
<file path=[Content_Types].xml><?xml version="1.0" encoding="utf-8"?>
<Types xmlns="http://schemas.openxmlformats.org/package/2006/content-types">
  <Default Extension="docx" ContentType="application/vnd.openxmlformats-officedocument.wordprocessingml.document"/>
  <Default Extension="dotx" ContentType="application/vnd.openxmlformats-officedocument.wordprocessingml.template"/>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5C4FF" w14:textId="77777777" w:rsidR="00A85F47" w:rsidRDefault="00A85F47">
      <w:pPr>
        <w:pStyle w:val="Heading8"/>
        <w:kinsoku w:val="0"/>
        <w:overflowPunct w:val="0"/>
        <w:spacing w:before="32"/>
        <w:ind w:left="0"/>
        <w:jc w:val="center"/>
        <w:rPr>
          <w:b w:val="0"/>
          <w:bCs w:val="0"/>
        </w:rPr>
      </w:pPr>
      <w:r>
        <w:rPr>
          <w:spacing w:val="-1"/>
        </w:rPr>
        <w:t>FORM</w:t>
      </w:r>
      <w:r>
        <w:rPr>
          <w:spacing w:val="-2"/>
        </w:rPr>
        <w:t xml:space="preserve"> </w:t>
      </w:r>
      <w:r>
        <w:rPr>
          <w:spacing w:val="-1"/>
        </w:rPr>
        <w:t>OF CONTRACT AND</w:t>
      </w:r>
      <w:r>
        <w:rPr>
          <w:spacing w:val="-2"/>
        </w:rPr>
        <w:t xml:space="preserve"> </w:t>
      </w:r>
      <w:r>
        <w:rPr>
          <w:spacing w:val="-1"/>
        </w:rPr>
        <w:t>CALL-OFF</w:t>
      </w:r>
      <w:r>
        <w:rPr>
          <w:spacing w:val="-3"/>
        </w:rPr>
        <w:t xml:space="preserve"> </w:t>
      </w:r>
      <w:r>
        <w:rPr>
          <w:spacing w:val="-1"/>
        </w:rPr>
        <w:t>TERMS</w:t>
      </w:r>
    </w:p>
    <w:p w14:paraId="75434812" w14:textId="77777777" w:rsidR="00A85F47" w:rsidRDefault="00A85F47">
      <w:pPr>
        <w:pStyle w:val="BodyText"/>
        <w:kinsoku w:val="0"/>
        <w:overflowPunct w:val="0"/>
        <w:ind w:left="0"/>
        <w:rPr>
          <w:b/>
          <w:bCs/>
        </w:rPr>
      </w:pPr>
    </w:p>
    <w:p w14:paraId="3130C7C9" w14:textId="77777777" w:rsidR="00A85F47" w:rsidRDefault="00A85F47">
      <w:pPr>
        <w:pStyle w:val="BodyText"/>
        <w:kinsoku w:val="0"/>
        <w:overflowPunct w:val="0"/>
        <w:ind w:left="0"/>
        <w:rPr>
          <w:b/>
          <w:bCs/>
        </w:rPr>
      </w:pPr>
    </w:p>
    <w:p w14:paraId="376D3D91" w14:textId="77777777" w:rsidR="00A85F47" w:rsidRDefault="00A85F47">
      <w:pPr>
        <w:pStyle w:val="BodyText"/>
        <w:kinsoku w:val="0"/>
        <w:overflowPunct w:val="0"/>
        <w:spacing w:before="6"/>
        <w:ind w:left="0"/>
        <w:rPr>
          <w:b/>
          <w:bCs/>
          <w:sz w:val="17"/>
          <w:szCs w:val="17"/>
        </w:rPr>
      </w:pPr>
    </w:p>
    <w:p w14:paraId="74DFAB74" w14:textId="77777777" w:rsidR="00A85F47" w:rsidRDefault="00A85F47">
      <w:pPr>
        <w:pStyle w:val="BodyText"/>
        <w:kinsoku w:val="0"/>
        <w:overflowPunct w:val="0"/>
        <w:ind w:left="0" w:right="1"/>
        <w:jc w:val="center"/>
      </w:pPr>
      <w:r>
        <w:rPr>
          <w:b/>
          <w:bCs/>
          <w:spacing w:val="-1"/>
        </w:rPr>
        <w:t>FORM</w:t>
      </w:r>
      <w:r>
        <w:rPr>
          <w:b/>
          <w:bCs/>
          <w:spacing w:val="-2"/>
        </w:rPr>
        <w:t xml:space="preserve"> </w:t>
      </w:r>
      <w:r>
        <w:rPr>
          <w:b/>
          <w:bCs/>
          <w:spacing w:val="-1"/>
        </w:rPr>
        <w:t>OF CONTRACT</w:t>
      </w:r>
    </w:p>
    <w:p w14:paraId="43C181CB" w14:textId="77777777" w:rsidR="00A85F47" w:rsidRDefault="00A85F47">
      <w:pPr>
        <w:pStyle w:val="BodyText"/>
        <w:kinsoku w:val="0"/>
        <w:overflowPunct w:val="0"/>
        <w:spacing w:before="6"/>
        <w:ind w:left="0"/>
        <w:rPr>
          <w:b/>
          <w:bCs/>
          <w:sz w:val="17"/>
          <w:szCs w:val="17"/>
        </w:rPr>
      </w:pPr>
    </w:p>
    <w:p w14:paraId="57CF0D7C" w14:textId="23FD0C22" w:rsidR="00B2694D" w:rsidRDefault="00A85F47" w:rsidP="009E75E9">
      <w:pPr>
        <w:pStyle w:val="BodyText"/>
        <w:kinsoku w:val="0"/>
        <w:overflowPunct w:val="0"/>
        <w:ind w:left="0" w:right="1"/>
        <w:jc w:val="center"/>
        <w:rPr>
          <w:sz w:val="14"/>
          <w:szCs w:val="14"/>
        </w:rPr>
      </w:pPr>
      <w:r>
        <w:rPr>
          <w:spacing w:val="-1"/>
        </w:rPr>
        <w:t>This contract</w:t>
      </w:r>
      <w:r>
        <w:rPr>
          <w:spacing w:val="1"/>
        </w:rPr>
        <w:t xml:space="preserve"> </w:t>
      </w:r>
      <w:r>
        <w:rPr>
          <w:spacing w:val="-2"/>
        </w:rPr>
        <w:t>is</w:t>
      </w:r>
      <w:r>
        <w:rPr>
          <w:spacing w:val="-1"/>
        </w:rPr>
        <w:t xml:space="preserve"> made</w:t>
      </w:r>
      <w:r>
        <w:rPr>
          <w:spacing w:val="2"/>
        </w:rPr>
        <w:t xml:space="preserve"> </w:t>
      </w:r>
      <w:r>
        <w:t>on</w:t>
      </w:r>
      <w:r>
        <w:rPr>
          <w:spacing w:val="-2"/>
        </w:rPr>
        <w:t xml:space="preserve"> </w:t>
      </w:r>
      <w:r>
        <w:rPr>
          <w:spacing w:val="-1"/>
        </w:rPr>
        <w:t>the</w:t>
      </w:r>
      <w:r>
        <w:t xml:space="preserve"> </w:t>
      </w:r>
      <w:r w:rsidR="0075068C">
        <w:t>1</w:t>
      </w:r>
      <w:r w:rsidR="004D36FE">
        <w:t>4</w:t>
      </w:r>
      <w:r w:rsidR="0075068C">
        <w:t>th</w:t>
      </w:r>
      <w:r w:rsidRPr="00CF7BF7">
        <w:rPr>
          <w:spacing w:val="-2"/>
        </w:rPr>
        <w:t xml:space="preserve"> </w:t>
      </w:r>
      <w:r w:rsidRPr="00CF7BF7">
        <w:rPr>
          <w:spacing w:val="-1"/>
        </w:rPr>
        <w:t>day</w:t>
      </w:r>
      <w:r w:rsidRPr="00CF7BF7">
        <w:rPr>
          <w:spacing w:val="-2"/>
        </w:rPr>
        <w:t xml:space="preserve"> </w:t>
      </w:r>
      <w:r w:rsidRPr="00CF7BF7">
        <w:t xml:space="preserve">of </w:t>
      </w:r>
      <w:r w:rsidR="0075068C">
        <w:t>April</w:t>
      </w:r>
      <w:r w:rsidRPr="00CF7BF7">
        <w:rPr>
          <w:spacing w:val="-1"/>
        </w:rPr>
        <w:t xml:space="preserve"> </w:t>
      </w:r>
      <w:r w:rsidRPr="00CF7BF7">
        <w:rPr>
          <w:spacing w:val="-2"/>
        </w:rPr>
        <w:t>20</w:t>
      </w:r>
      <w:r w:rsidR="002E0AF0">
        <w:rPr>
          <w:spacing w:val="-2"/>
        </w:rPr>
        <w:t>20</w:t>
      </w:r>
    </w:p>
    <w:p w14:paraId="32749F0B" w14:textId="77777777" w:rsidR="00C84146" w:rsidRDefault="00C84146">
      <w:pPr>
        <w:pStyle w:val="BodyText"/>
        <w:kinsoku w:val="0"/>
        <w:overflowPunct w:val="0"/>
        <w:spacing w:before="10"/>
        <w:ind w:left="0"/>
        <w:rPr>
          <w:sz w:val="14"/>
          <w:szCs w:val="14"/>
        </w:rPr>
      </w:pPr>
    </w:p>
    <w:p w14:paraId="1399CD6E" w14:textId="77777777" w:rsidR="00A85F47" w:rsidRDefault="00A85F47">
      <w:pPr>
        <w:pStyle w:val="BodyText"/>
        <w:kinsoku w:val="0"/>
        <w:overflowPunct w:val="0"/>
        <w:spacing w:before="61"/>
        <w:ind w:left="139"/>
        <w:rPr>
          <w:spacing w:val="-1"/>
        </w:rPr>
      </w:pPr>
      <w:r>
        <w:rPr>
          <w:spacing w:val="-1"/>
        </w:rPr>
        <w:t>BETWEEN</w:t>
      </w:r>
    </w:p>
    <w:p w14:paraId="0E6AABF6" w14:textId="77777777" w:rsidR="00A85F47" w:rsidRDefault="00A85F47">
      <w:pPr>
        <w:pStyle w:val="BodyText"/>
        <w:kinsoku w:val="0"/>
        <w:overflowPunct w:val="0"/>
        <w:spacing w:before="8"/>
        <w:ind w:left="0"/>
        <w:rPr>
          <w:sz w:val="19"/>
          <w:szCs w:val="19"/>
        </w:rPr>
      </w:pPr>
    </w:p>
    <w:p w14:paraId="2D53BC48" w14:textId="77777777" w:rsidR="00A85F47" w:rsidRDefault="00A85F47" w:rsidP="00DE0CAC">
      <w:pPr>
        <w:pStyle w:val="BodyText"/>
        <w:numPr>
          <w:ilvl w:val="0"/>
          <w:numId w:val="37"/>
        </w:numPr>
        <w:tabs>
          <w:tab w:val="left" w:pos="860"/>
        </w:tabs>
        <w:kinsoku w:val="0"/>
        <w:overflowPunct w:val="0"/>
        <w:ind w:right="383" w:hanging="720"/>
      </w:pPr>
      <w:r>
        <w:rPr>
          <w:b/>
          <w:bCs/>
          <w:spacing w:val="-1"/>
        </w:rPr>
        <w:t xml:space="preserve">THE </w:t>
      </w:r>
      <w:r>
        <w:rPr>
          <w:b/>
          <w:bCs/>
          <w:spacing w:val="-2"/>
        </w:rPr>
        <w:t>HEALTH</w:t>
      </w:r>
      <w:r>
        <w:rPr>
          <w:b/>
          <w:bCs/>
          <w:spacing w:val="-1"/>
        </w:rPr>
        <w:t xml:space="preserve"> AND</w:t>
      </w:r>
      <w:r>
        <w:rPr>
          <w:b/>
          <w:bCs/>
          <w:spacing w:val="-2"/>
        </w:rPr>
        <w:t xml:space="preserve"> </w:t>
      </w:r>
      <w:r>
        <w:rPr>
          <w:b/>
          <w:bCs/>
          <w:spacing w:val="-1"/>
        </w:rPr>
        <w:t>SOCIAL</w:t>
      </w:r>
      <w:r>
        <w:rPr>
          <w:b/>
          <w:bCs/>
        </w:rPr>
        <w:t xml:space="preserve"> </w:t>
      </w:r>
      <w:r>
        <w:rPr>
          <w:b/>
          <w:bCs/>
          <w:spacing w:val="-1"/>
        </w:rPr>
        <w:t>CARE INFORMATION CENTRE</w:t>
      </w:r>
      <w:r>
        <w:rPr>
          <w:b/>
          <w:bCs/>
          <w:spacing w:val="1"/>
        </w:rPr>
        <w:t xml:space="preserve"> </w:t>
      </w:r>
      <w:r>
        <w:rPr>
          <w:spacing w:val="-1"/>
        </w:rPr>
        <w:t>(known</w:t>
      </w:r>
      <w:r>
        <w:rPr>
          <w:spacing w:val="-2"/>
        </w:rPr>
        <w:t xml:space="preserve"> </w:t>
      </w:r>
      <w:r>
        <w:rPr>
          <w:spacing w:val="-1"/>
        </w:rPr>
        <w:t>as NHS Digital)</w:t>
      </w:r>
      <w:r>
        <w:rPr>
          <w:spacing w:val="33"/>
        </w:rPr>
        <w:t xml:space="preserve"> </w:t>
      </w:r>
      <w:r>
        <w:rPr>
          <w:spacing w:val="-1"/>
        </w:rPr>
        <w:t>whose registered</w:t>
      </w:r>
      <w:r>
        <w:rPr>
          <w:spacing w:val="-2"/>
        </w:rPr>
        <w:t xml:space="preserve"> </w:t>
      </w:r>
      <w:r>
        <w:rPr>
          <w:spacing w:val="-1"/>
        </w:rPr>
        <w:t xml:space="preserve">office </w:t>
      </w:r>
      <w:r>
        <w:rPr>
          <w:spacing w:val="-2"/>
        </w:rPr>
        <w:t>is</w:t>
      </w:r>
      <w:r>
        <w:rPr>
          <w:spacing w:val="-1"/>
        </w:rPr>
        <w:t xml:space="preserve"> at</w:t>
      </w:r>
      <w:r>
        <w:rPr>
          <w:spacing w:val="1"/>
        </w:rPr>
        <w:t xml:space="preserve"> </w:t>
      </w:r>
      <w:r>
        <w:t>1</w:t>
      </w:r>
      <w:r>
        <w:rPr>
          <w:spacing w:val="-2"/>
        </w:rPr>
        <w:t xml:space="preserve"> </w:t>
      </w:r>
      <w:r>
        <w:rPr>
          <w:spacing w:val="-1"/>
        </w:rPr>
        <w:t>Trevelyan</w:t>
      </w:r>
      <w:r>
        <w:rPr>
          <w:spacing w:val="1"/>
        </w:rPr>
        <w:t xml:space="preserve"> </w:t>
      </w:r>
      <w:r>
        <w:rPr>
          <w:spacing w:val="-1"/>
        </w:rPr>
        <w:t>Square,</w:t>
      </w:r>
      <w:r>
        <w:rPr>
          <w:spacing w:val="-2"/>
        </w:rPr>
        <w:t xml:space="preserve"> </w:t>
      </w:r>
      <w:r>
        <w:rPr>
          <w:spacing w:val="-1"/>
        </w:rPr>
        <w:t>Boar</w:t>
      </w:r>
      <w:r>
        <w:rPr>
          <w:spacing w:val="-2"/>
        </w:rPr>
        <w:t xml:space="preserve"> </w:t>
      </w:r>
      <w:r>
        <w:rPr>
          <w:spacing w:val="-1"/>
        </w:rPr>
        <w:t>Lane,</w:t>
      </w:r>
      <w:r>
        <w:rPr>
          <w:spacing w:val="-2"/>
        </w:rPr>
        <w:t xml:space="preserve"> </w:t>
      </w:r>
      <w:r>
        <w:rPr>
          <w:spacing w:val="-1"/>
        </w:rPr>
        <w:t>Leeds,</w:t>
      </w:r>
      <w:r>
        <w:rPr>
          <w:spacing w:val="-2"/>
        </w:rPr>
        <w:t xml:space="preserve"> </w:t>
      </w:r>
      <w:r>
        <w:rPr>
          <w:spacing w:val="-1"/>
        </w:rPr>
        <w:t>LS1</w:t>
      </w:r>
      <w:r>
        <w:rPr>
          <w:spacing w:val="-2"/>
        </w:rPr>
        <w:t xml:space="preserve"> </w:t>
      </w:r>
      <w:r>
        <w:rPr>
          <w:spacing w:val="-1"/>
        </w:rPr>
        <w:t>6AE</w:t>
      </w:r>
      <w:r>
        <w:rPr>
          <w:spacing w:val="-2"/>
        </w:rPr>
        <w:t xml:space="preserve"> </w:t>
      </w:r>
      <w:r>
        <w:rPr>
          <w:spacing w:val="-1"/>
        </w:rPr>
        <w:t>(the</w:t>
      </w:r>
      <w:r>
        <w:rPr>
          <w:spacing w:val="55"/>
        </w:rPr>
        <w:t xml:space="preserve"> </w:t>
      </w:r>
      <w:r>
        <w:rPr>
          <w:b/>
          <w:bCs/>
          <w:spacing w:val="-1"/>
        </w:rPr>
        <w:t>“Customer”</w:t>
      </w:r>
      <w:r>
        <w:rPr>
          <w:spacing w:val="-1"/>
        </w:rPr>
        <w:t>); and</w:t>
      </w:r>
    </w:p>
    <w:p w14:paraId="006AEDAD" w14:textId="77777777" w:rsidR="00A85F47" w:rsidRDefault="00A85F47">
      <w:pPr>
        <w:pStyle w:val="BodyText"/>
        <w:kinsoku w:val="0"/>
        <w:overflowPunct w:val="0"/>
        <w:spacing w:before="8"/>
        <w:ind w:left="0"/>
        <w:rPr>
          <w:sz w:val="19"/>
          <w:szCs w:val="19"/>
        </w:rPr>
      </w:pPr>
    </w:p>
    <w:p w14:paraId="685017E0" w14:textId="01A36CCE" w:rsidR="00A92C52" w:rsidRPr="00A92C52" w:rsidRDefault="00B52476" w:rsidP="00DE0CAC">
      <w:pPr>
        <w:pStyle w:val="BodyText"/>
        <w:numPr>
          <w:ilvl w:val="0"/>
          <w:numId w:val="37"/>
        </w:numPr>
        <w:tabs>
          <w:tab w:val="left" w:pos="861"/>
        </w:tabs>
        <w:kinsoku w:val="0"/>
        <w:overflowPunct w:val="0"/>
        <w:ind w:right="506"/>
        <w:rPr>
          <w:rFonts w:eastAsiaTheme="minorEastAsia"/>
          <w:spacing w:val="-1"/>
        </w:rPr>
      </w:pPr>
      <w:r>
        <w:rPr>
          <w:b/>
          <w:bCs/>
          <w:caps/>
          <w:spacing w:val="-1"/>
        </w:rPr>
        <w:t>Gatenby Sanderson</w:t>
      </w:r>
      <w:r w:rsidR="00366686" w:rsidRPr="00FE4DE8">
        <w:rPr>
          <w:rFonts w:ascii="Arial" w:hAnsi="Arial" w:cs="Arial"/>
          <w:caps/>
        </w:rPr>
        <w:t xml:space="preserve"> </w:t>
      </w:r>
      <w:r w:rsidR="00366686" w:rsidRPr="00366686">
        <w:rPr>
          <w:spacing w:val="-1"/>
        </w:rPr>
        <w:t xml:space="preserve">whose registered office is at </w:t>
      </w:r>
      <w:r w:rsidR="00A92C52" w:rsidRPr="00A92C52">
        <w:rPr>
          <w:rFonts w:eastAsiaTheme="minorEastAsia"/>
          <w:spacing w:val="-1"/>
        </w:rPr>
        <w:t>14</w:t>
      </w:r>
      <w:r w:rsidR="00A92C52" w:rsidRPr="00A92C52">
        <w:rPr>
          <w:rFonts w:eastAsiaTheme="minorEastAsia"/>
        </w:rPr>
        <w:t xml:space="preserve"> </w:t>
      </w:r>
      <w:r w:rsidR="00A92C52" w:rsidRPr="00A92C52">
        <w:rPr>
          <w:rFonts w:eastAsiaTheme="minorEastAsia"/>
          <w:spacing w:val="-1"/>
        </w:rPr>
        <w:t>King</w:t>
      </w:r>
      <w:r w:rsidR="00A92C52" w:rsidRPr="00A92C52">
        <w:rPr>
          <w:rFonts w:eastAsiaTheme="minorEastAsia"/>
          <w:spacing w:val="-2"/>
        </w:rPr>
        <w:t xml:space="preserve"> </w:t>
      </w:r>
      <w:r w:rsidR="00A92C52" w:rsidRPr="00A92C52">
        <w:rPr>
          <w:rFonts w:eastAsiaTheme="minorEastAsia"/>
          <w:spacing w:val="-1"/>
        </w:rPr>
        <w:t>Street,</w:t>
      </w:r>
      <w:r w:rsidR="00A92C52" w:rsidRPr="00A92C52">
        <w:rPr>
          <w:rFonts w:eastAsiaTheme="minorEastAsia"/>
          <w:spacing w:val="-2"/>
        </w:rPr>
        <w:t xml:space="preserve"> </w:t>
      </w:r>
      <w:r w:rsidR="00A92C52" w:rsidRPr="00A92C52">
        <w:rPr>
          <w:rFonts w:eastAsiaTheme="minorEastAsia"/>
          <w:spacing w:val="-1"/>
        </w:rPr>
        <w:t>Leeds,</w:t>
      </w:r>
      <w:r w:rsidR="00A92C52" w:rsidRPr="00A92C52">
        <w:rPr>
          <w:rFonts w:eastAsiaTheme="minorEastAsia"/>
          <w:spacing w:val="43"/>
        </w:rPr>
        <w:t xml:space="preserve"> </w:t>
      </w:r>
      <w:r w:rsidR="00A92C52" w:rsidRPr="00A92C52">
        <w:rPr>
          <w:rFonts w:eastAsiaTheme="minorEastAsia"/>
          <w:spacing w:val="-1"/>
        </w:rPr>
        <w:t>LS1</w:t>
      </w:r>
      <w:r w:rsidR="00A92C52" w:rsidRPr="00A92C52">
        <w:rPr>
          <w:rFonts w:eastAsiaTheme="minorEastAsia"/>
          <w:spacing w:val="-2"/>
        </w:rPr>
        <w:t xml:space="preserve"> </w:t>
      </w:r>
      <w:r w:rsidR="00A92C52" w:rsidRPr="00A92C52">
        <w:rPr>
          <w:rFonts w:eastAsiaTheme="minorEastAsia"/>
          <w:spacing w:val="-1"/>
        </w:rPr>
        <w:t>2HL,</w:t>
      </w:r>
      <w:r w:rsidR="00A92C52" w:rsidRPr="00A92C52">
        <w:rPr>
          <w:rFonts w:eastAsiaTheme="minorEastAsia"/>
          <w:spacing w:val="-2"/>
        </w:rPr>
        <w:t xml:space="preserve"> </w:t>
      </w:r>
      <w:r w:rsidR="00A92C52" w:rsidRPr="00A92C52">
        <w:rPr>
          <w:rFonts w:eastAsiaTheme="minorEastAsia"/>
          <w:spacing w:val="-1"/>
        </w:rPr>
        <w:t>whose company</w:t>
      </w:r>
      <w:r w:rsidR="00A92C52" w:rsidRPr="00A92C52">
        <w:rPr>
          <w:rFonts w:eastAsiaTheme="minorEastAsia"/>
          <w:spacing w:val="-2"/>
        </w:rPr>
        <w:t xml:space="preserve"> </w:t>
      </w:r>
      <w:r w:rsidR="00A92C52" w:rsidRPr="00A92C52">
        <w:rPr>
          <w:rFonts w:eastAsiaTheme="minorEastAsia"/>
          <w:spacing w:val="-1"/>
        </w:rPr>
        <w:t>number</w:t>
      </w:r>
      <w:r w:rsidR="00A92C52" w:rsidRPr="00A92C52">
        <w:rPr>
          <w:rFonts w:eastAsiaTheme="minorEastAsia"/>
          <w:spacing w:val="1"/>
        </w:rPr>
        <w:t xml:space="preserve"> </w:t>
      </w:r>
      <w:r w:rsidR="00A92C52" w:rsidRPr="00A92C52">
        <w:rPr>
          <w:rFonts w:eastAsiaTheme="minorEastAsia"/>
          <w:spacing w:val="-2"/>
        </w:rPr>
        <w:t>is</w:t>
      </w:r>
      <w:r w:rsidR="00A92C52" w:rsidRPr="00A92C52">
        <w:rPr>
          <w:rFonts w:eastAsiaTheme="minorEastAsia"/>
          <w:spacing w:val="-1"/>
        </w:rPr>
        <w:t xml:space="preserve"> </w:t>
      </w:r>
      <w:r w:rsidR="00A92C52" w:rsidRPr="00A92C52">
        <w:rPr>
          <w:rFonts w:eastAsiaTheme="minorEastAsia"/>
          <w:spacing w:val="-2"/>
        </w:rPr>
        <w:t xml:space="preserve">04451141, </w:t>
      </w:r>
      <w:r w:rsidR="00A92C52" w:rsidRPr="00A92C52">
        <w:rPr>
          <w:rFonts w:eastAsiaTheme="minorEastAsia"/>
          <w:spacing w:val="-1"/>
        </w:rPr>
        <w:t xml:space="preserve">(the </w:t>
      </w:r>
      <w:r w:rsidR="00A92C52" w:rsidRPr="00A92C52">
        <w:rPr>
          <w:rFonts w:eastAsiaTheme="minorEastAsia"/>
          <w:b/>
          <w:bCs/>
          <w:spacing w:val="-1"/>
        </w:rPr>
        <w:t>“Service</w:t>
      </w:r>
      <w:r w:rsidR="00A92C52" w:rsidRPr="00A92C52">
        <w:rPr>
          <w:rFonts w:eastAsiaTheme="minorEastAsia"/>
          <w:b/>
          <w:bCs/>
          <w:spacing w:val="-2"/>
        </w:rPr>
        <w:t xml:space="preserve"> </w:t>
      </w:r>
      <w:r w:rsidR="00A92C52" w:rsidRPr="00A92C52">
        <w:rPr>
          <w:rFonts w:eastAsiaTheme="minorEastAsia"/>
          <w:b/>
          <w:bCs/>
          <w:spacing w:val="-1"/>
        </w:rPr>
        <w:t>Provider”</w:t>
      </w:r>
      <w:r w:rsidR="00A92C52" w:rsidRPr="00A92C52">
        <w:rPr>
          <w:rFonts w:eastAsiaTheme="minorEastAsia"/>
          <w:spacing w:val="-1"/>
        </w:rPr>
        <w:t>)</w:t>
      </w:r>
    </w:p>
    <w:p w14:paraId="4CB46C7B" w14:textId="77777777" w:rsidR="00A85F47" w:rsidRDefault="00A85F47">
      <w:pPr>
        <w:pStyle w:val="BodyText"/>
        <w:kinsoku w:val="0"/>
        <w:overflowPunct w:val="0"/>
        <w:ind w:left="0"/>
      </w:pPr>
    </w:p>
    <w:p w14:paraId="40B278CC" w14:textId="77777777" w:rsidR="00A85F47" w:rsidRDefault="00A85F47">
      <w:pPr>
        <w:pStyle w:val="BodyText"/>
        <w:kinsoku w:val="0"/>
        <w:overflowPunct w:val="0"/>
        <w:spacing w:before="7"/>
        <w:ind w:left="0"/>
        <w:rPr>
          <w:sz w:val="19"/>
          <w:szCs w:val="19"/>
        </w:rPr>
      </w:pPr>
    </w:p>
    <w:p w14:paraId="19D0FEA2" w14:textId="77777777" w:rsidR="00A85F47" w:rsidRDefault="00A85F47">
      <w:pPr>
        <w:pStyle w:val="BodyText"/>
        <w:kinsoku w:val="0"/>
        <w:overflowPunct w:val="0"/>
        <w:ind w:left="140"/>
        <w:rPr>
          <w:spacing w:val="-2"/>
        </w:rPr>
      </w:pPr>
      <w:r>
        <w:rPr>
          <w:spacing w:val="-1"/>
        </w:rPr>
        <w:t xml:space="preserve">WHEREAS the </w:t>
      </w:r>
      <w:r>
        <w:rPr>
          <w:spacing w:val="-2"/>
        </w:rPr>
        <w:t xml:space="preserve">Customer </w:t>
      </w:r>
      <w:r>
        <w:rPr>
          <w:spacing w:val="-1"/>
        </w:rPr>
        <w:t>wishes to have provided</w:t>
      </w:r>
      <w:r>
        <w:rPr>
          <w:spacing w:val="-2"/>
        </w:rPr>
        <w:t xml:space="preserve"> </w:t>
      </w:r>
      <w:r>
        <w:rPr>
          <w:spacing w:val="-1"/>
        </w:rPr>
        <w:t>the following</w:t>
      </w:r>
      <w:r>
        <w:rPr>
          <w:spacing w:val="3"/>
        </w:rPr>
        <w:t xml:space="preserve"> </w:t>
      </w:r>
      <w:r>
        <w:rPr>
          <w:spacing w:val="-1"/>
        </w:rPr>
        <w:t>goods and/or</w:t>
      </w:r>
      <w:r>
        <w:rPr>
          <w:spacing w:val="-2"/>
        </w:rPr>
        <w:t xml:space="preserve"> </w:t>
      </w:r>
      <w:r>
        <w:rPr>
          <w:spacing w:val="-1"/>
        </w:rPr>
        <w:t>services</w:t>
      </w:r>
      <w:r>
        <w:rPr>
          <w:spacing w:val="-3"/>
        </w:rPr>
        <w:t xml:space="preserve"> </w:t>
      </w:r>
      <w:r>
        <w:rPr>
          <w:spacing w:val="-2"/>
        </w:rPr>
        <w:t>namely</w:t>
      </w:r>
      <w:r>
        <w:rPr>
          <w:spacing w:val="65"/>
        </w:rPr>
        <w:t xml:space="preserve"> </w:t>
      </w:r>
      <w:r>
        <w:rPr>
          <w:spacing w:val="-1"/>
        </w:rPr>
        <w:t>Strategic HR Services pursuant</w:t>
      </w:r>
      <w:r>
        <w:rPr>
          <w:spacing w:val="-2"/>
        </w:rPr>
        <w:t xml:space="preserve"> </w:t>
      </w:r>
      <w:r>
        <w:rPr>
          <w:spacing w:val="-1"/>
        </w:rPr>
        <w:t xml:space="preserve">to the </w:t>
      </w:r>
      <w:r>
        <w:t>ESPO</w:t>
      </w:r>
      <w:r>
        <w:rPr>
          <w:spacing w:val="-2"/>
        </w:rPr>
        <w:t xml:space="preserve"> </w:t>
      </w:r>
      <w:r>
        <w:rPr>
          <w:spacing w:val="-1"/>
        </w:rPr>
        <w:t>Framework</w:t>
      </w:r>
      <w:r>
        <w:rPr>
          <w:spacing w:val="-2"/>
        </w:rPr>
        <w:t xml:space="preserve"> </w:t>
      </w:r>
      <w:r>
        <w:rPr>
          <w:spacing w:val="-1"/>
        </w:rPr>
        <w:t>Agreement</w:t>
      </w:r>
      <w:r>
        <w:rPr>
          <w:spacing w:val="-2"/>
        </w:rPr>
        <w:t xml:space="preserve"> </w:t>
      </w:r>
      <w:r>
        <w:rPr>
          <w:spacing w:val="-1"/>
        </w:rPr>
        <w:t xml:space="preserve">(reference </w:t>
      </w:r>
      <w:r>
        <w:rPr>
          <w:spacing w:val="-2"/>
        </w:rPr>
        <w:t>3S_18)</w:t>
      </w:r>
    </w:p>
    <w:p w14:paraId="01C53C23" w14:textId="77777777" w:rsidR="00A85F47" w:rsidRDefault="00A85F47">
      <w:pPr>
        <w:pStyle w:val="BodyText"/>
        <w:kinsoku w:val="0"/>
        <w:overflowPunct w:val="0"/>
        <w:spacing w:before="4"/>
        <w:ind w:left="0"/>
        <w:rPr>
          <w:sz w:val="17"/>
          <w:szCs w:val="17"/>
        </w:rPr>
      </w:pPr>
    </w:p>
    <w:p w14:paraId="06A0AF6F" w14:textId="77777777" w:rsidR="00A85F47" w:rsidRDefault="00A85F47">
      <w:pPr>
        <w:pStyle w:val="BodyText"/>
        <w:kinsoku w:val="0"/>
        <w:overflowPunct w:val="0"/>
        <w:ind w:left="140"/>
        <w:rPr>
          <w:spacing w:val="-1"/>
        </w:rPr>
      </w:pPr>
      <w:r>
        <w:rPr>
          <w:spacing w:val="-1"/>
        </w:rPr>
        <w:t xml:space="preserve">NOW </w:t>
      </w:r>
      <w:r>
        <w:t>IT</w:t>
      </w:r>
      <w:r>
        <w:rPr>
          <w:spacing w:val="-3"/>
        </w:rPr>
        <w:t xml:space="preserve"> </w:t>
      </w:r>
      <w:r>
        <w:t>IS</w:t>
      </w:r>
      <w:r>
        <w:rPr>
          <w:spacing w:val="-1"/>
        </w:rPr>
        <w:t xml:space="preserve"> AGREED THAT</w:t>
      </w:r>
    </w:p>
    <w:p w14:paraId="5D76E8F3" w14:textId="77777777" w:rsidR="00A85F47" w:rsidRDefault="00A85F47">
      <w:pPr>
        <w:pStyle w:val="BodyText"/>
        <w:kinsoku w:val="0"/>
        <w:overflowPunct w:val="0"/>
        <w:spacing w:before="11"/>
        <w:ind w:left="0"/>
        <w:rPr>
          <w:sz w:val="19"/>
          <w:szCs w:val="19"/>
        </w:rPr>
      </w:pPr>
    </w:p>
    <w:p w14:paraId="35D3A8E1" w14:textId="77777777" w:rsidR="00A85F47" w:rsidRDefault="00A85F47" w:rsidP="00DE0CAC">
      <w:pPr>
        <w:pStyle w:val="BodyText"/>
        <w:numPr>
          <w:ilvl w:val="1"/>
          <w:numId w:val="37"/>
        </w:numPr>
        <w:tabs>
          <w:tab w:val="left" w:pos="849"/>
        </w:tabs>
        <w:kinsoku w:val="0"/>
        <w:overflowPunct w:val="0"/>
        <w:spacing w:line="240" w:lineRule="exact"/>
        <w:ind w:right="753"/>
        <w:rPr>
          <w:spacing w:val="-1"/>
        </w:rPr>
      </w:pPr>
      <w:r>
        <w:rPr>
          <w:spacing w:val="-1"/>
        </w:rPr>
        <w:t xml:space="preserve">The Service </w:t>
      </w:r>
      <w:r>
        <w:rPr>
          <w:spacing w:val="-2"/>
        </w:rPr>
        <w:t>Provider</w:t>
      </w:r>
      <w:r>
        <w:t xml:space="preserve"> </w:t>
      </w:r>
      <w:r>
        <w:rPr>
          <w:spacing w:val="-1"/>
        </w:rPr>
        <w:t>will</w:t>
      </w:r>
      <w:r>
        <w:rPr>
          <w:spacing w:val="-2"/>
        </w:rPr>
        <w:t xml:space="preserve"> </w:t>
      </w:r>
      <w:r>
        <w:rPr>
          <w:spacing w:val="-1"/>
        </w:rPr>
        <w:t>provide the goods and/or</w:t>
      </w:r>
      <w:r>
        <w:rPr>
          <w:spacing w:val="-2"/>
        </w:rPr>
        <w:t xml:space="preserve"> </w:t>
      </w:r>
      <w:r>
        <w:rPr>
          <w:spacing w:val="-1"/>
        </w:rPr>
        <w:t xml:space="preserve">services </w:t>
      </w:r>
      <w:r>
        <w:rPr>
          <w:spacing w:val="-2"/>
        </w:rPr>
        <w:t>in</w:t>
      </w:r>
      <w:r>
        <w:rPr>
          <w:spacing w:val="1"/>
        </w:rPr>
        <w:t xml:space="preserve"> </w:t>
      </w:r>
      <w:r>
        <w:rPr>
          <w:spacing w:val="-1"/>
        </w:rPr>
        <w:t xml:space="preserve">accordance </w:t>
      </w:r>
      <w:r>
        <w:rPr>
          <w:spacing w:val="-2"/>
        </w:rPr>
        <w:t xml:space="preserve">with </w:t>
      </w:r>
      <w:r>
        <w:rPr>
          <w:spacing w:val="-1"/>
        </w:rPr>
        <w:t>the</w:t>
      </w:r>
      <w:r>
        <w:rPr>
          <w:spacing w:val="64"/>
        </w:rPr>
        <w:t xml:space="preserve"> </w:t>
      </w:r>
      <w:r>
        <w:rPr>
          <w:spacing w:val="-1"/>
        </w:rPr>
        <w:t xml:space="preserve">terms </w:t>
      </w:r>
      <w:r>
        <w:t>of</w:t>
      </w:r>
      <w:r>
        <w:rPr>
          <w:spacing w:val="-2"/>
        </w:rPr>
        <w:t xml:space="preserve"> </w:t>
      </w:r>
      <w:r>
        <w:rPr>
          <w:spacing w:val="-1"/>
        </w:rPr>
        <w:t>the call-off</w:t>
      </w:r>
      <w:r>
        <w:rPr>
          <w:spacing w:val="-2"/>
        </w:rPr>
        <w:t xml:space="preserve"> </w:t>
      </w:r>
      <w:r>
        <w:rPr>
          <w:spacing w:val="-1"/>
        </w:rPr>
        <w:t>contract</w:t>
      </w:r>
      <w:r>
        <w:rPr>
          <w:spacing w:val="-2"/>
        </w:rPr>
        <w:t xml:space="preserve"> </w:t>
      </w:r>
      <w:r>
        <w:rPr>
          <w:spacing w:val="-1"/>
        </w:rPr>
        <w:t xml:space="preserve">reference </w:t>
      </w:r>
      <w:r>
        <w:rPr>
          <w:spacing w:val="-2"/>
        </w:rPr>
        <w:t xml:space="preserve">number 3S_18 </w:t>
      </w:r>
      <w:r>
        <w:rPr>
          <w:spacing w:val="-1"/>
        </w:rPr>
        <w:t>and</w:t>
      </w:r>
      <w:r>
        <w:rPr>
          <w:spacing w:val="1"/>
        </w:rPr>
        <w:t xml:space="preserve"> </w:t>
      </w:r>
      <w:r>
        <w:rPr>
          <w:spacing w:val="-1"/>
        </w:rPr>
        <w:t>Contract</w:t>
      </w:r>
      <w:r>
        <w:rPr>
          <w:spacing w:val="-2"/>
        </w:rPr>
        <w:t xml:space="preserve"> </w:t>
      </w:r>
      <w:r>
        <w:rPr>
          <w:spacing w:val="-1"/>
        </w:rPr>
        <w:t>Documents.</w:t>
      </w:r>
    </w:p>
    <w:p w14:paraId="14029EE6" w14:textId="77777777" w:rsidR="00A85F47" w:rsidRDefault="00A85F47">
      <w:pPr>
        <w:pStyle w:val="BodyText"/>
        <w:kinsoku w:val="0"/>
        <w:overflowPunct w:val="0"/>
        <w:spacing w:before="9"/>
        <w:ind w:left="0"/>
        <w:rPr>
          <w:sz w:val="19"/>
          <w:szCs w:val="19"/>
        </w:rPr>
      </w:pPr>
    </w:p>
    <w:p w14:paraId="4396AB41" w14:textId="77777777" w:rsidR="00A85F47" w:rsidRDefault="00A85F47" w:rsidP="00DE0CAC">
      <w:pPr>
        <w:pStyle w:val="BodyText"/>
        <w:numPr>
          <w:ilvl w:val="1"/>
          <w:numId w:val="37"/>
        </w:numPr>
        <w:tabs>
          <w:tab w:val="left" w:pos="849"/>
        </w:tabs>
        <w:kinsoku w:val="0"/>
        <w:overflowPunct w:val="0"/>
        <w:spacing w:line="240" w:lineRule="exact"/>
        <w:ind w:right="753"/>
        <w:rPr>
          <w:spacing w:val="-1"/>
        </w:rPr>
      </w:pPr>
      <w:r>
        <w:rPr>
          <w:spacing w:val="-1"/>
        </w:rPr>
        <w:t>The Customer</w:t>
      </w:r>
      <w:r>
        <w:rPr>
          <w:spacing w:val="-2"/>
        </w:rPr>
        <w:t xml:space="preserve"> will </w:t>
      </w:r>
      <w:r>
        <w:t>pay</w:t>
      </w:r>
      <w:r>
        <w:rPr>
          <w:spacing w:val="-2"/>
        </w:rPr>
        <w:t xml:space="preserve"> </w:t>
      </w:r>
      <w:r>
        <w:rPr>
          <w:spacing w:val="-1"/>
        </w:rPr>
        <w:t>the Service Provider</w:t>
      </w:r>
      <w:r>
        <w:t xml:space="preserve"> </w:t>
      </w:r>
      <w:r>
        <w:rPr>
          <w:spacing w:val="-1"/>
        </w:rPr>
        <w:t>the amount</w:t>
      </w:r>
      <w:r>
        <w:rPr>
          <w:spacing w:val="-2"/>
        </w:rPr>
        <w:t xml:space="preserve"> </w:t>
      </w:r>
      <w:r>
        <w:rPr>
          <w:spacing w:val="-1"/>
        </w:rPr>
        <w:t>due</w:t>
      </w:r>
      <w:r>
        <w:rPr>
          <w:spacing w:val="2"/>
        </w:rPr>
        <w:t xml:space="preserve"> </w:t>
      </w:r>
      <w:r>
        <w:rPr>
          <w:spacing w:val="-2"/>
        </w:rPr>
        <w:t xml:space="preserve">in </w:t>
      </w:r>
      <w:r>
        <w:rPr>
          <w:spacing w:val="-1"/>
        </w:rPr>
        <w:t xml:space="preserve">accordance </w:t>
      </w:r>
      <w:r>
        <w:rPr>
          <w:spacing w:val="-2"/>
        </w:rPr>
        <w:t xml:space="preserve">with </w:t>
      </w:r>
      <w:r>
        <w:rPr>
          <w:spacing w:val="-1"/>
        </w:rPr>
        <w:t>the</w:t>
      </w:r>
      <w:r>
        <w:rPr>
          <w:spacing w:val="52"/>
        </w:rPr>
        <w:t xml:space="preserve"> </w:t>
      </w:r>
      <w:r>
        <w:rPr>
          <w:spacing w:val="-1"/>
        </w:rPr>
        <w:t xml:space="preserve">terms </w:t>
      </w:r>
      <w:r>
        <w:t>of</w:t>
      </w:r>
      <w:r>
        <w:rPr>
          <w:spacing w:val="-2"/>
        </w:rPr>
        <w:t xml:space="preserve"> </w:t>
      </w:r>
      <w:r>
        <w:rPr>
          <w:spacing w:val="-1"/>
        </w:rPr>
        <w:t>the call</w:t>
      </w:r>
      <w:r>
        <w:rPr>
          <w:spacing w:val="-4"/>
        </w:rPr>
        <w:t xml:space="preserve"> </w:t>
      </w:r>
      <w:r>
        <w:t>off</w:t>
      </w:r>
      <w:r>
        <w:rPr>
          <w:spacing w:val="-2"/>
        </w:rPr>
        <w:t xml:space="preserve"> </w:t>
      </w:r>
      <w:r>
        <w:rPr>
          <w:spacing w:val="-1"/>
        </w:rPr>
        <w:t>agreement</w:t>
      </w:r>
      <w:r>
        <w:rPr>
          <w:spacing w:val="-2"/>
        </w:rPr>
        <w:t xml:space="preserve"> </w:t>
      </w:r>
      <w:r>
        <w:rPr>
          <w:spacing w:val="-1"/>
        </w:rPr>
        <w:t>and</w:t>
      </w:r>
      <w:r>
        <w:rPr>
          <w:spacing w:val="-2"/>
        </w:rPr>
        <w:t xml:space="preserve"> </w:t>
      </w:r>
      <w:r>
        <w:rPr>
          <w:spacing w:val="-1"/>
        </w:rPr>
        <w:t>the Contract</w:t>
      </w:r>
      <w:r>
        <w:rPr>
          <w:spacing w:val="-2"/>
        </w:rPr>
        <w:t xml:space="preserve"> </w:t>
      </w:r>
      <w:r>
        <w:rPr>
          <w:spacing w:val="-1"/>
        </w:rPr>
        <w:t>Documents.</w:t>
      </w:r>
    </w:p>
    <w:p w14:paraId="0634C451" w14:textId="77777777" w:rsidR="00A85F47" w:rsidRDefault="00A85F47">
      <w:pPr>
        <w:pStyle w:val="BodyText"/>
        <w:kinsoku w:val="0"/>
        <w:overflowPunct w:val="0"/>
        <w:spacing w:before="9"/>
        <w:ind w:left="0"/>
        <w:rPr>
          <w:sz w:val="19"/>
          <w:szCs w:val="19"/>
        </w:rPr>
      </w:pPr>
    </w:p>
    <w:p w14:paraId="315C19E3" w14:textId="77777777" w:rsidR="00A85F47" w:rsidRDefault="00A85F47" w:rsidP="00DE0CAC">
      <w:pPr>
        <w:pStyle w:val="BodyText"/>
        <w:numPr>
          <w:ilvl w:val="1"/>
          <w:numId w:val="37"/>
        </w:numPr>
        <w:tabs>
          <w:tab w:val="left" w:pos="849"/>
        </w:tabs>
        <w:kinsoku w:val="0"/>
        <w:overflowPunct w:val="0"/>
        <w:spacing w:line="240" w:lineRule="exact"/>
        <w:ind w:right="628"/>
      </w:pPr>
      <w:r>
        <w:rPr>
          <w:spacing w:val="-1"/>
        </w:rPr>
        <w:t xml:space="preserve">The </w:t>
      </w:r>
      <w:r>
        <w:rPr>
          <w:spacing w:val="-2"/>
        </w:rPr>
        <w:t>following</w:t>
      </w:r>
      <w:r>
        <w:rPr>
          <w:spacing w:val="1"/>
        </w:rPr>
        <w:t xml:space="preserve"> </w:t>
      </w:r>
      <w:r>
        <w:rPr>
          <w:spacing w:val="-1"/>
        </w:rPr>
        <w:t>documents comprise the Contract</w:t>
      </w:r>
      <w:r>
        <w:rPr>
          <w:spacing w:val="-2"/>
        </w:rPr>
        <w:t xml:space="preserve"> </w:t>
      </w:r>
      <w:r>
        <w:rPr>
          <w:spacing w:val="-1"/>
        </w:rPr>
        <w:t>Documents and</w:t>
      </w:r>
      <w:r>
        <w:rPr>
          <w:spacing w:val="-2"/>
        </w:rPr>
        <w:t xml:space="preserve"> shall </w:t>
      </w:r>
      <w:r>
        <w:rPr>
          <w:spacing w:val="-1"/>
        </w:rPr>
        <w:t>be deemed</w:t>
      </w:r>
      <w:r>
        <w:rPr>
          <w:spacing w:val="-2"/>
        </w:rPr>
        <w:t xml:space="preserve"> </w:t>
      </w:r>
      <w:r>
        <w:rPr>
          <w:spacing w:val="-1"/>
        </w:rPr>
        <w:t>to</w:t>
      </w:r>
      <w:r>
        <w:rPr>
          <w:spacing w:val="62"/>
        </w:rPr>
        <w:t xml:space="preserve"> </w:t>
      </w:r>
      <w:r>
        <w:rPr>
          <w:spacing w:val="-1"/>
        </w:rPr>
        <w:t>form</w:t>
      </w:r>
      <w:r>
        <w:rPr>
          <w:spacing w:val="-2"/>
        </w:rPr>
        <w:t xml:space="preserve"> </w:t>
      </w:r>
      <w:r>
        <w:rPr>
          <w:spacing w:val="-1"/>
        </w:rPr>
        <w:t>and</w:t>
      </w:r>
      <w:r>
        <w:rPr>
          <w:spacing w:val="-2"/>
        </w:rPr>
        <w:t xml:space="preserve"> </w:t>
      </w:r>
      <w:r>
        <w:rPr>
          <w:spacing w:val="-1"/>
        </w:rPr>
        <w:t>be read</w:t>
      </w:r>
      <w:r>
        <w:rPr>
          <w:spacing w:val="-2"/>
        </w:rPr>
        <w:t xml:space="preserve"> </w:t>
      </w:r>
      <w:r>
        <w:rPr>
          <w:spacing w:val="-1"/>
        </w:rPr>
        <w:t>and</w:t>
      </w:r>
      <w:r>
        <w:rPr>
          <w:spacing w:val="1"/>
        </w:rPr>
        <w:t xml:space="preserve"> </w:t>
      </w:r>
      <w:r>
        <w:rPr>
          <w:spacing w:val="-1"/>
        </w:rPr>
        <w:t>construed</w:t>
      </w:r>
      <w:r>
        <w:rPr>
          <w:spacing w:val="-2"/>
        </w:rPr>
        <w:t xml:space="preserve"> </w:t>
      </w:r>
      <w:r>
        <w:rPr>
          <w:spacing w:val="-1"/>
        </w:rPr>
        <w:t>as part</w:t>
      </w:r>
      <w:r>
        <w:rPr>
          <w:spacing w:val="-2"/>
        </w:rPr>
        <w:t xml:space="preserve"> </w:t>
      </w:r>
      <w:r>
        <w:t>of</w:t>
      </w:r>
      <w:r>
        <w:rPr>
          <w:spacing w:val="-2"/>
        </w:rPr>
        <w:t xml:space="preserve"> this</w:t>
      </w:r>
      <w:r>
        <w:rPr>
          <w:spacing w:val="-1"/>
        </w:rPr>
        <w:t xml:space="preserve"> agreement:</w:t>
      </w:r>
    </w:p>
    <w:p w14:paraId="3559F7BA" w14:textId="77777777" w:rsidR="00A85F47" w:rsidRDefault="00A85F47">
      <w:pPr>
        <w:pStyle w:val="BodyText"/>
        <w:kinsoku w:val="0"/>
        <w:overflowPunct w:val="0"/>
        <w:spacing w:before="5"/>
        <w:ind w:left="0"/>
        <w:rPr>
          <w:sz w:val="17"/>
          <w:szCs w:val="17"/>
        </w:rPr>
      </w:pPr>
    </w:p>
    <w:p w14:paraId="57816160" w14:textId="77777777" w:rsidR="00A85F47" w:rsidRDefault="00A85F47" w:rsidP="00DE0CAC">
      <w:pPr>
        <w:pStyle w:val="BodyText"/>
        <w:numPr>
          <w:ilvl w:val="2"/>
          <w:numId w:val="37"/>
        </w:numPr>
        <w:tabs>
          <w:tab w:val="left" w:pos="1437"/>
        </w:tabs>
        <w:kinsoku w:val="0"/>
        <w:overflowPunct w:val="0"/>
        <w:ind w:hanging="588"/>
        <w:jc w:val="both"/>
        <w:rPr>
          <w:spacing w:val="-1"/>
        </w:rPr>
      </w:pPr>
      <w:r>
        <w:rPr>
          <w:spacing w:val="-1"/>
        </w:rPr>
        <w:t>This Form</w:t>
      </w:r>
      <w:r>
        <w:rPr>
          <w:spacing w:val="-2"/>
        </w:rPr>
        <w:t xml:space="preserve"> </w:t>
      </w:r>
      <w:r>
        <w:t>of</w:t>
      </w:r>
      <w:r>
        <w:rPr>
          <w:spacing w:val="-2"/>
        </w:rPr>
        <w:t xml:space="preserve"> </w:t>
      </w:r>
      <w:r>
        <w:rPr>
          <w:spacing w:val="-1"/>
        </w:rPr>
        <w:t>Contract</w:t>
      </w:r>
    </w:p>
    <w:p w14:paraId="198192AB" w14:textId="77777777" w:rsidR="00A85F47" w:rsidRDefault="00A85F47">
      <w:pPr>
        <w:pStyle w:val="BodyText"/>
        <w:kinsoku w:val="0"/>
        <w:overflowPunct w:val="0"/>
        <w:spacing w:before="4"/>
        <w:ind w:left="0"/>
        <w:rPr>
          <w:sz w:val="17"/>
          <w:szCs w:val="17"/>
        </w:rPr>
      </w:pPr>
    </w:p>
    <w:p w14:paraId="1AE46817" w14:textId="77777777" w:rsidR="00A85F47" w:rsidRDefault="00A85F47" w:rsidP="00DE0CAC">
      <w:pPr>
        <w:pStyle w:val="BodyText"/>
        <w:numPr>
          <w:ilvl w:val="2"/>
          <w:numId w:val="37"/>
        </w:numPr>
        <w:tabs>
          <w:tab w:val="left" w:pos="1417"/>
        </w:tabs>
        <w:kinsoku w:val="0"/>
        <w:overflowPunct w:val="0"/>
        <w:ind w:left="1416" w:hanging="568"/>
        <w:jc w:val="both"/>
        <w:rPr>
          <w:spacing w:val="-2"/>
        </w:rPr>
      </w:pPr>
      <w:r>
        <w:rPr>
          <w:spacing w:val="-1"/>
        </w:rPr>
        <w:t>The Master</w:t>
      </w:r>
      <w:r>
        <w:rPr>
          <w:spacing w:val="-2"/>
        </w:rPr>
        <w:t xml:space="preserve"> </w:t>
      </w:r>
      <w:r>
        <w:rPr>
          <w:spacing w:val="-1"/>
        </w:rPr>
        <w:t>Contract</w:t>
      </w:r>
      <w:r>
        <w:rPr>
          <w:spacing w:val="-2"/>
        </w:rPr>
        <w:t xml:space="preserve"> </w:t>
      </w:r>
      <w:r>
        <w:rPr>
          <w:spacing w:val="-1"/>
        </w:rPr>
        <w:t>Schedule</w:t>
      </w:r>
      <w:r>
        <w:t xml:space="preserve"> </w:t>
      </w:r>
      <w:r>
        <w:rPr>
          <w:spacing w:val="-1"/>
        </w:rPr>
        <w:t>and</w:t>
      </w:r>
      <w:r>
        <w:rPr>
          <w:spacing w:val="-2"/>
        </w:rPr>
        <w:t xml:space="preserve"> </w:t>
      </w:r>
      <w:r>
        <w:rPr>
          <w:spacing w:val="-1"/>
        </w:rPr>
        <w:t>any</w:t>
      </w:r>
      <w:r>
        <w:rPr>
          <w:spacing w:val="-2"/>
        </w:rPr>
        <w:t xml:space="preserve"> </w:t>
      </w:r>
      <w:r>
        <w:rPr>
          <w:spacing w:val="-1"/>
        </w:rPr>
        <w:t>documents listed</w:t>
      </w:r>
      <w:r>
        <w:rPr>
          <w:spacing w:val="-2"/>
        </w:rPr>
        <w:t xml:space="preserve"> </w:t>
      </w:r>
      <w:r>
        <w:t>or</w:t>
      </w:r>
      <w:r>
        <w:rPr>
          <w:spacing w:val="-2"/>
        </w:rPr>
        <w:t xml:space="preserve"> </w:t>
      </w:r>
      <w:r>
        <w:rPr>
          <w:spacing w:val="-1"/>
        </w:rPr>
        <w:t>appended</w:t>
      </w:r>
      <w:r>
        <w:rPr>
          <w:spacing w:val="-2"/>
        </w:rPr>
        <w:t xml:space="preserve"> </w:t>
      </w:r>
      <w:r>
        <w:rPr>
          <w:spacing w:val="-1"/>
        </w:rPr>
        <w:t xml:space="preserve">to </w:t>
      </w:r>
      <w:r>
        <w:rPr>
          <w:spacing w:val="-2"/>
        </w:rPr>
        <w:t>this</w:t>
      </w:r>
    </w:p>
    <w:p w14:paraId="4779F626" w14:textId="77777777" w:rsidR="00A85F47" w:rsidRDefault="00A85F47">
      <w:pPr>
        <w:pStyle w:val="BodyText"/>
        <w:kinsoku w:val="0"/>
        <w:overflowPunct w:val="0"/>
        <w:spacing w:before="4"/>
        <w:ind w:left="0"/>
        <w:rPr>
          <w:sz w:val="17"/>
          <w:szCs w:val="17"/>
        </w:rPr>
      </w:pPr>
    </w:p>
    <w:p w14:paraId="2CE4E7B2" w14:textId="77777777" w:rsidR="00A85F47" w:rsidRDefault="00A85F47" w:rsidP="00DE0CAC">
      <w:pPr>
        <w:pStyle w:val="BodyText"/>
        <w:numPr>
          <w:ilvl w:val="2"/>
          <w:numId w:val="37"/>
        </w:numPr>
        <w:tabs>
          <w:tab w:val="left" w:pos="1437"/>
        </w:tabs>
        <w:kinsoku w:val="0"/>
        <w:overflowPunct w:val="0"/>
        <w:ind w:hanging="588"/>
        <w:jc w:val="both"/>
        <w:rPr>
          <w:spacing w:val="-1"/>
        </w:rPr>
      </w:pPr>
      <w:r>
        <w:rPr>
          <w:spacing w:val="-1"/>
        </w:rPr>
        <w:t>The Call-off</w:t>
      </w:r>
      <w:r>
        <w:rPr>
          <w:spacing w:val="-2"/>
        </w:rPr>
        <w:t xml:space="preserve"> </w:t>
      </w:r>
      <w:r>
        <w:rPr>
          <w:spacing w:val="-1"/>
        </w:rPr>
        <w:t>Terms</w:t>
      </w:r>
    </w:p>
    <w:p w14:paraId="649973F9" w14:textId="77777777" w:rsidR="00A85F47" w:rsidRDefault="00A85F47">
      <w:pPr>
        <w:pStyle w:val="BodyText"/>
        <w:kinsoku w:val="0"/>
        <w:overflowPunct w:val="0"/>
        <w:spacing w:before="4"/>
        <w:ind w:left="0"/>
        <w:rPr>
          <w:sz w:val="17"/>
          <w:szCs w:val="17"/>
        </w:rPr>
      </w:pPr>
    </w:p>
    <w:p w14:paraId="6E030F44" w14:textId="77777777" w:rsidR="00A85F47" w:rsidRDefault="00A85F47" w:rsidP="00DE0CAC">
      <w:pPr>
        <w:pStyle w:val="BodyText"/>
        <w:numPr>
          <w:ilvl w:val="2"/>
          <w:numId w:val="37"/>
        </w:numPr>
        <w:tabs>
          <w:tab w:val="left" w:pos="1417"/>
        </w:tabs>
        <w:kinsoku w:val="0"/>
        <w:overflowPunct w:val="0"/>
        <w:ind w:left="1416" w:hanging="568"/>
        <w:jc w:val="both"/>
        <w:rPr>
          <w:spacing w:val="-1"/>
        </w:rPr>
      </w:pPr>
      <w:r>
        <w:rPr>
          <w:spacing w:val="-1"/>
        </w:rPr>
        <w:t>Any</w:t>
      </w:r>
      <w:r>
        <w:rPr>
          <w:spacing w:val="-2"/>
        </w:rPr>
        <w:t xml:space="preserve"> </w:t>
      </w:r>
      <w:r>
        <w:rPr>
          <w:spacing w:val="-1"/>
        </w:rPr>
        <w:t xml:space="preserve">terms </w:t>
      </w:r>
      <w:r>
        <w:t>of</w:t>
      </w:r>
      <w:r>
        <w:rPr>
          <w:spacing w:val="-2"/>
        </w:rPr>
        <w:t xml:space="preserve"> </w:t>
      </w:r>
      <w:r>
        <w:rPr>
          <w:spacing w:val="-1"/>
        </w:rPr>
        <w:t>the Framework</w:t>
      </w:r>
      <w:r>
        <w:rPr>
          <w:spacing w:val="-2"/>
        </w:rPr>
        <w:t xml:space="preserve"> </w:t>
      </w:r>
      <w:r>
        <w:rPr>
          <w:spacing w:val="-1"/>
        </w:rPr>
        <w:t>Agreement</w:t>
      </w:r>
      <w:r>
        <w:rPr>
          <w:spacing w:val="-2"/>
        </w:rPr>
        <w:t xml:space="preserve"> </w:t>
      </w:r>
      <w:r>
        <w:rPr>
          <w:spacing w:val="-1"/>
        </w:rPr>
        <w:t>incorporated</w:t>
      </w:r>
      <w:r>
        <w:rPr>
          <w:spacing w:val="-2"/>
        </w:rPr>
        <w:t xml:space="preserve"> into</w:t>
      </w:r>
      <w:r>
        <w:rPr>
          <w:spacing w:val="-1"/>
        </w:rPr>
        <w:t xml:space="preserve"> the Call-Off</w:t>
      </w:r>
      <w:r>
        <w:rPr>
          <w:spacing w:val="-2"/>
        </w:rPr>
        <w:t xml:space="preserve"> </w:t>
      </w:r>
      <w:r>
        <w:rPr>
          <w:spacing w:val="-1"/>
        </w:rPr>
        <w:t>Terms</w:t>
      </w:r>
    </w:p>
    <w:p w14:paraId="066D8E8E" w14:textId="77777777" w:rsidR="00A85F47" w:rsidRDefault="00A85F47">
      <w:pPr>
        <w:pStyle w:val="BodyText"/>
        <w:kinsoku w:val="0"/>
        <w:overflowPunct w:val="0"/>
        <w:spacing w:before="4"/>
        <w:ind w:left="0"/>
        <w:rPr>
          <w:sz w:val="17"/>
          <w:szCs w:val="17"/>
        </w:rPr>
      </w:pPr>
    </w:p>
    <w:p w14:paraId="340291F6" w14:textId="77777777" w:rsidR="00A85F47" w:rsidRDefault="00A85F47" w:rsidP="00DE0CAC">
      <w:pPr>
        <w:pStyle w:val="BodyText"/>
        <w:numPr>
          <w:ilvl w:val="2"/>
          <w:numId w:val="37"/>
        </w:numPr>
        <w:tabs>
          <w:tab w:val="left" w:pos="1437"/>
        </w:tabs>
        <w:kinsoku w:val="0"/>
        <w:overflowPunct w:val="0"/>
        <w:ind w:hanging="588"/>
        <w:jc w:val="both"/>
        <w:rPr>
          <w:spacing w:val="-1"/>
        </w:rPr>
      </w:pPr>
      <w:r>
        <w:rPr>
          <w:spacing w:val="-1"/>
        </w:rPr>
        <w:t>Specification</w:t>
      </w:r>
    </w:p>
    <w:p w14:paraId="61A662EE" w14:textId="77777777" w:rsidR="00A85F47" w:rsidRDefault="00A85F47">
      <w:pPr>
        <w:pStyle w:val="BodyText"/>
        <w:kinsoku w:val="0"/>
        <w:overflowPunct w:val="0"/>
        <w:spacing w:before="4"/>
        <w:ind w:left="0"/>
        <w:rPr>
          <w:sz w:val="17"/>
          <w:szCs w:val="17"/>
        </w:rPr>
      </w:pPr>
    </w:p>
    <w:p w14:paraId="472E3920" w14:textId="77777777" w:rsidR="00A85F47" w:rsidRDefault="00A85F47" w:rsidP="00DE0CAC">
      <w:pPr>
        <w:pStyle w:val="BodyText"/>
        <w:numPr>
          <w:ilvl w:val="2"/>
          <w:numId w:val="37"/>
        </w:numPr>
        <w:tabs>
          <w:tab w:val="left" w:pos="1437"/>
        </w:tabs>
        <w:kinsoku w:val="0"/>
        <w:overflowPunct w:val="0"/>
        <w:ind w:hanging="588"/>
        <w:jc w:val="both"/>
        <w:rPr>
          <w:spacing w:val="-1"/>
        </w:rPr>
      </w:pPr>
      <w:r>
        <w:rPr>
          <w:spacing w:val="-1"/>
        </w:rPr>
        <w:t>Any</w:t>
      </w:r>
      <w:r>
        <w:rPr>
          <w:spacing w:val="-2"/>
        </w:rPr>
        <w:t xml:space="preserve"> </w:t>
      </w:r>
      <w:r>
        <w:rPr>
          <w:spacing w:val="-1"/>
        </w:rPr>
        <w:t>other</w:t>
      </w:r>
      <w:r>
        <w:rPr>
          <w:spacing w:val="-2"/>
        </w:rPr>
        <w:t xml:space="preserve"> </w:t>
      </w:r>
      <w:r>
        <w:rPr>
          <w:spacing w:val="-1"/>
        </w:rPr>
        <w:t>documents</w:t>
      </w:r>
      <w:r>
        <w:rPr>
          <w:spacing w:val="-3"/>
        </w:rPr>
        <w:t xml:space="preserve"> </w:t>
      </w:r>
      <w:r>
        <w:rPr>
          <w:spacing w:val="-1"/>
        </w:rPr>
        <w:t>listed</w:t>
      </w:r>
      <w:r>
        <w:rPr>
          <w:spacing w:val="-2"/>
        </w:rPr>
        <w:t xml:space="preserve"> </w:t>
      </w:r>
      <w:r>
        <w:rPr>
          <w:spacing w:val="-1"/>
        </w:rPr>
        <w:t>below</w:t>
      </w:r>
    </w:p>
    <w:p w14:paraId="53525358" w14:textId="77777777" w:rsidR="00A85F47" w:rsidRDefault="00A85F47">
      <w:pPr>
        <w:pStyle w:val="BodyText"/>
        <w:kinsoku w:val="0"/>
        <w:overflowPunct w:val="0"/>
        <w:ind w:left="0"/>
      </w:pPr>
    </w:p>
    <w:p w14:paraId="18544531" w14:textId="77777777" w:rsidR="00A85F47" w:rsidRDefault="00A85F47">
      <w:pPr>
        <w:pStyle w:val="BodyText"/>
        <w:kinsoku w:val="0"/>
        <w:overflowPunct w:val="0"/>
        <w:spacing w:before="5"/>
        <w:ind w:left="0"/>
        <w:rPr>
          <w:sz w:val="17"/>
          <w:szCs w:val="17"/>
        </w:rPr>
      </w:pPr>
    </w:p>
    <w:p w14:paraId="73EF23B1" w14:textId="77777777" w:rsidR="00A85F47" w:rsidRDefault="00A85F47">
      <w:pPr>
        <w:pStyle w:val="Heading8"/>
        <w:kinsoku w:val="0"/>
        <w:overflowPunct w:val="0"/>
        <w:spacing w:line="276" w:lineRule="auto"/>
        <w:ind w:left="860" w:right="138"/>
        <w:jc w:val="both"/>
        <w:rPr>
          <w:b w:val="0"/>
          <w:bCs w:val="0"/>
          <w:spacing w:val="-1"/>
        </w:rPr>
      </w:pPr>
      <w:r>
        <w:rPr>
          <w:spacing w:val="-1"/>
        </w:rPr>
        <w:t>If</w:t>
      </w:r>
      <w:r>
        <w:rPr>
          <w:spacing w:val="-3"/>
        </w:rPr>
        <w:t xml:space="preserve"> </w:t>
      </w:r>
      <w:r>
        <w:rPr>
          <w:spacing w:val="-1"/>
        </w:rPr>
        <w:t>there</w:t>
      </w:r>
      <w:r>
        <w:rPr>
          <w:spacing w:val="-4"/>
        </w:rPr>
        <w:t xml:space="preserve"> </w:t>
      </w:r>
      <w:r>
        <w:rPr>
          <w:spacing w:val="-1"/>
        </w:rPr>
        <w:t>is</w:t>
      </w:r>
      <w:r>
        <w:rPr>
          <w:spacing w:val="-3"/>
        </w:rPr>
        <w:t xml:space="preserve"> </w:t>
      </w:r>
      <w:r>
        <w:rPr>
          <w:spacing w:val="-1"/>
        </w:rPr>
        <w:t>any</w:t>
      </w:r>
      <w:r>
        <w:rPr>
          <w:spacing w:val="-3"/>
        </w:rPr>
        <w:t xml:space="preserve"> </w:t>
      </w:r>
      <w:r>
        <w:rPr>
          <w:spacing w:val="-2"/>
        </w:rPr>
        <w:t>conflict</w:t>
      </w:r>
      <w:r>
        <w:rPr>
          <w:spacing w:val="-4"/>
        </w:rPr>
        <w:t xml:space="preserve"> </w:t>
      </w:r>
      <w:r>
        <w:rPr>
          <w:spacing w:val="-1"/>
        </w:rPr>
        <w:t>or</w:t>
      </w:r>
      <w:r>
        <w:rPr>
          <w:spacing w:val="-3"/>
        </w:rPr>
        <w:t xml:space="preserve"> </w:t>
      </w:r>
      <w:r>
        <w:rPr>
          <w:spacing w:val="-1"/>
        </w:rPr>
        <w:t>ambiguity</w:t>
      </w:r>
      <w:r>
        <w:rPr>
          <w:spacing w:val="-3"/>
        </w:rPr>
        <w:t xml:space="preserve"> </w:t>
      </w:r>
      <w:r>
        <w:rPr>
          <w:spacing w:val="-1"/>
        </w:rPr>
        <w:t>between</w:t>
      </w:r>
      <w:r>
        <w:rPr>
          <w:spacing w:val="-3"/>
        </w:rPr>
        <w:t xml:space="preserve"> </w:t>
      </w:r>
      <w:r>
        <w:rPr>
          <w:spacing w:val="-1"/>
        </w:rPr>
        <w:t>the</w:t>
      </w:r>
      <w:r>
        <w:rPr>
          <w:spacing w:val="-4"/>
        </w:rPr>
        <w:t xml:space="preserve"> </w:t>
      </w:r>
      <w:r>
        <w:rPr>
          <w:spacing w:val="-1"/>
        </w:rPr>
        <w:t>terms</w:t>
      </w:r>
      <w:r>
        <w:rPr>
          <w:spacing w:val="-3"/>
        </w:rPr>
        <w:t xml:space="preserve"> </w:t>
      </w:r>
      <w:r>
        <w:rPr>
          <w:spacing w:val="-1"/>
        </w:rPr>
        <w:t>of</w:t>
      </w:r>
      <w:r>
        <w:rPr>
          <w:spacing w:val="-3"/>
        </w:rPr>
        <w:t xml:space="preserve"> </w:t>
      </w:r>
      <w:r>
        <w:rPr>
          <w:spacing w:val="-1"/>
        </w:rPr>
        <w:t>the</w:t>
      </w:r>
      <w:r>
        <w:rPr>
          <w:spacing w:val="-4"/>
        </w:rPr>
        <w:t xml:space="preserve"> </w:t>
      </w:r>
      <w:r>
        <w:rPr>
          <w:spacing w:val="-1"/>
        </w:rPr>
        <w:t>documents</w:t>
      </w:r>
      <w:r>
        <w:rPr>
          <w:spacing w:val="-3"/>
        </w:rPr>
        <w:t xml:space="preserve"> </w:t>
      </w:r>
      <w:r>
        <w:rPr>
          <w:spacing w:val="-1"/>
        </w:rPr>
        <w:t>listed</w:t>
      </w:r>
      <w:r>
        <w:rPr>
          <w:spacing w:val="41"/>
        </w:rPr>
        <w:t xml:space="preserve"> </w:t>
      </w:r>
      <w:r>
        <w:rPr>
          <w:spacing w:val="-1"/>
        </w:rPr>
        <w:t>in</w:t>
      </w:r>
      <w:r>
        <w:rPr>
          <w:spacing w:val="-10"/>
        </w:rPr>
        <w:t xml:space="preserve"> </w:t>
      </w:r>
      <w:r>
        <w:rPr>
          <w:spacing w:val="-1"/>
        </w:rPr>
        <w:t>paragraph</w:t>
      </w:r>
      <w:r>
        <w:rPr>
          <w:spacing w:val="-10"/>
        </w:rPr>
        <w:t xml:space="preserve"> </w:t>
      </w:r>
      <w:r>
        <w:t>3</w:t>
      </w:r>
      <w:r>
        <w:rPr>
          <w:spacing w:val="-12"/>
        </w:rPr>
        <w:t xml:space="preserve"> </w:t>
      </w:r>
      <w:r>
        <w:rPr>
          <w:spacing w:val="-1"/>
        </w:rPr>
        <w:t>above,</w:t>
      </w:r>
      <w:r>
        <w:rPr>
          <w:spacing w:val="-11"/>
        </w:rPr>
        <w:t xml:space="preserve"> </w:t>
      </w:r>
      <w:r>
        <w:t>the</w:t>
      </w:r>
      <w:r>
        <w:rPr>
          <w:spacing w:val="-11"/>
        </w:rPr>
        <w:t xml:space="preserve"> </w:t>
      </w:r>
      <w:r>
        <w:rPr>
          <w:spacing w:val="-1"/>
        </w:rPr>
        <w:t>terms</w:t>
      </w:r>
      <w:r>
        <w:rPr>
          <w:spacing w:val="-10"/>
        </w:rPr>
        <w:t xml:space="preserve"> </w:t>
      </w:r>
      <w:r>
        <w:rPr>
          <w:spacing w:val="-1"/>
        </w:rPr>
        <w:t>contained</w:t>
      </w:r>
      <w:r>
        <w:rPr>
          <w:spacing w:val="-12"/>
        </w:rPr>
        <w:t xml:space="preserve"> </w:t>
      </w:r>
      <w:r>
        <w:rPr>
          <w:spacing w:val="-1"/>
        </w:rPr>
        <w:t>in</w:t>
      </w:r>
      <w:r>
        <w:rPr>
          <w:spacing w:val="-10"/>
        </w:rPr>
        <w:t xml:space="preserve"> </w:t>
      </w:r>
      <w:r>
        <w:t>a</w:t>
      </w:r>
      <w:r>
        <w:rPr>
          <w:spacing w:val="-12"/>
        </w:rPr>
        <w:t xml:space="preserve"> </w:t>
      </w:r>
      <w:r>
        <w:rPr>
          <w:spacing w:val="-1"/>
        </w:rPr>
        <w:t>document</w:t>
      </w:r>
      <w:r>
        <w:rPr>
          <w:spacing w:val="-13"/>
        </w:rPr>
        <w:t xml:space="preserve"> </w:t>
      </w:r>
      <w:r>
        <w:rPr>
          <w:spacing w:val="-1"/>
        </w:rPr>
        <w:t>higher</w:t>
      </w:r>
      <w:r>
        <w:rPr>
          <w:spacing w:val="-10"/>
        </w:rPr>
        <w:t xml:space="preserve"> </w:t>
      </w:r>
      <w:r>
        <w:rPr>
          <w:spacing w:val="-1"/>
        </w:rPr>
        <w:t>in</w:t>
      </w:r>
      <w:r>
        <w:rPr>
          <w:spacing w:val="-10"/>
        </w:rPr>
        <w:t xml:space="preserve"> </w:t>
      </w:r>
      <w:r>
        <w:t>the</w:t>
      </w:r>
      <w:r>
        <w:rPr>
          <w:spacing w:val="-11"/>
        </w:rPr>
        <w:t xml:space="preserve"> </w:t>
      </w:r>
      <w:r>
        <w:rPr>
          <w:spacing w:val="-1"/>
        </w:rPr>
        <w:t>list</w:t>
      </w:r>
      <w:r>
        <w:rPr>
          <w:spacing w:val="-11"/>
        </w:rPr>
        <w:t xml:space="preserve"> </w:t>
      </w:r>
      <w:r>
        <w:rPr>
          <w:spacing w:val="-2"/>
        </w:rPr>
        <w:t>shall</w:t>
      </w:r>
      <w:r>
        <w:rPr>
          <w:spacing w:val="31"/>
        </w:rPr>
        <w:t xml:space="preserve"> </w:t>
      </w:r>
      <w:r>
        <w:rPr>
          <w:spacing w:val="-1"/>
        </w:rPr>
        <w:t>have</w:t>
      </w:r>
      <w:r>
        <w:rPr>
          <w:spacing w:val="-2"/>
        </w:rPr>
        <w:t xml:space="preserve"> </w:t>
      </w:r>
      <w:r>
        <w:rPr>
          <w:spacing w:val="-1"/>
        </w:rPr>
        <w:t>priority over those</w:t>
      </w:r>
      <w:r>
        <w:rPr>
          <w:spacing w:val="-2"/>
        </w:rPr>
        <w:t xml:space="preserve"> </w:t>
      </w:r>
      <w:r>
        <w:rPr>
          <w:spacing w:val="-1"/>
        </w:rPr>
        <w:t>contained</w:t>
      </w:r>
      <w:r>
        <w:rPr>
          <w:spacing w:val="-2"/>
        </w:rPr>
        <w:t xml:space="preserve"> </w:t>
      </w:r>
      <w:r>
        <w:rPr>
          <w:spacing w:val="-1"/>
        </w:rPr>
        <w:t>in</w:t>
      </w:r>
      <w:r>
        <w:t xml:space="preserve"> a</w:t>
      </w:r>
      <w:r>
        <w:rPr>
          <w:spacing w:val="-5"/>
        </w:rPr>
        <w:t xml:space="preserve"> </w:t>
      </w:r>
      <w:r>
        <w:rPr>
          <w:spacing w:val="-1"/>
        </w:rPr>
        <w:t xml:space="preserve">document </w:t>
      </w:r>
      <w:r>
        <w:rPr>
          <w:spacing w:val="-2"/>
        </w:rPr>
        <w:t>lower</w:t>
      </w:r>
      <w:r>
        <w:rPr>
          <w:spacing w:val="-1"/>
        </w:rPr>
        <w:t xml:space="preserve"> in</w:t>
      </w:r>
      <w:r>
        <w:rPr>
          <w:spacing w:val="-2"/>
        </w:rPr>
        <w:t xml:space="preserve"> </w:t>
      </w:r>
      <w:r>
        <w:t>the</w:t>
      </w:r>
      <w:r>
        <w:rPr>
          <w:spacing w:val="-2"/>
        </w:rPr>
        <w:t xml:space="preserve"> </w:t>
      </w:r>
      <w:r>
        <w:rPr>
          <w:spacing w:val="-1"/>
        </w:rPr>
        <w:t>list</w:t>
      </w:r>
      <w:r>
        <w:rPr>
          <w:b w:val="0"/>
          <w:bCs w:val="0"/>
          <w:spacing w:val="-1"/>
        </w:rPr>
        <w:t>.</w:t>
      </w:r>
    </w:p>
    <w:p w14:paraId="383934AA" w14:textId="77777777" w:rsidR="00A85F47" w:rsidRDefault="00A85F47">
      <w:pPr>
        <w:pStyle w:val="BodyText"/>
        <w:kinsoku w:val="0"/>
        <w:overflowPunct w:val="0"/>
        <w:ind w:left="0"/>
        <w:rPr>
          <w:sz w:val="20"/>
          <w:szCs w:val="20"/>
        </w:rPr>
      </w:pPr>
    </w:p>
    <w:p w14:paraId="05A61EE0" w14:textId="77777777" w:rsidR="00A85F47" w:rsidRDefault="00A85F47">
      <w:pPr>
        <w:pStyle w:val="BodyText"/>
        <w:kinsoku w:val="0"/>
        <w:overflowPunct w:val="0"/>
        <w:ind w:left="0"/>
        <w:rPr>
          <w:sz w:val="20"/>
          <w:szCs w:val="20"/>
        </w:rPr>
      </w:pPr>
    </w:p>
    <w:p w14:paraId="50FB24EE" w14:textId="77777777" w:rsidR="00A85F47" w:rsidRDefault="00A85F47">
      <w:pPr>
        <w:pStyle w:val="BodyText"/>
        <w:kinsoku w:val="0"/>
        <w:overflowPunct w:val="0"/>
        <w:ind w:left="0"/>
        <w:rPr>
          <w:sz w:val="20"/>
          <w:szCs w:val="20"/>
        </w:rPr>
      </w:pPr>
    </w:p>
    <w:p w14:paraId="4DC4A915" w14:textId="77777777" w:rsidR="00A85F47" w:rsidRDefault="00A85F47">
      <w:pPr>
        <w:pStyle w:val="BodyText"/>
        <w:kinsoku w:val="0"/>
        <w:overflowPunct w:val="0"/>
        <w:ind w:left="0"/>
        <w:rPr>
          <w:sz w:val="20"/>
          <w:szCs w:val="20"/>
        </w:rPr>
      </w:pPr>
    </w:p>
    <w:p w14:paraId="0C9776AE" w14:textId="77777777" w:rsidR="00A85F47" w:rsidRDefault="00A85F47">
      <w:pPr>
        <w:pStyle w:val="BodyText"/>
        <w:kinsoku w:val="0"/>
        <w:overflowPunct w:val="0"/>
        <w:ind w:left="0"/>
        <w:rPr>
          <w:sz w:val="20"/>
          <w:szCs w:val="20"/>
        </w:rPr>
      </w:pPr>
    </w:p>
    <w:p w14:paraId="29B0A1D7" w14:textId="77777777" w:rsidR="00A85F47" w:rsidRDefault="00A85F47">
      <w:pPr>
        <w:pStyle w:val="BodyText"/>
        <w:kinsoku w:val="0"/>
        <w:overflowPunct w:val="0"/>
        <w:ind w:left="0"/>
        <w:rPr>
          <w:sz w:val="20"/>
          <w:szCs w:val="20"/>
        </w:rPr>
      </w:pPr>
    </w:p>
    <w:p w14:paraId="783D8A85" w14:textId="77777777" w:rsidR="00A85F47" w:rsidRDefault="00A85F47">
      <w:pPr>
        <w:pStyle w:val="BodyText"/>
        <w:kinsoku w:val="0"/>
        <w:overflowPunct w:val="0"/>
        <w:ind w:left="0"/>
        <w:rPr>
          <w:sz w:val="20"/>
          <w:szCs w:val="20"/>
        </w:rPr>
      </w:pPr>
    </w:p>
    <w:p w14:paraId="6BF81337" w14:textId="77777777" w:rsidR="00A85F47" w:rsidRDefault="00A85F47">
      <w:pPr>
        <w:pStyle w:val="BodyText"/>
        <w:kinsoku w:val="0"/>
        <w:overflowPunct w:val="0"/>
        <w:ind w:left="0"/>
        <w:rPr>
          <w:sz w:val="20"/>
          <w:szCs w:val="20"/>
        </w:rPr>
      </w:pPr>
    </w:p>
    <w:p w14:paraId="27060B69" w14:textId="77777777" w:rsidR="00A85F47" w:rsidRDefault="00A85F47">
      <w:pPr>
        <w:pStyle w:val="BodyText"/>
        <w:kinsoku w:val="0"/>
        <w:overflowPunct w:val="0"/>
        <w:ind w:left="0"/>
        <w:rPr>
          <w:sz w:val="20"/>
          <w:szCs w:val="20"/>
        </w:rPr>
      </w:pPr>
    </w:p>
    <w:p w14:paraId="2DF07A4F" w14:textId="77777777" w:rsidR="00A85F47" w:rsidRDefault="00A85F47">
      <w:pPr>
        <w:pStyle w:val="BodyText"/>
        <w:kinsoku w:val="0"/>
        <w:overflowPunct w:val="0"/>
        <w:spacing w:before="10"/>
        <w:ind w:left="0"/>
        <w:rPr>
          <w:sz w:val="10"/>
          <w:szCs w:val="10"/>
        </w:rPr>
      </w:pPr>
    </w:p>
    <w:p w14:paraId="7D910741" w14:textId="305865CD" w:rsidR="00A85F47" w:rsidRDefault="0003259C">
      <w:pPr>
        <w:pStyle w:val="BodyText"/>
        <w:kinsoku w:val="0"/>
        <w:overflowPunct w:val="0"/>
        <w:spacing w:line="20" w:lineRule="atLeast"/>
        <w:ind w:left="103"/>
        <w:rPr>
          <w:sz w:val="2"/>
          <w:szCs w:val="2"/>
        </w:rPr>
      </w:pPr>
      <w:r>
        <w:rPr>
          <w:noProof/>
          <w:sz w:val="2"/>
          <w:szCs w:val="2"/>
        </w:rPr>
        <mc:AlternateContent>
          <mc:Choice Requires="wpg">
            <w:drawing>
              <wp:inline distT="0" distB="0" distL="0" distR="0" wp14:anchorId="223CF023" wp14:editId="24F04373">
                <wp:extent cx="6694805" cy="12700"/>
                <wp:effectExtent l="5080" t="6350" r="5715" b="0"/>
                <wp:docPr id="46"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4805" cy="12700"/>
                          <a:chOff x="0" y="0"/>
                          <a:chExt cx="10543" cy="20"/>
                        </a:xfrm>
                      </wpg:grpSpPr>
                      <wps:wsp>
                        <wps:cNvPr id="47" name="Freeform 166"/>
                        <wps:cNvSpPr>
                          <a:spLocks/>
                        </wps:cNvSpPr>
                        <wps:spPr bwMode="auto">
                          <a:xfrm>
                            <a:off x="8" y="8"/>
                            <a:ext cx="10527" cy="20"/>
                          </a:xfrm>
                          <a:custGeom>
                            <a:avLst/>
                            <a:gdLst>
                              <a:gd name="T0" fmla="*/ 0 w 10527"/>
                              <a:gd name="T1" fmla="*/ 0 h 20"/>
                              <a:gd name="T2" fmla="*/ 10526 w 10527"/>
                              <a:gd name="T3" fmla="*/ 0 h 20"/>
                            </a:gdLst>
                            <a:ahLst/>
                            <a:cxnLst>
                              <a:cxn ang="0">
                                <a:pos x="T0" y="T1"/>
                              </a:cxn>
                              <a:cxn ang="0">
                                <a:pos x="T2" y="T3"/>
                              </a:cxn>
                            </a:cxnLst>
                            <a:rect l="0" t="0" r="r" b="b"/>
                            <a:pathLst>
                              <a:path w="10527" h="20">
                                <a:moveTo>
                                  <a:pt x="0" y="0"/>
                                </a:moveTo>
                                <a:lnTo>
                                  <a:pt x="1052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954D74" id="Group 165" o:spid="_x0000_s1026" style="width:527.15pt;height:1pt;mso-position-horizontal-relative:char;mso-position-vertical-relative:line" coordsize="10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">
                <v:shape id="Freeform 166" o:spid="_x0000_s1027" style="position:absolute;left:8;top:8;width:10527;height:20;visibility:visible;mso-wrap-style:square;v-text-anchor:top" coordsize="105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" path="m,l10526,e" filled="f" strokeweight=".28925mm">
                  <v:path arrowok="t" o:connecttype="custom" o:connectlocs="0,0;10526,0" o:connectangles="0,0"/>
                </v:shape>
                <w10:anchorlock/>
              </v:group>
            </w:pict>
          </mc:Fallback>
        </mc:AlternateContent>
      </w:r>
    </w:p>
    <w:p w14:paraId="3FD051A8" w14:textId="77777777" w:rsidR="00A85F47" w:rsidRDefault="00A85F47">
      <w:pPr>
        <w:pStyle w:val="BodyText"/>
        <w:kinsoku w:val="0"/>
        <w:overflowPunct w:val="0"/>
        <w:spacing w:line="20" w:lineRule="atLeast"/>
        <w:ind w:left="103"/>
        <w:rPr>
          <w:sz w:val="2"/>
          <w:szCs w:val="2"/>
        </w:rPr>
        <w:sectPr w:rsidR="00A85F47">
          <w:headerReference w:type="even" r:id="rId12"/>
          <w:headerReference w:type="default" r:id="rId13"/>
          <w:headerReference w:type="first" r:id="rId14"/>
          <w:type w:val="continuous"/>
          <w:pgSz w:w="11910" w:h="16840"/>
          <w:pgMar w:top="1180" w:right="580" w:bottom="280" w:left="580" w:header="720" w:footer="720" w:gutter="0"/>
          <w:cols w:space="720"/>
          <w:noEndnote/>
        </w:sectPr>
      </w:pPr>
    </w:p>
    <w:p w14:paraId="35D97C6A" w14:textId="77777777" w:rsidR="00A85F47" w:rsidRDefault="00A85F47">
      <w:pPr>
        <w:pStyle w:val="BodyText"/>
        <w:kinsoku w:val="0"/>
        <w:overflowPunct w:val="0"/>
        <w:spacing w:before="8"/>
        <w:ind w:left="0"/>
        <w:rPr>
          <w:sz w:val="13"/>
          <w:szCs w:val="13"/>
        </w:rPr>
      </w:pPr>
    </w:p>
    <w:p w14:paraId="11D85181" w14:textId="77777777" w:rsidR="00A85F47" w:rsidRDefault="00A85F47">
      <w:pPr>
        <w:pStyle w:val="BodyText"/>
        <w:kinsoku w:val="0"/>
        <w:overflowPunct w:val="0"/>
        <w:spacing w:before="7"/>
        <w:ind w:left="0"/>
        <w:rPr>
          <w:sz w:val="14"/>
          <w:szCs w:val="14"/>
        </w:rPr>
      </w:pPr>
    </w:p>
    <w:p w14:paraId="32BB6E26" w14:textId="77777777" w:rsidR="00A85F47" w:rsidRDefault="00A85F47">
      <w:pPr>
        <w:pStyle w:val="BodyText"/>
        <w:kinsoku w:val="0"/>
        <w:overflowPunct w:val="0"/>
        <w:spacing w:before="61"/>
        <w:ind w:left="100" w:right="137"/>
        <w:jc w:val="both"/>
      </w:pPr>
      <w:r>
        <w:rPr>
          <w:spacing w:val="-1"/>
        </w:rPr>
        <w:t>The</w:t>
      </w:r>
      <w:r>
        <w:rPr>
          <w:spacing w:val="16"/>
        </w:rPr>
        <w:t xml:space="preserve"> </w:t>
      </w:r>
      <w:r>
        <w:rPr>
          <w:spacing w:val="-1"/>
        </w:rPr>
        <w:t>individuals</w:t>
      </w:r>
      <w:r>
        <w:rPr>
          <w:spacing w:val="16"/>
        </w:rPr>
        <w:t xml:space="preserve"> </w:t>
      </w:r>
      <w:r>
        <w:t>set</w:t>
      </w:r>
      <w:r>
        <w:rPr>
          <w:spacing w:val="15"/>
        </w:rPr>
        <w:t xml:space="preserve"> </w:t>
      </w:r>
      <w:r>
        <w:rPr>
          <w:spacing w:val="-1"/>
        </w:rPr>
        <w:t>out</w:t>
      </w:r>
      <w:r>
        <w:rPr>
          <w:spacing w:val="15"/>
        </w:rPr>
        <w:t xml:space="preserve"> </w:t>
      </w:r>
      <w:r>
        <w:rPr>
          <w:spacing w:val="-1"/>
        </w:rPr>
        <w:t>below</w:t>
      </w:r>
      <w:r>
        <w:rPr>
          <w:spacing w:val="15"/>
        </w:rPr>
        <w:t xml:space="preserve"> </w:t>
      </w:r>
      <w:r>
        <w:rPr>
          <w:spacing w:val="-1"/>
        </w:rPr>
        <w:t>shall</w:t>
      </w:r>
      <w:r>
        <w:rPr>
          <w:spacing w:val="15"/>
        </w:rPr>
        <w:t xml:space="preserve"> </w:t>
      </w:r>
      <w:r>
        <w:rPr>
          <w:spacing w:val="-1"/>
        </w:rPr>
        <w:t>execute</w:t>
      </w:r>
      <w:r>
        <w:rPr>
          <w:spacing w:val="16"/>
        </w:rPr>
        <w:t xml:space="preserve"> </w:t>
      </w:r>
      <w:r>
        <w:rPr>
          <w:spacing w:val="-2"/>
        </w:rPr>
        <w:t>this</w:t>
      </w:r>
      <w:r>
        <w:rPr>
          <w:spacing w:val="16"/>
        </w:rPr>
        <w:t xml:space="preserve"> </w:t>
      </w:r>
      <w:r>
        <w:rPr>
          <w:spacing w:val="-1"/>
        </w:rPr>
        <w:t>Contract,</w:t>
      </w:r>
      <w:r>
        <w:rPr>
          <w:spacing w:val="15"/>
        </w:rPr>
        <w:t xml:space="preserve"> </w:t>
      </w:r>
      <w:r>
        <w:t>on</w:t>
      </w:r>
      <w:r>
        <w:rPr>
          <w:spacing w:val="15"/>
        </w:rPr>
        <w:t xml:space="preserve"> </w:t>
      </w:r>
      <w:r>
        <w:rPr>
          <w:spacing w:val="-1"/>
        </w:rPr>
        <w:t>behalf</w:t>
      </w:r>
      <w:r>
        <w:rPr>
          <w:spacing w:val="15"/>
        </w:rPr>
        <w:t xml:space="preserve"> </w:t>
      </w:r>
      <w:r>
        <w:t>of</w:t>
      </w:r>
      <w:r>
        <w:rPr>
          <w:spacing w:val="17"/>
        </w:rPr>
        <w:t xml:space="preserve"> </w:t>
      </w:r>
      <w:r>
        <w:rPr>
          <w:spacing w:val="-1"/>
        </w:rPr>
        <w:t>the</w:t>
      </w:r>
      <w:r>
        <w:rPr>
          <w:spacing w:val="16"/>
        </w:rPr>
        <w:t xml:space="preserve"> </w:t>
      </w:r>
      <w:r>
        <w:rPr>
          <w:spacing w:val="-1"/>
        </w:rPr>
        <w:t>Customer</w:t>
      </w:r>
      <w:r>
        <w:rPr>
          <w:spacing w:val="15"/>
        </w:rPr>
        <w:t xml:space="preserve"> </w:t>
      </w:r>
      <w:r>
        <w:rPr>
          <w:spacing w:val="-1"/>
        </w:rPr>
        <w:t>and</w:t>
      </w:r>
      <w:r>
        <w:rPr>
          <w:spacing w:val="15"/>
        </w:rPr>
        <w:t xml:space="preserve"> </w:t>
      </w:r>
      <w:r>
        <w:rPr>
          <w:spacing w:val="-1"/>
        </w:rPr>
        <w:t>the</w:t>
      </w:r>
      <w:r>
        <w:rPr>
          <w:spacing w:val="56"/>
        </w:rPr>
        <w:t xml:space="preserve"> </w:t>
      </w:r>
      <w:r>
        <w:rPr>
          <w:spacing w:val="-1"/>
        </w:rPr>
        <w:t>Service</w:t>
      </w:r>
      <w:r>
        <w:rPr>
          <w:spacing w:val="4"/>
        </w:rPr>
        <w:t xml:space="preserve"> </w:t>
      </w:r>
      <w:r>
        <w:rPr>
          <w:spacing w:val="-1"/>
        </w:rPr>
        <w:t>Provider,</w:t>
      </w:r>
      <w:r>
        <w:rPr>
          <w:spacing w:val="3"/>
        </w:rPr>
        <w:t xml:space="preserve"> </w:t>
      </w:r>
      <w:r>
        <w:rPr>
          <w:spacing w:val="-1"/>
        </w:rPr>
        <w:t>either</w:t>
      </w:r>
      <w:r>
        <w:rPr>
          <w:spacing w:val="3"/>
        </w:rPr>
        <w:t xml:space="preserve"> </w:t>
      </w:r>
      <w:r>
        <w:rPr>
          <w:spacing w:val="-1"/>
        </w:rPr>
        <w:t>using</w:t>
      </w:r>
      <w:r>
        <w:rPr>
          <w:spacing w:val="3"/>
        </w:rPr>
        <w:t xml:space="preserve"> </w:t>
      </w:r>
      <w:r>
        <w:t>a</w:t>
      </w:r>
      <w:r>
        <w:rPr>
          <w:spacing w:val="3"/>
        </w:rPr>
        <w:t xml:space="preserve"> </w:t>
      </w:r>
      <w:r>
        <w:rPr>
          <w:spacing w:val="-1"/>
        </w:rPr>
        <w:t>manuscript</w:t>
      </w:r>
      <w:r>
        <w:rPr>
          <w:spacing w:val="6"/>
        </w:rPr>
        <w:t xml:space="preserve"> </w:t>
      </w:r>
      <w:r>
        <w:rPr>
          <w:spacing w:val="-1"/>
        </w:rPr>
        <w:t>signature</w:t>
      </w:r>
      <w:r>
        <w:rPr>
          <w:spacing w:val="4"/>
        </w:rPr>
        <w:t xml:space="preserve"> </w:t>
      </w:r>
      <w:r>
        <w:t>or</w:t>
      </w:r>
      <w:r>
        <w:rPr>
          <w:spacing w:val="3"/>
        </w:rPr>
        <w:t xml:space="preserve"> </w:t>
      </w:r>
      <w:r>
        <w:rPr>
          <w:spacing w:val="-1"/>
        </w:rPr>
        <w:t>an</w:t>
      </w:r>
      <w:r>
        <w:rPr>
          <w:spacing w:val="3"/>
        </w:rPr>
        <w:t xml:space="preserve"> </w:t>
      </w:r>
      <w:r>
        <w:rPr>
          <w:spacing w:val="-1"/>
        </w:rPr>
        <w:t>electronic</w:t>
      </w:r>
      <w:r>
        <w:rPr>
          <w:spacing w:val="4"/>
        </w:rPr>
        <w:t xml:space="preserve"> </w:t>
      </w:r>
      <w:r>
        <w:rPr>
          <w:spacing w:val="-1"/>
        </w:rPr>
        <w:t>signature.</w:t>
      </w:r>
      <w:r>
        <w:rPr>
          <w:spacing w:val="2"/>
        </w:rPr>
        <w:t xml:space="preserve"> </w:t>
      </w:r>
      <w:r>
        <w:t>A</w:t>
      </w:r>
      <w:r>
        <w:rPr>
          <w:spacing w:val="4"/>
        </w:rPr>
        <w:t xml:space="preserve"> </w:t>
      </w:r>
      <w:r>
        <w:rPr>
          <w:spacing w:val="-2"/>
        </w:rPr>
        <w:t>manuscript</w:t>
      </w:r>
      <w:r>
        <w:rPr>
          <w:spacing w:val="42"/>
        </w:rPr>
        <w:t xml:space="preserve"> </w:t>
      </w:r>
      <w:r>
        <w:rPr>
          <w:spacing w:val="-1"/>
        </w:rPr>
        <w:t>signature</w:t>
      </w:r>
      <w:r>
        <w:rPr>
          <w:spacing w:val="66"/>
        </w:rPr>
        <w:t xml:space="preserve"> </w:t>
      </w:r>
      <w:r>
        <w:rPr>
          <w:spacing w:val="-1"/>
        </w:rPr>
        <w:t>shall</w:t>
      </w:r>
      <w:r>
        <w:rPr>
          <w:spacing w:val="65"/>
        </w:rPr>
        <w:t xml:space="preserve"> </w:t>
      </w:r>
      <w:r>
        <w:rPr>
          <w:spacing w:val="-1"/>
        </w:rPr>
        <w:t>be</w:t>
      </w:r>
      <w:r>
        <w:rPr>
          <w:spacing w:val="67"/>
        </w:rPr>
        <w:t xml:space="preserve"> </w:t>
      </w:r>
      <w:r>
        <w:rPr>
          <w:spacing w:val="-1"/>
        </w:rPr>
        <w:t>placed</w:t>
      </w:r>
      <w:r>
        <w:rPr>
          <w:spacing w:val="65"/>
        </w:rPr>
        <w:t xml:space="preserve"> </w:t>
      </w:r>
      <w:r>
        <w:rPr>
          <w:spacing w:val="-2"/>
        </w:rPr>
        <w:t>in</w:t>
      </w:r>
      <w:r>
        <w:rPr>
          <w:spacing w:val="66"/>
        </w:rPr>
        <w:t xml:space="preserve"> </w:t>
      </w:r>
      <w:r>
        <w:rPr>
          <w:spacing w:val="-1"/>
        </w:rPr>
        <w:t>the</w:t>
      </w:r>
      <w:r>
        <w:rPr>
          <w:spacing w:val="66"/>
        </w:rPr>
        <w:t xml:space="preserve"> </w:t>
      </w:r>
      <w:r>
        <w:rPr>
          <w:spacing w:val="-1"/>
        </w:rPr>
        <w:t>execution</w:t>
      </w:r>
      <w:r>
        <w:rPr>
          <w:spacing w:val="66"/>
        </w:rPr>
        <w:t xml:space="preserve"> </w:t>
      </w:r>
      <w:r>
        <w:rPr>
          <w:spacing w:val="-1"/>
        </w:rPr>
        <w:t>block</w:t>
      </w:r>
      <w:r>
        <w:rPr>
          <w:spacing w:val="65"/>
        </w:rPr>
        <w:t xml:space="preserve"> </w:t>
      </w:r>
      <w:r>
        <w:rPr>
          <w:spacing w:val="-1"/>
        </w:rPr>
        <w:t>below,</w:t>
      </w:r>
      <w:r>
        <w:rPr>
          <w:spacing w:val="67"/>
        </w:rPr>
        <w:t xml:space="preserve"> </w:t>
      </w:r>
      <w:r>
        <w:rPr>
          <w:spacing w:val="-1"/>
        </w:rPr>
        <w:t>an</w:t>
      </w:r>
      <w:r>
        <w:rPr>
          <w:spacing w:val="66"/>
        </w:rPr>
        <w:t xml:space="preserve"> </w:t>
      </w:r>
      <w:r>
        <w:rPr>
          <w:spacing w:val="-1"/>
        </w:rPr>
        <w:t>electronic</w:t>
      </w:r>
      <w:r>
        <w:rPr>
          <w:spacing w:val="66"/>
        </w:rPr>
        <w:t xml:space="preserve"> </w:t>
      </w:r>
      <w:r>
        <w:rPr>
          <w:spacing w:val="-1"/>
        </w:rPr>
        <w:t>signature</w:t>
      </w:r>
      <w:r>
        <w:rPr>
          <w:spacing w:val="67"/>
        </w:rPr>
        <w:t xml:space="preserve"> </w:t>
      </w:r>
      <w:r>
        <w:rPr>
          <w:spacing w:val="-1"/>
        </w:rPr>
        <w:t>shall</w:t>
      </w:r>
      <w:r>
        <w:rPr>
          <w:spacing w:val="65"/>
        </w:rPr>
        <w:t xml:space="preserve"> </w:t>
      </w:r>
      <w:r>
        <w:rPr>
          <w:spacing w:val="-1"/>
        </w:rPr>
        <w:t>be</w:t>
      </w:r>
      <w:r>
        <w:rPr>
          <w:spacing w:val="68"/>
        </w:rPr>
        <w:t xml:space="preserve"> </w:t>
      </w:r>
      <w:r>
        <w:rPr>
          <w:spacing w:val="-1"/>
        </w:rPr>
        <w:t>evidenced</w:t>
      </w:r>
      <w:r>
        <w:rPr>
          <w:spacing w:val="1"/>
        </w:rPr>
        <w:t xml:space="preserve"> </w:t>
      </w:r>
      <w:r>
        <w:rPr>
          <w:spacing w:val="-2"/>
        </w:rPr>
        <w:t xml:space="preserve">in </w:t>
      </w:r>
      <w:r>
        <w:rPr>
          <w:spacing w:val="-1"/>
        </w:rPr>
        <w:t>an</w:t>
      </w:r>
      <w:r>
        <w:rPr>
          <w:spacing w:val="-2"/>
        </w:rPr>
        <w:t xml:space="preserve"> </w:t>
      </w:r>
      <w:r>
        <w:rPr>
          <w:spacing w:val="-1"/>
        </w:rPr>
        <w:t>execution</w:t>
      </w:r>
      <w:r>
        <w:rPr>
          <w:spacing w:val="-2"/>
        </w:rPr>
        <w:t xml:space="preserve"> </w:t>
      </w:r>
      <w:r>
        <w:rPr>
          <w:spacing w:val="-1"/>
        </w:rPr>
        <w:t>block</w:t>
      </w:r>
      <w:r>
        <w:rPr>
          <w:spacing w:val="-2"/>
        </w:rPr>
        <w:t xml:space="preserve"> </w:t>
      </w:r>
      <w:r>
        <w:rPr>
          <w:spacing w:val="-1"/>
        </w:rPr>
        <w:t>to be attached</w:t>
      </w:r>
      <w:r>
        <w:rPr>
          <w:spacing w:val="-2"/>
        </w:rPr>
        <w:t xml:space="preserve"> </w:t>
      </w:r>
      <w:r>
        <w:rPr>
          <w:spacing w:val="-1"/>
        </w:rPr>
        <w:t>as the final</w:t>
      </w:r>
      <w:r>
        <w:rPr>
          <w:spacing w:val="-2"/>
        </w:rPr>
        <w:t xml:space="preserve"> </w:t>
      </w:r>
      <w:r>
        <w:rPr>
          <w:spacing w:val="-1"/>
        </w:rPr>
        <w:t xml:space="preserve">page </w:t>
      </w:r>
      <w:r>
        <w:t>of</w:t>
      </w:r>
      <w:r>
        <w:rPr>
          <w:spacing w:val="-2"/>
        </w:rPr>
        <w:t xml:space="preserve"> </w:t>
      </w:r>
      <w:r>
        <w:rPr>
          <w:spacing w:val="-1"/>
        </w:rPr>
        <w:t>this Contract:</w:t>
      </w:r>
    </w:p>
    <w:p w14:paraId="5B7D68B1" w14:textId="77777777" w:rsidR="00A85F47" w:rsidRDefault="00A85F47">
      <w:pPr>
        <w:pStyle w:val="BodyText"/>
        <w:kinsoku w:val="0"/>
        <w:overflowPunct w:val="0"/>
        <w:ind w:left="0"/>
        <w:rPr>
          <w:sz w:val="20"/>
          <w:szCs w:val="20"/>
        </w:rPr>
      </w:pPr>
    </w:p>
    <w:p w14:paraId="752633AD" w14:textId="77777777" w:rsidR="00A85F47" w:rsidRDefault="00A85F47">
      <w:pPr>
        <w:pStyle w:val="BodyText"/>
        <w:kinsoku w:val="0"/>
        <w:overflowPunct w:val="0"/>
        <w:ind w:left="0"/>
        <w:rPr>
          <w:sz w:val="20"/>
          <w:szCs w:val="20"/>
        </w:rPr>
      </w:pPr>
    </w:p>
    <w:p w14:paraId="55996AD5" w14:textId="77777777" w:rsidR="00A85F47" w:rsidRDefault="00A85F47">
      <w:pPr>
        <w:pStyle w:val="BodyText"/>
        <w:kinsoku w:val="0"/>
        <w:overflowPunct w:val="0"/>
        <w:spacing w:before="3"/>
        <w:ind w:left="0"/>
        <w:rPr>
          <w:sz w:val="16"/>
          <w:szCs w:val="16"/>
        </w:rPr>
      </w:pPr>
    </w:p>
    <w:tbl>
      <w:tblPr>
        <w:tblW w:w="0" w:type="auto"/>
        <w:tblInd w:w="109" w:type="dxa"/>
        <w:tblLayout w:type="fixed"/>
        <w:tblCellMar>
          <w:left w:w="0" w:type="dxa"/>
          <w:right w:w="0" w:type="dxa"/>
        </w:tblCellMar>
        <w:tblLook w:val="0000" w:firstRow="0" w:lastRow="0" w:firstColumn="0" w:lastColumn="0" w:noHBand="0" w:noVBand="0"/>
      </w:tblPr>
      <w:tblGrid>
        <w:gridCol w:w="2311"/>
        <w:gridCol w:w="4111"/>
        <w:gridCol w:w="4061"/>
      </w:tblGrid>
      <w:tr w:rsidR="00A85F47" w:rsidRPr="00DB2FB2" w14:paraId="512B8DAA" w14:textId="77777777" w:rsidTr="00975B99">
        <w:trPr>
          <w:trHeight w:hRule="exact" w:val="727"/>
        </w:trPr>
        <w:tc>
          <w:tcPr>
            <w:tcW w:w="2311" w:type="dxa"/>
            <w:tcBorders>
              <w:top w:val="single" w:sz="8" w:space="0" w:color="000000"/>
              <w:left w:val="single" w:sz="8" w:space="0" w:color="000000"/>
              <w:bottom w:val="single" w:sz="8" w:space="0" w:color="000000"/>
              <w:right w:val="single" w:sz="8" w:space="0" w:color="000000"/>
            </w:tcBorders>
          </w:tcPr>
          <w:p w14:paraId="79A4584C" w14:textId="77777777" w:rsidR="00A85F47" w:rsidRPr="00DB2FB2" w:rsidRDefault="00A85F47"/>
        </w:tc>
        <w:tc>
          <w:tcPr>
            <w:tcW w:w="4111" w:type="dxa"/>
            <w:tcBorders>
              <w:top w:val="single" w:sz="8" w:space="0" w:color="000000"/>
              <w:left w:val="single" w:sz="8" w:space="0" w:color="000000"/>
              <w:bottom w:val="single" w:sz="8" w:space="0" w:color="000000"/>
              <w:right w:val="single" w:sz="8" w:space="0" w:color="000000"/>
            </w:tcBorders>
          </w:tcPr>
          <w:p w14:paraId="30DC6388" w14:textId="77777777" w:rsidR="00A85F47" w:rsidRPr="00DB2FB2" w:rsidRDefault="00A85F47">
            <w:pPr>
              <w:pStyle w:val="TableParagraph"/>
              <w:kinsoku w:val="0"/>
              <w:overflowPunct w:val="0"/>
              <w:spacing w:before="99"/>
              <w:ind w:left="90"/>
            </w:pPr>
            <w:r w:rsidRPr="00DB2FB2">
              <w:rPr>
                <w:rFonts w:ascii="Verdana" w:hAnsi="Verdana" w:cs="Verdana"/>
                <w:b/>
              </w:rPr>
              <w:t>The</w:t>
            </w:r>
            <w:r w:rsidRPr="00DB2FB2">
              <w:rPr>
                <w:rFonts w:ascii="Verdana" w:hAnsi="Verdana" w:cs="Verdana"/>
                <w:b/>
                <w:spacing w:val="-2"/>
              </w:rPr>
              <w:t xml:space="preserve"> </w:t>
            </w:r>
            <w:r w:rsidRPr="00DB2FB2">
              <w:rPr>
                <w:rFonts w:ascii="Verdana" w:hAnsi="Verdana" w:cs="Verdana"/>
                <w:b/>
                <w:spacing w:val="-1"/>
              </w:rPr>
              <w:t>Service</w:t>
            </w:r>
            <w:r w:rsidRPr="00DB2FB2">
              <w:rPr>
                <w:rFonts w:ascii="Verdana" w:hAnsi="Verdana" w:cs="Verdana"/>
                <w:b/>
                <w:spacing w:val="-2"/>
              </w:rPr>
              <w:t xml:space="preserve"> Provider</w:t>
            </w:r>
          </w:p>
        </w:tc>
        <w:tc>
          <w:tcPr>
            <w:tcW w:w="4061" w:type="dxa"/>
            <w:tcBorders>
              <w:top w:val="single" w:sz="8" w:space="0" w:color="000000"/>
              <w:left w:val="single" w:sz="8" w:space="0" w:color="000000"/>
              <w:bottom w:val="single" w:sz="8" w:space="0" w:color="000000"/>
              <w:right w:val="single" w:sz="8" w:space="0" w:color="000000"/>
            </w:tcBorders>
          </w:tcPr>
          <w:p w14:paraId="11E31F11" w14:textId="77777777" w:rsidR="00A85F47" w:rsidRPr="00DB2FB2" w:rsidRDefault="00A85F47">
            <w:pPr>
              <w:pStyle w:val="TableParagraph"/>
              <w:kinsoku w:val="0"/>
              <w:overflowPunct w:val="0"/>
              <w:spacing w:before="99"/>
              <w:ind w:left="87"/>
            </w:pPr>
            <w:r w:rsidRPr="00DB2FB2">
              <w:rPr>
                <w:rFonts w:ascii="Verdana" w:hAnsi="Verdana" w:cs="Verdana"/>
                <w:b/>
              </w:rPr>
              <w:t>The</w:t>
            </w:r>
            <w:r w:rsidRPr="00DB2FB2">
              <w:rPr>
                <w:rFonts w:ascii="Verdana" w:hAnsi="Verdana" w:cs="Verdana"/>
                <w:b/>
                <w:spacing w:val="-4"/>
              </w:rPr>
              <w:t xml:space="preserve"> </w:t>
            </w:r>
            <w:r w:rsidRPr="00DB2FB2">
              <w:rPr>
                <w:rFonts w:ascii="Verdana" w:hAnsi="Verdana" w:cs="Verdana"/>
                <w:b/>
                <w:spacing w:val="-1"/>
              </w:rPr>
              <w:t>Customer</w:t>
            </w:r>
          </w:p>
        </w:tc>
      </w:tr>
      <w:tr w:rsidR="00A85F47" w:rsidRPr="00DB2FB2" w14:paraId="3DD0F8DB" w14:textId="77777777" w:rsidTr="00975B99">
        <w:trPr>
          <w:trHeight w:hRule="exact" w:val="1243"/>
        </w:trPr>
        <w:tc>
          <w:tcPr>
            <w:tcW w:w="2311" w:type="dxa"/>
            <w:tcBorders>
              <w:top w:val="single" w:sz="8" w:space="0" w:color="000000"/>
              <w:left w:val="single" w:sz="8" w:space="0" w:color="000000"/>
              <w:bottom w:val="single" w:sz="8" w:space="0" w:color="000000"/>
              <w:right w:val="single" w:sz="8" w:space="0" w:color="000000"/>
            </w:tcBorders>
          </w:tcPr>
          <w:p w14:paraId="0EE69F55" w14:textId="77777777" w:rsidR="00A85F47" w:rsidRPr="00DB2FB2" w:rsidRDefault="00A85F47" w:rsidP="00097327">
            <w:pPr>
              <w:pStyle w:val="TableParagraph"/>
              <w:tabs>
                <w:tab w:val="left" w:pos="1746"/>
              </w:tabs>
              <w:kinsoku w:val="0"/>
              <w:overflowPunct w:val="0"/>
              <w:spacing w:before="80" w:line="267" w:lineRule="exact"/>
              <w:ind w:left="90"/>
              <w:rPr>
                <w:rFonts w:ascii="Verdana" w:hAnsi="Verdana" w:cs="Verdana"/>
              </w:rPr>
            </w:pPr>
            <w:r w:rsidRPr="00DB2FB2">
              <w:rPr>
                <w:rFonts w:ascii="Verdana" w:hAnsi="Verdana" w:cs="Verdana"/>
                <w:spacing w:val="-1"/>
                <w:w w:val="95"/>
              </w:rPr>
              <w:t>Name</w:t>
            </w:r>
            <w:r w:rsidRPr="00DB2FB2">
              <w:rPr>
                <w:rFonts w:ascii="Verdana" w:hAnsi="Verdana" w:cs="Verdana"/>
                <w:spacing w:val="-1"/>
                <w:w w:val="95"/>
              </w:rPr>
              <w:tab/>
            </w:r>
            <w:r w:rsidRPr="00DB2FB2">
              <w:rPr>
                <w:rFonts w:ascii="Verdana" w:hAnsi="Verdana" w:cs="Verdana"/>
              </w:rPr>
              <w:t>of</w:t>
            </w:r>
          </w:p>
          <w:p w14:paraId="407B3AEC" w14:textId="77777777" w:rsidR="00A85F47" w:rsidRPr="00DB2FB2" w:rsidRDefault="00A85F47" w:rsidP="00BB1BB4">
            <w:pPr>
              <w:pStyle w:val="TableParagraph"/>
              <w:kinsoku w:val="0"/>
              <w:overflowPunct w:val="0"/>
              <w:ind w:left="78" w:right="908"/>
            </w:pPr>
            <w:r w:rsidRPr="00DB2FB2">
              <w:rPr>
                <w:rFonts w:ascii="Verdana" w:hAnsi="Verdana" w:cs="Verdana"/>
                <w:spacing w:val="-1"/>
              </w:rPr>
              <w:t>individual</w:t>
            </w:r>
            <w:r w:rsidRPr="00DB2FB2">
              <w:rPr>
                <w:rFonts w:ascii="Verdana" w:hAnsi="Verdana" w:cs="Verdana"/>
                <w:spacing w:val="24"/>
              </w:rPr>
              <w:t xml:space="preserve"> </w:t>
            </w:r>
            <w:r w:rsidRPr="00DB2FB2">
              <w:rPr>
                <w:rFonts w:ascii="Verdana" w:hAnsi="Verdana" w:cs="Verdana"/>
                <w:spacing w:val="-1"/>
              </w:rPr>
              <w:t>signing:</w:t>
            </w:r>
          </w:p>
        </w:tc>
        <w:tc>
          <w:tcPr>
            <w:tcW w:w="4111" w:type="dxa"/>
            <w:tcBorders>
              <w:top w:val="single" w:sz="8" w:space="0" w:color="000000"/>
              <w:left w:val="single" w:sz="8" w:space="0" w:color="000000"/>
              <w:bottom w:val="single" w:sz="8" w:space="0" w:color="000000"/>
              <w:right w:val="single" w:sz="8" w:space="0" w:color="000000"/>
            </w:tcBorders>
          </w:tcPr>
          <w:p w14:paraId="52904EAB" w14:textId="09DC10F2" w:rsidR="00A85F47" w:rsidRPr="00DB2FB2" w:rsidRDefault="00F80656">
            <w:pPr>
              <w:pStyle w:val="TableParagraph"/>
              <w:kinsoku w:val="0"/>
              <w:overflowPunct w:val="0"/>
              <w:spacing w:before="80"/>
              <w:ind w:left="90"/>
            </w:pPr>
            <w:r>
              <w:rPr>
                <w:rFonts w:ascii="Verdana" w:hAnsi="Verdana" w:cs="Verdana"/>
                <w:spacing w:val="-1"/>
              </w:rPr>
              <w:t xml:space="preserve"> </w:t>
            </w:r>
          </w:p>
        </w:tc>
        <w:tc>
          <w:tcPr>
            <w:tcW w:w="4061" w:type="dxa"/>
            <w:tcBorders>
              <w:top w:val="single" w:sz="8" w:space="0" w:color="000000"/>
              <w:left w:val="single" w:sz="8" w:space="0" w:color="000000"/>
              <w:bottom w:val="single" w:sz="8" w:space="0" w:color="000000"/>
              <w:right w:val="single" w:sz="8" w:space="0" w:color="000000"/>
            </w:tcBorders>
          </w:tcPr>
          <w:p w14:paraId="0526D549" w14:textId="73BBB5DA" w:rsidR="00A85F47" w:rsidRPr="00531A9B" w:rsidRDefault="00531A9B">
            <w:pPr>
              <w:pStyle w:val="TableParagraph"/>
              <w:kinsoku w:val="0"/>
              <w:overflowPunct w:val="0"/>
              <w:spacing w:before="80"/>
              <w:ind w:left="87"/>
              <w:rPr>
                <w:b/>
                <w:bCs/>
              </w:rPr>
            </w:pPr>
            <w:r w:rsidRPr="00531A9B">
              <w:rPr>
                <w:rFonts w:ascii="Verdana" w:hAnsi="Verdana" w:cs="Verdana"/>
                <w:b/>
                <w:bCs/>
                <w:spacing w:val="-1"/>
                <w:highlight w:val="yellow"/>
              </w:rPr>
              <w:t>REDACTED</w:t>
            </w:r>
          </w:p>
        </w:tc>
      </w:tr>
      <w:tr w:rsidR="00A85F47" w:rsidRPr="00DB2FB2" w14:paraId="0693B21C" w14:textId="77777777" w:rsidTr="00975B99">
        <w:trPr>
          <w:trHeight w:hRule="exact" w:val="974"/>
        </w:trPr>
        <w:tc>
          <w:tcPr>
            <w:tcW w:w="2311" w:type="dxa"/>
            <w:tcBorders>
              <w:top w:val="single" w:sz="8" w:space="0" w:color="000000"/>
              <w:left w:val="single" w:sz="8" w:space="0" w:color="000000"/>
              <w:bottom w:val="single" w:sz="8" w:space="0" w:color="000000"/>
              <w:right w:val="single" w:sz="8" w:space="0" w:color="000000"/>
            </w:tcBorders>
          </w:tcPr>
          <w:p w14:paraId="14E7D143" w14:textId="77777777" w:rsidR="00A85F47" w:rsidRPr="00DB2FB2" w:rsidRDefault="00A85F47">
            <w:pPr>
              <w:pStyle w:val="TableParagraph"/>
              <w:kinsoku w:val="0"/>
              <w:overflowPunct w:val="0"/>
              <w:spacing w:before="78"/>
              <w:ind w:left="90"/>
            </w:pPr>
            <w:r w:rsidRPr="00DB2FB2">
              <w:rPr>
                <w:rFonts w:ascii="Verdana" w:hAnsi="Verdana" w:cs="Verdana"/>
                <w:spacing w:val="-1"/>
              </w:rPr>
              <w:t>Title:</w:t>
            </w:r>
          </w:p>
        </w:tc>
        <w:tc>
          <w:tcPr>
            <w:tcW w:w="4111" w:type="dxa"/>
            <w:tcBorders>
              <w:top w:val="single" w:sz="8" w:space="0" w:color="000000"/>
              <w:left w:val="single" w:sz="8" w:space="0" w:color="000000"/>
              <w:bottom w:val="single" w:sz="8" w:space="0" w:color="000000"/>
              <w:right w:val="single" w:sz="8" w:space="0" w:color="000000"/>
            </w:tcBorders>
          </w:tcPr>
          <w:p w14:paraId="1C53B9CE" w14:textId="68F6B8AB" w:rsidR="00A85F47" w:rsidRPr="00952CB3" w:rsidRDefault="00F80656">
            <w:pPr>
              <w:pStyle w:val="TableParagraph"/>
              <w:kinsoku w:val="0"/>
              <w:overflowPunct w:val="0"/>
              <w:spacing w:before="78"/>
              <w:ind w:left="90"/>
              <w:rPr>
                <w:rFonts w:ascii="Verdana" w:hAnsi="Verdana" w:cs="Verdana"/>
                <w:spacing w:val="-1"/>
              </w:rPr>
            </w:pPr>
            <w:r>
              <w:rPr>
                <w:rFonts w:ascii="Verdana" w:hAnsi="Verdana" w:cs="Verdana"/>
                <w:spacing w:val="-1"/>
              </w:rPr>
              <w:t xml:space="preserve"> </w:t>
            </w:r>
          </w:p>
        </w:tc>
        <w:tc>
          <w:tcPr>
            <w:tcW w:w="4061" w:type="dxa"/>
            <w:tcBorders>
              <w:top w:val="single" w:sz="8" w:space="0" w:color="000000"/>
              <w:left w:val="single" w:sz="8" w:space="0" w:color="000000"/>
              <w:bottom w:val="single" w:sz="8" w:space="0" w:color="000000"/>
              <w:right w:val="single" w:sz="8" w:space="0" w:color="000000"/>
            </w:tcBorders>
          </w:tcPr>
          <w:p w14:paraId="530BCBBB" w14:textId="70098B55" w:rsidR="00A85F47" w:rsidRPr="00952CB3" w:rsidRDefault="00CF7BF7" w:rsidP="00CF7BF7">
            <w:pPr>
              <w:pStyle w:val="TableParagraph"/>
              <w:kinsoku w:val="0"/>
              <w:overflowPunct w:val="0"/>
              <w:spacing w:before="78"/>
              <w:ind w:right="90"/>
              <w:rPr>
                <w:rFonts w:ascii="Verdana" w:hAnsi="Verdana" w:cs="Verdana"/>
                <w:spacing w:val="-1"/>
              </w:rPr>
            </w:pPr>
            <w:r>
              <w:rPr>
                <w:rFonts w:ascii="Verdana" w:hAnsi="Verdana" w:cs="Verdana"/>
                <w:spacing w:val="-1"/>
              </w:rPr>
              <w:t>Commercial Category Lead</w:t>
            </w:r>
          </w:p>
        </w:tc>
      </w:tr>
      <w:tr w:rsidR="00A85F47" w:rsidRPr="00DB2FB2" w14:paraId="5D96857E" w14:textId="77777777" w:rsidTr="00975B99">
        <w:trPr>
          <w:trHeight w:hRule="exact" w:val="708"/>
        </w:trPr>
        <w:tc>
          <w:tcPr>
            <w:tcW w:w="2311" w:type="dxa"/>
            <w:tcBorders>
              <w:top w:val="single" w:sz="8" w:space="0" w:color="000000"/>
              <w:left w:val="single" w:sz="8" w:space="0" w:color="000000"/>
              <w:bottom w:val="single" w:sz="8" w:space="0" w:color="000000"/>
              <w:right w:val="single" w:sz="8" w:space="0" w:color="000000"/>
            </w:tcBorders>
          </w:tcPr>
          <w:p w14:paraId="6B24823C" w14:textId="77777777" w:rsidR="00A85F47" w:rsidRPr="00DB2FB2" w:rsidRDefault="00A85F47">
            <w:pPr>
              <w:pStyle w:val="TableParagraph"/>
              <w:kinsoku w:val="0"/>
              <w:overflowPunct w:val="0"/>
              <w:spacing w:before="80"/>
              <w:ind w:left="90"/>
            </w:pPr>
            <w:r w:rsidRPr="00DB2FB2">
              <w:rPr>
                <w:rFonts w:ascii="Verdana" w:hAnsi="Verdana" w:cs="Verdana"/>
                <w:spacing w:val="-2"/>
              </w:rPr>
              <w:t>Email:</w:t>
            </w:r>
          </w:p>
        </w:tc>
        <w:tc>
          <w:tcPr>
            <w:tcW w:w="4111" w:type="dxa"/>
            <w:tcBorders>
              <w:top w:val="single" w:sz="8" w:space="0" w:color="000000"/>
              <w:left w:val="single" w:sz="8" w:space="0" w:color="000000"/>
              <w:bottom w:val="single" w:sz="8" w:space="0" w:color="000000"/>
              <w:right w:val="single" w:sz="8" w:space="0" w:color="000000"/>
            </w:tcBorders>
          </w:tcPr>
          <w:p w14:paraId="72A51C20" w14:textId="2EFC915F" w:rsidR="00A85F47" w:rsidRPr="00D51655" w:rsidRDefault="00A85F47">
            <w:pPr>
              <w:pStyle w:val="TableParagraph"/>
              <w:kinsoku w:val="0"/>
              <w:overflowPunct w:val="0"/>
              <w:spacing w:before="80"/>
              <w:ind w:left="90"/>
              <w:rPr>
                <w:rStyle w:val="Hyperlink"/>
                <w:rFonts w:ascii="Verdana" w:hAnsi="Verdana" w:cs="Verdana"/>
                <w:spacing w:val="-1"/>
              </w:rPr>
            </w:pPr>
          </w:p>
        </w:tc>
        <w:tc>
          <w:tcPr>
            <w:tcW w:w="4061" w:type="dxa"/>
            <w:tcBorders>
              <w:top w:val="single" w:sz="8" w:space="0" w:color="000000"/>
              <w:left w:val="single" w:sz="8" w:space="0" w:color="000000"/>
              <w:bottom w:val="single" w:sz="8" w:space="0" w:color="000000"/>
              <w:right w:val="single" w:sz="8" w:space="0" w:color="000000"/>
            </w:tcBorders>
          </w:tcPr>
          <w:p w14:paraId="4334D9DB" w14:textId="5531E11E" w:rsidR="00A85F47" w:rsidRPr="00531A9B" w:rsidRDefault="00531A9B" w:rsidP="00A24285">
            <w:pPr>
              <w:pStyle w:val="TableParagraph"/>
              <w:kinsoku w:val="0"/>
              <w:overflowPunct w:val="0"/>
              <w:spacing w:before="80"/>
              <w:rPr>
                <w:b/>
                <w:bCs/>
              </w:rPr>
            </w:pPr>
            <w:r w:rsidRPr="00531A9B">
              <w:rPr>
                <w:rFonts w:ascii="Arial" w:hAnsi="Arial" w:cs="Arial"/>
                <w:b/>
                <w:bCs/>
                <w:highlight w:val="yellow"/>
                <w:lang w:val="en-US"/>
              </w:rPr>
              <w:t>REDACTED</w:t>
            </w:r>
          </w:p>
        </w:tc>
      </w:tr>
      <w:tr w:rsidR="00A85F47" w:rsidRPr="00DB2FB2" w14:paraId="773DF045" w14:textId="77777777" w:rsidTr="00975B99">
        <w:trPr>
          <w:trHeight w:hRule="exact" w:val="1510"/>
        </w:trPr>
        <w:tc>
          <w:tcPr>
            <w:tcW w:w="2311" w:type="dxa"/>
            <w:tcBorders>
              <w:top w:val="single" w:sz="8" w:space="0" w:color="000000"/>
              <w:left w:val="single" w:sz="8" w:space="0" w:color="000000"/>
              <w:bottom w:val="single" w:sz="8" w:space="0" w:color="000000"/>
              <w:right w:val="single" w:sz="8" w:space="0" w:color="000000"/>
            </w:tcBorders>
          </w:tcPr>
          <w:p w14:paraId="728C11EE" w14:textId="77777777" w:rsidR="00A85F47" w:rsidRPr="00DB2FB2" w:rsidRDefault="00A85F47">
            <w:pPr>
              <w:pStyle w:val="TableParagraph"/>
              <w:kinsoku w:val="0"/>
              <w:overflowPunct w:val="0"/>
              <w:spacing w:before="78"/>
              <w:ind w:left="90" w:right="243"/>
            </w:pPr>
            <w:r w:rsidRPr="00DB2FB2">
              <w:rPr>
                <w:rFonts w:ascii="Verdana" w:hAnsi="Verdana" w:cs="Verdana"/>
                <w:spacing w:val="-1"/>
              </w:rPr>
              <w:t>Signature (only</w:t>
            </w:r>
            <w:r w:rsidRPr="00DB2FB2">
              <w:rPr>
                <w:rFonts w:ascii="Verdana" w:hAnsi="Verdana" w:cs="Verdana"/>
                <w:spacing w:val="24"/>
              </w:rPr>
              <w:t xml:space="preserve"> </w:t>
            </w:r>
            <w:r w:rsidRPr="00DB2FB2">
              <w:rPr>
                <w:rFonts w:ascii="Verdana" w:hAnsi="Verdana" w:cs="Verdana"/>
                <w:spacing w:val="-1"/>
              </w:rPr>
              <w:t>applicable for</w:t>
            </w:r>
            <w:r w:rsidRPr="00DB2FB2">
              <w:rPr>
                <w:rFonts w:ascii="Verdana" w:hAnsi="Verdana" w:cs="Verdana"/>
                <w:spacing w:val="25"/>
              </w:rPr>
              <w:t xml:space="preserve"> </w:t>
            </w:r>
            <w:r w:rsidRPr="00DB2FB2">
              <w:rPr>
                <w:rFonts w:ascii="Verdana" w:hAnsi="Verdana" w:cs="Verdana"/>
                <w:spacing w:val="-2"/>
              </w:rPr>
              <w:t>manuscript</w:t>
            </w:r>
            <w:r w:rsidRPr="00DB2FB2">
              <w:rPr>
                <w:rFonts w:ascii="Verdana" w:hAnsi="Verdana" w:cs="Verdana"/>
                <w:spacing w:val="29"/>
              </w:rPr>
              <w:t xml:space="preserve"> </w:t>
            </w:r>
            <w:r w:rsidRPr="00DB2FB2">
              <w:rPr>
                <w:rFonts w:ascii="Verdana" w:hAnsi="Verdana" w:cs="Verdana"/>
                <w:spacing w:val="-1"/>
              </w:rPr>
              <w:t>signature):</w:t>
            </w:r>
          </w:p>
        </w:tc>
        <w:tc>
          <w:tcPr>
            <w:tcW w:w="4111" w:type="dxa"/>
            <w:tcBorders>
              <w:top w:val="single" w:sz="8" w:space="0" w:color="000000"/>
              <w:left w:val="single" w:sz="8" w:space="0" w:color="000000"/>
              <w:bottom w:val="single" w:sz="8" w:space="0" w:color="000000"/>
              <w:right w:val="single" w:sz="8" w:space="0" w:color="000000"/>
            </w:tcBorders>
          </w:tcPr>
          <w:p w14:paraId="0298CB87" w14:textId="77777777" w:rsidR="00A85F47" w:rsidRPr="00DB2FB2" w:rsidRDefault="00A85F47">
            <w:pPr>
              <w:pStyle w:val="TableParagraph"/>
              <w:kinsoku w:val="0"/>
              <w:overflowPunct w:val="0"/>
              <w:spacing w:before="5"/>
              <w:rPr>
                <w:rFonts w:ascii="Verdana" w:hAnsi="Verdana" w:cs="Verdana"/>
                <w:sz w:val="11"/>
                <w:szCs w:val="11"/>
              </w:rPr>
            </w:pPr>
          </w:p>
          <w:p w14:paraId="3AC4BB75" w14:textId="516344F7" w:rsidR="00A85F47" w:rsidRPr="00DB2FB2" w:rsidRDefault="0003259C">
            <w:pPr>
              <w:pStyle w:val="TableParagraph"/>
              <w:kinsoku w:val="0"/>
              <w:overflowPunct w:val="0"/>
              <w:spacing w:line="200" w:lineRule="atLeast"/>
              <w:ind w:left="90"/>
              <w:rPr>
                <w:rFonts w:ascii="Verdana" w:hAnsi="Verdana" w:cs="Verdana"/>
                <w:sz w:val="20"/>
                <w:szCs w:val="20"/>
              </w:rPr>
            </w:pPr>
            <w:r>
              <w:rPr>
                <w:rFonts w:ascii="Verdana" w:hAnsi="Verdana" w:cs="Verdana"/>
                <w:noProof/>
                <w:sz w:val="20"/>
                <w:szCs w:val="20"/>
              </w:rPr>
              <w:drawing>
                <wp:inline distT="0" distB="0" distL="0" distR="0" wp14:anchorId="16D52052" wp14:editId="671951C8">
                  <wp:extent cx="1329055" cy="2476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9055" cy="247650"/>
                          </a:xfrm>
                          <a:prstGeom prst="rect">
                            <a:avLst/>
                          </a:prstGeom>
                          <a:noFill/>
                          <a:ln>
                            <a:noFill/>
                          </a:ln>
                        </pic:spPr>
                      </pic:pic>
                    </a:graphicData>
                  </a:graphic>
                </wp:inline>
              </w:drawing>
            </w:r>
          </w:p>
          <w:p w14:paraId="285840F0" w14:textId="77777777" w:rsidR="00A85F47" w:rsidRPr="00DB2FB2" w:rsidRDefault="00A85F47">
            <w:pPr>
              <w:pStyle w:val="TableParagraph"/>
              <w:kinsoku w:val="0"/>
              <w:overflowPunct w:val="0"/>
              <w:rPr>
                <w:rFonts w:ascii="Verdana" w:hAnsi="Verdana" w:cs="Verdana"/>
                <w:sz w:val="20"/>
                <w:szCs w:val="20"/>
              </w:rPr>
            </w:pPr>
          </w:p>
          <w:p w14:paraId="5CC001F7" w14:textId="77777777" w:rsidR="00A85F47" w:rsidRPr="00DB2FB2" w:rsidRDefault="00A85F47">
            <w:pPr>
              <w:pStyle w:val="TableParagraph"/>
              <w:kinsoku w:val="0"/>
              <w:overflowPunct w:val="0"/>
              <w:rPr>
                <w:rFonts w:ascii="Verdana" w:hAnsi="Verdana" w:cs="Verdana"/>
                <w:sz w:val="20"/>
                <w:szCs w:val="20"/>
              </w:rPr>
            </w:pPr>
          </w:p>
          <w:p w14:paraId="4D184535" w14:textId="77777777" w:rsidR="00A85F47" w:rsidRPr="00DB2FB2" w:rsidRDefault="00A85F47">
            <w:pPr>
              <w:pStyle w:val="TableParagraph"/>
              <w:kinsoku w:val="0"/>
              <w:overflowPunct w:val="0"/>
              <w:rPr>
                <w:rFonts w:ascii="Verdana" w:hAnsi="Verdana" w:cs="Verdana"/>
                <w:sz w:val="20"/>
                <w:szCs w:val="20"/>
              </w:rPr>
            </w:pPr>
          </w:p>
          <w:p w14:paraId="3723F259" w14:textId="77777777" w:rsidR="00A85F47" w:rsidRPr="00DB2FB2" w:rsidRDefault="00A85F47">
            <w:pPr>
              <w:pStyle w:val="TableParagraph"/>
              <w:kinsoku w:val="0"/>
              <w:overflowPunct w:val="0"/>
              <w:spacing w:before="11"/>
            </w:pPr>
          </w:p>
        </w:tc>
        <w:tc>
          <w:tcPr>
            <w:tcW w:w="4061" w:type="dxa"/>
            <w:tcBorders>
              <w:top w:val="single" w:sz="8" w:space="0" w:color="000000"/>
              <w:left w:val="single" w:sz="8" w:space="0" w:color="000000"/>
              <w:bottom w:val="single" w:sz="8" w:space="0" w:color="000000"/>
              <w:right w:val="single" w:sz="8" w:space="0" w:color="000000"/>
            </w:tcBorders>
          </w:tcPr>
          <w:p w14:paraId="79150FFA" w14:textId="77777777" w:rsidR="00A85F47" w:rsidRPr="00DB2FB2" w:rsidRDefault="00A85F47">
            <w:pPr>
              <w:pStyle w:val="TableParagraph"/>
              <w:kinsoku w:val="0"/>
              <w:overflowPunct w:val="0"/>
              <w:spacing w:before="5"/>
              <w:rPr>
                <w:rFonts w:ascii="Verdana" w:hAnsi="Verdana" w:cs="Verdana"/>
                <w:sz w:val="11"/>
                <w:szCs w:val="11"/>
              </w:rPr>
            </w:pPr>
          </w:p>
          <w:p w14:paraId="3812ED3F" w14:textId="64E34265" w:rsidR="00A85F47" w:rsidRPr="00DB2FB2" w:rsidRDefault="0003259C">
            <w:pPr>
              <w:pStyle w:val="TableParagraph"/>
              <w:kinsoku w:val="0"/>
              <w:overflowPunct w:val="0"/>
              <w:spacing w:line="200" w:lineRule="atLeast"/>
              <w:ind w:left="88"/>
              <w:rPr>
                <w:rFonts w:ascii="Verdana" w:hAnsi="Verdana" w:cs="Verdana"/>
                <w:sz w:val="20"/>
                <w:szCs w:val="20"/>
              </w:rPr>
            </w:pPr>
            <w:r>
              <w:rPr>
                <w:rFonts w:ascii="Verdana" w:hAnsi="Verdana" w:cs="Verdana"/>
                <w:noProof/>
                <w:sz w:val="20"/>
                <w:szCs w:val="20"/>
              </w:rPr>
              <w:drawing>
                <wp:inline distT="0" distB="0" distL="0" distR="0" wp14:anchorId="0945A6B6" wp14:editId="4E5D1B0B">
                  <wp:extent cx="1329055" cy="2476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9055" cy="247650"/>
                          </a:xfrm>
                          <a:prstGeom prst="rect">
                            <a:avLst/>
                          </a:prstGeom>
                          <a:noFill/>
                          <a:ln>
                            <a:noFill/>
                          </a:ln>
                        </pic:spPr>
                      </pic:pic>
                    </a:graphicData>
                  </a:graphic>
                </wp:inline>
              </w:drawing>
            </w:r>
          </w:p>
          <w:p w14:paraId="49245471" w14:textId="77777777" w:rsidR="00A85F47" w:rsidRPr="00DB2FB2" w:rsidRDefault="00A85F47">
            <w:pPr>
              <w:pStyle w:val="TableParagraph"/>
              <w:kinsoku w:val="0"/>
              <w:overflowPunct w:val="0"/>
              <w:rPr>
                <w:rFonts w:ascii="Verdana" w:hAnsi="Verdana" w:cs="Verdana"/>
                <w:sz w:val="20"/>
                <w:szCs w:val="20"/>
              </w:rPr>
            </w:pPr>
          </w:p>
          <w:p w14:paraId="11C842A1" w14:textId="77777777" w:rsidR="00A85F47" w:rsidRPr="00DB2FB2" w:rsidRDefault="00A85F47">
            <w:pPr>
              <w:pStyle w:val="TableParagraph"/>
              <w:kinsoku w:val="0"/>
              <w:overflowPunct w:val="0"/>
              <w:rPr>
                <w:rFonts w:ascii="Verdana" w:hAnsi="Verdana" w:cs="Verdana"/>
                <w:sz w:val="20"/>
                <w:szCs w:val="20"/>
              </w:rPr>
            </w:pPr>
          </w:p>
          <w:p w14:paraId="4AB0CA38" w14:textId="77777777" w:rsidR="00A85F47" w:rsidRPr="00DB2FB2" w:rsidRDefault="00A85F47">
            <w:pPr>
              <w:pStyle w:val="TableParagraph"/>
              <w:kinsoku w:val="0"/>
              <w:overflowPunct w:val="0"/>
              <w:rPr>
                <w:rFonts w:ascii="Verdana" w:hAnsi="Verdana" w:cs="Verdana"/>
                <w:sz w:val="20"/>
                <w:szCs w:val="20"/>
              </w:rPr>
            </w:pPr>
          </w:p>
          <w:p w14:paraId="7B4A94DE" w14:textId="77777777" w:rsidR="00A85F47" w:rsidRPr="00DB2FB2" w:rsidRDefault="00A85F47">
            <w:pPr>
              <w:pStyle w:val="TableParagraph"/>
              <w:kinsoku w:val="0"/>
              <w:overflowPunct w:val="0"/>
              <w:spacing w:before="11"/>
            </w:pPr>
          </w:p>
        </w:tc>
      </w:tr>
      <w:tr w:rsidR="00A85F47" w:rsidRPr="00DB2FB2" w14:paraId="5B4807BC" w14:textId="77777777" w:rsidTr="00975B99">
        <w:trPr>
          <w:trHeight w:hRule="exact" w:val="1510"/>
        </w:trPr>
        <w:tc>
          <w:tcPr>
            <w:tcW w:w="2311" w:type="dxa"/>
            <w:tcBorders>
              <w:top w:val="single" w:sz="8" w:space="0" w:color="000000"/>
              <w:left w:val="single" w:sz="8" w:space="0" w:color="000000"/>
              <w:bottom w:val="single" w:sz="8" w:space="0" w:color="000000"/>
              <w:right w:val="single" w:sz="8" w:space="0" w:color="000000"/>
            </w:tcBorders>
          </w:tcPr>
          <w:p w14:paraId="1E378F5D" w14:textId="77777777" w:rsidR="00A85F47" w:rsidRPr="00DB2FB2" w:rsidRDefault="00A85F47">
            <w:pPr>
              <w:pStyle w:val="TableParagraph"/>
              <w:kinsoku w:val="0"/>
              <w:overflowPunct w:val="0"/>
              <w:spacing w:before="78"/>
              <w:ind w:left="90" w:right="468"/>
            </w:pPr>
            <w:r w:rsidRPr="00DB2FB2">
              <w:rPr>
                <w:rFonts w:ascii="Verdana" w:hAnsi="Verdana" w:cs="Verdana"/>
                <w:spacing w:val="-1"/>
              </w:rPr>
              <w:t>Date (only</w:t>
            </w:r>
            <w:r w:rsidRPr="00DB2FB2">
              <w:rPr>
                <w:rFonts w:ascii="Verdana" w:hAnsi="Verdana" w:cs="Verdana"/>
                <w:spacing w:val="24"/>
              </w:rPr>
              <w:t xml:space="preserve"> </w:t>
            </w:r>
            <w:r w:rsidRPr="00DB2FB2">
              <w:rPr>
                <w:rFonts w:ascii="Verdana" w:hAnsi="Verdana" w:cs="Verdana"/>
                <w:spacing w:val="-1"/>
              </w:rPr>
              <w:t>applicable for</w:t>
            </w:r>
            <w:r w:rsidRPr="00DB2FB2">
              <w:rPr>
                <w:rFonts w:ascii="Verdana" w:hAnsi="Verdana" w:cs="Verdana"/>
                <w:spacing w:val="25"/>
              </w:rPr>
              <w:t xml:space="preserve"> </w:t>
            </w:r>
            <w:r w:rsidRPr="00DB2FB2">
              <w:rPr>
                <w:rFonts w:ascii="Verdana" w:hAnsi="Verdana" w:cs="Verdana"/>
                <w:spacing w:val="-2"/>
              </w:rPr>
              <w:t>manuscript</w:t>
            </w:r>
            <w:r w:rsidRPr="00DB2FB2">
              <w:rPr>
                <w:rFonts w:ascii="Verdana" w:hAnsi="Verdana" w:cs="Verdana"/>
                <w:spacing w:val="29"/>
              </w:rPr>
              <w:t xml:space="preserve"> </w:t>
            </w:r>
            <w:r w:rsidRPr="00DB2FB2">
              <w:rPr>
                <w:rFonts w:ascii="Verdana" w:hAnsi="Verdana" w:cs="Verdana"/>
                <w:spacing w:val="-1"/>
              </w:rPr>
              <w:t>signature):</w:t>
            </w:r>
          </w:p>
        </w:tc>
        <w:tc>
          <w:tcPr>
            <w:tcW w:w="4111" w:type="dxa"/>
            <w:tcBorders>
              <w:top w:val="single" w:sz="8" w:space="0" w:color="000000"/>
              <w:left w:val="single" w:sz="8" w:space="0" w:color="000000"/>
              <w:bottom w:val="single" w:sz="8" w:space="0" w:color="000000"/>
              <w:right w:val="single" w:sz="8" w:space="0" w:color="000000"/>
            </w:tcBorders>
          </w:tcPr>
          <w:p w14:paraId="5483A5D8" w14:textId="77777777" w:rsidR="00A85F47" w:rsidRPr="00DB2FB2" w:rsidRDefault="00A85F47">
            <w:pPr>
              <w:pStyle w:val="TableParagraph"/>
              <w:kinsoku w:val="0"/>
              <w:overflowPunct w:val="0"/>
              <w:spacing w:before="78"/>
              <w:ind w:left="90"/>
            </w:pPr>
            <w:r w:rsidRPr="00DB2FB2">
              <w:rPr>
                <w:rFonts w:ascii="Verdana" w:hAnsi="Verdana" w:cs="Verdana"/>
                <w:spacing w:val="-1"/>
                <w:highlight w:val="yellow"/>
              </w:rPr>
              <w:t>[Enter</w:t>
            </w:r>
            <w:r w:rsidRPr="00DB2FB2">
              <w:rPr>
                <w:rFonts w:ascii="Verdana" w:hAnsi="Verdana" w:cs="Verdana"/>
                <w:spacing w:val="-2"/>
                <w:highlight w:val="yellow"/>
              </w:rPr>
              <w:t xml:space="preserve"> </w:t>
            </w:r>
            <w:r w:rsidRPr="00DB2FB2">
              <w:rPr>
                <w:rFonts w:ascii="Verdana" w:hAnsi="Verdana" w:cs="Verdana"/>
                <w:spacing w:val="-1"/>
                <w:highlight w:val="yellow"/>
              </w:rPr>
              <w:t>text]</w:t>
            </w:r>
          </w:p>
        </w:tc>
        <w:tc>
          <w:tcPr>
            <w:tcW w:w="4061" w:type="dxa"/>
            <w:tcBorders>
              <w:top w:val="single" w:sz="8" w:space="0" w:color="000000"/>
              <w:left w:val="single" w:sz="8" w:space="0" w:color="000000"/>
              <w:bottom w:val="single" w:sz="8" w:space="0" w:color="000000"/>
              <w:right w:val="single" w:sz="8" w:space="0" w:color="000000"/>
            </w:tcBorders>
          </w:tcPr>
          <w:p w14:paraId="597E3F1C" w14:textId="1EDF2434" w:rsidR="00A85F47" w:rsidRPr="00DB2FB2" w:rsidRDefault="005C0B64">
            <w:pPr>
              <w:pStyle w:val="TableParagraph"/>
              <w:kinsoku w:val="0"/>
              <w:overflowPunct w:val="0"/>
              <w:spacing w:before="78"/>
              <w:ind w:left="87"/>
            </w:pPr>
            <w:r>
              <w:rPr>
                <w:rFonts w:ascii="Verdana" w:hAnsi="Verdana" w:cs="Verdana"/>
                <w:spacing w:val="-1"/>
              </w:rPr>
              <w:t>1</w:t>
            </w:r>
            <w:r w:rsidR="004D36FE">
              <w:rPr>
                <w:rFonts w:ascii="Verdana" w:hAnsi="Verdana" w:cs="Verdana"/>
                <w:spacing w:val="-1"/>
              </w:rPr>
              <w:t>4</w:t>
            </w:r>
            <w:r w:rsidR="00A24285">
              <w:rPr>
                <w:rFonts w:ascii="Verdana" w:hAnsi="Verdana" w:cs="Verdana"/>
                <w:spacing w:val="-1"/>
              </w:rPr>
              <w:t>/</w:t>
            </w:r>
            <w:r w:rsidR="006627D5">
              <w:rPr>
                <w:rFonts w:ascii="Verdana" w:hAnsi="Verdana" w:cs="Verdana"/>
                <w:spacing w:val="-1"/>
              </w:rPr>
              <w:t>0</w:t>
            </w:r>
            <w:r w:rsidR="0075068C">
              <w:rPr>
                <w:rFonts w:ascii="Verdana" w:hAnsi="Verdana" w:cs="Verdana"/>
                <w:spacing w:val="-1"/>
              </w:rPr>
              <w:t>4</w:t>
            </w:r>
            <w:r w:rsidR="00A24285">
              <w:rPr>
                <w:rFonts w:ascii="Verdana" w:hAnsi="Verdana" w:cs="Verdana"/>
                <w:spacing w:val="-1"/>
              </w:rPr>
              <w:t>/20</w:t>
            </w:r>
            <w:r w:rsidR="006627D5">
              <w:rPr>
                <w:rFonts w:ascii="Verdana" w:hAnsi="Verdana" w:cs="Verdana"/>
                <w:spacing w:val="-1"/>
              </w:rPr>
              <w:t>20</w:t>
            </w:r>
          </w:p>
        </w:tc>
      </w:tr>
    </w:tbl>
    <w:p w14:paraId="755DAD15" w14:textId="77777777" w:rsidR="00A85F47" w:rsidRDefault="00A85F47">
      <w:pPr>
        <w:sectPr w:rsidR="00A85F47">
          <w:headerReference w:type="even" r:id="rId16"/>
          <w:headerReference w:type="default" r:id="rId17"/>
          <w:footerReference w:type="default" r:id="rId18"/>
          <w:headerReference w:type="first" r:id="rId19"/>
          <w:pgSz w:w="11910" w:h="16840"/>
          <w:pgMar w:top="840" w:right="580" w:bottom="1620" w:left="620" w:header="651" w:footer="1430" w:gutter="0"/>
          <w:pgNumType w:start="2"/>
          <w:cols w:space="720" w:equalWidth="0">
            <w:col w:w="10710"/>
          </w:cols>
          <w:noEndnote/>
        </w:sectPr>
      </w:pPr>
    </w:p>
    <w:p w14:paraId="25C5ED26" w14:textId="2FBA34A8" w:rsidR="00A85F47" w:rsidRDefault="0003259C">
      <w:pPr>
        <w:pStyle w:val="BodyText"/>
        <w:kinsoku w:val="0"/>
        <w:overflowPunct w:val="0"/>
        <w:spacing w:before="8"/>
        <w:ind w:left="0"/>
        <w:rPr>
          <w:sz w:val="13"/>
          <w:szCs w:val="13"/>
        </w:rPr>
      </w:pPr>
      <w:r>
        <w:rPr>
          <w:noProof/>
        </w:rPr>
        <w:lastRenderedPageBreak/>
        <mc:AlternateContent>
          <mc:Choice Requires="wpg">
            <w:drawing>
              <wp:anchor distT="0" distB="0" distL="114300" distR="114300" simplePos="0" relativeHeight="251645952" behindDoc="1" locked="0" layoutInCell="0" allowOverlap="1" wp14:anchorId="50193B14" wp14:editId="3FAB7527">
                <wp:simplePos x="0" y="0"/>
                <wp:positionH relativeFrom="page">
                  <wp:posOffset>528320</wp:posOffset>
                </wp:positionH>
                <wp:positionV relativeFrom="page">
                  <wp:posOffset>7918450</wp:posOffset>
                </wp:positionV>
                <wp:extent cx="6675120" cy="510540"/>
                <wp:effectExtent l="0" t="0" r="0" b="0"/>
                <wp:wrapNone/>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510540"/>
                          <a:chOff x="832" y="12470"/>
                          <a:chExt cx="10512" cy="804"/>
                        </a:xfrm>
                      </wpg:grpSpPr>
                      <wps:wsp>
                        <wps:cNvPr id="43" name="Freeform 8"/>
                        <wps:cNvSpPr>
                          <a:spLocks/>
                        </wps:cNvSpPr>
                        <wps:spPr bwMode="auto">
                          <a:xfrm>
                            <a:off x="832" y="12470"/>
                            <a:ext cx="10512" cy="269"/>
                          </a:xfrm>
                          <a:custGeom>
                            <a:avLst/>
                            <a:gdLst>
                              <a:gd name="T0" fmla="*/ 0 w 10512"/>
                              <a:gd name="T1" fmla="*/ 268 h 269"/>
                              <a:gd name="T2" fmla="*/ 10512 w 10512"/>
                              <a:gd name="T3" fmla="*/ 268 h 269"/>
                              <a:gd name="T4" fmla="*/ 10512 w 10512"/>
                              <a:gd name="T5" fmla="*/ 0 h 269"/>
                              <a:gd name="T6" fmla="*/ 0 w 10512"/>
                              <a:gd name="T7" fmla="*/ 0 h 269"/>
                              <a:gd name="T8" fmla="*/ 0 w 10512"/>
                              <a:gd name="T9" fmla="*/ 268 h 269"/>
                            </a:gdLst>
                            <a:ahLst/>
                            <a:cxnLst>
                              <a:cxn ang="0">
                                <a:pos x="T0" y="T1"/>
                              </a:cxn>
                              <a:cxn ang="0">
                                <a:pos x="T2" y="T3"/>
                              </a:cxn>
                              <a:cxn ang="0">
                                <a:pos x="T4" y="T5"/>
                              </a:cxn>
                              <a:cxn ang="0">
                                <a:pos x="T6" y="T7"/>
                              </a:cxn>
                              <a:cxn ang="0">
                                <a:pos x="T8" y="T9"/>
                              </a:cxn>
                            </a:cxnLst>
                            <a:rect l="0" t="0" r="r" b="b"/>
                            <a:pathLst>
                              <a:path w="10512" h="269">
                                <a:moveTo>
                                  <a:pt x="0" y="268"/>
                                </a:moveTo>
                                <a:lnTo>
                                  <a:pt x="10512" y="268"/>
                                </a:lnTo>
                                <a:lnTo>
                                  <a:pt x="10512" y="0"/>
                                </a:lnTo>
                                <a:lnTo>
                                  <a:pt x="0" y="0"/>
                                </a:lnTo>
                                <a:lnTo>
                                  <a:pt x="0" y="268"/>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
                        <wps:cNvSpPr>
                          <a:spLocks/>
                        </wps:cNvSpPr>
                        <wps:spPr bwMode="auto">
                          <a:xfrm>
                            <a:off x="832" y="12739"/>
                            <a:ext cx="10512" cy="267"/>
                          </a:xfrm>
                          <a:custGeom>
                            <a:avLst/>
                            <a:gdLst>
                              <a:gd name="T0" fmla="*/ 0 w 10512"/>
                              <a:gd name="T1" fmla="*/ 266 h 267"/>
                              <a:gd name="T2" fmla="*/ 10512 w 10512"/>
                              <a:gd name="T3" fmla="*/ 266 h 267"/>
                              <a:gd name="T4" fmla="*/ 10512 w 10512"/>
                              <a:gd name="T5" fmla="*/ 0 h 267"/>
                              <a:gd name="T6" fmla="*/ 0 w 10512"/>
                              <a:gd name="T7" fmla="*/ 0 h 267"/>
                              <a:gd name="T8" fmla="*/ 0 w 10512"/>
                              <a:gd name="T9" fmla="*/ 266 h 267"/>
                            </a:gdLst>
                            <a:ahLst/>
                            <a:cxnLst>
                              <a:cxn ang="0">
                                <a:pos x="T0" y="T1"/>
                              </a:cxn>
                              <a:cxn ang="0">
                                <a:pos x="T2" y="T3"/>
                              </a:cxn>
                              <a:cxn ang="0">
                                <a:pos x="T4" y="T5"/>
                              </a:cxn>
                              <a:cxn ang="0">
                                <a:pos x="T6" y="T7"/>
                              </a:cxn>
                              <a:cxn ang="0">
                                <a:pos x="T8" y="T9"/>
                              </a:cxn>
                            </a:cxnLst>
                            <a:rect l="0" t="0" r="r" b="b"/>
                            <a:pathLst>
                              <a:path w="10512" h="267">
                                <a:moveTo>
                                  <a:pt x="0" y="266"/>
                                </a:moveTo>
                                <a:lnTo>
                                  <a:pt x="10512" y="266"/>
                                </a:lnTo>
                                <a:lnTo>
                                  <a:pt x="10512" y="0"/>
                                </a:lnTo>
                                <a:lnTo>
                                  <a:pt x="0" y="0"/>
                                </a:lnTo>
                                <a:lnTo>
                                  <a:pt x="0" y="266"/>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832" y="13005"/>
                            <a:ext cx="1397" cy="269"/>
                          </a:xfrm>
                          <a:custGeom>
                            <a:avLst/>
                            <a:gdLst>
                              <a:gd name="T0" fmla="*/ 0 w 1397"/>
                              <a:gd name="T1" fmla="*/ 268 h 269"/>
                              <a:gd name="T2" fmla="*/ 1396 w 1397"/>
                              <a:gd name="T3" fmla="*/ 268 h 269"/>
                              <a:gd name="T4" fmla="*/ 1396 w 1397"/>
                              <a:gd name="T5" fmla="*/ 0 h 269"/>
                              <a:gd name="T6" fmla="*/ 0 w 1397"/>
                              <a:gd name="T7" fmla="*/ 0 h 269"/>
                              <a:gd name="T8" fmla="*/ 0 w 1397"/>
                              <a:gd name="T9" fmla="*/ 268 h 269"/>
                            </a:gdLst>
                            <a:ahLst/>
                            <a:cxnLst>
                              <a:cxn ang="0">
                                <a:pos x="T0" y="T1"/>
                              </a:cxn>
                              <a:cxn ang="0">
                                <a:pos x="T2" y="T3"/>
                              </a:cxn>
                              <a:cxn ang="0">
                                <a:pos x="T4" y="T5"/>
                              </a:cxn>
                              <a:cxn ang="0">
                                <a:pos x="T6" y="T7"/>
                              </a:cxn>
                              <a:cxn ang="0">
                                <a:pos x="T8" y="T9"/>
                              </a:cxn>
                            </a:cxnLst>
                            <a:rect l="0" t="0" r="r" b="b"/>
                            <a:pathLst>
                              <a:path w="1397" h="269">
                                <a:moveTo>
                                  <a:pt x="0" y="268"/>
                                </a:moveTo>
                                <a:lnTo>
                                  <a:pt x="1396" y="268"/>
                                </a:lnTo>
                                <a:lnTo>
                                  <a:pt x="1396" y="0"/>
                                </a:lnTo>
                                <a:lnTo>
                                  <a:pt x="0" y="0"/>
                                </a:lnTo>
                                <a:lnTo>
                                  <a:pt x="0" y="268"/>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2F6D0" id="Group 7" o:spid="_x0000_s1026" style="position:absolute;margin-left:41.6pt;margin-top:623.5pt;width:525.6pt;height:40.2pt;z-index:-251670528;mso-position-horizontal-relative:page;mso-position-vertical-relative:page" coordorigin="832,12470" coordsize="105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" o:allowincell="f">
                <v:shape id="Freeform 8" o:spid="_x0000_s1027" style="position:absolute;left:832;top:12470;width:10512;height:269;visibility:visible;mso-wrap-style:square;v-text-anchor:top" coordsize="1051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" path="m,268r10512,l10512,,,,,268xe" fillcolor="#d4d4d4" stroked="f">
                  <v:path arrowok="t" o:connecttype="custom" o:connectlocs="0,268;10512,268;10512,0;0,0;0,268" o:connectangles="0,0,0,0,0"/>
                </v:shape>
                <v:shape id="Freeform 9" o:spid="_x0000_s1028" style="position:absolute;left:832;top:12739;width:10512;height:267;visibility:visible;mso-wrap-style:square;v-text-anchor:top" coordsize="1051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" path="m,266r10512,l10512,,,,,266xe" fillcolor="#d4d4d4" stroked="f">
                  <v:path arrowok="t" o:connecttype="custom" o:connectlocs="0,266;10512,266;10512,0;0,0;0,266" o:connectangles="0,0,0,0,0"/>
                </v:shape>
                <v:shape id="Freeform 10" o:spid="_x0000_s1029" style="position:absolute;left:832;top:13005;width:1397;height:269;visibility:visible;mso-wrap-style:square;v-text-anchor:top" coordsize="13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" path="m,268r1396,l1396,,,,,268xe" fillcolor="#d4d4d4" stroked="f">
                  <v:path arrowok="t" o:connecttype="custom" o:connectlocs="0,268;1396,268;1396,0;0,0;0,268" o:connectangles="0,0,0,0,0"/>
                </v:shape>
                <w10:wrap anchorx="page" anchory="page"/>
              </v:group>
            </w:pict>
          </mc:Fallback>
        </mc:AlternateContent>
      </w:r>
    </w:p>
    <w:p w14:paraId="44A6D2B6" w14:textId="77777777" w:rsidR="00A85F47" w:rsidRDefault="00A85F47">
      <w:pPr>
        <w:pStyle w:val="BodyText"/>
        <w:kinsoku w:val="0"/>
        <w:overflowPunct w:val="0"/>
        <w:spacing w:before="3"/>
        <w:ind w:left="0"/>
        <w:rPr>
          <w:sz w:val="16"/>
          <w:szCs w:val="16"/>
        </w:rPr>
      </w:pPr>
    </w:p>
    <w:p w14:paraId="4EEE75A5" w14:textId="77777777" w:rsidR="00A85F47" w:rsidRDefault="00A85F47" w:rsidP="00436801">
      <w:pPr>
        <w:pStyle w:val="Heading8"/>
        <w:kinsoku w:val="0"/>
        <w:overflowPunct w:val="0"/>
        <w:spacing w:before="61"/>
        <w:ind w:left="100"/>
        <w:jc w:val="center"/>
        <w:rPr>
          <w:b w:val="0"/>
          <w:bCs w:val="0"/>
        </w:rPr>
      </w:pPr>
      <w:r>
        <w:rPr>
          <w:spacing w:val="-1"/>
        </w:rPr>
        <w:t>This</w:t>
      </w:r>
      <w:r>
        <w:t xml:space="preserve"> </w:t>
      </w:r>
      <w:r>
        <w:rPr>
          <w:spacing w:val="-1"/>
        </w:rPr>
        <w:t xml:space="preserve">document </w:t>
      </w:r>
      <w:r>
        <w:rPr>
          <w:spacing w:val="-2"/>
        </w:rPr>
        <w:t>relates</w:t>
      </w:r>
      <w:r>
        <w:t xml:space="preserve"> to</w:t>
      </w:r>
      <w:r>
        <w:rPr>
          <w:spacing w:val="-2"/>
        </w:rPr>
        <w:t xml:space="preserve"> </w:t>
      </w:r>
      <w:r>
        <w:rPr>
          <w:spacing w:val="-1"/>
        </w:rPr>
        <w:t>and</w:t>
      </w:r>
      <w:r>
        <w:rPr>
          <w:spacing w:val="-2"/>
        </w:rPr>
        <w:t xml:space="preserve"> </w:t>
      </w:r>
      <w:r>
        <w:rPr>
          <w:spacing w:val="-1"/>
        </w:rPr>
        <w:t>forms</w:t>
      </w:r>
      <w:r>
        <w:t xml:space="preserve"> </w:t>
      </w:r>
      <w:r>
        <w:rPr>
          <w:spacing w:val="-1"/>
        </w:rPr>
        <w:t xml:space="preserve">part of </w:t>
      </w:r>
      <w:r>
        <w:t>the</w:t>
      </w:r>
      <w:r>
        <w:rPr>
          <w:spacing w:val="-4"/>
        </w:rPr>
        <w:t xml:space="preserve"> </w:t>
      </w:r>
      <w:r>
        <w:rPr>
          <w:spacing w:val="-1"/>
        </w:rPr>
        <w:t>Call-Off Terms</w:t>
      </w:r>
    </w:p>
    <w:p w14:paraId="2D241981" w14:textId="77777777" w:rsidR="00A85F47" w:rsidRDefault="00A85F47">
      <w:pPr>
        <w:pStyle w:val="BodyText"/>
        <w:kinsoku w:val="0"/>
        <w:overflowPunct w:val="0"/>
        <w:spacing w:before="10"/>
        <w:ind w:left="0"/>
        <w:rPr>
          <w:b/>
          <w:bCs/>
          <w:sz w:val="19"/>
          <w:szCs w:val="19"/>
        </w:rPr>
      </w:pPr>
    </w:p>
    <w:p w14:paraId="5CF3262E" w14:textId="77777777" w:rsidR="00A85F47" w:rsidRDefault="00A85F47">
      <w:pPr>
        <w:pStyle w:val="BodyText"/>
        <w:kinsoku w:val="0"/>
        <w:overflowPunct w:val="0"/>
        <w:ind w:left="1701" w:right="1979"/>
        <w:jc w:val="center"/>
      </w:pPr>
      <w:r>
        <w:rPr>
          <w:b/>
          <w:bCs/>
          <w:spacing w:val="-1"/>
        </w:rPr>
        <w:t>MASTER CONTRACT</w:t>
      </w:r>
      <w:r>
        <w:rPr>
          <w:b/>
          <w:bCs/>
          <w:spacing w:val="-3"/>
        </w:rPr>
        <w:t xml:space="preserve"> </w:t>
      </w:r>
      <w:r>
        <w:rPr>
          <w:b/>
          <w:bCs/>
          <w:spacing w:val="-1"/>
        </w:rPr>
        <w:t>SCHEDULE</w:t>
      </w:r>
    </w:p>
    <w:p w14:paraId="770C9504" w14:textId="77777777" w:rsidR="00A85F47" w:rsidRDefault="00A85F47">
      <w:pPr>
        <w:pStyle w:val="BodyText"/>
        <w:kinsoku w:val="0"/>
        <w:overflowPunct w:val="0"/>
        <w:spacing w:before="8"/>
        <w:ind w:left="0"/>
        <w:rPr>
          <w:b/>
          <w:bCs/>
          <w:sz w:val="19"/>
          <w:szCs w:val="19"/>
        </w:rPr>
      </w:pPr>
    </w:p>
    <w:p w14:paraId="38BDA048" w14:textId="77777777" w:rsidR="00A85F47" w:rsidRDefault="00A85F47">
      <w:pPr>
        <w:pStyle w:val="BodyText"/>
        <w:kinsoku w:val="0"/>
        <w:overflowPunct w:val="0"/>
        <w:ind w:left="1701" w:right="1981"/>
        <w:jc w:val="center"/>
      </w:pPr>
      <w:r>
        <w:rPr>
          <w:b/>
          <w:bCs/>
          <w:spacing w:val="-1"/>
        </w:rPr>
        <w:t>(ESPO</w:t>
      </w:r>
      <w:r>
        <w:rPr>
          <w:b/>
          <w:bCs/>
          <w:spacing w:val="-2"/>
        </w:rPr>
        <w:t xml:space="preserve"> </w:t>
      </w:r>
      <w:r>
        <w:rPr>
          <w:b/>
          <w:bCs/>
          <w:spacing w:val="-1"/>
        </w:rPr>
        <w:t>Framework</w:t>
      </w:r>
      <w:r>
        <w:rPr>
          <w:b/>
          <w:bCs/>
          <w:spacing w:val="-3"/>
        </w:rPr>
        <w:t xml:space="preserve"> </w:t>
      </w:r>
      <w:r>
        <w:rPr>
          <w:b/>
          <w:bCs/>
          <w:spacing w:val="-1"/>
        </w:rPr>
        <w:t>Reference</w:t>
      </w:r>
      <w:r>
        <w:rPr>
          <w:b/>
          <w:bCs/>
          <w:spacing w:val="-2"/>
        </w:rPr>
        <w:t xml:space="preserve"> </w:t>
      </w:r>
      <w:r>
        <w:rPr>
          <w:b/>
          <w:bCs/>
          <w:spacing w:val="-1"/>
        </w:rPr>
        <w:t>3S_18</w:t>
      </w:r>
      <w:r>
        <w:rPr>
          <w:b/>
          <w:bCs/>
          <w:spacing w:val="-2"/>
        </w:rPr>
        <w:t xml:space="preserve"> </w:t>
      </w:r>
      <w:r>
        <w:rPr>
          <w:b/>
          <w:bCs/>
          <w:spacing w:val="-1"/>
        </w:rPr>
        <w:t>Strategic</w:t>
      </w:r>
      <w:r>
        <w:rPr>
          <w:b/>
          <w:bCs/>
          <w:spacing w:val="-2"/>
        </w:rPr>
        <w:t xml:space="preserve"> </w:t>
      </w:r>
      <w:r>
        <w:rPr>
          <w:b/>
          <w:bCs/>
        </w:rPr>
        <w:t>HR</w:t>
      </w:r>
      <w:r>
        <w:rPr>
          <w:b/>
          <w:bCs/>
          <w:spacing w:val="-1"/>
        </w:rPr>
        <w:t xml:space="preserve"> Services)</w:t>
      </w:r>
    </w:p>
    <w:p w14:paraId="5DBABE4D" w14:textId="77777777" w:rsidR="00A85F47" w:rsidRDefault="00A85F47">
      <w:pPr>
        <w:pStyle w:val="BodyText"/>
        <w:kinsoku w:val="0"/>
        <w:overflowPunct w:val="0"/>
        <w:spacing w:before="9"/>
        <w:ind w:left="0"/>
        <w:rPr>
          <w:b/>
          <w:bCs/>
          <w:sz w:val="19"/>
          <w:szCs w:val="19"/>
        </w:rPr>
      </w:pPr>
    </w:p>
    <w:tbl>
      <w:tblPr>
        <w:tblW w:w="0" w:type="auto"/>
        <w:tblInd w:w="104" w:type="dxa"/>
        <w:tblLayout w:type="fixed"/>
        <w:tblCellMar>
          <w:left w:w="0" w:type="dxa"/>
          <w:right w:w="0" w:type="dxa"/>
        </w:tblCellMar>
        <w:tblLook w:val="0000" w:firstRow="0" w:lastRow="0" w:firstColumn="0" w:lastColumn="0" w:noHBand="0" w:noVBand="0"/>
      </w:tblPr>
      <w:tblGrid>
        <w:gridCol w:w="10728"/>
      </w:tblGrid>
      <w:tr w:rsidR="00A85F47" w:rsidRPr="00DB2FB2" w14:paraId="1877782C" w14:textId="77777777">
        <w:trPr>
          <w:trHeight w:hRule="exact" w:val="799"/>
        </w:trPr>
        <w:tc>
          <w:tcPr>
            <w:tcW w:w="10728" w:type="dxa"/>
            <w:tcBorders>
              <w:top w:val="single" w:sz="4" w:space="0" w:color="000000"/>
              <w:left w:val="single" w:sz="4" w:space="0" w:color="000000"/>
              <w:bottom w:val="single" w:sz="4" w:space="0" w:color="000000"/>
              <w:right w:val="single" w:sz="4" w:space="0" w:color="000000"/>
            </w:tcBorders>
            <w:shd w:val="clear" w:color="auto" w:fill="E7E7E7"/>
          </w:tcPr>
          <w:p w14:paraId="60236923" w14:textId="77777777" w:rsidR="00A85F47" w:rsidRPr="00DB2FB2" w:rsidRDefault="00A85F47">
            <w:pPr>
              <w:pStyle w:val="TableParagraph"/>
              <w:kinsoku w:val="0"/>
              <w:overflowPunct w:val="0"/>
              <w:spacing w:before="9"/>
              <w:rPr>
                <w:rFonts w:ascii="Verdana" w:hAnsi="Verdana" w:cs="Verdana"/>
                <w:b/>
                <w:bCs/>
                <w:sz w:val="19"/>
                <w:szCs w:val="19"/>
              </w:rPr>
            </w:pPr>
          </w:p>
          <w:p w14:paraId="49854366" w14:textId="77777777" w:rsidR="00A85F47" w:rsidRPr="00DB2FB2" w:rsidRDefault="00A85F47">
            <w:pPr>
              <w:pStyle w:val="TableParagraph"/>
              <w:kinsoku w:val="0"/>
              <w:overflowPunct w:val="0"/>
              <w:ind w:left="102"/>
            </w:pPr>
            <w:r w:rsidRPr="00DB2FB2">
              <w:rPr>
                <w:rFonts w:ascii="Verdana" w:hAnsi="Verdana" w:cs="Verdana"/>
                <w:b/>
                <w:spacing w:val="-1"/>
              </w:rPr>
              <w:t>1.</w:t>
            </w:r>
            <w:r w:rsidRPr="00DB2FB2">
              <w:rPr>
                <w:rFonts w:ascii="Verdana" w:hAnsi="Verdana" w:cs="Verdana"/>
                <w:b/>
              </w:rPr>
              <w:t xml:space="preserve"> </w:t>
            </w:r>
            <w:r w:rsidRPr="00DB2FB2">
              <w:rPr>
                <w:rFonts w:ascii="Verdana" w:hAnsi="Verdana" w:cs="Verdana"/>
                <w:b/>
                <w:spacing w:val="40"/>
              </w:rPr>
              <w:t xml:space="preserve"> </w:t>
            </w:r>
            <w:r w:rsidRPr="00DB2FB2">
              <w:rPr>
                <w:rFonts w:ascii="Verdana" w:hAnsi="Verdana" w:cs="Verdana"/>
                <w:b/>
              </w:rPr>
              <w:t>TERM</w:t>
            </w:r>
          </w:p>
        </w:tc>
      </w:tr>
      <w:tr w:rsidR="00A85F47" w:rsidRPr="00DB2FB2" w14:paraId="5BB3A99F" w14:textId="77777777">
        <w:trPr>
          <w:trHeight w:hRule="exact" w:val="3053"/>
        </w:trPr>
        <w:tc>
          <w:tcPr>
            <w:tcW w:w="10728" w:type="dxa"/>
            <w:tcBorders>
              <w:top w:val="single" w:sz="4" w:space="0" w:color="000000"/>
              <w:left w:val="single" w:sz="4" w:space="0" w:color="000000"/>
              <w:bottom w:val="single" w:sz="4" w:space="0" w:color="000000"/>
              <w:right w:val="single" w:sz="4" w:space="0" w:color="000000"/>
            </w:tcBorders>
          </w:tcPr>
          <w:p w14:paraId="3A49FAD7" w14:textId="77777777" w:rsidR="00A85F47" w:rsidRPr="00DB2FB2" w:rsidRDefault="00A85F47">
            <w:pPr>
              <w:pStyle w:val="TableParagraph"/>
              <w:kinsoku w:val="0"/>
              <w:overflowPunct w:val="0"/>
              <w:spacing w:line="266" w:lineRule="exact"/>
              <w:ind w:left="102"/>
              <w:rPr>
                <w:rFonts w:ascii="Verdana" w:hAnsi="Verdana" w:cs="Verdana"/>
              </w:rPr>
            </w:pPr>
            <w:r w:rsidRPr="00DB2FB2">
              <w:rPr>
                <w:rFonts w:ascii="Verdana" w:hAnsi="Verdana" w:cs="Verdana"/>
                <w:b/>
                <w:spacing w:val="-1"/>
              </w:rPr>
              <w:t>Commencement Date</w:t>
            </w:r>
          </w:p>
          <w:p w14:paraId="4328CF31" w14:textId="77777777" w:rsidR="00A85F47" w:rsidRPr="00DB2FB2" w:rsidRDefault="00A85F47">
            <w:pPr>
              <w:pStyle w:val="TableParagraph"/>
              <w:kinsoku w:val="0"/>
              <w:overflowPunct w:val="0"/>
              <w:spacing w:before="8"/>
              <w:rPr>
                <w:rFonts w:ascii="Verdana" w:hAnsi="Verdana" w:cs="Verdana"/>
                <w:b/>
                <w:bCs/>
                <w:sz w:val="19"/>
                <w:szCs w:val="19"/>
              </w:rPr>
            </w:pPr>
          </w:p>
          <w:p w14:paraId="0FA1506A" w14:textId="0ED9F7A0" w:rsidR="00A85F47" w:rsidRPr="003E230C" w:rsidRDefault="0075068C" w:rsidP="003E230C">
            <w:pPr>
              <w:pStyle w:val="TableParagraph"/>
              <w:kinsoku w:val="0"/>
              <w:overflowPunct w:val="0"/>
              <w:ind w:left="2344"/>
              <w:rPr>
                <w:rFonts w:ascii="Verdana" w:hAnsi="Verdana" w:cs="Verdana"/>
                <w:spacing w:val="-1"/>
                <w:sz w:val="22"/>
                <w:szCs w:val="22"/>
              </w:rPr>
            </w:pPr>
            <w:r>
              <w:rPr>
                <w:rFonts w:ascii="Verdana" w:hAnsi="Verdana" w:cs="Verdana"/>
                <w:spacing w:val="-1"/>
                <w:sz w:val="22"/>
                <w:szCs w:val="22"/>
              </w:rPr>
              <w:t>1</w:t>
            </w:r>
            <w:r w:rsidR="00F269B1">
              <w:rPr>
                <w:rFonts w:ascii="Verdana" w:hAnsi="Verdana" w:cs="Verdana"/>
                <w:spacing w:val="-1"/>
                <w:sz w:val="22"/>
                <w:szCs w:val="22"/>
              </w:rPr>
              <w:t>4</w:t>
            </w:r>
            <w:r w:rsidR="00226987" w:rsidRPr="00CF7BF7">
              <w:rPr>
                <w:rFonts w:ascii="Verdana" w:hAnsi="Verdana" w:cs="Verdana"/>
                <w:spacing w:val="-1"/>
                <w:sz w:val="22"/>
                <w:szCs w:val="22"/>
              </w:rPr>
              <w:t>t</w:t>
            </w:r>
            <w:r>
              <w:rPr>
                <w:rFonts w:ascii="Verdana" w:hAnsi="Verdana" w:cs="Verdana"/>
                <w:spacing w:val="-1"/>
                <w:sz w:val="22"/>
                <w:szCs w:val="22"/>
              </w:rPr>
              <w:t>h</w:t>
            </w:r>
            <w:r w:rsidR="00A85F47" w:rsidRPr="00CF7BF7">
              <w:rPr>
                <w:rFonts w:ascii="Verdana" w:hAnsi="Verdana" w:cs="Verdana"/>
                <w:spacing w:val="-1"/>
                <w:sz w:val="22"/>
                <w:szCs w:val="22"/>
              </w:rPr>
              <w:t xml:space="preserve"> </w:t>
            </w:r>
            <w:r>
              <w:rPr>
                <w:rFonts w:ascii="Verdana" w:hAnsi="Verdana" w:cs="Verdana"/>
                <w:spacing w:val="-1"/>
                <w:sz w:val="22"/>
                <w:szCs w:val="22"/>
              </w:rPr>
              <w:t>April</w:t>
            </w:r>
            <w:r w:rsidR="00A85F47" w:rsidRPr="00CF7BF7">
              <w:rPr>
                <w:rFonts w:ascii="Verdana" w:hAnsi="Verdana" w:cs="Verdana"/>
                <w:spacing w:val="-1"/>
                <w:sz w:val="22"/>
                <w:szCs w:val="22"/>
              </w:rPr>
              <w:t xml:space="preserve"> 20</w:t>
            </w:r>
            <w:r w:rsidR="00D8052E">
              <w:rPr>
                <w:rFonts w:ascii="Verdana" w:hAnsi="Verdana" w:cs="Verdana"/>
                <w:spacing w:val="-1"/>
                <w:sz w:val="22"/>
                <w:szCs w:val="22"/>
              </w:rPr>
              <w:t>20</w:t>
            </w:r>
          </w:p>
          <w:p w14:paraId="3A969C2B" w14:textId="77777777" w:rsidR="00A85F47" w:rsidRPr="00DB2FB2" w:rsidRDefault="00A85F47">
            <w:pPr>
              <w:pStyle w:val="TableParagraph"/>
              <w:kinsoku w:val="0"/>
              <w:overflowPunct w:val="0"/>
              <w:spacing w:before="10"/>
              <w:rPr>
                <w:rFonts w:ascii="Verdana" w:hAnsi="Verdana" w:cs="Verdana"/>
                <w:b/>
                <w:bCs/>
                <w:sz w:val="19"/>
                <w:szCs w:val="19"/>
              </w:rPr>
            </w:pPr>
          </w:p>
          <w:p w14:paraId="3EF1F729" w14:textId="77777777" w:rsidR="00A85F47" w:rsidRPr="00DB2FB2" w:rsidRDefault="00A85F47">
            <w:pPr>
              <w:pStyle w:val="TableParagraph"/>
              <w:kinsoku w:val="0"/>
              <w:overflowPunct w:val="0"/>
              <w:ind w:left="102"/>
              <w:rPr>
                <w:rFonts w:ascii="Verdana" w:hAnsi="Verdana" w:cs="Verdana"/>
              </w:rPr>
            </w:pPr>
            <w:r w:rsidRPr="00DB2FB2">
              <w:rPr>
                <w:rFonts w:ascii="Verdana" w:hAnsi="Verdana" w:cs="Verdana"/>
                <w:b/>
                <w:spacing w:val="-1"/>
              </w:rPr>
              <w:t>Expiry Date</w:t>
            </w:r>
          </w:p>
          <w:p w14:paraId="63A3BC0E" w14:textId="77777777" w:rsidR="00A85F47" w:rsidRPr="00DB2FB2" w:rsidRDefault="00A85F47">
            <w:pPr>
              <w:pStyle w:val="TableParagraph"/>
              <w:kinsoku w:val="0"/>
              <w:overflowPunct w:val="0"/>
              <w:spacing w:before="8"/>
              <w:rPr>
                <w:rFonts w:ascii="Verdana" w:hAnsi="Verdana" w:cs="Verdana"/>
                <w:b/>
                <w:bCs/>
                <w:sz w:val="19"/>
                <w:szCs w:val="19"/>
              </w:rPr>
            </w:pPr>
          </w:p>
          <w:p w14:paraId="1B724EF6" w14:textId="48CD74A8" w:rsidR="00A85F47" w:rsidRPr="003E230C" w:rsidRDefault="0075068C">
            <w:pPr>
              <w:pStyle w:val="TableParagraph"/>
              <w:kinsoku w:val="0"/>
              <w:overflowPunct w:val="0"/>
              <w:ind w:left="2344"/>
              <w:rPr>
                <w:rFonts w:ascii="Verdana" w:hAnsi="Verdana" w:cs="Verdana"/>
                <w:spacing w:val="-1"/>
                <w:sz w:val="22"/>
                <w:szCs w:val="22"/>
              </w:rPr>
            </w:pPr>
            <w:r>
              <w:rPr>
                <w:rFonts w:ascii="Verdana" w:hAnsi="Verdana" w:cs="Verdana"/>
                <w:spacing w:val="-1"/>
                <w:sz w:val="22"/>
                <w:szCs w:val="22"/>
              </w:rPr>
              <w:t>1</w:t>
            </w:r>
            <w:r w:rsidR="00F269B1">
              <w:rPr>
                <w:rFonts w:ascii="Verdana" w:hAnsi="Verdana" w:cs="Verdana"/>
                <w:spacing w:val="-1"/>
                <w:sz w:val="22"/>
                <w:szCs w:val="22"/>
              </w:rPr>
              <w:t>3</w:t>
            </w:r>
            <w:r w:rsidR="00A85F47" w:rsidRPr="00CF7BF7">
              <w:rPr>
                <w:rFonts w:ascii="Verdana" w:hAnsi="Verdana" w:cs="Verdana"/>
                <w:spacing w:val="-1"/>
                <w:sz w:val="22"/>
                <w:szCs w:val="22"/>
              </w:rPr>
              <w:t xml:space="preserve">th </w:t>
            </w:r>
            <w:r>
              <w:rPr>
                <w:rFonts w:ascii="Verdana" w:hAnsi="Verdana" w:cs="Verdana"/>
                <w:spacing w:val="-1"/>
                <w:sz w:val="22"/>
                <w:szCs w:val="22"/>
              </w:rPr>
              <w:t>April</w:t>
            </w:r>
            <w:r w:rsidR="00A85F47" w:rsidRPr="00CF7BF7">
              <w:rPr>
                <w:rFonts w:ascii="Verdana" w:hAnsi="Verdana" w:cs="Verdana"/>
                <w:spacing w:val="-1"/>
                <w:sz w:val="22"/>
                <w:szCs w:val="22"/>
              </w:rPr>
              <w:t xml:space="preserve"> 202</w:t>
            </w:r>
            <w:r w:rsidR="00D8052E">
              <w:rPr>
                <w:rFonts w:ascii="Verdana" w:hAnsi="Verdana" w:cs="Verdana"/>
                <w:spacing w:val="-1"/>
                <w:sz w:val="22"/>
                <w:szCs w:val="22"/>
              </w:rPr>
              <w:t>1</w:t>
            </w:r>
          </w:p>
          <w:p w14:paraId="0B4C0019" w14:textId="77777777" w:rsidR="00A85F47" w:rsidRPr="00DB2FB2" w:rsidRDefault="00A85F47">
            <w:pPr>
              <w:pStyle w:val="TableParagraph"/>
              <w:kinsoku w:val="0"/>
              <w:overflowPunct w:val="0"/>
              <w:spacing w:before="8"/>
              <w:rPr>
                <w:rFonts w:ascii="Verdana" w:hAnsi="Verdana" w:cs="Verdana"/>
                <w:b/>
                <w:bCs/>
                <w:sz w:val="19"/>
                <w:szCs w:val="19"/>
              </w:rPr>
            </w:pPr>
          </w:p>
          <w:p w14:paraId="7DAC728E" w14:textId="4F7440AD" w:rsidR="00A85F47" w:rsidRPr="00DB2FB2" w:rsidRDefault="00A85F47">
            <w:pPr>
              <w:pStyle w:val="TableParagraph"/>
              <w:kinsoku w:val="0"/>
              <w:overflowPunct w:val="0"/>
              <w:spacing w:line="456" w:lineRule="auto"/>
              <w:ind w:left="102" w:right="8523"/>
            </w:pPr>
            <w:r w:rsidRPr="00DB2FB2">
              <w:rPr>
                <w:rFonts w:ascii="Verdana" w:hAnsi="Verdana" w:cs="Verdana"/>
                <w:b/>
                <w:spacing w:val="-1"/>
              </w:rPr>
              <w:t>Extension</w:t>
            </w:r>
            <w:r w:rsidRPr="00DB2FB2">
              <w:rPr>
                <w:rFonts w:ascii="Verdana" w:hAnsi="Verdana" w:cs="Verdana"/>
                <w:b/>
              </w:rPr>
              <w:t xml:space="preserve"> </w:t>
            </w:r>
            <w:r w:rsidRPr="00DB2FB2">
              <w:rPr>
                <w:rFonts w:ascii="Verdana" w:hAnsi="Verdana" w:cs="Verdana"/>
                <w:b/>
                <w:spacing w:val="-1"/>
              </w:rPr>
              <w:t>Period</w:t>
            </w:r>
            <w:r w:rsidRPr="00DB2FB2">
              <w:rPr>
                <w:rFonts w:ascii="Verdana" w:hAnsi="Verdana" w:cs="Verdana"/>
                <w:b/>
                <w:spacing w:val="24"/>
              </w:rPr>
              <w:t xml:space="preserve"> </w:t>
            </w:r>
            <w:r w:rsidRPr="00DB2FB2">
              <w:rPr>
                <w:rFonts w:ascii="Verdana" w:hAnsi="Verdana" w:cs="Verdana"/>
                <w:b/>
                <w:spacing w:val="-1"/>
              </w:rPr>
              <w:t>NO</w:t>
            </w:r>
            <w:r w:rsidR="003124E0">
              <w:rPr>
                <w:rFonts w:ascii="Verdana" w:hAnsi="Verdana" w:cs="Verdana"/>
                <w:b/>
                <w:spacing w:val="-1"/>
              </w:rPr>
              <w:t>NE</w:t>
            </w:r>
            <w:r w:rsidRPr="00DB2FB2">
              <w:rPr>
                <w:rFonts w:ascii="Verdana" w:hAnsi="Verdana" w:cs="Verdana"/>
                <w:b/>
                <w:spacing w:val="-1"/>
              </w:rPr>
              <w:t xml:space="preserve"> APPLIED</w:t>
            </w:r>
          </w:p>
        </w:tc>
      </w:tr>
      <w:tr w:rsidR="00A85F47" w:rsidRPr="00DB2FB2" w14:paraId="7A223239" w14:textId="77777777">
        <w:trPr>
          <w:trHeight w:hRule="exact" w:val="799"/>
        </w:trPr>
        <w:tc>
          <w:tcPr>
            <w:tcW w:w="10728" w:type="dxa"/>
            <w:tcBorders>
              <w:top w:val="single" w:sz="4" w:space="0" w:color="000000"/>
              <w:left w:val="single" w:sz="4" w:space="0" w:color="000000"/>
              <w:bottom w:val="single" w:sz="4" w:space="0" w:color="000000"/>
              <w:right w:val="single" w:sz="4" w:space="0" w:color="000000"/>
            </w:tcBorders>
            <w:shd w:val="clear" w:color="auto" w:fill="E7E7E7"/>
          </w:tcPr>
          <w:p w14:paraId="167F124E" w14:textId="77777777" w:rsidR="00A85F47" w:rsidRPr="00DB2FB2" w:rsidRDefault="00A85F47">
            <w:pPr>
              <w:pStyle w:val="TableParagraph"/>
              <w:kinsoku w:val="0"/>
              <w:overflowPunct w:val="0"/>
              <w:spacing w:before="8"/>
              <w:rPr>
                <w:rFonts w:ascii="Verdana" w:hAnsi="Verdana" w:cs="Verdana"/>
                <w:b/>
                <w:bCs/>
                <w:sz w:val="19"/>
                <w:szCs w:val="19"/>
              </w:rPr>
            </w:pPr>
          </w:p>
          <w:p w14:paraId="23EDF023" w14:textId="77777777" w:rsidR="00A85F47" w:rsidRPr="00DB2FB2" w:rsidRDefault="00A85F47">
            <w:pPr>
              <w:pStyle w:val="TableParagraph"/>
              <w:kinsoku w:val="0"/>
              <w:overflowPunct w:val="0"/>
              <w:ind w:left="102"/>
            </w:pPr>
            <w:r w:rsidRPr="00DB2FB2">
              <w:rPr>
                <w:rFonts w:ascii="Verdana" w:hAnsi="Verdana" w:cs="Verdana"/>
                <w:b/>
                <w:spacing w:val="-1"/>
              </w:rPr>
              <w:t>2.</w:t>
            </w:r>
            <w:r w:rsidRPr="00DB2FB2">
              <w:rPr>
                <w:rFonts w:ascii="Verdana" w:hAnsi="Verdana" w:cs="Verdana"/>
                <w:b/>
              </w:rPr>
              <w:t xml:space="preserve"> </w:t>
            </w:r>
            <w:r w:rsidRPr="00DB2FB2">
              <w:rPr>
                <w:rFonts w:ascii="Verdana" w:hAnsi="Verdana" w:cs="Verdana"/>
                <w:b/>
                <w:spacing w:val="40"/>
              </w:rPr>
              <w:t xml:space="preserve"> </w:t>
            </w:r>
            <w:r w:rsidRPr="00DB2FB2">
              <w:rPr>
                <w:rFonts w:ascii="Verdana" w:hAnsi="Verdana" w:cs="Verdana"/>
                <w:b/>
                <w:spacing w:val="-1"/>
              </w:rPr>
              <w:t>GOODS</w:t>
            </w:r>
            <w:r w:rsidRPr="00DB2FB2">
              <w:rPr>
                <w:rFonts w:ascii="Verdana" w:hAnsi="Verdana" w:cs="Verdana"/>
                <w:b/>
                <w:spacing w:val="-2"/>
              </w:rPr>
              <w:t xml:space="preserve"> </w:t>
            </w:r>
            <w:r w:rsidRPr="00DB2FB2">
              <w:rPr>
                <w:rFonts w:ascii="Verdana" w:hAnsi="Verdana" w:cs="Verdana"/>
                <w:b/>
                <w:spacing w:val="-1"/>
              </w:rPr>
              <w:t>AND/OR SERVICES</w:t>
            </w:r>
            <w:r w:rsidRPr="00DB2FB2">
              <w:rPr>
                <w:rFonts w:ascii="Verdana" w:hAnsi="Verdana" w:cs="Verdana"/>
                <w:b/>
                <w:spacing w:val="-2"/>
              </w:rPr>
              <w:t xml:space="preserve"> </w:t>
            </w:r>
            <w:r w:rsidRPr="00DB2FB2">
              <w:rPr>
                <w:rFonts w:ascii="Verdana" w:hAnsi="Verdana" w:cs="Verdana"/>
                <w:b/>
                <w:spacing w:val="-1"/>
              </w:rPr>
              <w:t>REQUIREMENTS</w:t>
            </w:r>
          </w:p>
        </w:tc>
      </w:tr>
      <w:tr w:rsidR="00A85F47" w:rsidRPr="00DB2FB2" w14:paraId="741C3B3F" w14:textId="77777777" w:rsidTr="00600CE0">
        <w:trPr>
          <w:trHeight w:hRule="exact" w:val="4044"/>
        </w:trPr>
        <w:tc>
          <w:tcPr>
            <w:tcW w:w="10728" w:type="dxa"/>
            <w:tcBorders>
              <w:top w:val="single" w:sz="4" w:space="0" w:color="000000"/>
              <w:left w:val="single" w:sz="4" w:space="0" w:color="000000"/>
              <w:bottom w:val="single" w:sz="4" w:space="0" w:color="000000"/>
              <w:right w:val="single" w:sz="4" w:space="0" w:color="000000"/>
            </w:tcBorders>
          </w:tcPr>
          <w:p w14:paraId="0CEDA7CD" w14:textId="77777777" w:rsidR="00A85F47" w:rsidRPr="00DB2FB2" w:rsidRDefault="00A85F47">
            <w:pPr>
              <w:pStyle w:val="TableParagraph"/>
              <w:kinsoku w:val="0"/>
              <w:overflowPunct w:val="0"/>
              <w:spacing w:line="266" w:lineRule="exact"/>
              <w:ind w:left="102"/>
              <w:rPr>
                <w:rFonts w:ascii="Verdana" w:hAnsi="Verdana" w:cs="Verdana"/>
              </w:rPr>
            </w:pPr>
            <w:r w:rsidRPr="00DB2FB2">
              <w:rPr>
                <w:rFonts w:ascii="Verdana" w:hAnsi="Verdana" w:cs="Verdana"/>
                <w:b/>
                <w:spacing w:val="-1"/>
              </w:rPr>
              <w:t>Goods</w:t>
            </w:r>
            <w:r w:rsidRPr="00DB2FB2">
              <w:rPr>
                <w:rFonts w:ascii="Verdana" w:hAnsi="Verdana" w:cs="Verdana"/>
                <w:b/>
              </w:rPr>
              <w:t xml:space="preserve"> </w:t>
            </w:r>
            <w:r w:rsidRPr="00DB2FB2">
              <w:rPr>
                <w:rFonts w:ascii="Verdana" w:hAnsi="Verdana" w:cs="Verdana"/>
                <w:b/>
                <w:spacing w:val="-1"/>
              </w:rPr>
              <w:t>required</w:t>
            </w:r>
          </w:p>
          <w:p w14:paraId="144B16F4" w14:textId="77777777" w:rsidR="00A85F47" w:rsidRPr="00DB2FB2" w:rsidRDefault="00A85F47">
            <w:pPr>
              <w:pStyle w:val="TableParagraph"/>
              <w:kinsoku w:val="0"/>
              <w:overflowPunct w:val="0"/>
              <w:spacing w:before="8"/>
              <w:rPr>
                <w:rFonts w:ascii="Verdana" w:hAnsi="Verdana" w:cs="Verdana"/>
                <w:b/>
                <w:bCs/>
                <w:sz w:val="19"/>
                <w:szCs w:val="19"/>
              </w:rPr>
            </w:pPr>
          </w:p>
          <w:p w14:paraId="1FBC39F4" w14:textId="77777777" w:rsidR="00A85F47" w:rsidRPr="00DB2FB2" w:rsidRDefault="00A85F47">
            <w:pPr>
              <w:pStyle w:val="TableParagraph"/>
              <w:tabs>
                <w:tab w:val="left" w:pos="2538"/>
              </w:tabs>
              <w:kinsoku w:val="0"/>
              <w:overflowPunct w:val="0"/>
              <w:ind w:left="102"/>
              <w:rPr>
                <w:rFonts w:ascii="Verdana" w:hAnsi="Verdana" w:cs="Verdana"/>
              </w:rPr>
            </w:pPr>
            <w:r w:rsidRPr="00B4425E">
              <w:rPr>
                <w:rFonts w:ascii="Verdana" w:hAnsi="Verdana" w:cs="Verdana"/>
                <w:b/>
                <w:spacing w:val="-2"/>
                <w:highlight w:val="lightGray"/>
              </w:rPr>
              <w:t xml:space="preserve"> </w:t>
            </w:r>
            <w:r w:rsidRPr="00B4425E">
              <w:rPr>
                <w:rFonts w:ascii="Verdana" w:hAnsi="Verdana" w:cs="Verdana"/>
                <w:b/>
                <w:spacing w:val="-1"/>
                <w:highlight w:val="lightGray"/>
              </w:rPr>
              <w:t>NOT APPLIED</w:t>
            </w:r>
            <w:r w:rsidRPr="00B4425E">
              <w:rPr>
                <w:rFonts w:ascii="Verdana" w:hAnsi="Verdana" w:cs="Verdana"/>
                <w:b/>
                <w:highlight w:val="lightGray"/>
              </w:rPr>
              <w:t xml:space="preserve"> </w:t>
            </w:r>
            <w:r w:rsidRPr="00B4425E">
              <w:rPr>
                <w:rFonts w:ascii="Verdana" w:hAnsi="Verdana" w:cs="Verdana"/>
                <w:b/>
                <w:highlight w:val="lightGray"/>
              </w:rPr>
              <w:tab/>
            </w:r>
          </w:p>
          <w:p w14:paraId="1307F8AB" w14:textId="77777777" w:rsidR="00A85F47" w:rsidRPr="00DB2FB2" w:rsidRDefault="00A85F47">
            <w:pPr>
              <w:pStyle w:val="TableParagraph"/>
              <w:kinsoku w:val="0"/>
              <w:overflowPunct w:val="0"/>
              <w:spacing w:before="8"/>
              <w:rPr>
                <w:rFonts w:ascii="Verdana" w:hAnsi="Verdana" w:cs="Verdana"/>
                <w:b/>
                <w:bCs/>
                <w:sz w:val="19"/>
                <w:szCs w:val="19"/>
              </w:rPr>
            </w:pPr>
          </w:p>
          <w:p w14:paraId="33DB8659" w14:textId="77777777" w:rsidR="00A85F47" w:rsidRPr="00DB2FB2" w:rsidRDefault="00A85F47">
            <w:pPr>
              <w:pStyle w:val="TableParagraph"/>
              <w:kinsoku w:val="0"/>
              <w:overflowPunct w:val="0"/>
              <w:ind w:left="102"/>
              <w:rPr>
                <w:rFonts w:ascii="Verdana" w:hAnsi="Verdana" w:cs="Verdana"/>
              </w:rPr>
            </w:pPr>
            <w:r w:rsidRPr="00DB2FB2">
              <w:rPr>
                <w:rFonts w:ascii="Verdana" w:hAnsi="Verdana" w:cs="Verdana"/>
                <w:b/>
                <w:spacing w:val="-1"/>
              </w:rPr>
              <w:t>Services</w:t>
            </w:r>
            <w:r w:rsidRPr="00DB2FB2">
              <w:rPr>
                <w:rFonts w:ascii="Verdana" w:hAnsi="Verdana" w:cs="Verdana"/>
                <w:b/>
              </w:rPr>
              <w:t xml:space="preserve"> </w:t>
            </w:r>
            <w:r w:rsidRPr="00DB2FB2">
              <w:rPr>
                <w:rFonts w:ascii="Verdana" w:hAnsi="Verdana" w:cs="Verdana"/>
                <w:b/>
                <w:spacing w:val="-1"/>
              </w:rPr>
              <w:t>and</w:t>
            </w:r>
            <w:r w:rsidRPr="00DB2FB2">
              <w:rPr>
                <w:rFonts w:ascii="Verdana" w:hAnsi="Verdana" w:cs="Verdana"/>
                <w:b/>
                <w:spacing w:val="-2"/>
              </w:rPr>
              <w:t xml:space="preserve"> Deliverables</w:t>
            </w:r>
            <w:r w:rsidRPr="00DB2FB2">
              <w:rPr>
                <w:rFonts w:ascii="Verdana" w:hAnsi="Verdana" w:cs="Verdana"/>
                <w:b/>
              </w:rPr>
              <w:t xml:space="preserve"> </w:t>
            </w:r>
            <w:r w:rsidRPr="00DB2FB2">
              <w:rPr>
                <w:rFonts w:ascii="Verdana" w:hAnsi="Verdana" w:cs="Verdana"/>
                <w:b/>
                <w:spacing w:val="-1"/>
              </w:rPr>
              <w:t>required</w:t>
            </w:r>
          </w:p>
          <w:p w14:paraId="07BDD017" w14:textId="77777777" w:rsidR="00A85F47" w:rsidRPr="00DB2FB2" w:rsidRDefault="00A85F47">
            <w:pPr>
              <w:pStyle w:val="TableParagraph"/>
              <w:kinsoku w:val="0"/>
              <w:overflowPunct w:val="0"/>
              <w:spacing w:before="11"/>
              <w:rPr>
                <w:rFonts w:ascii="Verdana" w:hAnsi="Verdana" w:cs="Verdana"/>
                <w:b/>
                <w:bCs/>
                <w:sz w:val="19"/>
                <w:szCs w:val="19"/>
              </w:rPr>
            </w:pPr>
          </w:p>
          <w:p w14:paraId="17E4A7F9" w14:textId="1ACD0DA5" w:rsidR="00A85F47" w:rsidRPr="003E230C" w:rsidRDefault="00A85F47" w:rsidP="003E230C">
            <w:pPr>
              <w:pStyle w:val="TableParagraph"/>
              <w:kinsoku w:val="0"/>
              <w:overflowPunct w:val="0"/>
              <w:ind w:left="124" w:right="98" w:hanging="22"/>
              <w:jc w:val="both"/>
              <w:rPr>
                <w:rFonts w:ascii="Verdana" w:hAnsi="Verdana" w:cs="Verdana"/>
                <w:spacing w:val="-1"/>
                <w:sz w:val="22"/>
                <w:szCs w:val="22"/>
              </w:rPr>
            </w:pPr>
            <w:r w:rsidRPr="00B4425E">
              <w:rPr>
                <w:rFonts w:ascii="Verdana" w:hAnsi="Verdana" w:cs="Verdana"/>
                <w:spacing w:val="-1"/>
                <w:highlight w:val="lightGray"/>
              </w:rPr>
              <w:t xml:space="preserve">The </w:t>
            </w:r>
            <w:r w:rsidRPr="003E230C">
              <w:rPr>
                <w:rFonts w:ascii="Verdana" w:hAnsi="Verdana" w:cs="Verdana"/>
                <w:spacing w:val="-1"/>
                <w:sz w:val="22"/>
                <w:szCs w:val="22"/>
              </w:rPr>
              <w:t xml:space="preserve">services are as per </w:t>
            </w:r>
            <w:r w:rsidR="003124E0" w:rsidRPr="003124E0">
              <w:rPr>
                <w:rFonts w:ascii="Verdana" w:hAnsi="Verdana" w:cs="Verdana"/>
                <w:spacing w:val="-1"/>
                <w:sz w:val="22"/>
                <w:szCs w:val="22"/>
              </w:rPr>
              <w:t xml:space="preserve">Lot </w:t>
            </w:r>
            <w:r w:rsidR="00C80AC5">
              <w:rPr>
                <w:rFonts w:ascii="Verdana" w:hAnsi="Verdana" w:cs="Verdana"/>
                <w:spacing w:val="-1"/>
                <w:sz w:val="22"/>
                <w:szCs w:val="22"/>
              </w:rPr>
              <w:t>2</w:t>
            </w:r>
            <w:r w:rsidR="00226987">
              <w:rPr>
                <w:rFonts w:ascii="Verdana" w:hAnsi="Verdana" w:cs="Verdana"/>
                <w:spacing w:val="-1"/>
                <w:sz w:val="22"/>
                <w:szCs w:val="22"/>
              </w:rPr>
              <w:t>f</w:t>
            </w:r>
            <w:r w:rsidR="003124E0" w:rsidRPr="003124E0">
              <w:rPr>
                <w:rFonts w:ascii="Verdana" w:hAnsi="Verdana" w:cs="Verdana"/>
                <w:spacing w:val="-1"/>
                <w:sz w:val="22"/>
                <w:szCs w:val="22"/>
              </w:rPr>
              <w:t xml:space="preserve"> - Executive and Managerial Permanent Recruitment</w:t>
            </w:r>
            <w:r w:rsidR="005B3383">
              <w:rPr>
                <w:rFonts w:ascii="Verdana" w:hAnsi="Verdana" w:cs="Verdana"/>
                <w:spacing w:val="-1"/>
                <w:sz w:val="22"/>
                <w:szCs w:val="22"/>
              </w:rPr>
              <w:t xml:space="preserve"> (</w:t>
            </w:r>
            <w:r w:rsidR="00C80AC5">
              <w:rPr>
                <w:rFonts w:ascii="Verdana" w:hAnsi="Verdana" w:cs="Verdana"/>
                <w:spacing w:val="-1"/>
                <w:sz w:val="22"/>
                <w:szCs w:val="22"/>
              </w:rPr>
              <w:t>IT</w:t>
            </w:r>
            <w:r w:rsidR="008A65B1">
              <w:rPr>
                <w:rFonts w:ascii="Verdana" w:hAnsi="Verdana" w:cs="Verdana"/>
                <w:spacing w:val="-1"/>
                <w:sz w:val="22"/>
                <w:szCs w:val="22"/>
              </w:rPr>
              <w:t>, Digital, Marketing, Media</w:t>
            </w:r>
            <w:r w:rsidR="005B3383">
              <w:rPr>
                <w:rFonts w:ascii="Verdana" w:hAnsi="Verdana" w:cs="Verdana"/>
                <w:spacing w:val="-1"/>
                <w:sz w:val="22"/>
                <w:szCs w:val="22"/>
              </w:rPr>
              <w:t>)</w:t>
            </w:r>
            <w:r w:rsidR="003124E0" w:rsidRPr="003124E0">
              <w:rPr>
                <w:rFonts w:ascii="Verdana" w:hAnsi="Verdana" w:cs="Verdana"/>
                <w:spacing w:val="-1"/>
                <w:sz w:val="22"/>
                <w:szCs w:val="22"/>
              </w:rPr>
              <w:t xml:space="preserve"> </w:t>
            </w:r>
            <w:r w:rsidRPr="003E230C">
              <w:rPr>
                <w:rFonts w:ascii="Verdana" w:hAnsi="Verdana" w:cs="Verdana"/>
                <w:spacing w:val="-1"/>
                <w:sz w:val="22"/>
                <w:szCs w:val="22"/>
              </w:rPr>
              <w:t>per the ESPO Framework 3s_18 and amended in the proposal in Schedule 3.</w:t>
            </w:r>
          </w:p>
          <w:p w14:paraId="3A0CB5FA" w14:textId="77777777" w:rsidR="00A85F47" w:rsidRPr="003E230C" w:rsidRDefault="00A85F47" w:rsidP="003E230C">
            <w:pPr>
              <w:pStyle w:val="TableParagraph"/>
              <w:kinsoku w:val="0"/>
              <w:overflowPunct w:val="0"/>
              <w:ind w:left="124" w:right="98" w:hanging="22"/>
              <w:jc w:val="both"/>
              <w:rPr>
                <w:rFonts w:ascii="Verdana" w:hAnsi="Verdana" w:cs="Verdana"/>
                <w:spacing w:val="-1"/>
                <w:sz w:val="22"/>
                <w:szCs w:val="22"/>
              </w:rPr>
            </w:pPr>
          </w:p>
          <w:p w14:paraId="14AE0C58" w14:textId="72E3210A" w:rsidR="00A85F47" w:rsidRPr="00DB2FB2" w:rsidRDefault="00A85F47" w:rsidP="00CE16D2">
            <w:r w:rsidRPr="005C0B64">
              <w:rPr>
                <w:rFonts w:ascii="Verdana" w:hAnsi="Verdana" w:cs="Verdana"/>
                <w:spacing w:val="-1"/>
                <w:sz w:val="22"/>
                <w:szCs w:val="22"/>
              </w:rPr>
              <w:t xml:space="preserve">To provide executive search services to assist the Customer with recruiting </w:t>
            </w:r>
            <w:r w:rsidR="00D8052E" w:rsidRPr="005C0B64">
              <w:rPr>
                <w:rFonts w:ascii="Verdana" w:hAnsi="Verdana" w:cs="Verdana"/>
                <w:spacing w:val="-1"/>
                <w:sz w:val="22"/>
                <w:szCs w:val="22"/>
              </w:rPr>
              <w:t>four Executive Senior Managers</w:t>
            </w:r>
            <w:r w:rsidR="00D8052E" w:rsidRPr="005C0B64">
              <w:rPr>
                <w:rFonts w:ascii="Verdana" w:hAnsi="Verdana"/>
                <w:bCs/>
                <w:sz w:val="22"/>
                <w:szCs w:val="22"/>
              </w:rPr>
              <w:t xml:space="preserve">; </w:t>
            </w:r>
            <w:r w:rsidR="00D8052E" w:rsidRPr="005C0B64">
              <w:rPr>
                <w:rFonts w:ascii="Verdana" w:hAnsi="Verdana"/>
                <w:b/>
                <w:sz w:val="22"/>
                <w:szCs w:val="22"/>
              </w:rPr>
              <w:t>Chief Data Officer</w:t>
            </w:r>
            <w:r w:rsidR="00D8052E" w:rsidRPr="005C0B64">
              <w:rPr>
                <w:rFonts w:ascii="Verdana" w:hAnsi="Verdana"/>
                <w:bCs/>
                <w:i/>
                <w:iCs/>
                <w:sz w:val="22"/>
                <w:szCs w:val="22"/>
              </w:rPr>
              <w:t>(ESM Band3</w:t>
            </w:r>
            <w:r w:rsidR="005C0B64" w:rsidRPr="005C0B64">
              <w:rPr>
                <w:rFonts w:ascii="Verdana" w:hAnsi="Verdana"/>
                <w:bCs/>
                <w:i/>
                <w:iCs/>
                <w:sz w:val="22"/>
                <w:szCs w:val="22"/>
              </w:rPr>
              <w:t>; £161,601 - £176,750</w:t>
            </w:r>
            <w:r w:rsidR="00D8052E" w:rsidRPr="005C0B64">
              <w:rPr>
                <w:rFonts w:ascii="Verdana" w:hAnsi="Verdana"/>
                <w:bCs/>
                <w:i/>
                <w:iCs/>
                <w:sz w:val="22"/>
                <w:szCs w:val="22"/>
              </w:rPr>
              <w:t>)</w:t>
            </w:r>
            <w:r w:rsidR="00D8052E" w:rsidRPr="005C0B64">
              <w:rPr>
                <w:rFonts w:ascii="Verdana" w:hAnsi="Verdana"/>
                <w:bCs/>
                <w:sz w:val="22"/>
                <w:szCs w:val="22"/>
              </w:rPr>
              <w:t xml:space="preserve">, </w:t>
            </w:r>
            <w:r w:rsidR="00D8052E" w:rsidRPr="005C0B64">
              <w:rPr>
                <w:rFonts w:ascii="Verdana" w:hAnsi="Verdana"/>
                <w:b/>
                <w:sz w:val="22"/>
                <w:szCs w:val="22"/>
              </w:rPr>
              <w:t>Chief Technology Officer</w:t>
            </w:r>
            <w:r w:rsidR="00D8052E" w:rsidRPr="005C0B64">
              <w:rPr>
                <w:rFonts w:ascii="Verdana" w:hAnsi="Verdana"/>
                <w:bCs/>
                <w:i/>
                <w:iCs/>
                <w:sz w:val="22"/>
                <w:szCs w:val="22"/>
              </w:rPr>
              <w:t>(ESM Band2</w:t>
            </w:r>
            <w:r w:rsidR="005C0B64" w:rsidRPr="005C0B64">
              <w:rPr>
                <w:rFonts w:ascii="Verdana" w:hAnsi="Verdana"/>
                <w:bCs/>
                <w:i/>
                <w:iCs/>
                <w:sz w:val="22"/>
                <w:szCs w:val="22"/>
              </w:rPr>
              <w:t>; £131,301 - £146,450</w:t>
            </w:r>
            <w:r w:rsidR="00D8052E" w:rsidRPr="005C0B64">
              <w:rPr>
                <w:rFonts w:ascii="Verdana" w:hAnsi="Verdana"/>
                <w:bCs/>
                <w:i/>
                <w:iCs/>
                <w:sz w:val="22"/>
                <w:szCs w:val="22"/>
              </w:rPr>
              <w:t>)</w:t>
            </w:r>
            <w:r w:rsidR="00D8052E" w:rsidRPr="005C0B64">
              <w:rPr>
                <w:rFonts w:ascii="Verdana" w:hAnsi="Verdana"/>
                <w:bCs/>
                <w:sz w:val="22"/>
                <w:szCs w:val="22"/>
              </w:rPr>
              <w:t xml:space="preserve">, </w:t>
            </w:r>
            <w:r w:rsidR="00D8052E" w:rsidRPr="005C0B64">
              <w:rPr>
                <w:rFonts w:ascii="Verdana" w:hAnsi="Verdana"/>
                <w:b/>
                <w:sz w:val="22"/>
                <w:szCs w:val="22"/>
              </w:rPr>
              <w:t>Director of Platforms</w:t>
            </w:r>
            <w:r w:rsidR="00D8052E" w:rsidRPr="005C0B64">
              <w:rPr>
                <w:rFonts w:ascii="Verdana" w:hAnsi="Verdana"/>
                <w:bCs/>
                <w:i/>
                <w:iCs/>
                <w:sz w:val="22"/>
                <w:szCs w:val="22"/>
              </w:rPr>
              <w:t>(ESM Band1</w:t>
            </w:r>
            <w:r w:rsidR="005C0B64" w:rsidRPr="005C0B64">
              <w:rPr>
                <w:rFonts w:ascii="Verdana" w:hAnsi="Verdana"/>
                <w:bCs/>
                <w:i/>
                <w:iCs/>
                <w:sz w:val="22"/>
                <w:szCs w:val="22"/>
              </w:rPr>
              <w:t>; £100,000 - £113,625</w:t>
            </w:r>
            <w:r w:rsidR="00D8052E" w:rsidRPr="005C0B64">
              <w:rPr>
                <w:rFonts w:ascii="Verdana" w:hAnsi="Verdana"/>
                <w:bCs/>
                <w:i/>
                <w:iCs/>
                <w:sz w:val="22"/>
                <w:szCs w:val="22"/>
              </w:rPr>
              <w:t>)</w:t>
            </w:r>
            <w:r w:rsidR="00D8052E" w:rsidRPr="005C0B64">
              <w:rPr>
                <w:rFonts w:ascii="Verdana" w:hAnsi="Verdana"/>
                <w:bCs/>
                <w:sz w:val="22"/>
                <w:szCs w:val="22"/>
              </w:rPr>
              <w:t xml:space="preserve"> and </w:t>
            </w:r>
            <w:r w:rsidR="00D8052E" w:rsidRPr="005C0B64">
              <w:rPr>
                <w:rFonts w:ascii="Verdana" w:hAnsi="Verdana"/>
                <w:b/>
                <w:sz w:val="22"/>
                <w:szCs w:val="22"/>
              </w:rPr>
              <w:t>Director of Privacy Enhancing Technologies</w:t>
            </w:r>
            <w:r w:rsidR="00D8052E" w:rsidRPr="005C0B64">
              <w:rPr>
                <w:rFonts w:ascii="Verdana" w:hAnsi="Verdana"/>
                <w:bCs/>
                <w:i/>
                <w:iCs/>
                <w:sz w:val="22"/>
                <w:szCs w:val="22"/>
              </w:rPr>
              <w:t>(ESM Band1</w:t>
            </w:r>
            <w:r w:rsidR="005C0B64" w:rsidRPr="005C0B64">
              <w:rPr>
                <w:rFonts w:ascii="Verdana" w:hAnsi="Verdana"/>
                <w:bCs/>
                <w:i/>
                <w:iCs/>
                <w:sz w:val="22"/>
                <w:szCs w:val="22"/>
              </w:rPr>
              <w:t>; £100,000 - £113,625</w:t>
            </w:r>
            <w:r w:rsidR="00D8052E" w:rsidRPr="005C0B64">
              <w:rPr>
                <w:rFonts w:ascii="Verdana" w:hAnsi="Verdana"/>
                <w:bCs/>
                <w:i/>
                <w:iCs/>
                <w:sz w:val="22"/>
                <w:szCs w:val="22"/>
              </w:rPr>
              <w:t>)</w:t>
            </w:r>
            <w:r w:rsidR="00CE16D2" w:rsidRPr="005C0B64">
              <w:rPr>
                <w:rFonts w:ascii="Verdana" w:hAnsi="Verdana" w:cs="Verdana"/>
                <w:bCs/>
                <w:i/>
                <w:iCs/>
                <w:spacing w:val="-1"/>
                <w:sz w:val="22"/>
                <w:szCs w:val="22"/>
              </w:rPr>
              <w:t xml:space="preserve"> </w:t>
            </w:r>
            <w:r w:rsidR="00D8052E" w:rsidRPr="005C0B64">
              <w:rPr>
                <w:rFonts w:ascii="Verdana" w:hAnsi="Verdana" w:cs="Verdana"/>
                <w:bCs/>
                <w:i/>
                <w:iCs/>
                <w:spacing w:val="-1"/>
                <w:sz w:val="22"/>
                <w:szCs w:val="22"/>
              </w:rPr>
              <w:t>all re</w:t>
            </w:r>
            <w:r w:rsidR="005415E5" w:rsidRPr="005C0B64">
              <w:rPr>
                <w:rFonts w:ascii="Verdana" w:hAnsi="Verdana" w:cs="Verdana"/>
                <w:i/>
                <w:iCs/>
                <w:spacing w:val="-1"/>
                <w:sz w:val="22"/>
                <w:szCs w:val="22"/>
              </w:rPr>
              <w:t>porting to the Chief Executive Officer</w:t>
            </w:r>
            <w:r w:rsidR="00CE16D2" w:rsidRPr="005C0B64">
              <w:rPr>
                <w:rFonts w:ascii="Verdana" w:hAnsi="Verdana" w:cs="Verdana"/>
                <w:i/>
                <w:iCs/>
                <w:spacing w:val="-1"/>
                <w:sz w:val="22"/>
                <w:szCs w:val="22"/>
              </w:rPr>
              <w:t>.</w:t>
            </w:r>
          </w:p>
        </w:tc>
      </w:tr>
      <w:tr w:rsidR="00A85F47" w:rsidRPr="00DB2FB2" w14:paraId="103659A9" w14:textId="77777777">
        <w:trPr>
          <w:trHeight w:hRule="exact" w:val="3163"/>
        </w:trPr>
        <w:tc>
          <w:tcPr>
            <w:tcW w:w="10728" w:type="dxa"/>
            <w:tcBorders>
              <w:top w:val="single" w:sz="4" w:space="0" w:color="000000"/>
              <w:left w:val="single" w:sz="4" w:space="0" w:color="000000"/>
              <w:bottom w:val="single" w:sz="4" w:space="0" w:color="000000"/>
              <w:right w:val="single" w:sz="4" w:space="0" w:color="000000"/>
            </w:tcBorders>
          </w:tcPr>
          <w:p w14:paraId="7A19D153" w14:textId="77777777" w:rsidR="00A85F47" w:rsidRPr="00DB2FB2" w:rsidRDefault="00A85F47">
            <w:pPr>
              <w:pStyle w:val="TableParagraph"/>
              <w:kinsoku w:val="0"/>
              <w:overflowPunct w:val="0"/>
              <w:spacing w:line="266" w:lineRule="exact"/>
              <w:ind w:left="102"/>
              <w:jc w:val="both"/>
              <w:rPr>
                <w:rFonts w:ascii="Verdana" w:hAnsi="Verdana" w:cs="Verdana"/>
              </w:rPr>
            </w:pPr>
            <w:r w:rsidRPr="00DB2FB2">
              <w:rPr>
                <w:rFonts w:ascii="Verdana" w:hAnsi="Verdana" w:cs="Verdana"/>
                <w:b/>
                <w:spacing w:val="-1"/>
              </w:rPr>
              <w:t>Performance/Delivery Location/Premises</w:t>
            </w:r>
          </w:p>
          <w:p w14:paraId="4B805DA7" w14:textId="77777777" w:rsidR="00A85F47" w:rsidRPr="00DB2FB2" w:rsidRDefault="00A85F47">
            <w:pPr>
              <w:pStyle w:val="TableParagraph"/>
              <w:kinsoku w:val="0"/>
              <w:overflowPunct w:val="0"/>
              <w:spacing w:before="7"/>
              <w:rPr>
                <w:rFonts w:ascii="Verdana" w:hAnsi="Verdana" w:cs="Verdana"/>
                <w:b/>
                <w:bCs/>
              </w:rPr>
            </w:pPr>
          </w:p>
          <w:p w14:paraId="1695BD4A" w14:textId="77777777" w:rsidR="00A85F47" w:rsidRPr="003E230C" w:rsidRDefault="00A85F47" w:rsidP="003E230C">
            <w:pPr>
              <w:pStyle w:val="TableParagraph"/>
              <w:kinsoku w:val="0"/>
              <w:overflowPunct w:val="0"/>
              <w:ind w:left="124" w:right="98" w:hanging="22"/>
              <w:jc w:val="both"/>
              <w:rPr>
                <w:rFonts w:ascii="Verdana" w:hAnsi="Verdana" w:cs="Verdana"/>
                <w:spacing w:val="-1"/>
                <w:sz w:val="22"/>
                <w:szCs w:val="22"/>
              </w:rPr>
            </w:pPr>
            <w:r w:rsidRPr="003E230C">
              <w:rPr>
                <w:rFonts w:ascii="Verdana" w:hAnsi="Verdana" w:cs="Verdana"/>
                <w:spacing w:val="-1"/>
                <w:sz w:val="22"/>
                <w:szCs w:val="22"/>
              </w:rPr>
              <w:t>The Services shall be performed in accordance with the instructions and job description provided by the Customer and in accordance with the Scope of Services and Commercial Proposal (under Schedule 3)</w:t>
            </w:r>
          </w:p>
          <w:p w14:paraId="4A16D114" w14:textId="77777777" w:rsidR="00A85F47" w:rsidRPr="00DB2FB2" w:rsidRDefault="00A85F47">
            <w:pPr>
              <w:pStyle w:val="TableParagraph"/>
              <w:kinsoku w:val="0"/>
              <w:overflowPunct w:val="0"/>
              <w:spacing w:before="180"/>
              <w:ind w:left="102"/>
              <w:jc w:val="both"/>
              <w:rPr>
                <w:rFonts w:ascii="Verdana" w:hAnsi="Verdana" w:cs="Verdana"/>
              </w:rPr>
            </w:pPr>
            <w:r w:rsidRPr="00DB2FB2">
              <w:rPr>
                <w:rFonts w:ascii="Verdana" w:hAnsi="Verdana" w:cs="Verdana"/>
                <w:b/>
                <w:spacing w:val="-1"/>
              </w:rPr>
              <w:t>Supply of Services</w:t>
            </w:r>
          </w:p>
          <w:p w14:paraId="685FD0AB" w14:textId="77777777" w:rsidR="00A85F47" w:rsidRPr="00217B5D" w:rsidRDefault="00A85F47">
            <w:pPr>
              <w:pStyle w:val="TableParagraph"/>
              <w:kinsoku w:val="0"/>
              <w:overflowPunct w:val="0"/>
              <w:rPr>
                <w:rFonts w:ascii="Verdana" w:hAnsi="Verdana" w:cs="Verdana"/>
                <w:spacing w:val="-1"/>
                <w:sz w:val="22"/>
                <w:szCs w:val="22"/>
              </w:rPr>
            </w:pPr>
          </w:p>
          <w:p w14:paraId="3ED5193F" w14:textId="641F4190" w:rsidR="00A85F47" w:rsidRPr="00DB2FB2" w:rsidRDefault="00A85F47">
            <w:pPr>
              <w:pStyle w:val="TableParagraph"/>
              <w:kinsoku w:val="0"/>
              <w:overflowPunct w:val="0"/>
              <w:ind w:left="124" w:right="98" w:hanging="22"/>
              <w:jc w:val="both"/>
            </w:pPr>
            <w:r w:rsidRPr="00217B5D">
              <w:rPr>
                <w:rFonts w:ascii="Verdana" w:hAnsi="Verdana" w:cs="Verdana"/>
                <w:spacing w:val="-1"/>
                <w:sz w:val="22"/>
                <w:szCs w:val="22"/>
              </w:rPr>
              <w:t>The Service Provider shall supply the Services to the Customer from the Commencement Date in accordance with the Contract.</w:t>
            </w:r>
            <w:r w:rsidR="00EA5761">
              <w:rPr>
                <w:rFonts w:ascii="Verdana" w:hAnsi="Verdana" w:cs="Verdana"/>
                <w:spacing w:val="-1"/>
                <w:sz w:val="22"/>
                <w:szCs w:val="22"/>
              </w:rPr>
              <w:t xml:space="preserve"> </w:t>
            </w:r>
          </w:p>
        </w:tc>
      </w:tr>
    </w:tbl>
    <w:p w14:paraId="101A5EB9" w14:textId="77777777" w:rsidR="00A85F47" w:rsidRDefault="00A85F47">
      <w:pPr>
        <w:sectPr w:rsidR="00A85F47">
          <w:pgSz w:w="11910" w:h="16840"/>
          <w:pgMar w:top="840" w:right="340" w:bottom="1620" w:left="620" w:header="651" w:footer="1430" w:gutter="0"/>
          <w:cols w:space="720" w:equalWidth="0">
            <w:col w:w="10950"/>
          </w:cols>
          <w:noEndnote/>
        </w:sectPr>
      </w:pPr>
    </w:p>
    <w:p w14:paraId="5EB086C5" w14:textId="0556CC9C" w:rsidR="00A85F47" w:rsidRDefault="0003259C">
      <w:pPr>
        <w:pStyle w:val="BodyText"/>
        <w:kinsoku w:val="0"/>
        <w:overflowPunct w:val="0"/>
        <w:spacing w:before="8"/>
        <w:ind w:left="0"/>
        <w:rPr>
          <w:b/>
          <w:bCs/>
          <w:sz w:val="13"/>
          <w:szCs w:val="13"/>
        </w:rPr>
      </w:pPr>
      <w:r>
        <w:rPr>
          <w:noProof/>
        </w:rPr>
        <w:lastRenderedPageBreak/>
        <mc:AlternateContent>
          <mc:Choice Requires="wpg">
            <w:drawing>
              <wp:anchor distT="0" distB="0" distL="114300" distR="114300" simplePos="0" relativeHeight="251646976" behindDoc="1" locked="0" layoutInCell="0" allowOverlap="1" wp14:anchorId="72FC597C" wp14:editId="6FD97B29">
                <wp:simplePos x="0" y="0"/>
                <wp:positionH relativeFrom="page">
                  <wp:posOffset>453390</wp:posOffset>
                </wp:positionH>
                <wp:positionV relativeFrom="page">
                  <wp:posOffset>542925</wp:posOffset>
                </wp:positionV>
                <wp:extent cx="6826250" cy="887730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0" cy="8877300"/>
                          <a:chOff x="714" y="1626"/>
                          <a:chExt cx="10750" cy="13404"/>
                        </a:xfrm>
                      </wpg:grpSpPr>
                      <wps:wsp>
                        <wps:cNvPr id="38" name="Freeform 12"/>
                        <wps:cNvSpPr>
                          <a:spLocks/>
                        </wps:cNvSpPr>
                        <wps:spPr bwMode="auto">
                          <a:xfrm>
                            <a:off x="719" y="1631"/>
                            <a:ext cx="10738" cy="20"/>
                          </a:xfrm>
                          <a:custGeom>
                            <a:avLst/>
                            <a:gdLst>
                              <a:gd name="T0" fmla="*/ 0 w 10738"/>
                              <a:gd name="T1" fmla="*/ 0 h 20"/>
                              <a:gd name="T2" fmla="*/ 10737 w 10738"/>
                              <a:gd name="T3" fmla="*/ 0 h 20"/>
                            </a:gdLst>
                            <a:ahLst/>
                            <a:cxnLst>
                              <a:cxn ang="0">
                                <a:pos x="T0" y="T1"/>
                              </a:cxn>
                              <a:cxn ang="0">
                                <a:pos x="T2" y="T3"/>
                              </a:cxn>
                            </a:cxnLst>
                            <a:rect l="0" t="0" r="r" b="b"/>
                            <a:pathLst>
                              <a:path w="10738" h="20">
                                <a:moveTo>
                                  <a:pt x="0" y="0"/>
                                </a:moveTo>
                                <a:lnTo>
                                  <a:pt x="1073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3"/>
                        <wps:cNvSpPr>
                          <a:spLocks/>
                        </wps:cNvSpPr>
                        <wps:spPr bwMode="auto">
                          <a:xfrm>
                            <a:off x="724" y="1636"/>
                            <a:ext cx="20" cy="13383"/>
                          </a:xfrm>
                          <a:custGeom>
                            <a:avLst/>
                            <a:gdLst>
                              <a:gd name="T0" fmla="*/ 0 w 20"/>
                              <a:gd name="T1" fmla="*/ 0 h 13383"/>
                              <a:gd name="T2" fmla="*/ 0 w 20"/>
                              <a:gd name="T3" fmla="*/ 13382 h 13383"/>
                            </a:gdLst>
                            <a:ahLst/>
                            <a:cxnLst>
                              <a:cxn ang="0">
                                <a:pos x="T0" y="T1"/>
                              </a:cxn>
                              <a:cxn ang="0">
                                <a:pos x="T2" y="T3"/>
                              </a:cxn>
                            </a:cxnLst>
                            <a:rect l="0" t="0" r="r" b="b"/>
                            <a:pathLst>
                              <a:path w="20" h="13383">
                                <a:moveTo>
                                  <a:pt x="0" y="0"/>
                                </a:moveTo>
                                <a:lnTo>
                                  <a:pt x="0" y="1338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4"/>
                        <wps:cNvSpPr>
                          <a:spLocks/>
                        </wps:cNvSpPr>
                        <wps:spPr bwMode="auto">
                          <a:xfrm>
                            <a:off x="719" y="15024"/>
                            <a:ext cx="10738" cy="20"/>
                          </a:xfrm>
                          <a:custGeom>
                            <a:avLst/>
                            <a:gdLst>
                              <a:gd name="T0" fmla="*/ 0 w 10738"/>
                              <a:gd name="T1" fmla="*/ 0 h 20"/>
                              <a:gd name="T2" fmla="*/ 10737 w 10738"/>
                              <a:gd name="T3" fmla="*/ 0 h 20"/>
                            </a:gdLst>
                            <a:ahLst/>
                            <a:cxnLst>
                              <a:cxn ang="0">
                                <a:pos x="T0" y="T1"/>
                              </a:cxn>
                              <a:cxn ang="0">
                                <a:pos x="T2" y="T3"/>
                              </a:cxn>
                            </a:cxnLst>
                            <a:rect l="0" t="0" r="r" b="b"/>
                            <a:pathLst>
                              <a:path w="10738" h="20">
                                <a:moveTo>
                                  <a:pt x="0" y="0"/>
                                </a:moveTo>
                                <a:lnTo>
                                  <a:pt x="107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5"/>
                        <wps:cNvSpPr>
                          <a:spLocks/>
                        </wps:cNvSpPr>
                        <wps:spPr bwMode="auto">
                          <a:xfrm>
                            <a:off x="11452" y="1636"/>
                            <a:ext cx="20" cy="13383"/>
                          </a:xfrm>
                          <a:custGeom>
                            <a:avLst/>
                            <a:gdLst>
                              <a:gd name="T0" fmla="*/ 0 w 20"/>
                              <a:gd name="T1" fmla="*/ 0 h 13383"/>
                              <a:gd name="T2" fmla="*/ 0 w 20"/>
                              <a:gd name="T3" fmla="*/ 13382 h 13383"/>
                            </a:gdLst>
                            <a:ahLst/>
                            <a:cxnLst>
                              <a:cxn ang="0">
                                <a:pos x="T0" y="T1"/>
                              </a:cxn>
                              <a:cxn ang="0">
                                <a:pos x="T2" y="T3"/>
                              </a:cxn>
                            </a:cxnLst>
                            <a:rect l="0" t="0" r="r" b="b"/>
                            <a:pathLst>
                              <a:path w="20" h="13383">
                                <a:moveTo>
                                  <a:pt x="0" y="0"/>
                                </a:moveTo>
                                <a:lnTo>
                                  <a:pt x="0" y="133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0A98F" id="Group 11" o:spid="_x0000_s1026" style="position:absolute;margin-left:35.7pt;margin-top:42.75pt;width:537.5pt;height:699pt;z-index:-251669504;mso-position-horizontal-relative:page;mso-position-vertical-relative:page" coordorigin="714,1626" coordsize="10750,13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" o:allowincell="f">
                <v:shape id="Freeform 12" o:spid="_x0000_s1027" style="position:absolute;left:719;top:1631;width:10738;height:20;visibility:visible;mso-wrap-style:square;v-text-anchor:top" coordsize="107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" path="m,l10737,e" filled="f" strokeweight=".20458mm">
                  <v:path arrowok="t" o:connecttype="custom" o:connectlocs="0,0;10737,0" o:connectangles="0,0"/>
                </v:shape>
                <v:shape id="Freeform 13" o:spid="_x0000_s1028" style="position:absolute;left:724;top:1636;width:20;height:13383;visibility:visible;mso-wrap-style:square;v-text-anchor:top" coordsize="20,1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" path="m,l,13382e" filled="f" strokeweight=".20458mm">
                  <v:path arrowok="t" o:connecttype="custom" o:connectlocs="0,0;0,13382" o:connectangles="0,0"/>
                </v:shape>
                <v:shape id="Freeform 14" o:spid="_x0000_s1029" style="position:absolute;left:719;top:15024;width:10738;height:20;visibility:visible;mso-wrap-style:square;v-text-anchor:top" coordsize="107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" path="m,l10737,e" filled="f" strokeweight=".58pt">
                  <v:path arrowok="t" o:connecttype="custom" o:connectlocs="0,0;10737,0" o:connectangles="0,0"/>
                </v:shape>
                <v:shape id="Freeform 15" o:spid="_x0000_s1030" style="position:absolute;left:11452;top:1636;width:20;height:13383;visibility:visible;mso-wrap-style:square;v-text-anchor:top" coordsize="20,1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" path="m,l,13382e" filled="f" strokeweight=".58pt">
                  <v:path arrowok="t" o:connecttype="custom" o:connectlocs="0,0;0,13382" o:connectangles="0,0"/>
                </v:shape>
                <w10:wrap anchorx="page" anchory="page"/>
              </v:group>
            </w:pict>
          </mc:Fallback>
        </mc:AlternateContent>
      </w:r>
    </w:p>
    <w:p w14:paraId="301000C8" w14:textId="5EA6DB90" w:rsidR="00A85F47" w:rsidRDefault="00A85F47">
      <w:pPr>
        <w:pStyle w:val="BodyText"/>
        <w:kinsoku w:val="0"/>
        <w:overflowPunct w:val="0"/>
        <w:spacing w:before="61"/>
        <w:ind w:left="254" w:hanging="22"/>
        <w:rPr>
          <w:spacing w:val="-1"/>
        </w:rPr>
      </w:pPr>
      <w:r>
        <w:t>In</w:t>
      </w:r>
      <w:r>
        <w:rPr>
          <w:spacing w:val="8"/>
        </w:rPr>
        <w:t xml:space="preserve"> </w:t>
      </w:r>
      <w:r>
        <w:rPr>
          <w:spacing w:val="-1"/>
        </w:rPr>
        <w:t>performing</w:t>
      </w:r>
      <w:r>
        <w:rPr>
          <w:spacing w:val="10"/>
        </w:rPr>
        <w:t xml:space="preserve"> </w:t>
      </w:r>
      <w:r>
        <w:rPr>
          <w:spacing w:val="-1"/>
        </w:rPr>
        <w:t>the</w:t>
      </w:r>
      <w:r>
        <w:rPr>
          <w:spacing w:val="9"/>
        </w:rPr>
        <w:t xml:space="preserve"> </w:t>
      </w:r>
      <w:r>
        <w:rPr>
          <w:spacing w:val="-1"/>
        </w:rPr>
        <w:t>Services,</w:t>
      </w:r>
      <w:r>
        <w:rPr>
          <w:spacing w:val="10"/>
        </w:rPr>
        <w:t xml:space="preserve"> </w:t>
      </w:r>
      <w:r>
        <w:rPr>
          <w:spacing w:val="-1"/>
        </w:rPr>
        <w:t>the</w:t>
      </w:r>
      <w:r>
        <w:rPr>
          <w:spacing w:val="9"/>
        </w:rPr>
        <w:t xml:space="preserve"> </w:t>
      </w:r>
      <w:r>
        <w:rPr>
          <w:spacing w:val="-1"/>
        </w:rPr>
        <w:t>Service</w:t>
      </w:r>
      <w:r>
        <w:rPr>
          <w:spacing w:val="11"/>
        </w:rPr>
        <w:t xml:space="preserve"> </w:t>
      </w:r>
      <w:r>
        <w:rPr>
          <w:spacing w:val="-1"/>
        </w:rPr>
        <w:t>Provider</w:t>
      </w:r>
      <w:r>
        <w:rPr>
          <w:spacing w:val="8"/>
        </w:rPr>
        <w:t xml:space="preserve"> </w:t>
      </w:r>
      <w:r>
        <w:rPr>
          <w:spacing w:val="-1"/>
        </w:rPr>
        <w:t>shall</w:t>
      </w:r>
      <w:r>
        <w:rPr>
          <w:spacing w:val="8"/>
        </w:rPr>
        <w:t xml:space="preserve"> </w:t>
      </w:r>
      <w:r>
        <w:rPr>
          <w:spacing w:val="-1"/>
        </w:rPr>
        <w:t>meet,</w:t>
      </w:r>
      <w:r>
        <w:rPr>
          <w:spacing w:val="7"/>
        </w:rPr>
        <w:t xml:space="preserve"> </w:t>
      </w:r>
      <w:r>
        <w:rPr>
          <w:spacing w:val="-1"/>
        </w:rPr>
        <w:t>and</w:t>
      </w:r>
      <w:r>
        <w:rPr>
          <w:spacing w:val="10"/>
        </w:rPr>
        <w:t xml:space="preserve"> </w:t>
      </w:r>
      <w:r>
        <w:rPr>
          <w:spacing w:val="-1"/>
        </w:rPr>
        <w:t>time</w:t>
      </w:r>
      <w:r>
        <w:rPr>
          <w:spacing w:val="11"/>
        </w:rPr>
        <w:t xml:space="preserve"> </w:t>
      </w:r>
      <w:r>
        <w:rPr>
          <w:spacing w:val="-2"/>
        </w:rPr>
        <w:t>is</w:t>
      </w:r>
      <w:r>
        <w:rPr>
          <w:spacing w:val="11"/>
        </w:rPr>
        <w:t xml:space="preserve"> </w:t>
      </w:r>
      <w:r>
        <w:t>of</w:t>
      </w:r>
      <w:r>
        <w:rPr>
          <w:spacing w:val="8"/>
        </w:rPr>
        <w:t xml:space="preserve"> </w:t>
      </w:r>
      <w:r>
        <w:rPr>
          <w:spacing w:val="-1"/>
        </w:rPr>
        <w:t>the</w:t>
      </w:r>
      <w:r>
        <w:rPr>
          <w:spacing w:val="9"/>
        </w:rPr>
        <w:t xml:space="preserve"> </w:t>
      </w:r>
      <w:r>
        <w:rPr>
          <w:spacing w:val="-1"/>
        </w:rPr>
        <w:t>essence</w:t>
      </w:r>
      <w:r>
        <w:rPr>
          <w:spacing w:val="9"/>
        </w:rPr>
        <w:t xml:space="preserve"> </w:t>
      </w:r>
      <w:r>
        <w:rPr>
          <w:spacing w:val="-1"/>
        </w:rPr>
        <w:t>as</w:t>
      </w:r>
      <w:r>
        <w:rPr>
          <w:spacing w:val="9"/>
        </w:rPr>
        <w:t xml:space="preserve"> </w:t>
      </w:r>
      <w:r>
        <w:rPr>
          <w:spacing w:val="-1"/>
        </w:rPr>
        <w:t>to,</w:t>
      </w:r>
      <w:r>
        <w:rPr>
          <w:spacing w:val="55"/>
        </w:rPr>
        <w:t xml:space="preserve"> </w:t>
      </w:r>
      <w:r>
        <w:rPr>
          <w:spacing w:val="-1"/>
        </w:rPr>
        <w:t>any</w:t>
      </w:r>
      <w:r>
        <w:rPr>
          <w:spacing w:val="-2"/>
        </w:rPr>
        <w:t xml:space="preserve"> </w:t>
      </w:r>
      <w:r>
        <w:rPr>
          <w:spacing w:val="-1"/>
        </w:rPr>
        <w:t>performance dates specified</w:t>
      </w:r>
      <w:r>
        <w:rPr>
          <w:spacing w:val="1"/>
        </w:rPr>
        <w:t xml:space="preserve"> </w:t>
      </w:r>
      <w:r>
        <w:rPr>
          <w:spacing w:val="-2"/>
        </w:rPr>
        <w:t xml:space="preserve">in </w:t>
      </w:r>
      <w:r>
        <w:rPr>
          <w:spacing w:val="-1"/>
        </w:rPr>
        <w:t>the Specification.</w:t>
      </w:r>
      <w:r w:rsidR="00CE16D2">
        <w:rPr>
          <w:spacing w:val="-1"/>
        </w:rPr>
        <w:t xml:space="preserve"> </w:t>
      </w:r>
    </w:p>
    <w:p w14:paraId="70FAB4E5" w14:textId="776711D5" w:rsidR="00A85F47" w:rsidRDefault="00A85F47">
      <w:pPr>
        <w:pStyle w:val="BodyText"/>
        <w:kinsoku w:val="0"/>
        <w:overflowPunct w:val="0"/>
        <w:spacing w:before="1"/>
        <w:ind w:left="0"/>
      </w:pPr>
    </w:p>
    <w:p w14:paraId="5CFAB6E4" w14:textId="77777777" w:rsidR="00A85F47" w:rsidRDefault="00A85F47">
      <w:pPr>
        <w:pStyle w:val="BodyText"/>
        <w:kinsoku w:val="0"/>
        <w:overflowPunct w:val="0"/>
        <w:ind w:left="232"/>
        <w:rPr>
          <w:spacing w:val="-1"/>
        </w:rPr>
      </w:pPr>
      <w:r>
        <w:t>In</w:t>
      </w:r>
      <w:r>
        <w:rPr>
          <w:spacing w:val="-2"/>
        </w:rPr>
        <w:t xml:space="preserve"> </w:t>
      </w:r>
      <w:r>
        <w:rPr>
          <w:spacing w:val="-1"/>
        </w:rPr>
        <w:t>supplying</w:t>
      </w:r>
      <w:r>
        <w:rPr>
          <w:spacing w:val="-2"/>
        </w:rPr>
        <w:t xml:space="preserve"> </w:t>
      </w:r>
      <w:r>
        <w:rPr>
          <w:spacing w:val="-1"/>
        </w:rPr>
        <w:t>the Services,</w:t>
      </w:r>
      <w:r>
        <w:rPr>
          <w:spacing w:val="-2"/>
        </w:rPr>
        <w:t xml:space="preserve"> </w:t>
      </w:r>
      <w:r>
        <w:rPr>
          <w:spacing w:val="-1"/>
        </w:rPr>
        <w:t>the Service Provider</w:t>
      </w:r>
      <w:r>
        <w:rPr>
          <w:spacing w:val="-2"/>
        </w:rPr>
        <w:t xml:space="preserve"> </w:t>
      </w:r>
      <w:r>
        <w:rPr>
          <w:spacing w:val="-1"/>
        </w:rPr>
        <w:t>shall:</w:t>
      </w:r>
    </w:p>
    <w:p w14:paraId="194732DB" w14:textId="77777777" w:rsidR="00A85F47" w:rsidRDefault="00A85F47">
      <w:pPr>
        <w:pStyle w:val="BodyText"/>
        <w:kinsoku w:val="0"/>
        <w:overflowPunct w:val="0"/>
        <w:ind w:left="0"/>
      </w:pPr>
    </w:p>
    <w:p w14:paraId="5B76AFDB" w14:textId="77777777" w:rsidR="00A85F47" w:rsidRDefault="00A85F47" w:rsidP="00DE0CAC">
      <w:pPr>
        <w:pStyle w:val="BodyText"/>
        <w:numPr>
          <w:ilvl w:val="0"/>
          <w:numId w:val="36"/>
        </w:numPr>
        <w:tabs>
          <w:tab w:val="left" w:pos="1333"/>
        </w:tabs>
        <w:kinsoku w:val="0"/>
        <w:overflowPunct w:val="0"/>
        <w:ind w:right="220"/>
        <w:jc w:val="both"/>
        <w:rPr>
          <w:spacing w:val="-1"/>
        </w:rPr>
      </w:pPr>
      <w:r>
        <w:rPr>
          <w:spacing w:val="-1"/>
        </w:rPr>
        <w:t>perform</w:t>
      </w:r>
      <w:r>
        <w:rPr>
          <w:spacing w:val="5"/>
        </w:rPr>
        <w:t xml:space="preserve"> </w:t>
      </w:r>
      <w:r>
        <w:rPr>
          <w:spacing w:val="-1"/>
        </w:rPr>
        <w:t>the</w:t>
      </w:r>
      <w:r>
        <w:rPr>
          <w:spacing w:val="6"/>
        </w:rPr>
        <w:t xml:space="preserve"> </w:t>
      </w:r>
      <w:r>
        <w:rPr>
          <w:spacing w:val="-1"/>
        </w:rPr>
        <w:t>Services</w:t>
      </w:r>
      <w:r>
        <w:rPr>
          <w:spacing w:val="6"/>
        </w:rPr>
        <w:t xml:space="preserve"> </w:t>
      </w:r>
      <w:r>
        <w:rPr>
          <w:spacing w:val="-2"/>
        </w:rPr>
        <w:t>with</w:t>
      </w:r>
      <w:r>
        <w:rPr>
          <w:spacing w:val="8"/>
        </w:rPr>
        <w:t xml:space="preserve"> </w:t>
      </w:r>
      <w:r>
        <w:rPr>
          <w:spacing w:val="-1"/>
        </w:rPr>
        <w:t>the</w:t>
      </w:r>
      <w:r>
        <w:rPr>
          <w:spacing w:val="6"/>
        </w:rPr>
        <w:t xml:space="preserve"> </w:t>
      </w:r>
      <w:r>
        <w:rPr>
          <w:spacing w:val="-1"/>
        </w:rPr>
        <w:t>highest</w:t>
      </w:r>
      <w:r>
        <w:rPr>
          <w:spacing w:val="8"/>
        </w:rPr>
        <w:t xml:space="preserve"> </w:t>
      </w:r>
      <w:r>
        <w:rPr>
          <w:spacing w:val="-1"/>
        </w:rPr>
        <w:t>level</w:t>
      </w:r>
      <w:r>
        <w:rPr>
          <w:spacing w:val="6"/>
        </w:rPr>
        <w:t xml:space="preserve"> </w:t>
      </w:r>
      <w:r>
        <w:t>of</w:t>
      </w:r>
      <w:r>
        <w:rPr>
          <w:spacing w:val="5"/>
        </w:rPr>
        <w:t xml:space="preserve"> </w:t>
      </w:r>
      <w:r>
        <w:rPr>
          <w:spacing w:val="-1"/>
        </w:rPr>
        <w:t>care,</w:t>
      </w:r>
      <w:r>
        <w:rPr>
          <w:spacing w:val="5"/>
        </w:rPr>
        <w:t xml:space="preserve"> </w:t>
      </w:r>
      <w:r>
        <w:rPr>
          <w:spacing w:val="-1"/>
        </w:rPr>
        <w:t>skill</w:t>
      </w:r>
      <w:r>
        <w:rPr>
          <w:spacing w:val="6"/>
        </w:rPr>
        <w:t xml:space="preserve"> </w:t>
      </w:r>
      <w:r>
        <w:rPr>
          <w:spacing w:val="-1"/>
        </w:rPr>
        <w:t>and</w:t>
      </w:r>
      <w:r>
        <w:rPr>
          <w:spacing w:val="5"/>
        </w:rPr>
        <w:t xml:space="preserve"> </w:t>
      </w:r>
      <w:r>
        <w:rPr>
          <w:spacing w:val="-1"/>
        </w:rPr>
        <w:t>diligence</w:t>
      </w:r>
      <w:r>
        <w:rPr>
          <w:spacing w:val="6"/>
        </w:rPr>
        <w:t xml:space="preserve"> </w:t>
      </w:r>
      <w:r>
        <w:rPr>
          <w:spacing w:val="-2"/>
        </w:rPr>
        <w:t>in</w:t>
      </w:r>
      <w:r>
        <w:rPr>
          <w:spacing w:val="5"/>
        </w:rPr>
        <w:t xml:space="preserve"> </w:t>
      </w:r>
      <w:r>
        <w:rPr>
          <w:spacing w:val="-1"/>
        </w:rPr>
        <w:t>accordance</w:t>
      </w:r>
      <w:r>
        <w:rPr>
          <w:spacing w:val="59"/>
        </w:rPr>
        <w:t xml:space="preserve"> </w:t>
      </w:r>
      <w:r>
        <w:rPr>
          <w:spacing w:val="-2"/>
        </w:rPr>
        <w:t>with</w:t>
      </w:r>
      <w:r>
        <w:rPr>
          <w:spacing w:val="1"/>
        </w:rPr>
        <w:t xml:space="preserve"> </w:t>
      </w:r>
      <w:r>
        <w:rPr>
          <w:spacing w:val="-1"/>
        </w:rPr>
        <w:t>best</w:t>
      </w:r>
      <w:r>
        <w:rPr>
          <w:spacing w:val="-2"/>
        </w:rPr>
        <w:t xml:space="preserve"> </w:t>
      </w:r>
      <w:r>
        <w:rPr>
          <w:spacing w:val="-1"/>
        </w:rPr>
        <w:t xml:space="preserve">practice </w:t>
      </w:r>
      <w:r>
        <w:rPr>
          <w:spacing w:val="-2"/>
        </w:rPr>
        <w:t>in</w:t>
      </w:r>
      <w:r>
        <w:rPr>
          <w:spacing w:val="1"/>
        </w:rPr>
        <w:t xml:space="preserve"> </w:t>
      </w:r>
      <w:r>
        <w:t>the</w:t>
      </w:r>
      <w:r>
        <w:rPr>
          <w:spacing w:val="-1"/>
        </w:rPr>
        <w:t xml:space="preserve"> Service Provider’s industry,</w:t>
      </w:r>
      <w:r>
        <w:rPr>
          <w:spacing w:val="-2"/>
        </w:rPr>
        <w:t xml:space="preserve"> </w:t>
      </w:r>
      <w:r>
        <w:rPr>
          <w:spacing w:val="-1"/>
        </w:rPr>
        <w:t>profession</w:t>
      </w:r>
      <w:r>
        <w:rPr>
          <w:spacing w:val="-2"/>
        </w:rPr>
        <w:t xml:space="preserve"> </w:t>
      </w:r>
      <w:r>
        <w:t>or</w:t>
      </w:r>
      <w:r>
        <w:rPr>
          <w:spacing w:val="-2"/>
        </w:rPr>
        <w:t xml:space="preserve"> </w:t>
      </w:r>
      <w:r>
        <w:rPr>
          <w:spacing w:val="-1"/>
        </w:rPr>
        <w:t>trade;</w:t>
      </w:r>
    </w:p>
    <w:p w14:paraId="73455C84" w14:textId="77777777" w:rsidR="00A85F47" w:rsidRDefault="00A85F47">
      <w:pPr>
        <w:pStyle w:val="BodyText"/>
        <w:kinsoku w:val="0"/>
        <w:overflowPunct w:val="0"/>
        <w:spacing w:before="5"/>
        <w:ind w:left="0"/>
        <w:rPr>
          <w:sz w:val="25"/>
          <w:szCs w:val="25"/>
        </w:rPr>
      </w:pPr>
    </w:p>
    <w:p w14:paraId="46FB2CBD" w14:textId="77777777" w:rsidR="00A85F47" w:rsidRDefault="00A85F47" w:rsidP="00DE0CAC">
      <w:pPr>
        <w:pStyle w:val="BodyText"/>
        <w:numPr>
          <w:ilvl w:val="0"/>
          <w:numId w:val="36"/>
        </w:numPr>
        <w:tabs>
          <w:tab w:val="left" w:pos="1333"/>
        </w:tabs>
        <w:kinsoku w:val="0"/>
        <w:overflowPunct w:val="0"/>
        <w:ind w:right="222"/>
        <w:jc w:val="both"/>
      </w:pPr>
      <w:r>
        <w:rPr>
          <w:spacing w:val="-1"/>
        </w:rPr>
        <w:t>co-operate</w:t>
      </w:r>
      <w:r>
        <w:rPr>
          <w:spacing w:val="-6"/>
        </w:rPr>
        <w:t xml:space="preserve"> </w:t>
      </w:r>
      <w:r>
        <w:rPr>
          <w:spacing w:val="-2"/>
        </w:rPr>
        <w:t>with</w:t>
      </w:r>
      <w:r>
        <w:rPr>
          <w:spacing w:val="-7"/>
        </w:rPr>
        <w:t xml:space="preserve"> </w:t>
      </w:r>
      <w:r>
        <w:rPr>
          <w:spacing w:val="-1"/>
        </w:rPr>
        <w:t>the</w:t>
      </w:r>
      <w:r>
        <w:rPr>
          <w:spacing w:val="-6"/>
        </w:rPr>
        <w:t xml:space="preserve"> </w:t>
      </w:r>
      <w:r>
        <w:rPr>
          <w:spacing w:val="-1"/>
        </w:rPr>
        <w:t>Customer</w:t>
      </w:r>
      <w:r>
        <w:rPr>
          <w:spacing w:val="-7"/>
        </w:rPr>
        <w:t xml:space="preserve"> </w:t>
      </w:r>
      <w:r>
        <w:rPr>
          <w:spacing w:val="-2"/>
        </w:rPr>
        <w:t>in</w:t>
      </w:r>
      <w:r>
        <w:rPr>
          <w:spacing w:val="-7"/>
        </w:rPr>
        <w:t xml:space="preserve"> </w:t>
      </w:r>
      <w:r>
        <w:rPr>
          <w:spacing w:val="-1"/>
        </w:rPr>
        <w:t>all</w:t>
      </w:r>
      <w:r>
        <w:rPr>
          <w:spacing w:val="-6"/>
        </w:rPr>
        <w:t xml:space="preserve"> </w:t>
      </w:r>
      <w:r>
        <w:rPr>
          <w:spacing w:val="-1"/>
        </w:rPr>
        <w:t>matters</w:t>
      </w:r>
      <w:r>
        <w:rPr>
          <w:spacing w:val="-6"/>
        </w:rPr>
        <w:t xml:space="preserve"> </w:t>
      </w:r>
      <w:r>
        <w:rPr>
          <w:spacing w:val="-1"/>
        </w:rPr>
        <w:t>relating</w:t>
      </w:r>
      <w:r>
        <w:rPr>
          <w:spacing w:val="-7"/>
        </w:rPr>
        <w:t xml:space="preserve"> </w:t>
      </w:r>
      <w:r>
        <w:rPr>
          <w:spacing w:val="-1"/>
        </w:rPr>
        <w:t>to</w:t>
      </w:r>
      <w:r>
        <w:rPr>
          <w:spacing w:val="-6"/>
        </w:rPr>
        <w:t xml:space="preserve"> </w:t>
      </w:r>
      <w:r>
        <w:rPr>
          <w:spacing w:val="-1"/>
        </w:rPr>
        <w:t>the</w:t>
      </w:r>
      <w:r>
        <w:rPr>
          <w:spacing w:val="-6"/>
        </w:rPr>
        <w:t xml:space="preserve"> </w:t>
      </w:r>
      <w:r>
        <w:rPr>
          <w:spacing w:val="-1"/>
        </w:rPr>
        <w:t>Services,</w:t>
      </w:r>
      <w:r>
        <w:rPr>
          <w:spacing w:val="-7"/>
        </w:rPr>
        <w:t xml:space="preserve"> </w:t>
      </w:r>
      <w:r>
        <w:rPr>
          <w:spacing w:val="-1"/>
        </w:rPr>
        <w:t>and</w:t>
      </w:r>
      <w:r>
        <w:rPr>
          <w:spacing w:val="-7"/>
        </w:rPr>
        <w:t xml:space="preserve"> </w:t>
      </w:r>
      <w:r>
        <w:rPr>
          <w:spacing w:val="-1"/>
        </w:rPr>
        <w:t>comply</w:t>
      </w:r>
      <w:r>
        <w:rPr>
          <w:spacing w:val="-7"/>
        </w:rPr>
        <w:t xml:space="preserve"> </w:t>
      </w:r>
      <w:r>
        <w:rPr>
          <w:spacing w:val="-1"/>
        </w:rPr>
        <w:t>with</w:t>
      </w:r>
      <w:r>
        <w:rPr>
          <w:spacing w:val="42"/>
        </w:rPr>
        <w:t xml:space="preserve"> </w:t>
      </w:r>
      <w:r>
        <w:rPr>
          <w:spacing w:val="-1"/>
        </w:rPr>
        <w:t>all</w:t>
      </w:r>
      <w:r>
        <w:rPr>
          <w:spacing w:val="1"/>
        </w:rPr>
        <w:t xml:space="preserve"> </w:t>
      </w:r>
      <w:r>
        <w:rPr>
          <w:spacing w:val="-1"/>
        </w:rPr>
        <w:t xml:space="preserve">instructions </w:t>
      </w:r>
      <w:r>
        <w:t>of</w:t>
      </w:r>
      <w:r>
        <w:rPr>
          <w:spacing w:val="-2"/>
        </w:rPr>
        <w:t xml:space="preserve"> </w:t>
      </w:r>
      <w:r>
        <w:rPr>
          <w:spacing w:val="-1"/>
        </w:rPr>
        <w:t>the</w:t>
      </w:r>
      <w:r>
        <w:rPr>
          <w:spacing w:val="2"/>
        </w:rPr>
        <w:t xml:space="preserve"> </w:t>
      </w:r>
      <w:r>
        <w:rPr>
          <w:spacing w:val="-1"/>
        </w:rPr>
        <w:t>Customer;</w:t>
      </w:r>
    </w:p>
    <w:p w14:paraId="2CF02102" w14:textId="77777777" w:rsidR="00A85F47" w:rsidRDefault="00A85F47">
      <w:pPr>
        <w:pStyle w:val="BodyText"/>
        <w:kinsoku w:val="0"/>
        <w:overflowPunct w:val="0"/>
        <w:spacing w:before="5"/>
        <w:ind w:left="0"/>
        <w:rPr>
          <w:sz w:val="25"/>
          <w:szCs w:val="25"/>
        </w:rPr>
      </w:pPr>
    </w:p>
    <w:p w14:paraId="132F151C" w14:textId="77777777" w:rsidR="00A85F47" w:rsidRDefault="00A85F47" w:rsidP="00DE0CAC">
      <w:pPr>
        <w:pStyle w:val="BodyText"/>
        <w:numPr>
          <w:ilvl w:val="0"/>
          <w:numId w:val="36"/>
        </w:numPr>
        <w:tabs>
          <w:tab w:val="left" w:pos="1333"/>
        </w:tabs>
        <w:kinsoku w:val="0"/>
        <w:overflowPunct w:val="0"/>
        <w:ind w:right="225"/>
        <w:jc w:val="both"/>
        <w:rPr>
          <w:spacing w:val="-1"/>
        </w:rPr>
      </w:pPr>
      <w:r>
        <w:rPr>
          <w:spacing w:val="-1"/>
        </w:rPr>
        <w:t>appoint</w:t>
      </w:r>
      <w:r>
        <w:rPr>
          <w:spacing w:val="22"/>
        </w:rPr>
        <w:t xml:space="preserve"> </w:t>
      </w:r>
      <w:r>
        <w:rPr>
          <w:spacing w:val="-1"/>
        </w:rPr>
        <w:t>or,</w:t>
      </w:r>
      <w:r>
        <w:rPr>
          <w:spacing w:val="19"/>
        </w:rPr>
        <w:t xml:space="preserve"> </w:t>
      </w:r>
      <w:r>
        <w:t>at</w:t>
      </w:r>
      <w:r>
        <w:rPr>
          <w:spacing w:val="20"/>
        </w:rPr>
        <w:t xml:space="preserve"> </w:t>
      </w:r>
      <w:r>
        <w:rPr>
          <w:spacing w:val="-1"/>
        </w:rPr>
        <w:t>the</w:t>
      </w:r>
      <w:r>
        <w:rPr>
          <w:spacing w:val="21"/>
        </w:rPr>
        <w:t xml:space="preserve"> </w:t>
      </w:r>
      <w:r>
        <w:rPr>
          <w:spacing w:val="-1"/>
        </w:rPr>
        <w:t>request</w:t>
      </w:r>
      <w:r>
        <w:rPr>
          <w:spacing w:val="20"/>
        </w:rPr>
        <w:t xml:space="preserve"> </w:t>
      </w:r>
      <w:r>
        <w:t>of</w:t>
      </w:r>
      <w:r>
        <w:rPr>
          <w:spacing w:val="20"/>
        </w:rPr>
        <w:t xml:space="preserve"> </w:t>
      </w:r>
      <w:r>
        <w:rPr>
          <w:spacing w:val="-1"/>
        </w:rPr>
        <w:t>the</w:t>
      </w:r>
      <w:r>
        <w:rPr>
          <w:spacing w:val="21"/>
        </w:rPr>
        <w:t xml:space="preserve"> </w:t>
      </w:r>
      <w:r>
        <w:rPr>
          <w:spacing w:val="-1"/>
        </w:rPr>
        <w:t>Customer,</w:t>
      </w:r>
      <w:r>
        <w:rPr>
          <w:spacing w:val="19"/>
        </w:rPr>
        <w:t xml:space="preserve"> </w:t>
      </w:r>
      <w:r>
        <w:rPr>
          <w:spacing w:val="-1"/>
        </w:rPr>
        <w:t>replace</w:t>
      </w:r>
      <w:r>
        <w:rPr>
          <w:spacing w:val="21"/>
        </w:rPr>
        <w:t xml:space="preserve"> </w:t>
      </w:r>
      <w:r>
        <w:rPr>
          <w:spacing w:val="-1"/>
        </w:rPr>
        <w:t>without</w:t>
      </w:r>
      <w:r>
        <w:rPr>
          <w:spacing w:val="22"/>
        </w:rPr>
        <w:t xml:space="preserve"> </w:t>
      </w:r>
      <w:r>
        <w:rPr>
          <w:spacing w:val="-1"/>
        </w:rPr>
        <w:t>delay</w:t>
      </w:r>
      <w:r>
        <w:rPr>
          <w:spacing w:val="19"/>
        </w:rPr>
        <w:t xml:space="preserve"> </w:t>
      </w:r>
      <w:r>
        <w:t>a</w:t>
      </w:r>
      <w:r>
        <w:rPr>
          <w:spacing w:val="22"/>
        </w:rPr>
        <w:t xml:space="preserve"> </w:t>
      </w:r>
      <w:r>
        <w:rPr>
          <w:spacing w:val="-1"/>
        </w:rPr>
        <w:t>manager,</w:t>
      </w:r>
      <w:r>
        <w:rPr>
          <w:spacing w:val="19"/>
        </w:rPr>
        <w:t xml:space="preserve"> </w:t>
      </w:r>
      <w:r>
        <w:rPr>
          <w:spacing w:val="-1"/>
        </w:rPr>
        <w:t>who</w:t>
      </w:r>
      <w:r>
        <w:rPr>
          <w:spacing w:val="44"/>
        </w:rPr>
        <w:t xml:space="preserve"> </w:t>
      </w:r>
      <w:r>
        <w:rPr>
          <w:spacing w:val="-1"/>
        </w:rPr>
        <w:t>shall</w:t>
      </w:r>
      <w:r>
        <w:rPr>
          <w:spacing w:val="-2"/>
        </w:rPr>
        <w:t xml:space="preserve"> </w:t>
      </w:r>
      <w:r>
        <w:rPr>
          <w:spacing w:val="-1"/>
        </w:rPr>
        <w:t>have</w:t>
      </w:r>
      <w:r>
        <w:rPr>
          <w:spacing w:val="2"/>
        </w:rPr>
        <w:t xml:space="preserve"> </w:t>
      </w:r>
      <w:r>
        <w:rPr>
          <w:spacing w:val="-1"/>
        </w:rPr>
        <w:t>authority</w:t>
      </w:r>
      <w:r>
        <w:t xml:space="preserve"> to</w:t>
      </w:r>
      <w:r>
        <w:rPr>
          <w:spacing w:val="2"/>
        </w:rPr>
        <w:t xml:space="preserve"> </w:t>
      </w:r>
      <w:r>
        <w:rPr>
          <w:spacing w:val="-1"/>
        </w:rPr>
        <w:t>contractually</w:t>
      </w:r>
      <w:r>
        <w:t xml:space="preserve"> </w:t>
      </w:r>
      <w:r>
        <w:rPr>
          <w:spacing w:val="-1"/>
        </w:rPr>
        <w:t>bind</w:t>
      </w:r>
      <w:r>
        <w:rPr>
          <w:spacing w:val="1"/>
        </w:rPr>
        <w:t xml:space="preserve"> </w:t>
      </w:r>
      <w:r>
        <w:t>the</w:t>
      </w:r>
      <w:r>
        <w:rPr>
          <w:spacing w:val="2"/>
        </w:rPr>
        <w:t xml:space="preserve"> </w:t>
      </w:r>
      <w:r>
        <w:rPr>
          <w:spacing w:val="-1"/>
        </w:rPr>
        <w:t>Service</w:t>
      </w:r>
      <w:r>
        <w:rPr>
          <w:spacing w:val="2"/>
        </w:rPr>
        <w:t xml:space="preserve"> </w:t>
      </w:r>
      <w:r>
        <w:rPr>
          <w:spacing w:val="-2"/>
        </w:rPr>
        <w:t>Provider</w:t>
      </w:r>
      <w:r>
        <w:rPr>
          <w:spacing w:val="1"/>
        </w:rPr>
        <w:t xml:space="preserve"> </w:t>
      </w:r>
      <w:r>
        <w:t>on</w:t>
      </w:r>
      <w:r>
        <w:rPr>
          <w:spacing w:val="1"/>
        </w:rPr>
        <w:t xml:space="preserve"> </w:t>
      </w:r>
      <w:r>
        <w:rPr>
          <w:spacing w:val="-1"/>
        </w:rPr>
        <w:t>all</w:t>
      </w:r>
      <w:r>
        <w:rPr>
          <w:spacing w:val="-2"/>
        </w:rPr>
        <w:t xml:space="preserve"> </w:t>
      </w:r>
      <w:r>
        <w:rPr>
          <w:spacing w:val="-1"/>
        </w:rPr>
        <w:t>matters</w:t>
      </w:r>
      <w:r>
        <w:rPr>
          <w:spacing w:val="2"/>
        </w:rPr>
        <w:t xml:space="preserve"> </w:t>
      </w:r>
      <w:r>
        <w:rPr>
          <w:spacing w:val="-2"/>
        </w:rPr>
        <w:t>relating</w:t>
      </w:r>
      <w:r>
        <w:rPr>
          <w:spacing w:val="54"/>
        </w:rPr>
        <w:t xml:space="preserve"> </w:t>
      </w:r>
      <w:r>
        <w:rPr>
          <w:spacing w:val="-1"/>
        </w:rPr>
        <w:t>to the Services.</w:t>
      </w:r>
      <w:r>
        <w:rPr>
          <w:spacing w:val="-2"/>
        </w:rPr>
        <w:t xml:space="preserve"> </w:t>
      </w:r>
      <w:r>
        <w:rPr>
          <w:spacing w:val="-1"/>
        </w:rPr>
        <w:t>This</w:t>
      </w:r>
      <w:r>
        <w:rPr>
          <w:spacing w:val="2"/>
        </w:rPr>
        <w:t xml:space="preserve"> </w:t>
      </w:r>
      <w:r>
        <w:rPr>
          <w:spacing w:val="-1"/>
        </w:rPr>
        <w:t>person</w:t>
      </w:r>
      <w:r>
        <w:rPr>
          <w:spacing w:val="-2"/>
        </w:rPr>
        <w:t xml:space="preserve"> </w:t>
      </w:r>
      <w:r>
        <w:rPr>
          <w:spacing w:val="-1"/>
        </w:rPr>
        <w:t>shall</w:t>
      </w:r>
      <w:r>
        <w:rPr>
          <w:spacing w:val="-4"/>
        </w:rPr>
        <w:t xml:space="preserve"> </w:t>
      </w:r>
      <w:r>
        <w:rPr>
          <w:spacing w:val="-1"/>
        </w:rPr>
        <w:t>be the Service Provider’s Representative;</w:t>
      </w:r>
    </w:p>
    <w:p w14:paraId="10497C50" w14:textId="77777777" w:rsidR="00A85F47" w:rsidRDefault="00A85F47">
      <w:pPr>
        <w:pStyle w:val="BodyText"/>
        <w:kinsoku w:val="0"/>
        <w:overflowPunct w:val="0"/>
        <w:spacing w:before="2"/>
        <w:ind w:left="0"/>
        <w:rPr>
          <w:sz w:val="25"/>
          <w:szCs w:val="25"/>
        </w:rPr>
      </w:pPr>
    </w:p>
    <w:p w14:paraId="6E32B1D2" w14:textId="77777777" w:rsidR="00A85F47" w:rsidRDefault="00A85F47" w:rsidP="00DE0CAC">
      <w:pPr>
        <w:pStyle w:val="BodyText"/>
        <w:numPr>
          <w:ilvl w:val="0"/>
          <w:numId w:val="36"/>
        </w:numPr>
        <w:tabs>
          <w:tab w:val="left" w:pos="1333"/>
        </w:tabs>
        <w:kinsoku w:val="0"/>
        <w:overflowPunct w:val="0"/>
        <w:ind w:right="219" w:hanging="391"/>
        <w:jc w:val="both"/>
        <w:rPr>
          <w:spacing w:val="-1"/>
        </w:rPr>
      </w:pPr>
      <w:r>
        <w:rPr>
          <w:spacing w:val="-1"/>
        </w:rPr>
        <w:t>only</w:t>
      </w:r>
      <w:r>
        <w:rPr>
          <w:spacing w:val="34"/>
        </w:rPr>
        <w:t xml:space="preserve"> </w:t>
      </w:r>
      <w:r>
        <w:rPr>
          <w:spacing w:val="-1"/>
        </w:rPr>
        <w:t>use</w:t>
      </w:r>
      <w:r>
        <w:rPr>
          <w:spacing w:val="33"/>
        </w:rPr>
        <w:t xml:space="preserve"> </w:t>
      </w:r>
      <w:r>
        <w:rPr>
          <w:spacing w:val="-1"/>
        </w:rPr>
        <w:t>personnel</w:t>
      </w:r>
      <w:r>
        <w:rPr>
          <w:spacing w:val="30"/>
        </w:rPr>
        <w:t xml:space="preserve"> </w:t>
      </w:r>
      <w:r>
        <w:t>who</w:t>
      </w:r>
      <w:r>
        <w:rPr>
          <w:spacing w:val="33"/>
        </w:rPr>
        <w:t xml:space="preserve"> </w:t>
      </w:r>
      <w:r>
        <w:rPr>
          <w:spacing w:val="-1"/>
        </w:rPr>
        <w:t>are</w:t>
      </w:r>
      <w:r>
        <w:rPr>
          <w:spacing w:val="33"/>
        </w:rPr>
        <w:t xml:space="preserve"> </w:t>
      </w:r>
      <w:r>
        <w:rPr>
          <w:spacing w:val="-1"/>
        </w:rPr>
        <w:t>suitably</w:t>
      </w:r>
      <w:r>
        <w:rPr>
          <w:spacing w:val="34"/>
        </w:rPr>
        <w:t xml:space="preserve"> </w:t>
      </w:r>
      <w:r>
        <w:rPr>
          <w:spacing w:val="-1"/>
        </w:rPr>
        <w:t>skilled</w:t>
      </w:r>
      <w:r>
        <w:rPr>
          <w:spacing w:val="32"/>
        </w:rPr>
        <w:t xml:space="preserve"> </w:t>
      </w:r>
      <w:r>
        <w:rPr>
          <w:spacing w:val="-1"/>
        </w:rPr>
        <w:t>and</w:t>
      </w:r>
      <w:r>
        <w:rPr>
          <w:spacing w:val="32"/>
        </w:rPr>
        <w:t xml:space="preserve"> </w:t>
      </w:r>
      <w:r>
        <w:rPr>
          <w:spacing w:val="-1"/>
        </w:rPr>
        <w:t>experienced</w:t>
      </w:r>
      <w:r>
        <w:rPr>
          <w:spacing w:val="32"/>
        </w:rPr>
        <w:t xml:space="preserve"> </w:t>
      </w:r>
      <w:r>
        <w:rPr>
          <w:spacing w:val="-1"/>
        </w:rPr>
        <w:t>to</w:t>
      </w:r>
      <w:r>
        <w:rPr>
          <w:spacing w:val="35"/>
        </w:rPr>
        <w:t xml:space="preserve"> </w:t>
      </w:r>
      <w:r>
        <w:rPr>
          <w:spacing w:val="-1"/>
        </w:rPr>
        <w:t>perform</w:t>
      </w:r>
      <w:r>
        <w:rPr>
          <w:spacing w:val="31"/>
        </w:rPr>
        <w:t xml:space="preserve"> </w:t>
      </w:r>
      <w:r>
        <w:rPr>
          <w:spacing w:val="-1"/>
        </w:rPr>
        <w:t>the</w:t>
      </w:r>
      <w:r>
        <w:rPr>
          <w:spacing w:val="33"/>
        </w:rPr>
        <w:t xml:space="preserve"> </w:t>
      </w:r>
      <w:r>
        <w:rPr>
          <w:spacing w:val="-1"/>
        </w:rPr>
        <w:t>tasks</w:t>
      </w:r>
      <w:r>
        <w:rPr>
          <w:spacing w:val="55"/>
        </w:rPr>
        <w:t xml:space="preserve"> </w:t>
      </w:r>
      <w:r>
        <w:rPr>
          <w:spacing w:val="-1"/>
        </w:rPr>
        <w:t>assigned</w:t>
      </w:r>
      <w:r>
        <w:rPr>
          <w:spacing w:val="41"/>
        </w:rPr>
        <w:t xml:space="preserve"> </w:t>
      </w:r>
      <w:r>
        <w:rPr>
          <w:spacing w:val="-1"/>
        </w:rPr>
        <w:t>to</w:t>
      </w:r>
      <w:r>
        <w:rPr>
          <w:spacing w:val="42"/>
        </w:rPr>
        <w:t xml:space="preserve"> </w:t>
      </w:r>
      <w:r>
        <w:rPr>
          <w:spacing w:val="-1"/>
        </w:rPr>
        <w:t>them,</w:t>
      </w:r>
      <w:r>
        <w:rPr>
          <w:spacing w:val="41"/>
        </w:rPr>
        <w:t xml:space="preserve"> </w:t>
      </w:r>
      <w:r>
        <w:t>and</w:t>
      </w:r>
      <w:r>
        <w:rPr>
          <w:spacing w:val="41"/>
        </w:rPr>
        <w:t xml:space="preserve"> </w:t>
      </w:r>
      <w:r>
        <w:rPr>
          <w:spacing w:val="-2"/>
        </w:rPr>
        <w:t>in</w:t>
      </w:r>
      <w:r>
        <w:rPr>
          <w:spacing w:val="44"/>
        </w:rPr>
        <w:t xml:space="preserve"> </w:t>
      </w:r>
      <w:r>
        <w:rPr>
          <w:spacing w:val="-1"/>
        </w:rPr>
        <w:t>sufficient</w:t>
      </w:r>
      <w:r>
        <w:rPr>
          <w:spacing w:val="41"/>
        </w:rPr>
        <w:t xml:space="preserve"> </w:t>
      </w:r>
      <w:r>
        <w:rPr>
          <w:spacing w:val="-1"/>
        </w:rPr>
        <w:t>number</w:t>
      </w:r>
      <w:r>
        <w:rPr>
          <w:spacing w:val="42"/>
        </w:rPr>
        <w:t xml:space="preserve"> </w:t>
      </w:r>
      <w:r>
        <w:rPr>
          <w:spacing w:val="-1"/>
        </w:rPr>
        <w:t>to</w:t>
      </w:r>
      <w:r>
        <w:rPr>
          <w:spacing w:val="42"/>
        </w:rPr>
        <w:t xml:space="preserve"> </w:t>
      </w:r>
      <w:r>
        <w:rPr>
          <w:spacing w:val="-1"/>
        </w:rPr>
        <w:t>ensure</w:t>
      </w:r>
      <w:r>
        <w:rPr>
          <w:spacing w:val="42"/>
        </w:rPr>
        <w:t xml:space="preserve"> </w:t>
      </w:r>
      <w:r>
        <w:rPr>
          <w:spacing w:val="-1"/>
        </w:rPr>
        <w:t>that</w:t>
      </w:r>
      <w:r>
        <w:rPr>
          <w:spacing w:val="42"/>
        </w:rPr>
        <w:t xml:space="preserve"> </w:t>
      </w:r>
      <w:r>
        <w:rPr>
          <w:spacing w:val="-1"/>
        </w:rPr>
        <w:t>the</w:t>
      </w:r>
      <w:r>
        <w:rPr>
          <w:spacing w:val="43"/>
        </w:rPr>
        <w:t xml:space="preserve"> </w:t>
      </w:r>
      <w:r>
        <w:rPr>
          <w:spacing w:val="-1"/>
        </w:rPr>
        <w:t>Service</w:t>
      </w:r>
      <w:r>
        <w:rPr>
          <w:spacing w:val="43"/>
        </w:rPr>
        <w:t xml:space="preserve"> </w:t>
      </w:r>
      <w:r>
        <w:rPr>
          <w:spacing w:val="-1"/>
        </w:rPr>
        <w:t>Provider’s</w:t>
      </w:r>
      <w:r>
        <w:rPr>
          <w:spacing w:val="47"/>
        </w:rPr>
        <w:t xml:space="preserve"> </w:t>
      </w:r>
      <w:r>
        <w:rPr>
          <w:spacing w:val="-1"/>
        </w:rPr>
        <w:t>obligations are fulfilled;</w:t>
      </w:r>
    </w:p>
    <w:p w14:paraId="29DCBE4D" w14:textId="77777777" w:rsidR="00A85F47" w:rsidRDefault="00A85F47">
      <w:pPr>
        <w:pStyle w:val="BodyText"/>
        <w:kinsoku w:val="0"/>
        <w:overflowPunct w:val="0"/>
        <w:spacing w:before="2"/>
        <w:ind w:left="0"/>
        <w:rPr>
          <w:sz w:val="25"/>
          <w:szCs w:val="25"/>
        </w:rPr>
      </w:pPr>
    </w:p>
    <w:p w14:paraId="147D50F0" w14:textId="0FBC9BCA" w:rsidR="00A85F47" w:rsidRDefault="00A85F47" w:rsidP="00DE0CAC">
      <w:pPr>
        <w:pStyle w:val="BodyText"/>
        <w:numPr>
          <w:ilvl w:val="0"/>
          <w:numId w:val="36"/>
        </w:numPr>
        <w:tabs>
          <w:tab w:val="left" w:pos="1332"/>
        </w:tabs>
        <w:kinsoku w:val="0"/>
        <w:overflowPunct w:val="0"/>
        <w:ind w:right="223"/>
        <w:jc w:val="both"/>
        <w:rPr>
          <w:spacing w:val="-1"/>
        </w:rPr>
      </w:pPr>
      <w:r>
        <w:rPr>
          <w:spacing w:val="-1"/>
        </w:rPr>
        <w:t>ensure</w:t>
      </w:r>
      <w:r>
        <w:rPr>
          <w:spacing w:val="25"/>
        </w:rPr>
        <w:t xml:space="preserve"> </w:t>
      </w:r>
      <w:r>
        <w:rPr>
          <w:spacing w:val="-1"/>
        </w:rPr>
        <w:t>that</w:t>
      </w:r>
      <w:r>
        <w:rPr>
          <w:spacing w:val="24"/>
        </w:rPr>
        <w:t xml:space="preserve"> </w:t>
      </w:r>
      <w:r>
        <w:rPr>
          <w:spacing w:val="-2"/>
        </w:rPr>
        <w:t>it</w:t>
      </w:r>
      <w:r>
        <w:rPr>
          <w:spacing w:val="26"/>
        </w:rPr>
        <w:t xml:space="preserve"> </w:t>
      </w:r>
      <w:r>
        <w:rPr>
          <w:spacing w:val="-1"/>
        </w:rPr>
        <w:t>obtains,</w:t>
      </w:r>
      <w:r>
        <w:rPr>
          <w:spacing w:val="23"/>
        </w:rPr>
        <w:t xml:space="preserve"> </w:t>
      </w:r>
      <w:r>
        <w:rPr>
          <w:spacing w:val="-1"/>
        </w:rPr>
        <w:t>and</w:t>
      </w:r>
      <w:r>
        <w:rPr>
          <w:spacing w:val="24"/>
        </w:rPr>
        <w:t xml:space="preserve"> </w:t>
      </w:r>
      <w:r>
        <w:rPr>
          <w:spacing w:val="-1"/>
        </w:rPr>
        <w:t>maintains</w:t>
      </w:r>
      <w:r>
        <w:rPr>
          <w:spacing w:val="27"/>
        </w:rPr>
        <w:t xml:space="preserve"> </w:t>
      </w:r>
      <w:r>
        <w:rPr>
          <w:spacing w:val="-1"/>
        </w:rPr>
        <w:t>all</w:t>
      </w:r>
      <w:r>
        <w:rPr>
          <w:spacing w:val="24"/>
        </w:rPr>
        <w:t xml:space="preserve"> </w:t>
      </w:r>
      <w:r>
        <w:rPr>
          <w:spacing w:val="-1"/>
        </w:rPr>
        <w:t>consents,</w:t>
      </w:r>
      <w:r>
        <w:rPr>
          <w:spacing w:val="23"/>
        </w:rPr>
        <w:t xml:space="preserve"> </w:t>
      </w:r>
      <w:r>
        <w:rPr>
          <w:spacing w:val="-1"/>
        </w:rPr>
        <w:t>licences</w:t>
      </w:r>
      <w:r>
        <w:rPr>
          <w:spacing w:val="25"/>
        </w:rPr>
        <w:t xml:space="preserve"> </w:t>
      </w:r>
      <w:r>
        <w:rPr>
          <w:spacing w:val="-1"/>
        </w:rPr>
        <w:t>and</w:t>
      </w:r>
      <w:r>
        <w:rPr>
          <w:spacing w:val="24"/>
        </w:rPr>
        <w:t xml:space="preserve"> </w:t>
      </w:r>
      <w:r>
        <w:rPr>
          <w:spacing w:val="-1"/>
        </w:rPr>
        <w:t>permissions</w:t>
      </w:r>
      <w:r>
        <w:rPr>
          <w:spacing w:val="52"/>
        </w:rPr>
        <w:t xml:space="preserve"> </w:t>
      </w:r>
      <w:r>
        <w:rPr>
          <w:spacing w:val="-1"/>
        </w:rPr>
        <w:t>(statutory,</w:t>
      </w:r>
      <w:r>
        <w:rPr>
          <w:spacing w:val="76"/>
        </w:rPr>
        <w:t xml:space="preserve"> </w:t>
      </w:r>
      <w:r>
        <w:rPr>
          <w:spacing w:val="-1"/>
        </w:rPr>
        <w:t>regulatory,</w:t>
      </w:r>
      <w:r>
        <w:rPr>
          <w:spacing w:val="76"/>
        </w:rPr>
        <w:t xml:space="preserve"> </w:t>
      </w:r>
      <w:r>
        <w:rPr>
          <w:spacing w:val="-1"/>
        </w:rPr>
        <w:t>contractual</w:t>
      </w:r>
      <w:r>
        <w:rPr>
          <w:spacing w:val="76"/>
        </w:rPr>
        <w:t xml:space="preserve"> </w:t>
      </w:r>
      <w:r>
        <w:t>or</w:t>
      </w:r>
      <w:r>
        <w:rPr>
          <w:spacing w:val="2"/>
        </w:rPr>
        <w:t xml:space="preserve"> </w:t>
      </w:r>
      <w:r>
        <w:rPr>
          <w:spacing w:val="-1"/>
        </w:rPr>
        <w:t>otherwise)</w:t>
      </w:r>
      <w:r>
        <w:rPr>
          <w:spacing w:val="4"/>
        </w:rPr>
        <w:t xml:space="preserve"> </w:t>
      </w:r>
      <w:r>
        <w:rPr>
          <w:spacing w:val="-2"/>
        </w:rPr>
        <w:t>it</w:t>
      </w:r>
      <w:r>
        <w:t xml:space="preserve"> </w:t>
      </w:r>
      <w:r>
        <w:rPr>
          <w:spacing w:val="-1"/>
        </w:rPr>
        <w:t>may</w:t>
      </w:r>
      <w:r>
        <w:t xml:space="preserve"> </w:t>
      </w:r>
      <w:r w:rsidR="007E0A90">
        <w:rPr>
          <w:spacing w:val="-1"/>
        </w:rPr>
        <w:t>require,</w:t>
      </w:r>
      <w:r>
        <w:rPr>
          <w:spacing w:val="1"/>
        </w:rPr>
        <w:t xml:space="preserve"> </w:t>
      </w:r>
      <w:r>
        <w:t xml:space="preserve">and </w:t>
      </w:r>
      <w:r>
        <w:rPr>
          <w:spacing w:val="-1"/>
        </w:rPr>
        <w:t>which</w:t>
      </w:r>
      <w:r>
        <w:rPr>
          <w:spacing w:val="2"/>
        </w:rPr>
        <w:t xml:space="preserve"> </w:t>
      </w:r>
      <w:r>
        <w:rPr>
          <w:spacing w:val="-1"/>
        </w:rPr>
        <w:t>are</w:t>
      </w:r>
      <w:r>
        <w:rPr>
          <w:spacing w:val="46"/>
        </w:rPr>
        <w:t xml:space="preserve"> </w:t>
      </w:r>
      <w:r>
        <w:rPr>
          <w:spacing w:val="-1"/>
        </w:rPr>
        <w:t>necessary</w:t>
      </w:r>
      <w:r>
        <w:rPr>
          <w:spacing w:val="-2"/>
        </w:rPr>
        <w:t xml:space="preserve"> </w:t>
      </w:r>
      <w:r>
        <w:rPr>
          <w:spacing w:val="-1"/>
        </w:rPr>
        <w:t xml:space="preserve">to enable </w:t>
      </w:r>
      <w:r>
        <w:rPr>
          <w:spacing w:val="-2"/>
        </w:rPr>
        <w:t>it</w:t>
      </w:r>
      <w:r>
        <w:rPr>
          <w:spacing w:val="1"/>
        </w:rPr>
        <w:t xml:space="preserve"> </w:t>
      </w:r>
      <w:r>
        <w:rPr>
          <w:spacing w:val="-1"/>
        </w:rPr>
        <w:t>to comply</w:t>
      </w:r>
      <w:r>
        <w:t xml:space="preserve"> </w:t>
      </w:r>
      <w:r>
        <w:rPr>
          <w:spacing w:val="-1"/>
        </w:rPr>
        <w:t>with</w:t>
      </w:r>
      <w:r>
        <w:rPr>
          <w:spacing w:val="1"/>
        </w:rPr>
        <w:t xml:space="preserve"> </w:t>
      </w:r>
      <w:r>
        <w:rPr>
          <w:spacing w:val="-2"/>
        </w:rPr>
        <w:t>its</w:t>
      </w:r>
      <w:r>
        <w:rPr>
          <w:spacing w:val="-1"/>
        </w:rPr>
        <w:t xml:space="preserve"> obligations</w:t>
      </w:r>
      <w:r>
        <w:rPr>
          <w:spacing w:val="1"/>
        </w:rPr>
        <w:t xml:space="preserve"> </w:t>
      </w:r>
      <w:r>
        <w:rPr>
          <w:spacing w:val="-2"/>
        </w:rPr>
        <w:t>in</w:t>
      </w:r>
      <w:r>
        <w:rPr>
          <w:spacing w:val="1"/>
        </w:rPr>
        <w:t xml:space="preserve"> </w:t>
      </w:r>
      <w:r>
        <w:rPr>
          <w:spacing w:val="-1"/>
        </w:rPr>
        <w:t>the Contract;</w:t>
      </w:r>
    </w:p>
    <w:p w14:paraId="2696CD2C" w14:textId="77777777" w:rsidR="00A85F47" w:rsidRDefault="00A85F47">
      <w:pPr>
        <w:pStyle w:val="BodyText"/>
        <w:kinsoku w:val="0"/>
        <w:overflowPunct w:val="0"/>
        <w:spacing w:before="5"/>
        <w:ind w:left="0"/>
        <w:rPr>
          <w:sz w:val="25"/>
          <w:szCs w:val="25"/>
        </w:rPr>
      </w:pPr>
    </w:p>
    <w:p w14:paraId="0249DD7E" w14:textId="77777777" w:rsidR="00A85F47" w:rsidRDefault="00A85F47" w:rsidP="00DE0CAC">
      <w:pPr>
        <w:pStyle w:val="BodyText"/>
        <w:numPr>
          <w:ilvl w:val="0"/>
          <w:numId w:val="36"/>
        </w:numPr>
        <w:tabs>
          <w:tab w:val="left" w:pos="1333"/>
        </w:tabs>
        <w:kinsoku w:val="0"/>
        <w:overflowPunct w:val="0"/>
        <w:ind w:right="221"/>
        <w:jc w:val="both"/>
        <w:rPr>
          <w:spacing w:val="-1"/>
        </w:rPr>
      </w:pPr>
      <w:r>
        <w:rPr>
          <w:spacing w:val="-1"/>
        </w:rPr>
        <w:t>ensure</w:t>
      </w:r>
      <w:r>
        <w:rPr>
          <w:spacing w:val="-17"/>
        </w:rPr>
        <w:t xml:space="preserve"> </w:t>
      </w:r>
      <w:r>
        <w:rPr>
          <w:spacing w:val="-1"/>
        </w:rPr>
        <w:t>that</w:t>
      </w:r>
      <w:r>
        <w:rPr>
          <w:spacing w:val="-19"/>
        </w:rPr>
        <w:t xml:space="preserve"> </w:t>
      </w:r>
      <w:r>
        <w:rPr>
          <w:spacing w:val="-1"/>
        </w:rPr>
        <w:t>the</w:t>
      </w:r>
      <w:r>
        <w:rPr>
          <w:spacing w:val="-17"/>
        </w:rPr>
        <w:t xml:space="preserve"> </w:t>
      </w:r>
      <w:r>
        <w:rPr>
          <w:spacing w:val="-1"/>
        </w:rPr>
        <w:t>Services</w:t>
      </w:r>
      <w:r>
        <w:rPr>
          <w:spacing w:val="-18"/>
        </w:rPr>
        <w:t xml:space="preserve"> </w:t>
      </w:r>
      <w:r>
        <w:rPr>
          <w:spacing w:val="-1"/>
        </w:rPr>
        <w:t>and</w:t>
      </w:r>
      <w:r>
        <w:rPr>
          <w:spacing w:val="-18"/>
        </w:rPr>
        <w:t xml:space="preserve"> </w:t>
      </w:r>
      <w:r>
        <w:rPr>
          <w:spacing w:val="-1"/>
        </w:rPr>
        <w:t>Deliverables</w:t>
      </w:r>
      <w:r>
        <w:rPr>
          <w:spacing w:val="-18"/>
        </w:rPr>
        <w:t xml:space="preserve"> </w:t>
      </w:r>
      <w:r>
        <w:rPr>
          <w:spacing w:val="-1"/>
        </w:rPr>
        <w:t>shall</w:t>
      </w:r>
      <w:r>
        <w:rPr>
          <w:spacing w:val="-18"/>
        </w:rPr>
        <w:t xml:space="preserve"> </w:t>
      </w:r>
      <w:r>
        <w:rPr>
          <w:spacing w:val="-1"/>
        </w:rPr>
        <w:t>conform</w:t>
      </w:r>
      <w:r>
        <w:rPr>
          <w:spacing w:val="-17"/>
        </w:rPr>
        <w:t xml:space="preserve"> </w:t>
      </w:r>
      <w:r>
        <w:rPr>
          <w:spacing w:val="-2"/>
        </w:rPr>
        <w:t>in</w:t>
      </w:r>
      <w:r>
        <w:rPr>
          <w:spacing w:val="-19"/>
        </w:rPr>
        <w:t xml:space="preserve"> </w:t>
      </w:r>
      <w:r>
        <w:t>all</w:t>
      </w:r>
      <w:r>
        <w:rPr>
          <w:spacing w:val="-18"/>
        </w:rPr>
        <w:t xml:space="preserve"> </w:t>
      </w:r>
      <w:r>
        <w:rPr>
          <w:spacing w:val="-1"/>
        </w:rPr>
        <w:t>respects</w:t>
      </w:r>
      <w:r>
        <w:rPr>
          <w:spacing w:val="-18"/>
        </w:rPr>
        <w:t xml:space="preserve"> </w:t>
      </w:r>
      <w:r>
        <w:rPr>
          <w:spacing w:val="-2"/>
        </w:rPr>
        <w:t>with</w:t>
      </w:r>
      <w:r>
        <w:rPr>
          <w:spacing w:val="-19"/>
        </w:rPr>
        <w:t xml:space="preserve"> </w:t>
      </w:r>
      <w:r>
        <w:rPr>
          <w:spacing w:val="-1"/>
        </w:rPr>
        <w:t>the</w:t>
      </w:r>
      <w:r>
        <w:rPr>
          <w:spacing w:val="-17"/>
        </w:rPr>
        <w:t xml:space="preserve"> </w:t>
      </w:r>
      <w:r>
        <w:rPr>
          <w:spacing w:val="-1"/>
        </w:rPr>
        <w:t>service</w:t>
      </w:r>
      <w:r>
        <w:rPr>
          <w:spacing w:val="65"/>
        </w:rPr>
        <w:t xml:space="preserve"> </w:t>
      </w:r>
      <w:r>
        <w:rPr>
          <w:spacing w:val="-1"/>
        </w:rPr>
        <w:t>description</w:t>
      </w:r>
      <w:r>
        <w:rPr>
          <w:spacing w:val="13"/>
        </w:rPr>
        <w:t xml:space="preserve"> </w:t>
      </w:r>
      <w:r>
        <w:t>set</w:t>
      </w:r>
      <w:r>
        <w:rPr>
          <w:spacing w:val="13"/>
        </w:rPr>
        <w:t xml:space="preserve"> </w:t>
      </w:r>
      <w:r>
        <w:rPr>
          <w:spacing w:val="-1"/>
        </w:rPr>
        <w:t>out</w:t>
      </w:r>
      <w:r>
        <w:rPr>
          <w:spacing w:val="15"/>
        </w:rPr>
        <w:t xml:space="preserve"> </w:t>
      </w:r>
      <w:r>
        <w:rPr>
          <w:spacing w:val="-2"/>
        </w:rPr>
        <w:t>in</w:t>
      </w:r>
      <w:r>
        <w:rPr>
          <w:spacing w:val="15"/>
        </w:rPr>
        <w:t xml:space="preserve"> </w:t>
      </w:r>
      <w:r>
        <w:rPr>
          <w:spacing w:val="-1"/>
        </w:rPr>
        <w:t>the</w:t>
      </w:r>
      <w:r>
        <w:rPr>
          <w:spacing w:val="14"/>
        </w:rPr>
        <w:t xml:space="preserve"> </w:t>
      </w:r>
      <w:r>
        <w:rPr>
          <w:spacing w:val="-1"/>
        </w:rPr>
        <w:t>Specification</w:t>
      </w:r>
      <w:r>
        <w:rPr>
          <w:spacing w:val="15"/>
        </w:rPr>
        <w:t xml:space="preserve"> </w:t>
      </w:r>
      <w:r>
        <w:rPr>
          <w:spacing w:val="-1"/>
        </w:rPr>
        <w:t>and</w:t>
      </w:r>
      <w:r>
        <w:rPr>
          <w:spacing w:val="15"/>
        </w:rPr>
        <w:t xml:space="preserve"> </w:t>
      </w:r>
      <w:r>
        <w:rPr>
          <w:spacing w:val="-1"/>
        </w:rPr>
        <w:t>that</w:t>
      </w:r>
      <w:r>
        <w:rPr>
          <w:spacing w:val="13"/>
        </w:rPr>
        <w:t xml:space="preserve"> </w:t>
      </w:r>
      <w:r>
        <w:rPr>
          <w:spacing w:val="-1"/>
        </w:rPr>
        <w:t>the</w:t>
      </w:r>
      <w:r>
        <w:rPr>
          <w:spacing w:val="14"/>
        </w:rPr>
        <w:t xml:space="preserve"> </w:t>
      </w:r>
      <w:r>
        <w:rPr>
          <w:spacing w:val="-1"/>
        </w:rPr>
        <w:t>Deliverables</w:t>
      </w:r>
      <w:r>
        <w:rPr>
          <w:spacing w:val="16"/>
        </w:rPr>
        <w:t xml:space="preserve"> </w:t>
      </w:r>
      <w:r>
        <w:rPr>
          <w:spacing w:val="-1"/>
        </w:rPr>
        <w:t>shall</w:t>
      </w:r>
      <w:r>
        <w:rPr>
          <w:spacing w:val="13"/>
        </w:rPr>
        <w:t xml:space="preserve"> </w:t>
      </w:r>
      <w:r>
        <w:rPr>
          <w:spacing w:val="-1"/>
        </w:rPr>
        <w:t>be</w:t>
      </w:r>
      <w:r>
        <w:rPr>
          <w:spacing w:val="14"/>
        </w:rPr>
        <w:t xml:space="preserve"> </w:t>
      </w:r>
      <w:r>
        <w:t>fit</w:t>
      </w:r>
      <w:r>
        <w:rPr>
          <w:spacing w:val="13"/>
        </w:rPr>
        <w:t xml:space="preserve"> </w:t>
      </w:r>
      <w:r>
        <w:rPr>
          <w:spacing w:val="-1"/>
        </w:rPr>
        <w:t>for</w:t>
      </w:r>
      <w:r>
        <w:rPr>
          <w:spacing w:val="15"/>
        </w:rPr>
        <w:t xml:space="preserve"> </w:t>
      </w:r>
      <w:r>
        <w:rPr>
          <w:spacing w:val="-1"/>
        </w:rPr>
        <w:t>any</w:t>
      </w:r>
      <w:r>
        <w:rPr>
          <w:spacing w:val="46"/>
        </w:rPr>
        <w:t xml:space="preserve"> </w:t>
      </w:r>
      <w:r>
        <w:rPr>
          <w:spacing w:val="-1"/>
        </w:rPr>
        <w:t>purpose</w:t>
      </w:r>
      <w:r>
        <w:rPr>
          <w:spacing w:val="64"/>
        </w:rPr>
        <w:t xml:space="preserve"> </w:t>
      </w:r>
      <w:r>
        <w:rPr>
          <w:spacing w:val="-1"/>
        </w:rPr>
        <w:t>that</w:t>
      </w:r>
      <w:r>
        <w:rPr>
          <w:spacing w:val="63"/>
        </w:rPr>
        <w:t xml:space="preserve"> </w:t>
      </w:r>
      <w:r>
        <w:rPr>
          <w:spacing w:val="-1"/>
        </w:rPr>
        <w:t>the</w:t>
      </w:r>
      <w:r>
        <w:rPr>
          <w:spacing w:val="65"/>
        </w:rPr>
        <w:t xml:space="preserve"> </w:t>
      </w:r>
      <w:r>
        <w:rPr>
          <w:spacing w:val="-1"/>
        </w:rPr>
        <w:t>Customer</w:t>
      </w:r>
      <w:r>
        <w:rPr>
          <w:spacing w:val="63"/>
        </w:rPr>
        <w:t xml:space="preserve"> </w:t>
      </w:r>
      <w:r>
        <w:rPr>
          <w:spacing w:val="-1"/>
        </w:rPr>
        <w:t>expressly</w:t>
      </w:r>
      <w:r>
        <w:rPr>
          <w:spacing w:val="63"/>
        </w:rPr>
        <w:t xml:space="preserve"> </w:t>
      </w:r>
      <w:r>
        <w:t>or</w:t>
      </w:r>
      <w:r>
        <w:rPr>
          <w:spacing w:val="63"/>
        </w:rPr>
        <w:t xml:space="preserve"> </w:t>
      </w:r>
      <w:r>
        <w:rPr>
          <w:spacing w:val="-1"/>
        </w:rPr>
        <w:t>impliedly</w:t>
      </w:r>
      <w:r>
        <w:rPr>
          <w:spacing w:val="66"/>
        </w:rPr>
        <w:t xml:space="preserve"> </w:t>
      </w:r>
      <w:r>
        <w:rPr>
          <w:spacing w:val="-1"/>
        </w:rPr>
        <w:t>makes</w:t>
      </w:r>
      <w:r>
        <w:rPr>
          <w:spacing w:val="63"/>
        </w:rPr>
        <w:t xml:space="preserve"> </w:t>
      </w:r>
      <w:r>
        <w:rPr>
          <w:spacing w:val="-1"/>
        </w:rPr>
        <w:t>known</w:t>
      </w:r>
      <w:r>
        <w:rPr>
          <w:spacing w:val="63"/>
        </w:rPr>
        <w:t xml:space="preserve"> </w:t>
      </w:r>
      <w:r>
        <w:rPr>
          <w:spacing w:val="-1"/>
        </w:rPr>
        <w:t>to</w:t>
      </w:r>
      <w:r>
        <w:rPr>
          <w:spacing w:val="65"/>
        </w:rPr>
        <w:t xml:space="preserve"> </w:t>
      </w:r>
      <w:r>
        <w:rPr>
          <w:spacing w:val="-1"/>
        </w:rPr>
        <w:t>the</w:t>
      </w:r>
      <w:r>
        <w:rPr>
          <w:spacing w:val="64"/>
        </w:rPr>
        <w:t xml:space="preserve"> </w:t>
      </w:r>
      <w:r>
        <w:rPr>
          <w:spacing w:val="-1"/>
        </w:rPr>
        <w:t>Service</w:t>
      </w:r>
      <w:r>
        <w:rPr>
          <w:spacing w:val="35"/>
        </w:rPr>
        <w:t xml:space="preserve"> </w:t>
      </w:r>
      <w:r>
        <w:rPr>
          <w:spacing w:val="-1"/>
        </w:rPr>
        <w:t>Provider;</w:t>
      </w:r>
    </w:p>
    <w:p w14:paraId="66C2C958" w14:textId="77777777" w:rsidR="00A85F47" w:rsidRDefault="00A85F47">
      <w:pPr>
        <w:pStyle w:val="BodyText"/>
        <w:kinsoku w:val="0"/>
        <w:overflowPunct w:val="0"/>
        <w:spacing w:before="5"/>
        <w:ind w:left="0"/>
        <w:rPr>
          <w:sz w:val="25"/>
          <w:szCs w:val="25"/>
        </w:rPr>
      </w:pPr>
    </w:p>
    <w:p w14:paraId="59B31301" w14:textId="77777777" w:rsidR="00A85F47" w:rsidRDefault="00A85F47" w:rsidP="00DE0CAC">
      <w:pPr>
        <w:pStyle w:val="BodyText"/>
        <w:numPr>
          <w:ilvl w:val="0"/>
          <w:numId w:val="36"/>
        </w:numPr>
        <w:tabs>
          <w:tab w:val="left" w:pos="1333"/>
        </w:tabs>
        <w:kinsoku w:val="0"/>
        <w:overflowPunct w:val="0"/>
        <w:ind w:hanging="391"/>
        <w:rPr>
          <w:spacing w:val="-1"/>
        </w:rPr>
      </w:pPr>
      <w:r>
        <w:rPr>
          <w:spacing w:val="-2"/>
        </w:rPr>
        <w:t>provide</w:t>
      </w:r>
      <w:r>
        <w:rPr>
          <w:spacing w:val="-1"/>
        </w:rPr>
        <w:t xml:space="preserve"> </w:t>
      </w:r>
      <w:r>
        <w:t>all</w:t>
      </w:r>
      <w:r>
        <w:rPr>
          <w:spacing w:val="-2"/>
        </w:rPr>
        <w:t xml:space="preserve"> </w:t>
      </w:r>
      <w:r>
        <w:rPr>
          <w:spacing w:val="-1"/>
        </w:rPr>
        <w:t>equipment,</w:t>
      </w:r>
      <w:r>
        <w:rPr>
          <w:spacing w:val="-2"/>
        </w:rPr>
        <w:t xml:space="preserve"> </w:t>
      </w:r>
      <w:r>
        <w:rPr>
          <w:spacing w:val="-1"/>
        </w:rPr>
        <w:t>tools and</w:t>
      </w:r>
      <w:r>
        <w:rPr>
          <w:spacing w:val="1"/>
        </w:rPr>
        <w:t xml:space="preserve"> </w:t>
      </w:r>
      <w:r>
        <w:rPr>
          <w:spacing w:val="-1"/>
        </w:rPr>
        <w:t>other</w:t>
      </w:r>
      <w:r>
        <w:rPr>
          <w:spacing w:val="-2"/>
        </w:rPr>
        <w:t xml:space="preserve"> </w:t>
      </w:r>
      <w:r>
        <w:rPr>
          <w:spacing w:val="-1"/>
        </w:rPr>
        <w:t>items required</w:t>
      </w:r>
      <w:r>
        <w:rPr>
          <w:spacing w:val="-2"/>
        </w:rPr>
        <w:t xml:space="preserve"> </w:t>
      </w:r>
      <w:r>
        <w:rPr>
          <w:spacing w:val="-1"/>
        </w:rPr>
        <w:t>to provide</w:t>
      </w:r>
      <w:r>
        <w:rPr>
          <w:spacing w:val="2"/>
        </w:rPr>
        <w:t xml:space="preserve"> </w:t>
      </w:r>
      <w:r>
        <w:rPr>
          <w:spacing w:val="-1"/>
        </w:rPr>
        <w:t>the Services;</w:t>
      </w:r>
    </w:p>
    <w:p w14:paraId="45ECFCA2" w14:textId="77777777" w:rsidR="00A85F47" w:rsidRDefault="00A85F47">
      <w:pPr>
        <w:pStyle w:val="BodyText"/>
        <w:kinsoku w:val="0"/>
        <w:overflowPunct w:val="0"/>
        <w:spacing w:before="2"/>
        <w:ind w:left="0"/>
        <w:rPr>
          <w:sz w:val="25"/>
          <w:szCs w:val="25"/>
        </w:rPr>
      </w:pPr>
    </w:p>
    <w:p w14:paraId="2FA4A294" w14:textId="77777777" w:rsidR="00A85F47" w:rsidRDefault="00A85F47" w:rsidP="00DE0CAC">
      <w:pPr>
        <w:pStyle w:val="BodyText"/>
        <w:numPr>
          <w:ilvl w:val="0"/>
          <w:numId w:val="36"/>
        </w:numPr>
        <w:tabs>
          <w:tab w:val="left" w:pos="1333"/>
        </w:tabs>
        <w:kinsoku w:val="0"/>
        <w:overflowPunct w:val="0"/>
        <w:ind w:right="219"/>
        <w:jc w:val="both"/>
      </w:pPr>
      <w:r>
        <w:rPr>
          <w:spacing w:val="-1"/>
        </w:rPr>
        <w:t>ensure</w:t>
      </w:r>
      <w:r>
        <w:rPr>
          <w:spacing w:val="-13"/>
        </w:rPr>
        <w:t xml:space="preserve"> </w:t>
      </w:r>
      <w:r>
        <w:rPr>
          <w:spacing w:val="-1"/>
        </w:rPr>
        <w:t>that</w:t>
      </w:r>
      <w:r>
        <w:rPr>
          <w:spacing w:val="-14"/>
        </w:rPr>
        <w:t xml:space="preserve"> </w:t>
      </w:r>
      <w:r>
        <w:rPr>
          <w:spacing w:val="-1"/>
        </w:rPr>
        <w:t>the</w:t>
      </w:r>
      <w:r>
        <w:rPr>
          <w:spacing w:val="-13"/>
        </w:rPr>
        <w:t xml:space="preserve"> </w:t>
      </w:r>
      <w:r>
        <w:rPr>
          <w:spacing w:val="-1"/>
        </w:rPr>
        <w:t>Deliverables,</w:t>
      </w:r>
      <w:r>
        <w:rPr>
          <w:spacing w:val="-14"/>
        </w:rPr>
        <w:t xml:space="preserve"> </w:t>
      </w:r>
      <w:r>
        <w:t>and</w:t>
      </w:r>
      <w:r>
        <w:rPr>
          <w:spacing w:val="-14"/>
        </w:rPr>
        <w:t xml:space="preserve"> </w:t>
      </w:r>
      <w:r>
        <w:t>all</w:t>
      </w:r>
      <w:r>
        <w:rPr>
          <w:spacing w:val="-16"/>
        </w:rPr>
        <w:t xml:space="preserve"> </w:t>
      </w:r>
      <w:r>
        <w:rPr>
          <w:spacing w:val="-1"/>
        </w:rPr>
        <w:t>goods,</w:t>
      </w:r>
      <w:r>
        <w:rPr>
          <w:spacing w:val="-12"/>
        </w:rPr>
        <w:t xml:space="preserve"> </w:t>
      </w:r>
      <w:r>
        <w:rPr>
          <w:spacing w:val="-1"/>
        </w:rPr>
        <w:t>materials,</w:t>
      </w:r>
      <w:r>
        <w:rPr>
          <w:spacing w:val="-14"/>
        </w:rPr>
        <w:t xml:space="preserve"> </w:t>
      </w:r>
      <w:r>
        <w:rPr>
          <w:spacing w:val="-1"/>
        </w:rPr>
        <w:t>standards</w:t>
      </w:r>
      <w:r>
        <w:rPr>
          <w:spacing w:val="-13"/>
        </w:rPr>
        <w:t xml:space="preserve"> </w:t>
      </w:r>
      <w:r>
        <w:t>and</w:t>
      </w:r>
      <w:r>
        <w:rPr>
          <w:spacing w:val="-14"/>
        </w:rPr>
        <w:t xml:space="preserve"> </w:t>
      </w:r>
      <w:r>
        <w:rPr>
          <w:spacing w:val="-1"/>
        </w:rPr>
        <w:t>techniques</w:t>
      </w:r>
      <w:r>
        <w:rPr>
          <w:spacing w:val="-13"/>
        </w:rPr>
        <w:t xml:space="preserve"> </w:t>
      </w:r>
      <w:r>
        <w:rPr>
          <w:spacing w:val="-1"/>
        </w:rPr>
        <w:t>used</w:t>
      </w:r>
      <w:r>
        <w:rPr>
          <w:spacing w:val="39"/>
        </w:rPr>
        <w:t xml:space="preserve"> </w:t>
      </w:r>
      <w:r>
        <w:rPr>
          <w:spacing w:val="-2"/>
        </w:rPr>
        <w:t>in</w:t>
      </w:r>
      <w:r>
        <w:rPr>
          <w:spacing w:val="67"/>
        </w:rPr>
        <w:t xml:space="preserve"> </w:t>
      </w:r>
      <w:r>
        <w:rPr>
          <w:spacing w:val="-1"/>
        </w:rPr>
        <w:t>providing</w:t>
      </w:r>
      <w:r>
        <w:rPr>
          <w:spacing w:val="67"/>
        </w:rPr>
        <w:t xml:space="preserve"> </w:t>
      </w:r>
      <w:r>
        <w:rPr>
          <w:spacing w:val="-1"/>
        </w:rPr>
        <w:t>the</w:t>
      </w:r>
      <w:r>
        <w:rPr>
          <w:spacing w:val="69"/>
        </w:rPr>
        <w:t xml:space="preserve"> </w:t>
      </w:r>
      <w:r>
        <w:rPr>
          <w:spacing w:val="-1"/>
        </w:rPr>
        <w:t>Services</w:t>
      </w:r>
      <w:r>
        <w:rPr>
          <w:spacing w:val="68"/>
        </w:rPr>
        <w:t xml:space="preserve"> </w:t>
      </w:r>
      <w:r>
        <w:rPr>
          <w:spacing w:val="-1"/>
        </w:rPr>
        <w:t>are</w:t>
      </w:r>
      <w:r>
        <w:rPr>
          <w:spacing w:val="69"/>
        </w:rPr>
        <w:t xml:space="preserve"> </w:t>
      </w:r>
      <w:r>
        <w:t>of</w:t>
      </w:r>
      <w:r>
        <w:rPr>
          <w:spacing w:val="67"/>
        </w:rPr>
        <w:t xml:space="preserve"> </w:t>
      </w:r>
      <w:r>
        <w:rPr>
          <w:spacing w:val="-1"/>
        </w:rPr>
        <w:t>the</w:t>
      </w:r>
      <w:r>
        <w:rPr>
          <w:spacing w:val="69"/>
        </w:rPr>
        <w:t xml:space="preserve"> </w:t>
      </w:r>
      <w:r>
        <w:rPr>
          <w:spacing w:val="-1"/>
        </w:rPr>
        <w:t>best</w:t>
      </w:r>
      <w:r>
        <w:rPr>
          <w:spacing w:val="67"/>
        </w:rPr>
        <w:t xml:space="preserve"> </w:t>
      </w:r>
      <w:r>
        <w:rPr>
          <w:spacing w:val="-1"/>
        </w:rPr>
        <w:t>quality</w:t>
      </w:r>
      <w:r>
        <w:rPr>
          <w:spacing w:val="67"/>
        </w:rPr>
        <w:t xml:space="preserve"> </w:t>
      </w:r>
      <w:r>
        <w:rPr>
          <w:spacing w:val="-1"/>
        </w:rPr>
        <w:t>and</w:t>
      </w:r>
      <w:r>
        <w:rPr>
          <w:spacing w:val="68"/>
        </w:rPr>
        <w:t xml:space="preserve"> </w:t>
      </w:r>
      <w:r>
        <w:t>are</w:t>
      </w:r>
      <w:r>
        <w:rPr>
          <w:spacing w:val="68"/>
        </w:rPr>
        <w:t xml:space="preserve"> </w:t>
      </w:r>
      <w:r>
        <w:t>free</w:t>
      </w:r>
      <w:r>
        <w:rPr>
          <w:spacing w:val="69"/>
        </w:rPr>
        <w:t xml:space="preserve"> </w:t>
      </w:r>
      <w:r>
        <w:rPr>
          <w:spacing w:val="-1"/>
        </w:rPr>
        <w:t>from</w:t>
      </w:r>
      <w:r>
        <w:rPr>
          <w:spacing w:val="67"/>
        </w:rPr>
        <w:t xml:space="preserve"> </w:t>
      </w:r>
      <w:r>
        <w:rPr>
          <w:spacing w:val="-1"/>
        </w:rPr>
        <w:t>defects</w:t>
      </w:r>
      <w:r>
        <w:rPr>
          <w:spacing w:val="69"/>
        </w:rPr>
        <w:t xml:space="preserve"> </w:t>
      </w:r>
      <w:r>
        <w:rPr>
          <w:spacing w:val="-2"/>
        </w:rPr>
        <w:t>in</w:t>
      </w:r>
      <w:r>
        <w:rPr>
          <w:spacing w:val="45"/>
        </w:rPr>
        <w:t xml:space="preserve"> </w:t>
      </w:r>
      <w:r>
        <w:rPr>
          <w:spacing w:val="-1"/>
        </w:rPr>
        <w:t>workmanship,</w:t>
      </w:r>
      <w:r>
        <w:t xml:space="preserve"> </w:t>
      </w:r>
      <w:r>
        <w:rPr>
          <w:spacing w:val="-1"/>
        </w:rPr>
        <w:t>installation</w:t>
      </w:r>
      <w:r>
        <w:rPr>
          <w:spacing w:val="-2"/>
        </w:rPr>
        <w:t xml:space="preserve"> </w:t>
      </w:r>
      <w:r>
        <w:rPr>
          <w:spacing w:val="-1"/>
        </w:rPr>
        <w:t>and</w:t>
      </w:r>
      <w:r>
        <w:rPr>
          <w:spacing w:val="1"/>
        </w:rPr>
        <w:t xml:space="preserve"> </w:t>
      </w:r>
      <w:r>
        <w:rPr>
          <w:spacing w:val="-1"/>
        </w:rPr>
        <w:t>design;</w:t>
      </w:r>
    </w:p>
    <w:p w14:paraId="59FDC56E" w14:textId="77777777" w:rsidR="00A85F47" w:rsidRDefault="00A85F47">
      <w:pPr>
        <w:pStyle w:val="BodyText"/>
        <w:kinsoku w:val="0"/>
        <w:overflowPunct w:val="0"/>
        <w:ind w:left="0"/>
      </w:pPr>
    </w:p>
    <w:p w14:paraId="778BF99B" w14:textId="77777777" w:rsidR="00A85F47" w:rsidRDefault="00A85F47">
      <w:pPr>
        <w:pStyle w:val="BodyText"/>
        <w:kinsoku w:val="0"/>
        <w:overflowPunct w:val="0"/>
        <w:ind w:left="1226"/>
      </w:pPr>
      <w:r>
        <w:rPr>
          <w:spacing w:val="-1"/>
        </w:rPr>
        <w:t>comply</w:t>
      </w:r>
      <w:r>
        <w:rPr>
          <w:spacing w:val="-2"/>
        </w:rPr>
        <w:t xml:space="preserve"> </w:t>
      </w:r>
      <w:r>
        <w:rPr>
          <w:spacing w:val="-1"/>
        </w:rPr>
        <w:t>with:</w:t>
      </w:r>
    </w:p>
    <w:p w14:paraId="4FF397AF" w14:textId="77777777" w:rsidR="00A85F47" w:rsidRDefault="00A85F47">
      <w:pPr>
        <w:pStyle w:val="BodyText"/>
        <w:kinsoku w:val="0"/>
        <w:overflowPunct w:val="0"/>
        <w:spacing w:before="10"/>
        <w:ind w:left="0"/>
        <w:rPr>
          <w:sz w:val="21"/>
          <w:szCs w:val="21"/>
        </w:rPr>
      </w:pPr>
    </w:p>
    <w:p w14:paraId="4F0EEF76" w14:textId="77777777" w:rsidR="00A85F47" w:rsidRDefault="00A85F47" w:rsidP="00DE0CAC">
      <w:pPr>
        <w:pStyle w:val="BodyText"/>
        <w:numPr>
          <w:ilvl w:val="1"/>
          <w:numId w:val="36"/>
        </w:numPr>
        <w:tabs>
          <w:tab w:val="left" w:pos="2370"/>
        </w:tabs>
        <w:kinsoku w:val="0"/>
        <w:overflowPunct w:val="0"/>
        <w:ind w:hanging="424"/>
      </w:pPr>
      <w:r>
        <w:t>all</w:t>
      </w:r>
      <w:r>
        <w:rPr>
          <w:spacing w:val="-2"/>
        </w:rPr>
        <w:t xml:space="preserve"> </w:t>
      </w:r>
      <w:r>
        <w:rPr>
          <w:spacing w:val="-1"/>
        </w:rPr>
        <w:t>applicable</w:t>
      </w:r>
      <w:r>
        <w:rPr>
          <w:spacing w:val="2"/>
        </w:rPr>
        <w:t xml:space="preserve"> </w:t>
      </w:r>
      <w:r>
        <w:rPr>
          <w:spacing w:val="-1"/>
        </w:rPr>
        <w:t>laws,</w:t>
      </w:r>
      <w:r>
        <w:rPr>
          <w:spacing w:val="-2"/>
        </w:rPr>
        <w:t xml:space="preserve"> </w:t>
      </w:r>
      <w:r>
        <w:rPr>
          <w:spacing w:val="-1"/>
        </w:rPr>
        <w:t>statutes,</w:t>
      </w:r>
      <w:r>
        <w:rPr>
          <w:spacing w:val="-2"/>
        </w:rPr>
        <w:t xml:space="preserve"> </w:t>
      </w:r>
      <w:r>
        <w:rPr>
          <w:spacing w:val="-1"/>
        </w:rPr>
        <w:t>regulations from</w:t>
      </w:r>
      <w:r>
        <w:rPr>
          <w:spacing w:val="-2"/>
        </w:rPr>
        <w:t xml:space="preserve"> </w:t>
      </w:r>
      <w:r>
        <w:rPr>
          <w:spacing w:val="-1"/>
        </w:rPr>
        <w:t>time to time</w:t>
      </w:r>
      <w:r>
        <w:rPr>
          <w:spacing w:val="2"/>
        </w:rPr>
        <w:t xml:space="preserve"> </w:t>
      </w:r>
      <w:r>
        <w:rPr>
          <w:spacing w:val="-2"/>
        </w:rPr>
        <w:t>in</w:t>
      </w:r>
      <w:r>
        <w:rPr>
          <w:spacing w:val="3"/>
        </w:rPr>
        <w:t xml:space="preserve"> </w:t>
      </w:r>
      <w:r>
        <w:rPr>
          <w:spacing w:val="-1"/>
        </w:rPr>
        <w:t>force; and</w:t>
      </w:r>
    </w:p>
    <w:p w14:paraId="0B05685F" w14:textId="77777777" w:rsidR="00A85F47" w:rsidRDefault="00A85F47">
      <w:pPr>
        <w:pStyle w:val="BodyText"/>
        <w:kinsoku w:val="0"/>
        <w:overflowPunct w:val="0"/>
        <w:ind w:left="0"/>
      </w:pPr>
    </w:p>
    <w:p w14:paraId="6981CA91" w14:textId="77777777" w:rsidR="00A85F47" w:rsidRDefault="00A85F47" w:rsidP="00DE0CAC">
      <w:pPr>
        <w:pStyle w:val="BodyText"/>
        <w:numPr>
          <w:ilvl w:val="1"/>
          <w:numId w:val="36"/>
        </w:numPr>
        <w:tabs>
          <w:tab w:val="left" w:pos="2429"/>
        </w:tabs>
        <w:kinsoku w:val="0"/>
        <w:overflowPunct w:val="0"/>
        <w:ind w:right="224" w:hanging="424"/>
        <w:jc w:val="both"/>
        <w:rPr>
          <w:spacing w:val="-1"/>
        </w:rPr>
      </w:pPr>
      <w:r>
        <w:rPr>
          <w:spacing w:val="-1"/>
        </w:rPr>
        <w:t>the</w:t>
      </w:r>
      <w:r>
        <w:rPr>
          <w:spacing w:val="-8"/>
        </w:rPr>
        <w:t xml:space="preserve"> </w:t>
      </w:r>
      <w:r>
        <w:rPr>
          <w:spacing w:val="-1"/>
        </w:rPr>
        <w:t>Customer’s</w:t>
      </w:r>
      <w:r>
        <w:rPr>
          <w:spacing w:val="-10"/>
        </w:rPr>
        <w:t xml:space="preserve"> </w:t>
      </w:r>
      <w:r>
        <w:rPr>
          <w:spacing w:val="-1"/>
        </w:rPr>
        <w:t>Personnel</w:t>
      </w:r>
      <w:r>
        <w:rPr>
          <w:spacing w:val="-14"/>
        </w:rPr>
        <w:t xml:space="preserve"> </w:t>
      </w:r>
      <w:r>
        <w:rPr>
          <w:spacing w:val="-1"/>
        </w:rPr>
        <w:t>Security</w:t>
      </w:r>
      <w:r>
        <w:rPr>
          <w:spacing w:val="-9"/>
        </w:rPr>
        <w:t xml:space="preserve"> </w:t>
      </w:r>
      <w:r>
        <w:rPr>
          <w:spacing w:val="-1"/>
        </w:rPr>
        <w:t>and</w:t>
      </w:r>
      <w:r>
        <w:rPr>
          <w:spacing w:val="-9"/>
        </w:rPr>
        <w:t xml:space="preserve"> </w:t>
      </w:r>
      <w:r>
        <w:rPr>
          <w:spacing w:val="-1"/>
        </w:rPr>
        <w:t>Vetting</w:t>
      </w:r>
      <w:r>
        <w:rPr>
          <w:spacing w:val="-9"/>
        </w:rPr>
        <w:t xml:space="preserve"> </w:t>
      </w:r>
      <w:r>
        <w:rPr>
          <w:spacing w:val="-1"/>
        </w:rPr>
        <w:t>Policy,</w:t>
      </w:r>
      <w:r>
        <w:rPr>
          <w:spacing w:val="-9"/>
        </w:rPr>
        <w:t xml:space="preserve"> </w:t>
      </w:r>
      <w:r>
        <w:rPr>
          <w:spacing w:val="-1"/>
        </w:rPr>
        <w:t>Anti-Fraud,</w:t>
      </w:r>
      <w:r>
        <w:rPr>
          <w:spacing w:val="-12"/>
        </w:rPr>
        <w:t xml:space="preserve"> </w:t>
      </w:r>
      <w:r>
        <w:rPr>
          <w:spacing w:val="-1"/>
        </w:rPr>
        <w:t>Bribery</w:t>
      </w:r>
      <w:r>
        <w:rPr>
          <w:spacing w:val="-12"/>
        </w:rPr>
        <w:t xml:space="preserve"> </w:t>
      </w:r>
      <w:r>
        <w:t>&amp;</w:t>
      </w:r>
      <w:r>
        <w:rPr>
          <w:spacing w:val="49"/>
        </w:rPr>
        <w:t xml:space="preserve"> </w:t>
      </w:r>
      <w:r>
        <w:rPr>
          <w:spacing w:val="-1"/>
        </w:rPr>
        <w:t>Corruption</w:t>
      </w:r>
      <w:r>
        <w:rPr>
          <w:spacing w:val="29"/>
        </w:rPr>
        <w:t xml:space="preserve"> </w:t>
      </w:r>
      <w:r>
        <w:rPr>
          <w:spacing w:val="-1"/>
        </w:rPr>
        <w:t>Policy,</w:t>
      </w:r>
      <w:r>
        <w:rPr>
          <w:spacing w:val="27"/>
        </w:rPr>
        <w:t xml:space="preserve"> </w:t>
      </w:r>
      <w:r>
        <w:rPr>
          <w:spacing w:val="-1"/>
        </w:rPr>
        <w:t>Health</w:t>
      </w:r>
      <w:r>
        <w:rPr>
          <w:spacing w:val="30"/>
        </w:rPr>
        <w:t xml:space="preserve"> </w:t>
      </w:r>
      <w:r>
        <w:rPr>
          <w:spacing w:val="-1"/>
        </w:rPr>
        <w:t>and</w:t>
      </w:r>
      <w:r>
        <w:rPr>
          <w:spacing w:val="27"/>
        </w:rPr>
        <w:t xml:space="preserve"> </w:t>
      </w:r>
      <w:r>
        <w:rPr>
          <w:spacing w:val="-1"/>
        </w:rPr>
        <w:t>Safety</w:t>
      </w:r>
      <w:r>
        <w:rPr>
          <w:spacing w:val="29"/>
        </w:rPr>
        <w:t xml:space="preserve"> </w:t>
      </w:r>
      <w:r>
        <w:rPr>
          <w:spacing w:val="-1"/>
        </w:rPr>
        <w:t>Policy,</w:t>
      </w:r>
      <w:r>
        <w:rPr>
          <w:spacing w:val="27"/>
        </w:rPr>
        <w:t xml:space="preserve"> </w:t>
      </w:r>
      <w:r>
        <w:rPr>
          <w:spacing w:val="-1"/>
        </w:rPr>
        <w:t>Equality</w:t>
      </w:r>
      <w:r>
        <w:rPr>
          <w:spacing w:val="27"/>
        </w:rPr>
        <w:t xml:space="preserve"> </w:t>
      </w:r>
      <w:r>
        <w:rPr>
          <w:spacing w:val="-1"/>
        </w:rPr>
        <w:t>and</w:t>
      </w:r>
      <w:r>
        <w:rPr>
          <w:spacing w:val="27"/>
        </w:rPr>
        <w:t xml:space="preserve"> </w:t>
      </w:r>
      <w:r>
        <w:rPr>
          <w:spacing w:val="-1"/>
        </w:rPr>
        <w:t>Diversity</w:t>
      </w:r>
      <w:r>
        <w:rPr>
          <w:spacing w:val="29"/>
        </w:rPr>
        <w:t xml:space="preserve"> </w:t>
      </w:r>
      <w:r>
        <w:rPr>
          <w:spacing w:val="-2"/>
        </w:rPr>
        <w:t>Policy,</w:t>
      </w:r>
      <w:r>
        <w:rPr>
          <w:spacing w:val="45"/>
        </w:rPr>
        <w:t xml:space="preserve"> </w:t>
      </w:r>
      <w:r>
        <w:rPr>
          <w:spacing w:val="-1"/>
        </w:rPr>
        <w:t>Data</w:t>
      </w:r>
      <w:r>
        <w:rPr>
          <w:spacing w:val="51"/>
        </w:rPr>
        <w:t xml:space="preserve"> </w:t>
      </w:r>
      <w:r>
        <w:rPr>
          <w:spacing w:val="-1"/>
        </w:rPr>
        <w:t>Protection</w:t>
      </w:r>
      <w:r>
        <w:rPr>
          <w:spacing w:val="51"/>
        </w:rPr>
        <w:t xml:space="preserve"> </w:t>
      </w:r>
      <w:r>
        <w:rPr>
          <w:spacing w:val="-1"/>
        </w:rPr>
        <w:t>Legislation</w:t>
      </w:r>
      <w:r>
        <w:rPr>
          <w:spacing w:val="52"/>
        </w:rPr>
        <w:t xml:space="preserve"> </w:t>
      </w:r>
      <w:r>
        <w:rPr>
          <w:spacing w:val="-1"/>
        </w:rPr>
        <w:t>Policy,</w:t>
      </w:r>
      <w:r>
        <w:rPr>
          <w:spacing w:val="50"/>
        </w:rPr>
        <w:t xml:space="preserve"> </w:t>
      </w:r>
      <w:r>
        <w:rPr>
          <w:spacing w:val="-1"/>
        </w:rPr>
        <w:t>Data</w:t>
      </w:r>
      <w:r>
        <w:rPr>
          <w:spacing w:val="54"/>
        </w:rPr>
        <w:t xml:space="preserve"> </w:t>
      </w:r>
      <w:r>
        <w:rPr>
          <w:spacing w:val="-1"/>
        </w:rPr>
        <w:t>Handling</w:t>
      </w:r>
      <w:r>
        <w:rPr>
          <w:spacing w:val="50"/>
        </w:rPr>
        <w:t xml:space="preserve"> </w:t>
      </w:r>
      <w:r>
        <w:rPr>
          <w:spacing w:val="-1"/>
        </w:rPr>
        <w:t>Policy</w:t>
      </w:r>
      <w:r>
        <w:rPr>
          <w:spacing w:val="51"/>
        </w:rPr>
        <w:t xml:space="preserve"> </w:t>
      </w:r>
      <w:r>
        <w:t>and</w:t>
      </w:r>
      <w:r>
        <w:rPr>
          <w:spacing w:val="53"/>
        </w:rPr>
        <w:t xml:space="preserve"> </w:t>
      </w:r>
      <w:r>
        <w:rPr>
          <w:spacing w:val="-1"/>
        </w:rPr>
        <w:t>any</w:t>
      </w:r>
      <w:r>
        <w:rPr>
          <w:spacing w:val="50"/>
        </w:rPr>
        <w:t xml:space="preserve"> </w:t>
      </w:r>
      <w:r>
        <w:rPr>
          <w:spacing w:val="-1"/>
        </w:rPr>
        <w:t>similar</w:t>
      </w:r>
      <w:r>
        <w:rPr>
          <w:spacing w:val="38"/>
        </w:rPr>
        <w:t xml:space="preserve"> </w:t>
      </w:r>
      <w:r>
        <w:rPr>
          <w:spacing w:val="-1"/>
        </w:rPr>
        <w:t>policy</w:t>
      </w:r>
      <w:r>
        <w:rPr>
          <w:spacing w:val="-2"/>
        </w:rPr>
        <w:t xml:space="preserve"> </w:t>
      </w:r>
      <w:r>
        <w:rPr>
          <w:spacing w:val="-1"/>
        </w:rPr>
        <w:t>notified</w:t>
      </w:r>
      <w:r>
        <w:rPr>
          <w:spacing w:val="1"/>
        </w:rPr>
        <w:t xml:space="preserve"> </w:t>
      </w:r>
      <w:r>
        <w:rPr>
          <w:spacing w:val="-1"/>
        </w:rPr>
        <w:t>to the</w:t>
      </w:r>
      <w:r>
        <w:rPr>
          <w:spacing w:val="1"/>
        </w:rPr>
        <w:t xml:space="preserve"> </w:t>
      </w:r>
      <w:r>
        <w:rPr>
          <w:spacing w:val="-1"/>
        </w:rPr>
        <w:t>Service Provider</w:t>
      </w:r>
      <w:r>
        <w:rPr>
          <w:spacing w:val="-2"/>
        </w:rPr>
        <w:t xml:space="preserve"> </w:t>
      </w:r>
      <w:r>
        <w:rPr>
          <w:spacing w:val="-1"/>
        </w:rPr>
        <w:t>by</w:t>
      </w:r>
      <w:r>
        <w:t xml:space="preserve"> the</w:t>
      </w:r>
      <w:r>
        <w:rPr>
          <w:spacing w:val="-1"/>
        </w:rPr>
        <w:t xml:space="preserve"> Customer</w:t>
      </w:r>
      <w:r>
        <w:rPr>
          <w:spacing w:val="-2"/>
        </w:rPr>
        <w:t xml:space="preserve"> </w:t>
      </w:r>
      <w:r>
        <w:rPr>
          <w:spacing w:val="-1"/>
        </w:rPr>
        <w:t>from</w:t>
      </w:r>
      <w:r>
        <w:rPr>
          <w:spacing w:val="-2"/>
        </w:rPr>
        <w:t xml:space="preserve"> time</w:t>
      </w:r>
      <w:r>
        <w:rPr>
          <w:spacing w:val="2"/>
        </w:rPr>
        <w:t xml:space="preserve"> </w:t>
      </w:r>
      <w:r>
        <w:rPr>
          <w:spacing w:val="-1"/>
        </w:rPr>
        <w:t>to time</w:t>
      </w:r>
    </w:p>
    <w:p w14:paraId="33451683" w14:textId="77777777" w:rsidR="00A85F47" w:rsidRDefault="00A85F47">
      <w:pPr>
        <w:pStyle w:val="BodyText"/>
        <w:kinsoku w:val="0"/>
        <w:overflowPunct w:val="0"/>
        <w:spacing w:before="1"/>
        <w:ind w:left="0"/>
      </w:pPr>
    </w:p>
    <w:p w14:paraId="7C7D6066" w14:textId="6FE5C00B" w:rsidR="00A85F47" w:rsidRDefault="00A85F47" w:rsidP="00DE0CAC">
      <w:pPr>
        <w:pStyle w:val="BodyText"/>
        <w:numPr>
          <w:ilvl w:val="0"/>
          <w:numId w:val="36"/>
        </w:numPr>
        <w:tabs>
          <w:tab w:val="left" w:pos="1333"/>
        </w:tabs>
        <w:kinsoku w:val="0"/>
        <w:overflowPunct w:val="0"/>
        <w:ind w:right="222"/>
        <w:jc w:val="both"/>
        <w:rPr>
          <w:spacing w:val="-1"/>
        </w:rPr>
      </w:pPr>
      <w:r>
        <w:rPr>
          <w:spacing w:val="-1"/>
        </w:rPr>
        <w:t>observe</w:t>
      </w:r>
      <w:r>
        <w:rPr>
          <w:spacing w:val="-5"/>
        </w:rPr>
        <w:t xml:space="preserve"> </w:t>
      </w:r>
      <w:r>
        <w:rPr>
          <w:spacing w:val="-1"/>
        </w:rPr>
        <w:t>all</w:t>
      </w:r>
      <w:r>
        <w:rPr>
          <w:spacing w:val="-9"/>
        </w:rPr>
        <w:t xml:space="preserve"> </w:t>
      </w:r>
      <w:r>
        <w:rPr>
          <w:spacing w:val="-1"/>
        </w:rPr>
        <w:t>health</w:t>
      </w:r>
      <w:r>
        <w:rPr>
          <w:spacing w:val="-4"/>
        </w:rPr>
        <w:t xml:space="preserve"> </w:t>
      </w:r>
      <w:r>
        <w:rPr>
          <w:spacing w:val="-1"/>
        </w:rPr>
        <w:t>and</w:t>
      </w:r>
      <w:r>
        <w:rPr>
          <w:spacing w:val="-4"/>
        </w:rPr>
        <w:t xml:space="preserve"> </w:t>
      </w:r>
      <w:r>
        <w:rPr>
          <w:spacing w:val="-1"/>
        </w:rPr>
        <w:t>safety</w:t>
      </w:r>
      <w:r>
        <w:rPr>
          <w:spacing w:val="-7"/>
        </w:rPr>
        <w:t xml:space="preserve"> </w:t>
      </w:r>
      <w:r>
        <w:rPr>
          <w:spacing w:val="-1"/>
        </w:rPr>
        <w:t>rules</w:t>
      </w:r>
      <w:r>
        <w:rPr>
          <w:spacing w:val="-6"/>
        </w:rPr>
        <w:t xml:space="preserve"> </w:t>
      </w:r>
      <w:r>
        <w:rPr>
          <w:spacing w:val="-1"/>
        </w:rPr>
        <w:t>and</w:t>
      </w:r>
      <w:r>
        <w:rPr>
          <w:spacing w:val="-7"/>
        </w:rPr>
        <w:t xml:space="preserve"> </w:t>
      </w:r>
      <w:r>
        <w:rPr>
          <w:spacing w:val="-1"/>
        </w:rPr>
        <w:t>regulations</w:t>
      </w:r>
      <w:r>
        <w:rPr>
          <w:spacing w:val="-6"/>
        </w:rPr>
        <w:t xml:space="preserve"> </w:t>
      </w:r>
      <w:r>
        <w:rPr>
          <w:spacing w:val="-1"/>
        </w:rPr>
        <w:t>and</w:t>
      </w:r>
      <w:r>
        <w:rPr>
          <w:spacing w:val="-4"/>
        </w:rPr>
        <w:t xml:space="preserve"> </w:t>
      </w:r>
      <w:r>
        <w:rPr>
          <w:spacing w:val="-1"/>
        </w:rPr>
        <w:t>any</w:t>
      </w:r>
      <w:r>
        <w:rPr>
          <w:spacing w:val="-7"/>
        </w:rPr>
        <w:t xml:space="preserve"> </w:t>
      </w:r>
      <w:r>
        <w:rPr>
          <w:spacing w:val="-1"/>
        </w:rPr>
        <w:t>other</w:t>
      </w:r>
      <w:r>
        <w:rPr>
          <w:spacing w:val="-4"/>
        </w:rPr>
        <w:t xml:space="preserve"> </w:t>
      </w:r>
      <w:r>
        <w:rPr>
          <w:spacing w:val="-1"/>
        </w:rPr>
        <w:t>reasonable</w:t>
      </w:r>
      <w:r>
        <w:rPr>
          <w:spacing w:val="-5"/>
        </w:rPr>
        <w:t xml:space="preserve"> </w:t>
      </w:r>
      <w:r>
        <w:rPr>
          <w:spacing w:val="-1"/>
        </w:rPr>
        <w:t>security</w:t>
      </w:r>
      <w:r>
        <w:rPr>
          <w:spacing w:val="48"/>
        </w:rPr>
        <w:t xml:space="preserve"> </w:t>
      </w:r>
      <w:r>
        <w:rPr>
          <w:spacing w:val="-1"/>
        </w:rPr>
        <w:t>requirements</w:t>
      </w:r>
      <w:r>
        <w:rPr>
          <w:spacing w:val="-8"/>
        </w:rPr>
        <w:t xml:space="preserve"> </w:t>
      </w:r>
      <w:r>
        <w:rPr>
          <w:spacing w:val="-1"/>
        </w:rPr>
        <w:t>that</w:t>
      </w:r>
      <w:r>
        <w:rPr>
          <w:spacing w:val="-7"/>
        </w:rPr>
        <w:t xml:space="preserve"> </w:t>
      </w:r>
      <w:r>
        <w:rPr>
          <w:spacing w:val="-1"/>
        </w:rPr>
        <w:t>apply</w:t>
      </w:r>
      <w:r>
        <w:rPr>
          <w:spacing w:val="-9"/>
        </w:rPr>
        <w:t xml:space="preserve"> </w:t>
      </w:r>
      <w:r>
        <w:rPr>
          <w:spacing w:val="-1"/>
        </w:rPr>
        <w:t>at</w:t>
      </w:r>
      <w:r>
        <w:rPr>
          <w:spacing w:val="-7"/>
        </w:rPr>
        <w:t xml:space="preserve"> </w:t>
      </w:r>
      <w:r>
        <w:rPr>
          <w:spacing w:val="-1"/>
        </w:rPr>
        <w:t>any</w:t>
      </w:r>
      <w:r>
        <w:rPr>
          <w:spacing w:val="-9"/>
        </w:rPr>
        <w:t xml:space="preserve"> </w:t>
      </w:r>
      <w:r>
        <w:t>of</w:t>
      </w:r>
      <w:r>
        <w:rPr>
          <w:spacing w:val="-7"/>
        </w:rPr>
        <w:t xml:space="preserve"> </w:t>
      </w:r>
      <w:r>
        <w:rPr>
          <w:spacing w:val="-1"/>
        </w:rPr>
        <w:t>the</w:t>
      </w:r>
      <w:r>
        <w:rPr>
          <w:spacing w:val="-8"/>
        </w:rPr>
        <w:t xml:space="preserve"> </w:t>
      </w:r>
      <w:r>
        <w:rPr>
          <w:spacing w:val="-1"/>
        </w:rPr>
        <w:t>Customer’s</w:t>
      </w:r>
      <w:r>
        <w:rPr>
          <w:spacing w:val="-8"/>
        </w:rPr>
        <w:t xml:space="preserve"> </w:t>
      </w:r>
      <w:r>
        <w:rPr>
          <w:spacing w:val="-1"/>
        </w:rPr>
        <w:t>Premises</w:t>
      </w:r>
      <w:r>
        <w:rPr>
          <w:spacing w:val="-8"/>
        </w:rPr>
        <w:t xml:space="preserve"> </w:t>
      </w:r>
      <w:r>
        <w:rPr>
          <w:spacing w:val="-1"/>
        </w:rPr>
        <w:t>from</w:t>
      </w:r>
      <w:r>
        <w:rPr>
          <w:spacing w:val="-10"/>
        </w:rPr>
        <w:t xml:space="preserve"> </w:t>
      </w:r>
      <w:r>
        <w:rPr>
          <w:spacing w:val="-1"/>
        </w:rPr>
        <w:t>time</w:t>
      </w:r>
      <w:r>
        <w:rPr>
          <w:spacing w:val="-8"/>
        </w:rPr>
        <w:t xml:space="preserve"> </w:t>
      </w:r>
      <w:r>
        <w:rPr>
          <w:spacing w:val="-1"/>
        </w:rPr>
        <w:t>to</w:t>
      </w:r>
      <w:r>
        <w:rPr>
          <w:spacing w:val="-8"/>
        </w:rPr>
        <w:t xml:space="preserve"> </w:t>
      </w:r>
      <w:r>
        <w:rPr>
          <w:spacing w:val="-1"/>
        </w:rPr>
        <w:t>time</w:t>
      </w:r>
      <w:r>
        <w:rPr>
          <w:spacing w:val="-8"/>
        </w:rPr>
        <w:t xml:space="preserve"> </w:t>
      </w:r>
      <w:r>
        <w:rPr>
          <w:spacing w:val="-1"/>
        </w:rPr>
        <w:t>and</w:t>
      </w:r>
      <w:r>
        <w:rPr>
          <w:spacing w:val="-9"/>
        </w:rPr>
        <w:t xml:space="preserve"> </w:t>
      </w:r>
      <w:r>
        <w:rPr>
          <w:spacing w:val="-1"/>
        </w:rPr>
        <w:t>are</w:t>
      </w:r>
      <w:r>
        <w:rPr>
          <w:spacing w:val="44"/>
        </w:rPr>
        <w:t xml:space="preserve"> </w:t>
      </w:r>
      <w:r>
        <w:rPr>
          <w:spacing w:val="-1"/>
        </w:rPr>
        <w:t>notified</w:t>
      </w:r>
      <w:r>
        <w:rPr>
          <w:spacing w:val="-2"/>
        </w:rPr>
        <w:t xml:space="preserve"> </w:t>
      </w:r>
      <w:r>
        <w:rPr>
          <w:spacing w:val="-1"/>
        </w:rPr>
        <w:t>to the Service Provider;</w:t>
      </w:r>
    </w:p>
    <w:p w14:paraId="5C055AA8" w14:textId="5473D830" w:rsidR="0099306B" w:rsidRDefault="0099306B" w:rsidP="0099306B">
      <w:pPr>
        <w:pStyle w:val="BodyText"/>
        <w:tabs>
          <w:tab w:val="left" w:pos="1333"/>
        </w:tabs>
        <w:kinsoku w:val="0"/>
        <w:overflowPunct w:val="0"/>
        <w:ind w:right="222"/>
        <w:jc w:val="both"/>
        <w:rPr>
          <w:spacing w:val="-1"/>
        </w:rPr>
      </w:pPr>
    </w:p>
    <w:p w14:paraId="1632F2C3" w14:textId="77777777" w:rsidR="00A85F47" w:rsidRDefault="00A85F47" w:rsidP="00DE0CAC">
      <w:pPr>
        <w:pStyle w:val="BodyText"/>
        <w:numPr>
          <w:ilvl w:val="0"/>
          <w:numId w:val="36"/>
        </w:numPr>
        <w:tabs>
          <w:tab w:val="left" w:pos="1333"/>
        </w:tabs>
        <w:kinsoku w:val="0"/>
        <w:overflowPunct w:val="0"/>
        <w:ind w:right="220"/>
        <w:jc w:val="both"/>
      </w:pPr>
      <w:r>
        <w:rPr>
          <w:spacing w:val="-1"/>
        </w:rPr>
        <w:t>not</w:t>
      </w:r>
      <w:r>
        <w:rPr>
          <w:spacing w:val="25"/>
        </w:rPr>
        <w:t xml:space="preserve"> </w:t>
      </w:r>
      <w:r>
        <w:rPr>
          <w:spacing w:val="-1"/>
        </w:rPr>
        <w:t>do</w:t>
      </w:r>
      <w:r>
        <w:rPr>
          <w:spacing w:val="26"/>
        </w:rPr>
        <w:t xml:space="preserve"> </w:t>
      </w:r>
      <w:r>
        <w:t>or</w:t>
      </w:r>
      <w:r>
        <w:rPr>
          <w:spacing w:val="25"/>
        </w:rPr>
        <w:t xml:space="preserve"> </w:t>
      </w:r>
      <w:r>
        <w:rPr>
          <w:spacing w:val="-2"/>
        </w:rPr>
        <w:t>omit</w:t>
      </w:r>
      <w:r>
        <w:rPr>
          <w:spacing w:val="25"/>
        </w:rPr>
        <w:t xml:space="preserve"> </w:t>
      </w:r>
      <w:r>
        <w:rPr>
          <w:spacing w:val="-1"/>
        </w:rPr>
        <w:t>to</w:t>
      </w:r>
      <w:r>
        <w:rPr>
          <w:spacing w:val="26"/>
        </w:rPr>
        <w:t xml:space="preserve"> </w:t>
      </w:r>
      <w:r>
        <w:rPr>
          <w:spacing w:val="-1"/>
        </w:rPr>
        <w:t>do</w:t>
      </w:r>
      <w:r>
        <w:rPr>
          <w:spacing w:val="26"/>
        </w:rPr>
        <w:t xml:space="preserve"> </w:t>
      </w:r>
      <w:r>
        <w:rPr>
          <w:spacing w:val="-1"/>
        </w:rPr>
        <w:t>anything</w:t>
      </w:r>
      <w:r>
        <w:rPr>
          <w:spacing w:val="25"/>
        </w:rPr>
        <w:t xml:space="preserve"> </w:t>
      </w:r>
      <w:r>
        <w:rPr>
          <w:spacing w:val="-1"/>
        </w:rPr>
        <w:t>which</w:t>
      </w:r>
      <w:r>
        <w:rPr>
          <w:spacing w:val="25"/>
        </w:rPr>
        <w:t xml:space="preserve"> </w:t>
      </w:r>
      <w:r>
        <w:rPr>
          <w:spacing w:val="-1"/>
        </w:rPr>
        <w:t>may</w:t>
      </w:r>
      <w:r>
        <w:rPr>
          <w:spacing w:val="27"/>
        </w:rPr>
        <w:t xml:space="preserve"> </w:t>
      </w:r>
      <w:r>
        <w:rPr>
          <w:spacing w:val="-1"/>
        </w:rPr>
        <w:t>cause</w:t>
      </w:r>
      <w:r>
        <w:rPr>
          <w:spacing w:val="26"/>
        </w:rPr>
        <w:t xml:space="preserve"> </w:t>
      </w:r>
      <w:r>
        <w:rPr>
          <w:spacing w:val="-1"/>
        </w:rPr>
        <w:t>the</w:t>
      </w:r>
      <w:r>
        <w:rPr>
          <w:spacing w:val="26"/>
        </w:rPr>
        <w:t xml:space="preserve"> </w:t>
      </w:r>
      <w:r>
        <w:rPr>
          <w:spacing w:val="-1"/>
        </w:rPr>
        <w:t>Customer</w:t>
      </w:r>
      <w:r>
        <w:rPr>
          <w:spacing w:val="22"/>
        </w:rPr>
        <w:t xml:space="preserve"> </w:t>
      </w:r>
      <w:r>
        <w:rPr>
          <w:spacing w:val="-1"/>
        </w:rPr>
        <w:t>to</w:t>
      </w:r>
      <w:r>
        <w:rPr>
          <w:spacing w:val="26"/>
        </w:rPr>
        <w:t xml:space="preserve"> </w:t>
      </w:r>
      <w:r>
        <w:rPr>
          <w:spacing w:val="-1"/>
        </w:rPr>
        <w:t>lose</w:t>
      </w:r>
      <w:r>
        <w:rPr>
          <w:spacing w:val="26"/>
        </w:rPr>
        <w:t xml:space="preserve"> </w:t>
      </w:r>
      <w:r>
        <w:rPr>
          <w:spacing w:val="-1"/>
        </w:rPr>
        <w:t>any</w:t>
      </w:r>
      <w:r>
        <w:rPr>
          <w:spacing w:val="24"/>
        </w:rPr>
        <w:t xml:space="preserve"> </w:t>
      </w:r>
      <w:r>
        <w:rPr>
          <w:spacing w:val="-1"/>
        </w:rPr>
        <w:t>licence,</w:t>
      </w:r>
      <w:r>
        <w:rPr>
          <w:spacing w:val="43"/>
        </w:rPr>
        <w:t xml:space="preserve"> </w:t>
      </w:r>
      <w:r>
        <w:rPr>
          <w:spacing w:val="-1"/>
        </w:rPr>
        <w:t>authority,</w:t>
      </w:r>
      <w:r>
        <w:rPr>
          <w:spacing w:val="2"/>
        </w:rPr>
        <w:t xml:space="preserve"> </w:t>
      </w:r>
      <w:r>
        <w:rPr>
          <w:spacing w:val="-1"/>
        </w:rPr>
        <w:t>consent</w:t>
      </w:r>
      <w:r>
        <w:rPr>
          <w:spacing w:val="3"/>
        </w:rPr>
        <w:t xml:space="preserve"> </w:t>
      </w:r>
      <w:r>
        <w:t>or</w:t>
      </w:r>
      <w:r>
        <w:rPr>
          <w:spacing w:val="3"/>
        </w:rPr>
        <w:t xml:space="preserve"> </w:t>
      </w:r>
      <w:r>
        <w:rPr>
          <w:spacing w:val="-1"/>
        </w:rPr>
        <w:t>permission</w:t>
      </w:r>
      <w:r>
        <w:rPr>
          <w:spacing w:val="3"/>
        </w:rPr>
        <w:t xml:space="preserve"> </w:t>
      </w:r>
      <w:r>
        <w:t>on</w:t>
      </w:r>
      <w:r>
        <w:rPr>
          <w:spacing w:val="3"/>
        </w:rPr>
        <w:t xml:space="preserve"> </w:t>
      </w:r>
      <w:r>
        <w:rPr>
          <w:spacing w:val="-1"/>
        </w:rPr>
        <w:t>which</w:t>
      </w:r>
      <w:r>
        <w:rPr>
          <w:spacing w:val="5"/>
        </w:rPr>
        <w:t xml:space="preserve"> </w:t>
      </w:r>
      <w:r>
        <w:rPr>
          <w:spacing w:val="-1"/>
        </w:rPr>
        <w:t>it</w:t>
      </w:r>
      <w:r>
        <w:rPr>
          <w:spacing w:val="3"/>
        </w:rPr>
        <w:t xml:space="preserve"> </w:t>
      </w:r>
      <w:r>
        <w:rPr>
          <w:spacing w:val="-1"/>
        </w:rPr>
        <w:t>relies</w:t>
      </w:r>
      <w:r>
        <w:rPr>
          <w:spacing w:val="4"/>
        </w:rPr>
        <w:t xml:space="preserve"> </w:t>
      </w:r>
      <w:r>
        <w:rPr>
          <w:spacing w:val="-1"/>
        </w:rPr>
        <w:t>for</w:t>
      </w:r>
      <w:r>
        <w:rPr>
          <w:spacing w:val="3"/>
        </w:rPr>
        <w:t xml:space="preserve"> </w:t>
      </w:r>
      <w:r>
        <w:rPr>
          <w:spacing w:val="-1"/>
        </w:rPr>
        <w:t>the</w:t>
      </w:r>
      <w:r>
        <w:rPr>
          <w:spacing w:val="4"/>
        </w:rPr>
        <w:t xml:space="preserve"> </w:t>
      </w:r>
      <w:r>
        <w:rPr>
          <w:spacing w:val="-1"/>
        </w:rPr>
        <w:t>purposes</w:t>
      </w:r>
      <w:r>
        <w:rPr>
          <w:spacing w:val="4"/>
        </w:rPr>
        <w:t xml:space="preserve"> </w:t>
      </w:r>
      <w:r>
        <w:t>of</w:t>
      </w:r>
      <w:r>
        <w:rPr>
          <w:spacing w:val="3"/>
        </w:rPr>
        <w:t xml:space="preserve"> </w:t>
      </w:r>
      <w:r>
        <w:rPr>
          <w:spacing w:val="-1"/>
        </w:rPr>
        <w:t>conducting</w:t>
      </w:r>
      <w:r>
        <w:rPr>
          <w:spacing w:val="3"/>
        </w:rPr>
        <w:t xml:space="preserve"> </w:t>
      </w:r>
      <w:r>
        <w:rPr>
          <w:spacing w:val="-1"/>
        </w:rPr>
        <w:t>its</w:t>
      </w:r>
    </w:p>
    <w:p w14:paraId="3B97E71A" w14:textId="77777777" w:rsidR="00A85F47" w:rsidRDefault="00A85F47" w:rsidP="00DE0CAC">
      <w:pPr>
        <w:pStyle w:val="BodyText"/>
        <w:numPr>
          <w:ilvl w:val="0"/>
          <w:numId w:val="36"/>
        </w:numPr>
        <w:tabs>
          <w:tab w:val="left" w:pos="1333"/>
        </w:tabs>
        <w:kinsoku w:val="0"/>
        <w:overflowPunct w:val="0"/>
        <w:ind w:right="220"/>
        <w:jc w:val="both"/>
        <w:sectPr w:rsidR="00A85F47" w:rsidSect="002F2EB0">
          <w:pgSz w:w="11910" w:h="16840"/>
          <w:pgMar w:top="840" w:right="340" w:bottom="851" w:left="600" w:header="651" w:footer="1430" w:gutter="0"/>
          <w:cols w:space="720" w:equalWidth="0">
            <w:col w:w="10970"/>
          </w:cols>
          <w:noEndnote/>
        </w:sectPr>
      </w:pPr>
    </w:p>
    <w:p w14:paraId="4D899621" w14:textId="67CE55F0" w:rsidR="00A85F47" w:rsidRDefault="00A85F47">
      <w:pPr>
        <w:pStyle w:val="BodyText"/>
        <w:kinsoku w:val="0"/>
        <w:overflowPunct w:val="0"/>
        <w:spacing w:before="8"/>
        <w:ind w:left="0"/>
        <w:rPr>
          <w:sz w:val="13"/>
          <w:szCs w:val="13"/>
        </w:rPr>
      </w:pPr>
    </w:p>
    <w:tbl>
      <w:tblPr>
        <w:tblW w:w="0" w:type="auto"/>
        <w:tblInd w:w="104" w:type="dxa"/>
        <w:tblLayout w:type="fixed"/>
        <w:tblCellMar>
          <w:left w:w="0" w:type="dxa"/>
          <w:right w:w="0" w:type="dxa"/>
        </w:tblCellMar>
        <w:tblLook w:val="0000" w:firstRow="0" w:lastRow="0" w:firstColumn="0" w:lastColumn="0" w:noHBand="0" w:noVBand="0"/>
      </w:tblPr>
      <w:tblGrid>
        <w:gridCol w:w="10728"/>
      </w:tblGrid>
      <w:tr w:rsidR="00A85F47" w:rsidRPr="00DB2FB2" w14:paraId="560579B7" w14:textId="77777777">
        <w:trPr>
          <w:trHeight w:hRule="exact" w:val="1118"/>
        </w:trPr>
        <w:tc>
          <w:tcPr>
            <w:tcW w:w="10728" w:type="dxa"/>
            <w:tcBorders>
              <w:top w:val="single" w:sz="4" w:space="0" w:color="000000"/>
              <w:left w:val="single" w:sz="4" w:space="0" w:color="000000"/>
              <w:bottom w:val="single" w:sz="4" w:space="0" w:color="000000"/>
              <w:right w:val="single" w:sz="4" w:space="0" w:color="000000"/>
            </w:tcBorders>
          </w:tcPr>
          <w:p w14:paraId="35E1507C" w14:textId="77777777" w:rsidR="00A85F47" w:rsidRPr="0099306B" w:rsidRDefault="00A85F47">
            <w:pPr>
              <w:pStyle w:val="TableParagraph"/>
              <w:kinsoku w:val="0"/>
              <w:overflowPunct w:val="0"/>
              <w:spacing w:line="266" w:lineRule="exact"/>
              <w:ind w:left="1201"/>
              <w:rPr>
                <w:rFonts w:ascii="Verdana" w:hAnsi="Verdana" w:cs="Verdana"/>
                <w:spacing w:val="-1"/>
                <w:sz w:val="22"/>
                <w:szCs w:val="22"/>
              </w:rPr>
            </w:pPr>
            <w:r w:rsidRPr="0099306B">
              <w:rPr>
                <w:rFonts w:ascii="Verdana" w:hAnsi="Verdana" w:cs="Verdana"/>
                <w:spacing w:val="-1"/>
                <w:sz w:val="22"/>
                <w:szCs w:val="22"/>
              </w:rPr>
              <w:t>business; and</w:t>
            </w:r>
          </w:p>
          <w:p w14:paraId="1FD9651D" w14:textId="77777777" w:rsidR="00A85F47" w:rsidRPr="0099306B" w:rsidRDefault="00A85F47">
            <w:pPr>
              <w:pStyle w:val="TableParagraph"/>
              <w:kinsoku w:val="0"/>
              <w:overflowPunct w:val="0"/>
              <w:spacing w:before="2"/>
              <w:rPr>
                <w:rFonts w:ascii="Verdana" w:hAnsi="Verdana" w:cs="Verdana"/>
                <w:spacing w:val="-1"/>
                <w:sz w:val="22"/>
                <w:szCs w:val="22"/>
              </w:rPr>
            </w:pPr>
          </w:p>
          <w:p w14:paraId="7208C89F" w14:textId="77777777" w:rsidR="00A85F47" w:rsidRPr="00DB2FB2" w:rsidRDefault="00A85F47">
            <w:pPr>
              <w:pStyle w:val="TableParagraph"/>
              <w:kinsoku w:val="0"/>
              <w:overflowPunct w:val="0"/>
              <w:ind w:left="1201" w:right="99" w:hanging="392"/>
            </w:pPr>
            <w:r w:rsidRPr="0099306B">
              <w:rPr>
                <w:rFonts w:ascii="Verdana" w:hAnsi="Verdana" w:cs="Verdana"/>
                <w:spacing w:val="-1"/>
                <w:sz w:val="22"/>
                <w:szCs w:val="22"/>
              </w:rPr>
              <w:t>(k) notify the Customer in writing immediately upon the occurrence of a change of control of the Service Provider.</w:t>
            </w:r>
          </w:p>
        </w:tc>
      </w:tr>
      <w:tr w:rsidR="00A85F47" w:rsidRPr="00DB2FB2" w14:paraId="08684BA6" w14:textId="77777777">
        <w:trPr>
          <w:trHeight w:hRule="exact" w:val="3082"/>
        </w:trPr>
        <w:tc>
          <w:tcPr>
            <w:tcW w:w="10728" w:type="dxa"/>
            <w:tcBorders>
              <w:top w:val="single" w:sz="4" w:space="0" w:color="000000"/>
              <w:left w:val="single" w:sz="4" w:space="0" w:color="000000"/>
              <w:bottom w:val="single" w:sz="4" w:space="0" w:color="000000"/>
              <w:right w:val="single" w:sz="4" w:space="0" w:color="000000"/>
            </w:tcBorders>
          </w:tcPr>
          <w:p w14:paraId="1655671A" w14:textId="77777777" w:rsidR="000B0663" w:rsidRDefault="000B0663" w:rsidP="000B0663">
            <w:pPr>
              <w:spacing w:line="0" w:lineRule="atLeast"/>
              <w:ind w:left="120"/>
              <w:rPr>
                <w:rFonts w:ascii="Verdana" w:eastAsia="Verdana" w:hAnsi="Verdana"/>
                <w:b/>
                <w:sz w:val="22"/>
              </w:rPr>
            </w:pPr>
            <w:r>
              <w:rPr>
                <w:rFonts w:ascii="Verdana" w:eastAsia="Verdana" w:hAnsi="Verdana"/>
                <w:b/>
                <w:sz w:val="22"/>
              </w:rPr>
              <w:t>Standards</w:t>
            </w:r>
          </w:p>
          <w:p w14:paraId="65611800" w14:textId="77777777" w:rsidR="000B0663" w:rsidRDefault="000B0663" w:rsidP="000B0663">
            <w:pPr>
              <w:spacing w:line="226" w:lineRule="exact"/>
            </w:pPr>
          </w:p>
          <w:p w14:paraId="58E2A3BF" w14:textId="77777777" w:rsidR="000B0663" w:rsidRDefault="000B0663" w:rsidP="000B0663">
            <w:pPr>
              <w:spacing w:line="0" w:lineRule="atLeast"/>
              <w:ind w:left="120"/>
              <w:rPr>
                <w:rFonts w:ascii="Verdana" w:eastAsia="Verdana" w:hAnsi="Verdana"/>
                <w:b/>
                <w:sz w:val="22"/>
              </w:rPr>
            </w:pPr>
            <w:r>
              <w:rPr>
                <w:rFonts w:ascii="Verdana" w:eastAsia="Verdana" w:hAnsi="Verdana"/>
                <w:b/>
                <w:sz w:val="22"/>
              </w:rPr>
              <w:t>Quality Standards</w:t>
            </w:r>
          </w:p>
          <w:p w14:paraId="09B0B7DF" w14:textId="77777777" w:rsidR="000B0663" w:rsidRDefault="000B0663" w:rsidP="000B0663">
            <w:pPr>
              <w:spacing w:line="244" w:lineRule="exact"/>
            </w:pPr>
          </w:p>
          <w:p w14:paraId="5B8AA58D" w14:textId="77777777" w:rsidR="000B0663" w:rsidRDefault="000B0663" w:rsidP="000B0663">
            <w:pPr>
              <w:spacing w:line="0" w:lineRule="atLeast"/>
              <w:ind w:left="120"/>
              <w:rPr>
                <w:rFonts w:ascii="Verdana" w:eastAsia="Verdana" w:hAnsi="Verdana"/>
                <w:sz w:val="22"/>
              </w:rPr>
            </w:pPr>
            <w:r>
              <w:rPr>
                <w:rFonts w:ascii="Verdana" w:eastAsia="Verdana" w:hAnsi="Verdana"/>
                <w:sz w:val="22"/>
              </w:rPr>
              <w:t>“Standards” as defined in the Framework Agreement for Strategic HR Services (Ref: 3S_18).</w:t>
            </w:r>
          </w:p>
          <w:p w14:paraId="70FDED42" w14:textId="77777777" w:rsidR="000B0663" w:rsidRDefault="000B0663" w:rsidP="000B0663">
            <w:pPr>
              <w:spacing w:line="200" w:lineRule="exact"/>
            </w:pPr>
          </w:p>
          <w:p w14:paraId="58D153D6" w14:textId="77777777" w:rsidR="000B0663" w:rsidRDefault="000B0663" w:rsidP="000B0663">
            <w:pPr>
              <w:spacing w:line="0" w:lineRule="atLeast"/>
              <w:ind w:left="120"/>
              <w:rPr>
                <w:rFonts w:ascii="Verdana" w:eastAsia="Verdana" w:hAnsi="Verdana"/>
                <w:b/>
                <w:sz w:val="22"/>
              </w:rPr>
            </w:pPr>
            <w:r>
              <w:rPr>
                <w:rFonts w:ascii="Verdana" w:eastAsia="Verdana" w:hAnsi="Verdana"/>
                <w:b/>
                <w:sz w:val="22"/>
              </w:rPr>
              <w:t>Technical Standards</w:t>
            </w:r>
          </w:p>
          <w:p w14:paraId="718A1AE5" w14:textId="77777777" w:rsidR="000B0663" w:rsidRDefault="000B0663" w:rsidP="000B0663">
            <w:pPr>
              <w:spacing w:line="244" w:lineRule="exact"/>
            </w:pPr>
          </w:p>
          <w:p w14:paraId="5A36C172" w14:textId="77777777" w:rsidR="000B0663" w:rsidRPr="00B4425E" w:rsidRDefault="000B0663" w:rsidP="000B0663">
            <w:pPr>
              <w:spacing w:line="268" w:lineRule="auto"/>
              <w:ind w:left="120"/>
              <w:jc w:val="both"/>
              <w:rPr>
                <w:rFonts w:ascii="Verdana" w:eastAsia="Verdana" w:hAnsi="Verdana"/>
                <w:sz w:val="22"/>
                <w:highlight w:val="lightGray"/>
              </w:rPr>
            </w:pPr>
            <w:r w:rsidRPr="00B4425E">
              <w:rPr>
                <w:rFonts w:ascii="Verdana" w:eastAsia="Verdana" w:hAnsi="Verdana"/>
                <w:sz w:val="22"/>
                <w:highlight w:val="lightGray"/>
              </w:rPr>
              <w:t xml:space="preserve">As per clause 13 (Statutory Requirements and Standards) of the Framework Agreement </w:t>
            </w:r>
            <w:r>
              <w:rPr>
                <w:rFonts w:ascii="Verdana" w:eastAsia="Verdana" w:hAnsi="Verdana"/>
                <w:sz w:val="22"/>
              </w:rPr>
              <w:t>for</w:t>
            </w:r>
            <w:r w:rsidRPr="00B4425E">
              <w:rPr>
                <w:rFonts w:ascii="Verdana" w:eastAsia="Verdana" w:hAnsi="Verdana"/>
                <w:sz w:val="22"/>
                <w:highlight w:val="lightGray"/>
              </w:rPr>
              <w:t xml:space="preserve"> </w:t>
            </w:r>
            <w:r>
              <w:rPr>
                <w:rFonts w:ascii="Verdana" w:eastAsia="Verdana" w:hAnsi="Verdana"/>
                <w:sz w:val="22"/>
              </w:rPr>
              <w:t>Strategic HR Services (Ref: 3S_18)</w:t>
            </w:r>
            <w:r w:rsidRPr="00B4425E">
              <w:rPr>
                <w:rFonts w:ascii="Verdana" w:eastAsia="Verdana" w:hAnsi="Verdana"/>
                <w:sz w:val="22"/>
                <w:highlight w:val="lightGray"/>
              </w:rPr>
              <w:t>.</w:t>
            </w:r>
          </w:p>
          <w:p w14:paraId="5365EE00" w14:textId="7426FA18" w:rsidR="00A85F47" w:rsidRPr="00DB2FB2" w:rsidRDefault="00A85F47" w:rsidP="000033E7">
            <w:pPr>
              <w:pStyle w:val="TableParagraph"/>
              <w:kinsoku w:val="0"/>
              <w:overflowPunct w:val="0"/>
              <w:ind w:left="321"/>
            </w:pPr>
          </w:p>
        </w:tc>
      </w:tr>
      <w:tr w:rsidR="00A85F47" w:rsidRPr="00DB2FB2" w14:paraId="17AECDCF" w14:textId="77777777">
        <w:trPr>
          <w:trHeight w:hRule="exact" w:val="1025"/>
        </w:trPr>
        <w:tc>
          <w:tcPr>
            <w:tcW w:w="10728" w:type="dxa"/>
            <w:tcBorders>
              <w:top w:val="single" w:sz="4" w:space="0" w:color="000000"/>
              <w:left w:val="single" w:sz="4" w:space="0" w:color="000000"/>
              <w:bottom w:val="single" w:sz="4" w:space="0" w:color="000000"/>
              <w:right w:val="single" w:sz="4" w:space="0" w:color="000000"/>
            </w:tcBorders>
          </w:tcPr>
          <w:p w14:paraId="242AC406" w14:textId="77777777" w:rsidR="00A85F47" w:rsidRPr="00DB2FB2" w:rsidRDefault="00A85F47">
            <w:pPr>
              <w:pStyle w:val="TableParagraph"/>
              <w:kinsoku w:val="0"/>
              <w:overflowPunct w:val="0"/>
              <w:spacing w:line="456" w:lineRule="auto"/>
              <w:ind w:left="102" w:right="5323"/>
            </w:pPr>
            <w:r w:rsidRPr="00DB2FB2">
              <w:rPr>
                <w:rFonts w:ascii="Verdana" w:hAnsi="Verdana" w:cs="Verdana"/>
                <w:b/>
                <w:spacing w:val="-1"/>
              </w:rPr>
              <w:t>Disaster Recovery</w:t>
            </w:r>
            <w:r w:rsidRPr="00DB2FB2">
              <w:rPr>
                <w:rFonts w:ascii="Verdana" w:hAnsi="Verdana" w:cs="Verdana"/>
                <w:b/>
                <w:spacing w:val="-3"/>
              </w:rPr>
              <w:t xml:space="preserve"> </w:t>
            </w:r>
            <w:r w:rsidRPr="00DB2FB2">
              <w:rPr>
                <w:rFonts w:ascii="Verdana" w:hAnsi="Verdana" w:cs="Verdana"/>
                <w:b/>
                <w:spacing w:val="-1"/>
              </w:rPr>
              <w:t>and</w:t>
            </w:r>
            <w:r w:rsidRPr="00DB2FB2">
              <w:rPr>
                <w:rFonts w:ascii="Verdana" w:hAnsi="Verdana" w:cs="Verdana"/>
                <w:b/>
                <w:spacing w:val="-2"/>
              </w:rPr>
              <w:t xml:space="preserve"> </w:t>
            </w:r>
            <w:r w:rsidRPr="00DB2FB2">
              <w:rPr>
                <w:rFonts w:ascii="Verdana" w:hAnsi="Verdana" w:cs="Verdana"/>
                <w:b/>
                <w:spacing w:val="-1"/>
              </w:rPr>
              <w:t>Business</w:t>
            </w:r>
            <w:r w:rsidRPr="00DB2FB2">
              <w:rPr>
                <w:rFonts w:ascii="Verdana" w:hAnsi="Verdana" w:cs="Verdana"/>
                <w:b/>
                <w:spacing w:val="-3"/>
              </w:rPr>
              <w:t xml:space="preserve"> </w:t>
            </w:r>
            <w:r w:rsidRPr="00DB2FB2">
              <w:rPr>
                <w:rFonts w:ascii="Verdana" w:hAnsi="Verdana" w:cs="Verdana"/>
                <w:b/>
                <w:spacing w:val="-1"/>
              </w:rPr>
              <w:t>Continuity</w:t>
            </w:r>
            <w:r w:rsidRPr="00DB2FB2">
              <w:rPr>
                <w:rFonts w:ascii="Verdana" w:hAnsi="Verdana" w:cs="Verdana"/>
                <w:b/>
                <w:spacing w:val="25"/>
              </w:rPr>
              <w:t xml:space="preserve"> </w:t>
            </w:r>
            <w:r w:rsidRPr="00DB2FB2">
              <w:rPr>
                <w:rFonts w:ascii="Verdana" w:hAnsi="Verdana" w:cs="Verdana"/>
                <w:b/>
                <w:spacing w:val="-1"/>
              </w:rPr>
              <w:t>NOT APPLIED</w:t>
            </w:r>
          </w:p>
        </w:tc>
      </w:tr>
      <w:tr w:rsidR="00A85F47" w:rsidRPr="00DB2FB2" w14:paraId="45532049" w14:textId="77777777">
        <w:trPr>
          <w:trHeight w:hRule="exact" w:val="797"/>
        </w:trPr>
        <w:tc>
          <w:tcPr>
            <w:tcW w:w="10728" w:type="dxa"/>
            <w:tcBorders>
              <w:top w:val="single" w:sz="4" w:space="0" w:color="000000"/>
              <w:left w:val="single" w:sz="4" w:space="0" w:color="000000"/>
              <w:bottom w:val="single" w:sz="4" w:space="0" w:color="000000"/>
              <w:right w:val="single" w:sz="4" w:space="0" w:color="000000"/>
            </w:tcBorders>
            <w:shd w:val="clear" w:color="auto" w:fill="DADADA"/>
          </w:tcPr>
          <w:p w14:paraId="281A3772" w14:textId="77777777" w:rsidR="00A85F47" w:rsidRPr="00DB2FB2" w:rsidRDefault="00A85F47">
            <w:pPr>
              <w:pStyle w:val="TableParagraph"/>
              <w:kinsoku w:val="0"/>
              <w:overflowPunct w:val="0"/>
              <w:spacing w:before="8"/>
              <w:rPr>
                <w:rFonts w:ascii="Verdana" w:hAnsi="Verdana" w:cs="Verdana"/>
                <w:sz w:val="19"/>
                <w:szCs w:val="19"/>
              </w:rPr>
            </w:pPr>
          </w:p>
          <w:p w14:paraId="10CDE191" w14:textId="77777777" w:rsidR="00A85F47" w:rsidRPr="00DB2FB2" w:rsidRDefault="00A85F47">
            <w:pPr>
              <w:pStyle w:val="TableParagraph"/>
              <w:kinsoku w:val="0"/>
              <w:overflowPunct w:val="0"/>
              <w:ind w:left="102"/>
            </w:pPr>
            <w:r w:rsidRPr="00DB2FB2">
              <w:rPr>
                <w:rFonts w:ascii="Verdana" w:hAnsi="Verdana" w:cs="Verdana"/>
                <w:b/>
                <w:spacing w:val="-1"/>
              </w:rPr>
              <w:t>3.</w:t>
            </w:r>
            <w:r w:rsidRPr="00DB2FB2">
              <w:rPr>
                <w:rFonts w:ascii="Verdana" w:hAnsi="Verdana" w:cs="Verdana"/>
                <w:b/>
              </w:rPr>
              <w:t xml:space="preserve"> </w:t>
            </w:r>
            <w:r w:rsidRPr="00DB2FB2">
              <w:rPr>
                <w:rFonts w:ascii="Verdana" w:hAnsi="Verdana" w:cs="Verdana"/>
                <w:b/>
                <w:spacing w:val="40"/>
              </w:rPr>
              <w:t xml:space="preserve"> </w:t>
            </w:r>
            <w:r w:rsidRPr="00DB2FB2">
              <w:rPr>
                <w:rFonts w:ascii="Verdana" w:hAnsi="Verdana" w:cs="Verdana"/>
                <w:b/>
                <w:spacing w:val="-1"/>
              </w:rPr>
              <w:t>SERVICE PROVIDER SOLUTION</w:t>
            </w:r>
          </w:p>
        </w:tc>
      </w:tr>
      <w:tr w:rsidR="00A85F47" w:rsidRPr="008E1467" w14:paraId="1A83B95D" w14:textId="77777777" w:rsidTr="009726C3">
        <w:trPr>
          <w:trHeight w:hRule="exact" w:val="8007"/>
        </w:trPr>
        <w:tc>
          <w:tcPr>
            <w:tcW w:w="10728" w:type="dxa"/>
            <w:tcBorders>
              <w:top w:val="single" w:sz="4" w:space="0" w:color="000000"/>
              <w:left w:val="single" w:sz="4" w:space="0" w:color="000000"/>
              <w:bottom w:val="single" w:sz="4" w:space="0" w:color="000000"/>
              <w:right w:val="single" w:sz="4" w:space="0" w:color="000000"/>
            </w:tcBorders>
          </w:tcPr>
          <w:p w14:paraId="210A7B98" w14:textId="77777777" w:rsidR="00A85F47" w:rsidRPr="008E1467" w:rsidRDefault="00A85F47">
            <w:pPr>
              <w:pStyle w:val="TableParagraph"/>
              <w:kinsoku w:val="0"/>
              <w:overflowPunct w:val="0"/>
              <w:spacing w:before="1"/>
              <w:ind w:left="102"/>
              <w:jc w:val="both"/>
              <w:rPr>
                <w:rFonts w:ascii="Verdana" w:hAnsi="Verdana" w:cs="Verdana"/>
              </w:rPr>
            </w:pPr>
            <w:r w:rsidRPr="008E1467">
              <w:rPr>
                <w:rFonts w:ascii="Verdana" w:hAnsi="Verdana" w:cs="Verdana"/>
                <w:b/>
                <w:spacing w:val="-1"/>
              </w:rPr>
              <w:t>Service</w:t>
            </w:r>
            <w:r w:rsidRPr="008E1467">
              <w:rPr>
                <w:rFonts w:ascii="Verdana" w:hAnsi="Verdana" w:cs="Verdana"/>
                <w:b/>
                <w:spacing w:val="-2"/>
              </w:rPr>
              <w:t xml:space="preserve"> </w:t>
            </w:r>
            <w:r w:rsidRPr="008E1467">
              <w:rPr>
                <w:rFonts w:ascii="Verdana" w:hAnsi="Verdana" w:cs="Verdana"/>
                <w:b/>
                <w:spacing w:val="-1"/>
              </w:rPr>
              <w:t>Provider Solution</w:t>
            </w:r>
          </w:p>
          <w:p w14:paraId="2A343F5A" w14:textId="77777777" w:rsidR="00A85F47" w:rsidRPr="008E1467" w:rsidRDefault="00A85F47">
            <w:pPr>
              <w:pStyle w:val="TableParagraph"/>
              <w:kinsoku w:val="0"/>
              <w:overflowPunct w:val="0"/>
              <w:spacing w:before="8"/>
              <w:rPr>
                <w:rFonts w:ascii="Verdana" w:hAnsi="Verdana" w:cs="Verdana"/>
                <w:sz w:val="19"/>
                <w:szCs w:val="19"/>
              </w:rPr>
            </w:pPr>
          </w:p>
          <w:p w14:paraId="58A1A6AD" w14:textId="17CD17A4" w:rsidR="00A85F47" w:rsidRPr="008E1467" w:rsidRDefault="00A85F47" w:rsidP="009726C3">
            <w:pPr>
              <w:pStyle w:val="TableParagraph"/>
              <w:kinsoku w:val="0"/>
              <w:overflowPunct w:val="0"/>
              <w:ind w:left="101" w:right="98"/>
              <w:jc w:val="both"/>
              <w:rPr>
                <w:rFonts w:ascii="Verdana" w:hAnsi="Verdana" w:cs="Verdana"/>
                <w:spacing w:val="-1"/>
                <w:sz w:val="22"/>
                <w:szCs w:val="22"/>
              </w:rPr>
            </w:pPr>
            <w:r w:rsidRPr="008E1467">
              <w:rPr>
                <w:rFonts w:ascii="Verdana" w:hAnsi="Verdana" w:cs="Verdana"/>
                <w:spacing w:val="-1"/>
                <w:sz w:val="22"/>
                <w:szCs w:val="22"/>
              </w:rPr>
              <w:t xml:space="preserve">The Customer requires search support services to onboard </w:t>
            </w:r>
            <w:r w:rsidR="002C1B41">
              <w:rPr>
                <w:rFonts w:ascii="Verdana" w:hAnsi="Verdana" w:cs="Verdana"/>
                <w:spacing w:val="-1"/>
                <w:sz w:val="22"/>
                <w:szCs w:val="22"/>
              </w:rPr>
              <w:t xml:space="preserve">four new Executive Senior Managers </w:t>
            </w:r>
            <w:r w:rsidR="00F32900" w:rsidRPr="008E1467">
              <w:rPr>
                <w:rFonts w:ascii="Verdana" w:hAnsi="Verdana" w:cs="Verdana"/>
                <w:spacing w:val="-1"/>
                <w:sz w:val="22"/>
                <w:szCs w:val="22"/>
              </w:rPr>
              <w:t xml:space="preserve"> </w:t>
            </w:r>
            <w:r w:rsidRPr="008E1467">
              <w:rPr>
                <w:rFonts w:ascii="Verdana" w:hAnsi="Verdana" w:cs="Verdana"/>
                <w:spacing w:val="-1"/>
                <w:sz w:val="22"/>
                <w:szCs w:val="22"/>
              </w:rPr>
              <w:t xml:space="preserve">following </w:t>
            </w:r>
            <w:r w:rsidR="002C1B41">
              <w:rPr>
                <w:rFonts w:ascii="Verdana" w:hAnsi="Verdana" w:cs="Verdana"/>
                <w:spacing w:val="-1"/>
                <w:sz w:val="22"/>
                <w:szCs w:val="22"/>
              </w:rPr>
              <w:t>the availability of new vacancies</w:t>
            </w:r>
            <w:r w:rsidRPr="008E1467">
              <w:rPr>
                <w:rFonts w:ascii="Verdana" w:hAnsi="Verdana" w:cs="Verdana"/>
                <w:spacing w:val="-1"/>
                <w:sz w:val="22"/>
                <w:szCs w:val="22"/>
              </w:rPr>
              <w:t>. Th</w:t>
            </w:r>
            <w:r w:rsidR="002C1B41">
              <w:rPr>
                <w:rFonts w:ascii="Verdana" w:hAnsi="Verdana" w:cs="Verdana"/>
                <w:spacing w:val="-1"/>
                <w:sz w:val="22"/>
                <w:szCs w:val="22"/>
              </w:rPr>
              <w:t>e</w:t>
            </w:r>
            <w:r w:rsidRPr="008E1467">
              <w:rPr>
                <w:rFonts w:ascii="Verdana" w:hAnsi="Verdana" w:cs="Verdana"/>
                <w:spacing w:val="-1"/>
                <w:sz w:val="22"/>
                <w:szCs w:val="22"/>
              </w:rPr>
              <w:t>s</w:t>
            </w:r>
            <w:r w:rsidR="002C1B41">
              <w:rPr>
                <w:rFonts w:ascii="Verdana" w:hAnsi="Verdana" w:cs="Verdana"/>
                <w:spacing w:val="-1"/>
                <w:sz w:val="22"/>
                <w:szCs w:val="22"/>
              </w:rPr>
              <w:t>e</w:t>
            </w:r>
            <w:r w:rsidRPr="008E1467">
              <w:rPr>
                <w:rFonts w:ascii="Verdana" w:hAnsi="Verdana" w:cs="Verdana"/>
                <w:spacing w:val="-1"/>
                <w:sz w:val="22"/>
                <w:szCs w:val="22"/>
              </w:rPr>
              <w:t xml:space="preserve"> role</w:t>
            </w:r>
            <w:r w:rsidR="002C1B41">
              <w:rPr>
                <w:rFonts w:ascii="Verdana" w:hAnsi="Verdana" w:cs="Verdana"/>
                <w:spacing w:val="-1"/>
                <w:sz w:val="22"/>
                <w:szCs w:val="22"/>
              </w:rPr>
              <w:t>s</w:t>
            </w:r>
            <w:r w:rsidRPr="008E1467">
              <w:rPr>
                <w:rFonts w:ascii="Verdana" w:hAnsi="Verdana" w:cs="Verdana"/>
                <w:spacing w:val="-1"/>
                <w:sz w:val="22"/>
                <w:szCs w:val="22"/>
              </w:rPr>
              <w:t xml:space="preserve"> </w:t>
            </w:r>
            <w:r w:rsidR="002C1B41">
              <w:rPr>
                <w:rFonts w:ascii="Verdana" w:hAnsi="Verdana" w:cs="Verdana"/>
                <w:spacing w:val="-1"/>
                <w:sz w:val="22"/>
                <w:szCs w:val="22"/>
              </w:rPr>
              <w:t>are</w:t>
            </w:r>
            <w:r w:rsidRPr="008E1467">
              <w:rPr>
                <w:rFonts w:ascii="Verdana" w:hAnsi="Verdana" w:cs="Verdana"/>
                <w:spacing w:val="-1"/>
                <w:sz w:val="22"/>
                <w:szCs w:val="22"/>
              </w:rPr>
              <w:t xml:space="preserve"> at</w:t>
            </w:r>
            <w:r w:rsidR="002C1B41">
              <w:rPr>
                <w:rFonts w:ascii="Verdana" w:hAnsi="Verdana" w:cs="Verdana"/>
                <w:spacing w:val="-1"/>
                <w:sz w:val="22"/>
                <w:szCs w:val="22"/>
              </w:rPr>
              <w:t xml:space="preserve"> the</w:t>
            </w:r>
            <w:r w:rsidRPr="008E1467">
              <w:rPr>
                <w:rFonts w:ascii="Verdana" w:hAnsi="Verdana" w:cs="Verdana"/>
                <w:spacing w:val="-1"/>
                <w:sz w:val="22"/>
                <w:szCs w:val="22"/>
              </w:rPr>
              <w:t xml:space="preserve"> Executive </w:t>
            </w:r>
            <w:r w:rsidR="002C1B41">
              <w:rPr>
                <w:rFonts w:ascii="Verdana" w:hAnsi="Verdana" w:cs="Verdana"/>
                <w:spacing w:val="-1"/>
                <w:sz w:val="22"/>
                <w:szCs w:val="22"/>
              </w:rPr>
              <w:t>Senior Management</w:t>
            </w:r>
            <w:r w:rsidRPr="008E1467">
              <w:rPr>
                <w:rFonts w:ascii="Verdana" w:hAnsi="Verdana" w:cs="Verdana"/>
                <w:spacing w:val="-1"/>
                <w:sz w:val="22"/>
                <w:szCs w:val="22"/>
              </w:rPr>
              <w:t xml:space="preserve"> level</w:t>
            </w:r>
            <w:r w:rsidR="002C1B41">
              <w:rPr>
                <w:rFonts w:ascii="Verdana" w:hAnsi="Verdana" w:cs="Verdana"/>
                <w:spacing w:val="-1"/>
                <w:sz w:val="22"/>
                <w:szCs w:val="22"/>
              </w:rPr>
              <w:t>s</w:t>
            </w:r>
            <w:r w:rsidRPr="008E1467">
              <w:rPr>
                <w:rFonts w:ascii="Verdana" w:hAnsi="Verdana" w:cs="Verdana"/>
                <w:spacing w:val="-1"/>
                <w:sz w:val="22"/>
                <w:szCs w:val="22"/>
              </w:rPr>
              <w:t xml:space="preserve"> at the Customer’s organisation and shall report directly into the Chief Executive.</w:t>
            </w:r>
            <w:r w:rsidR="009726C3" w:rsidRPr="008E1467">
              <w:rPr>
                <w:rFonts w:ascii="Verdana" w:hAnsi="Verdana" w:cs="Verdana"/>
                <w:spacing w:val="-1"/>
                <w:sz w:val="22"/>
                <w:szCs w:val="22"/>
              </w:rPr>
              <w:t xml:space="preserve"> </w:t>
            </w:r>
            <w:r w:rsidRPr="008E1467">
              <w:rPr>
                <w:rFonts w:ascii="Verdana" w:hAnsi="Verdana" w:cs="Verdana"/>
                <w:spacing w:val="-1"/>
                <w:sz w:val="22"/>
                <w:szCs w:val="22"/>
              </w:rPr>
              <w:t xml:space="preserve">The recruitment will commence immediately and will consist of </w:t>
            </w:r>
            <w:r w:rsidR="00941148" w:rsidRPr="008E1467">
              <w:rPr>
                <w:rFonts w:ascii="Verdana" w:hAnsi="Verdana" w:cs="Verdana"/>
                <w:spacing w:val="-1"/>
                <w:sz w:val="22"/>
                <w:szCs w:val="22"/>
              </w:rPr>
              <w:t>three</w:t>
            </w:r>
            <w:r w:rsidR="00C9293A" w:rsidRPr="008E1467">
              <w:rPr>
                <w:rFonts w:ascii="Verdana" w:hAnsi="Verdana" w:cs="Verdana"/>
                <w:spacing w:val="-1"/>
                <w:sz w:val="22"/>
                <w:szCs w:val="22"/>
              </w:rPr>
              <w:t xml:space="preserve"> staged </w:t>
            </w:r>
            <w:r w:rsidR="00620C48" w:rsidRPr="008E1467">
              <w:rPr>
                <w:rFonts w:ascii="Verdana" w:hAnsi="Verdana" w:cs="Verdana"/>
                <w:spacing w:val="-1"/>
                <w:sz w:val="22"/>
                <w:szCs w:val="22"/>
              </w:rPr>
              <w:t>payments</w:t>
            </w:r>
            <w:r w:rsidR="00C9293A" w:rsidRPr="008E1467">
              <w:rPr>
                <w:rFonts w:ascii="Verdana" w:hAnsi="Verdana" w:cs="Verdana"/>
                <w:spacing w:val="-1"/>
                <w:sz w:val="22"/>
                <w:szCs w:val="22"/>
              </w:rPr>
              <w:t xml:space="preserve"> </w:t>
            </w:r>
            <w:r w:rsidR="004B3A1F" w:rsidRPr="008E1467">
              <w:rPr>
                <w:rFonts w:ascii="Verdana" w:hAnsi="Verdana" w:cs="Verdana"/>
                <w:spacing w:val="-1"/>
                <w:sz w:val="22"/>
                <w:szCs w:val="22"/>
              </w:rPr>
              <w:t xml:space="preserve">of a fixed price </w:t>
            </w:r>
            <w:r w:rsidR="00C9293A" w:rsidRPr="008E1467">
              <w:rPr>
                <w:rFonts w:ascii="Verdana" w:hAnsi="Verdana" w:cs="Verdana"/>
                <w:spacing w:val="-1"/>
                <w:sz w:val="22"/>
                <w:szCs w:val="22"/>
              </w:rPr>
              <w:t xml:space="preserve">for </w:t>
            </w:r>
            <w:r w:rsidRPr="008E1467">
              <w:rPr>
                <w:rFonts w:ascii="Verdana" w:hAnsi="Verdana" w:cs="Verdana"/>
                <w:spacing w:val="-1"/>
                <w:sz w:val="22"/>
                <w:szCs w:val="22"/>
              </w:rPr>
              <w:t>the following four phases:</w:t>
            </w:r>
          </w:p>
          <w:p w14:paraId="02B2CEC2" w14:textId="77777777" w:rsidR="00A85F47" w:rsidRPr="00A24285" w:rsidRDefault="00A85F47" w:rsidP="00DE0CAC">
            <w:pPr>
              <w:pStyle w:val="ListParagraph"/>
              <w:numPr>
                <w:ilvl w:val="0"/>
                <w:numId w:val="35"/>
              </w:numPr>
              <w:tabs>
                <w:tab w:val="left" w:pos="823"/>
              </w:tabs>
              <w:kinsoku w:val="0"/>
              <w:overflowPunct w:val="0"/>
              <w:spacing w:line="269" w:lineRule="exact"/>
              <w:rPr>
                <w:rFonts w:ascii="Verdana" w:hAnsi="Verdana" w:cs="Verdana"/>
              </w:rPr>
            </w:pPr>
            <w:r w:rsidRPr="00A24285">
              <w:rPr>
                <w:rFonts w:ascii="Verdana" w:hAnsi="Verdana" w:cs="Verdana"/>
                <w:b/>
                <w:i/>
                <w:spacing w:val="-1"/>
              </w:rPr>
              <w:t>Phase</w:t>
            </w:r>
            <w:r w:rsidRPr="00A24285">
              <w:rPr>
                <w:rFonts w:ascii="Verdana" w:hAnsi="Verdana" w:cs="Verdana"/>
                <w:b/>
                <w:i/>
                <w:spacing w:val="-2"/>
              </w:rPr>
              <w:t xml:space="preserve"> </w:t>
            </w:r>
            <w:r w:rsidRPr="00A24285">
              <w:rPr>
                <w:rFonts w:ascii="Verdana" w:hAnsi="Verdana" w:cs="Verdana"/>
                <w:b/>
                <w:i/>
              </w:rPr>
              <w:t>1</w:t>
            </w:r>
            <w:r w:rsidRPr="00A24285">
              <w:rPr>
                <w:rFonts w:ascii="Verdana" w:hAnsi="Verdana" w:cs="Verdana"/>
                <w:b/>
                <w:i/>
                <w:spacing w:val="-2"/>
              </w:rPr>
              <w:t xml:space="preserve"> </w:t>
            </w:r>
            <w:r w:rsidRPr="00A24285">
              <w:rPr>
                <w:rFonts w:ascii="Verdana" w:hAnsi="Verdana" w:cs="Verdana"/>
                <w:b/>
                <w:i/>
              </w:rPr>
              <w:t>–</w:t>
            </w:r>
            <w:r w:rsidRPr="00A24285">
              <w:rPr>
                <w:rFonts w:ascii="Verdana" w:hAnsi="Verdana" w:cs="Verdana"/>
                <w:b/>
                <w:i/>
                <w:spacing w:val="-2"/>
              </w:rPr>
              <w:t xml:space="preserve"> </w:t>
            </w:r>
            <w:r w:rsidRPr="00A24285">
              <w:rPr>
                <w:rFonts w:ascii="Verdana" w:hAnsi="Verdana" w:cs="Verdana"/>
                <w:b/>
                <w:i/>
                <w:spacing w:val="-1"/>
              </w:rPr>
              <w:t>Prepare</w:t>
            </w:r>
            <w:r w:rsidRPr="00A24285">
              <w:rPr>
                <w:rFonts w:ascii="Verdana" w:hAnsi="Verdana" w:cs="Verdana"/>
                <w:b/>
                <w:i/>
                <w:spacing w:val="-2"/>
              </w:rPr>
              <w:t xml:space="preserve"> </w:t>
            </w:r>
            <w:r w:rsidRPr="00A24285">
              <w:rPr>
                <w:rFonts w:ascii="Verdana" w:hAnsi="Verdana" w:cs="Verdana"/>
                <w:b/>
                <w:i/>
                <w:spacing w:val="-1"/>
              </w:rPr>
              <w:t>(Creating</w:t>
            </w:r>
            <w:r w:rsidRPr="00A24285">
              <w:rPr>
                <w:rFonts w:ascii="Verdana" w:hAnsi="Verdana" w:cs="Verdana"/>
                <w:b/>
                <w:i/>
                <w:spacing w:val="-2"/>
              </w:rPr>
              <w:t xml:space="preserve"> </w:t>
            </w:r>
            <w:r w:rsidRPr="00A24285">
              <w:rPr>
                <w:rFonts w:ascii="Verdana" w:hAnsi="Verdana" w:cs="Verdana"/>
                <w:b/>
                <w:i/>
              </w:rPr>
              <w:t>the</w:t>
            </w:r>
            <w:r w:rsidRPr="00A24285">
              <w:rPr>
                <w:rFonts w:ascii="Verdana" w:hAnsi="Verdana" w:cs="Verdana"/>
                <w:b/>
                <w:i/>
                <w:spacing w:val="-2"/>
              </w:rPr>
              <w:t xml:space="preserve"> </w:t>
            </w:r>
            <w:r w:rsidRPr="00A24285">
              <w:rPr>
                <w:rFonts w:ascii="Verdana" w:hAnsi="Verdana" w:cs="Verdana"/>
                <w:b/>
                <w:i/>
                <w:spacing w:val="-1"/>
              </w:rPr>
              <w:t>campaign)</w:t>
            </w:r>
          </w:p>
          <w:p w14:paraId="20B2A745" w14:textId="77777777" w:rsidR="00A85F47" w:rsidRPr="00A24285" w:rsidRDefault="00A85F47" w:rsidP="00DE0CAC">
            <w:pPr>
              <w:pStyle w:val="ListParagraph"/>
              <w:numPr>
                <w:ilvl w:val="1"/>
                <w:numId w:val="35"/>
              </w:numPr>
              <w:tabs>
                <w:tab w:val="left" w:pos="1543"/>
              </w:tabs>
              <w:kinsoku w:val="0"/>
              <w:overflowPunct w:val="0"/>
              <w:spacing w:line="276" w:lineRule="exact"/>
              <w:rPr>
                <w:rFonts w:ascii="Verdana" w:hAnsi="Verdana" w:cs="Verdana"/>
                <w:sz w:val="22"/>
                <w:szCs w:val="22"/>
              </w:rPr>
            </w:pPr>
            <w:r w:rsidRPr="00A24285">
              <w:rPr>
                <w:rFonts w:ascii="Verdana" w:hAnsi="Verdana" w:cs="Verdana"/>
                <w:i/>
                <w:spacing w:val="-1"/>
                <w:sz w:val="22"/>
                <w:szCs w:val="22"/>
              </w:rPr>
              <w:t>Briefing</w:t>
            </w:r>
            <w:r w:rsidRPr="00A24285">
              <w:rPr>
                <w:rFonts w:ascii="Verdana" w:hAnsi="Verdana" w:cs="Verdana"/>
                <w:i/>
                <w:spacing w:val="-2"/>
                <w:sz w:val="22"/>
                <w:szCs w:val="22"/>
              </w:rPr>
              <w:t xml:space="preserve"> </w:t>
            </w:r>
            <w:r w:rsidRPr="00A24285">
              <w:rPr>
                <w:rFonts w:ascii="Verdana" w:hAnsi="Verdana" w:cs="Verdana"/>
                <w:i/>
                <w:spacing w:val="-1"/>
                <w:sz w:val="22"/>
                <w:szCs w:val="22"/>
              </w:rPr>
              <w:t>Meeting</w:t>
            </w:r>
          </w:p>
          <w:p w14:paraId="00C7BDCA" w14:textId="77777777" w:rsidR="00A85F47" w:rsidRPr="00A24285" w:rsidRDefault="00A85F47" w:rsidP="00DE0CAC">
            <w:pPr>
              <w:pStyle w:val="ListParagraph"/>
              <w:numPr>
                <w:ilvl w:val="1"/>
                <w:numId w:val="35"/>
              </w:numPr>
              <w:tabs>
                <w:tab w:val="left" w:pos="1543"/>
              </w:tabs>
              <w:kinsoku w:val="0"/>
              <w:overflowPunct w:val="0"/>
              <w:spacing w:line="268" w:lineRule="exact"/>
              <w:rPr>
                <w:rFonts w:ascii="Verdana" w:hAnsi="Verdana" w:cs="Verdana"/>
                <w:sz w:val="22"/>
                <w:szCs w:val="22"/>
              </w:rPr>
            </w:pPr>
            <w:r w:rsidRPr="00A24285">
              <w:rPr>
                <w:rFonts w:ascii="Verdana" w:hAnsi="Verdana" w:cs="Verdana"/>
                <w:i/>
                <w:spacing w:val="-1"/>
                <w:sz w:val="22"/>
                <w:szCs w:val="22"/>
              </w:rPr>
              <w:t>Preparation</w:t>
            </w:r>
            <w:r w:rsidRPr="00A24285">
              <w:rPr>
                <w:rFonts w:ascii="Verdana" w:hAnsi="Verdana" w:cs="Verdana"/>
                <w:i/>
                <w:spacing w:val="-2"/>
                <w:sz w:val="22"/>
                <w:szCs w:val="22"/>
              </w:rPr>
              <w:t xml:space="preserve"> </w:t>
            </w:r>
            <w:r w:rsidRPr="00A24285">
              <w:rPr>
                <w:rFonts w:ascii="Verdana" w:hAnsi="Verdana" w:cs="Verdana"/>
                <w:i/>
                <w:sz w:val="22"/>
                <w:szCs w:val="22"/>
              </w:rPr>
              <w:t>of</w:t>
            </w:r>
            <w:r w:rsidRPr="00A24285">
              <w:rPr>
                <w:rFonts w:ascii="Verdana" w:hAnsi="Verdana" w:cs="Verdana"/>
                <w:i/>
                <w:spacing w:val="-2"/>
                <w:sz w:val="22"/>
                <w:szCs w:val="22"/>
              </w:rPr>
              <w:t xml:space="preserve"> </w:t>
            </w:r>
            <w:r w:rsidRPr="00A24285">
              <w:rPr>
                <w:rFonts w:ascii="Verdana" w:hAnsi="Verdana" w:cs="Verdana"/>
                <w:i/>
                <w:spacing w:val="-1"/>
                <w:sz w:val="22"/>
                <w:szCs w:val="22"/>
              </w:rPr>
              <w:t>Campaign</w:t>
            </w:r>
            <w:r w:rsidRPr="00A24285">
              <w:rPr>
                <w:rFonts w:ascii="Verdana" w:hAnsi="Verdana" w:cs="Verdana"/>
                <w:i/>
                <w:spacing w:val="-2"/>
                <w:sz w:val="22"/>
                <w:szCs w:val="22"/>
              </w:rPr>
              <w:t xml:space="preserve"> </w:t>
            </w:r>
            <w:r w:rsidRPr="00A24285">
              <w:rPr>
                <w:rFonts w:ascii="Verdana" w:hAnsi="Verdana" w:cs="Verdana"/>
                <w:i/>
                <w:spacing w:val="-1"/>
                <w:sz w:val="22"/>
                <w:szCs w:val="22"/>
              </w:rPr>
              <w:t>Collateral:</w:t>
            </w:r>
          </w:p>
          <w:p w14:paraId="09C8AFF3" w14:textId="77777777" w:rsidR="00A85F47" w:rsidRPr="00A24285" w:rsidRDefault="00A85F47" w:rsidP="00DE0CAC">
            <w:pPr>
              <w:pStyle w:val="ListParagraph"/>
              <w:numPr>
                <w:ilvl w:val="2"/>
                <w:numId w:val="35"/>
              </w:numPr>
              <w:tabs>
                <w:tab w:val="left" w:pos="2263"/>
              </w:tabs>
              <w:kinsoku w:val="0"/>
              <w:overflowPunct w:val="0"/>
              <w:spacing w:line="258" w:lineRule="exact"/>
              <w:rPr>
                <w:rFonts w:ascii="Verdana" w:hAnsi="Verdana" w:cs="Verdana"/>
                <w:sz w:val="22"/>
                <w:szCs w:val="22"/>
              </w:rPr>
            </w:pPr>
            <w:r w:rsidRPr="00A24285">
              <w:rPr>
                <w:rFonts w:ascii="Verdana" w:hAnsi="Verdana" w:cs="Verdana"/>
                <w:i/>
                <w:sz w:val="22"/>
                <w:szCs w:val="22"/>
              </w:rPr>
              <w:t>JD</w:t>
            </w:r>
            <w:r w:rsidRPr="00A24285">
              <w:rPr>
                <w:rFonts w:ascii="Verdana" w:hAnsi="Verdana" w:cs="Verdana"/>
                <w:i/>
                <w:spacing w:val="-2"/>
                <w:sz w:val="22"/>
                <w:szCs w:val="22"/>
              </w:rPr>
              <w:t xml:space="preserve"> </w:t>
            </w:r>
            <w:r w:rsidRPr="00A24285">
              <w:rPr>
                <w:rFonts w:ascii="Verdana" w:hAnsi="Verdana" w:cs="Verdana"/>
                <w:i/>
                <w:spacing w:val="-1"/>
                <w:sz w:val="22"/>
                <w:szCs w:val="22"/>
              </w:rPr>
              <w:t>and</w:t>
            </w:r>
            <w:r w:rsidRPr="00A24285">
              <w:rPr>
                <w:rFonts w:ascii="Verdana" w:hAnsi="Verdana" w:cs="Verdana"/>
                <w:i/>
                <w:spacing w:val="-2"/>
                <w:sz w:val="22"/>
                <w:szCs w:val="22"/>
              </w:rPr>
              <w:t xml:space="preserve"> </w:t>
            </w:r>
            <w:r w:rsidRPr="00A24285">
              <w:rPr>
                <w:rFonts w:ascii="Verdana" w:hAnsi="Verdana" w:cs="Verdana"/>
                <w:i/>
                <w:spacing w:val="-1"/>
                <w:sz w:val="22"/>
                <w:szCs w:val="22"/>
              </w:rPr>
              <w:t>PS validation;</w:t>
            </w:r>
          </w:p>
          <w:p w14:paraId="7312AE47" w14:textId="77777777" w:rsidR="00A85F47" w:rsidRPr="00A24285" w:rsidRDefault="00A85F47" w:rsidP="00DE0CAC">
            <w:pPr>
              <w:pStyle w:val="ListParagraph"/>
              <w:numPr>
                <w:ilvl w:val="2"/>
                <w:numId w:val="35"/>
              </w:numPr>
              <w:tabs>
                <w:tab w:val="left" w:pos="2263"/>
              </w:tabs>
              <w:kinsoku w:val="0"/>
              <w:overflowPunct w:val="0"/>
              <w:spacing w:line="267" w:lineRule="exact"/>
              <w:rPr>
                <w:rFonts w:ascii="Verdana" w:hAnsi="Verdana" w:cs="Verdana"/>
                <w:sz w:val="22"/>
                <w:szCs w:val="22"/>
              </w:rPr>
            </w:pPr>
            <w:r w:rsidRPr="00A24285">
              <w:rPr>
                <w:rFonts w:ascii="Verdana" w:hAnsi="Verdana" w:cs="Verdana"/>
                <w:i/>
                <w:spacing w:val="-1"/>
                <w:sz w:val="22"/>
                <w:szCs w:val="22"/>
              </w:rPr>
              <w:t>Recruitment</w:t>
            </w:r>
            <w:r w:rsidRPr="00A24285">
              <w:rPr>
                <w:rFonts w:ascii="Verdana" w:hAnsi="Verdana" w:cs="Verdana"/>
                <w:i/>
                <w:spacing w:val="-2"/>
                <w:sz w:val="22"/>
                <w:szCs w:val="22"/>
              </w:rPr>
              <w:t xml:space="preserve"> </w:t>
            </w:r>
            <w:r w:rsidRPr="00A24285">
              <w:rPr>
                <w:rFonts w:ascii="Verdana" w:hAnsi="Verdana" w:cs="Verdana"/>
                <w:i/>
                <w:spacing w:val="-1"/>
                <w:sz w:val="22"/>
                <w:szCs w:val="22"/>
              </w:rPr>
              <w:t>Process</w:t>
            </w:r>
            <w:r w:rsidRPr="00A24285">
              <w:rPr>
                <w:rFonts w:ascii="Verdana" w:hAnsi="Verdana" w:cs="Verdana"/>
                <w:i/>
                <w:spacing w:val="-3"/>
                <w:sz w:val="22"/>
                <w:szCs w:val="22"/>
              </w:rPr>
              <w:t xml:space="preserve"> </w:t>
            </w:r>
            <w:r w:rsidRPr="00A24285">
              <w:rPr>
                <w:rFonts w:ascii="Verdana" w:hAnsi="Verdana" w:cs="Verdana"/>
                <w:i/>
                <w:spacing w:val="-1"/>
                <w:sz w:val="22"/>
                <w:szCs w:val="22"/>
              </w:rPr>
              <w:t>Mapping;</w:t>
            </w:r>
          </w:p>
          <w:p w14:paraId="2EB4DD8E" w14:textId="77777777" w:rsidR="00A85F47" w:rsidRPr="00A24285" w:rsidRDefault="00A85F47" w:rsidP="00DE0CAC">
            <w:pPr>
              <w:pStyle w:val="ListParagraph"/>
              <w:numPr>
                <w:ilvl w:val="2"/>
                <w:numId w:val="35"/>
              </w:numPr>
              <w:tabs>
                <w:tab w:val="left" w:pos="2263"/>
              </w:tabs>
              <w:kinsoku w:val="0"/>
              <w:overflowPunct w:val="0"/>
              <w:spacing w:before="1" w:line="267" w:lineRule="exact"/>
              <w:rPr>
                <w:rFonts w:ascii="Verdana" w:hAnsi="Verdana" w:cs="Verdana"/>
                <w:sz w:val="22"/>
                <w:szCs w:val="22"/>
              </w:rPr>
            </w:pPr>
            <w:r w:rsidRPr="00A24285">
              <w:rPr>
                <w:rFonts w:ascii="Verdana" w:hAnsi="Verdana" w:cs="Verdana"/>
                <w:i/>
                <w:spacing w:val="-1"/>
                <w:sz w:val="22"/>
                <w:szCs w:val="22"/>
              </w:rPr>
              <w:t>Timetable;</w:t>
            </w:r>
          </w:p>
          <w:p w14:paraId="6BA46747" w14:textId="77777777" w:rsidR="00A85F47" w:rsidRPr="00A24285" w:rsidRDefault="00A85F47" w:rsidP="00DE0CAC">
            <w:pPr>
              <w:pStyle w:val="ListParagraph"/>
              <w:numPr>
                <w:ilvl w:val="2"/>
                <w:numId w:val="35"/>
              </w:numPr>
              <w:tabs>
                <w:tab w:val="left" w:pos="2263"/>
              </w:tabs>
              <w:kinsoku w:val="0"/>
              <w:overflowPunct w:val="0"/>
              <w:spacing w:line="267" w:lineRule="exact"/>
              <w:rPr>
                <w:rFonts w:ascii="Verdana" w:hAnsi="Verdana" w:cs="Verdana"/>
                <w:sz w:val="22"/>
                <w:szCs w:val="22"/>
              </w:rPr>
            </w:pPr>
            <w:r w:rsidRPr="00A24285">
              <w:rPr>
                <w:rFonts w:ascii="Verdana" w:hAnsi="Verdana" w:cs="Verdana"/>
                <w:i/>
                <w:spacing w:val="-1"/>
                <w:sz w:val="22"/>
                <w:szCs w:val="22"/>
              </w:rPr>
              <w:t>Candidate Pack;</w:t>
            </w:r>
          </w:p>
          <w:p w14:paraId="1D1AEEB4" w14:textId="77777777" w:rsidR="00A85F47" w:rsidRPr="00A24285" w:rsidRDefault="00A85F47" w:rsidP="00DE0CAC">
            <w:pPr>
              <w:pStyle w:val="ListParagraph"/>
              <w:numPr>
                <w:ilvl w:val="2"/>
                <w:numId w:val="35"/>
              </w:numPr>
              <w:tabs>
                <w:tab w:val="left" w:pos="2264"/>
              </w:tabs>
              <w:kinsoku w:val="0"/>
              <w:overflowPunct w:val="0"/>
              <w:spacing w:line="267" w:lineRule="exact"/>
              <w:rPr>
                <w:rFonts w:ascii="Verdana" w:hAnsi="Verdana" w:cs="Verdana"/>
                <w:sz w:val="22"/>
                <w:szCs w:val="22"/>
              </w:rPr>
            </w:pPr>
            <w:r w:rsidRPr="00A24285">
              <w:rPr>
                <w:rFonts w:ascii="Verdana" w:hAnsi="Verdana" w:cs="Verdana"/>
                <w:i/>
                <w:spacing w:val="-1"/>
                <w:sz w:val="22"/>
                <w:szCs w:val="22"/>
              </w:rPr>
              <w:t>Market</w:t>
            </w:r>
            <w:r w:rsidRPr="00A24285">
              <w:rPr>
                <w:rFonts w:ascii="Verdana" w:hAnsi="Verdana" w:cs="Verdana"/>
                <w:i/>
                <w:spacing w:val="-4"/>
                <w:sz w:val="22"/>
                <w:szCs w:val="22"/>
              </w:rPr>
              <w:t xml:space="preserve"> </w:t>
            </w:r>
            <w:r w:rsidRPr="00A24285">
              <w:rPr>
                <w:rFonts w:ascii="Verdana" w:hAnsi="Verdana" w:cs="Verdana"/>
                <w:i/>
                <w:spacing w:val="-1"/>
                <w:sz w:val="22"/>
                <w:szCs w:val="22"/>
              </w:rPr>
              <w:t>Mapping;</w:t>
            </w:r>
          </w:p>
          <w:p w14:paraId="2D44360D" w14:textId="77777777" w:rsidR="00A85F47" w:rsidRPr="00A24285" w:rsidRDefault="00A85F47" w:rsidP="00DE0CAC">
            <w:pPr>
              <w:pStyle w:val="ListParagraph"/>
              <w:numPr>
                <w:ilvl w:val="2"/>
                <w:numId w:val="35"/>
              </w:numPr>
              <w:tabs>
                <w:tab w:val="left" w:pos="2264"/>
              </w:tabs>
              <w:kinsoku w:val="0"/>
              <w:overflowPunct w:val="0"/>
              <w:spacing w:before="1" w:line="267" w:lineRule="exact"/>
              <w:rPr>
                <w:rFonts w:ascii="Verdana" w:hAnsi="Verdana" w:cs="Verdana"/>
                <w:sz w:val="22"/>
                <w:szCs w:val="22"/>
              </w:rPr>
            </w:pPr>
            <w:r w:rsidRPr="00A24285">
              <w:rPr>
                <w:rFonts w:ascii="Verdana" w:hAnsi="Verdana" w:cs="Verdana"/>
                <w:i/>
                <w:spacing w:val="-1"/>
                <w:sz w:val="22"/>
                <w:szCs w:val="22"/>
              </w:rPr>
              <w:t>Media</w:t>
            </w:r>
            <w:r w:rsidRPr="00A24285">
              <w:rPr>
                <w:rFonts w:ascii="Verdana" w:hAnsi="Verdana" w:cs="Verdana"/>
                <w:i/>
                <w:spacing w:val="-2"/>
                <w:sz w:val="22"/>
                <w:szCs w:val="22"/>
              </w:rPr>
              <w:t xml:space="preserve"> </w:t>
            </w:r>
            <w:r w:rsidRPr="00A24285">
              <w:rPr>
                <w:rFonts w:ascii="Verdana" w:hAnsi="Verdana" w:cs="Verdana"/>
                <w:i/>
                <w:spacing w:val="-1"/>
                <w:sz w:val="22"/>
                <w:szCs w:val="22"/>
              </w:rPr>
              <w:t>Planning;</w:t>
            </w:r>
          </w:p>
          <w:p w14:paraId="2CDA4F37" w14:textId="4B9F31A8" w:rsidR="00A85F47" w:rsidRPr="00A24285" w:rsidRDefault="00A85F47" w:rsidP="00DE0CAC">
            <w:pPr>
              <w:pStyle w:val="ListParagraph"/>
              <w:numPr>
                <w:ilvl w:val="2"/>
                <w:numId w:val="35"/>
              </w:numPr>
              <w:tabs>
                <w:tab w:val="left" w:pos="2264"/>
              </w:tabs>
              <w:kinsoku w:val="0"/>
              <w:overflowPunct w:val="0"/>
              <w:spacing w:line="267" w:lineRule="exact"/>
              <w:rPr>
                <w:rFonts w:ascii="Verdana" w:hAnsi="Verdana" w:cs="Verdana"/>
                <w:sz w:val="22"/>
                <w:szCs w:val="22"/>
              </w:rPr>
            </w:pPr>
            <w:r w:rsidRPr="00A24285">
              <w:rPr>
                <w:rFonts w:ascii="Verdana" w:hAnsi="Verdana" w:cs="Verdana"/>
                <w:i/>
                <w:spacing w:val="-1"/>
                <w:sz w:val="22"/>
                <w:szCs w:val="22"/>
              </w:rPr>
              <w:t>Drafting</w:t>
            </w:r>
            <w:r w:rsidRPr="00A24285">
              <w:rPr>
                <w:rFonts w:ascii="Verdana" w:hAnsi="Verdana" w:cs="Verdana"/>
                <w:i/>
                <w:spacing w:val="-2"/>
                <w:sz w:val="22"/>
                <w:szCs w:val="22"/>
              </w:rPr>
              <w:t xml:space="preserve"> </w:t>
            </w:r>
            <w:r w:rsidRPr="00A24285">
              <w:rPr>
                <w:rFonts w:ascii="Verdana" w:hAnsi="Verdana" w:cs="Verdana"/>
                <w:i/>
                <w:sz w:val="22"/>
                <w:szCs w:val="22"/>
              </w:rPr>
              <w:t>of</w:t>
            </w:r>
            <w:r w:rsidRPr="00A24285">
              <w:rPr>
                <w:rFonts w:ascii="Verdana" w:hAnsi="Verdana" w:cs="Verdana"/>
                <w:i/>
                <w:spacing w:val="-2"/>
                <w:sz w:val="22"/>
                <w:szCs w:val="22"/>
              </w:rPr>
              <w:t xml:space="preserve"> </w:t>
            </w:r>
            <w:r w:rsidRPr="00A24285">
              <w:rPr>
                <w:rFonts w:ascii="Verdana" w:hAnsi="Verdana" w:cs="Verdana"/>
                <w:i/>
                <w:spacing w:val="-1"/>
                <w:sz w:val="22"/>
                <w:szCs w:val="22"/>
              </w:rPr>
              <w:t>Adverts</w:t>
            </w:r>
            <w:r w:rsidR="008B727C" w:rsidRPr="00A24285">
              <w:rPr>
                <w:rFonts w:ascii="Verdana" w:hAnsi="Verdana" w:cs="Verdana"/>
                <w:i/>
                <w:spacing w:val="-1"/>
                <w:sz w:val="22"/>
                <w:szCs w:val="22"/>
              </w:rPr>
              <w:t>;</w:t>
            </w:r>
          </w:p>
          <w:p w14:paraId="3540C7E2" w14:textId="26F9770D" w:rsidR="008B727C" w:rsidRPr="00A24285" w:rsidRDefault="008B727C" w:rsidP="00DE0CAC">
            <w:pPr>
              <w:pStyle w:val="ListParagraph"/>
              <w:numPr>
                <w:ilvl w:val="2"/>
                <w:numId w:val="35"/>
              </w:numPr>
              <w:tabs>
                <w:tab w:val="left" w:pos="2264"/>
              </w:tabs>
              <w:kinsoku w:val="0"/>
              <w:overflowPunct w:val="0"/>
              <w:spacing w:line="267" w:lineRule="exact"/>
              <w:rPr>
                <w:rFonts w:ascii="Verdana" w:hAnsi="Verdana" w:cs="Verdana"/>
                <w:sz w:val="22"/>
                <w:szCs w:val="22"/>
              </w:rPr>
            </w:pPr>
            <w:r w:rsidRPr="00A24285">
              <w:rPr>
                <w:rFonts w:ascii="Verdana" w:hAnsi="Verdana" w:cs="Verdana"/>
                <w:i/>
                <w:spacing w:val="-1"/>
                <w:sz w:val="22"/>
                <w:szCs w:val="22"/>
              </w:rPr>
              <w:t>Media Management</w:t>
            </w:r>
            <w:r w:rsidR="00E673D9" w:rsidRPr="00A24285">
              <w:rPr>
                <w:rFonts w:ascii="Verdana" w:hAnsi="Verdana" w:cs="Verdana"/>
                <w:i/>
                <w:spacing w:val="-1"/>
                <w:sz w:val="22"/>
                <w:szCs w:val="22"/>
              </w:rPr>
              <w:t>.</w:t>
            </w:r>
          </w:p>
          <w:p w14:paraId="65098DD8" w14:textId="6BFBEC7D" w:rsidR="00A85F47" w:rsidRPr="00A24285" w:rsidRDefault="00CE386B">
            <w:pPr>
              <w:pStyle w:val="TableParagraph"/>
              <w:kinsoku w:val="0"/>
              <w:overflowPunct w:val="0"/>
              <w:ind w:left="102"/>
              <w:jc w:val="both"/>
              <w:rPr>
                <w:rFonts w:ascii="Verdana" w:hAnsi="Verdana" w:cs="Verdana"/>
              </w:rPr>
            </w:pPr>
            <w:r w:rsidRPr="00A24285">
              <w:rPr>
                <w:rFonts w:ascii="Verdana" w:hAnsi="Verdana" w:cs="Verdana"/>
                <w:i/>
                <w:spacing w:val="-2"/>
                <w:u w:val="single"/>
              </w:rPr>
              <w:t xml:space="preserve">50% of fee </w:t>
            </w:r>
            <w:r w:rsidR="001B034B">
              <w:rPr>
                <w:rFonts w:ascii="Verdana" w:hAnsi="Verdana" w:cs="Verdana"/>
                <w:i/>
                <w:spacing w:val="-2"/>
                <w:u w:val="single"/>
              </w:rPr>
              <w:t>(</w:t>
            </w:r>
            <w:r w:rsidR="001B034B" w:rsidRPr="001B034B">
              <w:rPr>
                <w:rFonts w:ascii="Verdana" w:hAnsi="Verdana" w:cs="Verdana"/>
                <w:b/>
                <w:bCs/>
                <w:i/>
                <w:spacing w:val="-2"/>
                <w:highlight w:val="yellow"/>
                <w:u w:val="single"/>
              </w:rPr>
              <w:t>REDACTED</w:t>
            </w:r>
            <w:r w:rsidRPr="00A24285">
              <w:rPr>
                <w:rFonts w:ascii="Verdana" w:hAnsi="Verdana" w:cs="Verdana"/>
                <w:i/>
                <w:spacing w:val="-2"/>
                <w:u w:val="single"/>
              </w:rPr>
              <w:t>) payable</w:t>
            </w:r>
            <w:r w:rsidRPr="00A24285">
              <w:rPr>
                <w:rFonts w:ascii="Verdana" w:hAnsi="Verdana" w:cs="Verdana"/>
                <w:i/>
                <w:spacing w:val="-1"/>
                <w:u w:val="single"/>
              </w:rPr>
              <w:t xml:space="preserve"> </w:t>
            </w:r>
            <w:r w:rsidR="00A85F47" w:rsidRPr="00A24285">
              <w:rPr>
                <w:rFonts w:ascii="Verdana" w:hAnsi="Verdana" w:cs="Verdana"/>
                <w:i/>
                <w:spacing w:val="-1"/>
                <w:u w:val="single"/>
              </w:rPr>
              <w:t xml:space="preserve"> </w:t>
            </w:r>
            <w:r w:rsidR="00A85F47" w:rsidRPr="00A24285">
              <w:rPr>
                <w:rFonts w:ascii="Verdana" w:hAnsi="Verdana" w:cs="Verdana"/>
                <w:i/>
                <w:u w:val="single"/>
              </w:rPr>
              <w:t>on</w:t>
            </w:r>
            <w:r w:rsidR="00A85F47" w:rsidRPr="00A24285">
              <w:rPr>
                <w:rFonts w:ascii="Verdana" w:hAnsi="Verdana" w:cs="Verdana"/>
                <w:i/>
                <w:spacing w:val="-2"/>
                <w:u w:val="single"/>
              </w:rPr>
              <w:t xml:space="preserve"> </w:t>
            </w:r>
            <w:r w:rsidR="00A85F47" w:rsidRPr="00A24285">
              <w:rPr>
                <w:rFonts w:ascii="Verdana" w:hAnsi="Verdana" w:cs="Verdana"/>
                <w:i/>
                <w:spacing w:val="-1"/>
                <w:u w:val="single"/>
              </w:rPr>
              <w:t>the Customer’s submission</w:t>
            </w:r>
            <w:r w:rsidR="00A85F47" w:rsidRPr="00A24285">
              <w:rPr>
                <w:rFonts w:ascii="Verdana" w:hAnsi="Verdana" w:cs="Verdana"/>
                <w:i/>
                <w:spacing w:val="-2"/>
                <w:u w:val="single"/>
              </w:rPr>
              <w:t xml:space="preserve"> </w:t>
            </w:r>
            <w:r w:rsidR="00A85F47" w:rsidRPr="00A24285">
              <w:rPr>
                <w:rFonts w:ascii="Verdana" w:hAnsi="Verdana" w:cs="Verdana"/>
                <w:i/>
                <w:u w:val="single"/>
              </w:rPr>
              <w:t>of</w:t>
            </w:r>
            <w:r w:rsidR="00A85F47" w:rsidRPr="00A24285">
              <w:rPr>
                <w:rFonts w:ascii="Verdana" w:hAnsi="Verdana" w:cs="Verdana"/>
                <w:i/>
                <w:spacing w:val="-5"/>
                <w:u w:val="single"/>
              </w:rPr>
              <w:t xml:space="preserve"> </w:t>
            </w:r>
            <w:r w:rsidR="00A85F47" w:rsidRPr="00A24285">
              <w:rPr>
                <w:rFonts w:ascii="Verdana" w:hAnsi="Verdana" w:cs="Verdana"/>
                <w:i/>
                <w:spacing w:val="-1"/>
                <w:u w:val="single"/>
              </w:rPr>
              <w:t>the purchase order.</w:t>
            </w:r>
            <w:r w:rsidR="00A85F47" w:rsidRPr="00A24285">
              <w:rPr>
                <w:rFonts w:ascii="Verdana" w:hAnsi="Verdana" w:cs="Verdana"/>
                <w:i/>
                <w:spacing w:val="-2"/>
                <w:u w:val="single"/>
              </w:rPr>
              <w:t xml:space="preserve"> </w:t>
            </w:r>
          </w:p>
          <w:p w14:paraId="3A937667" w14:textId="77777777" w:rsidR="00A85F47" w:rsidRPr="00A24285" w:rsidRDefault="00A85F47">
            <w:pPr>
              <w:pStyle w:val="TableParagraph"/>
              <w:kinsoku w:val="0"/>
              <w:overflowPunct w:val="0"/>
              <w:spacing w:before="8"/>
              <w:rPr>
                <w:rFonts w:ascii="Verdana" w:hAnsi="Verdana" w:cs="Verdana"/>
                <w:sz w:val="19"/>
                <w:szCs w:val="19"/>
              </w:rPr>
            </w:pPr>
          </w:p>
          <w:p w14:paraId="46322C94" w14:textId="77777777" w:rsidR="00A85F47" w:rsidRPr="00A24285" w:rsidRDefault="00A85F47" w:rsidP="00DE0CAC">
            <w:pPr>
              <w:pStyle w:val="ListParagraph"/>
              <w:numPr>
                <w:ilvl w:val="0"/>
                <w:numId w:val="35"/>
              </w:numPr>
              <w:tabs>
                <w:tab w:val="left" w:pos="823"/>
              </w:tabs>
              <w:kinsoku w:val="0"/>
              <w:overflowPunct w:val="0"/>
              <w:spacing w:line="269" w:lineRule="exact"/>
              <w:rPr>
                <w:rFonts w:ascii="Verdana" w:hAnsi="Verdana" w:cs="Verdana"/>
              </w:rPr>
            </w:pPr>
            <w:r w:rsidRPr="00A24285">
              <w:rPr>
                <w:rFonts w:ascii="Verdana" w:hAnsi="Verdana" w:cs="Verdana"/>
                <w:b/>
                <w:i/>
                <w:spacing w:val="-1"/>
              </w:rPr>
              <w:t>Phase</w:t>
            </w:r>
            <w:r w:rsidRPr="00A24285">
              <w:rPr>
                <w:rFonts w:ascii="Verdana" w:hAnsi="Verdana" w:cs="Verdana"/>
                <w:b/>
                <w:i/>
                <w:spacing w:val="-2"/>
              </w:rPr>
              <w:t xml:space="preserve"> </w:t>
            </w:r>
            <w:r w:rsidRPr="00A24285">
              <w:rPr>
                <w:rFonts w:ascii="Verdana" w:hAnsi="Verdana" w:cs="Verdana"/>
                <w:b/>
                <w:i/>
              </w:rPr>
              <w:t>2</w:t>
            </w:r>
            <w:r w:rsidRPr="00A24285">
              <w:rPr>
                <w:rFonts w:ascii="Verdana" w:hAnsi="Verdana" w:cs="Verdana"/>
                <w:b/>
                <w:i/>
                <w:spacing w:val="-2"/>
              </w:rPr>
              <w:t xml:space="preserve"> </w:t>
            </w:r>
            <w:r w:rsidRPr="00A24285">
              <w:rPr>
                <w:rFonts w:ascii="Verdana" w:hAnsi="Verdana" w:cs="Verdana"/>
                <w:b/>
                <w:i/>
              </w:rPr>
              <w:t>–</w:t>
            </w:r>
            <w:r w:rsidRPr="00A24285">
              <w:rPr>
                <w:rFonts w:ascii="Verdana" w:hAnsi="Verdana" w:cs="Verdana"/>
                <w:b/>
                <w:i/>
                <w:spacing w:val="-2"/>
              </w:rPr>
              <w:t xml:space="preserve"> </w:t>
            </w:r>
            <w:r w:rsidRPr="00A24285">
              <w:rPr>
                <w:rFonts w:ascii="Verdana" w:hAnsi="Verdana" w:cs="Verdana"/>
                <w:b/>
                <w:i/>
                <w:spacing w:val="-1"/>
              </w:rPr>
              <w:t>Search</w:t>
            </w:r>
            <w:r w:rsidRPr="00A24285">
              <w:rPr>
                <w:rFonts w:ascii="Verdana" w:hAnsi="Verdana" w:cs="Verdana"/>
                <w:b/>
                <w:i/>
              </w:rPr>
              <w:t xml:space="preserve"> </w:t>
            </w:r>
            <w:r w:rsidRPr="00A24285">
              <w:rPr>
                <w:rFonts w:ascii="Verdana" w:hAnsi="Verdana" w:cs="Verdana"/>
                <w:b/>
                <w:i/>
                <w:spacing w:val="-1"/>
              </w:rPr>
              <w:t>and</w:t>
            </w:r>
            <w:r w:rsidRPr="00A24285">
              <w:rPr>
                <w:rFonts w:ascii="Verdana" w:hAnsi="Verdana" w:cs="Verdana"/>
                <w:b/>
                <w:i/>
                <w:spacing w:val="-2"/>
              </w:rPr>
              <w:t xml:space="preserve"> </w:t>
            </w:r>
            <w:r w:rsidRPr="00A24285">
              <w:rPr>
                <w:rFonts w:ascii="Verdana" w:hAnsi="Verdana" w:cs="Verdana"/>
                <w:b/>
                <w:i/>
                <w:spacing w:val="-1"/>
              </w:rPr>
              <w:t>Advertise</w:t>
            </w:r>
            <w:r w:rsidRPr="00A24285">
              <w:rPr>
                <w:rFonts w:ascii="Verdana" w:hAnsi="Verdana" w:cs="Verdana"/>
                <w:b/>
                <w:i/>
                <w:spacing w:val="-2"/>
              </w:rPr>
              <w:t xml:space="preserve"> </w:t>
            </w:r>
            <w:r w:rsidRPr="00A24285">
              <w:rPr>
                <w:rFonts w:ascii="Verdana" w:hAnsi="Verdana" w:cs="Verdana"/>
                <w:b/>
                <w:i/>
              </w:rPr>
              <w:t>(up</w:t>
            </w:r>
            <w:r w:rsidRPr="00A24285">
              <w:rPr>
                <w:rFonts w:ascii="Verdana" w:hAnsi="Verdana" w:cs="Verdana"/>
                <w:b/>
                <w:i/>
                <w:spacing w:val="-2"/>
              </w:rPr>
              <w:t xml:space="preserve"> </w:t>
            </w:r>
            <w:r w:rsidRPr="00A24285">
              <w:rPr>
                <w:rFonts w:ascii="Verdana" w:hAnsi="Verdana" w:cs="Verdana"/>
                <w:b/>
                <w:i/>
              </w:rPr>
              <w:t>to</w:t>
            </w:r>
            <w:r w:rsidRPr="00A24285">
              <w:rPr>
                <w:rFonts w:ascii="Verdana" w:hAnsi="Verdana" w:cs="Verdana"/>
                <w:b/>
                <w:i/>
                <w:spacing w:val="-4"/>
              </w:rPr>
              <w:t xml:space="preserve"> </w:t>
            </w:r>
            <w:r w:rsidRPr="00A24285">
              <w:rPr>
                <w:rFonts w:ascii="Verdana" w:hAnsi="Verdana" w:cs="Verdana"/>
                <w:b/>
                <w:i/>
                <w:spacing w:val="-1"/>
              </w:rPr>
              <w:t>and</w:t>
            </w:r>
            <w:r w:rsidRPr="00A24285">
              <w:rPr>
                <w:rFonts w:ascii="Verdana" w:hAnsi="Verdana" w:cs="Verdana"/>
                <w:b/>
                <w:i/>
                <w:spacing w:val="-2"/>
              </w:rPr>
              <w:t xml:space="preserve"> </w:t>
            </w:r>
            <w:r w:rsidRPr="00A24285">
              <w:rPr>
                <w:rFonts w:ascii="Verdana" w:hAnsi="Verdana" w:cs="Verdana"/>
                <w:b/>
                <w:i/>
                <w:spacing w:val="-1"/>
              </w:rPr>
              <w:t>including</w:t>
            </w:r>
            <w:r w:rsidRPr="00A24285">
              <w:rPr>
                <w:rFonts w:ascii="Verdana" w:hAnsi="Verdana" w:cs="Verdana"/>
                <w:b/>
                <w:i/>
                <w:spacing w:val="-2"/>
              </w:rPr>
              <w:t xml:space="preserve"> Longlist</w:t>
            </w:r>
            <w:r w:rsidRPr="00A24285">
              <w:rPr>
                <w:rFonts w:ascii="Verdana" w:hAnsi="Verdana" w:cs="Verdana"/>
                <w:b/>
                <w:i/>
                <w:spacing w:val="-1"/>
              </w:rPr>
              <w:t xml:space="preserve"> stage)</w:t>
            </w:r>
          </w:p>
          <w:p w14:paraId="0DE4F778" w14:textId="7984854C" w:rsidR="00A85F47" w:rsidRPr="00A24285" w:rsidRDefault="005213A5" w:rsidP="00DE0CAC">
            <w:pPr>
              <w:pStyle w:val="ListParagraph"/>
              <w:numPr>
                <w:ilvl w:val="1"/>
                <w:numId w:val="35"/>
              </w:numPr>
              <w:tabs>
                <w:tab w:val="left" w:pos="1543"/>
              </w:tabs>
              <w:kinsoku w:val="0"/>
              <w:overflowPunct w:val="0"/>
              <w:spacing w:line="276" w:lineRule="exact"/>
              <w:rPr>
                <w:rFonts w:ascii="Verdana" w:hAnsi="Verdana" w:cs="Verdana"/>
                <w:sz w:val="22"/>
                <w:szCs w:val="22"/>
              </w:rPr>
            </w:pPr>
            <w:r w:rsidRPr="00A24285">
              <w:rPr>
                <w:rFonts w:ascii="Verdana" w:hAnsi="Verdana" w:cs="Verdana"/>
                <w:i/>
                <w:spacing w:val="-1"/>
                <w:sz w:val="22"/>
                <w:szCs w:val="22"/>
              </w:rPr>
              <w:t>Continuously develop the</w:t>
            </w:r>
            <w:r w:rsidR="00A85F47" w:rsidRPr="00A24285">
              <w:rPr>
                <w:rFonts w:ascii="Verdana" w:hAnsi="Verdana" w:cs="Verdana"/>
                <w:i/>
                <w:spacing w:val="-2"/>
                <w:sz w:val="22"/>
                <w:szCs w:val="22"/>
              </w:rPr>
              <w:t xml:space="preserve"> </w:t>
            </w:r>
            <w:r w:rsidR="00A85F47" w:rsidRPr="00A24285">
              <w:rPr>
                <w:rFonts w:ascii="Verdana" w:hAnsi="Verdana" w:cs="Verdana"/>
                <w:i/>
                <w:spacing w:val="-1"/>
                <w:sz w:val="22"/>
                <w:szCs w:val="22"/>
              </w:rPr>
              <w:t>Target</w:t>
            </w:r>
            <w:r w:rsidR="00A85F47" w:rsidRPr="00A24285">
              <w:rPr>
                <w:rFonts w:ascii="Verdana" w:hAnsi="Verdana" w:cs="Verdana"/>
                <w:i/>
                <w:spacing w:val="-2"/>
                <w:sz w:val="22"/>
                <w:szCs w:val="22"/>
              </w:rPr>
              <w:t xml:space="preserve"> </w:t>
            </w:r>
            <w:r w:rsidR="00A85F47" w:rsidRPr="00A24285">
              <w:rPr>
                <w:rFonts w:ascii="Verdana" w:hAnsi="Verdana" w:cs="Verdana"/>
                <w:i/>
                <w:spacing w:val="-1"/>
                <w:sz w:val="22"/>
                <w:szCs w:val="22"/>
              </w:rPr>
              <w:t>List;</w:t>
            </w:r>
          </w:p>
          <w:p w14:paraId="23F677EF" w14:textId="75399BAF" w:rsidR="00A85F47" w:rsidRPr="00A24285" w:rsidRDefault="00D51C5E" w:rsidP="00DE0CAC">
            <w:pPr>
              <w:pStyle w:val="ListParagraph"/>
              <w:numPr>
                <w:ilvl w:val="1"/>
                <w:numId w:val="35"/>
              </w:numPr>
              <w:tabs>
                <w:tab w:val="left" w:pos="1543"/>
              </w:tabs>
              <w:kinsoku w:val="0"/>
              <w:overflowPunct w:val="0"/>
              <w:spacing w:line="268" w:lineRule="exact"/>
              <w:rPr>
                <w:rFonts w:ascii="Verdana" w:hAnsi="Verdana" w:cs="Verdana"/>
                <w:sz w:val="22"/>
                <w:szCs w:val="22"/>
              </w:rPr>
            </w:pPr>
            <w:r w:rsidRPr="00A24285">
              <w:rPr>
                <w:rFonts w:ascii="Verdana" w:hAnsi="Verdana" w:cs="Verdana"/>
                <w:i/>
                <w:spacing w:val="-2"/>
                <w:sz w:val="22"/>
                <w:szCs w:val="22"/>
              </w:rPr>
              <w:t>Proactively engage passive candidates through Executive Search (headhunt)</w:t>
            </w:r>
            <w:r w:rsidR="00A85F47" w:rsidRPr="00A24285">
              <w:rPr>
                <w:rFonts w:ascii="Verdana" w:hAnsi="Verdana" w:cs="Verdana"/>
                <w:i/>
                <w:spacing w:val="-2"/>
                <w:sz w:val="22"/>
                <w:szCs w:val="22"/>
              </w:rPr>
              <w:t>;</w:t>
            </w:r>
          </w:p>
          <w:p w14:paraId="4163CE49" w14:textId="77777777" w:rsidR="00A85F47" w:rsidRPr="00A24285" w:rsidRDefault="00A85F47" w:rsidP="00DE0CAC">
            <w:pPr>
              <w:pStyle w:val="ListParagraph"/>
              <w:numPr>
                <w:ilvl w:val="1"/>
                <w:numId w:val="35"/>
              </w:numPr>
              <w:tabs>
                <w:tab w:val="left" w:pos="1543"/>
              </w:tabs>
              <w:kinsoku w:val="0"/>
              <w:overflowPunct w:val="0"/>
              <w:spacing w:line="268" w:lineRule="exact"/>
              <w:rPr>
                <w:rFonts w:ascii="Verdana" w:hAnsi="Verdana" w:cs="Verdana"/>
                <w:sz w:val="22"/>
                <w:szCs w:val="22"/>
              </w:rPr>
            </w:pPr>
            <w:r w:rsidRPr="00A24285">
              <w:rPr>
                <w:rFonts w:ascii="Verdana" w:hAnsi="Verdana" w:cs="Verdana"/>
                <w:i/>
                <w:spacing w:val="-1"/>
                <w:sz w:val="22"/>
                <w:szCs w:val="22"/>
              </w:rPr>
              <w:t>Manage Candidate Response;</w:t>
            </w:r>
          </w:p>
          <w:p w14:paraId="2CEDA4C8" w14:textId="77777777" w:rsidR="00A85F47" w:rsidRPr="00A24285" w:rsidRDefault="00A85F47" w:rsidP="00DE0CAC">
            <w:pPr>
              <w:pStyle w:val="ListParagraph"/>
              <w:numPr>
                <w:ilvl w:val="1"/>
                <w:numId w:val="35"/>
              </w:numPr>
              <w:tabs>
                <w:tab w:val="left" w:pos="1543"/>
              </w:tabs>
              <w:kinsoku w:val="0"/>
              <w:overflowPunct w:val="0"/>
              <w:spacing w:line="267" w:lineRule="exact"/>
              <w:rPr>
                <w:rFonts w:ascii="Verdana" w:hAnsi="Verdana" w:cs="Verdana"/>
                <w:sz w:val="22"/>
                <w:szCs w:val="22"/>
              </w:rPr>
            </w:pPr>
            <w:r w:rsidRPr="00A24285">
              <w:rPr>
                <w:rFonts w:ascii="Verdana" w:hAnsi="Verdana" w:cs="Verdana"/>
                <w:i/>
                <w:spacing w:val="-1"/>
                <w:sz w:val="22"/>
                <w:szCs w:val="22"/>
              </w:rPr>
              <w:t>Provide Weekly</w:t>
            </w:r>
            <w:r w:rsidRPr="00A24285">
              <w:rPr>
                <w:rFonts w:ascii="Verdana" w:hAnsi="Verdana" w:cs="Verdana"/>
                <w:i/>
                <w:spacing w:val="-2"/>
                <w:sz w:val="22"/>
                <w:szCs w:val="22"/>
              </w:rPr>
              <w:t xml:space="preserve"> </w:t>
            </w:r>
            <w:r w:rsidRPr="00A24285">
              <w:rPr>
                <w:rFonts w:ascii="Verdana" w:hAnsi="Verdana" w:cs="Verdana"/>
                <w:i/>
                <w:spacing w:val="-1"/>
                <w:sz w:val="22"/>
                <w:szCs w:val="22"/>
              </w:rPr>
              <w:t>Search</w:t>
            </w:r>
            <w:r w:rsidRPr="00A24285">
              <w:rPr>
                <w:rFonts w:ascii="Verdana" w:hAnsi="Verdana" w:cs="Verdana"/>
                <w:i/>
                <w:spacing w:val="-2"/>
                <w:sz w:val="22"/>
                <w:szCs w:val="22"/>
              </w:rPr>
              <w:t xml:space="preserve"> </w:t>
            </w:r>
            <w:r w:rsidRPr="00A24285">
              <w:rPr>
                <w:rFonts w:ascii="Verdana" w:hAnsi="Verdana" w:cs="Verdana"/>
                <w:i/>
                <w:spacing w:val="-1"/>
                <w:sz w:val="22"/>
                <w:szCs w:val="22"/>
              </w:rPr>
              <w:t>Progress Reports;</w:t>
            </w:r>
          </w:p>
          <w:p w14:paraId="33D75377" w14:textId="77777777" w:rsidR="00A85F47" w:rsidRPr="00A24285" w:rsidRDefault="00A85F47" w:rsidP="00DE0CAC">
            <w:pPr>
              <w:pStyle w:val="ListParagraph"/>
              <w:numPr>
                <w:ilvl w:val="1"/>
                <w:numId w:val="35"/>
              </w:numPr>
              <w:tabs>
                <w:tab w:val="left" w:pos="1543"/>
              </w:tabs>
              <w:kinsoku w:val="0"/>
              <w:overflowPunct w:val="0"/>
              <w:spacing w:line="268" w:lineRule="exact"/>
              <w:rPr>
                <w:rFonts w:ascii="Verdana" w:hAnsi="Verdana" w:cs="Verdana"/>
                <w:sz w:val="22"/>
                <w:szCs w:val="22"/>
              </w:rPr>
            </w:pPr>
            <w:r w:rsidRPr="00A24285">
              <w:rPr>
                <w:rFonts w:ascii="Verdana" w:hAnsi="Verdana" w:cs="Verdana"/>
                <w:i/>
                <w:spacing w:val="-1"/>
                <w:sz w:val="22"/>
                <w:szCs w:val="22"/>
              </w:rPr>
              <w:t>Review</w:t>
            </w:r>
            <w:r w:rsidRPr="00A24285">
              <w:rPr>
                <w:rFonts w:ascii="Verdana" w:hAnsi="Verdana" w:cs="Verdana"/>
                <w:i/>
                <w:spacing w:val="-2"/>
                <w:sz w:val="22"/>
                <w:szCs w:val="22"/>
              </w:rPr>
              <w:t xml:space="preserve"> </w:t>
            </w:r>
            <w:r w:rsidRPr="00A24285">
              <w:rPr>
                <w:rFonts w:ascii="Verdana" w:hAnsi="Verdana" w:cs="Verdana"/>
                <w:i/>
                <w:spacing w:val="-1"/>
                <w:sz w:val="22"/>
                <w:szCs w:val="22"/>
              </w:rPr>
              <w:t>all</w:t>
            </w:r>
            <w:r w:rsidRPr="00A24285">
              <w:rPr>
                <w:rFonts w:ascii="Verdana" w:hAnsi="Verdana" w:cs="Verdana"/>
                <w:i/>
                <w:spacing w:val="-2"/>
                <w:sz w:val="22"/>
                <w:szCs w:val="22"/>
              </w:rPr>
              <w:t xml:space="preserve"> </w:t>
            </w:r>
            <w:r w:rsidRPr="00A24285">
              <w:rPr>
                <w:rFonts w:ascii="Verdana" w:hAnsi="Verdana" w:cs="Verdana"/>
                <w:i/>
                <w:spacing w:val="-1"/>
                <w:sz w:val="22"/>
                <w:szCs w:val="22"/>
              </w:rPr>
              <w:t>applications;</w:t>
            </w:r>
          </w:p>
          <w:p w14:paraId="7CE2CA8C" w14:textId="77777777" w:rsidR="00A85F47" w:rsidRPr="00A24285" w:rsidRDefault="00A85F47" w:rsidP="00DE0CAC">
            <w:pPr>
              <w:pStyle w:val="ListParagraph"/>
              <w:numPr>
                <w:ilvl w:val="1"/>
                <w:numId w:val="35"/>
              </w:numPr>
              <w:tabs>
                <w:tab w:val="left" w:pos="1543"/>
              </w:tabs>
              <w:kinsoku w:val="0"/>
              <w:overflowPunct w:val="0"/>
              <w:spacing w:line="256" w:lineRule="exact"/>
            </w:pPr>
            <w:r w:rsidRPr="00A24285">
              <w:rPr>
                <w:rFonts w:ascii="Verdana" w:hAnsi="Verdana" w:cs="Verdana"/>
                <w:i/>
                <w:spacing w:val="-1"/>
                <w:sz w:val="22"/>
                <w:szCs w:val="22"/>
              </w:rPr>
              <w:t>Submit</w:t>
            </w:r>
            <w:r w:rsidRPr="00A24285">
              <w:rPr>
                <w:rFonts w:ascii="Verdana" w:hAnsi="Verdana" w:cs="Verdana"/>
                <w:i/>
                <w:spacing w:val="-2"/>
                <w:sz w:val="22"/>
                <w:szCs w:val="22"/>
              </w:rPr>
              <w:t xml:space="preserve"> </w:t>
            </w:r>
            <w:r w:rsidRPr="00A24285">
              <w:rPr>
                <w:rFonts w:ascii="Verdana" w:hAnsi="Verdana" w:cs="Verdana"/>
                <w:i/>
                <w:spacing w:val="-1"/>
                <w:sz w:val="22"/>
                <w:szCs w:val="22"/>
              </w:rPr>
              <w:t>completed</w:t>
            </w:r>
            <w:r w:rsidRPr="00A24285">
              <w:rPr>
                <w:rFonts w:ascii="Verdana" w:hAnsi="Verdana" w:cs="Verdana"/>
                <w:i/>
                <w:spacing w:val="-2"/>
                <w:sz w:val="22"/>
                <w:szCs w:val="22"/>
              </w:rPr>
              <w:t xml:space="preserve"> </w:t>
            </w:r>
            <w:r w:rsidRPr="00A24285">
              <w:rPr>
                <w:rFonts w:ascii="Verdana" w:hAnsi="Verdana" w:cs="Verdana"/>
                <w:i/>
                <w:spacing w:val="-1"/>
                <w:sz w:val="22"/>
                <w:szCs w:val="22"/>
              </w:rPr>
              <w:t>applications;</w:t>
            </w:r>
          </w:p>
          <w:p w14:paraId="238169A7" w14:textId="77777777" w:rsidR="009726C3" w:rsidRPr="00A24285" w:rsidRDefault="009726C3" w:rsidP="00DE0CAC">
            <w:pPr>
              <w:pStyle w:val="ListParagraph"/>
              <w:numPr>
                <w:ilvl w:val="1"/>
                <w:numId w:val="35"/>
              </w:numPr>
              <w:tabs>
                <w:tab w:val="left" w:pos="1543"/>
              </w:tabs>
              <w:kinsoku w:val="0"/>
              <w:overflowPunct w:val="0"/>
              <w:spacing w:line="256" w:lineRule="exact"/>
              <w:rPr>
                <w:rFonts w:ascii="Verdana" w:hAnsi="Verdana" w:cs="Verdana"/>
                <w:i/>
                <w:spacing w:val="-1"/>
                <w:sz w:val="22"/>
                <w:szCs w:val="22"/>
              </w:rPr>
            </w:pPr>
            <w:r w:rsidRPr="00A24285">
              <w:rPr>
                <w:rFonts w:ascii="Verdana" w:hAnsi="Verdana" w:cs="Verdana"/>
                <w:i/>
                <w:spacing w:val="-1"/>
                <w:sz w:val="22"/>
                <w:szCs w:val="22"/>
              </w:rPr>
              <w:t>Attend Longlist Meeting;</w:t>
            </w:r>
          </w:p>
          <w:p w14:paraId="1E51C7F0" w14:textId="0F01F8FB" w:rsidR="009726C3" w:rsidRPr="00A24285" w:rsidRDefault="009726C3" w:rsidP="00DE0CAC">
            <w:pPr>
              <w:pStyle w:val="ListParagraph"/>
              <w:numPr>
                <w:ilvl w:val="1"/>
                <w:numId w:val="35"/>
              </w:numPr>
              <w:tabs>
                <w:tab w:val="left" w:pos="1543"/>
              </w:tabs>
              <w:kinsoku w:val="0"/>
              <w:overflowPunct w:val="0"/>
              <w:spacing w:line="256" w:lineRule="exact"/>
              <w:rPr>
                <w:rFonts w:ascii="Verdana" w:hAnsi="Verdana" w:cs="Verdana"/>
                <w:i/>
                <w:spacing w:val="-1"/>
                <w:sz w:val="22"/>
                <w:szCs w:val="22"/>
              </w:rPr>
            </w:pPr>
            <w:r w:rsidRPr="00A24285">
              <w:rPr>
                <w:rFonts w:ascii="Verdana" w:hAnsi="Verdana" w:cs="Verdana"/>
                <w:i/>
                <w:spacing w:val="-1"/>
                <w:sz w:val="22"/>
                <w:szCs w:val="22"/>
              </w:rPr>
              <w:t>Provide candidate feedback.</w:t>
            </w:r>
          </w:p>
          <w:p w14:paraId="36BEEAD5" w14:textId="0CF2F3B1" w:rsidR="009726C3" w:rsidRPr="008E1467" w:rsidRDefault="009726C3" w:rsidP="009726C3">
            <w:pPr>
              <w:pStyle w:val="ListParagraph"/>
              <w:tabs>
                <w:tab w:val="left" w:pos="1543"/>
              </w:tabs>
              <w:kinsoku w:val="0"/>
              <w:overflowPunct w:val="0"/>
              <w:spacing w:line="256" w:lineRule="exact"/>
              <w:rPr>
                <w:rFonts w:ascii="Verdana" w:hAnsi="Verdana" w:cs="Verdana"/>
                <w:i/>
                <w:spacing w:val="-1"/>
                <w:sz w:val="22"/>
                <w:szCs w:val="22"/>
              </w:rPr>
            </w:pPr>
          </w:p>
          <w:p w14:paraId="66A9C8A8" w14:textId="70E42EC2" w:rsidR="009726C3" w:rsidRPr="008E1467" w:rsidRDefault="009726C3" w:rsidP="009726C3">
            <w:pPr>
              <w:pStyle w:val="ListParagraph"/>
              <w:tabs>
                <w:tab w:val="left" w:pos="1543"/>
              </w:tabs>
              <w:kinsoku w:val="0"/>
              <w:overflowPunct w:val="0"/>
              <w:spacing w:line="256" w:lineRule="exact"/>
              <w:ind w:left="1542"/>
            </w:pPr>
          </w:p>
        </w:tc>
      </w:tr>
    </w:tbl>
    <w:p w14:paraId="4A6AE094" w14:textId="77777777" w:rsidR="00A85F47" w:rsidRPr="008E1467" w:rsidRDefault="00A85F47">
      <w:pPr>
        <w:sectPr w:rsidR="00A85F47" w:rsidRPr="008E1467">
          <w:pgSz w:w="11910" w:h="16840"/>
          <w:pgMar w:top="840" w:right="340" w:bottom="1620" w:left="620" w:header="651" w:footer="1430" w:gutter="0"/>
          <w:cols w:space="720" w:equalWidth="0">
            <w:col w:w="10950"/>
          </w:cols>
          <w:noEndnote/>
        </w:sectPr>
      </w:pPr>
    </w:p>
    <w:p w14:paraId="013665A9" w14:textId="183D6824" w:rsidR="00A85F47" w:rsidRPr="008E1467" w:rsidRDefault="00A85F47">
      <w:pPr>
        <w:pStyle w:val="BodyText"/>
        <w:kinsoku w:val="0"/>
        <w:overflowPunct w:val="0"/>
        <w:spacing w:before="8"/>
        <w:ind w:left="0"/>
        <w:rPr>
          <w:sz w:val="13"/>
          <w:szCs w:val="13"/>
        </w:rPr>
      </w:pPr>
    </w:p>
    <w:p w14:paraId="7BFF6626" w14:textId="59912431" w:rsidR="00A85F47" w:rsidRPr="008E1467" w:rsidRDefault="00A85F47">
      <w:pPr>
        <w:pStyle w:val="BodyText"/>
        <w:kinsoku w:val="0"/>
        <w:overflowPunct w:val="0"/>
        <w:ind w:left="0"/>
        <w:rPr>
          <w:i/>
          <w:iCs/>
          <w:sz w:val="24"/>
          <w:szCs w:val="24"/>
        </w:rPr>
      </w:pPr>
    </w:p>
    <w:p w14:paraId="302650F5" w14:textId="1EAD7838" w:rsidR="00E721A9" w:rsidRPr="008E1467" w:rsidRDefault="00E721A9">
      <w:pPr>
        <w:pStyle w:val="BodyText"/>
        <w:kinsoku w:val="0"/>
        <w:overflowPunct w:val="0"/>
        <w:ind w:left="0"/>
        <w:rPr>
          <w:i/>
          <w:iCs/>
          <w:sz w:val="24"/>
          <w:szCs w:val="24"/>
        </w:rPr>
      </w:pPr>
    </w:p>
    <w:p w14:paraId="0FFEA97F" w14:textId="06D0EB59" w:rsidR="00A85F47" w:rsidRPr="00A24285" w:rsidRDefault="00F3086F" w:rsidP="00DE0CAC">
      <w:pPr>
        <w:pStyle w:val="BodyText"/>
        <w:numPr>
          <w:ilvl w:val="0"/>
          <w:numId w:val="34"/>
        </w:numPr>
        <w:tabs>
          <w:tab w:val="left" w:pos="953"/>
        </w:tabs>
        <w:kinsoku w:val="0"/>
        <w:overflowPunct w:val="0"/>
        <w:spacing w:before="196" w:line="269" w:lineRule="exact"/>
        <w:ind w:hanging="360"/>
      </w:pPr>
      <w:r w:rsidRPr="008E1467">
        <w:rPr>
          <w:noProof/>
        </w:rPr>
        <mc:AlternateContent>
          <mc:Choice Requires="wpg">
            <w:drawing>
              <wp:anchor distT="0" distB="0" distL="114300" distR="114300" simplePos="0" relativeHeight="251648000" behindDoc="1" locked="0" layoutInCell="0" allowOverlap="1" wp14:anchorId="221A0FDC" wp14:editId="4D407B6D">
                <wp:simplePos x="0" y="0"/>
                <wp:positionH relativeFrom="margin">
                  <wp:posOffset>-200025</wp:posOffset>
                </wp:positionH>
                <wp:positionV relativeFrom="page">
                  <wp:posOffset>1133475</wp:posOffset>
                </wp:positionV>
                <wp:extent cx="7153275" cy="8763000"/>
                <wp:effectExtent l="0" t="0" r="9525" b="19050"/>
                <wp:wrapNone/>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3275" cy="8763000"/>
                          <a:chOff x="714" y="1626"/>
                          <a:chExt cx="10750" cy="12665"/>
                        </a:xfrm>
                      </wpg:grpSpPr>
                      <wps:wsp>
                        <wps:cNvPr id="33" name="Freeform 18"/>
                        <wps:cNvSpPr>
                          <a:spLocks/>
                        </wps:cNvSpPr>
                        <wps:spPr bwMode="auto">
                          <a:xfrm>
                            <a:off x="719" y="1631"/>
                            <a:ext cx="10738" cy="20"/>
                          </a:xfrm>
                          <a:custGeom>
                            <a:avLst/>
                            <a:gdLst>
                              <a:gd name="T0" fmla="*/ 0 w 10738"/>
                              <a:gd name="T1" fmla="*/ 0 h 20"/>
                              <a:gd name="T2" fmla="*/ 10737 w 10738"/>
                              <a:gd name="T3" fmla="*/ 0 h 20"/>
                            </a:gdLst>
                            <a:ahLst/>
                            <a:cxnLst>
                              <a:cxn ang="0">
                                <a:pos x="T0" y="T1"/>
                              </a:cxn>
                              <a:cxn ang="0">
                                <a:pos x="T2" y="T3"/>
                              </a:cxn>
                            </a:cxnLst>
                            <a:rect l="0" t="0" r="r" b="b"/>
                            <a:pathLst>
                              <a:path w="10738" h="20">
                                <a:moveTo>
                                  <a:pt x="0" y="0"/>
                                </a:moveTo>
                                <a:lnTo>
                                  <a:pt x="1073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9"/>
                        <wps:cNvSpPr>
                          <a:spLocks/>
                        </wps:cNvSpPr>
                        <wps:spPr bwMode="auto">
                          <a:xfrm>
                            <a:off x="724" y="1636"/>
                            <a:ext cx="20" cy="12644"/>
                          </a:xfrm>
                          <a:custGeom>
                            <a:avLst/>
                            <a:gdLst>
                              <a:gd name="T0" fmla="*/ 0 w 20"/>
                              <a:gd name="T1" fmla="*/ 0 h 12644"/>
                              <a:gd name="T2" fmla="*/ 0 w 20"/>
                              <a:gd name="T3" fmla="*/ 12643 h 12644"/>
                            </a:gdLst>
                            <a:ahLst/>
                            <a:cxnLst>
                              <a:cxn ang="0">
                                <a:pos x="T0" y="T1"/>
                              </a:cxn>
                              <a:cxn ang="0">
                                <a:pos x="T2" y="T3"/>
                              </a:cxn>
                            </a:cxnLst>
                            <a:rect l="0" t="0" r="r" b="b"/>
                            <a:pathLst>
                              <a:path w="20" h="12644">
                                <a:moveTo>
                                  <a:pt x="0" y="0"/>
                                </a:moveTo>
                                <a:lnTo>
                                  <a:pt x="0" y="1264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0"/>
                        <wps:cNvSpPr>
                          <a:spLocks/>
                        </wps:cNvSpPr>
                        <wps:spPr bwMode="auto">
                          <a:xfrm>
                            <a:off x="719" y="14284"/>
                            <a:ext cx="10738" cy="20"/>
                          </a:xfrm>
                          <a:custGeom>
                            <a:avLst/>
                            <a:gdLst>
                              <a:gd name="T0" fmla="*/ 0 w 10738"/>
                              <a:gd name="T1" fmla="*/ 0 h 20"/>
                              <a:gd name="T2" fmla="*/ 10737 w 10738"/>
                              <a:gd name="T3" fmla="*/ 0 h 20"/>
                            </a:gdLst>
                            <a:ahLst/>
                            <a:cxnLst>
                              <a:cxn ang="0">
                                <a:pos x="T0" y="T1"/>
                              </a:cxn>
                              <a:cxn ang="0">
                                <a:pos x="T2" y="T3"/>
                              </a:cxn>
                            </a:cxnLst>
                            <a:rect l="0" t="0" r="r" b="b"/>
                            <a:pathLst>
                              <a:path w="10738" h="20">
                                <a:moveTo>
                                  <a:pt x="0" y="0"/>
                                </a:moveTo>
                                <a:lnTo>
                                  <a:pt x="10737"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1"/>
                        <wps:cNvSpPr>
                          <a:spLocks/>
                        </wps:cNvSpPr>
                        <wps:spPr bwMode="auto">
                          <a:xfrm>
                            <a:off x="11452" y="1636"/>
                            <a:ext cx="20" cy="12644"/>
                          </a:xfrm>
                          <a:custGeom>
                            <a:avLst/>
                            <a:gdLst>
                              <a:gd name="T0" fmla="*/ 0 w 20"/>
                              <a:gd name="T1" fmla="*/ 0 h 12644"/>
                              <a:gd name="T2" fmla="*/ 0 w 20"/>
                              <a:gd name="T3" fmla="*/ 12643 h 12644"/>
                            </a:gdLst>
                            <a:ahLst/>
                            <a:cxnLst>
                              <a:cxn ang="0">
                                <a:pos x="T0" y="T1"/>
                              </a:cxn>
                              <a:cxn ang="0">
                                <a:pos x="T2" y="T3"/>
                              </a:cxn>
                            </a:cxnLst>
                            <a:rect l="0" t="0" r="r" b="b"/>
                            <a:pathLst>
                              <a:path w="20" h="12644">
                                <a:moveTo>
                                  <a:pt x="0" y="0"/>
                                </a:moveTo>
                                <a:lnTo>
                                  <a:pt x="0" y="126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F09F3" id="Group 17" o:spid="_x0000_s1026" style="position:absolute;margin-left:-15.75pt;margin-top:89.25pt;width:563.25pt;height:690pt;z-index:-251668480;mso-position-horizontal-relative:margin;mso-position-vertical-relative:page" coordorigin="714,1626" coordsize="10750,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" o:allowincell="f">
                <v:shape id="Freeform 18" o:spid="_x0000_s1027" style="position:absolute;left:719;top:1631;width:10738;height:20;visibility:visible;mso-wrap-style:square;v-text-anchor:top" coordsize="107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" path="m,l10737,e" filled="f" strokeweight=".20458mm">
                  <v:path arrowok="t" o:connecttype="custom" o:connectlocs="0,0;10737,0" o:connectangles="0,0"/>
                </v:shape>
                <v:shape id="Freeform 19" o:spid="_x0000_s1028" style="position:absolute;left:724;top:1636;width:20;height:12644;visibility:visible;mso-wrap-style:square;v-text-anchor:top" coordsize="20,1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" path="m,l,12643e" filled="f" strokeweight=".20458mm">
                  <v:path arrowok="t" o:connecttype="custom" o:connectlocs="0,0;0,12643" o:connectangles="0,0"/>
                </v:shape>
                <v:shape id="Freeform 20" o:spid="_x0000_s1029" style="position:absolute;left:719;top:14284;width:10738;height:20;visibility:visible;mso-wrap-style:square;v-text-anchor:top" coordsize="107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" path="m,l10737,e" filled="f" strokeweight=".20494mm">
                  <v:path arrowok="t" o:connecttype="custom" o:connectlocs="0,0;10737,0" o:connectangles="0,0"/>
                </v:shape>
                <v:shape id="Freeform 21" o:spid="_x0000_s1030" style="position:absolute;left:11452;top:1636;width:20;height:12644;visibility:visible;mso-wrap-style:square;v-text-anchor:top" coordsize="20,1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" path="m,l,12643e" filled="f" strokeweight=".58pt">
                  <v:path arrowok="t" o:connecttype="custom" o:connectlocs="0,0;0,12643" o:connectangles="0,0"/>
                </v:shape>
                <w10:wrap anchorx="margin" anchory="page"/>
              </v:group>
            </w:pict>
          </mc:Fallback>
        </mc:AlternateContent>
      </w:r>
      <w:r w:rsidR="00A85F47" w:rsidRPr="00A24285">
        <w:rPr>
          <w:b/>
          <w:bCs/>
          <w:i/>
          <w:iCs/>
          <w:spacing w:val="-1"/>
        </w:rPr>
        <w:t>Phase</w:t>
      </w:r>
      <w:r w:rsidR="00A85F47" w:rsidRPr="00A24285">
        <w:rPr>
          <w:b/>
          <w:bCs/>
          <w:i/>
          <w:iCs/>
          <w:spacing w:val="-2"/>
        </w:rPr>
        <w:t xml:space="preserve"> </w:t>
      </w:r>
      <w:r w:rsidR="00A85F47" w:rsidRPr="00A24285">
        <w:rPr>
          <w:b/>
          <w:bCs/>
          <w:i/>
          <w:iCs/>
        </w:rPr>
        <w:t>3</w:t>
      </w:r>
      <w:r w:rsidR="00A85F47" w:rsidRPr="00A24285">
        <w:rPr>
          <w:b/>
          <w:bCs/>
          <w:i/>
          <w:iCs/>
          <w:spacing w:val="-2"/>
        </w:rPr>
        <w:t xml:space="preserve"> </w:t>
      </w:r>
      <w:r w:rsidR="00A85F47" w:rsidRPr="00A24285">
        <w:rPr>
          <w:b/>
          <w:bCs/>
          <w:i/>
          <w:iCs/>
        </w:rPr>
        <w:t>–</w:t>
      </w:r>
      <w:r w:rsidR="00A85F47" w:rsidRPr="00A24285">
        <w:rPr>
          <w:b/>
          <w:bCs/>
          <w:i/>
          <w:iCs/>
          <w:spacing w:val="-2"/>
        </w:rPr>
        <w:t xml:space="preserve"> </w:t>
      </w:r>
      <w:r w:rsidR="00A85F47" w:rsidRPr="00A24285">
        <w:rPr>
          <w:b/>
          <w:bCs/>
          <w:i/>
          <w:iCs/>
          <w:spacing w:val="-1"/>
        </w:rPr>
        <w:t>Interview and</w:t>
      </w:r>
      <w:r w:rsidR="00A85F47" w:rsidRPr="00A24285">
        <w:rPr>
          <w:b/>
          <w:bCs/>
          <w:i/>
          <w:iCs/>
          <w:spacing w:val="-2"/>
        </w:rPr>
        <w:t xml:space="preserve"> </w:t>
      </w:r>
      <w:r w:rsidR="00A85F47" w:rsidRPr="00A24285">
        <w:rPr>
          <w:b/>
          <w:bCs/>
          <w:i/>
          <w:iCs/>
          <w:spacing w:val="-1"/>
        </w:rPr>
        <w:t>Assess</w:t>
      </w:r>
      <w:r w:rsidR="00A85F47" w:rsidRPr="00A24285">
        <w:rPr>
          <w:b/>
          <w:bCs/>
          <w:i/>
          <w:iCs/>
        </w:rPr>
        <w:t xml:space="preserve"> </w:t>
      </w:r>
      <w:r w:rsidR="00A85F47" w:rsidRPr="00A24285">
        <w:rPr>
          <w:b/>
          <w:bCs/>
          <w:i/>
          <w:iCs/>
          <w:spacing w:val="-1"/>
        </w:rPr>
        <w:t>(up</w:t>
      </w:r>
      <w:r w:rsidR="00A85F47" w:rsidRPr="00A24285">
        <w:rPr>
          <w:b/>
          <w:bCs/>
          <w:i/>
          <w:iCs/>
          <w:spacing w:val="-2"/>
        </w:rPr>
        <w:t xml:space="preserve"> to </w:t>
      </w:r>
      <w:r w:rsidR="00A85F47" w:rsidRPr="00A24285">
        <w:rPr>
          <w:b/>
          <w:bCs/>
          <w:i/>
          <w:iCs/>
          <w:spacing w:val="-1"/>
        </w:rPr>
        <w:t>and</w:t>
      </w:r>
      <w:r w:rsidR="00A85F47" w:rsidRPr="00A24285">
        <w:rPr>
          <w:b/>
          <w:bCs/>
          <w:i/>
          <w:iCs/>
          <w:spacing w:val="-2"/>
        </w:rPr>
        <w:t xml:space="preserve"> </w:t>
      </w:r>
      <w:r w:rsidR="00A85F47" w:rsidRPr="00A24285">
        <w:rPr>
          <w:b/>
          <w:bCs/>
          <w:i/>
          <w:iCs/>
          <w:spacing w:val="-1"/>
        </w:rPr>
        <w:t>including</w:t>
      </w:r>
      <w:r w:rsidR="00A85F47" w:rsidRPr="00A24285">
        <w:rPr>
          <w:b/>
          <w:bCs/>
          <w:i/>
          <w:iCs/>
          <w:spacing w:val="-2"/>
        </w:rPr>
        <w:t xml:space="preserve"> </w:t>
      </w:r>
      <w:r w:rsidR="00A85F47" w:rsidRPr="00A24285">
        <w:rPr>
          <w:b/>
          <w:bCs/>
          <w:i/>
          <w:iCs/>
          <w:spacing w:val="-1"/>
        </w:rPr>
        <w:t>Shortlist Stage)</w:t>
      </w:r>
    </w:p>
    <w:p w14:paraId="37B91560" w14:textId="69E50740" w:rsidR="00A85F47" w:rsidRPr="00A24285" w:rsidRDefault="00A85F47" w:rsidP="00DE0CAC">
      <w:pPr>
        <w:pStyle w:val="BodyText"/>
        <w:numPr>
          <w:ilvl w:val="1"/>
          <w:numId w:val="34"/>
        </w:numPr>
        <w:tabs>
          <w:tab w:val="left" w:pos="1674"/>
        </w:tabs>
        <w:kinsoku w:val="0"/>
        <w:overflowPunct w:val="0"/>
        <w:spacing w:line="276" w:lineRule="exact"/>
        <w:ind w:hanging="360"/>
      </w:pPr>
      <w:r w:rsidRPr="00A24285">
        <w:rPr>
          <w:i/>
          <w:iCs/>
          <w:spacing w:val="-1"/>
        </w:rPr>
        <w:t>Undertake Preliminary</w:t>
      </w:r>
      <w:r w:rsidRPr="00A24285">
        <w:rPr>
          <w:i/>
          <w:iCs/>
          <w:spacing w:val="-2"/>
        </w:rPr>
        <w:t xml:space="preserve"> </w:t>
      </w:r>
      <w:r w:rsidRPr="00A24285">
        <w:rPr>
          <w:i/>
          <w:iCs/>
          <w:spacing w:val="-1"/>
        </w:rPr>
        <w:t>Interviews;</w:t>
      </w:r>
    </w:p>
    <w:p w14:paraId="5275CC1B" w14:textId="25D515AE" w:rsidR="00A85F47" w:rsidRPr="00A24285" w:rsidRDefault="00A85F47" w:rsidP="00DE0CAC">
      <w:pPr>
        <w:pStyle w:val="BodyText"/>
        <w:numPr>
          <w:ilvl w:val="1"/>
          <w:numId w:val="34"/>
        </w:numPr>
        <w:tabs>
          <w:tab w:val="left" w:pos="1674"/>
        </w:tabs>
        <w:kinsoku w:val="0"/>
        <w:overflowPunct w:val="0"/>
        <w:spacing w:line="267" w:lineRule="exact"/>
        <w:ind w:hanging="360"/>
      </w:pPr>
      <w:r w:rsidRPr="00A24285">
        <w:rPr>
          <w:i/>
          <w:iCs/>
          <w:spacing w:val="-1"/>
        </w:rPr>
        <w:t>Prepare detailed</w:t>
      </w:r>
      <w:r w:rsidRPr="00A24285">
        <w:rPr>
          <w:i/>
          <w:iCs/>
          <w:spacing w:val="-2"/>
        </w:rPr>
        <w:t xml:space="preserve"> </w:t>
      </w:r>
      <w:r w:rsidR="006000AD" w:rsidRPr="00A24285">
        <w:rPr>
          <w:i/>
          <w:iCs/>
          <w:spacing w:val="-2"/>
        </w:rPr>
        <w:t>recommendations and c</w:t>
      </w:r>
      <w:r w:rsidRPr="00A24285">
        <w:rPr>
          <w:i/>
          <w:iCs/>
          <w:spacing w:val="-1"/>
        </w:rPr>
        <w:t xml:space="preserve">andidate </w:t>
      </w:r>
      <w:r w:rsidR="006000AD" w:rsidRPr="00A24285">
        <w:rPr>
          <w:i/>
          <w:iCs/>
          <w:spacing w:val="-1"/>
        </w:rPr>
        <w:t>r</w:t>
      </w:r>
      <w:r w:rsidRPr="00A24285">
        <w:rPr>
          <w:i/>
          <w:iCs/>
          <w:spacing w:val="-1"/>
        </w:rPr>
        <w:t>eports;</w:t>
      </w:r>
    </w:p>
    <w:p w14:paraId="0C24058C" w14:textId="25E33A3B" w:rsidR="00A85F47" w:rsidRPr="00A24285" w:rsidRDefault="00A85F47" w:rsidP="00DE0CAC">
      <w:pPr>
        <w:pStyle w:val="BodyText"/>
        <w:numPr>
          <w:ilvl w:val="1"/>
          <w:numId w:val="34"/>
        </w:numPr>
        <w:tabs>
          <w:tab w:val="left" w:pos="1674"/>
        </w:tabs>
        <w:kinsoku w:val="0"/>
        <w:overflowPunct w:val="0"/>
        <w:spacing w:line="268" w:lineRule="exact"/>
        <w:ind w:hanging="360"/>
      </w:pPr>
      <w:r w:rsidRPr="00A24285">
        <w:rPr>
          <w:i/>
          <w:iCs/>
          <w:spacing w:val="-1"/>
        </w:rPr>
        <w:t>Attend</w:t>
      </w:r>
      <w:r w:rsidRPr="00A24285">
        <w:rPr>
          <w:i/>
          <w:iCs/>
          <w:spacing w:val="-2"/>
        </w:rPr>
        <w:t xml:space="preserve"> </w:t>
      </w:r>
      <w:r w:rsidRPr="00A24285">
        <w:rPr>
          <w:i/>
          <w:iCs/>
          <w:spacing w:val="-1"/>
        </w:rPr>
        <w:t>Shortlist</w:t>
      </w:r>
      <w:r w:rsidRPr="00A24285">
        <w:rPr>
          <w:i/>
          <w:iCs/>
          <w:spacing w:val="-2"/>
        </w:rPr>
        <w:t xml:space="preserve"> </w:t>
      </w:r>
      <w:r w:rsidRPr="00A24285">
        <w:rPr>
          <w:i/>
          <w:iCs/>
          <w:spacing w:val="-1"/>
        </w:rPr>
        <w:t>Meeting;</w:t>
      </w:r>
    </w:p>
    <w:p w14:paraId="5CF58840" w14:textId="77777777" w:rsidR="00A85F47" w:rsidRPr="00A24285" w:rsidRDefault="00A85F47" w:rsidP="00DE0CAC">
      <w:pPr>
        <w:pStyle w:val="BodyText"/>
        <w:numPr>
          <w:ilvl w:val="1"/>
          <w:numId w:val="34"/>
        </w:numPr>
        <w:tabs>
          <w:tab w:val="left" w:pos="1674"/>
        </w:tabs>
        <w:kinsoku w:val="0"/>
        <w:overflowPunct w:val="0"/>
        <w:spacing w:line="278" w:lineRule="exact"/>
        <w:ind w:hanging="360"/>
      </w:pPr>
      <w:r w:rsidRPr="00A24285">
        <w:rPr>
          <w:i/>
          <w:iCs/>
          <w:spacing w:val="-1"/>
        </w:rPr>
        <w:t>Provide candidate feedback.</w:t>
      </w:r>
    </w:p>
    <w:p w14:paraId="037D3E64" w14:textId="5ADD3F67" w:rsidR="00A85F47" w:rsidRPr="00A24285" w:rsidRDefault="00135676">
      <w:pPr>
        <w:pStyle w:val="BodyText"/>
        <w:kinsoku w:val="0"/>
        <w:overflowPunct w:val="0"/>
        <w:ind w:left="232"/>
        <w:rPr>
          <w:i/>
          <w:spacing w:val="-1"/>
          <w:sz w:val="24"/>
          <w:szCs w:val="24"/>
          <w:u w:val="single"/>
        </w:rPr>
      </w:pPr>
      <w:r w:rsidRPr="00A24285">
        <w:rPr>
          <w:i/>
          <w:spacing w:val="-1"/>
          <w:sz w:val="24"/>
          <w:szCs w:val="24"/>
          <w:u w:val="single"/>
        </w:rPr>
        <w:t>30% of fee</w:t>
      </w:r>
      <w:r w:rsidR="00DF6433" w:rsidRPr="00A24285">
        <w:rPr>
          <w:i/>
          <w:spacing w:val="-1"/>
          <w:sz w:val="24"/>
          <w:szCs w:val="24"/>
          <w:u w:val="single"/>
        </w:rPr>
        <w:t xml:space="preserve"> (</w:t>
      </w:r>
      <w:r w:rsidR="001B034B" w:rsidRPr="001B034B">
        <w:rPr>
          <w:b/>
          <w:bCs/>
          <w:i/>
          <w:spacing w:val="-1"/>
          <w:sz w:val="24"/>
          <w:szCs w:val="24"/>
          <w:highlight w:val="yellow"/>
          <w:u w:val="single"/>
        </w:rPr>
        <w:t>REDACTED</w:t>
      </w:r>
      <w:r w:rsidR="00853753" w:rsidRPr="00A24285">
        <w:rPr>
          <w:i/>
          <w:spacing w:val="-1"/>
          <w:sz w:val="24"/>
          <w:szCs w:val="24"/>
          <w:u w:val="single"/>
        </w:rPr>
        <w:t xml:space="preserve">) </w:t>
      </w:r>
      <w:r w:rsidR="00C741FA" w:rsidRPr="00A24285">
        <w:rPr>
          <w:i/>
          <w:spacing w:val="-1"/>
          <w:sz w:val="24"/>
          <w:szCs w:val="24"/>
          <w:u w:val="single"/>
        </w:rPr>
        <w:t>payable</w:t>
      </w:r>
      <w:r w:rsidR="00A85F47" w:rsidRPr="00A24285">
        <w:rPr>
          <w:i/>
          <w:spacing w:val="-1"/>
          <w:sz w:val="24"/>
          <w:szCs w:val="24"/>
          <w:u w:val="single"/>
        </w:rPr>
        <w:t xml:space="preserve"> (inclusive of phases 2 and 3) payable when the Service Provider provides the Customer with a shortlist. </w:t>
      </w:r>
    </w:p>
    <w:p w14:paraId="76CF3068" w14:textId="77777777" w:rsidR="00A85F47" w:rsidRPr="00A24285" w:rsidRDefault="00A85F47">
      <w:pPr>
        <w:pStyle w:val="BodyText"/>
        <w:kinsoku w:val="0"/>
        <w:overflowPunct w:val="0"/>
        <w:spacing w:before="7"/>
        <w:ind w:left="0"/>
        <w:rPr>
          <w:i/>
          <w:iCs/>
          <w:sz w:val="14"/>
          <w:szCs w:val="14"/>
        </w:rPr>
      </w:pPr>
    </w:p>
    <w:p w14:paraId="0580FAD3" w14:textId="77777777" w:rsidR="00A85F47" w:rsidRPr="00A24285" w:rsidRDefault="00A85F47" w:rsidP="00DE0CAC">
      <w:pPr>
        <w:pStyle w:val="BodyText"/>
        <w:numPr>
          <w:ilvl w:val="0"/>
          <w:numId w:val="34"/>
        </w:numPr>
        <w:tabs>
          <w:tab w:val="left" w:pos="953"/>
        </w:tabs>
        <w:kinsoku w:val="0"/>
        <w:overflowPunct w:val="0"/>
        <w:spacing w:before="61" w:line="269" w:lineRule="exact"/>
        <w:ind w:hanging="360"/>
      </w:pPr>
      <w:r w:rsidRPr="00A24285">
        <w:rPr>
          <w:b/>
          <w:bCs/>
          <w:i/>
          <w:iCs/>
          <w:spacing w:val="-1"/>
        </w:rPr>
        <w:t>Phase</w:t>
      </w:r>
      <w:r w:rsidRPr="00A24285">
        <w:rPr>
          <w:b/>
          <w:bCs/>
          <w:i/>
          <w:iCs/>
          <w:spacing w:val="-2"/>
        </w:rPr>
        <w:t xml:space="preserve"> </w:t>
      </w:r>
      <w:r w:rsidRPr="00A24285">
        <w:rPr>
          <w:b/>
          <w:bCs/>
          <w:i/>
          <w:iCs/>
        </w:rPr>
        <w:t>4</w:t>
      </w:r>
      <w:r w:rsidRPr="00A24285">
        <w:rPr>
          <w:b/>
          <w:bCs/>
          <w:i/>
          <w:iCs/>
          <w:spacing w:val="-2"/>
        </w:rPr>
        <w:t xml:space="preserve"> </w:t>
      </w:r>
      <w:r w:rsidRPr="00A24285">
        <w:rPr>
          <w:b/>
          <w:bCs/>
          <w:i/>
          <w:iCs/>
        </w:rPr>
        <w:t>–</w:t>
      </w:r>
      <w:r w:rsidRPr="00A24285">
        <w:rPr>
          <w:b/>
          <w:bCs/>
          <w:i/>
          <w:iCs/>
          <w:spacing w:val="-2"/>
        </w:rPr>
        <w:t xml:space="preserve"> </w:t>
      </w:r>
      <w:r w:rsidRPr="00A24285">
        <w:rPr>
          <w:b/>
          <w:bCs/>
          <w:i/>
          <w:iCs/>
          <w:spacing w:val="-1"/>
        </w:rPr>
        <w:t>Manage</w:t>
      </w:r>
    </w:p>
    <w:p w14:paraId="402319A3" w14:textId="77777777" w:rsidR="00A85F47" w:rsidRPr="00A24285" w:rsidRDefault="00A85F47" w:rsidP="00DE0CAC">
      <w:pPr>
        <w:pStyle w:val="BodyText"/>
        <w:numPr>
          <w:ilvl w:val="1"/>
          <w:numId w:val="34"/>
        </w:numPr>
        <w:tabs>
          <w:tab w:val="left" w:pos="1674"/>
        </w:tabs>
        <w:kinsoku w:val="0"/>
        <w:overflowPunct w:val="0"/>
        <w:spacing w:line="276" w:lineRule="exact"/>
        <w:ind w:hanging="360"/>
      </w:pPr>
      <w:r w:rsidRPr="00A24285">
        <w:rPr>
          <w:i/>
          <w:iCs/>
          <w:spacing w:val="-1"/>
        </w:rPr>
        <w:t>Arrange preparatory</w:t>
      </w:r>
      <w:r w:rsidRPr="00A24285">
        <w:rPr>
          <w:i/>
          <w:iCs/>
          <w:spacing w:val="-2"/>
        </w:rPr>
        <w:t xml:space="preserve"> </w:t>
      </w:r>
      <w:r w:rsidRPr="00A24285">
        <w:rPr>
          <w:i/>
          <w:iCs/>
          <w:spacing w:val="-1"/>
        </w:rPr>
        <w:t>calls;</w:t>
      </w:r>
    </w:p>
    <w:p w14:paraId="1D9B69C5" w14:textId="77777777" w:rsidR="00A85F47" w:rsidRPr="00A24285" w:rsidRDefault="00A85F47" w:rsidP="00DE0CAC">
      <w:pPr>
        <w:pStyle w:val="BodyText"/>
        <w:numPr>
          <w:ilvl w:val="1"/>
          <w:numId w:val="34"/>
        </w:numPr>
        <w:tabs>
          <w:tab w:val="left" w:pos="1674"/>
        </w:tabs>
        <w:kinsoku w:val="0"/>
        <w:overflowPunct w:val="0"/>
        <w:spacing w:before="4" w:line="224" w:lineRule="auto"/>
        <w:ind w:right="1141" w:hanging="360"/>
      </w:pPr>
      <w:r w:rsidRPr="00A24285">
        <w:rPr>
          <w:i/>
          <w:iCs/>
          <w:spacing w:val="-1"/>
        </w:rPr>
        <w:t xml:space="preserve">Make arrangements </w:t>
      </w:r>
      <w:r w:rsidRPr="00A24285">
        <w:rPr>
          <w:i/>
          <w:iCs/>
          <w:spacing w:val="-2"/>
        </w:rPr>
        <w:t xml:space="preserve">for </w:t>
      </w:r>
      <w:r w:rsidRPr="00A24285">
        <w:rPr>
          <w:i/>
          <w:iCs/>
          <w:spacing w:val="-1"/>
        </w:rPr>
        <w:t>informal</w:t>
      </w:r>
      <w:r w:rsidRPr="00A24285">
        <w:rPr>
          <w:i/>
          <w:iCs/>
          <w:spacing w:val="-2"/>
        </w:rPr>
        <w:t xml:space="preserve"> </w:t>
      </w:r>
      <w:r w:rsidRPr="00A24285">
        <w:rPr>
          <w:i/>
          <w:iCs/>
          <w:spacing w:val="-1"/>
        </w:rPr>
        <w:t>discussion</w:t>
      </w:r>
      <w:r w:rsidRPr="00A24285">
        <w:rPr>
          <w:i/>
          <w:iCs/>
          <w:spacing w:val="-4"/>
        </w:rPr>
        <w:t xml:space="preserve"> </w:t>
      </w:r>
      <w:r w:rsidRPr="00A24285">
        <w:rPr>
          <w:i/>
          <w:iCs/>
        </w:rPr>
        <w:t xml:space="preserve">- </w:t>
      </w:r>
      <w:r w:rsidRPr="00A24285">
        <w:rPr>
          <w:i/>
          <w:iCs/>
          <w:spacing w:val="-1"/>
        </w:rPr>
        <w:t>Fireside Chats (if</w:t>
      </w:r>
      <w:r w:rsidRPr="00A24285">
        <w:rPr>
          <w:i/>
          <w:iCs/>
          <w:spacing w:val="-2"/>
        </w:rPr>
        <w:t xml:space="preserve"> </w:t>
      </w:r>
      <w:r w:rsidRPr="00A24285">
        <w:rPr>
          <w:i/>
          <w:iCs/>
          <w:spacing w:val="-1"/>
        </w:rPr>
        <w:t>part</w:t>
      </w:r>
      <w:r w:rsidRPr="00A24285">
        <w:rPr>
          <w:i/>
          <w:iCs/>
          <w:spacing w:val="-2"/>
        </w:rPr>
        <w:t xml:space="preserve"> </w:t>
      </w:r>
      <w:r w:rsidRPr="00A24285">
        <w:rPr>
          <w:i/>
          <w:iCs/>
        </w:rPr>
        <w:t>of</w:t>
      </w:r>
      <w:r w:rsidRPr="00A24285">
        <w:rPr>
          <w:i/>
          <w:iCs/>
          <w:spacing w:val="-2"/>
        </w:rPr>
        <w:t xml:space="preserve"> </w:t>
      </w:r>
      <w:r w:rsidRPr="00A24285">
        <w:rPr>
          <w:i/>
          <w:iCs/>
          <w:spacing w:val="-1"/>
        </w:rPr>
        <w:t>the</w:t>
      </w:r>
      <w:r w:rsidRPr="00A24285">
        <w:rPr>
          <w:i/>
          <w:iCs/>
          <w:spacing w:val="52"/>
        </w:rPr>
        <w:t xml:space="preserve"> </w:t>
      </w:r>
      <w:r w:rsidRPr="00A24285">
        <w:rPr>
          <w:i/>
          <w:iCs/>
          <w:spacing w:val="-1"/>
        </w:rPr>
        <w:t>process);</w:t>
      </w:r>
    </w:p>
    <w:p w14:paraId="6E355F17" w14:textId="77777777" w:rsidR="00A85F47" w:rsidRPr="00A24285" w:rsidRDefault="00A85F47" w:rsidP="00DE0CAC">
      <w:pPr>
        <w:pStyle w:val="BodyText"/>
        <w:numPr>
          <w:ilvl w:val="1"/>
          <w:numId w:val="34"/>
        </w:numPr>
        <w:tabs>
          <w:tab w:val="left" w:pos="1674"/>
        </w:tabs>
        <w:kinsoku w:val="0"/>
        <w:overflowPunct w:val="0"/>
        <w:spacing w:before="2" w:line="277" w:lineRule="exact"/>
        <w:ind w:hanging="360"/>
      </w:pPr>
      <w:r w:rsidRPr="00A24285">
        <w:rPr>
          <w:i/>
          <w:iCs/>
          <w:spacing w:val="-1"/>
        </w:rPr>
        <w:t>Attend</w:t>
      </w:r>
      <w:r w:rsidRPr="00A24285">
        <w:rPr>
          <w:i/>
          <w:iCs/>
          <w:spacing w:val="-2"/>
        </w:rPr>
        <w:t xml:space="preserve"> </w:t>
      </w:r>
      <w:r w:rsidRPr="00A24285">
        <w:rPr>
          <w:i/>
          <w:iCs/>
          <w:spacing w:val="-1"/>
        </w:rPr>
        <w:t>Wash</w:t>
      </w:r>
      <w:r w:rsidRPr="00A24285">
        <w:rPr>
          <w:i/>
          <w:iCs/>
          <w:spacing w:val="-2"/>
        </w:rPr>
        <w:t xml:space="preserve"> </w:t>
      </w:r>
      <w:r w:rsidRPr="00A24285">
        <w:rPr>
          <w:i/>
          <w:iCs/>
          <w:spacing w:val="-1"/>
        </w:rPr>
        <w:t>Up</w:t>
      </w:r>
      <w:r w:rsidRPr="00A24285">
        <w:rPr>
          <w:i/>
          <w:iCs/>
          <w:spacing w:val="-2"/>
        </w:rPr>
        <w:t xml:space="preserve"> </w:t>
      </w:r>
      <w:r w:rsidRPr="00A24285">
        <w:rPr>
          <w:i/>
          <w:iCs/>
          <w:spacing w:val="-1"/>
        </w:rPr>
        <w:t>meeting;</w:t>
      </w:r>
    </w:p>
    <w:p w14:paraId="108DDBDC" w14:textId="77777777" w:rsidR="00A85F47" w:rsidRPr="00A24285" w:rsidRDefault="00A85F47" w:rsidP="00DE0CAC">
      <w:pPr>
        <w:pStyle w:val="BodyText"/>
        <w:numPr>
          <w:ilvl w:val="1"/>
          <w:numId w:val="34"/>
        </w:numPr>
        <w:tabs>
          <w:tab w:val="left" w:pos="1674"/>
        </w:tabs>
        <w:kinsoku w:val="0"/>
        <w:overflowPunct w:val="0"/>
        <w:spacing w:line="268" w:lineRule="exact"/>
        <w:ind w:hanging="360"/>
      </w:pPr>
      <w:r w:rsidRPr="00A24285">
        <w:rPr>
          <w:i/>
          <w:iCs/>
          <w:spacing w:val="-1"/>
        </w:rPr>
        <w:t>Take up</w:t>
      </w:r>
      <w:r w:rsidRPr="00A24285">
        <w:rPr>
          <w:i/>
          <w:iCs/>
          <w:spacing w:val="-2"/>
        </w:rPr>
        <w:t xml:space="preserve"> </w:t>
      </w:r>
      <w:r w:rsidRPr="00A24285">
        <w:rPr>
          <w:i/>
          <w:iCs/>
          <w:spacing w:val="-1"/>
        </w:rPr>
        <w:t>Telephone references;</w:t>
      </w:r>
    </w:p>
    <w:p w14:paraId="2D384CFB" w14:textId="77777777" w:rsidR="00A85F47" w:rsidRPr="00A24285" w:rsidRDefault="00A85F47" w:rsidP="00DE0CAC">
      <w:pPr>
        <w:pStyle w:val="BodyText"/>
        <w:numPr>
          <w:ilvl w:val="1"/>
          <w:numId w:val="34"/>
        </w:numPr>
        <w:tabs>
          <w:tab w:val="left" w:pos="1674"/>
        </w:tabs>
        <w:kinsoku w:val="0"/>
        <w:overflowPunct w:val="0"/>
        <w:spacing w:line="268" w:lineRule="exact"/>
        <w:ind w:hanging="360"/>
      </w:pPr>
      <w:r w:rsidRPr="00A24285">
        <w:rPr>
          <w:i/>
          <w:iCs/>
          <w:spacing w:val="-1"/>
        </w:rPr>
        <w:t>Manage offer;</w:t>
      </w:r>
    </w:p>
    <w:p w14:paraId="63EE0CA7" w14:textId="77777777" w:rsidR="00A85F47" w:rsidRPr="00A24285" w:rsidRDefault="00A85F47" w:rsidP="00DE0CAC">
      <w:pPr>
        <w:pStyle w:val="BodyText"/>
        <w:numPr>
          <w:ilvl w:val="1"/>
          <w:numId w:val="34"/>
        </w:numPr>
        <w:tabs>
          <w:tab w:val="left" w:pos="1675"/>
        </w:tabs>
        <w:kinsoku w:val="0"/>
        <w:overflowPunct w:val="0"/>
        <w:spacing w:line="277" w:lineRule="exact"/>
        <w:ind w:left="1674"/>
      </w:pPr>
      <w:r w:rsidRPr="00A24285">
        <w:rPr>
          <w:i/>
          <w:iCs/>
          <w:spacing w:val="-1"/>
        </w:rPr>
        <w:t>Close</w:t>
      </w:r>
      <w:r w:rsidRPr="00A24285">
        <w:rPr>
          <w:i/>
          <w:iCs/>
          <w:spacing w:val="-3"/>
        </w:rPr>
        <w:t xml:space="preserve"> </w:t>
      </w:r>
      <w:r w:rsidRPr="00A24285">
        <w:rPr>
          <w:i/>
          <w:iCs/>
          <w:spacing w:val="-1"/>
        </w:rPr>
        <w:t>Report.</w:t>
      </w:r>
    </w:p>
    <w:p w14:paraId="41E5C1E1" w14:textId="3C60BC68" w:rsidR="00A85F47" w:rsidRPr="008E1467" w:rsidRDefault="00A85F47" w:rsidP="006B1269">
      <w:pPr>
        <w:pStyle w:val="BodyText"/>
        <w:kinsoku w:val="0"/>
        <w:overflowPunct w:val="0"/>
        <w:spacing w:before="196"/>
        <w:ind w:left="232" w:right="338"/>
        <w:jc w:val="both"/>
        <w:rPr>
          <w:u w:val="single"/>
        </w:rPr>
      </w:pPr>
      <w:r w:rsidRPr="00A24285">
        <w:rPr>
          <w:b/>
          <w:bCs/>
          <w:i/>
          <w:iCs/>
          <w:spacing w:val="-1"/>
          <w:u w:val="single"/>
        </w:rPr>
        <w:t>Payment</w:t>
      </w:r>
      <w:r w:rsidRPr="00A24285">
        <w:rPr>
          <w:b/>
          <w:bCs/>
          <w:i/>
          <w:iCs/>
          <w:spacing w:val="3"/>
          <w:u w:val="single"/>
        </w:rPr>
        <w:t xml:space="preserve"> </w:t>
      </w:r>
      <w:r w:rsidRPr="00A24285">
        <w:rPr>
          <w:b/>
          <w:bCs/>
          <w:i/>
          <w:iCs/>
          <w:spacing w:val="-1"/>
          <w:u w:val="single"/>
        </w:rPr>
        <w:t>for</w:t>
      </w:r>
      <w:r w:rsidRPr="00A24285">
        <w:rPr>
          <w:b/>
          <w:bCs/>
          <w:i/>
          <w:iCs/>
          <w:spacing w:val="4"/>
          <w:u w:val="single"/>
        </w:rPr>
        <w:t xml:space="preserve"> </w:t>
      </w:r>
      <w:r w:rsidRPr="00A24285">
        <w:rPr>
          <w:b/>
          <w:bCs/>
          <w:i/>
          <w:iCs/>
          <w:spacing w:val="-1"/>
          <w:u w:val="single"/>
        </w:rPr>
        <w:t>Stage</w:t>
      </w:r>
      <w:r w:rsidRPr="00A24285">
        <w:rPr>
          <w:b/>
          <w:bCs/>
          <w:i/>
          <w:iCs/>
          <w:spacing w:val="3"/>
          <w:u w:val="single"/>
        </w:rPr>
        <w:t xml:space="preserve"> </w:t>
      </w:r>
      <w:r w:rsidRPr="00A24285">
        <w:rPr>
          <w:b/>
          <w:bCs/>
          <w:i/>
          <w:iCs/>
          <w:u w:val="single"/>
        </w:rPr>
        <w:t>4</w:t>
      </w:r>
      <w:r w:rsidRPr="00A24285">
        <w:rPr>
          <w:b/>
          <w:bCs/>
          <w:i/>
          <w:iCs/>
          <w:spacing w:val="2"/>
          <w:u w:val="single"/>
        </w:rPr>
        <w:t xml:space="preserve"> </w:t>
      </w:r>
      <w:r w:rsidRPr="00A24285">
        <w:rPr>
          <w:b/>
          <w:bCs/>
          <w:i/>
          <w:iCs/>
          <w:spacing w:val="-1"/>
          <w:u w:val="single"/>
        </w:rPr>
        <w:t>would</w:t>
      </w:r>
      <w:r w:rsidRPr="00A24285">
        <w:rPr>
          <w:b/>
          <w:bCs/>
          <w:i/>
          <w:iCs/>
          <w:spacing w:val="3"/>
          <w:u w:val="single"/>
        </w:rPr>
        <w:t xml:space="preserve"> </w:t>
      </w:r>
      <w:r w:rsidRPr="00A24285">
        <w:rPr>
          <w:b/>
          <w:bCs/>
          <w:i/>
          <w:iCs/>
          <w:spacing w:val="-1"/>
          <w:u w:val="single"/>
        </w:rPr>
        <w:t>be</w:t>
      </w:r>
      <w:r w:rsidRPr="00A24285">
        <w:rPr>
          <w:b/>
          <w:bCs/>
          <w:i/>
          <w:iCs/>
          <w:spacing w:val="3"/>
          <w:u w:val="single"/>
        </w:rPr>
        <w:t xml:space="preserve"> </w:t>
      </w:r>
      <w:r w:rsidRPr="00A24285">
        <w:rPr>
          <w:b/>
          <w:bCs/>
          <w:i/>
          <w:iCs/>
          <w:spacing w:val="-1"/>
          <w:u w:val="single"/>
        </w:rPr>
        <w:t>adjusted</w:t>
      </w:r>
      <w:r w:rsidRPr="00A24285">
        <w:rPr>
          <w:b/>
          <w:bCs/>
          <w:i/>
          <w:iCs/>
          <w:spacing w:val="3"/>
          <w:u w:val="single"/>
        </w:rPr>
        <w:t xml:space="preserve"> </w:t>
      </w:r>
      <w:r w:rsidRPr="00A24285">
        <w:rPr>
          <w:b/>
          <w:bCs/>
          <w:i/>
          <w:iCs/>
          <w:u w:val="single"/>
        </w:rPr>
        <w:t>to</w:t>
      </w:r>
      <w:r w:rsidRPr="00A24285">
        <w:rPr>
          <w:b/>
          <w:bCs/>
          <w:i/>
          <w:iCs/>
          <w:spacing w:val="3"/>
          <w:u w:val="single"/>
        </w:rPr>
        <w:t xml:space="preserve"> </w:t>
      </w:r>
      <w:r w:rsidRPr="00A24285">
        <w:rPr>
          <w:b/>
          <w:bCs/>
          <w:i/>
          <w:iCs/>
          <w:spacing w:val="-1"/>
          <w:u w:val="single"/>
        </w:rPr>
        <w:t>reflect</w:t>
      </w:r>
      <w:r w:rsidRPr="00A24285">
        <w:rPr>
          <w:b/>
          <w:bCs/>
          <w:i/>
          <w:iCs/>
          <w:spacing w:val="4"/>
          <w:u w:val="single"/>
        </w:rPr>
        <w:t xml:space="preserve"> </w:t>
      </w:r>
      <w:r w:rsidRPr="00A24285">
        <w:rPr>
          <w:b/>
          <w:bCs/>
          <w:i/>
          <w:iCs/>
          <w:u w:val="single"/>
        </w:rPr>
        <w:t>the</w:t>
      </w:r>
      <w:r w:rsidRPr="00A24285">
        <w:rPr>
          <w:b/>
          <w:bCs/>
          <w:i/>
          <w:iCs/>
          <w:spacing w:val="3"/>
          <w:u w:val="single"/>
        </w:rPr>
        <w:t xml:space="preserve"> </w:t>
      </w:r>
      <w:r w:rsidRPr="00A24285">
        <w:rPr>
          <w:b/>
          <w:bCs/>
          <w:i/>
          <w:iCs/>
          <w:spacing w:val="-2"/>
          <w:u w:val="single"/>
        </w:rPr>
        <w:t>remainder</w:t>
      </w:r>
      <w:r w:rsidRPr="00A24285">
        <w:rPr>
          <w:b/>
          <w:bCs/>
          <w:i/>
          <w:iCs/>
          <w:spacing w:val="4"/>
          <w:u w:val="single"/>
        </w:rPr>
        <w:t xml:space="preserve"> </w:t>
      </w:r>
      <w:r w:rsidRPr="00A24285">
        <w:rPr>
          <w:b/>
          <w:bCs/>
          <w:i/>
          <w:iCs/>
          <w:spacing w:val="-1"/>
          <w:u w:val="single"/>
        </w:rPr>
        <w:t>of</w:t>
      </w:r>
      <w:r w:rsidRPr="00A24285">
        <w:rPr>
          <w:b/>
          <w:bCs/>
          <w:i/>
          <w:iCs/>
          <w:spacing w:val="4"/>
          <w:u w:val="single"/>
        </w:rPr>
        <w:t xml:space="preserve"> </w:t>
      </w:r>
      <w:r w:rsidRPr="00A24285">
        <w:rPr>
          <w:b/>
          <w:bCs/>
          <w:i/>
          <w:iCs/>
          <w:u w:val="single"/>
        </w:rPr>
        <w:t>the</w:t>
      </w:r>
      <w:r w:rsidRPr="00A24285">
        <w:rPr>
          <w:b/>
          <w:bCs/>
          <w:i/>
          <w:iCs/>
          <w:spacing w:val="3"/>
          <w:u w:val="single"/>
        </w:rPr>
        <w:t xml:space="preserve"> </w:t>
      </w:r>
      <w:r w:rsidRPr="00A24285">
        <w:rPr>
          <w:b/>
          <w:bCs/>
          <w:i/>
          <w:iCs/>
          <w:spacing w:val="-1"/>
          <w:u w:val="single"/>
        </w:rPr>
        <w:t>fee,</w:t>
      </w:r>
      <w:r w:rsidRPr="00A24285">
        <w:rPr>
          <w:b/>
          <w:bCs/>
          <w:i/>
          <w:iCs/>
          <w:spacing w:val="3"/>
          <w:u w:val="single"/>
        </w:rPr>
        <w:t xml:space="preserve"> </w:t>
      </w:r>
      <w:r w:rsidRPr="00A24285">
        <w:rPr>
          <w:b/>
          <w:bCs/>
          <w:i/>
          <w:iCs/>
          <w:spacing w:val="-2"/>
          <w:u w:val="single"/>
        </w:rPr>
        <w:t>based</w:t>
      </w:r>
      <w:r w:rsidRPr="00A24285">
        <w:rPr>
          <w:b/>
          <w:bCs/>
          <w:i/>
          <w:iCs/>
          <w:spacing w:val="3"/>
          <w:u w:val="single"/>
        </w:rPr>
        <w:t xml:space="preserve"> </w:t>
      </w:r>
      <w:r w:rsidRPr="00A24285">
        <w:rPr>
          <w:b/>
          <w:bCs/>
          <w:i/>
          <w:iCs/>
          <w:spacing w:val="-1"/>
          <w:u w:val="single"/>
        </w:rPr>
        <w:t>on</w:t>
      </w:r>
      <w:r w:rsidRPr="00A24285">
        <w:rPr>
          <w:b/>
          <w:bCs/>
          <w:i/>
          <w:iCs/>
          <w:spacing w:val="48"/>
          <w:u w:val="single"/>
        </w:rPr>
        <w:t xml:space="preserve"> </w:t>
      </w:r>
      <w:r w:rsidRPr="00A24285">
        <w:rPr>
          <w:b/>
          <w:bCs/>
          <w:i/>
          <w:iCs/>
          <w:u w:val="single"/>
        </w:rPr>
        <w:t>the</w:t>
      </w:r>
      <w:r w:rsidRPr="00A24285">
        <w:rPr>
          <w:b/>
          <w:bCs/>
          <w:i/>
          <w:iCs/>
          <w:spacing w:val="-2"/>
          <w:u w:val="single"/>
        </w:rPr>
        <w:t xml:space="preserve"> </w:t>
      </w:r>
      <w:r w:rsidRPr="00A24285">
        <w:rPr>
          <w:b/>
          <w:bCs/>
          <w:i/>
          <w:iCs/>
          <w:spacing w:val="-1"/>
          <w:u w:val="single"/>
        </w:rPr>
        <w:t>actual</w:t>
      </w:r>
      <w:r w:rsidRPr="00A24285">
        <w:rPr>
          <w:b/>
          <w:bCs/>
          <w:i/>
          <w:iCs/>
          <w:spacing w:val="-2"/>
          <w:u w:val="single"/>
        </w:rPr>
        <w:t xml:space="preserve"> </w:t>
      </w:r>
      <w:r w:rsidRPr="00A24285">
        <w:rPr>
          <w:b/>
          <w:bCs/>
          <w:i/>
          <w:iCs/>
          <w:spacing w:val="-1"/>
          <w:u w:val="single"/>
        </w:rPr>
        <w:t>salary,</w:t>
      </w:r>
      <w:r w:rsidRPr="00A24285">
        <w:rPr>
          <w:b/>
          <w:bCs/>
          <w:i/>
          <w:iCs/>
          <w:spacing w:val="-2"/>
          <w:u w:val="single"/>
        </w:rPr>
        <w:t xml:space="preserve"> which</w:t>
      </w:r>
      <w:r w:rsidRPr="00A24285">
        <w:rPr>
          <w:b/>
          <w:bCs/>
          <w:i/>
          <w:iCs/>
          <w:u w:val="single"/>
        </w:rPr>
        <w:t xml:space="preserve"> </w:t>
      </w:r>
      <w:r w:rsidRPr="00A24285">
        <w:rPr>
          <w:b/>
          <w:bCs/>
          <w:i/>
          <w:iCs/>
          <w:spacing w:val="-2"/>
          <w:u w:val="single"/>
        </w:rPr>
        <w:t>will</w:t>
      </w:r>
      <w:r w:rsidRPr="00A24285">
        <w:rPr>
          <w:b/>
          <w:bCs/>
          <w:i/>
          <w:iCs/>
          <w:spacing w:val="-3"/>
          <w:u w:val="single"/>
        </w:rPr>
        <w:t xml:space="preserve"> </w:t>
      </w:r>
      <w:r w:rsidRPr="00A24285">
        <w:rPr>
          <w:b/>
          <w:bCs/>
          <w:i/>
          <w:iCs/>
          <w:spacing w:val="-1"/>
          <w:u w:val="single"/>
        </w:rPr>
        <w:t>be</w:t>
      </w:r>
      <w:r w:rsidRPr="00A24285">
        <w:rPr>
          <w:b/>
          <w:bCs/>
          <w:i/>
          <w:iCs/>
          <w:spacing w:val="-2"/>
          <w:u w:val="single"/>
        </w:rPr>
        <w:t xml:space="preserve"> </w:t>
      </w:r>
      <w:r w:rsidRPr="00A24285">
        <w:rPr>
          <w:b/>
          <w:bCs/>
          <w:i/>
          <w:iCs/>
          <w:spacing w:val="-1"/>
          <w:u w:val="single"/>
        </w:rPr>
        <w:t>known</w:t>
      </w:r>
      <w:r w:rsidRPr="00A24285">
        <w:rPr>
          <w:b/>
          <w:bCs/>
          <w:i/>
          <w:iCs/>
          <w:u w:val="single"/>
        </w:rPr>
        <w:t xml:space="preserve"> </w:t>
      </w:r>
      <w:r w:rsidRPr="00A24285">
        <w:rPr>
          <w:b/>
          <w:bCs/>
          <w:i/>
          <w:iCs/>
          <w:spacing w:val="-1"/>
          <w:u w:val="single"/>
        </w:rPr>
        <w:t>at offer stage,</w:t>
      </w:r>
      <w:r w:rsidRPr="00A24285">
        <w:rPr>
          <w:b/>
          <w:bCs/>
          <w:i/>
          <w:iCs/>
          <w:spacing w:val="-2"/>
          <w:u w:val="single"/>
        </w:rPr>
        <w:t xml:space="preserve"> see below</w:t>
      </w:r>
      <w:r w:rsidR="00653592" w:rsidRPr="00A24285">
        <w:rPr>
          <w:b/>
          <w:bCs/>
          <w:i/>
          <w:iCs/>
          <w:spacing w:val="-2"/>
          <w:u w:val="single"/>
        </w:rPr>
        <w:t xml:space="preserve"> for illustration purposes this would be </w:t>
      </w:r>
      <w:r w:rsidR="00E30D80" w:rsidRPr="00A24285">
        <w:rPr>
          <w:b/>
          <w:bCs/>
          <w:i/>
          <w:iCs/>
          <w:spacing w:val="-2"/>
          <w:u w:val="single"/>
        </w:rPr>
        <w:t>20</w:t>
      </w:r>
      <w:r w:rsidR="002C699D" w:rsidRPr="00A24285">
        <w:rPr>
          <w:b/>
          <w:bCs/>
          <w:i/>
          <w:iCs/>
          <w:spacing w:val="-2"/>
          <w:u w:val="single"/>
        </w:rPr>
        <w:t>%</w:t>
      </w:r>
      <w:r w:rsidR="00941148" w:rsidRPr="00A24285">
        <w:rPr>
          <w:b/>
          <w:bCs/>
          <w:i/>
          <w:iCs/>
          <w:spacing w:val="-2"/>
          <w:u w:val="single"/>
        </w:rPr>
        <w:t xml:space="preserve"> of fee i.e. </w:t>
      </w:r>
      <w:r w:rsidR="001B034B" w:rsidRPr="001B034B">
        <w:rPr>
          <w:b/>
          <w:bCs/>
          <w:i/>
          <w:iCs/>
          <w:spacing w:val="-2"/>
          <w:highlight w:val="yellow"/>
          <w:u w:val="single"/>
        </w:rPr>
        <w:t>REDACTED</w:t>
      </w:r>
      <w:r w:rsidRPr="00A24285">
        <w:rPr>
          <w:b/>
          <w:bCs/>
          <w:i/>
          <w:iCs/>
          <w:spacing w:val="-2"/>
          <w:u w:val="single"/>
        </w:rPr>
        <w:t>.</w:t>
      </w:r>
    </w:p>
    <w:p w14:paraId="264BA97C" w14:textId="77777777" w:rsidR="00A85F47" w:rsidRPr="008E1467" w:rsidRDefault="00A85F47">
      <w:pPr>
        <w:pStyle w:val="BodyText"/>
        <w:kinsoku w:val="0"/>
        <w:overflowPunct w:val="0"/>
        <w:spacing w:before="12"/>
        <w:ind w:left="0"/>
        <w:rPr>
          <w:b/>
          <w:bCs/>
          <w:i/>
          <w:iCs/>
          <w:sz w:val="16"/>
          <w:szCs w:val="16"/>
        </w:rPr>
      </w:pPr>
    </w:p>
    <w:p w14:paraId="3FB1BE3B" w14:textId="4394708C" w:rsidR="00A85F47" w:rsidRDefault="00A85F47">
      <w:pPr>
        <w:pStyle w:val="BodyText"/>
        <w:kinsoku w:val="0"/>
        <w:overflowPunct w:val="0"/>
        <w:spacing w:before="61"/>
        <w:ind w:left="233" w:right="218" w:hanging="1"/>
        <w:jc w:val="both"/>
        <w:rPr>
          <w:color w:val="C00000"/>
          <w:spacing w:val="-1"/>
        </w:rPr>
      </w:pPr>
      <w:r w:rsidRPr="00F23255">
        <w:rPr>
          <w:i/>
          <w:iCs/>
        </w:rPr>
        <w:t>As</w:t>
      </w:r>
      <w:r w:rsidRPr="00F23255">
        <w:rPr>
          <w:i/>
          <w:iCs/>
          <w:spacing w:val="4"/>
        </w:rPr>
        <w:t xml:space="preserve"> </w:t>
      </w:r>
      <w:r w:rsidRPr="00F23255">
        <w:rPr>
          <w:i/>
          <w:iCs/>
          <w:spacing w:val="-1"/>
        </w:rPr>
        <w:t>per</w:t>
      </w:r>
      <w:r w:rsidRPr="00F23255">
        <w:rPr>
          <w:i/>
          <w:iCs/>
          <w:spacing w:val="3"/>
        </w:rPr>
        <w:t xml:space="preserve"> </w:t>
      </w:r>
      <w:r w:rsidRPr="00F23255">
        <w:rPr>
          <w:i/>
          <w:iCs/>
          <w:spacing w:val="-1"/>
        </w:rPr>
        <w:t>the</w:t>
      </w:r>
      <w:r w:rsidRPr="00F23255">
        <w:rPr>
          <w:i/>
          <w:iCs/>
          <w:spacing w:val="4"/>
        </w:rPr>
        <w:t xml:space="preserve"> </w:t>
      </w:r>
      <w:r w:rsidRPr="00F23255">
        <w:rPr>
          <w:i/>
          <w:iCs/>
          <w:spacing w:val="-1"/>
        </w:rPr>
        <w:t>Service</w:t>
      </w:r>
      <w:r w:rsidRPr="00F23255">
        <w:rPr>
          <w:i/>
          <w:iCs/>
          <w:spacing w:val="4"/>
        </w:rPr>
        <w:t xml:space="preserve"> </w:t>
      </w:r>
      <w:r w:rsidRPr="00F23255">
        <w:rPr>
          <w:i/>
          <w:iCs/>
          <w:spacing w:val="-1"/>
        </w:rPr>
        <w:t>Provider’s</w:t>
      </w:r>
      <w:r w:rsidRPr="00F23255">
        <w:rPr>
          <w:i/>
          <w:iCs/>
          <w:spacing w:val="4"/>
        </w:rPr>
        <w:t xml:space="preserve"> </w:t>
      </w:r>
      <w:r w:rsidRPr="00F23255">
        <w:rPr>
          <w:i/>
          <w:iCs/>
          <w:spacing w:val="-1"/>
        </w:rPr>
        <w:t>Commercial</w:t>
      </w:r>
      <w:r w:rsidRPr="00F23255">
        <w:rPr>
          <w:i/>
          <w:iCs/>
          <w:spacing w:val="3"/>
        </w:rPr>
        <w:t xml:space="preserve"> </w:t>
      </w:r>
      <w:r w:rsidRPr="00F23255">
        <w:rPr>
          <w:i/>
          <w:iCs/>
          <w:spacing w:val="-1"/>
        </w:rPr>
        <w:t>Proposal</w:t>
      </w:r>
      <w:r w:rsidRPr="00F23255">
        <w:rPr>
          <w:i/>
          <w:iCs/>
          <w:spacing w:val="3"/>
        </w:rPr>
        <w:t xml:space="preserve"> </w:t>
      </w:r>
      <w:r w:rsidRPr="00F23255">
        <w:rPr>
          <w:i/>
          <w:iCs/>
        </w:rPr>
        <w:t>–</w:t>
      </w:r>
      <w:r w:rsidRPr="00F23255">
        <w:rPr>
          <w:i/>
          <w:iCs/>
          <w:spacing w:val="2"/>
        </w:rPr>
        <w:t xml:space="preserve"> </w:t>
      </w:r>
      <w:r w:rsidR="0071034D" w:rsidRPr="00F23255">
        <w:rPr>
          <w:i/>
          <w:iCs/>
          <w:spacing w:val="-1"/>
        </w:rPr>
        <w:t xml:space="preserve">dated </w:t>
      </w:r>
      <w:r w:rsidR="00995ABB" w:rsidRPr="00F23255">
        <w:rPr>
          <w:i/>
          <w:iCs/>
          <w:spacing w:val="-1"/>
        </w:rPr>
        <w:t>24</w:t>
      </w:r>
      <w:r w:rsidR="008525B4" w:rsidRPr="00F23255">
        <w:rPr>
          <w:spacing w:val="-1"/>
          <w:vertAlign w:val="superscript"/>
        </w:rPr>
        <w:t>th</w:t>
      </w:r>
      <w:r w:rsidR="008525B4" w:rsidRPr="00F23255">
        <w:rPr>
          <w:spacing w:val="-1"/>
        </w:rPr>
        <w:t xml:space="preserve"> </w:t>
      </w:r>
      <w:r w:rsidR="00995ABB" w:rsidRPr="00F23255">
        <w:rPr>
          <w:spacing w:val="-1"/>
        </w:rPr>
        <w:t>March</w:t>
      </w:r>
      <w:r w:rsidR="008525B4" w:rsidRPr="00F23255">
        <w:rPr>
          <w:spacing w:val="-1"/>
        </w:rPr>
        <w:t xml:space="preserve"> </w:t>
      </w:r>
      <w:r w:rsidRPr="00F23255">
        <w:rPr>
          <w:spacing w:val="-1"/>
        </w:rPr>
        <w:t>20</w:t>
      </w:r>
      <w:r w:rsidR="00995ABB" w:rsidRPr="00F23255">
        <w:rPr>
          <w:spacing w:val="-1"/>
        </w:rPr>
        <w:t>20</w:t>
      </w:r>
      <w:r w:rsidRPr="00F23255">
        <w:rPr>
          <w:spacing w:val="-2"/>
        </w:rPr>
        <w:t>,</w:t>
      </w:r>
      <w:r w:rsidRPr="00F23255">
        <w:rPr>
          <w:spacing w:val="34"/>
        </w:rPr>
        <w:t xml:space="preserve"> </w:t>
      </w:r>
      <w:r w:rsidRPr="00F23255">
        <w:rPr>
          <w:spacing w:val="-1"/>
        </w:rPr>
        <w:t>the</w:t>
      </w:r>
      <w:r w:rsidRPr="00F23255">
        <w:rPr>
          <w:spacing w:val="35"/>
        </w:rPr>
        <w:t xml:space="preserve"> </w:t>
      </w:r>
      <w:r w:rsidRPr="00F23255">
        <w:rPr>
          <w:spacing w:val="-1"/>
        </w:rPr>
        <w:t>Service</w:t>
      </w:r>
      <w:r w:rsidRPr="00F23255">
        <w:rPr>
          <w:spacing w:val="35"/>
        </w:rPr>
        <w:t xml:space="preserve"> </w:t>
      </w:r>
      <w:r w:rsidRPr="00F23255">
        <w:rPr>
          <w:spacing w:val="-1"/>
        </w:rPr>
        <w:t>Provider</w:t>
      </w:r>
      <w:r w:rsidRPr="00F23255">
        <w:rPr>
          <w:spacing w:val="34"/>
        </w:rPr>
        <w:t xml:space="preserve"> </w:t>
      </w:r>
      <w:r w:rsidRPr="00F23255">
        <w:rPr>
          <w:spacing w:val="-1"/>
        </w:rPr>
        <w:t>have</w:t>
      </w:r>
      <w:r w:rsidRPr="00F23255">
        <w:rPr>
          <w:spacing w:val="33"/>
        </w:rPr>
        <w:t xml:space="preserve"> </w:t>
      </w:r>
      <w:r w:rsidRPr="00F23255">
        <w:rPr>
          <w:spacing w:val="-1"/>
        </w:rPr>
        <w:t>assumed</w:t>
      </w:r>
      <w:r w:rsidRPr="00F23255">
        <w:rPr>
          <w:spacing w:val="34"/>
        </w:rPr>
        <w:t xml:space="preserve"> </w:t>
      </w:r>
      <w:r w:rsidR="002C699D" w:rsidRPr="00F23255">
        <w:t>a</w:t>
      </w:r>
      <w:r w:rsidR="00995ABB" w:rsidRPr="00F23255">
        <w:rPr>
          <w:spacing w:val="34"/>
        </w:rPr>
        <w:t xml:space="preserve"> </w:t>
      </w:r>
      <w:r w:rsidR="00E64875" w:rsidRPr="00F23255">
        <w:rPr>
          <w:spacing w:val="-2"/>
        </w:rPr>
        <w:t>12</w:t>
      </w:r>
      <w:r w:rsidRPr="00F23255">
        <w:rPr>
          <w:spacing w:val="-2"/>
        </w:rPr>
        <w:t>%</w:t>
      </w:r>
      <w:r w:rsidRPr="00F23255">
        <w:rPr>
          <w:spacing w:val="35"/>
        </w:rPr>
        <w:t xml:space="preserve"> </w:t>
      </w:r>
      <w:r w:rsidRPr="00F23255">
        <w:rPr>
          <w:spacing w:val="-1"/>
        </w:rPr>
        <w:t>fee</w:t>
      </w:r>
      <w:r w:rsidRPr="00F23255">
        <w:rPr>
          <w:spacing w:val="33"/>
        </w:rPr>
        <w:t xml:space="preserve"> </w:t>
      </w:r>
      <w:r w:rsidRPr="00F23255">
        <w:rPr>
          <w:spacing w:val="-1"/>
        </w:rPr>
        <w:t>calculation</w:t>
      </w:r>
      <w:r w:rsidRPr="00F23255">
        <w:rPr>
          <w:spacing w:val="32"/>
        </w:rPr>
        <w:t xml:space="preserve"> </w:t>
      </w:r>
      <w:r w:rsidRPr="00F23255">
        <w:rPr>
          <w:spacing w:val="-1"/>
        </w:rPr>
        <w:t>i.e.</w:t>
      </w:r>
      <w:r w:rsidRPr="00F23255">
        <w:rPr>
          <w:spacing w:val="34"/>
        </w:rPr>
        <w:t xml:space="preserve"> </w:t>
      </w:r>
      <w:r w:rsidRPr="00F23255">
        <w:rPr>
          <w:spacing w:val="-1"/>
        </w:rPr>
        <w:t>based</w:t>
      </w:r>
      <w:r w:rsidRPr="00F23255">
        <w:rPr>
          <w:spacing w:val="32"/>
        </w:rPr>
        <w:t xml:space="preserve"> </w:t>
      </w:r>
      <w:r w:rsidRPr="00F23255">
        <w:t>on</w:t>
      </w:r>
      <w:r w:rsidRPr="00F23255">
        <w:rPr>
          <w:spacing w:val="32"/>
        </w:rPr>
        <w:t xml:space="preserve"> </w:t>
      </w:r>
      <w:r w:rsidRPr="00F23255">
        <w:rPr>
          <w:spacing w:val="-1"/>
        </w:rPr>
        <w:t>an</w:t>
      </w:r>
      <w:r w:rsidRPr="00F23255">
        <w:rPr>
          <w:spacing w:val="37"/>
        </w:rPr>
        <w:t xml:space="preserve"> </w:t>
      </w:r>
      <w:r w:rsidRPr="00F23255">
        <w:rPr>
          <w:spacing w:val="-1"/>
        </w:rPr>
        <w:t>expected</w:t>
      </w:r>
      <w:r w:rsidRPr="00F23255">
        <w:rPr>
          <w:spacing w:val="51"/>
        </w:rPr>
        <w:t xml:space="preserve"> </w:t>
      </w:r>
      <w:r w:rsidRPr="00F23255">
        <w:rPr>
          <w:spacing w:val="-1"/>
        </w:rPr>
        <w:t>starting</w:t>
      </w:r>
      <w:r w:rsidRPr="00F23255">
        <w:rPr>
          <w:spacing w:val="1"/>
        </w:rPr>
        <w:t xml:space="preserve"> </w:t>
      </w:r>
      <w:r w:rsidRPr="00F23255">
        <w:rPr>
          <w:spacing w:val="-1"/>
        </w:rPr>
        <w:t>salary</w:t>
      </w:r>
      <w:r w:rsidRPr="00F23255">
        <w:rPr>
          <w:spacing w:val="-2"/>
        </w:rPr>
        <w:t xml:space="preserve"> </w:t>
      </w:r>
      <w:r w:rsidRPr="00F23255">
        <w:t xml:space="preserve">of </w:t>
      </w:r>
      <w:r w:rsidR="001B034B" w:rsidRPr="001B034B">
        <w:rPr>
          <w:b/>
          <w:bCs/>
          <w:spacing w:val="-1"/>
          <w:highlight w:val="yellow"/>
        </w:rPr>
        <w:t>REDACTED</w:t>
      </w:r>
      <w:r w:rsidR="00995ABB" w:rsidRPr="00F23255">
        <w:rPr>
          <w:spacing w:val="-1"/>
        </w:rPr>
        <w:t xml:space="preserve"> for</w:t>
      </w:r>
      <w:r w:rsidR="00F3086F" w:rsidRPr="00F23255">
        <w:rPr>
          <w:spacing w:val="-1"/>
        </w:rPr>
        <w:t xml:space="preserve"> </w:t>
      </w:r>
      <w:r w:rsidR="00995ABB" w:rsidRPr="00F23255">
        <w:rPr>
          <w:spacing w:val="-1"/>
        </w:rPr>
        <w:t>the</w:t>
      </w:r>
      <w:r w:rsidR="00F3086F" w:rsidRPr="00F23255">
        <w:rPr>
          <w:spacing w:val="-1"/>
        </w:rPr>
        <w:t xml:space="preserve"> </w:t>
      </w:r>
      <w:r w:rsidR="00995ABB" w:rsidRPr="00F23255">
        <w:rPr>
          <w:spacing w:val="-1"/>
        </w:rPr>
        <w:t>Chief Data Officer</w:t>
      </w:r>
      <w:r w:rsidR="00F3086F" w:rsidRPr="00F23255">
        <w:rPr>
          <w:spacing w:val="-1"/>
        </w:rPr>
        <w:t xml:space="preserve"> role.</w:t>
      </w:r>
    </w:p>
    <w:p w14:paraId="1E01E06E" w14:textId="0363A7B2" w:rsidR="00F3086F" w:rsidRPr="008E1467" w:rsidRDefault="00F23255" w:rsidP="00F23255">
      <w:pPr>
        <w:pStyle w:val="BodyText"/>
        <w:kinsoku w:val="0"/>
        <w:overflowPunct w:val="0"/>
        <w:spacing w:before="196"/>
        <w:ind w:left="0" w:right="338"/>
        <w:jc w:val="both"/>
        <w:rPr>
          <w:u w:val="single"/>
        </w:rPr>
      </w:pPr>
      <w:r>
        <w:rPr>
          <w:color w:val="C00000"/>
          <w:spacing w:val="-2"/>
        </w:rPr>
        <w:t xml:space="preserve"> </w:t>
      </w:r>
      <w:r w:rsidR="00F3086F" w:rsidRPr="00A24285">
        <w:rPr>
          <w:b/>
          <w:bCs/>
          <w:i/>
          <w:iCs/>
          <w:spacing w:val="-1"/>
          <w:u w:val="single"/>
        </w:rPr>
        <w:t>Payment</w:t>
      </w:r>
      <w:r w:rsidR="00F3086F" w:rsidRPr="00A24285">
        <w:rPr>
          <w:b/>
          <w:bCs/>
          <w:i/>
          <w:iCs/>
          <w:spacing w:val="3"/>
          <w:u w:val="single"/>
        </w:rPr>
        <w:t xml:space="preserve"> </w:t>
      </w:r>
      <w:r w:rsidR="00F3086F" w:rsidRPr="00A24285">
        <w:rPr>
          <w:b/>
          <w:bCs/>
          <w:i/>
          <w:iCs/>
          <w:spacing w:val="-1"/>
          <w:u w:val="single"/>
        </w:rPr>
        <w:t>for</w:t>
      </w:r>
      <w:r w:rsidR="00F3086F" w:rsidRPr="00A24285">
        <w:rPr>
          <w:b/>
          <w:bCs/>
          <w:i/>
          <w:iCs/>
          <w:spacing w:val="4"/>
          <w:u w:val="single"/>
        </w:rPr>
        <w:t xml:space="preserve"> </w:t>
      </w:r>
      <w:r w:rsidR="00F3086F" w:rsidRPr="00A24285">
        <w:rPr>
          <w:b/>
          <w:bCs/>
          <w:i/>
          <w:iCs/>
          <w:spacing w:val="-1"/>
          <w:u w:val="single"/>
        </w:rPr>
        <w:t>Stage</w:t>
      </w:r>
      <w:r w:rsidR="00F3086F" w:rsidRPr="00A24285">
        <w:rPr>
          <w:b/>
          <w:bCs/>
          <w:i/>
          <w:iCs/>
          <w:spacing w:val="3"/>
          <w:u w:val="single"/>
        </w:rPr>
        <w:t xml:space="preserve"> </w:t>
      </w:r>
      <w:r w:rsidR="00F3086F" w:rsidRPr="00A24285">
        <w:rPr>
          <w:b/>
          <w:bCs/>
          <w:i/>
          <w:iCs/>
          <w:u w:val="single"/>
        </w:rPr>
        <w:t>4</w:t>
      </w:r>
      <w:r w:rsidR="00F3086F" w:rsidRPr="00A24285">
        <w:rPr>
          <w:b/>
          <w:bCs/>
          <w:i/>
          <w:iCs/>
          <w:spacing w:val="2"/>
          <w:u w:val="single"/>
        </w:rPr>
        <w:t xml:space="preserve"> </w:t>
      </w:r>
      <w:r w:rsidR="00F3086F" w:rsidRPr="00A24285">
        <w:rPr>
          <w:b/>
          <w:bCs/>
          <w:i/>
          <w:iCs/>
          <w:spacing w:val="-1"/>
          <w:u w:val="single"/>
        </w:rPr>
        <w:t>would</w:t>
      </w:r>
      <w:r w:rsidR="00F3086F" w:rsidRPr="00A24285">
        <w:rPr>
          <w:b/>
          <w:bCs/>
          <w:i/>
          <w:iCs/>
          <w:spacing w:val="3"/>
          <w:u w:val="single"/>
        </w:rPr>
        <w:t xml:space="preserve"> </w:t>
      </w:r>
      <w:r w:rsidR="00F3086F" w:rsidRPr="00A24285">
        <w:rPr>
          <w:b/>
          <w:bCs/>
          <w:i/>
          <w:iCs/>
          <w:spacing w:val="-1"/>
          <w:u w:val="single"/>
        </w:rPr>
        <w:t>be</w:t>
      </w:r>
      <w:r w:rsidR="00F3086F" w:rsidRPr="00A24285">
        <w:rPr>
          <w:b/>
          <w:bCs/>
          <w:i/>
          <w:iCs/>
          <w:spacing w:val="3"/>
          <w:u w:val="single"/>
        </w:rPr>
        <w:t xml:space="preserve"> </w:t>
      </w:r>
      <w:r w:rsidR="00F3086F" w:rsidRPr="00A24285">
        <w:rPr>
          <w:b/>
          <w:bCs/>
          <w:i/>
          <w:iCs/>
          <w:spacing w:val="-1"/>
          <w:u w:val="single"/>
        </w:rPr>
        <w:t>adjusted</w:t>
      </w:r>
      <w:r w:rsidR="00F3086F" w:rsidRPr="00A24285">
        <w:rPr>
          <w:b/>
          <w:bCs/>
          <w:i/>
          <w:iCs/>
          <w:spacing w:val="3"/>
          <w:u w:val="single"/>
        </w:rPr>
        <w:t xml:space="preserve"> </w:t>
      </w:r>
      <w:r w:rsidR="00F3086F" w:rsidRPr="00A24285">
        <w:rPr>
          <w:b/>
          <w:bCs/>
          <w:i/>
          <w:iCs/>
          <w:u w:val="single"/>
        </w:rPr>
        <w:t>to</w:t>
      </w:r>
      <w:r w:rsidR="00F3086F" w:rsidRPr="00A24285">
        <w:rPr>
          <w:b/>
          <w:bCs/>
          <w:i/>
          <w:iCs/>
          <w:spacing w:val="3"/>
          <w:u w:val="single"/>
        </w:rPr>
        <w:t xml:space="preserve"> </w:t>
      </w:r>
      <w:r w:rsidR="00F3086F" w:rsidRPr="00A24285">
        <w:rPr>
          <w:b/>
          <w:bCs/>
          <w:i/>
          <w:iCs/>
          <w:spacing w:val="-1"/>
          <w:u w:val="single"/>
        </w:rPr>
        <w:t>reflect</w:t>
      </w:r>
      <w:r w:rsidR="00F3086F" w:rsidRPr="00A24285">
        <w:rPr>
          <w:b/>
          <w:bCs/>
          <w:i/>
          <w:iCs/>
          <w:spacing w:val="4"/>
          <w:u w:val="single"/>
        </w:rPr>
        <w:t xml:space="preserve"> </w:t>
      </w:r>
      <w:r w:rsidR="00F3086F" w:rsidRPr="00A24285">
        <w:rPr>
          <w:b/>
          <w:bCs/>
          <w:i/>
          <w:iCs/>
          <w:u w:val="single"/>
        </w:rPr>
        <w:t>the</w:t>
      </w:r>
      <w:r w:rsidR="00F3086F" w:rsidRPr="00A24285">
        <w:rPr>
          <w:b/>
          <w:bCs/>
          <w:i/>
          <w:iCs/>
          <w:spacing w:val="3"/>
          <w:u w:val="single"/>
        </w:rPr>
        <w:t xml:space="preserve"> </w:t>
      </w:r>
      <w:r w:rsidR="00F3086F" w:rsidRPr="00A24285">
        <w:rPr>
          <w:b/>
          <w:bCs/>
          <w:i/>
          <w:iCs/>
          <w:spacing w:val="-2"/>
          <w:u w:val="single"/>
        </w:rPr>
        <w:t>remainder</w:t>
      </w:r>
      <w:r w:rsidR="00F3086F" w:rsidRPr="00A24285">
        <w:rPr>
          <w:b/>
          <w:bCs/>
          <w:i/>
          <w:iCs/>
          <w:spacing w:val="4"/>
          <w:u w:val="single"/>
        </w:rPr>
        <w:t xml:space="preserve"> </w:t>
      </w:r>
      <w:r w:rsidR="00F3086F" w:rsidRPr="00A24285">
        <w:rPr>
          <w:b/>
          <w:bCs/>
          <w:i/>
          <w:iCs/>
          <w:spacing w:val="-1"/>
          <w:u w:val="single"/>
        </w:rPr>
        <w:t>of</w:t>
      </w:r>
      <w:r w:rsidR="00F3086F" w:rsidRPr="00A24285">
        <w:rPr>
          <w:b/>
          <w:bCs/>
          <w:i/>
          <w:iCs/>
          <w:spacing w:val="4"/>
          <w:u w:val="single"/>
        </w:rPr>
        <w:t xml:space="preserve"> </w:t>
      </w:r>
      <w:r w:rsidR="00F3086F" w:rsidRPr="00A24285">
        <w:rPr>
          <w:b/>
          <w:bCs/>
          <w:i/>
          <w:iCs/>
          <w:u w:val="single"/>
        </w:rPr>
        <w:t>the</w:t>
      </w:r>
      <w:r w:rsidR="00F3086F" w:rsidRPr="00A24285">
        <w:rPr>
          <w:b/>
          <w:bCs/>
          <w:i/>
          <w:iCs/>
          <w:spacing w:val="3"/>
          <w:u w:val="single"/>
        </w:rPr>
        <w:t xml:space="preserve"> </w:t>
      </w:r>
      <w:r w:rsidR="00F3086F" w:rsidRPr="00A24285">
        <w:rPr>
          <w:b/>
          <w:bCs/>
          <w:i/>
          <w:iCs/>
          <w:spacing w:val="-1"/>
          <w:u w:val="single"/>
        </w:rPr>
        <w:t>fee,</w:t>
      </w:r>
      <w:r w:rsidR="00F3086F" w:rsidRPr="00A24285">
        <w:rPr>
          <w:b/>
          <w:bCs/>
          <w:i/>
          <w:iCs/>
          <w:spacing w:val="3"/>
          <w:u w:val="single"/>
        </w:rPr>
        <w:t xml:space="preserve"> </w:t>
      </w:r>
      <w:r w:rsidR="00F3086F" w:rsidRPr="00A24285">
        <w:rPr>
          <w:b/>
          <w:bCs/>
          <w:i/>
          <w:iCs/>
          <w:spacing w:val="-2"/>
          <w:u w:val="single"/>
        </w:rPr>
        <w:t>based</w:t>
      </w:r>
      <w:r w:rsidR="00F3086F" w:rsidRPr="00A24285">
        <w:rPr>
          <w:b/>
          <w:bCs/>
          <w:i/>
          <w:iCs/>
          <w:spacing w:val="3"/>
          <w:u w:val="single"/>
        </w:rPr>
        <w:t xml:space="preserve"> </w:t>
      </w:r>
      <w:r w:rsidR="00F3086F" w:rsidRPr="00A24285">
        <w:rPr>
          <w:b/>
          <w:bCs/>
          <w:i/>
          <w:iCs/>
          <w:spacing w:val="-1"/>
          <w:u w:val="single"/>
        </w:rPr>
        <w:t>on</w:t>
      </w:r>
      <w:r w:rsidR="00F3086F" w:rsidRPr="00A24285">
        <w:rPr>
          <w:b/>
          <w:bCs/>
          <w:i/>
          <w:iCs/>
          <w:spacing w:val="48"/>
          <w:u w:val="single"/>
        </w:rPr>
        <w:t xml:space="preserve"> </w:t>
      </w:r>
      <w:r w:rsidR="00F3086F" w:rsidRPr="00A24285">
        <w:rPr>
          <w:b/>
          <w:bCs/>
          <w:i/>
          <w:iCs/>
          <w:u w:val="single"/>
        </w:rPr>
        <w:t>the</w:t>
      </w:r>
      <w:r w:rsidR="00F3086F" w:rsidRPr="00A24285">
        <w:rPr>
          <w:b/>
          <w:bCs/>
          <w:i/>
          <w:iCs/>
          <w:spacing w:val="-2"/>
          <w:u w:val="single"/>
        </w:rPr>
        <w:t xml:space="preserve"> </w:t>
      </w:r>
      <w:r w:rsidR="00F3086F" w:rsidRPr="00A24285">
        <w:rPr>
          <w:b/>
          <w:bCs/>
          <w:i/>
          <w:iCs/>
          <w:spacing w:val="-1"/>
          <w:u w:val="single"/>
        </w:rPr>
        <w:t>actual</w:t>
      </w:r>
      <w:r w:rsidR="00F3086F" w:rsidRPr="00A24285">
        <w:rPr>
          <w:b/>
          <w:bCs/>
          <w:i/>
          <w:iCs/>
          <w:spacing w:val="-2"/>
          <w:u w:val="single"/>
        </w:rPr>
        <w:t xml:space="preserve"> </w:t>
      </w:r>
      <w:r w:rsidR="00F3086F" w:rsidRPr="00A24285">
        <w:rPr>
          <w:b/>
          <w:bCs/>
          <w:i/>
          <w:iCs/>
          <w:spacing w:val="-1"/>
          <w:u w:val="single"/>
        </w:rPr>
        <w:t>salary,</w:t>
      </w:r>
      <w:r w:rsidR="00F3086F" w:rsidRPr="00A24285">
        <w:rPr>
          <w:b/>
          <w:bCs/>
          <w:i/>
          <w:iCs/>
          <w:spacing w:val="-2"/>
          <w:u w:val="single"/>
        </w:rPr>
        <w:t xml:space="preserve"> which</w:t>
      </w:r>
      <w:r w:rsidR="00F3086F" w:rsidRPr="00A24285">
        <w:rPr>
          <w:b/>
          <w:bCs/>
          <w:i/>
          <w:iCs/>
          <w:u w:val="single"/>
        </w:rPr>
        <w:t xml:space="preserve"> </w:t>
      </w:r>
      <w:r w:rsidR="00F3086F" w:rsidRPr="00A24285">
        <w:rPr>
          <w:b/>
          <w:bCs/>
          <w:i/>
          <w:iCs/>
          <w:spacing w:val="-2"/>
          <w:u w:val="single"/>
        </w:rPr>
        <w:t>will</w:t>
      </w:r>
      <w:r w:rsidR="00F3086F" w:rsidRPr="00A24285">
        <w:rPr>
          <w:b/>
          <w:bCs/>
          <w:i/>
          <w:iCs/>
          <w:spacing w:val="-3"/>
          <w:u w:val="single"/>
        </w:rPr>
        <w:t xml:space="preserve"> </w:t>
      </w:r>
      <w:r w:rsidR="00F3086F" w:rsidRPr="00A24285">
        <w:rPr>
          <w:b/>
          <w:bCs/>
          <w:i/>
          <w:iCs/>
          <w:spacing w:val="-1"/>
          <w:u w:val="single"/>
        </w:rPr>
        <w:t>be</w:t>
      </w:r>
      <w:r w:rsidR="00F3086F" w:rsidRPr="00A24285">
        <w:rPr>
          <w:b/>
          <w:bCs/>
          <w:i/>
          <w:iCs/>
          <w:spacing w:val="-2"/>
          <w:u w:val="single"/>
        </w:rPr>
        <w:t xml:space="preserve"> </w:t>
      </w:r>
      <w:r w:rsidR="00F3086F" w:rsidRPr="00A24285">
        <w:rPr>
          <w:b/>
          <w:bCs/>
          <w:i/>
          <w:iCs/>
          <w:spacing w:val="-1"/>
          <w:u w:val="single"/>
        </w:rPr>
        <w:t>known</w:t>
      </w:r>
      <w:r w:rsidR="00F3086F" w:rsidRPr="00A24285">
        <w:rPr>
          <w:b/>
          <w:bCs/>
          <w:i/>
          <w:iCs/>
          <w:u w:val="single"/>
        </w:rPr>
        <w:t xml:space="preserve"> </w:t>
      </w:r>
      <w:r w:rsidR="00F3086F" w:rsidRPr="00A24285">
        <w:rPr>
          <w:b/>
          <w:bCs/>
          <w:i/>
          <w:iCs/>
          <w:spacing w:val="-1"/>
          <w:u w:val="single"/>
        </w:rPr>
        <w:t>at offer stage,</w:t>
      </w:r>
      <w:r w:rsidR="00F3086F" w:rsidRPr="00A24285">
        <w:rPr>
          <w:b/>
          <w:bCs/>
          <w:i/>
          <w:iCs/>
          <w:spacing w:val="-2"/>
          <w:u w:val="single"/>
        </w:rPr>
        <w:t xml:space="preserve"> see below for illustration purposes this would be 20% of fee i.e. </w:t>
      </w:r>
      <w:r w:rsidR="001B034B" w:rsidRPr="001B034B">
        <w:rPr>
          <w:b/>
          <w:bCs/>
          <w:i/>
          <w:iCs/>
          <w:spacing w:val="-2"/>
          <w:highlight w:val="yellow"/>
          <w:u w:val="single"/>
        </w:rPr>
        <w:t>REDACTED</w:t>
      </w:r>
      <w:r w:rsidR="00F3086F" w:rsidRPr="00A24285">
        <w:rPr>
          <w:b/>
          <w:bCs/>
          <w:i/>
          <w:iCs/>
          <w:spacing w:val="-2"/>
          <w:u w:val="single"/>
        </w:rPr>
        <w:t>.</w:t>
      </w:r>
    </w:p>
    <w:p w14:paraId="490B980E" w14:textId="77777777" w:rsidR="00F3086F" w:rsidRPr="008E1467" w:rsidRDefault="00F3086F" w:rsidP="00F3086F">
      <w:pPr>
        <w:pStyle w:val="BodyText"/>
        <w:kinsoku w:val="0"/>
        <w:overflowPunct w:val="0"/>
        <w:spacing w:before="12"/>
        <w:ind w:left="0"/>
        <w:rPr>
          <w:b/>
          <w:bCs/>
          <w:i/>
          <w:iCs/>
          <w:sz w:val="16"/>
          <w:szCs w:val="16"/>
        </w:rPr>
      </w:pPr>
    </w:p>
    <w:p w14:paraId="0BB79CAA" w14:textId="5596B596" w:rsidR="00F3086F" w:rsidRDefault="00F3086F" w:rsidP="00F3086F">
      <w:pPr>
        <w:pStyle w:val="BodyText"/>
        <w:kinsoku w:val="0"/>
        <w:overflowPunct w:val="0"/>
        <w:spacing w:before="61"/>
        <w:ind w:left="233" w:right="218" w:hanging="1"/>
        <w:jc w:val="both"/>
        <w:rPr>
          <w:color w:val="C00000"/>
          <w:spacing w:val="-1"/>
        </w:rPr>
      </w:pPr>
      <w:r w:rsidRPr="00F23255">
        <w:rPr>
          <w:i/>
          <w:iCs/>
        </w:rPr>
        <w:t>As</w:t>
      </w:r>
      <w:r w:rsidRPr="00F23255">
        <w:rPr>
          <w:i/>
          <w:iCs/>
          <w:spacing w:val="4"/>
        </w:rPr>
        <w:t xml:space="preserve"> </w:t>
      </w:r>
      <w:r w:rsidRPr="00F23255">
        <w:rPr>
          <w:i/>
          <w:iCs/>
          <w:spacing w:val="-1"/>
        </w:rPr>
        <w:t>per</w:t>
      </w:r>
      <w:r w:rsidRPr="00F23255">
        <w:rPr>
          <w:i/>
          <w:iCs/>
          <w:spacing w:val="3"/>
        </w:rPr>
        <w:t xml:space="preserve"> </w:t>
      </w:r>
      <w:r w:rsidRPr="00F23255">
        <w:rPr>
          <w:i/>
          <w:iCs/>
          <w:spacing w:val="-1"/>
        </w:rPr>
        <w:t>the</w:t>
      </w:r>
      <w:r w:rsidRPr="00F23255">
        <w:rPr>
          <w:i/>
          <w:iCs/>
          <w:spacing w:val="4"/>
        </w:rPr>
        <w:t xml:space="preserve"> </w:t>
      </w:r>
      <w:r w:rsidRPr="00F23255">
        <w:rPr>
          <w:i/>
          <w:iCs/>
          <w:spacing w:val="-1"/>
        </w:rPr>
        <w:t>Service</w:t>
      </w:r>
      <w:r w:rsidRPr="00F23255">
        <w:rPr>
          <w:i/>
          <w:iCs/>
          <w:spacing w:val="4"/>
        </w:rPr>
        <w:t xml:space="preserve"> </w:t>
      </w:r>
      <w:r w:rsidRPr="00F23255">
        <w:rPr>
          <w:i/>
          <w:iCs/>
          <w:spacing w:val="-1"/>
        </w:rPr>
        <w:t>Provider’s</w:t>
      </w:r>
      <w:r w:rsidRPr="00F23255">
        <w:rPr>
          <w:i/>
          <w:iCs/>
          <w:spacing w:val="4"/>
        </w:rPr>
        <w:t xml:space="preserve"> </w:t>
      </w:r>
      <w:r w:rsidRPr="00F23255">
        <w:rPr>
          <w:i/>
          <w:iCs/>
          <w:spacing w:val="-1"/>
        </w:rPr>
        <w:t>Commercial</w:t>
      </w:r>
      <w:r w:rsidRPr="00F23255">
        <w:rPr>
          <w:i/>
          <w:iCs/>
          <w:spacing w:val="3"/>
        </w:rPr>
        <w:t xml:space="preserve"> </w:t>
      </w:r>
      <w:r w:rsidRPr="00F23255">
        <w:rPr>
          <w:i/>
          <w:iCs/>
          <w:spacing w:val="-1"/>
        </w:rPr>
        <w:t>Proposal</w:t>
      </w:r>
      <w:r w:rsidRPr="00F23255">
        <w:rPr>
          <w:i/>
          <w:iCs/>
          <w:spacing w:val="3"/>
        </w:rPr>
        <w:t xml:space="preserve"> </w:t>
      </w:r>
      <w:r w:rsidRPr="00F23255">
        <w:rPr>
          <w:i/>
          <w:iCs/>
        </w:rPr>
        <w:t>–</w:t>
      </w:r>
      <w:r w:rsidRPr="00F23255">
        <w:rPr>
          <w:i/>
          <w:iCs/>
          <w:spacing w:val="2"/>
        </w:rPr>
        <w:t xml:space="preserve"> </w:t>
      </w:r>
      <w:r w:rsidRPr="00F23255">
        <w:rPr>
          <w:i/>
          <w:iCs/>
          <w:spacing w:val="-1"/>
        </w:rPr>
        <w:t>dated 24</w:t>
      </w:r>
      <w:r w:rsidRPr="00F23255">
        <w:rPr>
          <w:spacing w:val="-1"/>
          <w:vertAlign w:val="superscript"/>
        </w:rPr>
        <w:t>th</w:t>
      </w:r>
      <w:r w:rsidRPr="00F23255">
        <w:rPr>
          <w:spacing w:val="-1"/>
        </w:rPr>
        <w:t xml:space="preserve"> March 2020</w:t>
      </w:r>
      <w:r w:rsidRPr="00F23255">
        <w:rPr>
          <w:spacing w:val="-2"/>
        </w:rPr>
        <w:t>,</w:t>
      </w:r>
      <w:r w:rsidRPr="00F23255">
        <w:rPr>
          <w:spacing w:val="34"/>
        </w:rPr>
        <w:t xml:space="preserve"> </w:t>
      </w:r>
      <w:r w:rsidRPr="00F23255">
        <w:rPr>
          <w:spacing w:val="-1"/>
        </w:rPr>
        <w:t>the</w:t>
      </w:r>
      <w:r w:rsidRPr="00F23255">
        <w:rPr>
          <w:spacing w:val="35"/>
        </w:rPr>
        <w:t xml:space="preserve"> </w:t>
      </w:r>
      <w:r w:rsidRPr="00F23255">
        <w:rPr>
          <w:spacing w:val="-1"/>
        </w:rPr>
        <w:t>Service</w:t>
      </w:r>
      <w:r w:rsidRPr="00F23255">
        <w:rPr>
          <w:spacing w:val="35"/>
        </w:rPr>
        <w:t xml:space="preserve"> </w:t>
      </w:r>
      <w:r w:rsidRPr="00F23255">
        <w:rPr>
          <w:spacing w:val="-1"/>
        </w:rPr>
        <w:t>Provider</w:t>
      </w:r>
      <w:r w:rsidRPr="00F23255">
        <w:rPr>
          <w:spacing w:val="34"/>
        </w:rPr>
        <w:t xml:space="preserve"> </w:t>
      </w:r>
      <w:r w:rsidRPr="00F23255">
        <w:rPr>
          <w:spacing w:val="-1"/>
        </w:rPr>
        <w:t>have</w:t>
      </w:r>
      <w:r w:rsidRPr="00F23255">
        <w:rPr>
          <w:spacing w:val="33"/>
        </w:rPr>
        <w:t xml:space="preserve"> </w:t>
      </w:r>
      <w:r w:rsidRPr="00F23255">
        <w:rPr>
          <w:spacing w:val="-1"/>
        </w:rPr>
        <w:t>assumed</w:t>
      </w:r>
      <w:r w:rsidRPr="00F23255">
        <w:rPr>
          <w:spacing w:val="34"/>
        </w:rPr>
        <w:t xml:space="preserve"> </w:t>
      </w:r>
      <w:r w:rsidRPr="00F23255">
        <w:t>a</w:t>
      </w:r>
      <w:r w:rsidRPr="00F23255">
        <w:rPr>
          <w:spacing w:val="34"/>
        </w:rPr>
        <w:t xml:space="preserve"> </w:t>
      </w:r>
      <w:r w:rsidRPr="00F23255">
        <w:rPr>
          <w:spacing w:val="-2"/>
        </w:rPr>
        <w:t>14%</w:t>
      </w:r>
      <w:r w:rsidRPr="00F23255">
        <w:rPr>
          <w:spacing w:val="35"/>
        </w:rPr>
        <w:t xml:space="preserve"> </w:t>
      </w:r>
      <w:r w:rsidRPr="00F23255">
        <w:rPr>
          <w:spacing w:val="-1"/>
        </w:rPr>
        <w:t>fee</w:t>
      </w:r>
      <w:r w:rsidRPr="00F23255">
        <w:rPr>
          <w:spacing w:val="33"/>
        </w:rPr>
        <w:t xml:space="preserve"> </w:t>
      </w:r>
      <w:r w:rsidRPr="00F23255">
        <w:rPr>
          <w:spacing w:val="-1"/>
        </w:rPr>
        <w:t>calculation</w:t>
      </w:r>
      <w:r w:rsidRPr="00F23255">
        <w:rPr>
          <w:spacing w:val="32"/>
        </w:rPr>
        <w:t xml:space="preserve"> </w:t>
      </w:r>
      <w:r w:rsidRPr="00F23255">
        <w:rPr>
          <w:spacing w:val="-1"/>
        </w:rPr>
        <w:t>i.e.</w:t>
      </w:r>
      <w:r w:rsidRPr="00F23255">
        <w:rPr>
          <w:spacing w:val="34"/>
        </w:rPr>
        <w:t xml:space="preserve"> </w:t>
      </w:r>
      <w:r w:rsidRPr="00F23255">
        <w:rPr>
          <w:spacing w:val="-1"/>
        </w:rPr>
        <w:t>based</w:t>
      </w:r>
      <w:r w:rsidRPr="00F23255">
        <w:rPr>
          <w:spacing w:val="32"/>
        </w:rPr>
        <w:t xml:space="preserve"> </w:t>
      </w:r>
      <w:r w:rsidRPr="00F23255">
        <w:t>on</w:t>
      </w:r>
      <w:r w:rsidRPr="00F23255">
        <w:rPr>
          <w:spacing w:val="32"/>
        </w:rPr>
        <w:t xml:space="preserve"> </w:t>
      </w:r>
      <w:r w:rsidRPr="00F23255">
        <w:rPr>
          <w:spacing w:val="-1"/>
        </w:rPr>
        <w:t>an</w:t>
      </w:r>
      <w:r w:rsidRPr="00F23255">
        <w:rPr>
          <w:spacing w:val="37"/>
        </w:rPr>
        <w:t xml:space="preserve"> </w:t>
      </w:r>
      <w:r w:rsidRPr="00F23255">
        <w:rPr>
          <w:spacing w:val="-1"/>
        </w:rPr>
        <w:t>expected</w:t>
      </w:r>
      <w:r w:rsidRPr="00F23255">
        <w:rPr>
          <w:spacing w:val="51"/>
        </w:rPr>
        <w:t xml:space="preserve"> </w:t>
      </w:r>
      <w:r w:rsidRPr="00F23255">
        <w:rPr>
          <w:spacing w:val="-1"/>
        </w:rPr>
        <w:t>starting</w:t>
      </w:r>
      <w:r w:rsidRPr="00F23255">
        <w:rPr>
          <w:spacing w:val="1"/>
        </w:rPr>
        <w:t xml:space="preserve"> </w:t>
      </w:r>
      <w:r w:rsidRPr="00F23255">
        <w:rPr>
          <w:spacing w:val="-1"/>
        </w:rPr>
        <w:t>salary</w:t>
      </w:r>
      <w:r w:rsidRPr="00F23255">
        <w:rPr>
          <w:spacing w:val="-2"/>
        </w:rPr>
        <w:t xml:space="preserve"> </w:t>
      </w:r>
      <w:r w:rsidRPr="00F23255">
        <w:t xml:space="preserve">of </w:t>
      </w:r>
      <w:r w:rsidR="001B034B" w:rsidRPr="001B034B">
        <w:rPr>
          <w:b/>
          <w:bCs/>
          <w:spacing w:val="-1"/>
          <w:highlight w:val="yellow"/>
        </w:rPr>
        <w:t>REDACTED</w:t>
      </w:r>
      <w:r w:rsidRPr="00F23255">
        <w:rPr>
          <w:spacing w:val="-1"/>
        </w:rPr>
        <w:t xml:space="preserve"> for the Chief Technology Officer role</w:t>
      </w:r>
    </w:p>
    <w:p w14:paraId="6D6E9B49" w14:textId="55F55010" w:rsidR="00F3086F" w:rsidRPr="008E1467" w:rsidRDefault="00F3086F" w:rsidP="00F23255">
      <w:pPr>
        <w:pStyle w:val="BodyText"/>
        <w:kinsoku w:val="0"/>
        <w:overflowPunct w:val="0"/>
        <w:spacing w:before="196"/>
        <w:ind w:left="0" w:right="338"/>
        <w:jc w:val="both"/>
        <w:rPr>
          <w:u w:val="single"/>
        </w:rPr>
      </w:pPr>
      <w:r w:rsidRPr="00A24285">
        <w:rPr>
          <w:b/>
          <w:bCs/>
          <w:i/>
          <w:iCs/>
          <w:spacing w:val="-1"/>
          <w:u w:val="single"/>
        </w:rPr>
        <w:t>Payment</w:t>
      </w:r>
      <w:r w:rsidRPr="00A24285">
        <w:rPr>
          <w:b/>
          <w:bCs/>
          <w:i/>
          <w:iCs/>
          <w:spacing w:val="3"/>
          <w:u w:val="single"/>
        </w:rPr>
        <w:t xml:space="preserve"> </w:t>
      </w:r>
      <w:r w:rsidRPr="00A24285">
        <w:rPr>
          <w:b/>
          <w:bCs/>
          <w:i/>
          <w:iCs/>
          <w:spacing w:val="-1"/>
          <w:u w:val="single"/>
        </w:rPr>
        <w:t>for</w:t>
      </w:r>
      <w:r w:rsidRPr="00A24285">
        <w:rPr>
          <w:b/>
          <w:bCs/>
          <w:i/>
          <w:iCs/>
          <w:spacing w:val="4"/>
          <w:u w:val="single"/>
        </w:rPr>
        <w:t xml:space="preserve"> </w:t>
      </w:r>
      <w:r w:rsidRPr="00A24285">
        <w:rPr>
          <w:b/>
          <w:bCs/>
          <w:i/>
          <w:iCs/>
          <w:spacing w:val="-1"/>
          <w:u w:val="single"/>
        </w:rPr>
        <w:t>Stage</w:t>
      </w:r>
      <w:r w:rsidRPr="00A24285">
        <w:rPr>
          <w:b/>
          <w:bCs/>
          <w:i/>
          <w:iCs/>
          <w:spacing w:val="3"/>
          <w:u w:val="single"/>
        </w:rPr>
        <w:t xml:space="preserve"> </w:t>
      </w:r>
      <w:r w:rsidRPr="00A24285">
        <w:rPr>
          <w:b/>
          <w:bCs/>
          <w:i/>
          <w:iCs/>
          <w:u w:val="single"/>
        </w:rPr>
        <w:t>4</w:t>
      </w:r>
      <w:r w:rsidRPr="00A24285">
        <w:rPr>
          <w:b/>
          <w:bCs/>
          <w:i/>
          <w:iCs/>
          <w:spacing w:val="2"/>
          <w:u w:val="single"/>
        </w:rPr>
        <w:t xml:space="preserve"> </w:t>
      </w:r>
      <w:r w:rsidRPr="00A24285">
        <w:rPr>
          <w:b/>
          <w:bCs/>
          <w:i/>
          <w:iCs/>
          <w:spacing w:val="-1"/>
          <w:u w:val="single"/>
        </w:rPr>
        <w:t>would</w:t>
      </w:r>
      <w:r w:rsidRPr="00A24285">
        <w:rPr>
          <w:b/>
          <w:bCs/>
          <w:i/>
          <w:iCs/>
          <w:spacing w:val="3"/>
          <w:u w:val="single"/>
        </w:rPr>
        <w:t xml:space="preserve"> </w:t>
      </w:r>
      <w:r w:rsidRPr="00A24285">
        <w:rPr>
          <w:b/>
          <w:bCs/>
          <w:i/>
          <w:iCs/>
          <w:spacing w:val="-1"/>
          <w:u w:val="single"/>
        </w:rPr>
        <w:t>be</w:t>
      </w:r>
      <w:r w:rsidRPr="00A24285">
        <w:rPr>
          <w:b/>
          <w:bCs/>
          <w:i/>
          <w:iCs/>
          <w:spacing w:val="3"/>
          <w:u w:val="single"/>
        </w:rPr>
        <w:t xml:space="preserve"> </w:t>
      </w:r>
      <w:r w:rsidRPr="00A24285">
        <w:rPr>
          <w:b/>
          <w:bCs/>
          <w:i/>
          <w:iCs/>
          <w:spacing w:val="-1"/>
          <w:u w:val="single"/>
        </w:rPr>
        <w:t>adjusted</w:t>
      </w:r>
      <w:r w:rsidRPr="00A24285">
        <w:rPr>
          <w:b/>
          <w:bCs/>
          <w:i/>
          <w:iCs/>
          <w:spacing w:val="3"/>
          <w:u w:val="single"/>
        </w:rPr>
        <w:t xml:space="preserve"> </w:t>
      </w:r>
      <w:r w:rsidRPr="00A24285">
        <w:rPr>
          <w:b/>
          <w:bCs/>
          <w:i/>
          <w:iCs/>
          <w:u w:val="single"/>
        </w:rPr>
        <w:t>to</w:t>
      </w:r>
      <w:r w:rsidRPr="00A24285">
        <w:rPr>
          <w:b/>
          <w:bCs/>
          <w:i/>
          <w:iCs/>
          <w:spacing w:val="3"/>
          <w:u w:val="single"/>
        </w:rPr>
        <w:t xml:space="preserve"> </w:t>
      </w:r>
      <w:r w:rsidRPr="00A24285">
        <w:rPr>
          <w:b/>
          <w:bCs/>
          <w:i/>
          <w:iCs/>
          <w:spacing w:val="-1"/>
          <w:u w:val="single"/>
        </w:rPr>
        <w:t>reflect</w:t>
      </w:r>
      <w:r w:rsidRPr="00A24285">
        <w:rPr>
          <w:b/>
          <w:bCs/>
          <w:i/>
          <w:iCs/>
          <w:spacing w:val="4"/>
          <w:u w:val="single"/>
        </w:rPr>
        <w:t xml:space="preserve"> </w:t>
      </w:r>
      <w:r w:rsidRPr="00A24285">
        <w:rPr>
          <w:b/>
          <w:bCs/>
          <w:i/>
          <w:iCs/>
          <w:u w:val="single"/>
        </w:rPr>
        <w:t>the</w:t>
      </w:r>
      <w:r w:rsidRPr="00A24285">
        <w:rPr>
          <w:b/>
          <w:bCs/>
          <w:i/>
          <w:iCs/>
          <w:spacing w:val="3"/>
          <w:u w:val="single"/>
        </w:rPr>
        <w:t xml:space="preserve"> </w:t>
      </w:r>
      <w:r w:rsidRPr="00A24285">
        <w:rPr>
          <w:b/>
          <w:bCs/>
          <w:i/>
          <w:iCs/>
          <w:spacing w:val="-2"/>
          <w:u w:val="single"/>
        </w:rPr>
        <w:t>remainder</w:t>
      </w:r>
      <w:r w:rsidRPr="00A24285">
        <w:rPr>
          <w:b/>
          <w:bCs/>
          <w:i/>
          <w:iCs/>
          <w:spacing w:val="4"/>
          <w:u w:val="single"/>
        </w:rPr>
        <w:t xml:space="preserve"> </w:t>
      </w:r>
      <w:r w:rsidRPr="00A24285">
        <w:rPr>
          <w:b/>
          <w:bCs/>
          <w:i/>
          <w:iCs/>
          <w:spacing w:val="-1"/>
          <w:u w:val="single"/>
        </w:rPr>
        <w:t>of</w:t>
      </w:r>
      <w:r w:rsidRPr="00A24285">
        <w:rPr>
          <w:b/>
          <w:bCs/>
          <w:i/>
          <w:iCs/>
          <w:spacing w:val="4"/>
          <w:u w:val="single"/>
        </w:rPr>
        <w:t xml:space="preserve"> </w:t>
      </w:r>
      <w:r w:rsidRPr="00A24285">
        <w:rPr>
          <w:b/>
          <w:bCs/>
          <w:i/>
          <w:iCs/>
          <w:u w:val="single"/>
        </w:rPr>
        <w:t>the</w:t>
      </w:r>
      <w:r w:rsidRPr="00A24285">
        <w:rPr>
          <w:b/>
          <w:bCs/>
          <w:i/>
          <w:iCs/>
          <w:spacing w:val="3"/>
          <w:u w:val="single"/>
        </w:rPr>
        <w:t xml:space="preserve"> </w:t>
      </w:r>
      <w:r w:rsidRPr="00A24285">
        <w:rPr>
          <w:b/>
          <w:bCs/>
          <w:i/>
          <w:iCs/>
          <w:spacing w:val="-1"/>
          <w:u w:val="single"/>
        </w:rPr>
        <w:t>fee,</w:t>
      </w:r>
      <w:r w:rsidRPr="00A24285">
        <w:rPr>
          <w:b/>
          <w:bCs/>
          <w:i/>
          <w:iCs/>
          <w:spacing w:val="3"/>
          <w:u w:val="single"/>
        </w:rPr>
        <w:t xml:space="preserve"> </w:t>
      </w:r>
      <w:r w:rsidRPr="00A24285">
        <w:rPr>
          <w:b/>
          <w:bCs/>
          <w:i/>
          <w:iCs/>
          <w:spacing w:val="-2"/>
          <w:u w:val="single"/>
        </w:rPr>
        <w:t>based</w:t>
      </w:r>
      <w:r w:rsidRPr="00A24285">
        <w:rPr>
          <w:b/>
          <w:bCs/>
          <w:i/>
          <w:iCs/>
          <w:spacing w:val="3"/>
          <w:u w:val="single"/>
        </w:rPr>
        <w:t xml:space="preserve"> </w:t>
      </w:r>
      <w:r w:rsidRPr="00A24285">
        <w:rPr>
          <w:b/>
          <w:bCs/>
          <w:i/>
          <w:iCs/>
          <w:spacing w:val="-1"/>
          <w:u w:val="single"/>
        </w:rPr>
        <w:t>on</w:t>
      </w:r>
      <w:r w:rsidRPr="00A24285">
        <w:rPr>
          <w:b/>
          <w:bCs/>
          <w:i/>
          <w:iCs/>
          <w:spacing w:val="48"/>
          <w:u w:val="single"/>
        </w:rPr>
        <w:t xml:space="preserve"> </w:t>
      </w:r>
      <w:r w:rsidRPr="00A24285">
        <w:rPr>
          <w:b/>
          <w:bCs/>
          <w:i/>
          <w:iCs/>
          <w:u w:val="single"/>
        </w:rPr>
        <w:t>the</w:t>
      </w:r>
      <w:r w:rsidRPr="00A24285">
        <w:rPr>
          <w:b/>
          <w:bCs/>
          <w:i/>
          <w:iCs/>
          <w:spacing w:val="-2"/>
          <w:u w:val="single"/>
        </w:rPr>
        <w:t xml:space="preserve"> </w:t>
      </w:r>
      <w:r w:rsidRPr="00A24285">
        <w:rPr>
          <w:b/>
          <w:bCs/>
          <w:i/>
          <w:iCs/>
          <w:spacing w:val="-1"/>
          <w:u w:val="single"/>
        </w:rPr>
        <w:t>actual</w:t>
      </w:r>
      <w:r w:rsidRPr="00A24285">
        <w:rPr>
          <w:b/>
          <w:bCs/>
          <w:i/>
          <w:iCs/>
          <w:spacing w:val="-2"/>
          <w:u w:val="single"/>
        </w:rPr>
        <w:t xml:space="preserve"> </w:t>
      </w:r>
      <w:r w:rsidRPr="00A24285">
        <w:rPr>
          <w:b/>
          <w:bCs/>
          <w:i/>
          <w:iCs/>
          <w:spacing w:val="-1"/>
          <w:u w:val="single"/>
        </w:rPr>
        <w:t>salary,</w:t>
      </w:r>
      <w:r w:rsidRPr="00A24285">
        <w:rPr>
          <w:b/>
          <w:bCs/>
          <w:i/>
          <w:iCs/>
          <w:spacing w:val="-2"/>
          <w:u w:val="single"/>
        </w:rPr>
        <w:t xml:space="preserve"> which</w:t>
      </w:r>
      <w:r w:rsidRPr="00A24285">
        <w:rPr>
          <w:b/>
          <w:bCs/>
          <w:i/>
          <w:iCs/>
          <w:u w:val="single"/>
        </w:rPr>
        <w:t xml:space="preserve"> </w:t>
      </w:r>
      <w:r w:rsidRPr="00A24285">
        <w:rPr>
          <w:b/>
          <w:bCs/>
          <w:i/>
          <w:iCs/>
          <w:spacing w:val="-2"/>
          <w:u w:val="single"/>
        </w:rPr>
        <w:t>will</w:t>
      </w:r>
      <w:r w:rsidRPr="00A24285">
        <w:rPr>
          <w:b/>
          <w:bCs/>
          <w:i/>
          <w:iCs/>
          <w:spacing w:val="-3"/>
          <w:u w:val="single"/>
        </w:rPr>
        <w:t xml:space="preserve"> </w:t>
      </w:r>
      <w:r w:rsidRPr="00A24285">
        <w:rPr>
          <w:b/>
          <w:bCs/>
          <w:i/>
          <w:iCs/>
          <w:spacing w:val="-1"/>
          <w:u w:val="single"/>
        </w:rPr>
        <w:t>be</w:t>
      </w:r>
      <w:r w:rsidRPr="00A24285">
        <w:rPr>
          <w:b/>
          <w:bCs/>
          <w:i/>
          <w:iCs/>
          <w:spacing w:val="-2"/>
          <w:u w:val="single"/>
        </w:rPr>
        <w:t xml:space="preserve"> </w:t>
      </w:r>
      <w:r w:rsidRPr="00A24285">
        <w:rPr>
          <w:b/>
          <w:bCs/>
          <w:i/>
          <w:iCs/>
          <w:spacing w:val="-1"/>
          <w:u w:val="single"/>
        </w:rPr>
        <w:t>known</w:t>
      </w:r>
      <w:r w:rsidRPr="00A24285">
        <w:rPr>
          <w:b/>
          <w:bCs/>
          <w:i/>
          <w:iCs/>
          <w:u w:val="single"/>
        </w:rPr>
        <w:t xml:space="preserve"> </w:t>
      </w:r>
      <w:r w:rsidRPr="00A24285">
        <w:rPr>
          <w:b/>
          <w:bCs/>
          <w:i/>
          <w:iCs/>
          <w:spacing w:val="-1"/>
          <w:u w:val="single"/>
        </w:rPr>
        <w:t>at offer stage,</w:t>
      </w:r>
      <w:r w:rsidRPr="00A24285">
        <w:rPr>
          <w:b/>
          <w:bCs/>
          <w:i/>
          <w:iCs/>
          <w:spacing w:val="-2"/>
          <w:u w:val="single"/>
        </w:rPr>
        <w:t xml:space="preserve"> see below for illustration purposes this would be 20% of fee i.e. </w:t>
      </w:r>
      <w:r w:rsidR="001B034B" w:rsidRPr="001B034B">
        <w:rPr>
          <w:b/>
          <w:bCs/>
          <w:i/>
          <w:iCs/>
          <w:spacing w:val="-2"/>
          <w:highlight w:val="yellow"/>
          <w:u w:val="single"/>
        </w:rPr>
        <w:t>REDACTED</w:t>
      </w:r>
      <w:r w:rsidRPr="00A24285">
        <w:rPr>
          <w:b/>
          <w:bCs/>
          <w:i/>
          <w:iCs/>
          <w:spacing w:val="-2"/>
          <w:u w:val="single"/>
        </w:rPr>
        <w:t>.</w:t>
      </w:r>
    </w:p>
    <w:p w14:paraId="47481FA7" w14:textId="77777777" w:rsidR="00F3086F" w:rsidRPr="008E1467" w:rsidRDefault="00F3086F" w:rsidP="00F3086F">
      <w:pPr>
        <w:pStyle w:val="BodyText"/>
        <w:kinsoku w:val="0"/>
        <w:overflowPunct w:val="0"/>
        <w:spacing w:before="12"/>
        <w:ind w:left="0"/>
        <w:rPr>
          <w:b/>
          <w:bCs/>
          <w:i/>
          <w:iCs/>
          <w:sz w:val="16"/>
          <w:szCs w:val="16"/>
        </w:rPr>
      </w:pPr>
    </w:p>
    <w:p w14:paraId="6CF2CF73" w14:textId="7BE31DB9" w:rsidR="00F3086F" w:rsidRDefault="00F3086F" w:rsidP="00F3086F">
      <w:pPr>
        <w:pStyle w:val="BodyText"/>
        <w:kinsoku w:val="0"/>
        <w:overflowPunct w:val="0"/>
        <w:spacing w:before="61"/>
        <w:ind w:left="233" w:right="218" w:hanging="1"/>
        <w:jc w:val="both"/>
        <w:rPr>
          <w:color w:val="C00000"/>
          <w:spacing w:val="-1"/>
        </w:rPr>
      </w:pPr>
      <w:r w:rsidRPr="00F23255">
        <w:rPr>
          <w:i/>
          <w:iCs/>
        </w:rPr>
        <w:t>As</w:t>
      </w:r>
      <w:r w:rsidRPr="00F23255">
        <w:rPr>
          <w:i/>
          <w:iCs/>
          <w:spacing w:val="4"/>
        </w:rPr>
        <w:t xml:space="preserve"> </w:t>
      </w:r>
      <w:r w:rsidRPr="00F23255">
        <w:rPr>
          <w:i/>
          <w:iCs/>
          <w:spacing w:val="-1"/>
        </w:rPr>
        <w:t>per</w:t>
      </w:r>
      <w:r w:rsidRPr="00F23255">
        <w:rPr>
          <w:i/>
          <w:iCs/>
          <w:spacing w:val="3"/>
        </w:rPr>
        <w:t xml:space="preserve"> </w:t>
      </w:r>
      <w:r w:rsidRPr="00F23255">
        <w:rPr>
          <w:i/>
          <w:iCs/>
          <w:spacing w:val="-1"/>
        </w:rPr>
        <w:t>the</w:t>
      </w:r>
      <w:r w:rsidRPr="00F23255">
        <w:rPr>
          <w:i/>
          <w:iCs/>
          <w:spacing w:val="4"/>
        </w:rPr>
        <w:t xml:space="preserve"> </w:t>
      </w:r>
      <w:r w:rsidRPr="00F23255">
        <w:rPr>
          <w:i/>
          <w:iCs/>
          <w:spacing w:val="-1"/>
        </w:rPr>
        <w:t>Service</w:t>
      </w:r>
      <w:r w:rsidRPr="00F23255">
        <w:rPr>
          <w:i/>
          <w:iCs/>
          <w:spacing w:val="4"/>
        </w:rPr>
        <w:t xml:space="preserve"> </w:t>
      </w:r>
      <w:r w:rsidRPr="00F23255">
        <w:rPr>
          <w:i/>
          <w:iCs/>
          <w:spacing w:val="-1"/>
        </w:rPr>
        <w:t>Provider’s</w:t>
      </w:r>
      <w:r w:rsidRPr="00F23255">
        <w:rPr>
          <w:i/>
          <w:iCs/>
          <w:spacing w:val="4"/>
        </w:rPr>
        <w:t xml:space="preserve"> </w:t>
      </w:r>
      <w:r w:rsidRPr="00F23255">
        <w:rPr>
          <w:i/>
          <w:iCs/>
          <w:spacing w:val="-1"/>
        </w:rPr>
        <w:t>Commercial</w:t>
      </w:r>
      <w:r w:rsidRPr="00F23255">
        <w:rPr>
          <w:i/>
          <w:iCs/>
          <w:spacing w:val="3"/>
        </w:rPr>
        <w:t xml:space="preserve"> </w:t>
      </w:r>
      <w:r w:rsidRPr="00F23255">
        <w:rPr>
          <w:i/>
          <w:iCs/>
          <w:spacing w:val="-1"/>
        </w:rPr>
        <w:t>Proposal</w:t>
      </w:r>
      <w:r w:rsidRPr="00F23255">
        <w:rPr>
          <w:i/>
          <w:iCs/>
          <w:spacing w:val="3"/>
        </w:rPr>
        <w:t xml:space="preserve"> </w:t>
      </w:r>
      <w:r w:rsidRPr="00F23255">
        <w:rPr>
          <w:i/>
          <w:iCs/>
        </w:rPr>
        <w:t>–</w:t>
      </w:r>
      <w:r w:rsidRPr="00F23255">
        <w:rPr>
          <w:i/>
          <w:iCs/>
          <w:spacing w:val="2"/>
        </w:rPr>
        <w:t xml:space="preserve"> </w:t>
      </w:r>
      <w:r w:rsidRPr="00F23255">
        <w:rPr>
          <w:i/>
          <w:iCs/>
          <w:spacing w:val="-1"/>
        </w:rPr>
        <w:t>dated 24</w:t>
      </w:r>
      <w:r w:rsidRPr="00F23255">
        <w:rPr>
          <w:spacing w:val="-1"/>
          <w:vertAlign w:val="superscript"/>
        </w:rPr>
        <w:t>th</w:t>
      </w:r>
      <w:r w:rsidRPr="00F23255">
        <w:rPr>
          <w:spacing w:val="-1"/>
        </w:rPr>
        <w:t xml:space="preserve"> March 2020</w:t>
      </w:r>
      <w:r w:rsidRPr="00F23255">
        <w:rPr>
          <w:spacing w:val="-2"/>
        </w:rPr>
        <w:t>,</w:t>
      </w:r>
      <w:r w:rsidRPr="00F23255">
        <w:rPr>
          <w:spacing w:val="34"/>
        </w:rPr>
        <w:t xml:space="preserve"> </w:t>
      </w:r>
      <w:r w:rsidRPr="00F23255">
        <w:rPr>
          <w:spacing w:val="-1"/>
        </w:rPr>
        <w:t>the</w:t>
      </w:r>
      <w:r w:rsidRPr="00F23255">
        <w:rPr>
          <w:spacing w:val="35"/>
        </w:rPr>
        <w:t xml:space="preserve"> </w:t>
      </w:r>
      <w:r w:rsidRPr="00F23255">
        <w:rPr>
          <w:spacing w:val="-1"/>
        </w:rPr>
        <w:t>Service</w:t>
      </w:r>
      <w:r w:rsidRPr="00F23255">
        <w:rPr>
          <w:spacing w:val="35"/>
        </w:rPr>
        <w:t xml:space="preserve"> </w:t>
      </w:r>
      <w:r w:rsidRPr="00F23255">
        <w:rPr>
          <w:spacing w:val="-1"/>
        </w:rPr>
        <w:t>Provider</w:t>
      </w:r>
      <w:r w:rsidRPr="00F23255">
        <w:rPr>
          <w:spacing w:val="34"/>
        </w:rPr>
        <w:t xml:space="preserve"> </w:t>
      </w:r>
      <w:r w:rsidRPr="00F23255">
        <w:rPr>
          <w:spacing w:val="-1"/>
        </w:rPr>
        <w:t>have</w:t>
      </w:r>
      <w:r w:rsidRPr="00F23255">
        <w:rPr>
          <w:spacing w:val="33"/>
        </w:rPr>
        <w:t xml:space="preserve"> </w:t>
      </w:r>
      <w:r w:rsidRPr="00F23255">
        <w:rPr>
          <w:spacing w:val="-1"/>
        </w:rPr>
        <w:t>assumed</w:t>
      </w:r>
      <w:r w:rsidRPr="00F23255">
        <w:rPr>
          <w:spacing w:val="34"/>
        </w:rPr>
        <w:t xml:space="preserve"> </w:t>
      </w:r>
      <w:r w:rsidRPr="00F23255">
        <w:t>a</w:t>
      </w:r>
      <w:r w:rsidRPr="00F23255">
        <w:rPr>
          <w:spacing w:val="34"/>
        </w:rPr>
        <w:t xml:space="preserve"> </w:t>
      </w:r>
      <w:r w:rsidRPr="00F23255">
        <w:rPr>
          <w:spacing w:val="-2"/>
        </w:rPr>
        <w:t>18%</w:t>
      </w:r>
      <w:r w:rsidRPr="00F23255">
        <w:rPr>
          <w:spacing w:val="35"/>
        </w:rPr>
        <w:t xml:space="preserve"> </w:t>
      </w:r>
      <w:r w:rsidRPr="00F23255">
        <w:rPr>
          <w:spacing w:val="-1"/>
        </w:rPr>
        <w:t>fee</w:t>
      </w:r>
      <w:r w:rsidRPr="00F23255">
        <w:rPr>
          <w:spacing w:val="33"/>
        </w:rPr>
        <w:t xml:space="preserve"> </w:t>
      </w:r>
      <w:r w:rsidRPr="00F23255">
        <w:rPr>
          <w:spacing w:val="-1"/>
        </w:rPr>
        <w:t>calculation</w:t>
      </w:r>
      <w:r w:rsidRPr="00F23255">
        <w:rPr>
          <w:spacing w:val="32"/>
        </w:rPr>
        <w:t xml:space="preserve"> </w:t>
      </w:r>
      <w:r w:rsidRPr="00F23255">
        <w:rPr>
          <w:spacing w:val="-1"/>
        </w:rPr>
        <w:t>i.e.</w:t>
      </w:r>
      <w:r w:rsidRPr="00F23255">
        <w:rPr>
          <w:spacing w:val="34"/>
        </w:rPr>
        <w:t xml:space="preserve"> </w:t>
      </w:r>
      <w:r w:rsidRPr="00F23255">
        <w:rPr>
          <w:spacing w:val="-1"/>
        </w:rPr>
        <w:t>based</w:t>
      </w:r>
      <w:r w:rsidRPr="00F23255">
        <w:rPr>
          <w:spacing w:val="32"/>
        </w:rPr>
        <w:t xml:space="preserve"> </w:t>
      </w:r>
      <w:r w:rsidRPr="00F23255">
        <w:t>on</w:t>
      </w:r>
      <w:r w:rsidRPr="00F23255">
        <w:rPr>
          <w:spacing w:val="32"/>
        </w:rPr>
        <w:t xml:space="preserve"> </w:t>
      </w:r>
      <w:r w:rsidRPr="00F23255">
        <w:rPr>
          <w:spacing w:val="-1"/>
        </w:rPr>
        <w:t>an</w:t>
      </w:r>
      <w:r w:rsidRPr="00F23255">
        <w:rPr>
          <w:spacing w:val="37"/>
        </w:rPr>
        <w:t xml:space="preserve"> </w:t>
      </w:r>
      <w:r w:rsidRPr="00F23255">
        <w:rPr>
          <w:spacing w:val="-1"/>
        </w:rPr>
        <w:t>expected</w:t>
      </w:r>
      <w:r w:rsidRPr="00F23255">
        <w:rPr>
          <w:spacing w:val="51"/>
        </w:rPr>
        <w:t xml:space="preserve"> </w:t>
      </w:r>
      <w:r w:rsidRPr="00F23255">
        <w:rPr>
          <w:spacing w:val="-1"/>
        </w:rPr>
        <w:t>starting</w:t>
      </w:r>
      <w:r w:rsidRPr="00F23255">
        <w:rPr>
          <w:spacing w:val="1"/>
        </w:rPr>
        <w:t xml:space="preserve"> </w:t>
      </w:r>
      <w:r w:rsidRPr="00F23255">
        <w:rPr>
          <w:spacing w:val="-1"/>
        </w:rPr>
        <w:t>salary</w:t>
      </w:r>
      <w:r w:rsidRPr="00F23255">
        <w:rPr>
          <w:spacing w:val="-2"/>
        </w:rPr>
        <w:t xml:space="preserve"> </w:t>
      </w:r>
      <w:r w:rsidRPr="00F23255">
        <w:t xml:space="preserve">of </w:t>
      </w:r>
      <w:r w:rsidR="001B034B" w:rsidRPr="001B034B">
        <w:rPr>
          <w:b/>
          <w:bCs/>
          <w:spacing w:val="-1"/>
          <w:highlight w:val="yellow"/>
        </w:rPr>
        <w:t>REDACTED</w:t>
      </w:r>
      <w:r w:rsidRPr="00F23255">
        <w:rPr>
          <w:spacing w:val="-1"/>
        </w:rPr>
        <w:t xml:space="preserve"> for the Director of Platform role</w:t>
      </w:r>
    </w:p>
    <w:p w14:paraId="5DED1901" w14:textId="403CED31" w:rsidR="00F3086F" w:rsidRPr="008E1467" w:rsidRDefault="00F3086F" w:rsidP="00F3086F">
      <w:pPr>
        <w:pStyle w:val="BodyText"/>
        <w:kinsoku w:val="0"/>
        <w:overflowPunct w:val="0"/>
        <w:spacing w:before="196"/>
        <w:ind w:left="0" w:right="338"/>
        <w:jc w:val="both"/>
        <w:rPr>
          <w:u w:val="single"/>
        </w:rPr>
      </w:pPr>
      <w:r w:rsidRPr="00A24285">
        <w:rPr>
          <w:b/>
          <w:bCs/>
          <w:i/>
          <w:iCs/>
          <w:spacing w:val="-1"/>
          <w:u w:val="single"/>
        </w:rPr>
        <w:t>Payment</w:t>
      </w:r>
      <w:r w:rsidRPr="00A24285">
        <w:rPr>
          <w:b/>
          <w:bCs/>
          <w:i/>
          <w:iCs/>
          <w:spacing w:val="3"/>
          <w:u w:val="single"/>
        </w:rPr>
        <w:t xml:space="preserve"> </w:t>
      </w:r>
      <w:r w:rsidRPr="00A24285">
        <w:rPr>
          <w:b/>
          <w:bCs/>
          <w:i/>
          <w:iCs/>
          <w:spacing w:val="-1"/>
          <w:u w:val="single"/>
        </w:rPr>
        <w:t>for</w:t>
      </w:r>
      <w:r w:rsidRPr="00A24285">
        <w:rPr>
          <w:b/>
          <w:bCs/>
          <w:i/>
          <w:iCs/>
          <w:spacing w:val="4"/>
          <w:u w:val="single"/>
        </w:rPr>
        <w:t xml:space="preserve"> </w:t>
      </w:r>
      <w:r w:rsidRPr="00A24285">
        <w:rPr>
          <w:b/>
          <w:bCs/>
          <w:i/>
          <w:iCs/>
          <w:spacing w:val="-1"/>
          <w:u w:val="single"/>
        </w:rPr>
        <w:t>Stage</w:t>
      </w:r>
      <w:r w:rsidRPr="00A24285">
        <w:rPr>
          <w:b/>
          <w:bCs/>
          <w:i/>
          <w:iCs/>
          <w:spacing w:val="3"/>
          <w:u w:val="single"/>
        </w:rPr>
        <w:t xml:space="preserve"> </w:t>
      </w:r>
      <w:r w:rsidRPr="00A24285">
        <w:rPr>
          <w:b/>
          <w:bCs/>
          <w:i/>
          <w:iCs/>
          <w:u w:val="single"/>
        </w:rPr>
        <w:t>4</w:t>
      </w:r>
      <w:r w:rsidRPr="00A24285">
        <w:rPr>
          <w:b/>
          <w:bCs/>
          <w:i/>
          <w:iCs/>
          <w:spacing w:val="2"/>
          <w:u w:val="single"/>
        </w:rPr>
        <w:t xml:space="preserve"> </w:t>
      </w:r>
      <w:r w:rsidRPr="00A24285">
        <w:rPr>
          <w:b/>
          <w:bCs/>
          <w:i/>
          <w:iCs/>
          <w:spacing w:val="-1"/>
          <w:u w:val="single"/>
        </w:rPr>
        <w:t>would</w:t>
      </w:r>
      <w:r w:rsidRPr="00A24285">
        <w:rPr>
          <w:b/>
          <w:bCs/>
          <w:i/>
          <w:iCs/>
          <w:spacing w:val="3"/>
          <w:u w:val="single"/>
        </w:rPr>
        <w:t xml:space="preserve"> </w:t>
      </w:r>
      <w:r w:rsidRPr="00A24285">
        <w:rPr>
          <w:b/>
          <w:bCs/>
          <w:i/>
          <w:iCs/>
          <w:spacing w:val="-1"/>
          <w:u w:val="single"/>
        </w:rPr>
        <w:t>be</w:t>
      </w:r>
      <w:r w:rsidRPr="00A24285">
        <w:rPr>
          <w:b/>
          <w:bCs/>
          <w:i/>
          <w:iCs/>
          <w:spacing w:val="3"/>
          <w:u w:val="single"/>
        </w:rPr>
        <w:t xml:space="preserve"> </w:t>
      </w:r>
      <w:r w:rsidRPr="00A24285">
        <w:rPr>
          <w:b/>
          <w:bCs/>
          <w:i/>
          <w:iCs/>
          <w:spacing w:val="-1"/>
          <w:u w:val="single"/>
        </w:rPr>
        <w:t>adjusted</w:t>
      </w:r>
      <w:r w:rsidRPr="00A24285">
        <w:rPr>
          <w:b/>
          <w:bCs/>
          <w:i/>
          <w:iCs/>
          <w:spacing w:val="3"/>
          <w:u w:val="single"/>
        </w:rPr>
        <w:t xml:space="preserve"> </w:t>
      </w:r>
      <w:r w:rsidRPr="00A24285">
        <w:rPr>
          <w:b/>
          <w:bCs/>
          <w:i/>
          <w:iCs/>
          <w:u w:val="single"/>
        </w:rPr>
        <w:t>to</w:t>
      </w:r>
      <w:r w:rsidRPr="00A24285">
        <w:rPr>
          <w:b/>
          <w:bCs/>
          <w:i/>
          <w:iCs/>
          <w:spacing w:val="3"/>
          <w:u w:val="single"/>
        </w:rPr>
        <w:t xml:space="preserve"> </w:t>
      </w:r>
      <w:r w:rsidRPr="00A24285">
        <w:rPr>
          <w:b/>
          <w:bCs/>
          <w:i/>
          <w:iCs/>
          <w:spacing w:val="-1"/>
          <w:u w:val="single"/>
        </w:rPr>
        <w:t>reflect</w:t>
      </w:r>
      <w:r w:rsidRPr="00A24285">
        <w:rPr>
          <w:b/>
          <w:bCs/>
          <w:i/>
          <w:iCs/>
          <w:spacing w:val="4"/>
          <w:u w:val="single"/>
        </w:rPr>
        <w:t xml:space="preserve"> </w:t>
      </w:r>
      <w:r w:rsidRPr="00A24285">
        <w:rPr>
          <w:b/>
          <w:bCs/>
          <w:i/>
          <w:iCs/>
          <w:u w:val="single"/>
        </w:rPr>
        <w:t>the</w:t>
      </w:r>
      <w:r w:rsidRPr="00A24285">
        <w:rPr>
          <w:b/>
          <w:bCs/>
          <w:i/>
          <w:iCs/>
          <w:spacing w:val="3"/>
          <w:u w:val="single"/>
        </w:rPr>
        <w:t xml:space="preserve"> </w:t>
      </w:r>
      <w:r w:rsidRPr="00A24285">
        <w:rPr>
          <w:b/>
          <w:bCs/>
          <w:i/>
          <w:iCs/>
          <w:spacing w:val="-2"/>
          <w:u w:val="single"/>
        </w:rPr>
        <w:t>remainder</w:t>
      </w:r>
      <w:r w:rsidRPr="00A24285">
        <w:rPr>
          <w:b/>
          <w:bCs/>
          <w:i/>
          <w:iCs/>
          <w:spacing w:val="4"/>
          <w:u w:val="single"/>
        </w:rPr>
        <w:t xml:space="preserve"> </w:t>
      </w:r>
      <w:r w:rsidRPr="00A24285">
        <w:rPr>
          <w:b/>
          <w:bCs/>
          <w:i/>
          <w:iCs/>
          <w:spacing w:val="-1"/>
          <w:u w:val="single"/>
        </w:rPr>
        <w:t>of</w:t>
      </w:r>
      <w:r w:rsidRPr="00A24285">
        <w:rPr>
          <w:b/>
          <w:bCs/>
          <w:i/>
          <w:iCs/>
          <w:spacing w:val="4"/>
          <w:u w:val="single"/>
        </w:rPr>
        <w:t xml:space="preserve"> </w:t>
      </w:r>
      <w:r w:rsidRPr="00A24285">
        <w:rPr>
          <w:b/>
          <w:bCs/>
          <w:i/>
          <w:iCs/>
          <w:u w:val="single"/>
        </w:rPr>
        <w:t>the</w:t>
      </w:r>
      <w:r w:rsidRPr="00A24285">
        <w:rPr>
          <w:b/>
          <w:bCs/>
          <w:i/>
          <w:iCs/>
          <w:spacing w:val="3"/>
          <w:u w:val="single"/>
        </w:rPr>
        <w:t xml:space="preserve"> </w:t>
      </w:r>
      <w:r w:rsidRPr="00A24285">
        <w:rPr>
          <w:b/>
          <w:bCs/>
          <w:i/>
          <w:iCs/>
          <w:spacing w:val="-1"/>
          <w:u w:val="single"/>
        </w:rPr>
        <w:t>fee,</w:t>
      </w:r>
      <w:r w:rsidRPr="00A24285">
        <w:rPr>
          <w:b/>
          <w:bCs/>
          <w:i/>
          <w:iCs/>
          <w:spacing w:val="3"/>
          <w:u w:val="single"/>
        </w:rPr>
        <w:t xml:space="preserve"> </w:t>
      </w:r>
      <w:r w:rsidRPr="00A24285">
        <w:rPr>
          <w:b/>
          <w:bCs/>
          <w:i/>
          <w:iCs/>
          <w:spacing w:val="-2"/>
          <w:u w:val="single"/>
        </w:rPr>
        <w:t>based</w:t>
      </w:r>
      <w:r w:rsidRPr="00A24285">
        <w:rPr>
          <w:b/>
          <w:bCs/>
          <w:i/>
          <w:iCs/>
          <w:spacing w:val="3"/>
          <w:u w:val="single"/>
        </w:rPr>
        <w:t xml:space="preserve"> </w:t>
      </w:r>
      <w:r w:rsidRPr="00A24285">
        <w:rPr>
          <w:b/>
          <w:bCs/>
          <w:i/>
          <w:iCs/>
          <w:spacing w:val="-1"/>
          <w:u w:val="single"/>
        </w:rPr>
        <w:t>on</w:t>
      </w:r>
      <w:r w:rsidRPr="00A24285">
        <w:rPr>
          <w:b/>
          <w:bCs/>
          <w:i/>
          <w:iCs/>
          <w:spacing w:val="48"/>
          <w:u w:val="single"/>
        </w:rPr>
        <w:t xml:space="preserve"> </w:t>
      </w:r>
      <w:r w:rsidRPr="00A24285">
        <w:rPr>
          <w:b/>
          <w:bCs/>
          <w:i/>
          <w:iCs/>
          <w:u w:val="single"/>
        </w:rPr>
        <w:t>the</w:t>
      </w:r>
      <w:r w:rsidRPr="00A24285">
        <w:rPr>
          <w:b/>
          <w:bCs/>
          <w:i/>
          <w:iCs/>
          <w:spacing w:val="-2"/>
          <w:u w:val="single"/>
        </w:rPr>
        <w:t xml:space="preserve"> </w:t>
      </w:r>
      <w:r w:rsidRPr="00A24285">
        <w:rPr>
          <w:b/>
          <w:bCs/>
          <w:i/>
          <w:iCs/>
          <w:spacing w:val="-1"/>
          <w:u w:val="single"/>
        </w:rPr>
        <w:t>actual</w:t>
      </w:r>
      <w:r w:rsidRPr="00A24285">
        <w:rPr>
          <w:b/>
          <w:bCs/>
          <w:i/>
          <w:iCs/>
          <w:spacing w:val="-2"/>
          <w:u w:val="single"/>
        </w:rPr>
        <w:t xml:space="preserve"> </w:t>
      </w:r>
      <w:r w:rsidRPr="00A24285">
        <w:rPr>
          <w:b/>
          <w:bCs/>
          <w:i/>
          <w:iCs/>
          <w:spacing w:val="-1"/>
          <w:u w:val="single"/>
        </w:rPr>
        <w:t>salary,</w:t>
      </w:r>
      <w:r w:rsidRPr="00A24285">
        <w:rPr>
          <w:b/>
          <w:bCs/>
          <w:i/>
          <w:iCs/>
          <w:spacing w:val="-2"/>
          <w:u w:val="single"/>
        </w:rPr>
        <w:t xml:space="preserve"> which</w:t>
      </w:r>
      <w:r w:rsidRPr="00A24285">
        <w:rPr>
          <w:b/>
          <w:bCs/>
          <w:i/>
          <w:iCs/>
          <w:u w:val="single"/>
        </w:rPr>
        <w:t xml:space="preserve"> </w:t>
      </w:r>
      <w:r w:rsidRPr="00A24285">
        <w:rPr>
          <w:b/>
          <w:bCs/>
          <w:i/>
          <w:iCs/>
          <w:spacing w:val="-2"/>
          <w:u w:val="single"/>
        </w:rPr>
        <w:t>will</w:t>
      </w:r>
      <w:r w:rsidRPr="00A24285">
        <w:rPr>
          <w:b/>
          <w:bCs/>
          <w:i/>
          <w:iCs/>
          <w:spacing w:val="-3"/>
          <w:u w:val="single"/>
        </w:rPr>
        <w:t xml:space="preserve"> </w:t>
      </w:r>
      <w:r w:rsidRPr="00A24285">
        <w:rPr>
          <w:b/>
          <w:bCs/>
          <w:i/>
          <w:iCs/>
          <w:spacing w:val="-1"/>
          <w:u w:val="single"/>
        </w:rPr>
        <w:t>be</w:t>
      </w:r>
      <w:r w:rsidRPr="00A24285">
        <w:rPr>
          <w:b/>
          <w:bCs/>
          <w:i/>
          <w:iCs/>
          <w:spacing w:val="-2"/>
          <w:u w:val="single"/>
        </w:rPr>
        <w:t xml:space="preserve"> </w:t>
      </w:r>
      <w:r w:rsidRPr="00A24285">
        <w:rPr>
          <w:b/>
          <w:bCs/>
          <w:i/>
          <w:iCs/>
          <w:spacing w:val="-1"/>
          <w:u w:val="single"/>
        </w:rPr>
        <w:t>known</w:t>
      </w:r>
      <w:r w:rsidRPr="00A24285">
        <w:rPr>
          <w:b/>
          <w:bCs/>
          <w:i/>
          <w:iCs/>
          <w:u w:val="single"/>
        </w:rPr>
        <w:t xml:space="preserve"> </w:t>
      </w:r>
      <w:r w:rsidRPr="00A24285">
        <w:rPr>
          <w:b/>
          <w:bCs/>
          <w:i/>
          <w:iCs/>
          <w:spacing w:val="-1"/>
          <w:u w:val="single"/>
        </w:rPr>
        <w:t>at offer stage,</w:t>
      </w:r>
      <w:r w:rsidRPr="00A24285">
        <w:rPr>
          <w:b/>
          <w:bCs/>
          <w:i/>
          <w:iCs/>
          <w:spacing w:val="-2"/>
          <w:u w:val="single"/>
        </w:rPr>
        <w:t xml:space="preserve"> see below for illustration purposes this would be 20% of fee i.e. </w:t>
      </w:r>
      <w:r w:rsidR="001B034B" w:rsidRPr="001B034B">
        <w:rPr>
          <w:b/>
          <w:bCs/>
          <w:i/>
          <w:iCs/>
          <w:spacing w:val="-2"/>
          <w:highlight w:val="yellow"/>
          <w:u w:val="single"/>
        </w:rPr>
        <w:t>REDACTED</w:t>
      </w:r>
      <w:r w:rsidRPr="00A24285">
        <w:rPr>
          <w:b/>
          <w:bCs/>
          <w:i/>
          <w:iCs/>
          <w:spacing w:val="-2"/>
          <w:u w:val="single"/>
        </w:rPr>
        <w:t>.</w:t>
      </w:r>
    </w:p>
    <w:p w14:paraId="6BE53319" w14:textId="77777777" w:rsidR="00F3086F" w:rsidRPr="008E1467" w:rsidRDefault="00F3086F" w:rsidP="00F3086F">
      <w:pPr>
        <w:pStyle w:val="BodyText"/>
        <w:kinsoku w:val="0"/>
        <w:overflowPunct w:val="0"/>
        <w:spacing w:before="12"/>
        <w:ind w:left="0"/>
        <w:rPr>
          <w:b/>
          <w:bCs/>
          <w:i/>
          <w:iCs/>
          <w:sz w:val="16"/>
          <w:szCs w:val="16"/>
        </w:rPr>
      </w:pPr>
    </w:p>
    <w:p w14:paraId="69C0F36B" w14:textId="5AC87062" w:rsidR="00F3086F" w:rsidRDefault="00F3086F" w:rsidP="00F3086F">
      <w:pPr>
        <w:pStyle w:val="BodyText"/>
        <w:kinsoku w:val="0"/>
        <w:overflowPunct w:val="0"/>
        <w:spacing w:before="61"/>
        <w:ind w:left="233" w:right="218" w:hanging="1"/>
        <w:jc w:val="both"/>
        <w:rPr>
          <w:color w:val="C00000"/>
          <w:spacing w:val="-2"/>
        </w:rPr>
      </w:pPr>
      <w:r w:rsidRPr="00F23255">
        <w:rPr>
          <w:i/>
          <w:iCs/>
        </w:rPr>
        <w:t>As</w:t>
      </w:r>
      <w:r w:rsidRPr="00F23255">
        <w:rPr>
          <w:i/>
          <w:iCs/>
          <w:spacing w:val="4"/>
        </w:rPr>
        <w:t xml:space="preserve"> </w:t>
      </w:r>
      <w:r w:rsidRPr="00F23255">
        <w:rPr>
          <w:i/>
          <w:iCs/>
          <w:spacing w:val="-1"/>
        </w:rPr>
        <w:t>per</w:t>
      </w:r>
      <w:r w:rsidRPr="00F23255">
        <w:rPr>
          <w:i/>
          <w:iCs/>
          <w:spacing w:val="3"/>
        </w:rPr>
        <w:t xml:space="preserve"> </w:t>
      </w:r>
      <w:r w:rsidRPr="00F23255">
        <w:rPr>
          <w:i/>
          <w:iCs/>
          <w:spacing w:val="-1"/>
        </w:rPr>
        <w:t>the</w:t>
      </w:r>
      <w:r w:rsidRPr="00F23255">
        <w:rPr>
          <w:i/>
          <w:iCs/>
          <w:spacing w:val="4"/>
        </w:rPr>
        <w:t xml:space="preserve"> </w:t>
      </w:r>
      <w:r w:rsidRPr="00F23255">
        <w:rPr>
          <w:i/>
          <w:iCs/>
          <w:spacing w:val="-1"/>
        </w:rPr>
        <w:t>Service</w:t>
      </w:r>
      <w:r w:rsidRPr="00F23255">
        <w:rPr>
          <w:i/>
          <w:iCs/>
          <w:spacing w:val="4"/>
        </w:rPr>
        <w:t xml:space="preserve"> </w:t>
      </w:r>
      <w:r w:rsidRPr="00F23255">
        <w:rPr>
          <w:i/>
          <w:iCs/>
          <w:spacing w:val="-1"/>
        </w:rPr>
        <w:t>Provider’s</w:t>
      </w:r>
      <w:r w:rsidRPr="00F23255">
        <w:rPr>
          <w:i/>
          <w:iCs/>
          <w:spacing w:val="4"/>
        </w:rPr>
        <w:t xml:space="preserve"> </w:t>
      </w:r>
      <w:r w:rsidRPr="00F23255">
        <w:rPr>
          <w:i/>
          <w:iCs/>
          <w:spacing w:val="-1"/>
        </w:rPr>
        <w:t>Commercial</w:t>
      </w:r>
      <w:r w:rsidRPr="00F23255">
        <w:rPr>
          <w:i/>
          <w:iCs/>
          <w:spacing w:val="3"/>
        </w:rPr>
        <w:t xml:space="preserve"> </w:t>
      </w:r>
      <w:r w:rsidRPr="00F23255">
        <w:rPr>
          <w:i/>
          <w:iCs/>
          <w:spacing w:val="-1"/>
        </w:rPr>
        <w:t>Proposal</w:t>
      </w:r>
      <w:r w:rsidRPr="00F23255">
        <w:rPr>
          <w:i/>
          <w:iCs/>
          <w:spacing w:val="3"/>
        </w:rPr>
        <w:t xml:space="preserve"> </w:t>
      </w:r>
      <w:r w:rsidRPr="00F23255">
        <w:rPr>
          <w:i/>
          <w:iCs/>
        </w:rPr>
        <w:t>–</w:t>
      </w:r>
      <w:r w:rsidRPr="00F23255">
        <w:rPr>
          <w:i/>
          <w:iCs/>
          <w:spacing w:val="2"/>
        </w:rPr>
        <w:t xml:space="preserve"> </w:t>
      </w:r>
      <w:r w:rsidRPr="00F23255">
        <w:rPr>
          <w:i/>
          <w:iCs/>
          <w:spacing w:val="-1"/>
        </w:rPr>
        <w:t>dated 24</w:t>
      </w:r>
      <w:r w:rsidRPr="00F23255">
        <w:rPr>
          <w:spacing w:val="-1"/>
          <w:vertAlign w:val="superscript"/>
        </w:rPr>
        <w:t>th</w:t>
      </w:r>
      <w:r w:rsidRPr="00F23255">
        <w:rPr>
          <w:spacing w:val="-1"/>
        </w:rPr>
        <w:t xml:space="preserve"> March 2020</w:t>
      </w:r>
      <w:r w:rsidRPr="00F23255">
        <w:rPr>
          <w:spacing w:val="-2"/>
        </w:rPr>
        <w:t>,</w:t>
      </w:r>
      <w:r w:rsidRPr="00F23255">
        <w:rPr>
          <w:spacing w:val="34"/>
        </w:rPr>
        <w:t xml:space="preserve"> </w:t>
      </w:r>
      <w:r w:rsidRPr="00F23255">
        <w:rPr>
          <w:spacing w:val="-1"/>
        </w:rPr>
        <w:t>the</w:t>
      </w:r>
      <w:r w:rsidRPr="00F23255">
        <w:rPr>
          <w:spacing w:val="35"/>
        </w:rPr>
        <w:t xml:space="preserve"> </w:t>
      </w:r>
      <w:r w:rsidRPr="00F23255">
        <w:rPr>
          <w:spacing w:val="-1"/>
        </w:rPr>
        <w:t>Service</w:t>
      </w:r>
      <w:r w:rsidRPr="00F23255">
        <w:rPr>
          <w:spacing w:val="35"/>
        </w:rPr>
        <w:t xml:space="preserve"> </w:t>
      </w:r>
      <w:r w:rsidRPr="00F23255">
        <w:rPr>
          <w:spacing w:val="-1"/>
        </w:rPr>
        <w:t>Provider</w:t>
      </w:r>
      <w:r w:rsidRPr="00F23255">
        <w:rPr>
          <w:spacing w:val="34"/>
        </w:rPr>
        <w:t xml:space="preserve"> </w:t>
      </w:r>
      <w:r w:rsidRPr="00F23255">
        <w:rPr>
          <w:spacing w:val="-1"/>
        </w:rPr>
        <w:t>have</w:t>
      </w:r>
      <w:r w:rsidRPr="00F23255">
        <w:rPr>
          <w:spacing w:val="33"/>
        </w:rPr>
        <w:t xml:space="preserve"> </w:t>
      </w:r>
      <w:r w:rsidRPr="00F23255">
        <w:rPr>
          <w:spacing w:val="-1"/>
        </w:rPr>
        <w:t>assumed</w:t>
      </w:r>
      <w:r w:rsidRPr="00F23255">
        <w:rPr>
          <w:spacing w:val="34"/>
        </w:rPr>
        <w:t xml:space="preserve"> </w:t>
      </w:r>
      <w:r w:rsidRPr="00F23255">
        <w:t>a</w:t>
      </w:r>
      <w:r w:rsidRPr="00F23255">
        <w:rPr>
          <w:spacing w:val="34"/>
        </w:rPr>
        <w:t xml:space="preserve"> </w:t>
      </w:r>
      <w:r w:rsidRPr="00F23255">
        <w:rPr>
          <w:spacing w:val="-2"/>
        </w:rPr>
        <w:t>18%</w:t>
      </w:r>
      <w:r w:rsidRPr="00F23255">
        <w:rPr>
          <w:spacing w:val="35"/>
        </w:rPr>
        <w:t xml:space="preserve"> </w:t>
      </w:r>
      <w:r w:rsidRPr="00F23255">
        <w:rPr>
          <w:spacing w:val="-1"/>
        </w:rPr>
        <w:t>fee</w:t>
      </w:r>
      <w:r w:rsidRPr="00F23255">
        <w:rPr>
          <w:spacing w:val="33"/>
        </w:rPr>
        <w:t xml:space="preserve"> </w:t>
      </w:r>
      <w:r w:rsidRPr="00F23255">
        <w:rPr>
          <w:spacing w:val="-1"/>
        </w:rPr>
        <w:t>calculation</w:t>
      </w:r>
      <w:r w:rsidRPr="00F23255">
        <w:rPr>
          <w:spacing w:val="32"/>
        </w:rPr>
        <w:t xml:space="preserve"> </w:t>
      </w:r>
      <w:r w:rsidRPr="00F23255">
        <w:rPr>
          <w:spacing w:val="-1"/>
        </w:rPr>
        <w:t>i.e.</w:t>
      </w:r>
      <w:r w:rsidRPr="00F23255">
        <w:rPr>
          <w:spacing w:val="34"/>
        </w:rPr>
        <w:t xml:space="preserve"> </w:t>
      </w:r>
      <w:r w:rsidRPr="00F23255">
        <w:rPr>
          <w:spacing w:val="-1"/>
        </w:rPr>
        <w:t>based</w:t>
      </w:r>
      <w:r w:rsidRPr="00F23255">
        <w:rPr>
          <w:spacing w:val="32"/>
        </w:rPr>
        <w:t xml:space="preserve"> </w:t>
      </w:r>
      <w:r w:rsidRPr="00F23255">
        <w:t>on</w:t>
      </w:r>
      <w:r w:rsidRPr="00F23255">
        <w:rPr>
          <w:spacing w:val="32"/>
        </w:rPr>
        <w:t xml:space="preserve"> </w:t>
      </w:r>
      <w:r w:rsidRPr="00F23255">
        <w:rPr>
          <w:spacing w:val="-1"/>
        </w:rPr>
        <w:t>an</w:t>
      </w:r>
      <w:r w:rsidRPr="00F23255">
        <w:rPr>
          <w:spacing w:val="37"/>
        </w:rPr>
        <w:t xml:space="preserve"> </w:t>
      </w:r>
      <w:r w:rsidRPr="00F23255">
        <w:rPr>
          <w:spacing w:val="-1"/>
        </w:rPr>
        <w:t>expected</w:t>
      </w:r>
      <w:r w:rsidRPr="00F23255">
        <w:rPr>
          <w:spacing w:val="51"/>
        </w:rPr>
        <w:t xml:space="preserve"> </w:t>
      </w:r>
      <w:r w:rsidRPr="00F23255">
        <w:rPr>
          <w:spacing w:val="-1"/>
        </w:rPr>
        <w:t>starting</w:t>
      </w:r>
      <w:r w:rsidRPr="00F23255">
        <w:rPr>
          <w:spacing w:val="1"/>
        </w:rPr>
        <w:t xml:space="preserve"> </w:t>
      </w:r>
      <w:r w:rsidRPr="00F23255">
        <w:rPr>
          <w:spacing w:val="-1"/>
        </w:rPr>
        <w:t>salary</w:t>
      </w:r>
      <w:r w:rsidRPr="00F23255">
        <w:rPr>
          <w:spacing w:val="-2"/>
        </w:rPr>
        <w:t xml:space="preserve"> </w:t>
      </w:r>
      <w:r w:rsidRPr="00F23255">
        <w:t xml:space="preserve">of </w:t>
      </w:r>
      <w:r w:rsidR="001B034B" w:rsidRPr="001B034B">
        <w:rPr>
          <w:b/>
          <w:bCs/>
          <w:spacing w:val="-1"/>
          <w:highlight w:val="yellow"/>
        </w:rPr>
        <w:t>REDACTED</w:t>
      </w:r>
      <w:r w:rsidRPr="00F23255">
        <w:rPr>
          <w:spacing w:val="-1"/>
        </w:rPr>
        <w:t xml:space="preserve"> for the Director of Privacy Enhancing Technologies role</w:t>
      </w:r>
    </w:p>
    <w:p w14:paraId="08E3E81A" w14:textId="2A4BD948" w:rsidR="00F3086F" w:rsidRDefault="00F3086F" w:rsidP="00F3086F">
      <w:pPr>
        <w:pStyle w:val="BodyText"/>
        <w:kinsoku w:val="0"/>
        <w:overflowPunct w:val="0"/>
        <w:spacing w:before="61"/>
        <w:ind w:left="233" w:right="218" w:hanging="1"/>
        <w:jc w:val="both"/>
        <w:rPr>
          <w:color w:val="C00000"/>
          <w:spacing w:val="-2"/>
        </w:rPr>
      </w:pPr>
    </w:p>
    <w:p w14:paraId="3ADB5C99" w14:textId="0C7C3154" w:rsidR="00F3086F" w:rsidRDefault="00F3086F" w:rsidP="00F3086F">
      <w:pPr>
        <w:pStyle w:val="BodyText"/>
        <w:kinsoku w:val="0"/>
        <w:overflowPunct w:val="0"/>
        <w:spacing w:before="61"/>
        <w:ind w:left="233" w:right="218" w:hanging="1"/>
        <w:jc w:val="both"/>
        <w:rPr>
          <w:color w:val="C00000"/>
          <w:spacing w:val="-2"/>
        </w:rPr>
      </w:pPr>
    </w:p>
    <w:p w14:paraId="137D0B88" w14:textId="3F3013BC" w:rsidR="00F3086F" w:rsidRDefault="00F3086F" w:rsidP="00F3086F">
      <w:pPr>
        <w:pStyle w:val="BodyText"/>
        <w:kinsoku w:val="0"/>
        <w:overflowPunct w:val="0"/>
        <w:spacing w:before="61"/>
        <w:ind w:left="233" w:right="218" w:hanging="1"/>
        <w:jc w:val="both"/>
        <w:rPr>
          <w:color w:val="C00000"/>
          <w:spacing w:val="-2"/>
        </w:rPr>
      </w:pPr>
    </w:p>
    <w:p w14:paraId="3271D709" w14:textId="77777777" w:rsidR="00F3086F" w:rsidRPr="00856408" w:rsidRDefault="00F3086F" w:rsidP="00F3086F">
      <w:pPr>
        <w:pStyle w:val="BodyText"/>
        <w:kinsoku w:val="0"/>
        <w:overflowPunct w:val="0"/>
        <w:spacing w:before="61"/>
        <w:ind w:left="233" w:right="218" w:hanging="1"/>
        <w:jc w:val="both"/>
        <w:rPr>
          <w:color w:val="C00000"/>
          <w:spacing w:val="-2"/>
        </w:rPr>
      </w:pPr>
    </w:p>
    <w:p w14:paraId="20DBC284" w14:textId="77777777" w:rsidR="00A85F47" w:rsidRPr="008E1467" w:rsidRDefault="00A85F47">
      <w:pPr>
        <w:pStyle w:val="BodyText"/>
        <w:kinsoku w:val="0"/>
        <w:overflowPunct w:val="0"/>
        <w:spacing w:before="8"/>
        <w:ind w:left="0"/>
        <w:rPr>
          <w:sz w:val="19"/>
          <w:szCs w:val="19"/>
        </w:rPr>
      </w:pPr>
    </w:p>
    <w:p w14:paraId="11222C70" w14:textId="5D4DEC67" w:rsidR="00A85F47" w:rsidRPr="008E1467" w:rsidRDefault="0071034D" w:rsidP="00B377A2">
      <w:pPr>
        <w:pStyle w:val="BodyText"/>
        <w:kinsoku w:val="0"/>
        <w:overflowPunct w:val="0"/>
        <w:spacing w:before="1"/>
        <w:ind w:left="232" w:right="197"/>
        <w:jc w:val="both"/>
        <w:rPr>
          <w:spacing w:val="-1"/>
        </w:rPr>
      </w:pPr>
      <w:r w:rsidRPr="008E1467">
        <w:rPr>
          <w:spacing w:val="-1"/>
        </w:rPr>
        <w:t>The stage payments h</w:t>
      </w:r>
      <w:r w:rsidR="00B377A2" w:rsidRPr="008E1467">
        <w:rPr>
          <w:spacing w:val="-1"/>
        </w:rPr>
        <w:t>a</w:t>
      </w:r>
      <w:r w:rsidRPr="008E1467">
        <w:rPr>
          <w:spacing w:val="-1"/>
        </w:rPr>
        <w:t xml:space="preserve">ve </w:t>
      </w:r>
      <w:r w:rsidR="00995ABB">
        <w:rPr>
          <w:spacing w:val="-1"/>
        </w:rPr>
        <w:t xml:space="preserve">been </w:t>
      </w:r>
      <w:r w:rsidRPr="008E1467">
        <w:rPr>
          <w:spacing w:val="-1"/>
        </w:rPr>
        <w:t xml:space="preserve">calculated based on the percentages set out </w:t>
      </w:r>
      <w:r w:rsidR="00B377A2" w:rsidRPr="008E1467">
        <w:rPr>
          <w:spacing w:val="-1"/>
        </w:rPr>
        <w:t>in the proposal.</w:t>
      </w:r>
    </w:p>
    <w:p w14:paraId="670F7E61" w14:textId="77777777" w:rsidR="00A85F47" w:rsidRPr="008E1467" w:rsidRDefault="00A85F47">
      <w:pPr>
        <w:pStyle w:val="BodyText"/>
        <w:kinsoku w:val="0"/>
        <w:overflowPunct w:val="0"/>
        <w:spacing w:before="8"/>
        <w:ind w:left="0"/>
        <w:rPr>
          <w:sz w:val="19"/>
          <w:szCs w:val="19"/>
        </w:rPr>
      </w:pPr>
    </w:p>
    <w:p w14:paraId="58704A32" w14:textId="42F5C7AB" w:rsidR="00A85F47" w:rsidRPr="008E1467" w:rsidRDefault="00A85F47">
      <w:pPr>
        <w:pStyle w:val="BodyText"/>
        <w:kinsoku w:val="0"/>
        <w:overflowPunct w:val="0"/>
        <w:ind w:left="232" w:right="219"/>
        <w:jc w:val="both"/>
        <w:rPr>
          <w:spacing w:val="-1"/>
        </w:rPr>
      </w:pPr>
      <w:r w:rsidRPr="008E1467">
        <w:rPr>
          <w:spacing w:val="-1"/>
        </w:rPr>
        <w:t xml:space="preserve">If a candidate is appointed, but leaves within the first 12 weeks, </w:t>
      </w:r>
      <w:r w:rsidR="00AF732B" w:rsidRPr="008E1467">
        <w:rPr>
          <w:spacing w:val="-1"/>
        </w:rPr>
        <w:t xml:space="preserve">in accordance with the terms of the </w:t>
      </w:r>
      <w:r w:rsidR="00A1525F" w:rsidRPr="008E1467">
        <w:rPr>
          <w:spacing w:val="-1"/>
        </w:rPr>
        <w:t xml:space="preserve">ESPO Framework 3s_18, </w:t>
      </w:r>
      <w:r w:rsidR="00FE5E39" w:rsidRPr="008E1467">
        <w:rPr>
          <w:spacing w:val="-1"/>
        </w:rPr>
        <w:t>100</w:t>
      </w:r>
      <w:r w:rsidR="00DD5B00" w:rsidRPr="008E1467">
        <w:rPr>
          <w:spacing w:val="-1"/>
        </w:rPr>
        <w:t xml:space="preserve">% of the fee(s) paid within the first </w:t>
      </w:r>
      <w:r w:rsidR="00FE5E39" w:rsidRPr="008E1467">
        <w:rPr>
          <w:spacing w:val="-1"/>
        </w:rPr>
        <w:t>1</w:t>
      </w:r>
      <w:r w:rsidR="00DD5B00" w:rsidRPr="008E1467">
        <w:rPr>
          <w:spacing w:val="-1"/>
        </w:rPr>
        <w:t>2 weeks</w:t>
      </w:r>
      <w:r w:rsidR="00BB6A94" w:rsidRPr="008E1467">
        <w:rPr>
          <w:spacing w:val="-1"/>
        </w:rPr>
        <w:t xml:space="preserve"> represents</w:t>
      </w:r>
      <w:r w:rsidR="00BB6A94" w:rsidRPr="008E1467">
        <w:rPr>
          <w:spacing w:val="-11"/>
        </w:rPr>
        <w:t xml:space="preserve"> </w:t>
      </w:r>
      <w:r w:rsidR="00BB6A94" w:rsidRPr="008E1467">
        <w:rPr>
          <w:spacing w:val="-1"/>
        </w:rPr>
        <w:t>the</w:t>
      </w:r>
      <w:r w:rsidR="00BB6A94" w:rsidRPr="008E1467">
        <w:rPr>
          <w:spacing w:val="-10"/>
        </w:rPr>
        <w:t xml:space="preserve"> </w:t>
      </w:r>
      <w:r w:rsidR="00BB6A94" w:rsidRPr="008E1467">
        <w:rPr>
          <w:spacing w:val="-2"/>
        </w:rPr>
        <w:t>returnable</w:t>
      </w:r>
      <w:r w:rsidR="00BB6A94" w:rsidRPr="008E1467">
        <w:rPr>
          <w:spacing w:val="-10"/>
        </w:rPr>
        <w:t xml:space="preserve"> </w:t>
      </w:r>
      <w:r w:rsidR="00BB6A94" w:rsidRPr="008E1467">
        <w:rPr>
          <w:spacing w:val="-1"/>
        </w:rPr>
        <w:t>portion</w:t>
      </w:r>
      <w:r w:rsidR="00BB6A94" w:rsidRPr="008E1467">
        <w:rPr>
          <w:spacing w:val="-11"/>
        </w:rPr>
        <w:t xml:space="preserve"> </w:t>
      </w:r>
      <w:r w:rsidR="00BB6A94" w:rsidRPr="008E1467">
        <w:t>of</w:t>
      </w:r>
      <w:r w:rsidR="00BB6A94" w:rsidRPr="008E1467">
        <w:rPr>
          <w:spacing w:val="-12"/>
        </w:rPr>
        <w:t xml:space="preserve"> </w:t>
      </w:r>
      <w:r w:rsidR="00BB6A94" w:rsidRPr="008E1467">
        <w:rPr>
          <w:spacing w:val="-1"/>
        </w:rPr>
        <w:t>the</w:t>
      </w:r>
      <w:r w:rsidR="00BB6A94" w:rsidRPr="008E1467">
        <w:rPr>
          <w:spacing w:val="-10"/>
        </w:rPr>
        <w:t xml:space="preserve"> </w:t>
      </w:r>
      <w:r w:rsidR="00BB6A94" w:rsidRPr="008E1467">
        <w:rPr>
          <w:spacing w:val="-1"/>
        </w:rPr>
        <w:t>initial</w:t>
      </w:r>
      <w:r w:rsidR="00BB6A94" w:rsidRPr="008E1467">
        <w:rPr>
          <w:spacing w:val="-11"/>
        </w:rPr>
        <w:t xml:space="preserve"> </w:t>
      </w:r>
      <w:r w:rsidR="00BB6A94" w:rsidRPr="008E1467">
        <w:rPr>
          <w:spacing w:val="-1"/>
        </w:rPr>
        <w:t>fee</w:t>
      </w:r>
      <w:r w:rsidR="00BB6A94" w:rsidRPr="008E1467">
        <w:rPr>
          <w:spacing w:val="-10"/>
        </w:rPr>
        <w:t xml:space="preserve"> </w:t>
      </w:r>
      <w:r w:rsidR="00BB6A94" w:rsidRPr="008E1467">
        <w:rPr>
          <w:spacing w:val="-2"/>
        </w:rPr>
        <w:t>paid</w:t>
      </w:r>
      <w:r w:rsidR="00BB6A94" w:rsidRPr="008E1467">
        <w:rPr>
          <w:spacing w:val="-11"/>
        </w:rPr>
        <w:t xml:space="preserve"> </w:t>
      </w:r>
      <w:r w:rsidR="00BB6A94" w:rsidRPr="008E1467">
        <w:t>by</w:t>
      </w:r>
      <w:r w:rsidR="00BB6A94" w:rsidRPr="008E1467">
        <w:rPr>
          <w:spacing w:val="-12"/>
        </w:rPr>
        <w:t xml:space="preserve"> </w:t>
      </w:r>
      <w:r w:rsidR="00BB6A94" w:rsidRPr="008E1467">
        <w:rPr>
          <w:spacing w:val="-1"/>
        </w:rPr>
        <w:t>the</w:t>
      </w:r>
      <w:r w:rsidR="00BB6A94" w:rsidRPr="008E1467">
        <w:rPr>
          <w:spacing w:val="-10"/>
        </w:rPr>
        <w:t xml:space="preserve"> </w:t>
      </w:r>
      <w:r w:rsidR="00BB6A94" w:rsidRPr="008E1467">
        <w:rPr>
          <w:spacing w:val="-1"/>
        </w:rPr>
        <w:t>Customer</w:t>
      </w:r>
      <w:r w:rsidR="00BB6A94" w:rsidRPr="008E1467">
        <w:rPr>
          <w:spacing w:val="-11"/>
        </w:rPr>
        <w:t xml:space="preserve"> </w:t>
      </w:r>
      <w:r w:rsidR="00BB6A94" w:rsidRPr="008E1467">
        <w:rPr>
          <w:spacing w:val="-1"/>
        </w:rPr>
        <w:t>to</w:t>
      </w:r>
      <w:r w:rsidR="00BB6A94" w:rsidRPr="008E1467">
        <w:rPr>
          <w:spacing w:val="-10"/>
        </w:rPr>
        <w:t xml:space="preserve"> </w:t>
      </w:r>
      <w:r w:rsidR="00BB6A94" w:rsidRPr="008E1467">
        <w:rPr>
          <w:spacing w:val="-1"/>
        </w:rPr>
        <w:t>the</w:t>
      </w:r>
      <w:r w:rsidR="00BB6A94" w:rsidRPr="008E1467">
        <w:rPr>
          <w:spacing w:val="-10"/>
        </w:rPr>
        <w:t xml:space="preserve"> </w:t>
      </w:r>
      <w:r w:rsidR="00BB6A94" w:rsidRPr="008E1467">
        <w:rPr>
          <w:spacing w:val="-2"/>
        </w:rPr>
        <w:t>Service</w:t>
      </w:r>
      <w:r w:rsidR="00BB6A94" w:rsidRPr="008E1467">
        <w:rPr>
          <w:spacing w:val="-10"/>
        </w:rPr>
        <w:t xml:space="preserve"> </w:t>
      </w:r>
      <w:r w:rsidR="00BB6A94" w:rsidRPr="008E1467">
        <w:rPr>
          <w:spacing w:val="-1"/>
        </w:rPr>
        <w:t>Provider</w:t>
      </w:r>
      <w:r w:rsidR="000F5BA8" w:rsidRPr="008E1467">
        <w:rPr>
          <w:spacing w:val="-1"/>
        </w:rPr>
        <w:t xml:space="preserve">. </w:t>
      </w:r>
      <w:r w:rsidR="008C5D53" w:rsidRPr="008E1467">
        <w:rPr>
          <w:spacing w:val="-1"/>
        </w:rPr>
        <w:t>10</w:t>
      </w:r>
      <w:r w:rsidR="006563F6" w:rsidRPr="008E1467">
        <w:rPr>
          <w:spacing w:val="-1"/>
        </w:rPr>
        <w:t>0</w:t>
      </w:r>
      <w:r w:rsidRPr="008E1467">
        <w:rPr>
          <w:spacing w:val="-1"/>
        </w:rPr>
        <w:t>% translating into a full re-run of the search and selection process at no additional charge (except any advertising costs) to the Customer assuming that the original role specification has not altered.</w:t>
      </w:r>
    </w:p>
    <w:p w14:paraId="66DB3CC6" w14:textId="77777777" w:rsidR="00A85F47" w:rsidRPr="008E1467" w:rsidRDefault="00A85F47">
      <w:pPr>
        <w:pStyle w:val="BodyText"/>
        <w:kinsoku w:val="0"/>
        <w:overflowPunct w:val="0"/>
        <w:spacing w:before="8"/>
        <w:ind w:left="0"/>
        <w:rPr>
          <w:sz w:val="19"/>
          <w:szCs w:val="19"/>
        </w:rPr>
      </w:pPr>
    </w:p>
    <w:p w14:paraId="03B76541" w14:textId="77777777" w:rsidR="00A85F47" w:rsidRPr="008E1467" w:rsidRDefault="00A85F47">
      <w:pPr>
        <w:pStyle w:val="BodyText"/>
        <w:kinsoku w:val="0"/>
        <w:overflowPunct w:val="0"/>
        <w:ind w:left="232"/>
        <w:jc w:val="both"/>
      </w:pPr>
      <w:r w:rsidRPr="008E1467">
        <w:rPr>
          <w:spacing w:val="-1"/>
          <w:u w:val="single"/>
        </w:rPr>
        <w:t>‘Light</w:t>
      </w:r>
      <w:r w:rsidRPr="008E1467">
        <w:rPr>
          <w:spacing w:val="-2"/>
          <w:u w:val="single"/>
        </w:rPr>
        <w:t xml:space="preserve"> </w:t>
      </w:r>
      <w:r w:rsidRPr="008E1467">
        <w:rPr>
          <w:spacing w:val="-1"/>
          <w:u w:val="single"/>
        </w:rPr>
        <w:t>Touch’ Selection</w:t>
      </w:r>
      <w:r w:rsidRPr="008E1467">
        <w:rPr>
          <w:spacing w:val="-2"/>
          <w:u w:val="single"/>
        </w:rPr>
        <w:t xml:space="preserve"> </w:t>
      </w:r>
      <w:r w:rsidRPr="008E1467">
        <w:rPr>
          <w:u w:val="single"/>
        </w:rPr>
        <w:t>Fee</w:t>
      </w:r>
    </w:p>
    <w:p w14:paraId="2DB4229D" w14:textId="4431DE42" w:rsidR="00A85F47" w:rsidRDefault="00A85F47">
      <w:pPr>
        <w:pStyle w:val="BodyText"/>
        <w:kinsoku w:val="0"/>
        <w:overflowPunct w:val="0"/>
        <w:spacing w:before="1"/>
        <w:ind w:left="232" w:right="219"/>
        <w:jc w:val="both"/>
      </w:pPr>
      <w:r w:rsidRPr="008E1467">
        <w:rPr>
          <w:spacing w:val="-1"/>
        </w:rPr>
        <w:t>This</w:t>
      </w:r>
      <w:r w:rsidRPr="008E1467">
        <w:rPr>
          <w:spacing w:val="30"/>
        </w:rPr>
        <w:t xml:space="preserve"> </w:t>
      </w:r>
      <w:r w:rsidRPr="008E1467">
        <w:rPr>
          <w:spacing w:val="-1"/>
        </w:rPr>
        <w:t>will</w:t>
      </w:r>
      <w:r w:rsidRPr="008E1467">
        <w:rPr>
          <w:spacing w:val="27"/>
        </w:rPr>
        <w:t xml:space="preserve"> </w:t>
      </w:r>
      <w:r w:rsidRPr="008E1467">
        <w:rPr>
          <w:spacing w:val="-1"/>
        </w:rPr>
        <w:t>be</w:t>
      </w:r>
      <w:r w:rsidRPr="008E1467">
        <w:rPr>
          <w:spacing w:val="30"/>
        </w:rPr>
        <w:t xml:space="preserve"> </w:t>
      </w:r>
      <w:r w:rsidRPr="008E1467">
        <w:rPr>
          <w:spacing w:val="-1"/>
        </w:rPr>
        <w:t>applied</w:t>
      </w:r>
      <w:r w:rsidRPr="008E1467">
        <w:rPr>
          <w:spacing w:val="29"/>
        </w:rPr>
        <w:t xml:space="preserve"> </w:t>
      </w:r>
      <w:r w:rsidRPr="008E1467">
        <w:t>as</w:t>
      </w:r>
      <w:r w:rsidRPr="008E1467">
        <w:rPr>
          <w:spacing w:val="30"/>
        </w:rPr>
        <w:t xml:space="preserve"> </w:t>
      </w:r>
      <w:r w:rsidRPr="008E1467">
        <w:rPr>
          <w:spacing w:val="-1"/>
        </w:rPr>
        <w:t>provided</w:t>
      </w:r>
      <w:r w:rsidRPr="008E1467">
        <w:rPr>
          <w:spacing w:val="32"/>
        </w:rPr>
        <w:t xml:space="preserve"> </w:t>
      </w:r>
      <w:r w:rsidRPr="008E1467">
        <w:rPr>
          <w:spacing w:val="-2"/>
        </w:rPr>
        <w:t>in</w:t>
      </w:r>
      <w:r w:rsidRPr="008E1467">
        <w:rPr>
          <w:spacing w:val="29"/>
        </w:rPr>
        <w:t xml:space="preserve"> </w:t>
      </w:r>
      <w:r w:rsidRPr="008E1467">
        <w:rPr>
          <w:spacing w:val="-1"/>
        </w:rPr>
        <w:t>the</w:t>
      </w:r>
      <w:r w:rsidRPr="008E1467">
        <w:rPr>
          <w:spacing w:val="30"/>
        </w:rPr>
        <w:t xml:space="preserve"> </w:t>
      </w:r>
      <w:r w:rsidRPr="008E1467">
        <w:rPr>
          <w:spacing w:val="-1"/>
        </w:rPr>
        <w:t>price</w:t>
      </w:r>
      <w:r w:rsidRPr="008E1467">
        <w:rPr>
          <w:spacing w:val="31"/>
        </w:rPr>
        <w:t xml:space="preserve"> </w:t>
      </w:r>
      <w:r w:rsidRPr="008E1467">
        <w:rPr>
          <w:spacing w:val="-1"/>
        </w:rPr>
        <w:t>schedule</w:t>
      </w:r>
      <w:r w:rsidRPr="008E1467">
        <w:rPr>
          <w:spacing w:val="31"/>
        </w:rPr>
        <w:t xml:space="preserve"> </w:t>
      </w:r>
      <w:r w:rsidRPr="008E1467">
        <w:rPr>
          <w:spacing w:val="-1"/>
        </w:rPr>
        <w:t>(lots</w:t>
      </w:r>
      <w:r w:rsidRPr="008E1467">
        <w:rPr>
          <w:spacing w:val="30"/>
        </w:rPr>
        <w:t xml:space="preserve"> </w:t>
      </w:r>
      <w:r w:rsidRPr="008E1467">
        <w:rPr>
          <w:spacing w:val="-1"/>
        </w:rPr>
        <w:t>1-4)</w:t>
      </w:r>
      <w:r w:rsidRPr="008E1467">
        <w:rPr>
          <w:spacing w:val="31"/>
        </w:rPr>
        <w:t xml:space="preserve"> </w:t>
      </w:r>
      <w:r w:rsidRPr="008E1467">
        <w:rPr>
          <w:spacing w:val="-1"/>
        </w:rPr>
        <w:t>v4</w:t>
      </w:r>
      <w:r w:rsidRPr="008E1467">
        <w:rPr>
          <w:spacing w:val="29"/>
        </w:rPr>
        <w:t xml:space="preserve"> </w:t>
      </w:r>
      <w:r w:rsidRPr="008E1467">
        <w:t>of</w:t>
      </w:r>
      <w:r w:rsidRPr="008E1467">
        <w:rPr>
          <w:spacing w:val="29"/>
        </w:rPr>
        <w:t xml:space="preserve"> </w:t>
      </w:r>
      <w:r w:rsidRPr="008E1467">
        <w:rPr>
          <w:spacing w:val="-1"/>
        </w:rPr>
        <w:t>the</w:t>
      </w:r>
      <w:r w:rsidRPr="008E1467">
        <w:rPr>
          <w:spacing w:val="30"/>
        </w:rPr>
        <w:t xml:space="preserve"> </w:t>
      </w:r>
      <w:r w:rsidRPr="008E1467">
        <w:rPr>
          <w:spacing w:val="-1"/>
        </w:rPr>
        <w:t>ESPO</w:t>
      </w:r>
      <w:r w:rsidRPr="008E1467">
        <w:rPr>
          <w:spacing w:val="29"/>
        </w:rPr>
        <w:t xml:space="preserve"> </w:t>
      </w:r>
      <w:r w:rsidRPr="008E1467">
        <w:rPr>
          <w:spacing w:val="-1"/>
        </w:rPr>
        <w:t>Framework</w:t>
      </w:r>
      <w:r w:rsidRPr="008E1467">
        <w:rPr>
          <w:spacing w:val="42"/>
        </w:rPr>
        <w:t xml:space="preserve"> </w:t>
      </w:r>
      <w:r w:rsidRPr="008E1467">
        <w:rPr>
          <w:spacing w:val="-2"/>
        </w:rPr>
        <w:t>3s_18</w:t>
      </w:r>
      <w:r w:rsidRPr="008E1467">
        <w:rPr>
          <w:spacing w:val="14"/>
        </w:rPr>
        <w:t xml:space="preserve"> </w:t>
      </w:r>
      <w:r w:rsidRPr="008E1467">
        <w:rPr>
          <w:spacing w:val="-2"/>
        </w:rPr>
        <w:t>i.e.</w:t>
      </w:r>
      <w:r w:rsidRPr="008E1467">
        <w:rPr>
          <w:spacing w:val="12"/>
        </w:rPr>
        <w:t xml:space="preserve"> </w:t>
      </w:r>
      <w:r w:rsidRPr="008E1467">
        <w:t>a</w:t>
      </w:r>
      <w:r w:rsidRPr="008E1467">
        <w:rPr>
          <w:spacing w:val="15"/>
        </w:rPr>
        <w:t xml:space="preserve"> </w:t>
      </w:r>
      <w:r w:rsidRPr="008E1467">
        <w:rPr>
          <w:spacing w:val="-1"/>
        </w:rPr>
        <w:t>fixed</w:t>
      </w:r>
      <w:r w:rsidRPr="008E1467">
        <w:rPr>
          <w:spacing w:val="12"/>
        </w:rPr>
        <w:t xml:space="preserve"> </w:t>
      </w:r>
      <w:r w:rsidRPr="008E1467">
        <w:rPr>
          <w:spacing w:val="-1"/>
        </w:rPr>
        <w:t>fee</w:t>
      </w:r>
      <w:r w:rsidRPr="008E1467">
        <w:rPr>
          <w:spacing w:val="14"/>
        </w:rPr>
        <w:t xml:space="preserve"> </w:t>
      </w:r>
      <w:r w:rsidR="006563F6" w:rsidRPr="008E1467">
        <w:rPr>
          <w:spacing w:val="14"/>
        </w:rPr>
        <w:t xml:space="preserve">of </w:t>
      </w:r>
      <w:r w:rsidR="001B034B" w:rsidRPr="001B034B">
        <w:rPr>
          <w:b/>
          <w:bCs/>
          <w:spacing w:val="14"/>
          <w:highlight w:val="yellow"/>
        </w:rPr>
        <w:t>REDACTED</w:t>
      </w:r>
      <w:r w:rsidR="00E1387F" w:rsidRPr="008E1467">
        <w:rPr>
          <w:spacing w:val="14"/>
        </w:rPr>
        <w:t xml:space="preserve"> </w:t>
      </w:r>
      <w:r w:rsidRPr="008E1467">
        <w:rPr>
          <w:spacing w:val="-1"/>
        </w:rPr>
        <w:t>for</w:t>
      </w:r>
      <w:r w:rsidRPr="008E1467">
        <w:rPr>
          <w:spacing w:val="13"/>
        </w:rPr>
        <w:t xml:space="preserve"> </w:t>
      </w:r>
      <w:r w:rsidRPr="008E1467">
        <w:rPr>
          <w:spacing w:val="-1"/>
        </w:rPr>
        <w:t>carrying</w:t>
      </w:r>
      <w:r w:rsidRPr="008E1467">
        <w:rPr>
          <w:spacing w:val="13"/>
        </w:rPr>
        <w:t xml:space="preserve"> </w:t>
      </w:r>
      <w:r w:rsidRPr="008E1467">
        <w:rPr>
          <w:spacing w:val="-1"/>
        </w:rPr>
        <w:t>out</w:t>
      </w:r>
      <w:r w:rsidRPr="008E1467">
        <w:rPr>
          <w:spacing w:val="13"/>
        </w:rPr>
        <w:t xml:space="preserve"> </w:t>
      </w:r>
      <w:r w:rsidRPr="008E1467">
        <w:t>a</w:t>
      </w:r>
      <w:r w:rsidRPr="008E1467">
        <w:rPr>
          <w:spacing w:val="13"/>
        </w:rPr>
        <w:t xml:space="preserve"> </w:t>
      </w:r>
      <w:r w:rsidRPr="008E1467">
        <w:rPr>
          <w:spacing w:val="-1"/>
        </w:rPr>
        <w:t>‘light</w:t>
      </w:r>
      <w:r w:rsidRPr="008E1467">
        <w:rPr>
          <w:spacing w:val="13"/>
        </w:rPr>
        <w:t xml:space="preserve"> </w:t>
      </w:r>
      <w:r w:rsidRPr="008E1467">
        <w:rPr>
          <w:spacing w:val="-1"/>
        </w:rPr>
        <w:t>touch’</w:t>
      </w:r>
      <w:r w:rsidRPr="008E1467">
        <w:rPr>
          <w:spacing w:val="14"/>
        </w:rPr>
        <w:t xml:space="preserve"> </w:t>
      </w:r>
      <w:r w:rsidRPr="008E1467">
        <w:rPr>
          <w:spacing w:val="-1"/>
        </w:rPr>
        <w:t>selection</w:t>
      </w:r>
      <w:r w:rsidRPr="008E1467">
        <w:rPr>
          <w:spacing w:val="13"/>
        </w:rPr>
        <w:t xml:space="preserve"> </w:t>
      </w:r>
      <w:r w:rsidRPr="008E1467">
        <w:rPr>
          <w:spacing w:val="-1"/>
        </w:rPr>
        <w:t>process,</w:t>
      </w:r>
      <w:r w:rsidRPr="008E1467">
        <w:rPr>
          <w:spacing w:val="12"/>
        </w:rPr>
        <w:t xml:space="preserve"> </w:t>
      </w:r>
      <w:r w:rsidRPr="008E1467">
        <w:rPr>
          <w:spacing w:val="-2"/>
        </w:rPr>
        <w:t>where</w:t>
      </w:r>
      <w:r w:rsidRPr="008E1467">
        <w:rPr>
          <w:spacing w:val="14"/>
        </w:rPr>
        <w:t xml:space="preserve"> </w:t>
      </w:r>
      <w:r w:rsidRPr="008E1467">
        <w:t>a</w:t>
      </w:r>
      <w:r w:rsidRPr="008E1467">
        <w:rPr>
          <w:spacing w:val="13"/>
        </w:rPr>
        <w:t xml:space="preserve"> </w:t>
      </w:r>
      <w:r w:rsidRPr="008E1467">
        <w:rPr>
          <w:spacing w:val="-1"/>
        </w:rPr>
        <w:t>full</w:t>
      </w:r>
      <w:r w:rsidRPr="008E1467">
        <w:rPr>
          <w:spacing w:val="10"/>
        </w:rPr>
        <w:t xml:space="preserve"> </w:t>
      </w:r>
      <w:r w:rsidRPr="008E1467">
        <w:rPr>
          <w:spacing w:val="-1"/>
        </w:rPr>
        <w:t>candidate</w:t>
      </w:r>
      <w:r w:rsidRPr="008E1467">
        <w:rPr>
          <w:spacing w:val="74"/>
        </w:rPr>
        <w:t xml:space="preserve"> </w:t>
      </w:r>
      <w:r w:rsidRPr="008E1467">
        <w:rPr>
          <w:spacing w:val="-1"/>
        </w:rPr>
        <w:t>search</w:t>
      </w:r>
      <w:r w:rsidRPr="008E1467">
        <w:rPr>
          <w:spacing w:val="5"/>
        </w:rPr>
        <w:t xml:space="preserve"> </w:t>
      </w:r>
      <w:r w:rsidRPr="008E1467">
        <w:rPr>
          <w:spacing w:val="-1"/>
        </w:rPr>
        <w:t>does</w:t>
      </w:r>
      <w:r w:rsidRPr="008E1467">
        <w:rPr>
          <w:spacing w:val="6"/>
        </w:rPr>
        <w:t xml:space="preserve"> </w:t>
      </w:r>
      <w:r w:rsidRPr="008E1467">
        <w:rPr>
          <w:spacing w:val="-1"/>
        </w:rPr>
        <w:t>not</w:t>
      </w:r>
      <w:r w:rsidRPr="008E1467">
        <w:rPr>
          <w:spacing w:val="5"/>
        </w:rPr>
        <w:t xml:space="preserve"> </w:t>
      </w:r>
      <w:r w:rsidRPr="008E1467">
        <w:rPr>
          <w:spacing w:val="-1"/>
        </w:rPr>
        <w:t>take</w:t>
      </w:r>
      <w:r w:rsidRPr="008E1467">
        <w:rPr>
          <w:spacing w:val="4"/>
        </w:rPr>
        <w:t xml:space="preserve"> </w:t>
      </w:r>
      <w:r w:rsidRPr="008E1467">
        <w:rPr>
          <w:spacing w:val="-1"/>
        </w:rPr>
        <w:t>place.</w:t>
      </w:r>
      <w:r w:rsidRPr="008E1467">
        <w:rPr>
          <w:spacing w:val="5"/>
        </w:rPr>
        <w:t xml:space="preserve"> </w:t>
      </w:r>
      <w:r w:rsidRPr="008E1467">
        <w:rPr>
          <w:spacing w:val="-1"/>
        </w:rPr>
        <w:t>Such</w:t>
      </w:r>
      <w:r w:rsidRPr="008E1467">
        <w:rPr>
          <w:spacing w:val="5"/>
        </w:rPr>
        <w:t xml:space="preserve"> </w:t>
      </w:r>
      <w:r w:rsidRPr="008E1467">
        <w:rPr>
          <w:spacing w:val="-1"/>
        </w:rPr>
        <w:t>‘light</w:t>
      </w:r>
      <w:r w:rsidRPr="008E1467">
        <w:rPr>
          <w:spacing w:val="5"/>
        </w:rPr>
        <w:t xml:space="preserve"> </w:t>
      </w:r>
      <w:r w:rsidRPr="008E1467">
        <w:rPr>
          <w:spacing w:val="-1"/>
        </w:rPr>
        <w:t>touch’</w:t>
      </w:r>
      <w:r w:rsidRPr="008E1467">
        <w:rPr>
          <w:spacing w:val="7"/>
        </w:rPr>
        <w:t xml:space="preserve"> </w:t>
      </w:r>
      <w:r w:rsidRPr="008E1467">
        <w:rPr>
          <w:spacing w:val="-1"/>
        </w:rPr>
        <w:t>instances</w:t>
      </w:r>
      <w:r w:rsidRPr="008E1467">
        <w:rPr>
          <w:spacing w:val="6"/>
        </w:rPr>
        <w:t xml:space="preserve"> </w:t>
      </w:r>
      <w:r w:rsidRPr="008E1467">
        <w:rPr>
          <w:spacing w:val="-1"/>
        </w:rPr>
        <w:t>would</w:t>
      </w:r>
      <w:r w:rsidRPr="008E1467">
        <w:rPr>
          <w:spacing w:val="8"/>
        </w:rPr>
        <w:t xml:space="preserve"> </w:t>
      </w:r>
      <w:r w:rsidRPr="008E1467">
        <w:rPr>
          <w:spacing w:val="-1"/>
        </w:rPr>
        <w:t>include</w:t>
      </w:r>
      <w:r w:rsidRPr="008E1467">
        <w:rPr>
          <w:spacing w:val="6"/>
        </w:rPr>
        <w:t xml:space="preserve"> </w:t>
      </w:r>
      <w:r w:rsidRPr="008E1467">
        <w:rPr>
          <w:spacing w:val="-1"/>
        </w:rPr>
        <w:t>appointments</w:t>
      </w:r>
      <w:r w:rsidRPr="008E1467">
        <w:rPr>
          <w:spacing w:val="6"/>
        </w:rPr>
        <w:t xml:space="preserve"> </w:t>
      </w:r>
      <w:r w:rsidRPr="008E1467">
        <w:rPr>
          <w:spacing w:val="-1"/>
        </w:rPr>
        <w:t>where</w:t>
      </w:r>
      <w:r w:rsidRPr="008E1467">
        <w:rPr>
          <w:spacing w:val="6"/>
        </w:rPr>
        <w:t xml:space="preserve"> </w:t>
      </w:r>
      <w:r w:rsidRPr="008E1467">
        <w:rPr>
          <w:spacing w:val="-2"/>
        </w:rPr>
        <w:t>no</w:t>
      </w:r>
      <w:r w:rsidRPr="008E1467">
        <w:rPr>
          <w:spacing w:val="55"/>
        </w:rPr>
        <w:t xml:space="preserve"> </w:t>
      </w:r>
      <w:r w:rsidRPr="008E1467">
        <w:rPr>
          <w:spacing w:val="-2"/>
        </w:rPr>
        <w:t>active</w:t>
      </w:r>
      <w:r w:rsidRPr="008E1467">
        <w:rPr>
          <w:spacing w:val="26"/>
        </w:rPr>
        <w:t xml:space="preserve"> </w:t>
      </w:r>
      <w:r w:rsidRPr="008E1467">
        <w:rPr>
          <w:spacing w:val="-1"/>
        </w:rPr>
        <w:t>candidate</w:t>
      </w:r>
      <w:r w:rsidRPr="008E1467">
        <w:rPr>
          <w:spacing w:val="23"/>
        </w:rPr>
        <w:t xml:space="preserve"> </w:t>
      </w:r>
      <w:r w:rsidRPr="008E1467">
        <w:t>search</w:t>
      </w:r>
      <w:r w:rsidRPr="008E1467">
        <w:rPr>
          <w:spacing w:val="22"/>
        </w:rPr>
        <w:t xml:space="preserve"> </w:t>
      </w:r>
      <w:r w:rsidRPr="008E1467">
        <w:rPr>
          <w:spacing w:val="-1"/>
        </w:rPr>
        <w:t>takes</w:t>
      </w:r>
      <w:r>
        <w:rPr>
          <w:spacing w:val="23"/>
        </w:rPr>
        <w:t xml:space="preserve"> </w:t>
      </w:r>
      <w:r>
        <w:rPr>
          <w:spacing w:val="-1"/>
        </w:rPr>
        <w:t>place,</w:t>
      </w:r>
      <w:r>
        <w:rPr>
          <w:spacing w:val="24"/>
        </w:rPr>
        <w:t xml:space="preserve"> </w:t>
      </w:r>
      <w:r>
        <w:rPr>
          <w:spacing w:val="-1"/>
        </w:rPr>
        <w:t>and</w:t>
      </w:r>
      <w:r>
        <w:rPr>
          <w:spacing w:val="22"/>
        </w:rPr>
        <w:t xml:space="preserve"> </w:t>
      </w:r>
      <w:r>
        <w:rPr>
          <w:spacing w:val="-1"/>
        </w:rPr>
        <w:t>candidates</w:t>
      </w:r>
      <w:r>
        <w:rPr>
          <w:spacing w:val="23"/>
        </w:rPr>
        <w:t xml:space="preserve"> </w:t>
      </w:r>
      <w:r>
        <w:rPr>
          <w:spacing w:val="-1"/>
        </w:rPr>
        <w:t>are</w:t>
      </w:r>
      <w:r>
        <w:rPr>
          <w:spacing w:val="23"/>
        </w:rPr>
        <w:t xml:space="preserve"> </w:t>
      </w:r>
      <w:r>
        <w:rPr>
          <w:spacing w:val="-1"/>
        </w:rPr>
        <w:t>either</w:t>
      </w:r>
      <w:r>
        <w:rPr>
          <w:spacing w:val="25"/>
        </w:rPr>
        <w:t xml:space="preserve"> </w:t>
      </w:r>
      <w:r>
        <w:rPr>
          <w:spacing w:val="-1"/>
        </w:rPr>
        <w:t>attracted</w:t>
      </w:r>
      <w:r>
        <w:rPr>
          <w:spacing w:val="22"/>
        </w:rPr>
        <w:t xml:space="preserve"> </w:t>
      </w:r>
      <w:r>
        <w:rPr>
          <w:spacing w:val="-1"/>
        </w:rPr>
        <w:t>through</w:t>
      </w:r>
      <w:r>
        <w:rPr>
          <w:spacing w:val="22"/>
        </w:rPr>
        <w:t xml:space="preserve"> </w:t>
      </w:r>
      <w:r>
        <w:rPr>
          <w:spacing w:val="-1"/>
        </w:rPr>
        <w:t>advertising</w:t>
      </w:r>
      <w:r>
        <w:rPr>
          <w:spacing w:val="61"/>
        </w:rPr>
        <w:t xml:space="preserve"> </w:t>
      </w:r>
      <w:r>
        <w:rPr>
          <w:spacing w:val="-1"/>
        </w:rPr>
        <w:t>alone,</w:t>
      </w:r>
      <w:r>
        <w:t xml:space="preserve"> </w:t>
      </w:r>
      <w:r>
        <w:rPr>
          <w:spacing w:val="-1"/>
        </w:rPr>
        <w:t>candidates</w:t>
      </w:r>
      <w:r>
        <w:rPr>
          <w:spacing w:val="2"/>
        </w:rPr>
        <w:t xml:space="preserve"> </w:t>
      </w:r>
      <w:r>
        <w:rPr>
          <w:spacing w:val="-1"/>
        </w:rPr>
        <w:t>are</w:t>
      </w:r>
      <w:r>
        <w:rPr>
          <w:spacing w:val="2"/>
        </w:rPr>
        <w:t xml:space="preserve"> </w:t>
      </w:r>
      <w:r>
        <w:rPr>
          <w:spacing w:val="-1"/>
        </w:rPr>
        <w:t>sourced</w:t>
      </w:r>
      <w:r>
        <w:rPr>
          <w:spacing w:val="1"/>
        </w:rPr>
        <w:t xml:space="preserve"> </w:t>
      </w:r>
      <w:r>
        <w:rPr>
          <w:spacing w:val="-2"/>
        </w:rPr>
        <w:t>entirely</w:t>
      </w:r>
      <w:r>
        <w:t xml:space="preserve"> </w:t>
      </w:r>
      <w:r>
        <w:rPr>
          <w:spacing w:val="-1"/>
        </w:rPr>
        <w:t>through</w:t>
      </w:r>
      <w:r>
        <w:rPr>
          <w:spacing w:val="1"/>
        </w:rPr>
        <w:t xml:space="preserve"> </w:t>
      </w:r>
      <w:r>
        <w:rPr>
          <w:spacing w:val="-1"/>
        </w:rPr>
        <w:t>that</w:t>
      </w:r>
      <w:r>
        <w:rPr>
          <w:spacing w:val="1"/>
        </w:rPr>
        <w:t xml:space="preserve"> </w:t>
      </w:r>
      <w:r>
        <w:rPr>
          <w:spacing w:val="-1"/>
        </w:rPr>
        <w:t>Service</w:t>
      </w:r>
      <w:r>
        <w:rPr>
          <w:spacing w:val="2"/>
        </w:rPr>
        <w:t xml:space="preserve"> </w:t>
      </w:r>
      <w:r>
        <w:rPr>
          <w:spacing w:val="-1"/>
        </w:rPr>
        <w:t>Provider’s</w:t>
      </w:r>
      <w:r>
        <w:rPr>
          <w:spacing w:val="1"/>
        </w:rPr>
        <w:t xml:space="preserve"> </w:t>
      </w:r>
      <w:r>
        <w:rPr>
          <w:spacing w:val="-1"/>
        </w:rPr>
        <w:t>own</w:t>
      </w:r>
      <w:r>
        <w:rPr>
          <w:spacing w:val="1"/>
        </w:rPr>
        <w:t xml:space="preserve"> </w:t>
      </w:r>
      <w:r>
        <w:rPr>
          <w:spacing w:val="-1"/>
        </w:rPr>
        <w:t>database,</w:t>
      </w:r>
      <w:r>
        <w:rPr>
          <w:spacing w:val="-2"/>
        </w:rPr>
        <w:t xml:space="preserve"> </w:t>
      </w:r>
      <w:r>
        <w:rPr>
          <w:spacing w:val="-1"/>
        </w:rPr>
        <w:t>or</w:t>
      </w:r>
      <w:r>
        <w:rPr>
          <w:spacing w:val="1"/>
        </w:rPr>
        <w:t xml:space="preserve"> </w:t>
      </w:r>
      <w:r>
        <w:rPr>
          <w:spacing w:val="-1"/>
        </w:rPr>
        <w:t>where</w:t>
      </w:r>
      <w:r>
        <w:rPr>
          <w:spacing w:val="68"/>
        </w:rPr>
        <w:t xml:space="preserve"> </w:t>
      </w:r>
      <w:r>
        <w:t>a</w:t>
      </w:r>
      <w:r>
        <w:rPr>
          <w:spacing w:val="20"/>
        </w:rPr>
        <w:t xml:space="preserve"> </w:t>
      </w:r>
      <w:r>
        <w:rPr>
          <w:spacing w:val="-1"/>
        </w:rPr>
        <w:t>list</w:t>
      </w:r>
      <w:r>
        <w:rPr>
          <w:spacing w:val="22"/>
        </w:rPr>
        <w:t xml:space="preserve"> </w:t>
      </w:r>
      <w:r>
        <w:t>of</w:t>
      </w:r>
      <w:r>
        <w:rPr>
          <w:spacing w:val="20"/>
        </w:rPr>
        <w:t xml:space="preserve"> </w:t>
      </w:r>
      <w:r>
        <w:rPr>
          <w:spacing w:val="-1"/>
        </w:rPr>
        <w:t>candidates</w:t>
      </w:r>
      <w:r>
        <w:rPr>
          <w:spacing w:val="23"/>
        </w:rPr>
        <w:t xml:space="preserve"> </w:t>
      </w:r>
      <w:r>
        <w:rPr>
          <w:spacing w:val="-2"/>
        </w:rPr>
        <w:t>is</w:t>
      </w:r>
      <w:r>
        <w:rPr>
          <w:spacing w:val="23"/>
        </w:rPr>
        <w:t xml:space="preserve"> </w:t>
      </w:r>
      <w:r>
        <w:rPr>
          <w:spacing w:val="-1"/>
        </w:rPr>
        <w:t>produced</w:t>
      </w:r>
      <w:r>
        <w:rPr>
          <w:spacing w:val="20"/>
        </w:rPr>
        <w:t xml:space="preserve"> </w:t>
      </w:r>
      <w:r>
        <w:rPr>
          <w:spacing w:val="-2"/>
        </w:rPr>
        <w:t>with</w:t>
      </w:r>
      <w:r>
        <w:rPr>
          <w:spacing w:val="20"/>
        </w:rPr>
        <w:t xml:space="preserve"> </w:t>
      </w:r>
      <w:r>
        <w:rPr>
          <w:spacing w:val="-1"/>
        </w:rPr>
        <w:t>no</w:t>
      </w:r>
      <w:r>
        <w:rPr>
          <w:spacing w:val="21"/>
        </w:rPr>
        <w:t xml:space="preserve"> </w:t>
      </w:r>
      <w:r>
        <w:rPr>
          <w:spacing w:val="-1"/>
        </w:rPr>
        <w:t>contact</w:t>
      </w:r>
      <w:r>
        <w:rPr>
          <w:spacing w:val="20"/>
        </w:rPr>
        <w:t xml:space="preserve"> </w:t>
      </w:r>
      <w:r>
        <w:rPr>
          <w:spacing w:val="-1"/>
        </w:rPr>
        <w:t>being</w:t>
      </w:r>
      <w:r>
        <w:rPr>
          <w:spacing w:val="22"/>
        </w:rPr>
        <w:t xml:space="preserve"> </w:t>
      </w:r>
      <w:r>
        <w:rPr>
          <w:spacing w:val="-1"/>
        </w:rPr>
        <w:t>made</w:t>
      </w:r>
      <w:r>
        <w:rPr>
          <w:spacing w:val="21"/>
        </w:rPr>
        <w:t xml:space="preserve"> </w:t>
      </w:r>
      <w:r>
        <w:t>and</w:t>
      </w:r>
      <w:r>
        <w:rPr>
          <w:spacing w:val="20"/>
        </w:rPr>
        <w:t xml:space="preserve"> </w:t>
      </w:r>
      <w:r>
        <w:t>a</w:t>
      </w:r>
      <w:r>
        <w:rPr>
          <w:spacing w:val="22"/>
        </w:rPr>
        <w:t xml:space="preserve"> </w:t>
      </w:r>
      <w:r>
        <w:rPr>
          <w:spacing w:val="-1"/>
        </w:rPr>
        <w:t>list</w:t>
      </w:r>
      <w:r>
        <w:rPr>
          <w:spacing w:val="22"/>
        </w:rPr>
        <w:t xml:space="preserve"> </w:t>
      </w:r>
      <w:r>
        <w:rPr>
          <w:spacing w:val="-2"/>
        </w:rPr>
        <w:t>is</w:t>
      </w:r>
      <w:r>
        <w:rPr>
          <w:spacing w:val="21"/>
        </w:rPr>
        <w:t xml:space="preserve"> </w:t>
      </w:r>
      <w:r>
        <w:rPr>
          <w:spacing w:val="-1"/>
        </w:rPr>
        <w:t>handed</w:t>
      </w:r>
      <w:r>
        <w:rPr>
          <w:spacing w:val="20"/>
        </w:rPr>
        <w:t xml:space="preserve"> </w:t>
      </w:r>
      <w:r>
        <w:t>over</w:t>
      </w:r>
      <w:r>
        <w:rPr>
          <w:spacing w:val="20"/>
        </w:rPr>
        <w:t xml:space="preserve"> </w:t>
      </w:r>
      <w:r>
        <w:rPr>
          <w:spacing w:val="-1"/>
        </w:rPr>
        <w:t>to</w:t>
      </w:r>
      <w:r>
        <w:rPr>
          <w:spacing w:val="21"/>
        </w:rPr>
        <w:t xml:space="preserve"> </w:t>
      </w:r>
      <w:r>
        <w:rPr>
          <w:spacing w:val="-2"/>
        </w:rPr>
        <w:t>the</w:t>
      </w:r>
      <w:r>
        <w:rPr>
          <w:spacing w:val="51"/>
        </w:rPr>
        <w:t xml:space="preserve"> </w:t>
      </w:r>
      <w:r>
        <w:rPr>
          <w:spacing w:val="-1"/>
        </w:rPr>
        <w:t>Customer.</w:t>
      </w:r>
    </w:p>
    <w:p w14:paraId="0E1D14F3" w14:textId="77777777" w:rsidR="00A85F47" w:rsidRDefault="00A85F47">
      <w:pPr>
        <w:pStyle w:val="BodyText"/>
        <w:kinsoku w:val="0"/>
        <w:overflowPunct w:val="0"/>
        <w:spacing w:before="1"/>
        <w:ind w:left="232" w:right="219"/>
        <w:jc w:val="both"/>
      </w:pPr>
    </w:p>
    <w:p w14:paraId="54BA185D" w14:textId="77777777" w:rsidR="008D4B57" w:rsidRDefault="008D4B57">
      <w:pPr>
        <w:pStyle w:val="BodyText"/>
        <w:kinsoku w:val="0"/>
        <w:overflowPunct w:val="0"/>
        <w:spacing w:before="1"/>
        <w:ind w:left="232" w:right="219"/>
        <w:jc w:val="both"/>
      </w:pPr>
    </w:p>
    <w:p w14:paraId="72A0BD1F" w14:textId="597D4776" w:rsidR="008D4B57" w:rsidRPr="001B034B" w:rsidRDefault="001B034B">
      <w:pPr>
        <w:pStyle w:val="BodyText"/>
        <w:kinsoku w:val="0"/>
        <w:overflowPunct w:val="0"/>
        <w:spacing w:before="1"/>
        <w:ind w:left="232" w:right="219"/>
        <w:jc w:val="both"/>
        <w:rPr>
          <w:b/>
          <w:bCs/>
          <w:sz w:val="24"/>
          <w:szCs w:val="24"/>
        </w:rPr>
        <w:sectPr w:rsidR="008D4B57" w:rsidRPr="001B034B">
          <w:pgSz w:w="11910" w:h="16840"/>
          <w:pgMar w:top="840" w:right="340" w:bottom="1620" w:left="600" w:header="651" w:footer="1430" w:gutter="0"/>
          <w:cols w:space="720" w:equalWidth="0">
            <w:col w:w="10970"/>
          </w:cols>
          <w:noEndnote/>
        </w:sectPr>
      </w:pPr>
      <w:r>
        <w:rPr>
          <w:noProof/>
          <w:sz w:val="20"/>
          <w:szCs w:val="20"/>
        </w:rPr>
        <w:t xml:space="preserve">                                                  </w:t>
      </w:r>
      <w:r w:rsidRPr="001B034B">
        <w:rPr>
          <w:b/>
          <w:bCs/>
          <w:noProof/>
          <w:sz w:val="24"/>
          <w:szCs w:val="24"/>
          <w:highlight w:val="yellow"/>
        </w:rPr>
        <w:t>REDACTED</w:t>
      </w:r>
    </w:p>
    <w:p w14:paraId="1B84312B" w14:textId="77777777" w:rsidR="00A85F47" w:rsidRDefault="00A85F47">
      <w:pPr>
        <w:pStyle w:val="BodyText"/>
        <w:kinsoku w:val="0"/>
        <w:overflowPunct w:val="0"/>
        <w:spacing w:before="8"/>
        <w:ind w:left="0"/>
        <w:rPr>
          <w:sz w:val="13"/>
          <w:szCs w:val="13"/>
        </w:rPr>
      </w:pPr>
    </w:p>
    <w:tbl>
      <w:tblPr>
        <w:tblW w:w="0" w:type="auto"/>
        <w:tblInd w:w="104" w:type="dxa"/>
        <w:tblLayout w:type="fixed"/>
        <w:tblCellMar>
          <w:left w:w="0" w:type="dxa"/>
          <w:right w:w="0" w:type="dxa"/>
        </w:tblCellMar>
        <w:tblLook w:val="0000" w:firstRow="0" w:lastRow="0" w:firstColumn="0" w:lastColumn="0" w:noHBand="0" w:noVBand="0"/>
      </w:tblPr>
      <w:tblGrid>
        <w:gridCol w:w="10728"/>
      </w:tblGrid>
      <w:tr w:rsidR="00A85F47" w:rsidRPr="00DB2FB2" w14:paraId="7829CCC0" w14:textId="77777777" w:rsidTr="00975B99">
        <w:trPr>
          <w:trHeight w:hRule="exact" w:val="1083"/>
        </w:trPr>
        <w:tc>
          <w:tcPr>
            <w:tcW w:w="10728" w:type="dxa"/>
            <w:tcBorders>
              <w:top w:val="single" w:sz="4" w:space="0" w:color="000000"/>
              <w:left w:val="single" w:sz="4" w:space="0" w:color="000000"/>
              <w:bottom w:val="single" w:sz="4" w:space="0" w:color="000000"/>
              <w:right w:val="single" w:sz="4" w:space="0" w:color="000000"/>
            </w:tcBorders>
          </w:tcPr>
          <w:p w14:paraId="73963CA4" w14:textId="449CECF9" w:rsidR="00A85F47" w:rsidRPr="00DB2FB2" w:rsidRDefault="00A85F47">
            <w:pPr>
              <w:pStyle w:val="TableParagraph"/>
              <w:kinsoku w:val="0"/>
              <w:overflowPunct w:val="0"/>
              <w:spacing w:line="200" w:lineRule="atLeast"/>
              <w:ind w:left="102"/>
              <w:rPr>
                <w:rFonts w:ascii="Verdana" w:hAnsi="Verdana" w:cs="Verdana"/>
                <w:sz w:val="20"/>
                <w:szCs w:val="20"/>
              </w:rPr>
            </w:pPr>
          </w:p>
          <w:p w14:paraId="65A14D92" w14:textId="77777777" w:rsidR="00A85F47" w:rsidRPr="00DB2FB2" w:rsidRDefault="00A85F47">
            <w:pPr>
              <w:pStyle w:val="TableParagraph"/>
              <w:kinsoku w:val="0"/>
              <w:overflowPunct w:val="0"/>
              <w:ind w:left="102" w:right="97" w:hanging="1"/>
            </w:pPr>
            <w:r w:rsidRPr="00DB2FB2">
              <w:rPr>
                <w:rFonts w:ascii="Verdana" w:hAnsi="Verdana" w:cs="Verdana"/>
              </w:rPr>
              <w:t>In</w:t>
            </w:r>
            <w:r w:rsidRPr="00DB2FB2">
              <w:rPr>
                <w:rFonts w:ascii="Verdana" w:hAnsi="Verdana" w:cs="Verdana"/>
                <w:spacing w:val="-19"/>
              </w:rPr>
              <w:t xml:space="preserve"> </w:t>
            </w:r>
            <w:r w:rsidRPr="00DB2FB2">
              <w:rPr>
                <w:rFonts w:ascii="Verdana" w:hAnsi="Verdana" w:cs="Verdana"/>
                <w:spacing w:val="-1"/>
              </w:rPr>
              <w:t>addition</w:t>
            </w:r>
            <w:r w:rsidRPr="00DB2FB2">
              <w:rPr>
                <w:rFonts w:ascii="Verdana" w:hAnsi="Verdana" w:cs="Verdana"/>
                <w:spacing w:val="-19"/>
              </w:rPr>
              <w:t xml:space="preserve"> </w:t>
            </w:r>
            <w:r w:rsidRPr="00DB2FB2">
              <w:rPr>
                <w:rFonts w:ascii="Verdana" w:hAnsi="Verdana" w:cs="Verdana"/>
                <w:spacing w:val="-1"/>
              </w:rPr>
              <w:t>to</w:t>
            </w:r>
            <w:r w:rsidRPr="00DB2FB2">
              <w:rPr>
                <w:rFonts w:ascii="Verdana" w:hAnsi="Verdana" w:cs="Verdana"/>
                <w:spacing w:val="-15"/>
              </w:rPr>
              <w:t xml:space="preserve"> </w:t>
            </w:r>
            <w:r w:rsidRPr="00DB2FB2">
              <w:rPr>
                <w:rFonts w:ascii="Verdana" w:hAnsi="Verdana" w:cs="Verdana"/>
                <w:spacing w:val="-1"/>
              </w:rPr>
              <w:t>the</w:t>
            </w:r>
            <w:r w:rsidRPr="00DB2FB2">
              <w:rPr>
                <w:rFonts w:ascii="Verdana" w:hAnsi="Verdana" w:cs="Verdana"/>
                <w:spacing w:val="-17"/>
              </w:rPr>
              <w:t xml:space="preserve"> </w:t>
            </w:r>
            <w:r w:rsidRPr="00DB2FB2">
              <w:rPr>
                <w:rFonts w:ascii="Verdana" w:hAnsi="Verdana" w:cs="Verdana"/>
                <w:spacing w:val="-1"/>
              </w:rPr>
              <w:t>above</w:t>
            </w:r>
            <w:r w:rsidRPr="00DB2FB2">
              <w:rPr>
                <w:rFonts w:ascii="Verdana" w:hAnsi="Verdana" w:cs="Verdana"/>
                <w:spacing w:val="-17"/>
              </w:rPr>
              <w:t xml:space="preserve"> </w:t>
            </w:r>
            <w:r w:rsidRPr="00DB2FB2">
              <w:rPr>
                <w:rFonts w:ascii="Verdana" w:hAnsi="Verdana" w:cs="Verdana"/>
                <w:spacing w:val="-1"/>
              </w:rPr>
              <w:t>the</w:t>
            </w:r>
            <w:r w:rsidRPr="00DB2FB2">
              <w:rPr>
                <w:rFonts w:ascii="Verdana" w:hAnsi="Verdana" w:cs="Verdana"/>
                <w:spacing w:val="-17"/>
              </w:rPr>
              <w:t xml:space="preserve"> </w:t>
            </w:r>
            <w:r w:rsidRPr="00DB2FB2">
              <w:rPr>
                <w:rFonts w:ascii="Verdana" w:hAnsi="Verdana" w:cs="Verdana"/>
                <w:spacing w:val="-1"/>
              </w:rPr>
              <w:t>Scope</w:t>
            </w:r>
            <w:r w:rsidRPr="00DB2FB2">
              <w:rPr>
                <w:rFonts w:ascii="Verdana" w:hAnsi="Verdana" w:cs="Verdana"/>
                <w:spacing w:val="-17"/>
              </w:rPr>
              <w:t xml:space="preserve"> </w:t>
            </w:r>
            <w:r w:rsidRPr="00DB2FB2">
              <w:rPr>
                <w:rFonts w:ascii="Verdana" w:hAnsi="Verdana" w:cs="Verdana"/>
              </w:rPr>
              <w:t>of</w:t>
            </w:r>
            <w:r w:rsidRPr="00DB2FB2">
              <w:rPr>
                <w:rFonts w:ascii="Verdana" w:hAnsi="Verdana" w:cs="Verdana"/>
                <w:spacing w:val="-19"/>
              </w:rPr>
              <w:t xml:space="preserve"> </w:t>
            </w:r>
            <w:r w:rsidRPr="00DB2FB2">
              <w:rPr>
                <w:rFonts w:ascii="Verdana" w:hAnsi="Verdana" w:cs="Verdana"/>
                <w:spacing w:val="-1"/>
              </w:rPr>
              <w:t>Services</w:t>
            </w:r>
            <w:r w:rsidRPr="00DB2FB2">
              <w:rPr>
                <w:rFonts w:ascii="Verdana" w:hAnsi="Verdana" w:cs="Verdana"/>
                <w:spacing w:val="-18"/>
              </w:rPr>
              <w:t xml:space="preserve"> </w:t>
            </w:r>
            <w:r w:rsidRPr="00DB2FB2">
              <w:rPr>
                <w:rFonts w:ascii="Verdana" w:hAnsi="Verdana" w:cs="Verdana"/>
                <w:spacing w:val="-1"/>
              </w:rPr>
              <w:t>and</w:t>
            </w:r>
            <w:r w:rsidRPr="00DB2FB2">
              <w:rPr>
                <w:rFonts w:ascii="Verdana" w:hAnsi="Verdana" w:cs="Verdana"/>
                <w:spacing w:val="-19"/>
              </w:rPr>
              <w:t xml:space="preserve"> </w:t>
            </w:r>
            <w:r w:rsidRPr="00DB2FB2">
              <w:rPr>
                <w:rFonts w:ascii="Verdana" w:hAnsi="Verdana" w:cs="Verdana"/>
                <w:spacing w:val="-1"/>
              </w:rPr>
              <w:t>Commercial</w:t>
            </w:r>
            <w:r w:rsidRPr="00DB2FB2">
              <w:rPr>
                <w:rFonts w:ascii="Verdana" w:hAnsi="Verdana" w:cs="Verdana"/>
                <w:spacing w:val="-18"/>
              </w:rPr>
              <w:t xml:space="preserve"> </w:t>
            </w:r>
            <w:r w:rsidRPr="00DB2FB2">
              <w:rPr>
                <w:rFonts w:ascii="Verdana" w:hAnsi="Verdana" w:cs="Verdana"/>
                <w:spacing w:val="-1"/>
              </w:rPr>
              <w:t>Proposal</w:t>
            </w:r>
            <w:r w:rsidRPr="00DB2FB2">
              <w:rPr>
                <w:rFonts w:ascii="Verdana" w:hAnsi="Verdana" w:cs="Verdana"/>
                <w:spacing w:val="-18"/>
              </w:rPr>
              <w:t xml:space="preserve"> </w:t>
            </w:r>
            <w:r w:rsidRPr="00DB2FB2">
              <w:rPr>
                <w:rFonts w:ascii="Verdana" w:hAnsi="Verdana" w:cs="Verdana"/>
                <w:spacing w:val="-2"/>
              </w:rPr>
              <w:t>is</w:t>
            </w:r>
            <w:r w:rsidRPr="00DB2FB2">
              <w:rPr>
                <w:rFonts w:ascii="Verdana" w:hAnsi="Verdana" w:cs="Verdana"/>
                <w:spacing w:val="-13"/>
              </w:rPr>
              <w:t xml:space="preserve"> </w:t>
            </w:r>
            <w:r w:rsidRPr="00DB2FB2">
              <w:rPr>
                <w:rFonts w:ascii="Verdana" w:hAnsi="Verdana" w:cs="Verdana"/>
                <w:spacing w:val="-1"/>
              </w:rPr>
              <w:t>included</w:t>
            </w:r>
            <w:r w:rsidRPr="00DB2FB2">
              <w:rPr>
                <w:rFonts w:ascii="Verdana" w:hAnsi="Verdana" w:cs="Verdana"/>
                <w:spacing w:val="-16"/>
              </w:rPr>
              <w:t xml:space="preserve"> </w:t>
            </w:r>
            <w:r w:rsidRPr="00DB2FB2">
              <w:rPr>
                <w:rFonts w:ascii="Verdana" w:hAnsi="Verdana" w:cs="Verdana"/>
                <w:spacing w:val="-2"/>
              </w:rPr>
              <w:t>in</w:t>
            </w:r>
            <w:r w:rsidRPr="00DB2FB2">
              <w:rPr>
                <w:rFonts w:ascii="Verdana" w:hAnsi="Verdana" w:cs="Verdana"/>
                <w:spacing w:val="-16"/>
              </w:rPr>
              <w:t xml:space="preserve"> </w:t>
            </w:r>
            <w:r w:rsidRPr="00DB2FB2">
              <w:rPr>
                <w:rFonts w:ascii="Verdana" w:hAnsi="Verdana" w:cs="Verdana"/>
                <w:b/>
                <w:spacing w:val="-1"/>
              </w:rPr>
              <w:t>Schedule</w:t>
            </w:r>
            <w:r w:rsidRPr="00DB2FB2">
              <w:rPr>
                <w:rFonts w:ascii="Verdana" w:hAnsi="Verdana" w:cs="Verdana"/>
                <w:b/>
                <w:spacing w:val="73"/>
              </w:rPr>
              <w:t xml:space="preserve"> </w:t>
            </w:r>
            <w:r w:rsidRPr="00DB2FB2">
              <w:rPr>
                <w:rFonts w:ascii="Verdana" w:hAnsi="Verdana" w:cs="Verdana"/>
                <w:b/>
              </w:rPr>
              <w:t xml:space="preserve">3 </w:t>
            </w:r>
            <w:r w:rsidRPr="00DB2FB2">
              <w:rPr>
                <w:rFonts w:ascii="Verdana" w:hAnsi="Verdana" w:cs="Verdana"/>
                <w:spacing w:val="-1"/>
              </w:rPr>
              <w:t>specification.</w:t>
            </w:r>
          </w:p>
        </w:tc>
      </w:tr>
      <w:tr w:rsidR="00A85F47" w:rsidRPr="00DB2FB2" w14:paraId="5D87C378" w14:textId="77777777" w:rsidTr="002D0052">
        <w:trPr>
          <w:trHeight w:hRule="exact" w:val="3867"/>
        </w:trPr>
        <w:tc>
          <w:tcPr>
            <w:tcW w:w="10728" w:type="dxa"/>
            <w:tcBorders>
              <w:top w:val="single" w:sz="4" w:space="0" w:color="000000"/>
              <w:left w:val="single" w:sz="4" w:space="0" w:color="000000"/>
              <w:bottom w:val="single" w:sz="4" w:space="0" w:color="000000"/>
              <w:right w:val="single" w:sz="4" w:space="0" w:color="000000"/>
            </w:tcBorders>
          </w:tcPr>
          <w:p w14:paraId="76A0E579" w14:textId="77777777" w:rsidR="00A85F47" w:rsidRPr="002D0052" w:rsidRDefault="00A85F47" w:rsidP="008036B7">
            <w:pPr>
              <w:pStyle w:val="TableParagraph"/>
              <w:kinsoku w:val="0"/>
              <w:overflowPunct w:val="0"/>
              <w:ind w:right="96"/>
              <w:rPr>
                <w:rFonts w:ascii="Verdana" w:hAnsi="Verdana" w:cs="Verdana"/>
                <w:bCs/>
              </w:rPr>
            </w:pPr>
            <w:r w:rsidRPr="002D0052">
              <w:rPr>
                <w:rFonts w:ascii="Verdana" w:hAnsi="Verdana" w:cs="Verdana"/>
                <w:bCs/>
                <w:spacing w:val="-1"/>
              </w:rPr>
              <w:t>Key</w:t>
            </w:r>
            <w:r w:rsidRPr="002D0052">
              <w:rPr>
                <w:rFonts w:ascii="Verdana" w:hAnsi="Verdana" w:cs="Verdana"/>
                <w:bCs/>
                <w:spacing w:val="21"/>
              </w:rPr>
              <w:t xml:space="preserve"> </w:t>
            </w:r>
            <w:r w:rsidRPr="002D0052">
              <w:rPr>
                <w:rFonts w:ascii="Verdana" w:hAnsi="Verdana" w:cs="Verdana"/>
                <w:bCs/>
                <w:spacing w:val="-1"/>
              </w:rPr>
              <w:t>Personnel</w:t>
            </w:r>
            <w:r w:rsidRPr="002D0052">
              <w:rPr>
                <w:rFonts w:ascii="Verdana" w:hAnsi="Verdana" w:cs="Verdana"/>
                <w:bCs/>
                <w:spacing w:val="19"/>
              </w:rPr>
              <w:t xml:space="preserve"> </w:t>
            </w:r>
            <w:r w:rsidRPr="002D0052">
              <w:rPr>
                <w:rFonts w:ascii="Verdana" w:hAnsi="Verdana" w:cs="Verdana"/>
                <w:bCs/>
                <w:spacing w:val="-1"/>
              </w:rPr>
              <w:t>of</w:t>
            </w:r>
            <w:r w:rsidRPr="002D0052">
              <w:rPr>
                <w:rFonts w:ascii="Verdana" w:hAnsi="Verdana" w:cs="Verdana"/>
                <w:bCs/>
                <w:spacing w:val="21"/>
              </w:rPr>
              <w:t xml:space="preserve"> </w:t>
            </w:r>
            <w:r w:rsidRPr="002D0052">
              <w:rPr>
                <w:rFonts w:ascii="Verdana" w:hAnsi="Verdana" w:cs="Verdana"/>
                <w:bCs/>
                <w:spacing w:val="-1"/>
              </w:rPr>
              <w:t>the</w:t>
            </w:r>
            <w:r w:rsidRPr="002D0052">
              <w:rPr>
                <w:rFonts w:ascii="Verdana" w:hAnsi="Verdana" w:cs="Verdana"/>
                <w:bCs/>
                <w:spacing w:val="20"/>
              </w:rPr>
              <w:t xml:space="preserve"> </w:t>
            </w:r>
            <w:r w:rsidRPr="002D0052">
              <w:rPr>
                <w:rFonts w:ascii="Verdana" w:hAnsi="Verdana" w:cs="Verdana"/>
                <w:bCs/>
                <w:spacing w:val="-1"/>
              </w:rPr>
              <w:t>Service</w:t>
            </w:r>
            <w:r w:rsidRPr="002D0052">
              <w:rPr>
                <w:rFonts w:ascii="Verdana" w:hAnsi="Verdana" w:cs="Verdana"/>
                <w:bCs/>
                <w:spacing w:val="20"/>
              </w:rPr>
              <w:t xml:space="preserve"> </w:t>
            </w:r>
            <w:r w:rsidRPr="002D0052">
              <w:rPr>
                <w:rFonts w:ascii="Verdana" w:hAnsi="Verdana" w:cs="Verdana"/>
                <w:bCs/>
                <w:spacing w:val="-2"/>
              </w:rPr>
              <w:t>Provider</w:t>
            </w:r>
            <w:r w:rsidRPr="002D0052">
              <w:rPr>
                <w:rFonts w:ascii="Verdana" w:hAnsi="Verdana" w:cs="Verdana"/>
                <w:bCs/>
                <w:spacing w:val="19"/>
              </w:rPr>
              <w:t xml:space="preserve"> </w:t>
            </w:r>
            <w:r w:rsidRPr="002D0052">
              <w:rPr>
                <w:rFonts w:ascii="Verdana" w:hAnsi="Verdana" w:cs="Verdana"/>
                <w:bCs/>
              </w:rPr>
              <w:t>to</w:t>
            </w:r>
            <w:r w:rsidRPr="002D0052">
              <w:rPr>
                <w:rFonts w:ascii="Verdana" w:hAnsi="Verdana" w:cs="Verdana"/>
                <w:bCs/>
                <w:spacing w:val="20"/>
              </w:rPr>
              <w:t xml:space="preserve"> </w:t>
            </w:r>
            <w:r w:rsidRPr="002D0052">
              <w:rPr>
                <w:rFonts w:ascii="Verdana" w:hAnsi="Verdana" w:cs="Verdana"/>
                <w:bCs/>
                <w:spacing w:val="-1"/>
              </w:rPr>
              <w:t>be</w:t>
            </w:r>
            <w:r w:rsidRPr="002D0052">
              <w:rPr>
                <w:rFonts w:ascii="Verdana" w:hAnsi="Verdana" w:cs="Verdana"/>
                <w:bCs/>
                <w:spacing w:val="20"/>
              </w:rPr>
              <w:t xml:space="preserve"> </w:t>
            </w:r>
            <w:r w:rsidRPr="002D0052">
              <w:rPr>
                <w:rFonts w:ascii="Verdana" w:hAnsi="Verdana" w:cs="Verdana"/>
                <w:bCs/>
                <w:spacing w:val="-1"/>
              </w:rPr>
              <w:t>involved</w:t>
            </w:r>
            <w:r w:rsidRPr="002D0052">
              <w:rPr>
                <w:rFonts w:ascii="Verdana" w:hAnsi="Verdana" w:cs="Verdana"/>
                <w:bCs/>
                <w:spacing w:val="20"/>
              </w:rPr>
              <w:t xml:space="preserve"> </w:t>
            </w:r>
            <w:r w:rsidRPr="002D0052">
              <w:rPr>
                <w:rFonts w:ascii="Verdana" w:hAnsi="Verdana" w:cs="Verdana"/>
                <w:bCs/>
                <w:spacing w:val="-1"/>
              </w:rPr>
              <w:t>in</w:t>
            </w:r>
            <w:r w:rsidRPr="002D0052">
              <w:rPr>
                <w:rFonts w:ascii="Verdana" w:hAnsi="Verdana" w:cs="Verdana"/>
                <w:bCs/>
                <w:spacing w:val="22"/>
              </w:rPr>
              <w:t xml:space="preserve"> </w:t>
            </w:r>
            <w:r w:rsidRPr="002D0052">
              <w:rPr>
                <w:rFonts w:ascii="Verdana" w:hAnsi="Verdana" w:cs="Verdana"/>
                <w:bCs/>
                <w:spacing w:val="-1"/>
              </w:rPr>
              <w:t>the</w:t>
            </w:r>
            <w:r w:rsidRPr="002D0052">
              <w:rPr>
                <w:rFonts w:ascii="Verdana" w:hAnsi="Verdana" w:cs="Verdana"/>
                <w:bCs/>
                <w:spacing w:val="20"/>
              </w:rPr>
              <w:t xml:space="preserve"> </w:t>
            </w:r>
            <w:r w:rsidRPr="002D0052">
              <w:rPr>
                <w:rFonts w:ascii="Verdana" w:hAnsi="Verdana" w:cs="Verdana"/>
                <w:bCs/>
                <w:spacing w:val="-1"/>
              </w:rPr>
              <w:t>provision</w:t>
            </w:r>
            <w:r w:rsidRPr="002D0052">
              <w:rPr>
                <w:rFonts w:ascii="Verdana" w:hAnsi="Verdana" w:cs="Verdana"/>
                <w:bCs/>
                <w:spacing w:val="22"/>
              </w:rPr>
              <w:t xml:space="preserve"> </w:t>
            </w:r>
            <w:r w:rsidRPr="002D0052">
              <w:rPr>
                <w:rFonts w:ascii="Verdana" w:hAnsi="Verdana" w:cs="Verdana"/>
                <w:bCs/>
                <w:spacing w:val="-1"/>
              </w:rPr>
              <w:t>of</w:t>
            </w:r>
            <w:r w:rsidRPr="002D0052">
              <w:rPr>
                <w:rFonts w:ascii="Verdana" w:hAnsi="Verdana" w:cs="Verdana"/>
                <w:bCs/>
                <w:spacing w:val="21"/>
              </w:rPr>
              <w:t xml:space="preserve"> </w:t>
            </w:r>
            <w:r w:rsidRPr="002D0052">
              <w:rPr>
                <w:rFonts w:ascii="Verdana" w:hAnsi="Verdana" w:cs="Verdana"/>
                <w:bCs/>
                <w:spacing w:val="-1"/>
              </w:rPr>
              <w:t>the</w:t>
            </w:r>
            <w:r w:rsidRPr="002D0052">
              <w:rPr>
                <w:rFonts w:ascii="Verdana" w:hAnsi="Verdana" w:cs="Verdana"/>
                <w:bCs/>
                <w:spacing w:val="18"/>
              </w:rPr>
              <w:t xml:space="preserve"> </w:t>
            </w:r>
            <w:r w:rsidRPr="002D0052">
              <w:rPr>
                <w:rFonts w:ascii="Verdana" w:hAnsi="Verdana" w:cs="Verdana"/>
                <w:bCs/>
                <w:spacing w:val="-1"/>
              </w:rPr>
              <w:t>Goods,</w:t>
            </w:r>
            <w:r w:rsidRPr="002D0052">
              <w:rPr>
                <w:rFonts w:ascii="Verdana" w:hAnsi="Verdana" w:cs="Verdana"/>
                <w:bCs/>
                <w:spacing w:val="55"/>
              </w:rPr>
              <w:t xml:space="preserve"> </w:t>
            </w:r>
            <w:r w:rsidRPr="002D0052">
              <w:rPr>
                <w:rFonts w:ascii="Verdana" w:hAnsi="Verdana" w:cs="Verdana"/>
                <w:bCs/>
                <w:spacing w:val="-1"/>
              </w:rPr>
              <w:t>Services</w:t>
            </w:r>
            <w:r w:rsidRPr="002D0052">
              <w:rPr>
                <w:rFonts w:ascii="Verdana" w:hAnsi="Verdana" w:cs="Verdana"/>
                <w:bCs/>
              </w:rPr>
              <w:t xml:space="preserve"> </w:t>
            </w:r>
            <w:r w:rsidRPr="002D0052">
              <w:rPr>
                <w:rFonts w:ascii="Verdana" w:hAnsi="Verdana" w:cs="Verdana"/>
                <w:bCs/>
                <w:spacing w:val="-1"/>
              </w:rPr>
              <w:t>and</w:t>
            </w:r>
            <w:r w:rsidRPr="002D0052">
              <w:rPr>
                <w:rFonts w:ascii="Verdana" w:hAnsi="Verdana" w:cs="Verdana"/>
                <w:bCs/>
                <w:spacing w:val="-2"/>
              </w:rPr>
              <w:t xml:space="preserve"> Deliverables</w:t>
            </w:r>
          </w:p>
          <w:p w14:paraId="6A887EC7" w14:textId="1EBDFD78" w:rsidR="002D0052" w:rsidRPr="002D0052" w:rsidRDefault="001B034B" w:rsidP="002D0052">
            <w:pPr>
              <w:kinsoku w:val="0"/>
              <w:overflowPunct w:val="0"/>
              <w:spacing w:line="454" w:lineRule="auto"/>
              <w:ind w:left="102" w:right="6587"/>
              <w:rPr>
                <w:rFonts w:ascii="Verdana" w:eastAsiaTheme="minorEastAsia" w:hAnsi="Verdana" w:cs="Verdana"/>
                <w:bCs/>
                <w:spacing w:val="-1"/>
                <w:sz w:val="22"/>
                <w:szCs w:val="22"/>
              </w:rPr>
            </w:pPr>
            <w:r w:rsidRPr="001B034B">
              <w:rPr>
                <w:rFonts w:ascii="Verdana" w:eastAsiaTheme="minorEastAsia" w:hAnsi="Verdana" w:cs="Verdana"/>
                <w:b/>
                <w:sz w:val="22"/>
                <w:szCs w:val="22"/>
                <w:highlight w:val="yellow"/>
              </w:rPr>
              <w:t>REDACTED</w:t>
            </w:r>
            <w:r w:rsidR="002D0052" w:rsidRPr="00A24285">
              <w:rPr>
                <w:rFonts w:ascii="Verdana" w:eastAsiaTheme="minorEastAsia" w:hAnsi="Verdana" w:cs="Verdana"/>
                <w:bCs/>
                <w:spacing w:val="-1"/>
                <w:sz w:val="22"/>
                <w:szCs w:val="22"/>
              </w:rPr>
              <w:t>,</w:t>
            </w:r>
            <w:r w:rsidR="002D0052" w:rsidRPr="00A24285">
              <w:rPr>
                <w:rFonts w:ascii="Verdana" w:eastAsiaTheme="minorEastAsia" w:hAnsi="Verdana" w:cs="Verdana"/>
                <w:bCs/>
                <w:spacing w:val="-2"/>
                <w:sz w:val="22"/>
                <w:szCs w:val="22"/>
              </w:rPr>
              <w:t xml:space="preserve"> </w:t>
            </w:r>
            <w:r w:rsidR="002D0052" w:rsidRPr="00A24285">
              <w:rPr>
                <w:rFonts w:ascii="Verdana" w:eastAsiaTheme="minorEastAsia" w:hAnsi="Verdana" w:cs="Verdana"/>
                <w:bCs/>
                <w:spacing w:val="-1"/>
                <w:sz w:val="22"/>
                <w:szCs w:val="22"/>
              </w:rPr>
              <w:t>Senior</w:t>
            </w:r>
            <w:r w:rsidR="002D0052" w:rsidRPr="00A24285">
              <w:rPr>
                <w:rFonts w:ascii="Verdana" w:eastAsiaTheme="minorEastAsia" w:hAnsi="Verdana" w:cs="Verdana"/>
                <w:bCs/>
                <w:spacing w:val="-2"/>
                <w:sz w:val="22"/>
                <w:szCs w:val="22"/>
              </w:rPr>
              <w:t xml:space="preserve"> </w:t>
            </w:r>
            <w:r w:rsidR="002D0052" w:rsidRPr="00A24285">
              <w:rPr>
                <w:rFonts w:ascii="Verdana" w:eastAsiaTheme="minorEastAsia" w:hAnsi="Verdana" w:cs="Verdana"/>
                <w:bCs/>
                <w:spacing w:val="-1"/>
                <w:sz w:val="22"/>
                <w:szCs w:val="22"/>
              </w:rPr>
              <w:t>Consultant</w:t>
            </w:r>
            <w:r w:rsidR="002D0052" w:rsidRPr="002D0052">
              <w:rPr>
                <w:rFonts w:ascii="Verdana" w:eastAsiaTheme="minorEastAsia" w:hAnsi="Verdana" w:cs="Verdana"/>
                <w:bCs/>
                <w:spacing w:val="26"/>
                <w:sz w:val="22"/>
                <w:szCs w:val="22"/>
              </w:rPr>
              <w:t xml:space="preserve"> </w:t>
            </w:r>
            <w:r w:rsidR="002D0052" w:rsidRPr="002D0052">
              <w:rPr>
                <w:rFonts w:ascii="Verdana" w:eastAsiaTheme="minorEastAsia" w:hAnsi="Verdana" w:cs="Verdana"/>
                <w:bCs/>
                <w:spacing w:val="-1"/>
                <w:sz w:val="22"/>
                <w:szCs w:val="22"/>
              </w:rPr>
              <w:t xml:space="preserve">Mobile: </w:t>
            </w:r>
            <w:r w:rsidRPr="001B034B">
              <w:rPr>
                <w:rFonts w:ascii="Verdana" w:eastAsiaTheme="minorEastAsia" w:hAnsi="Verdana" w:cs="Verdana"/>
                <w:b/>
                <w:spacing w:val="-1"/>
                <w:sz w:val="22"/>
                <w:szCs w:val="22"/>
                <w:highlight w:val="yellow"/>
              </w:rPr>
              <w:t>REDACTED</w:t>
            </w:r>
          </w:p>
          <w:p w14:paraId="51021337" w14:textId="77777777" w:rsidR="001B034B" w:rsidRDefault="002D0052" w:rsidP="002D0052">
            <w:pPr>
              <w:kinsoku w:val="0"/>
              <w:overflowPunct w:val="0"/>
              <w:spacing w:before="2" w:line="454" w:lineRule="auto"/>
              <w:ind w:left="102" w:right="5505"/>
              <w:rPr>
                <w:rFonts w:asciiTheme="minorHAnsi" w:eastAsiaTheme="minorEastAsia" w:hAnsiTheme="minorHAnsi" w:cstheme="minorHAnsi"/>
                <w:b/>
                <w:bCs/>
                <w:spacing w:val="-1"/>
                <w:u w:val="single"/>
              </w:rPr>
            </w:pPr>
            <w:r w:rsidRPr="002D0052">
              <w:rPr>
                <w:rFonts w:ascii="Verdana" w:eastAsiaTheme="minorEastAsia" w:hAnsi="Verdana" w:cs="Verdana"/>
                <w:bCs/>
                <w:spacing w:val="-2"/>
                <w:sz w:val="22"/>
                <w:szCs w:val="22"/>
              </w:rPr>
              <w:t>Email:</w:t>
            </w:r>
            <w:r w:rsidRPr="002D0052">
              <w:rPr>
                <w:rFonts w:ascii="Verdana" w:eastAsiaTheme="minorEastAsia" w:hAnsi="Verdana" w:cs="Verdana"/>
                <w:bCs/>
                <w:spacing w:val="-1"/>
                <w:sz w:val="22"/>
                <w:szCs w:val="22"/>
              </w:rPr>
              <w:t xml:space="preserve"> </w:t>
            </w:r>
            <w:hyperlink r:id="rId20" w:history="1">
              <w:r w:rsidR="001B034B" w:rsidRPr="001B034B">
                <w:rPr>
                  <w:rFonts w:asciiTheme="minorHAnsi" w:eastAsiaTheme="minorEastAsia" w:hAnsiTheme="minorHAnsi" w:cstheme="minorHAnsi"/>
                  <w:b/>
                  <w:bCs/>
                  <w:spacing w:val="-1"/>
                  <w:highlight w:val="yellow"/>
                  <w:u w:val="single"/>
                </w:rPr>
                <w:t>REDACTED</w:t>
              </w:r>
            </w:hyperlink>
          </w:p>
          <w:p w14:paraId="11747BA7" w14:textId="1BB1656B" w:rsidR="002D0052" w:rsidRPr="002D0052" w:rsidRDefault="002D0052" w:rsidP="002D0052">
            <w:pPr>
              <w:kinsoku w:val="0"/>
              <w:overflowPunct w:val="0"/>
              <w:spacing w:before="2" w:line="454" w:lineRule="auto"/>
              <w:ind w:left="102" w:right="5505"/>
              <w:rPr>
                <w:rFonts w:ascii="Verdana" w:eastAsiaTheme="minorEastAsia" w:hAnsi="Verdana" w:cs="Verdana"/>
                <w:bCs/>
                <w:color w:val="000000"/>
                <w:spacing w:val="-1"/>
                <w:sz w:val="22"/>
                <w:szCs w:val="22"/>
              </w:rPr>
            </w:pPr>
            <w:r w:rsidRPr="00BC67EF">
              <w:rPr>
                <w:rFonts w:asciiTheme="minorHAnsi" w:eastAsiaTheme="minorEastAsia" w:hAnsiTheme="minorHAnsi" w:cstheme="minorHAnsi"/>
                <w:bCs/>
                <w:color w:val="000000"/>
                <w:spacing w:val="-1"/>
              </w:rPr>
              <w:t xml:space="preserve"> </w:t>
            </w:r>
            <w:r w:rsidR="001B034B" w:rsidRPr="00D91799">
              <w:rPr>
                <w:rFonts w:ascii="Verdana" w:eastAsiaTheme="minorEastAsia" w:hAnsi="Verdana" w:cs="Verdana"/>
                <w:b/>
                <w:color w:val="000000"/>
                <w:spacing w:val="-2"/>
                <w:sz w:val="22"/>
                <w:szCs w:val="22"/>
                <w:highlight w:val="yellow"/>
              </w:rPr>
              <w:t>REDACTED</w:t>
            </w:r>
            <w:r w:rsidRPr="002D0052">
              <w:rPr>
                <w:rFonts w:ascii="Verdana" w:eastAsiaTheme="minorEastAsia" w:hAnsi="Verdana" w:cs="Verdana"/>
                <w:bCs/>
                <w:color w:val="000000"/>
                <w:spacing w:val="-1"/>
                <w:sz w:val="22"/>
                <w:szCs w:val="22"/>
              </w:rPr>
              <w:t>,</w:t>
            </w:r>
            <w:r w:rsidRPr="002D0052">
              <w:rPr>
                <w:rFonts w:ascii="Verdana" w:eastAsiaTheme="minorEastAsia" w:hAnsi="Verdana" w:cs="Verdana"/>
                <w:bCs/>
                <w:color w:val="000000"/>
                <w:spacing w:val="-2"/>
                <w:sz w:val="22"/>
                <w:szCs w:val="22"/>
              </w:rPr>
              <w:t xml:space="preserve"> </w:t>
            </w:r>
            <w:r w:rsidR="00BC67EF">
              <w:rPr>
                <w:rFonts w:ascii="Verdana" w:eastAsiaTheme="minorEastAsia" w:hAnsi="Verdana" w:cs="Verdana"/>
                <w:bCs/>
                <w:color w:val="000000"/>
                <w:spacing w:val="-2"/>
                <w:sz w:val="22"/>
                <w:szCs w:val="22"/>
              </w:rPr>
              <w:t xml:space="preserve">Snr. </w:t>
            </w:r>
            <w:r w:rsidRPr="002D0052">
              <w:rPr>
                <w:rFonts w:ascii="Verdana" w:eastAsiaTheme="minorEastAsia" w:hAnsi="Verdana" w:cs="Verdana"/>
                <w:bCs/>
                <w:color w:val="000000"/>
                <w:spacing w:val="-1"/>
                <w:sz w:val="22"/>
                <w:szCs w:val="22"/>
              </w:rPr>
              <w:t>Pr</w:t>
            </w:r>
            <w:r w:rsidR="00BC67EF">
              <w:rPr>
                <w:rFonts w:ascii="Verdana" w:eastAsiaTheme="minorEastAsia" w:hAnsi="Verdana" w:cs="Verdana"/>
                <w:bCs/>
                <w:color w:val="000000"/>
                <w:spacing w:val="-1"/>
                <w:sz w:val="22"/>
                <w:szCs w:val="22"/>
              </w:rPr>
              <w:t>oject Co-Ord</w:t>
            </w:r>
            <w:r w:rsidRPr="002D0052">
              <w:rPr>
                <w:rFonts w:ascii="Verdana" w:eastAsiaTheme="minorEastAsia" w:hAnsi="Verdana" w:cs="Verdana"/>
                <w:bCs/>
                <w:color w:val="000000"/>
                <w:spacing w:val="-1"/>
                <w:sz w:val="22"/>
                <w:szCs w:val="22"/>
              </w:rPr>
              <w:t>,</w:t>
            </w:r>
          </w:p>
          <w:p w14:paraId="3CB871FC" w14:textId="621B5CEC" w:rsidR="002D0052" w:rsidRPr="002D0052" w:rsidRDefault="002D0052" w:rsidP="002D0052">
            <w:pPr>
              <w:kinsoku w:val="0"/>
              <w:overflowPunct w:val="0"/>
              <w:ind w:left="102"/>
              <w:rPr>
                <w:rFonts w:ascii="Verdana" w:eastAsiaTheme="minorEastAsia" w:hAnsi="Verdana" w:cs="Verdana"/>
                <w:bCs/>
                <w:spacing w:val="-1"/>
                <w:sz w:val="22"/>
                <w:szCs w:val="22"/>
              </w:rPr>
            </w:pPr>
            <w:r w:rsidRPr="002D0052">
              <w:rPr>
                <w:rFonts w:ascii="Verdana" w:eastAsiaTheme="minorEastAsia" w:hAnsi="Verdana" w:cs="Verdana"/>
                <w:bCs/>
                <w:spacing w:val="-1"/>
                <w:sz w:val="22"/>
                <w:szCs w:val="22"/>
              </w:rPr>
              <w:t xml:space="preserve">Mobile: </w:t>
            </w:r>
            <w:r w:rsidR="00D91799" w:rsidRPr="00D91799">
              <w:rPr>
                <w:rFonts w:ascii="Lato" w:hAnsi="Lato"/>
                <w:b/>
                <w:bCs/>
                <w:highlight w:val="yellow"/>
              </w:rPr>
              <w:t>REDACTED</w:t>
            </w:r>
          </w:p>
          <w:p w14:paraId="0AF9B2DB" w14:textId="77777777" w:rsidR="002D0052" w:rsidRPr="002D0052" w:rsidRDefault="002D0052" w:rsidP="002D0052">
            <w:pPr>
              <w:kinsoku w:val="0"/>
              <w:overflowPunct w:val="0"/>
              <w:spacing w:before="10"/>
              <w:rPr>
                <w:rFonts w:ascii="Verdana" w:eastAsiaTheme="minorEastAsia" w:hAnsi="Verdana" w:cs="Verdana"/>
                <w:bCs/>
                <w:sz w:val="19"/>
                <w:szCs w:val="19"/>
              </w:rPr>
            </w:pPr>
          </w:p>
          <w:p w14:paraId="15903963" w14:textId="3AF7B023" w:rsidR="00A85F47" w:rsidRPr="00BC67EF" w:rsidRDefault="002D0052" w:rsidP="002D0052">
            <w:pPr>
              <w:pStyle w:val="TableParagraph"/>
              <w:kinsoku w:val="0"/>
              <w:overflowPunct w:val="0"/>
              <w:spacing w:before="11"/>
              <w:rPr>
                <w:rFonts w:asciiTheme="minorHAnsi" w:hAnsiTheme="minorHAnsi" w:cstheme="minorHAnsi"/>
                <w:bCs/>
                <w:sz w:val="19"/>
                <w:szCs w:val="19"/>
              </w:rPr>
            </w:pPr>
            <w:r w:rsidRPr="002D0052">
              <w:rPr>
                <w:rFonts w:ascii="Verdana" w:eastAsiaTheme="minorEastAsia" w:hAnsi="Verdana" w:cs="Verdana"/>
                <w:bCs/>
                <w:spacing w:val="-2"/>
                <w:sz w:val="22"/>
                <w:szCs w:val="22"/>
              </w:rPr>
              <w:t>Email:</w:t>
            </w:r>
            <w:r w:rsidRPr="002D0052">
              <w:rPr>
                <w:rFonts w:ascii="Verdana" w:eastAsiaTheme="minorEastAsia" w:hAnsi="Verdana" w:cs="Verdana"/>
                <w:bCs/>
                <w:spacing w:val="-1"/>
                <w:sz w:val="22"/>
                <w:szCs w:val="22"/>
              </w:rPr>
              <w:t xml:space="preserve"> </w:t>
            </w:r>
            <w:r w:rsidR="00D91799" w:rsidRPr="00D91799">
              <w:rPr>
                <w:rFonts w:asciiTheme="minorHAnsi" w:hAnsiTheme="minorHAnsi" w:cstheme="minorHAnsi"/>
                <w:b/>
                <w:bCs/>
                <w:highlight w:val="yellow"/>
                <w:u w:val="single"/>
              </w:rPr>
              <w:t>REDACTED</w:t>
            </w:r>
          </w:p>
          <w:p w14:paraId="3D96CEC9" w14:textId="3F3F93B8" w:rsidR="00A85F47" w:rsidRPr="002D0052" w:rsidRDefault="00A85F47">
            <w:pPr>
              <w:pStyle w:val="TableParagraph"/>
              <w:kinsoku w:val="0"/>
              <w:overflowPunct w:val="0"/>
              <w:ind w:left="102"/>
              <w:rPr>
                <w:bCs/>
              </w:rPr>
            </w:pPr>
          </w:p>
        </w:tc>
      </w:tr>
      <w:tr w:rsidR="00A85F47" w:rsidRPr="00DB2FB2" w14:paraId="1D748714" w14:textId="77777777" w:rsidTr="00975B99">
        <w:trPr>
          <w:trHeight w:hRule="exact" w:val="797"/>
        </w:trPr>
        <w:tc>
          <w:tcPr>
            <w:tcW w:w="10728" w:type="dxa"/>
            <w:tcBorders>
              <w:top w:val="single" w:sz="4" w:space="0" w:color="000000"/>
              <w:left w:val="single" w:sz="4" w:space="0" w:color="000000"/>
              <w:bottom w:val="single" w:sz="4" w:space="0" w:color="000000"/>
              <w:right w:val="single" w:sz="4" w:space="0" w:color="000000"/>
            </w:tcBorders>
            <w:shd w:val="clear" w:color="auto" w:fill="E7E7E7"/>
          </w:tcPr>
          <w:p w14:paraId="3C62B340" w14:textId="77777777" w:rsidR="00A85F47" w:rsidRPr="002D0052" w:rsidRDefault="00A85F47">
            <w:pPr>
              <w:pStyle w:val="TableParagraph"/>
              <w:kinsoku w:val="0"/>
              <w:overflowPunct w:val="0"/>
              <w:spacing w:before="8"/>
              <w:rPr>
                <w:rFonts w:ascii="Verdana" w:hAnsi="Verdana" w:cs="Verdana"/>
                <w:bCs/>
                <w:sz w:val="19"/>
                <w:szCs w:val="19"/>
              </w:rPr>
            </w:pPr>
          </w:p>
          <w:p w14:paraId="3183843B" w14:textId="77777777" w:rsidR="00A85F47" w:rsidRPr="002D0052" w:rsidRDefault="00A85F47">
            <w:pPr>
              <w:pStyle w:val="TableParagraph"/>
              <w:kinsoku w:val="0"/>
              <w:overflowPunct w:val="0"/>
              <w:ind w:left="102"/>
              <w:rPr>
                <w:bCs/>
              </w:rPr>
            </w:pPr>
            <w:r w:rsidRPr="002D0052">
              <w:rPr>
                <w:rFonts w:ascii="Verdana" w:hAnsi="Verdana" w:cs="Verdana"/>
                <w:bCs/>
                <w:spacing w:val="-1"/>
              </w:rPr>
              <w:t>4.</w:t>
            </w:r>
            <w:r w:rsidRPr="002D0052">
              <w:rPr>
                <w:rFonts w:ascii="Verdana" w:hAnsi="Verdana" w:cs="Verdana"/>
                <w:bCs/>
              </w:rPr>
              <w:t xml:space="preserve"> </w:t>
            </w:r>
            <w:r w:rsidRPr="002D0052">
              <w:rPr>
                <w:rFonts w:ascii="Verdana" w:hAnsi="Verdana" w:cs="Verdana"/>
                <w:bCs/>
                <w:spacing w:val="40"/>
              </w:rPr>
              <w:t xml:space="preserve"> </w:t>
            </w:r>
            <w:r w:rsidRPr="002D0052">
              <w:rPr>
                <w:rFonts w:ascii="Verdana" w:hAnsi="Verdana" w:cs="Verdana"/>
                <w:bCs/>
                <w:spacing w:val="-1"/>
              </w:rPr>
              <w:t xml:space="preserve">PERFORMANCE OF </w:t>
            </w:r>
            <w:r w:rsidRPr="002D0052">
              <w:rPr>
                <w:rFonts w:ascii="Verdana" w:hAnsi="Verdana" w:cs="Verdana"/>
                <w:bCs/>
              </w:rPr>
              <w:t>THE</w:t>
            </w:r>
            <w:r w:rsidRPr="002D0052">
              <w:rPr>
                <w:rFonts w:ascii="Verdana" w:hAnsi="Verdana" w:cs="Verdana"/>
                <w:bCs/>
                <w:spacing w:val="-1"/>
              </w:rPr>
              <w:t xml:space="preserve"> GOODS</w:t>
            </w:r>
            <w:r w:rsidRPr="002D0052">
              <w:rPr>
                <w:rFonts w:ascii="Verdana" w:hAnsi="Verdana" w:cs="Verdana"/>
                <w:bCs/>
                <w:spacing w:val="-2"/>
              </w:rPr>
              <w:t xml:space="preserve"> </w:t>
            </w:r>
            <w:r w:rsidRPr="002D0052">
              <w:rPr>
                <w:rFonts w:ascii="Verdana" w:hAnsi="Verdana" w:cs="Verdana"/>
                <w:bCs/>
                <w:spacing w:val="-1"/>
              </w:rPr>
              <w:t>AND/OR SERVICES</w:t>
            </w:r>
            <w:r w:rsidRPr="002D0052">
              <w:rPr>
                <w:rFonts w:ascii="Verdana" w:hAnsi="Verdana" w:cs="Verdana"/>
                <w:bCs/>
                <w:spacing w:val="-2"/>
              </w:rPr>
              <w:t xml:space="preserve"> </w:t>
            </w:r>
            <w:r w:rsidRPr="002D0052">
              <w:rPr>
                <w:rFonts w:ascii="Verdana" w:hAnsi="Verdana" w:cs="Verdana"/>
                <w:bCs/>
                <w:spacing w:val="-1"/>
              </w:rPr>
              <w:t>AND</w:t>
            </w:r>
            <w:r w:rsidRPr="002D0052">
              <w:rPr>
                <w:rFonts w:ascii="Verdana" w:hAnsi="Verdana" w:cs="Verdana"/>
                <w:bCs/>
                <w:spacing w:val="-2"/>
              </w:rPr>
              <w:t xml:space="preserve"> </w:t>
            </w:r>
            <w:r w:rsidRPr="002D0052">
              <w:rPr>
                <w:rFonts w:ascii="Verdana" w:hAnsi="Verdana" w:cs="Verdana"/>
                <w:bCs/>
                <w:spacing w:val="-1"/>
              </w:rPr>
              <w:t>DELIVERABLES</w:t>
            </w:r>
          </w:p>
        </w:tc>
      </w:tr>
      <w:tr w:rsidR="00A85F47" w:rsidRPr="00DB2FB2" w14:paraId="079B5D25" w14:textId="77777777" w:rsidTr="000B4542">
        <w:trPr>
          <w:trHeight w:hRule="exact" w:val="1488"/>
        </w:trPr>
        <w:tc>
          <w:tcPr>
            <w:tcW w:w="10728" w:type="dxa"/>
            <w:tcBorders>
              <w:top w:val="single" w:sz="4" w:space="0" w:color="000000"/>
              <w:left w:val="single" w:sz="4" w:space="0" w:color="000000"/>
              <w:bottom w:val="single" w:sz="4" w:space="0" w:color="000000"/>
              <w:right w:val="single" w:sz="4" w:space="0" w:color="000000"/>
            </w:tcBorders>
            <w:shd w:val="clear" w:color="auto" w:fill="auto"/>
          </w:tcPr>
          <w:p w14:paraId="1A6ED439" w14:textId="77777777" w:rsidR="00A85F47" w:rsidRPr="000B4542" w:rsidRDefault="00A85F47">
            <w:pPr>
              <w:pStyle w:val="TableParagraph"/>
              <w:kinsoku w:val="0"/>
              <w:overflowPunct w:val="0"/>
              <w:spacing w:before="1"/>
              <w:ind w:left="102" w:right="98"/>
              <w:rPr>
                <w:rFonts w:ascii="Verdana" w:hAnsi="Verdana" w:cs="Verdana"/>
              </w:rPr>
            </w:pPr>
            <w:r w:rsidRPr="000B4542">
              <w:rPr>
                <w:rFonts w:ascii="Verdana" w:hAnsi="Verdana" w:cs="Verdana"/>
                <w:b/>
                <w:spacing w:val="-1"/>
              </w:rPr>
              <w:t>Implementation</w:t>
            </w:r>
            <w:r w:rsidRPr="000B4542">
              <w:rPr>
                <w:rFonts w:ascii="Verdana" w:hAnsi="Verdana" w:cs="Verdana"/>
                <w:b/>
                <w:spacing w:val="36"/>
              </w:rPr>
              <w:t xml:space="preserve"> </w:t>
            </w:r>
            <w:r w:rsidRPr="000B4542">
              <w:rPr>
                <w:rFonts w:ascii="Verdana" w:hAnsi="Verdana" w:cs="Verdana"/>
                <w:b/>
                <w:spacing w:val="-2"/>
              </w:rPr>
              <w:t>Plan</w:t>
            </w:r>
            <w:r w:rsidRPr="000B4542">
              <w:rPr>
                <w:rFonts w:ascii="Verdana" w:hAnsi="Verdana" w:cs="Verdana"/>
                <w:b/>
                <w:spacing w:val="36"/>
              </w:rPr>
              <w:t xml:space="preserve"> </w:t>
            </w:r>
            <w:r w:rsidRPr="000B4542">
              <w:rPr>
                <w:rFonts w:ascii="Verdana" w:hAnsi="Verdana" w:cs="Verdana"/>
                <w:b/>
                <w:spacing w:val="-1"/>
              </w:rPr>
              <w:t>and</w:t>
            </w:r>
            <w:r w:rsidRPr="000B4542">
              <w:rPr>
                <w:rFonts w:ascii="Verdana" w:hAnsi="Verdana" w:cs="Verdana"/>
                <w:b/>
                <w:spacing w:val="34"/>
              </w:rPr>
              <w:t xml:space="preserve"> </w:t>
            </w:r>
            <w:r w:rsidRPr="000B4542">
              <w:rPr>
                <w:rFonts w:ascii="Verdana" w:hAnsi="Verdana" w:cs="Verdana"/>
                <w:b/>
                <w:spacing w:val="-1"/>
              </w:rPr>
              <w:t>Milestones</w:t>
            </w:r>
            <w:r w:rsidRPr="000B4542">
              <w:rPr>
                <w:rFonts w:ascii="Verdana" w:hAnsi="Verdana" w:cs="Verdana"/>
                <w:b/>
                <w:spacing w:val="33"/>
              </w:rPr>
              <w:t xml:space="preserve"> </w:t>
            </w:r>
            <w:r w:rsidRPr="000B4542">
              <w:rPr>
                <w:rFonts w:ascii="Verdana" w:hAnsi="Verdana" w:cs="Verdana"/>
                <w:b/>
                <w:spacing w:val="-1"/>
              </w:rPr>
              <w:t>or</w:t>
            </w:r>
            <w:r w:rsidRPr="000B4542">
              <w:rPr>
                <w:rFonts w:ascii="Verdana" w:hAnsi="Verdana" w:cs="Verdana"/>
                <w:b/>
                <w:spacing w:val="35"/>
              </w:rPr>
              <w:t xml:space="preserve"> </w:t>
            </w:r>
            <w:r w:rsidRPr="000B4542">
              <w:rPr>
                <w:rFonts w:ascii="Verdana" w:hAnsi="Verdana" w:cs="Verdana"/>
                <w:b/>
                <w:spacing w:val="-1"/>
              </w:rPr>
              <w:t>e.g.</w:t>
            </w:r>
            <w:r w:rsidRPr="000B4542">
              <w:rPr>
                <w:rFonts w:ascii="Verdana" w:hAnsi="Verdana" w:cs="Verdana"/>
                <w:b/>
                <w:spacing w:val="34"/>
              </w:rPr>
              <w:t xml:space="preserve"> </w:t>
            </w:r>
            <w:r w:rsidRPr="000B4542">
              <w:rPr>
                <w:rFonts w:ascii="Verdana" w:hAnsi="Verdana" w:cs="Verdana"/>
                <w:b/>
                <w:spacing w:val="-1"/>
              </w:rPr>
              <w:t>delivery</w:t>
            </w:r>
            <w:r w:rsidRPr="000B4542">
              <w:rPr>
                <w:rFonts w:ascii="Verdana" w:hAnsi="Verdana" w:cs="Verdana"/>
                <w:b/>
                <w:spacing w:val="35"/>
              </w:rPr>
              <w:t xml:space="preserve"> </w:t>
            </w:r>
            <w:r w:rsidRPr="000B4542">
              <w:rPr>
                <w:rFonts w:ascii="Verdana" w:hAnsi="Verdana" w:cs="Verdana"/>
                <w:b/>
                <w:spacing w:val="-1"/>
              </w:rPr>
              <w:t>schedule</w:t>
            </w:r>
            <w:r w:rsidRPr="000B4542">
              <w:rPr>
                <w:rFonts w:ascii="Verdana" w:hAnsi="Verdana" w:cs="Verdana"/>
                <w:b/>
                <w:spacing w:val="34"/>
              </w:rPr>
              <w:t xml:space="preserve"> </w:t>
            </w:r>
            <w:r w:rsidRPr="000B4542">
              <w:rPr>
                <w:rFonts w:ascii="Verdana" w:hAnsi="Verdana" w:cs="Verdana"/>
                <w:b/>
                <w:spacing w:val="-1"/>
              </w:rPr>
              <w:t>(including</w:t>
            </w:r>
            <w:r w:rsidRPr="000B4542">
              <w:rPr>
                <w:rFonts w:ascii="Verdana" w:hAnsi="Verdana" w:cs="Verdana"/>
                <w:b/>
                <w:spacing w:val="32"/>
              </w:rPr>
              <w:t xml:space="preserve"> </w:t>
            </w:r>
            <w:r w:rsidRPr="000B4542">
              <w:rPr>
                <w:rFonts w:ascii="Verdana" w:hAnsi="Verdana" w:cs="Verdana"/>
                <w:b/>
                <w:spacing w:val="-1"/>
              </w:rPr>
              <w:t>dates</w:t>
            </w:r>
            <w:r w:rsidRPr="000B4542">
              <w:rPr>
                <w:rFonts w:ascii="Verdana" w:hAnsi="Verdana" w:cs="Verdana"/>
                <w:b/>
                <w:spacing w:val="36"/>
              </w:rPr>
              <w:t xml:space="preserve"> </w:t>
            </w:r>
            <w:r w:rsidRPr="000B4542">
              <w:rPr>
                <w:rFonts w:ascii="Verdana" w:hAnsi="Verdana" w:cs="Verdana"/>
                <w:b/>
                <w:spacing w:val="-1"/>
              </w:rPr>
              <w:t>for</w:t>
            </w:r>
            <w:r w:rsidRPr="000B4542">
              <w:rPr>
                <w:rFonts w:ascii="Verdana" w:hAnsi="Verdana" w:cs="Verdana"/>
                <w:b/>
                <w:spacing w:val="41"/>
              </w:rPr>
              <w:t xml:space="preserve"> </w:t>
            </w:r>
            <w:r w:rsidRPr="000B4542">
              <w:rPr>
                <w:rFonts w:ascii="Verdana" w:hAnsi="Verdana" w:cs="Verdana"/>
                <w:b/>
                <w:spacing w:val="-1"/>
              </w:rPr>
              <w:t>completion</w:t>
            </w:r>
            <w:r w:rsidRPr="000B4542">
              <w:rPr>
                <w:rFonts w:ascii="Verdana" w:hAnsi="Verdana" w:cs="Verdana"/>
                <w:b/>
              </w:rPr>
              <w:t xml:space="preserve"> </w:t>
            </w:r>
            <w:r w:rsidRPr="000B4542">
              <w:rPr>
                <w:rFonts w:ascii="Verdana" w:hAnsi="Verdana" w:cs="Verdana"/>
                <w:b/>
                <w:spacing w:val="-1"/>
              </w:rPr>
              <w:t>and/or delivery)</w:t>
            </w:r>
          </w:p>
          <w:p w14:paraId="28D04CE6" w14:textId="77777777" w:rsidR="00A85F47" w:rsidRPr="000B4542" w:rsidRDefault="00A85F47">
            <w:pPr>
              <w:pStyle w:val="TableParagraph"/>
              <w:kinsoku w:val="0"/>
              <w:overflowPunct w:val="0"/>
              <w:spacing w:before="8"/>
              <w:rPr>
                <w:rFonts w:ascii="Verdana" w:hAnsi="Verdana" w:cs="Verdana"/>
                <w:sz w:val="19"/>
                <w:szCs w:val="19"/>
              </w:rPr>
            </w:pPr>
          </w:p>
          <w:p w14:paraId="5A22E440" w14:textId="77777777" w:rsidR="00A85F47" w:rsidRPr="000B4542" w:rsidRDefault="00A85F47">
            <w:pPr>
              <w:pStyle w:val="TableParagraph"/>
              <w:kinsoku w:val="0"/>
              <w:overflowPunct w:val="0"/>
              <w:ind w:left="102"/>
            </w:pPr>
            <w:r w:rsidRPr="000B4542">
              <w:rPr>
                <w:rFonts w:ascii="Verdana" w:hAnsi="Verdana" w:cs="Verdana"/>
                <w:b/>
                <w:spacing w:val="-1"/>
              </w:rPr>
              <w:t>See</w:t>
            </w:r>
            <w:r w:rsidRPr="000B4542">
              <w:rPr>
                <w:rFonts w:ascii="Verdana" w:hAnsi="Verdana" w:cs="Verdana"/>
                <w:b/>
                <w:spacing w:val="-2"/>
              </w:rPr>
              <w:t xml:space="preserve"> </w:t>
            </w:r>
            <w:r w:rsidRPr="000B4542">
              <w:rPr>
                <w:rFonts w:ascii="Verdana" w:hAnsi="Verdana" w:cs="Verdana"/>
                <w:b/>
                <w:spacing w:val="-1"/>
              </w:rPr>
              <w:t xml:space="preserve">SCHEDULE </w:t>
            </w:r>
            <w:r w:rsidRPr="000B4542">
              <w:rPr>
                <w:rFonts w:ascii="Verdana" w:hAnsi="Verdana" w:cs="Verdana"/>
                <w:b/>
              </w:rPr>
              <w:t>4</w:t>
            </w:r>
          </w:p>
        </w:tc>
      </w:tr>
      <w:tr w:rsidR="00A85F47" w:rsidRPr="00DB2FB2" w14:paraId="26B5C94C" w14:textId="77777777" w:rsidTr="00975B99">
        <w:trPr>
          <w:trHeight w:hRule="exact" w:val="2333"/>
        </w:trPr>
        <w:tc>
          <w:tcPr>
            <w:tcW w:w="10728" w:type="dxa"/>
            <w:tcBorders>
              <w:top w:val="single" w:sz="4" w:space="0" w:color="000000"/>
              <w:left w:val="single" w:sz="4" w:space="0" w:color="000000"/>
              <w:bottom w:val="single" w:sz="4" w:space="0" w:color="000000"/>
              <w:right w:val="single" w:sz="4" w:space="0" w:color="000000"/>
            </w:tcBorders>
          </w:tcPr>
          <w:p w14:paraId="6E510B83" w14:textId="77777777" w:rsidR="00A85F47" w:rsidRPr="00DB2FB2" w:rsidRDefault="00A85F47">
            <w:pPr>
              <w:pStyle w:val="TableParagraph"/>
              <w:kinsoku w:val="0"/>
              <w:overflowPunct w:val="0"/>
              <w:spacing w:line="266" w:lineRule="exact"/>
              <w:ind w:left="102"/>
              <w:rPr>
                <w:rFonts w:ascii="Verdana" w:hAnsi="Verdana" w:cs="Verdana"/>
              </w:rPr>
            </w:pPr>
            <w:r w:rsidRPr="00DB2FB2">
              <w:rPr>
                <w:rFonts w:ascii="Verdana" w:hAnsi="Verdana" w:cs="Verdana"/>
                <w:b/>
                <w:spacing w:val="-1"/>
              </w:rPr>
              <w:t>Critical</w:t>
            </w:r>
            <w:r w:rsidRPr="00DB2FB2">
              <w:rPr>
                <w:rFonts w:ascii="Verdana" w:hAnsi="Verdana" w:cs="Verdana"/>
                <w:b/>
                <w:spacing w:val="-2"/>
              </w:rPr>
              <w:t xml:space="preserve"> </w:t>
            </w:r>
            <w:r w:rsidRPr="00DB2FB2">
              <w:rPr>
                <w:rFonts w:ascii="Verdana" w:hAnsi="Verdana" w:cs="Verdana"/>
                <w:b/>
                <w:spacing w:val="-1"/>
              </w:rPr>
              <w:t>Service</w:t>
            </w:r>
            <w:r w:rsidRPr="00DB2FB2">
              <w:rPr>
                <w:rFonts w:ascii="Verdana" w:hAnsi="Verdana" w:cs="Verdana"/>
                <w:b/>
                <w:spacing w:val="-2"/>
              </w:rPr>
              <w:t xml:space="preserve"> </w:t>
            </w:r>
            <w:r w:rsidRPr="00DB2FB2">
              <w:rPr>
                <w:rFonts w:ascii="Verdana" w:hAnsi="Verdana" w:cs="Verdana"/>
                <w:b/>
                <w:spacing w:val="-1"/>
              </w:rPr>
              <w:t>Failure</w:t>
            </w:r>
          </w:p>
          <w:p w14:paraId="36338DD6" w14:textId="77777777" w:rsidR="00A85F47" w:rsidRPr="00DB2FB2" w:rsidRDefault="00A85F47">
            <w:pPr>
              <w:pStyle w:val="TableParagraph"/>
              <w:kinsoku w:val="0"/>
              <w:overflowPunct w:val="0"/>
              <w:spacing w:before="8"/>
              <w:rPr>
                <w:rFonts w:ascii="Verdana" w:hAnsi="Verdana" w:cs="Verdana"/>
                <w:sz w:val="19"/>
                <w:szCs w:val="19"/>
              </w:rPr>
            </w:pPr>
          </w:p>
          <w:p w14:paraId="72D51E49" w14:textId="77777777" w:rsidR="00A85F47" w:rsidRPr="00DB2FB2" w:rsidRDefault="00A85F47" w:rsidP="00106B94">
            <w:pPr>
              <w:pStyle w:val="TableParagraph"/>
              <w:kinsoku w:val="0"/>
              <w:overflowPunct w:val="0"/>
              <w:ind w:left="385" w:right="129" w:hanging="360"/>
              <w:jc w:val="both"/>
              <w:rPr>
                <w:rFonts w:ascii="Verdana" w:hAnsi="Verdana" w:cs="Verdana"/>
              </w:rPr>
            </w:pPr>
            <w:r w:rsidRPr="00DB2FB2">
              <w:rPr>
                <w:rFonts w:ascii="Verdana" w:hAnsi="Verdana" w:cs="Verdana"/>
                <w:spacing w:val="-1"/>
              </w:rPr>
              <w:t>(i)</w:t>
            </w:r>
            <w:r w:rsidRPr="00DB2FB2">
              <w:rPr>
                <w:rFonts w:ascii="Verdana" w:hAnsi="Verdana" w:cs="Verdana"/>
                <w:spacing w:val="24"/>
              </w:rPr>
              <w:t xml:space="preserve"> </w:t>
            </w:r>
            <w:r w:rsidRPr="00DB2FB2">
              <w:rPr>
                <w:rFonts w:ascii="Verdana" w:hAnsi="Verdana" w:cs="Verdana"/>
              </w:rPr>
              <w:t>In</w:t>
            </w:r>
            <w:r w:rsidRPr="00DB2FB2">
              <w:rPr>
                <w:rFonts w:ascii="Verdana" w:hAnsi="Verdana" w:cs="Verdana"/>
                <w:spacing w:val="-2"/>
              </w:rPr>
              <w:t xml:space="preserve">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to the required</w:t>
            </w:r>
            <w:r w:rsidRPr="00DB2FB2">
              <w:rPr>
                <w:rFonts w:ascii="Verdana" w:hAnsi="Verdana" w:cs="Verdana"/>
                <w:spacing w:val="-2"/>
              </w:rPr>
              <w:t xml:space="preserve"> </w:t>
            </w:r>
            <w:r w:rsidRPr="00DB2FB2">
              <w:rPr>
                <w:rFonts w:ascii="Verdana" w:hAnsi="Verdana" w:cs="Verdana"/>
                <w:spacing w:val="-1"/>
              </w:rPr>
              <w:t xml:space="preserve">Services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Critical</w:t>
            </w:r>
            <w:r w:rsidRPr="00DB2FB2">
              <w:rPr>
                <w:rFonts w:ascii="Verdana" w:hAnsi="Verdana" w:cs="Verdana"/>
                <w:spacing w:val="-4"/>
              </w:rPr>
              <w:t xml:space="preserve"> </w:t>
            </w:r>
            <w:r w:rsidRPr="00DB2FB2">
              <w:rPr>
                <w:rFonts w:ascii="Verdana" w:hAnsi="Verdana" w:cs="Verdana"/>
                <w:spacing w:val="-1"/>
              </w:rPr>
              <w:t>Service Failure shall</w:t>
            </w:r>
            <w:r w:rsidRPr="00DB2FB2">
              <w:rPr>
                <w:rFonts w:ascii="Verdana" w:hAnsi="Verdana" w:cs="Verdana"/>
                <w:spacing w:val="-2"/>
              </w:rPr>
              <w:t xml:space="preserve"> </w:t>
            </w:r>
            <w:r w:rsidRPr="00DB2FB2">
              <w:rPr>
                <w:rFonts w:ascii="Verdana" w:hAnsi="Verdana" w:cs="Verdana"/>
                <w:spacing w:val="-1"/>
              </w:rPr>
              <w:t xml:space="preserve">include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delay</w:t>
            </w:r>
            <w:r w:rsidRPr="00DB2FB2">
              <w:rPr>
                <w:rFonts w:ascii="Verdana" w:hAnsi="Verdana" w:cs="Verdana"/>
              </w:rPr>
              <w:t xml:space="preserve"> </w:t>
            </w:r>
            <w:r w:rsidRPr="00DB2FB2">
              <w:rPr>
                <w:rFonts w:ascii="Verdana" w:hAnsi="Verdana" w:cs="Verdana"/>
                <w:spacing w:val="-2"/>
              </w:rPr>
              <w:t>in</w:t>
            </w:r>
            <w:r w:rsidRPr="00DB2FB2">
              <w:rPr>
                <w:rFonts w:ascii="Verdana" w:hAnsi="Verdana" w:cs="Verdana"/>
                <w:spacing w:val="61"/>
              </w:rPr>
              <w:t xml:space="preserve"> </w:t>
            </w:r>
            <w:r w:rsidRPr="00DB2FB2">
              <w:rPr>
                <w:rFonts w:ascii="Verdana" w:hAnsi="Verdana" w:cs="Verdana"/>
                <w:spacing w:val="-1"/>
              </w:rPr>
              <w:t>servicing</w:t>
            </w:r>
            <w:r w:rsidRPr="00DB2FB2">
              <w:rPr>
                <w:rFonts w:ascii="Verdana" w:hAnsi="Verdana" w:cs="Verdana"/>
                <w:spacing w:val="-2"/>
              </w:rPr>
              <w:t xml:space="preserve"> </w:t>
            </w:r>
            <w:r w:rsidRPr="00DB2FB2">
              <w:rPr>
                <w:rFonts w:ascii="Verdana" w:hAnsi="Verdana" w:cs="Verdana"/>
                <w:spacing w:val="-1"/>
              </w:rPr>
              <w:t>the demand</w:t>
            </w:r>
            <w:r w:rsidRPr="00DB2FB2">
              <w:rPr>
                <w:rFonts w:ascii="Verdana" w:hAnsi="Verdana" w:cs="Verdana"/>
                <w:spacing w:val="1"/>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Services ordered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in</w:t>
            </w:r>
            <w:r w:rsidRPr="00DB2FB2">
              <w:rPr>
                <w:rFonts w:ascii="Verdana" w:hAnsi="Verdana" w:cs="Verdana"/>
                <w:spacing w:val="1"/>
              </w:rPr>
              <w:t xml:space="preserve"> </w:t>
            </w:r>
            <w:r w:rsidRPr="00DB2FB2">
              <w:rPr>
                <w:rFonts w:ascii="Verdana" w:hAnsi="Verdana" w:cs="Verdana"/>
                <w:spacing w:val="-1"/>
              </w:rPr>
              <w:t xml:space="preserve">excess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24</w:t>
            </w:r>
            <w:r w:rsidRPr="00DB2FB2">
              <w:rPr>
                <w:rFonts w:ascii="Verdana" w:hAnsi="Verdana" w:cs="Verdana"/>
                <w:spacing w:val="-2"/>
              </w:rPr>
              <w:t xml:space="preserve"> </w:t>
            </w:r>
            <w:r w:rsidRPr="00DB2FB2">
              <w:rPr>
                <w:rFonts w:ascii="Verdana" w:hAnsi="Verdana" w:cs="Verdana"/>
                <w:spacing w:val="-1"/>
              </w:rPr>
              <w:t>hours more</w:t>
            </w:r>
            <w:r w:rsidRPr="00DB2FB2">
              <w:rPr>
                <w:rFonts w:ascii="Verdana" w:hAnsi="Verdana" w:cs="Verdana"/>
                <w:spacing w:val="49"/>
              </w:rPr>
              <w:t xml:space="preserve"> </w:t>
            </w:r>
            <w:r w:rsidRPr="00DB2FB2">
              <w:rPr>
                <w:rFonts w:ascii="Verdana" w:hAnsi="Verdana" w:cs="Verdana"/>
                <w:spacing w:val="-1"/>
              </w:rPr>
              <w:t>than</w:t>
            </w:r>
            <w:r w:rsidRPr="00DB2FB2">
              <w:rPr>
                <w:rFonts w:ascii="Verdana" w:hAnsi="Verdana" w:cs="Verdana"/>
                <w:spacing w:val="-2"/>
              </w:rPr>
              <w:t xml:space="preserve"> </w:t>
            </w:r>
            <w:r w:rsidRPr="00DB2FB2">
              <w:rPr>
                <w:rFonts w:ascii="Verdana" w:hAnsi="Verdana" w:cs="Verdana"/>
                <w:spacing w:val="-1"/>
              </w:rPr>
              <w:t xml:space="preserve">once </w:t>
            </w:r>
            <w:r w:rsidRPr="00DB2FB2">
              <w:rPr>
                <w:rFonts w:ascii="Verdana" w:hAnsi="Verdana" w:cs="Verdana"/>
                <w:spacing w:val="-2"/>
              </w:rPr>
              <w:t xml:space="preserve">in </w:t>
            </w: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three (3) Month</w:t>
            </w:r>
            <w:r w:rsidRPr="00DB2FB2">
              <w:rPr>
                <w:rFonts w:ascii="Verdana" w:hAnsi="Verdana" w:cs="Verdana"/>
                <w:spacing w:val="-2"/>
              </w:rPr>
              <w:t xml:space="preserve"> </w:t>
            </w:r>
            <w:r w:rsidRPr="00DB2FB2">
              <w:rPr>
                <w:rFonts w:ascii="Verdana" w:hAnsi="Verdana" w:cs="Verdana"/>
                <w:spacing w:val="-1"/>
              </w:rPr>
              <w:t>period</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more than</w:t>
            </w:r>
            <w:r w:rsidRPr="00DB2FB2">
              <w:rPr>
                <w:rFonts w:ascii="Verdana" w:hAnsi="Verdana" w:cs="Verdana"/>
                <w:spacing w:val="-2"/>
              </w:rPr>
              <w:t xml:space="preserve"> </w:t>
            </w:r>
            <w:r w:rsidRPr="00DB2FB2">
              <w:rPr>
                <w:rFonts w:ascii="Verdana" w:hAnsi="Verdana" w:cs="Verdana"/>
                <w:spacing w:val="-1"/>
              </w:rPr>
              <w:t xml:space="preserve">three times </w:t>
            </w:r>
            <w:r w:rsidRPr="00DB2FB2">
              <w:rPr>
                <w:rFonts w:ascii="Verdana" w:hAnsi="Verdana" w:cs="Verdana"/>
                <w:spacing w:val="-2"/>
              </w:rPr>
              <w:t xml:space="preserve">in </w:t>
            </w:r>
            <w:r w:rsidRPr="00DB2FB2">
              <w:rPr>
                <w:rFonts w:ascii="Verdana" w:hAnsi="Verdana" w:cs="Verdana"/>
              </w:rPr>
              <w:t>any</w:t>
            </w:r>
            <w:r w:rsidRPr="00DB2FB2">
              <w:rPr>
                <w:rFonts w:ascii="Verdana" w:hAnsi="Verdana" w:cs="Verdana"/>
                <w:spacing w:val="-2"/>
              </w:rPr>
              <w:t xml:space="preserve"> </w:t>
            </w:r>
            <w:r w:rsidRPr="00DB2FB2">
              <w:rPr>
                <w:rFonts w:ascii="Verdana" w:hAnsi="Verdana" w:cs="Verdana"/>
                <w:spacing w:val="-1"/>
              </w:rPr>
              <w:t>rolling</w:t>
            </w:r>
            <w:r w:rsidRPr="00DB2FB2">
              <w:rPr>
                <w:rFonts w:ascii="Verdana" w:hAnsi="Verdana" w:cs="Verdana"/>
                <w:spacing w:val="1"/>
              </w:rPr>
              <w:t xml:space="preserve"> </w:t>
            </w:r>
            <w:r w:rsidRPr="00DB2FB2">
              <w:rPr>
                <w:rFonts w:ascii="Verdana" w:hAnsi="Verdana" w:cs="Verdana"/>
                <w:spacing w:val="-1"/>
              </w:rPr>
              <w:t>twelve (12)</w:t>
            </w:r>
            <w:r w:rsidRPr="00DB2FB2">
              <w:rPr>
                <w:rFonts w:ascii="Verdana" w:hAnsi="Verdana" w:cs="Verdana"/>
                <w:spacing w:val="51"/>
              </w:rPr>
              <w:t xml:space="preserve"> </w:t>
            </w:r>
            <w:r w:rsidRPr="00DB2FB2">
              <w:rPr>
                <w:rFonts w:ascii="Verdana" w:hAnsi="Verdana" w:cs="Verdana"/>
                <w:spacing w:val="-1"/>
              </w:rPr>
              <w:t>month</w:t>
            </w:r>
            <w:r w:rsidRPr="00DB2FB2">
              <w:rPr>
                <w:rFonts w:ascii="Verdana" w:hAnsi="Verdana" w:cs="Verdana"/>
                <w:spacing w:val="-2"/>
              </w:rPr>
              <w:t xml:space="preserve"> </w:t>
            </w:r>
            <w:r w:rsidRPr="00DB2FB2">
              <w:rPr>
                <w:rFonts w:ascii="Verdana" w:hAnsi="Verdana" w:cs="Verdana"/>
                <w:spacing w:val="-1"/>
              </w:rPr>
              <w:t>period.</w:t>
            </w:r>
          </w:p>
          <w:p w14:paraId="74F7C4A9" w14:textId="77777777" w:rsidR="00A85F47" w:rsidRPr="00DB2FB2" w:rsidRDefault="00A85F47">
            <w:pPr>
              <w:pStyle w:val="TableParagraph"/>
              <w:kinsoku w:val="0"/>
              <w:overflowPunct w:val="0"/>
              <w:spacing w:before="10"/>
              <w:rPr>
                <w:rFonts w:ascii="Verdana" w:hAnsi="Verdana" w:cs="Verdana"/>
                <w:sz w:val="19"/>
                <w:szCs w:val="19"/>
              </w:rPr>
            </w:pPr>
          </w:p>
          <w:p w14:paraId="60408832" w14:textId="77777777" w:rsidR="00A85F47" w:rsidRPr="00DB2FB2" w:rsidRDefault="00A85F47">
            <w:pPr>
              <w:pStyle w:val="TableParagraph"/>
              <w:kinsoku w:val="0"/>
              <w:overflowPunct w:val="0"/>
              <w:ind w:left="102"/>
            </w:pPr>
            <w:r w:rsidRPr="00DB2FB2">
              <w:rPr>
                <w:rFonts w:ascii="Verdana" w:hAnsi="Verdana" w:cs="Verdana"/>
                <w:b/>
                <w:spacing w:val="-1"/>
              </w:rPr>
              <w:t>NOT APPLIED</w:t>
            </w:r>
          </w:p>
        </w:tc>
      </w:tr>
      <w:tr w:rsidR="00A85F47" w:rsidRPr="00DB2FB2" w14:paraId="4A288B5E" w14:textId="77777777" w:rsidTr="00975B99">
        <w:trPr>
          <w:trHeight w:hRule="exact" w:val="2602"/>
        </w:trPr>
        <w:tc>
          <w:tcPr>
            <w:tcW w:w="10728" w:type="dxa"/>
            <w:tcBorders>
              <w:top w:val="single" w:sz="4" w:space="0" w:color="000000"/>
              <w:left w:val="single" w:sz="4" w:space="0" w:color="000000"/>
              <w:bottom w:val="single" w:sz="4" w:space="0" w:color="000000"/>
              <w:right w:val="single" w:sz="4" w:space="0" w:color="000000"/>
            </w:tcBorders>
          </w:tcPr>
          <w:p w14:paraId="26F82800" w14:textId="77777777" w:rsidR="00A85F47" w:rsidRPr="00DB2FB2" w:rsidRDefault="00A85F47" w:rsidP="00106B94">
            <w:pPr>
              <w:pStyle w:val="TableParagraph"/>
              <w:kinsoku w:val="0"/>
              <w:overflowPunct w:val="0"/>
              <w:ind w:left="385" w:right="244" w:hanging="360"/>
              <w:jc w:val="both"/>
              <w:rPr>
                <w:rFonts w:ascii="Verdana" w:hAnsi="Verdana" w:cs="Verdana"/>
              </w:rPr>
            </w:pPr>
            <w:r w:rsidRPr="00DB2FB2">
              <w:rPr>
                <w:rFonts w:ascii="Verdana" w:hAnsi="Verdana" w:cs="Verdana"/>
                <w:spacing w:val="-1"/>
              </w:rPr>
              <w:t>(ii)</w:t>
            </w:r>
            <w:r w:rsidRPr="00DB2FB2">
              <w:rPr>
                <w:rFonts w:ascii="Verdana" w:hAnsi="Verdana" w:cs="Verdana"/>
                <w:spacing w:val="-37"/>
              </w:rPr>
              <w:t xml:space="preserve"> </w:t>
            </w:r>
            <w:r w:rsidRPr="00DB2FB2">
              <w:rPr>
                <w:rFonts w:ascii="Verdana" w:hAnsi="Verdana" w:cs="Verdana"/>
              </w:rPr>
              <w:t>In</w:t>
            </w:r>
            <w:r w:rsidRPr="00DB2FB2">
              <w:rPr>
                <w:rFonts w:ascii="Verdana" w:hAnsi="Verdana" w:cs="Verdana"/>
                <w:spacing w:val="-2"/>
              </w:rPr>
              <w:t xml:space="preserve">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 xml:space="preserve">to the Service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Critical</w:t>
            </w:r>
            <w:r w:rsidRPr="00DB2FB2">
              <w:rPr>
                <w:rFonts w:ascii="Verdana" w:hAnsi="Verdana" w:cs="Verdana"/>
                <w:spacing w:val="-4"/>
              </w:rPr>
              <w:t xml:space="preserve"> </w:t>
            </w:r>
            <w:r w:rsidRPr="00DB2FB2">
              <w:rPr>
                <w:rFonts w:ascii="Verdana" w:hAnsi="Verdana" w:cs="Verdana"/>
                <w:spacing w:val="-1"/>
              </w:rPr>
              <w:t>Service Failure shall</w:t>
            </w:r>
            <w:r w:rsidRPr="00DB2FB2">
              <w:rPr>
                <w:rFonts w:ascii="Verdana" w:hAnsi="Verdana" w:cs="Verdana"/>
                <w:spacing w:val="-2"/>
              </w:rPr>
              <w:t xml:space="preserve"> </w:t>
            </w:r>
            <w:r w:rsidRPr="00DB2FB2">
              <w:rPr>
                <w:rFonts w:ascii="Verdana" w:hAnsi="Verdana" w:cs="Verdana"/>
                <w:spacing w:val="-1"/>
              </w:rPr>
              <w:t>mean</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1"/>
              </w:rPr>
              <w:t xml:space="preserve"> </w:t>
            </w:r>
            <w:r w:rsidRPr="00DB2FB2">
              <w:rPr>
                <w:rFonts w:ascii="Verdana" w:hAnsi="Verdana" w:cs="Verdana"/>
                <w:spacing w:val="-1"/>
              </w:rPr>
              <w:t xml:space="preserve">loss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two (2) </w:t>
            </w:r>
            <w:r w:rsidRPr="00DB2FB2">
              <w:rPr>
                <w:rFonts w:ascii="Verdana" w:hAnsi="Verdana" w:cs="Verdana"/>
              </w:rPr>
              <w:t>or</w:t>
            </w:r>
            <w:r w:rsidRPr="00DB2FB2">
              <w:rPr>
                <w:rFonts w:ascii="Verdana" w:hAnsi="Verdana" w:cs="Verdana"/>
                <w:spacing w:val="-2"/>
              </w:rPr>
              <w:t xml:space="preserve"> more</w:t>
            </w:r>
            <w:r w:rsidRPr="00DB2FB2">
              <w:rPr>
                <w:rFonts w:ascii="Verdana" w:hAnsi="Verdana" w:cs="Verdana"/>
                <w:spacing w:val="53"/>
              </w:rPr>
              <w:t xml:space="preserve"> </w:t>
            </w:r>
            <w:r w:rsidRPr="00DB2FB2">
              <w:rPr>
                <w:rFonts w:ascii="Verdana" w:hAnsi="Verdana" w:cs="Verdana"/>
                <w:spacing w:val="-1"/>
              </w:rPr>
              <w:t>during</w:t>
            </w:r>
            <w:r w:rsidRPr="00DB2FB2">
              <w:rPr>
                <w:rFonts w:ascii="Verdana" w:hAnsi="Verdana" w:cs="Verdana"/>
                <w:spacing w:val="-2"/>
              </w:rPr>
              <w:t xml:space="preserve"> </w:t>
            </w:r>
            <w:r w:rsidRPr="00DB2FB2">
              <w:rPr>
                <w:rFonts w:ascii="Verdana" w:hAnsi="Verdana" w:cs="Verdana"/>
                <w:spacing w:val="-1"/>
              </w:rPr>
              <w:t>core hours (08:00</w:t>
            </w:r>
            <w:r w:rsidRPr="00DB2FB2">
              <w:rPr>
                <w:rFonts w:ascii="Verdana" w:hAnsi="Verdana" w:cs="Verdana"/>
                <w:spacing w:val="-2"/>
              </w:rPr>
              <w:t xml:space="preserve"> </w:t>
            </w:r>
            <w:r w:rsidRPr="00DB2FB2">
              <w:rPr>
                <w:rFonts w:ascii="Verdana" w:hAnsi="Verdana" w:cs="Verdana"/>
              </w:rPr>
              <w:t>–</w:t>
            </w:r>
            <w:r w:rsidRPr="00DB2FB2">
              <w:rPr>
                <w:rFonts w:ascii="Verdana" w:hAnsi="Verdana" w:cs="Verdana"/>
                <w:spacing w:val="-3"/>
              </w:rPr>
              <w:t xml:space="preserve"> </w:t>
            </w:r>
            <w:r w:rsidRPr="00DB2FB2">
              <w:rPr>
                <w:rFonts w:ascii="Verdana" w:hAnsi="Verdana" w:cs="Verdana"/>
                <w:spacing w:val="-1"/>
              </w:rPr>
              <w:t>18:00</w:t>
            </w:r>
            <w:r w:rsidRPr="00DB2FB2">
              <w:rPr>
                <w:rFonts w:ascii="Verdana" w:hAnsi="Verdana" w:cs="Verdana"/>
                <w:spacing w:val="-2"/>
              </w:rPr>
              <w:t xml:space="preserve"> </w:t>
            </w:r>
            <w:r w:rsidRPr="00DB2FB2">
              <w:rPr>
                <w:rFonts w:ascii="Verdana" w:hAnsi="Verdana" w:cs="Verdana"/>
              </w:rPr>
              <w:t>Mon</w:t>
            </w:r>
            <w:r w:rsidRPr="00DB2FB2">
              <w:rPr>
                <w:rFonts w:ascii="Verdana" w:hAnsi="Verdana" w:cs="Verdana"/>
                <w:spacing w:val="-2"/>
              </w:rPr>
              <w:t xml:space="preserve"> </w:t>
            </w:r>
            <w:r w:rsidRPr="00DB2FB2">
              <w:rPr>
                <w:rFonts w:ascii="Verdana" w:hAnsi="Verdana" w:cs="Verdana"/>
              </w:rPr>
              <w:t>–</w:t>
            </w:r>
            <w:r w:rsidRPr="00DB2FB2">
              <w:rPr>
                <w:rFonts w:ascii="Verdana" w:hAnsi="Verdana" w:cs="Verdana"/>
                <w:spacing w:val="-2"/>
              </w:rPr>
              <w:t xml:space="preserve"> </w:t>
            </w:r>
            <w:r w:rsidRPr="00DB2FB2">
              <w:rPr>
                <w:rFonts w:ascii="Verdana" w:hAnsi="Verdana" w:cs="Verdana"/>
              </w:rPr>
              <w:t>Fri</w:t>
            </w:r>
            <w:r w:rsidRPr="00DB2FB2">
              <w:rPr>
                <w:rFonts w:ascii="Verdana" w:hAnsi="Verdana" w:cs="Verdana"/>
                <w:spacing w:val="-2"/>
              </w:rPr>
              <w:t xml:space="preserve"> </w:t>
            </w:r>
            <w:r w:rsidRPr="00DB2FB2">
              <w:rPr>
                <w:rFonts w:ascii="Verdana" w:hAnsi="Verdana" w:cs="Verdana"/>
                <w:spacing w:val="-1"/>
              </w:rPr>
              <w:t>excluding</w:t>
            </w:r>
            <w:r w:rsidRPr="00DB2FB2">
              <w:rPr>
                <w:rFonts w:ascii="Verdana" w:hAnsi="Verdana" w:cs="Verdana"/>
                <w:spacing w:val="1"/>
              </w:rPr>
              <w:t xml:space="preserve"> </w:t>
            </w:r>
            <w:r w:rsidRPr="00DB2FB2">
              <w:rPr>
                <w:rFonts w:ascii="Verdana" w:hAnsi="Verdana" w:cs="Verdana"/>
                <w:spacing w:val="-1"/>
              </w:rPr>
              <w:t>bank</w:t>
            </w:r>
            <w:r w:rsidRPr="00DB2FB2">
              <w:rPr>
                <w:rFonts w:ascii="Verdana" w:hAnsi="Verdana" w:cs="Verdana"/>
                <w:spacing w:val="-2"/>
              </w:rPr>
              <w:t xml:space="preserve"> </w:t>
            </w:r>
            <w:r w:rsidRPr="00DB2FB2">
              <w:rPr>
                <w:rFonts w:ascii="Verdana" w:hAnsi="Verdana" w:cs="Verdana"/>
                <w:spacing w:val="-1"/>
              </w:rPr>
              <w:t>holidays) for</w:t>
            </w:r>
            <w:r w:rsidRPr="00DB2FB2">
              <w:rPr>
                <w:rFonts w:ascii="Verdana" w:hAnsi="Verdana" w:cs="Verdana"/>
                <w:spacing w:val="-2"/>
              </w:rPr>
              <w:t xml:space="preserve"> </w:t>
            </w:r>
            <w:r w:rsidRPr="00DB2FB2">
              <w:rPr>
                <w:rFonts w:ascii="Verdana" w:hAnsi="Verdana" w:cs="Verdana"/>
                <w:spacing w:val="-1"/>
              </w:rPr>
              <w:t>more than</w:t>
            </w:r>
            <w:r w:rsidRPr="00DB2FB2">
              <w:rPr>
                <w:rFonts w:ascii="Verdana" w:hAnsi="Verdana" w:cs="Verdana"/>
                <w:spacing w:val="-2"/>
              </w:rPr>
              <w:t xml:space="preserve"> </w:t>
            </w:r>
            <w:r w:rsidRPr="00DB2FB2">
              <w:rPr>
                <w:rFonts w:ascii="Verdana" w:hAnsi="Verdana" w:cs="Verdana"/>
                <w:spacing w:val="-1"/>
              </w:rPr>
              <w:t>24</w:t>
            </w:r>
            <w:r w:rsidRPr="00DB2FB2">
              <w:rPr>
                <w:rFonts w:ascii="Verdana" w:hAnsi="Verdana" w:cs="Verdana"/>
                <w:spacing w:val="39"/>
              </w:rPr>
              <w:t xml:space="preserve"> </w:t>
            </w:r>
            <w:r w:rsidRPr="00DB2FB2">
              <w:rPr>
                <w:rFonts w:ascii="Verdana" w:hAnsi="Verdana" w:cs="Verdana"/>
                <w:spacing w:val="-1"/>
              </w:rPr>
              <w:t>hours accumulated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three (3) Month</w:t>
            </w:r>
            <w:r w:rsidRPr="00DB2FB2">
              <w:rPr>
                <w:rFonts w:ascii="Verdana" w:hAnsi="Verdana" w:cs="Verdana"/>
                <w:spacing w:val="-2"/>
              </w:rPr>
              <w:t xml:space="preserve"> </w:t>
            </w:r>
            <w:r w:rsidRPr="00DB2FB2">
              <w:rPr>
                <w:rFonts w:ascii="Verdana" w:hAnsi="Verdana" w:cs="Verdana"/>
                <w:spacing w:val="-1"/>
              </w:rPr>
              <w:t>period,</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48</w:t>
            </w:r>
            <w:r w:rsidRPr="00DB2FB2">
              <w:rPr>
                <w:rFonts w:ascii="Verdana" w:hAnsi="Verdana" w:cs="Verdana"/>
                <w:spacing w:val="-2"/>
              </w:rPr>
              <w:t xml:space="preserve"> </w:t>
            </w:r>
            <w:r w:rsidRPr="00DB2FB2">
              <w:rPr>
                <w:rFonts w:ascii="Verdana" w:hAnsi="Verdana" w:cs="Verdana"/>
                <w:spacing w:val="-1"/>
              </w:rPr>
              <w:t>hours</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rolling</w:t>
            </w:r>
            <w:r w:rsidRPr="00DB2FB2">
              <w:rPr>
                <w:rFonts w:ascii="Verdana" w:hAnsi="Verdana" w:cs="Verdana"/>
                <w:spacing w:val="1"/>
              </w:rPr>
              <w:t xml:space="preserve"> </w:t>
            </w:r>
            <w:r w:rsidRPr="00DB2FB2">
              <w:rPr>
                <w:rFonts w:ascii="Verdana" w:hAnsi="Verdana" w:cs="Verdana"/>
                <w:spacing w:val="-1"/>
              </w:rPr>
              <w:t>twelve (12) month</w:t>
            </w:r>
            <w:r w:rsidRPr="00DB2FB2">
              <w:rPr>
                <w:rFonts w:ascii="Verdana" w:hAnsi="Verdana" w:cs="Verdana"/>
                <w:spacing w:val="34"/>
              </w:rPr>
              <w:t xml:space="preserve"> </w:t>
            </w:r>
            <w:r w:rsidRPr="00DB2FB2">
              <w:rPr>
                <w:rFonts w:ascii="Verdana" w:hAnsi="Verdana" w:cs="Verdana"/>
                <w:spacing w:val="-1"/>
              </w:rPr>
              <w:t>period.</w:t>
            </w:r>
          </w:p>
          <w:p w14:paraId="1923551B" w14:textId="77777777" w:rsidR="00A85F47" w:rsidRPr="00DB2FB2" w:rsidRDefault="00A85F47" w:rsidP="00106B94">
            <w:pPr>
              <w:pStyle w:val="TableParagraph"/>
              <w:kinsoku w:val="0"/>
              <w:overflowPunct w:val="0"/>
              <w:spacing w:before="8"/>
              <w:jc w:val="both"/>
              <w:rPr>
                <w:rFonts w:ascii="Verdana" w:hAnsi="Verdana" w:cs="Verdana"/>
                <w:sz w:val="19"/>
                <w:szCs w:val="19"/>
              </w:rPr>
            </w:pPr>
          </w:p>
          <w:p w14:paraId="7B849CC2" w14:textId="77777777" w:rsidR="00A85F47" w:rsidRPr="00DB2FB2" w:rsidRDefault="00A85F47" w:rsidP="00106B94">
            <w:pPr>
              <w:pStyle w:val="TableParagraph"/>
              <w:kinsoku w:val="0"/>
              <w:overflowPunct w:val="0"/>
              <w:ind w:left="385" w:right="101"/>
              <w:jc w:val="both"/>
              <w:rPr>
                <w:rFonts w:ascii="Verdana" w:hAnsi="Verdana" w:cs="Verdana"/>
                <w:spacing w:val="-1"/>
              </w:rPr>
            </w:pPr>
            <w:r w:rsidRPr="00DB2FB2">
              <w:rPr>
                <w:rFonts w:ascii="Verdana" w:hAnsi="Verdana" w:cs="Verdana"/>
                <w:spacing w:val="-1"/>
              </w:rPr>
              <w:t>The</w:t>
            </w:r>
            <w:r w:rsidRPr="00DB2FB2">
              <w:rPr>
                <w:rFonts w:ascii="Verdana" w:hAnsi="Verdana" w:cs="Verdana"/>
                <w:spacing w:val="6"/>
              </w:rPr>
              <w:t xml:space="preserve"> </w:t>
            </w:r>
            <w:r w:rsidRPr="00DB2FB2">
              <w:rPr>
                <w:rFonts w:ascii="Verdana" w:hAnsi="Verdana" w:cs="Verdana"/>
                <w:spacing w:val="-1"/>
              </w:rPr>
              <w:t>default</w:t>
            </w:r>
            <w:r w:rsidRPr="00DB2FB2">
              <w:rPr>
                <w:rFonts w:ascii="Verdana" w:hAnsi="Verdana" w:cs="Verdana"/>
                <w:spacing w:val="5"/>
              </w:rPr>
              <w:t xml:space="preserve"> </w:t>
            </w:r>
            <w:r w:rsidRPr="00DB2FB2">
              <w:rPr>
                <w:rFonts w:ascii="Verdana" w:hAnsi="Verdana" w:cs="Verdana"/>
                <w:spacing w:val="-1"/>
              </w:rPr>
              <w:t>period</w:t>
            </w:r>
            <w:r w:rsidRPr="00DB2FB2">
              <w:rPr>
                <w:rFonts w:ascii="Verdana" w:hAnsi="Verdana" w:cs="Verdana"/>
                <w:spacing w:val="8"/>
              </w:rPr>
              <w:t xml:space="preserve"> </w:t>
            </w:r>
            <w:r w:rsidRPr="00DB2FB2">
              <w:rPr>
                <w:rFonts w:ascii="Verdana" w:hAnsi="Verdana" w:cs="Verdana"/>
                <w:spacing w:val="-2"/>
              </w:rPr>
              <w:t>is</w:t>
            </w:r>
            <w:r w:rsidRPr="00DB2FB2">
              <w:rPr>
                <w:rFonts w:ascii="Verdana" w:hAnsi="Verdana" w:cs="Verdana"/>
                <w:spacing w:val="9"/>
              </w:rPr>
              <w:t xml:space="preserve"> </w:t>
            </w:r>
            <w:r w:rsidRPr="00DB2FB2">
              <w:rPr>
                <w:rFonts w:ascii="Verdana" w:hAnsi="Verdana" w:cs="Verdana"/>
                <w:spacing w:val="-1"/>
              </w:rPr>
              <w:t>three</w:t>
            </w:r>
            <w:r w:rsidRPr="00DB2FB2">
              <w:rPr>
                <w:rFonts w:ascii="Verdana" w:hAnsi="Verdana" w:cs="Verdana"/>
                <w:spacing w:val="6"/>
              </w:rPr>
              <w:t xml:space="preserve"> </w:t>
            </w:r>
            <w:r w:rsidRPr="00DB2FB2">
              <w:rPr>
                <w:rFonts w:ascii="Verdana" w:hAnsi="Verdana" w:cs="Verdana"/>
                <w:spacing w:val="-1"/>
              </w:rPr>
              <w:t>months</w:t>
            </w:r>
            <w:r w:rsidRPr="00DB2FB2">
              <w:rPr>
                <w:rFonts w:ascii="Verdana" w:hAnsi="Verdana" w:cs="Verdana"/>
                <w:spacing w:val="6"/>
              </w:rPr>
              <w:t xml:space="preserve"> </w:t>
            </w:r>
            <w:r w:rsidRPr="00DB2FB2">
              <w:rPr>
                <w:rFonts w:ascii="Verdana" w:hAnsi="Verdana" w:cs="Verdana"/>
                <w:spacing w:val="-2"/>
              </w:rPr>
              <w:t>if</w:t>
            </w:r>
            <w:r w:rsidRPr="00DB2FB2">
              <w:rPr>
                <w:rFonts w:ascii="Verdana" w:hAnsi="Verdana" w:cs="Verdana"/>
                <w:spacing w:val="8"/>
              </w:rPr>
              <w:t xml:space="preserve"> </w:t>
            </w:r>
            <w:r w:rsidRPr="00DB2FB2">
              <w:rPr>
                <w:rFonts w:ascii="Verdana" w:hAnsi="Verdana" w:cs="Verdana"/>
                <w:spacing w:val="-1"/>
              </w:rPr>
              <w:t>less</w:t>
            </w:r>
            <w:r w:rsidRPr="00DB2FB2">
              <w:rPr>
                <w:rFonts w:ascii="Verdana" w:hAnsi="Verdana" w:cs="Verdana"/>
                <w:spacing w:val="6"/>
              </w:rPr>
              <w:t xml:space="preserve"> </w:t>
            </w:r>
            <w:r w:rsidRPr="00DB2FB2">
              <w:rPr>
                <w:rFonts w:ascii="Verdana" w:hAnsi="Verdana" w:cs="Verdana"/>
                <w:spacing w:val="-1"/>
              </w:rPr>
              <w:t>than</w:t>
            </w:r>
            <w:r w:rsidRPr="00DB2FB2">
              <w:rPr>
                <w:rFonts w:ascii="Verdana" w:hAnsi="Verdana" w:cs="Verdana"/>
                <w:spacing w:val="5"/>
              </w:rPr>
              <w:t xml:space="preserve"> </w:t>
            </w:r>
            <w:r w:rsidRPr="00DB2FB2">
              <w:rPr>
                <w:rFonts w:ascii="Verdana" w:hAnsi="Verdana" w:cs="Verdana"/>
                <w:spacing w:val="-1"/>
              </w:rPr>
              <w:t>three</w:t>
            </w:r>
            <w:r w:rsidRPr="00DB2FB2">
              <w:rPr>
                <w:rFonts w:ascii="Verdana" w:hAnsi="Verdana" w:cs="Verdana"/>
                <w:spacing w:val="6"/>
              </w:rPr>
              <w:t xml:space="preserve"> </w:t>
            </w:r>
            <w:r w:rsidRPr="00DB2FB2">
              <w:rPr>
                <w:rFonts w:ascii="Verdana" w:hAnsi="Verdana" w:cs="Verdana"/>
                <w:spacing w:val="-1"/>
              </w:rPr>
              <w:t>months</w:t>
            </w:r>
            <w:r w:rsidRPr="00DB2FB2">
              <w:rPr>
                <w:rFonts w:ascii="Verdana" w:hAnsi="Verdana" w:cs="Verdana"/>
                <w:spacing w:val="6"/>
              </w:rPr>
              <w:t xml:space="preserve"> </w:t>
            </w:r>
            <w:r w:rsidRPr="00DB2FB2">
              <w:rPr>
                <w:rFonts w:ascii="Verdana" w:hAnsi="Verdana" w:cs="Verdana"/>
                <w:spacing w:val="-2"/>
              </w:rPr>
              <w:t>is</w:t>
            </w:r>
            <w:r w:rsidRPr="00DB2FB2">
              <w:rPr>
                <w:rFonts w:ascii="Verdana" w:hAnsi="Verdana" w:cs="Verdana"/>
                <w:spacing w:val="6"/>
              </w:rPr>
              <w:t xml:space="preserve"> </w:t>
            </w:r>
            <w:r w:rsidRPr="00DB2FB2">
              <w:rPr>
                <w:rFonts w:ascii="Verdana" w:hAnsi="Verdana" w:cs="Verdana"/>
                <w:spacing w:val="-1"/>
              </w:rPr>
              <w:t>required</w:t>
            </w:r>
            <w:r w:rsidRPr="00DB2FB2">
              <w:rPr>
                <w:rFonts w:ascii="Verdana" w:hAnsi="Verdana" w:cs="Verdana"/>
                <w:spacing w:val="5"/>
              </w:rPr>
              <w:t xml:space="preserve"> </w:t>
            </w:r>
            <w:r w:rsidRPr="00DB2FB2">
              <w:rPr>
                <w:rFonts w:ascii="Verdana" w:hAnsi="Verdana" w:cs="Verdana"/>
                <w:spacing w:val="-1"/>
              </w:rPr>
              <w:t>then</w:t>
            </w:r>
            <w:r w:rsidRPr="00DB2FB2">
              <w:rPr>
                <w:rFonts w:ascii="Verdana" w:hAnsi="Verdana" w:cs="Verdana"/>
                <w:spacing w:val="5"/>
              </w:rPr>
              <w:t xml:space="preserve"> </w:t>
            </w:r>
            <w:r w:rsidRPr="00DB2FB2">
              <w:rPr>
                <w:rFonts w:ascii="Verdana" w:hAnsi="Verdana" w:cs="Verdana"/>
                <w:spacing w:val="-1"/>
              </w:rPr>
              <w:t>an</w:t>
            </w:r>
            <w:r w:rsidRPr="00DB2FB2">
              <w:rPr>
                <w:rFonts w:ascii="Verdana" w:hAnsi="Verdana" w:cs="Verdana"/>
                <w:spacing w:val="5"/>
              </w:rPr>
              <w:t xml:space="preserve"> </w:t>
            </w:r>
            <w:r w:rsidRPr="00DB2FB2">
              <w:rPr>
                <w:rFonts w:ascii="Verdana" w:hAnsi="Verdana" w:cs="Verdana"/>
                <w:spacing w:val="-1"/>
              </w:rPr>
              <w:t>alternative</w:t>
            </w:r>
            <w:r w:rsidRPr="00DB2FB2">
              <w:rPr>
                <w:rFonts w:ascii="Verdana" w:hAnsi="Verdana" w:cs="Verdana"/>
                <w:spacing w:val="55"/>
              </w:rPr>
              <w:t xml:space="preserve"> </w:t>
            </w:r>
            <w:r w:rsidRPr="00DB2FB2">
              <w:rPr>
                <w:rFonts w:ascii="Verdana" w:hAnsi="Verdana" w:cs="Verdana"/>
                <w:spacing w:val="-1"/>
              </w:rPr>
              <w:t>period</w:t>
            </w:r>
            <w:r w:rsidRPr="00DB2FB2">
              <w:rPr>
                <w:rFonts w:ascii="Verdana" w:hAnsi="Verdana" w:cs="Verdana"/>
                <w:spacing w:val="-2"/>
              </w:rPr>
              <w:t xml:space="preserve"> </w:t>
            </w:r>
            <w:r w:rsidRPr="00DB2FB2">
              <w:rPr>
                <w:rFonts w:ascii="Verdana" w:hAnsi="Verdana" w:cs="Verdana"/>
                <w:spacing w:val="-1"/>
              </w:rPr>
              <w:t>should</w:t>
            </w:r>
            <w:r w:rsidRPr="00DB2FB2">
              <w:rPr>
                <w:rFonts w:ascii="Verdana" w:hAnsi="Verdana" w:cs="Verdana"/>
                <w:spacing w:val="-2"/>
              </w:rPr>
              <w:t xml:space="preserve"> </w:t>
            </w:r>
            <w:r w:rsidRPr="00DB2FB2">
              <w:rPr>
                <w:rFonts w:ascii="Verdana" w:hAnsi="Verdana" w:cs="Verdana"/>
                <w:spacing w:val="-1"/>
              </w:rPr>
              <w:t>be</w:t>
            </w:r>
            <w:r w:rsidRPr="00DB2FB2">
              <w:rPr>
                <w:rFonts w:ascii="Verdana" w:hAnsi="Verdana" w:cs="Verdana"/>
                <w:spacing w:val="2"/>
              </w:rPr>
              <w:t xml:space="preserve"> </w:t>
            </w:r>
            <w:r w:rsidRPr="00DB2FB2">
              <w:rPr>
                <w:rFonts w:ascii="Verdana" w:hAnsi="Verdana" w:cs="Verdana"/>
                <w:spacing w:val="-1"/>
              </w:rPr>
              <w:t>inserted</w:t>
            </w:r>
            <w:r w:rsidRPr="00DB2FB2">
              <w:rPr>
                <w:rFonts w:ascii="Verdana" w:hAnsi="Verdana" w:cs="Verdana"/>
                <w:spacing w:val="-2"/>
              </w:rPr>
              <w:t xml:space="preserve"> </w:t>
            </w:r>
            <w:r w:rsidRPr="00DB2FB2">
              <w:rPr>
                <w:rFonts w:ascii="Verdana" w:hAnsi="Verdana" w:cs="Verdana"/>
                <w:spacing w:val="-1"/>
              </w:rPr>
              <w:t>above.</w:t>
            </w:r>
          </w:p>
          <w:p w14:paraId="297EC845" w14:textId="77777777" w:rsidR="00A85F47" w:rsidRPr="00DB2FB2" w:rsidRDefault="00A85F47">
            <w:pPr>
              <w:pStyle w:val="TableParagraph"/>
              <w:kinsoku w:val="0"/>
              <w:overflowPunct w:val="0"/>
              <w:spacing w:before="10"/>
              <w:rPr>
                <w:rFonts w:ascii="Verdana" w:hAnsi="Verdana" w:cs="Verdana"/>
                <w:sz w:val="19"/>
                <w:szCs w:val="19"/>
              </w:rPr>
            </w:pPr>
          </w:p>
          <w:p w14:paraId="7FD5DA67" w14:textId="77777777" w:rsidR="00A85F47" w:rsidRPr="00DB2FB2" w:rsidRDefault="00A85F47">
            <w:pPr>
              <w:pStyle w:val="TableParagraph"/>
              <w:kinsoku w:val="0"/>
              <w:overflowPunct w:val="0"/>
              <w:ind w:left="123"/>
            </w:pPr>
            <w:r w:rsidRPr="00DB2FB2">
              <w:rPr>
                <w:rFonts w:ascii="Verdana" w:hAnsi="Verdana" w:cs="Verdana"/>
                <w:b/>
                <w:spacing w:val="-1"/>
              </w:rPr>
              <w:t>NOT APPLIED</w:t>
            </w:r>
          </w:p>
        </w:tc>
      </w:tr>
    </w:tbl>
    <w:p w14:paraId="107768FF" w14:textId="77777777" w:rsidR="00A85F47" w:rsidRDefault="00A85F47">
      <w:pPr>
        <w:sectPr w:rsidR="00A85F47">
          <w:pgSz w:w="11910" w:h="16840"/>
          <w:pgMar w:top="840" w:right="340" w:bottom="1620" w:left="620" w:header="651" w:footer="1430" w:gutter="0"/>
          <w:cols w:space="720" w:equalWidth="0">
            <w:col w:w="10950"/>
          </w:cols>
          <w:noEndnote/>
        </w:sectPr>
      </w:pPr>
    </w:p>
    <w:p w14:paraId="5003BBED" w14:textId="77777777" w:rsidR="00A85F47" w:rsidRDefault="00A85F47">
      <w:pPr>
        <w:pStyle w:val="BodyText"/>
        <w:kinsoku w:val="0"/>
        <w:overflowPunct w:val="0"/>
        <w:spacing w:before="8"/>
        <w:ind w:left="0"/>
        <w:rPr>
          <w:sz w:val="13"/>
          <w:szCs w:val="13"/>
        </w:rPr>
      </w:pPr>
    </w:p>
    <w:tbl>
      <w:tblPr>
        <w:tblW w:w="0" w:type="auto"/>
        <w:tblInd w:w="104" w:type="dxa"/>
        <w:tblLayout w:type="fixed"/>
        <w:tblCellMar>
          <w:left w:w="0" w:type="dxa"/>
          <w:right w:w="0" w:type="dxa"/>
        </w:tblCellMar>
        <w:tblLook w:val="0000" w:firstRow="0" w:lastRow="0" w:firstColumn="0" w:lastColumn="0" w:noHBand="0" w:noVBand="0"/>
      </w:tblPr>
      <w:tblGrid>
        <w:gridCol w:w="10728"/>
      </w:tblGrid>
      <w:tr w:rsidR="00A85F47" w:rsidRPr="00DB2FB2" w14:paraId="3BB76B89" w14:textId="77777777" w:rsidTr="00C22B76">
        <w:trPr>
          <w:trHeight w:hRule="exact" w:val="3669"/>
        </w:trPr>
        <w:tc>
          <w:tcPr>
            <w:tcW w:w="10728" w:type="dxa"/>
            <w:tcBorders>
              <w:top w:val="single" w:sz="4" w:space="0" w:color="000000"/>
              <w:left w:val="single" w:sz="4" w:space="0" w:color="000000"/>
              <w:bottom w:val="single" w:sz="4" w:space="0" w:color="000000"/>
              <w:right w:val="single" w:sz="4" w:space="0" w:color="000000"/>
            </w:tcBorders>
          </w:tcPr>
          <w:p w14:paraId="235A68BB" w14:textId="77777777" w:rsidR="00A85F47" w:rsidRPr="00DB2FB2" w:rsidRDefault="00A85F47">
            <w:pPr>
              <w:pStyle w:val="TableParagraph"/>
              <w:kinsoku w:val="0"/>
              <w:overflowPunct w:val="0"/>
              <w:spacing w:line="266" w:lineRule="exact"/>
              <w:ind w:left="102"/>
              <w:jc w:val="both"/>
              <w:rPr>
                <w:rFonts w:ascii="Verdana" w:hAnsi="Verdana" w:cs="Verdana"/>
              </w:rPr>
            </w:pPr>
            <w:r w:rsidRPr="00DB2FB2">
              <w:rPr>
                <w:rFonts w:ascii="Verdana" w:hAnsi="Verdana" w:cs="Verdana"/>
                <w:b/>
                <w:spacing w:val="-1"/>
              </w:rPr>
              <w:t>Monitoring</w:t>
            </w:r>
          </w:p>
          <w:p w14:paraId="5E7098B6" w14:textId="77777777" w:rsidR="00A85F47" w:rsidRPr="00DB2FB2" w:rsidRDefault="00A85F47">
            <w:pPr>
              <w:pStyle w:val="TableParagraph"/>
              <w:kinsoku w:val="0"/>
              <w:overflowPunct w:val="0"/>
              <w:spacing w:before="8"/>
              <w:rPr>
                <w:rFonts w:ascii="Verdana" w:hAnsi="Verdana" w:cs="Verdana"/>
                <w:sz w:val="19"/>
                <w:szCs w:val="19"/>
              </w:rPr>
            </w:pPr>
          </w:p>
          <w:p w14:paraId="209F6299" w14:textId="3905CBBE" w:rsidR="00A85F47" w:rsidRPr="00DB2FB2" w:rsidRDefault="00A85F47">
            <w:pPr>
              <w:pStyle w:val="TableParagraph"/>
              <w:kinsoku w:val="0"/>
              <w:overflowPunct w:val="0"/>
              <w:ind w:left="102" w:right="102"/>
              <w:jc w:val="both"/>
              <w:rPr>
                <w:rFonts w:ascii="Verdana" w:hAnsi="Verdana" w:cs="Verdana"/>
                <w:spacing w:val="-1"/>
              </w:rPr>
            </w:pPr>
            <w:r w:rsidRPr="00DB2FB2">
              <w:rPr>
                <w:rFonts w:ascii="Verdana" w:hAnsi="Verdana" w:cs="Verdana"/>
                <w:spacing w:val="-1"/>
              </w:rPr>
              <w:t>The</w:t>
            </w:r>
            <w:r w:rsidRPr="00DB2FB2">
              <w:rPr>
                <w:rFonts w:ascii="Verdana" w:hAnsi="Verdana" w:cs="Verdana"/>
                <w:spacing w:val="19"/>
              </w:rPr>
              <w:t xml:space="preserve"> </w:t>
            </w:r>
            <w:r w:rsidRPr="008E1467">
              <w:rPr>
                <w:rFonts w:ascii="Verdana" w:hAnsi="Verdana" w:cs="Verdana"/>
                <w:spacing w:val="-1"/>
              </w:rPr>
              <w:t>Service</w:t>
            </w:r>
            <w:r w:rsidRPr="008E1467">
              <w:rPr>
                <w:rFonts w:ascii="Verdana" w:hAnsi="Verdana" w:cs="Verdana"/>
                <w:spacing w:val="19"/>
              </w:rPr>
              <w:t xml:space="preserve"> </w:t>
            </w:r>
            <w:r w:rsidRPr="008E1467">
              <w:rPr>
                <w:rFonts w:ascii="Verdana" w:hAnsi="Verdana" w:cs="Verdana"/>
                <w:spacing w:val="-1"/>
              </w:rPr>
              <w:t>Provider</w:t>
            </w:r>
            <w:r w:rsidRPr="008E1467">
              <w:rPr>
                <w:rFonts w:ascii="Verdana" w:hAnsi="Verdana" w:cs="Verdana"/>
                <w:spacing w:val="20"/>
              </w:rPr>
              <w:t xml:space="preserve"> </w:t>
            </w:r>
            <w:r w:rsidRPr="008E1467">
              <w:rPr>
                <w:rFonts w:ascii="Verdana" w:hAnsi="Verdana" w:cs="Verdana"/>
                <w:spacing w:val="-2"/>
              </w:rPr>
              <w:t>is</w:t>
            </w:r>
            <w:r w:rsidRPr="008E1467">
              <w:rPr>
                <w:rFonts w:ascii="Verdana" w:hAnsi="Verdana" w:cs="Verdana"/>
                <w:spacing w:val="21"/>
              </w:rPr>
              <w:t xml:space="preserve"> </w:t>
            </w:r>
            <w:r w:rsidRPr="008E1467">
              <w:rPr>
                <w:rFonts w:ascii="Verdana" w:hAnsi="Verdana" w:cs="Verdana"/>
                <w:spacing w:val="-1"/>
              </w:rPr>
              <w:t>to</w:t>
            </w:r>
            <w:r w:rsidRPr="008E1467">
              <w:rPr>
                <w:rFonts w:ascii="Verdana" w:hAnsi="Verdana" w:cs="Verdana"/>
                <w:spacing w:val="19"/>
              </w:rPr>
              <w:t xml:space="preserve"> </w:t>
            </w:r>
            <w:r w:rsidRPr="008E1467">
              <w:rPr>
                <w:rFonts w:ascii="Verdana" w:hAnsi="Verdana" w:cs="Verdana"/>
                <w:spacing w:val="-1"/>
              </w:rPr>
              <w:t>provide</w:t>
            </w:r>
            <w:r w:rsidRPr="008E1467">
              <w:rPr>
                <w:rFonts w:ascii="Verdana" w:hAnsi="Verdana" w:cs="Verdana"/>
                <w:spacing w:val="19"/>
              </w:rPr>
              <w:t xml:space="preserve"> </w:t>
            </w:r>
            <w:r w:rsidRPr="008E1467">
              <w:rPr>
                <w:rFonts w:ascii="Verdana" w:hAnsi="Verdana" w:cs="Verdana"/>
                <w:spacing w:val="-1"/>
              </w:rPr>
              <w:t>weekly</w:t>
            </w:r>
            <w:r w:rsidRPr="008E1467">
              <w:rPr>
                <w:rFonts w:ascii="Verdana" w:hAnsi="Verdana" w:cs="Verdana"/>
                <w:spacing w:val="22"/>
              </w:rPr>
              <w:t xml:space="preserve"> </w:t>
            </w:r>
            <w:r w:rsidRPr="008E1467">
              <w:rPr>
                <w:rFonts w:ascii="Verdana" w:hAnsi="Verdana" w:cs="Verdana"/>
                <w:spacing w:val="-1"/>
              </w:rPr>
              <w:t>search</w:t>
            </w:r>
            <w:r w:rsidRPr="008E1467">
              <w:rPr>
                <w:rFonts w:ascii="Verdana" w:hAnsi="Verdana" w:cs="Verdana"/>
                <w:spacing w:val="17"/>
              </w:rPr>
              <w:t xml:space="preserve"> </w:t>
            </w:r>
            <w:r w:rsidRPr="008E1467">
              <w:rPr>
                <w:rFonts w:ascii="Verdana" w:hAnsi="Verdana" w:cs="Verdana"/>
                <w:spacing w:val="-1"/>
              </w:rPr>
              <w:t>progress</w:t>
            </w:r>
            <w:r w:rsidRPr="008E1467">
              <w:rPr>
                <w:rFonts w:ascii="Verdana" w:hAnsi="Verdana" w:cs="Verdana"/>
                <w:spacing w:val="18"/>
              </w:rPr>
              <w:t xml:space="preserve"> </w:t>
            </w:r>
            <w:r w:rsidRPr="008E1467">
              <w:rPr>
                <w:rFonts w:ascii="Verdana" w:hAnsi="Verdana" w:cs="Verdana"/>
                <w:spacing w:val="-1"/>
              </w:rPr>
              <w:t>reports</w:t>
            </w:r>
            <w:r w:rsidRPr="008E1467">
              <w:rPr>
                <w:rFonts w:ascii="Verdana" w:hAnsi="Verdana" w:cs="Verdana"/>
                <w:spacing w:val="18"/>
              </w:rPr>
              <w:t xml:space="preserve"> </w:t>
            </w:r>
            <w:r w:rsidRPr="008E1467">
              <w:rPr>
                <w:rFonts w:ascii="Verdana" w:hAnsi="Verdana" w:cs="Verdana"/>
                <w:spacing w:val="-1"/>
              </w:rPr>
              <w:t>along</w:t>
            </w:r>
            <w:r w:rsidRPr="008E1467">
              <w:rPr>
                <w:rFonts w:ascii="Verdana" w:hAnsi="Verdana" w:cs="Verdana"/>
                <w:spacing w:val="17"/>
              </w:rPr>
              <w:t xml:space="preserve"> </w:t>
            </w:r>
            <w:r w:rsidRPr="008E1467">
              <w:rPr>
                <w:rFonts w:ascii="Verdana" w:hAnsi="Verdana" w:cs="Verdana"/>
                <w:spacing w:val="-1"/>
              </w:rPr>
              <w:t>with</w:t>
            </w:r>
            <w:r w:rsidRPr="008E1467">
              <w:rPr>
                <w:rFonts w:ascii="Verdana" w:hAnsi="Verdana" w:cs="Verdana"/>
                <w:spacing w:val="19"/>
              </w:rPr>
              <w:t xml:space="preserve"> </w:t>
            </w:r>
            <w:r w:rsidRPr="008E1467">
              <w:rPr>
                <w:rFonts w:ascii="Verdana" w:hAnsi="Verdana" w:cs="Verdana"/>
                <w:spacing w:val="-1"/>
              </w:rPr>
              <w:t>holding</w:t>
            </w:r>
            <w:r w:rsidRPr="008E1467">
              <w:rPr>
                <w:rFonts w:ascii="Verdana" w:hAnsi="Verdana" w:cs="Verdana"/>
                <w:spacing w:val="17"/>
              </w:rPr>
              <w:t xml:space="preserve"> </w:t>
            </w:r>
            <w:r w:rsidRPr="008E1467">
              <w:rPr>
                <w:rFonts w:ascii="Verdana" w:hAnsi="Verdana" w:cs="Verdana"/>
                <w:spacing w:val="-1"/>
              </w:rPr>
              <w:t>regular</w:t>
            </w:r>
            <w:r w:rsidRPr="008E1467">
              <w:rPr>
                <w:rFonts w:ascii="Verdana" w:hAnsi="Verdana" w:cs="Verdana"/>
                <w:spacing w:val="56"/>
              </w:rPr>
              <w:t xml:space="preserve"> </w:t>
            </w:r>
            <w:r w:rsidRPr="008E1467">
              <w:rPr>
                <w:rFonts w:ascii="Verdana" w:hAnsi="Verdana" w:cs="Verdana"/>
                <w:spacing w:val="-1"/>
              </w:rPr>
              <w:t>meetings with</w:t>
            </w:r>
            <w:r w:rsidR="00FE35EC" w:rsidRPr="008E1467">
              <w:rPr>
                <w:rFonts w:ascii="Verdana" w:hAnsi="Verdana" w:cs="Verdana"/>
                <w:spacing w:val="-1"/>
              </w:rPr>
              <w:t xml:space="preserve"> </w:t>
            </w:r>
            <w:r w:rsidR="00D91799" w:rsidRPr="00D91799">
              <w:rPr>
                <w:rFonts w:ascii="Verdana" w:hAnsi="Verdana" w:cs="Verdana"/>
                <w:b/>
                <w:bCs/>
                <w:spacing w:val="-1"/>
                <w:highlight w:val="yellow"/>
              </w:rPr>
              <w:t>REDACTED</w:t>
            </w:r>
            <w:r w:rsidR="00D62498" w:rsidRPr="008E1467">
              <w:rPr>
                <w:rFonts w:ascii="Verdana" w:hAnsi="Verdana" w:cs="Verdana"/>
                <w:spacing w:val="-1"/>
              </w:rPr>
              <w:t xml:space="preserve"> and/or </w:t>
            </w:r>
            <w:r w:rsidR="00D91799" w:rsidRPr="00D91799">
              <w:rPr>
                <w:rFonts w:ascii="Verdana" w:hAnsi="Verdana" w:cs="Verdana"/>
                <w:b/>
                <w:bCs/>
                <w:spacing w:val="-1"/>
                <w:highlight w:val="yellow"/>
              </w:rPr>
              <w:t>REDACTED</w:t>
            </w:r>
            <w:r w:rsidR="007345B7" w:rsidRPr="008E1467">
              <w:rPr>
                <w:rFonts w:ascii="Verdana" w:hAnsi="Verdana" w:cs="Verdana"/>
                <w:spacing w:val="-2"/>
              </w:rPr>
              <w:t xml:space="preserve"> </w:t>
            </w:r>
            <w:r w:rsidRPr="008E1467">
              <w:rPr>
                <w:rFonts w:ascii="Verdana" w:hAnsi="Verdana" w:cs="Verdana"/>
                <w:spacing w:val="-1"/>
              </w:rPr>
              <w:t xml:space="preserve">to update </w:t>
            </w:r>
            <w:r w:rsidRPr="008E1467">
              <w:rPr>
                <w:rFonts w:ascii="Verdana" w:hAnsi="Verdana" w:cs="Verdana"/>
                <w:spacing w:val="1"/>
              </w:rPr>
              <w:t>on</w:t>
            </w:r>
            <w:r w:rsidRPr="008E1467">
              <w:rPr>
                <w:rFonts w:ascii="Verdana" w:hAnsi="Verdana" w:cs="Verdana"/>
                <w:spacing w:val="-2"/>
              </w:rPr>
              <w:t xml:space="preserve"> </w:t>
            </w:r>
            <w:r w:rsidRPr="008E1467">
              <w:rPr>
                <w:rFonts w:ascii="Verdana" w:hAnsi="Verdana" w:cs="Verdana"/>
                <w:spacing w:val="-1"/>
              </w:rPr>
              <w:t>progress.</w:t>
            </w:r>
          </w:p>
          <w:p w14:paraId="1D965150" w14:textId="77777777" w:rsidR="00A85F47" w:rsidRPr="00DB2FB2" w:rsidRDefault="00A85F47">
            <w:pPr>
              <w:pStyle w:val="TableParagraph"/>
              <w:kinsoku w:val="0"/>
              <w:overflowPunct w:val="0"/>
              <w:spacing w:before="8"/>
              <w:rPr>
                <w:rFonts w:ascii="Verdana" w:hAnsi="Verdana" w:cs="Verdana"/>
                <w:sz w:val="19"/>
                <w:szCs w:val="19"/>
              </w:rPr>
            </w:pPr>
          </w:p>
          <w:p w14:paraId="2ABA39B7" w14:textId="77777777" w:rsidR="00A85F47" w:rsidRPr="00DB2FB2" w:rsidRDefault="00A85F47">
            <w:pPr>
              <w:pStyle w:val="TableParagraph"/>
              <w:kinsoku w:val="0"/>
              <w:overflowPunct w:val="0"/>
              <w:ind w:left="102"/>
              <w:jc w:val="both"/>
              <w:rPr>
                <w:rFonts w:ascii="Verdana" w:hAnsi="Verdana" w:cs="Verdana"/>
              </w:rPr>
            </w:pPr>
            <w:r w:rsidRPr="00DB2FB2">
              <w:rPr>
                <w:rFonts w:ascii="Verdana" w:hAnsi="Verdana" w:cs="Verdana"/>
                <w:b/>
                <w:spacing w:val="-1"/>
              </w:rPr>
              <w:t>Management Information</w:t>
            </w:r>
          </w:p>
          <w:p w14:paraId="4544D82E" w14:textId="77777777" w:rsidR="00A85F47" w:rsidRPr="00DB2FB2" w:rsidRDefault="00A85F47">
            <w:pPr>
              <w:pStyle w:val="TableParagraph"/>
              <w:kinsoku w:val="0"/>
              <w:overflowPunct w:val="0"/>
              <w:spacing w:before="10"/>
              <w:rPr>
                <w:rFonts w:ascii="Verdana" w:hAnsi="Verdana" w:cs="Verdana"/>
                <w:sz w:val="19"/>
                <w:szCs w:val="19"/>
              </w:rPr>
            </w:pPr>
          </w:p>
          <w:p w14:paraId="7D26271C" w14:textId="77777777" w:rsidR="00A85F47" w:rsidRPr="00DB2FB2" w:rsidRDefault="00A85F47">
            <w:pPr>
              <w:pStyle w:val="TableParagraph"/>
              <w:kinsoku w:val="0"/>
              <w:overflowPunct w:val="0"/>
              <w:ind w:left="102" w:right="99"/>
              <w:jc w:val="both"/>
            </w:pPr>
            <w:r w:rsidRPr="00DB2FB2">
              <w:rPr>
                <w:rFonts w:ascii="Verdana" w:hAnsi="Verdana" w:cs="Verdana"/>
                <w:spacing w:val="-1"/>
              </w:rPr>
              <w:t>Management</w:t>
            </w:r>
            <w:r w:rsidRPr="00DB2FB2">
              <w:rPr>
                <w:rFonts w:ascii="Verdana" w:hAnsi="Verdana" w:cs="Verdana"/>
                <w:spacing w:val="10"/>
              </w:rPr>
              <w:t xml:space="preserve"> </w:t>
            </w:r>
            <w:r w:rsidRPr="00DB2FB2">
              <w:rPr>
                <w:rFonts w:ascii="Verdana" w:hAnsi="Verdana" w:cs="Verdana"/>
                <w:spacing w:val="-2"/>
              </w:rPr>
              <w:t>Information</w:t>
            </w:r>
            <w:r w:rsidRPr="00DB2FB2">
              <w:rPr>
                <w:rFonts w:ascii="Verdana" w:hAnsi="Verdana" w:cs="Verdana"/>
                <w:spacing w:val="10"/>
              </w:rPr>
              <w:t xml:space="preserve"> </w:t>
            </w:r>
            <w:r w:rsidRPr="00DB2FB2">
              <w:rPr>
                <w:rFonts w:ascii="Verdana" w:hAnsi="Verdana" w:cs="Verdana"/>
                <w:spacing w:val="-1"/>
              </w:rPr>
              <w:t>to</w:t>
            </w:r>
            <w:r w:rsidRPr="00DB2FB2">
              <w:rPr>
                <w:rFonts w:ascii="Verdana" w:hAnsi="Verdana" w:cs="Verdana"/>
                <w:spacing w:val="11"/>
              </w:rPr>
              <w:t xml:space="preserve"> </w:t>
            </w:r>
            <w:r w:rsidRPr="00DB2FB2">
              <w:rPr>
                <w:rFonts w:ascii="Verdana" w:hAnsi="Verdana" w:cs="Verdana"/>
                <w:spacing w:val="-1"/>
              </w:rPr>
              <w:t>be</w:t>
            </w:r>
            <w:r w:rsidRPr="00DB2FB2">
              <w:rPr>
                <w:rFonts w:ascii="Verdana" w:hAnsi="Verdana" w:cs="Verdana"/>
                <w:spacing w:val="14"/>
              </w:rPr>
              <w:t xml:space="preserve"> </w:t>
            </w:r>
            <w:r w:rsidRPr="00DB2FB2">
              <w:rPr>
                <w:rFonts w:ascii="Verdana" w:hAnsi="Verdana" w:cs="Verdana"/>
                <w:spacing w:val="-1"/>
              </w:rPr>
              <w:t>provided</w:t>
            </w:r>
            <w:r w:rsidRPr="00DB2FB2">
              <w:rPr>
                <w:rFonts w:ascii="Verdana" w:hAnsi="Verdana" w:cs="Verdana"/>
                <w:spacing w:val="12"/>
              </w:rPr>
              <w:t xml:space="preserve"> </w:t>
            </w:r>
            <w:r w:rsidRPr="00DB2FB2">
              <w:rPr>
                <w:rFonts w:ascii="Verdana" w:hAnsi="Verdana" w:cs="Verdana"/>
                <w:spacing w:val="-2"/>
              </w:rPr>
              <w:t>in</w:t>
            </w:r>
            <w:r w:rsidRPr="00DB2FB2">
              <w:rPr>
                <w:rFonts w:ascii="Verdana" w:hAnsi="Verdana" w:cs="Verdana"/>
                <w:spacing w:val="13"/>
              </w:rPr>
              <w:t xml:space="preserve"> </w:t>
            </w:r>
            <w:r w:rsidRPr="00DB2FB2">
              <w:rPr>
                <w:rFonts w:ascii="Verdana" w:hAnsi="Verdana" w:cs="Verdana"/>
                <w:spacing w:val="-1"/>
              </w:rPr>
              <w:t>accordance</w:t>
            </w:r>
            <w:r w:rsidRPr="00DB2FB2">
              <w:rPr>
                <w:rFonts w:ascii="Verdana" w:hAnsi="Verdana" w:cs="Verdana"/>
                <w:spacing w:val="11"/>
              </w:rPr>
              <w:t xml:space="preserve"> </w:t>
            </w:r>
            <w:r w:rsidRPr="00DB2FB2">
              <w:rPr>
                <w:rFonts w:ascii="Verdana" w:hAnsi="Verdana" w:cs="Verdana"/>
                <w:spacing w:val="-2"/>
              </w:rPr>
              <w:t>with</w:t>
            </w:r>
            <w:r w:rsidRPr="00DB2FB2">
              <w:rPr>
                <w:rFonts w:ascii="Verdana" w:hAnsi="Verdana" w:cs="Verdana"/>
                <w:spacing w:val="10"/>
              </w:rPr>
              <w:t xml:space="preserve"> </w:t>
            </w:r>
            <w:r w:rsidRPr="00DB2FB2">
              <w:rPr>
                <w:rFonts w:ascii="Verdana" w:hAnsi="Verdana" w:cs="Verdana"/>
                <w:spacing w:val="-1"/>
              </w:rPr>
              <w:t>clause</w:t>
            </w:r>
            <w:r w:rsidRPr="00DB2FB2">
              <w:rPr>
                <w:rFonts w:ascii="Verdana" w:hAnsi="Verdana" w:cs="Verdana"/>
                <w:spacing w:val="11"/>
              </w:rPr>
              <w:t xml:space="preserve"> </w:t>
            </w:r>
            <w:r w:rsidRPr="00DB2FB2">
              <w:rPr>
                <w:rFonts w:ascii="Verdana" w:hAnsi="Verdana" w:cs="Verdana"/>
              </w:rPr>
              <w:t>7</w:t>
            </w:r>
            <w:r w:rsidRPr="00DB2FB2">
              <w:rPr>
                <w:rFonts w:ascii="Verdana" w:hAnsi="Verdana" w:cs="Verdana"/>
                <w:spacing w:val="10"/>
              </w:rPr>
              <w:t xml:space="preserve"> </w:t>
            </w:r>
            <w:r w:rsidRPr="00DB2FB2">
              <w:rPr>
                <w:rFonts w:ascii="Verdana" w:hAnsi="Verdana" w:cs="Verdana"/>
              </w:rPr>
              <w:t>of</w:t>
            </w:r>
            <w:r w:rsidRPr="00DB2FB2">
              <w:rPr>
                <w:rFonts w:ascii="Verdana" w:hAnsi="Verdana" w:cs="Verdana"/>
                <w:spacing w:val="10"/>
              </w:rPr>
              <w:t xml:space="preserve"> </w:t>
            </w:r>
            <w:r w:rsidRPr="00DB2FB2">
              <w:rPr>
                <w:rFonts w:ascii="Verdana" w:hAnsi="Verdana" w:cs="Verdana"/>
                <w:spacing w:val="-1"/>
              </w:rPr>
              <w:t>the</w:t>
            </w:r>
            <w:r w:rsidRPr="00DB2FB2">
              <w:rPr>
                <w:rFonts w:ascii="Verdana" w:hAnsi="Verdana" w:cs="Verdana"/>
                <w:spacing w:val="11"/>
              </w:rPr>
              <w:t xml:space="preserve"> </w:t>
            </w:r>
            <w:r w:rsidRPr="00DB2FB2">
              <w:rPr>
                <w:rFonts w:ascii="Verdana" w:hAnsi="Verdana" w:cs="Verdana"/>
                <w:spacing w:val="-1"/>
              </w:rPr>
              <w:t>Call-Off</w:t>
            </w:r>
            <w:r w:rsidRPr="00DB2FB2">
              <w:rPr>
                <w:rFonts w:ascii="Verdana" w:hAnsi="Verdana" w:cs="Verdana"/>
                <w:spacing w:val="12"/>
              </w:rPr>
              <w:t xml:space="preserve"> </w:t>
            </w:r>
            <w:r w:rsidRPr="00DB2FB2">
              <w:rPr>
                <w:rFonts w:ascii="Verdana" w:hAnsi="Verdana" w:cs="Verdana"/>
                <w:spacing w:val="-1"/>
              </w:rPr>
              <w:t>Terms</w:t>
            </w:r>
            <w:r w:rsidRPr="00DB2FB2">
              <w:rPr>
                <w:rFonts w:ascii="Verdana" w:hAnsi="Verdana" w:cs="Verdana"/>
                <w:spacing w:val="11"/>
              </w:rPr>
              <w:t xml:space="preserve"> </w:t>
            </w:r>
            <w:r w:rsidRPr="00DB2FB2">
              <w:rPr>
                <w:rFonts w:ascii="Verdana" w:hAnsi="Verdana" w:cs="Verdana"/>
                <w:spacing w:val="-1"/>
              </w:rPr>
              <w:t>as</w:t>
            </w:r>
            <w:r w:rsidRPr="00DB2FB2">
              <w:rPr>
                <w:rFonts w:ascii="Verdana" w:hAnsi="Verdana" w:cs="Verdana"/>
                <w:spacing w:val="74"/>
              </w:rPr>
              <w:t xml:space="preserve"> </w:t>
            </w:r>
            <w:r w:rsidRPr="00DB2FB2">
              <w:rPr>
                <w:rFonts w:ascii="Verdana" w:hAnsi="Verdana" w:cs="Verdana"/>
                <w:spacing w:val="-1"/>
              </w:rPr>
              <w:t>agreed</w:t>
            </w:r>
            <w:r w:rsidRPr="00DB2FB2">
              <w:rPr>
                <w:rFonts w:ascii="Verdana" w:hAnsi="Verdana" w:cs="Verdana"/>
                <w:spacing w:val="3"/>
              </w:rPr>
              <w:t xml:space="preserve"> </w:t>
            </w:r>
            <w:r w:rsidRPr="00DB2FB2">
              <w:rPr>
                <w:rFonts w:ascii="Verdana" w:hAnsi="Verdana" w:cs="Verdana"/>
                <w:spacing w:val="-1"/>
              </w:rPr>
              <w:t>between</w:t>
            </w:r>
            <w:r w:rsidRPr="00DB2FB2">
              <w:rPr>
                <w:rFonts w:ascii="Verdana" w:hAnsi="Verdana" w:cs="Verdana"/>
                <w:spacing w:val="3"/>
              </w:rPr>
              <w:t xml:space="preserve"> </w:t>
            </w:r>
            <w:r w:rsidRPr="00DB2FB2">
              <w:rPr>
                <w:rFonts w:ascii="Verdana" w:hAnsi="Verdana" w:cs="Verdana"/>
                <w:spacing w:val="-1"/>
              </w:rPr>
              <w:t>the</w:t>
            </w:r>
            <w:r w:rsidRPr="00DB2FB2">
              <w:rPr>
                <w:rFonts w:ascii="Verdana" w:hAnsi="Verdana" w:cs="Verdana"/>
                <w:spacing w:val="4"/>
              </w:rPr>
              <w:t xml:space="preserve"> </w:t>
            </w:r>
            <w:r w:rsidRPr="00DB2FB2">
              <w:rPr>
                <w:rFonts w:ascii="Verdana" w:hAnsi="Verdana" w:cs="Verdana"/>
                <w:spacing w:val="-1"/>
              </w:rPr>
              <w:t>Customer</w:t>
            </w:r>
            <w:r w:rsidRPr="00DB2FB2">
              <w:rPr>
                <w:rFonts w:ascii="Verdana" w:hAnsi="Verdana" w:cs="Verdana"/>
                <w:spacing w:val="3"/>
              </w:rPr>
              <w:t xml:space="preserve"> </w:t>
            </w:r>
            <w:r w:rsidRPr="00DB2FB2">
              <w:rPr>
                <w:rFonts w:ascii="Verdana" w:hAnsi="Verdana" w:cs="Verdana"/>
                <w:spacing w:val="-1"/>
              </w:rPr>
              <w:t>and</w:t>
            </w:r>
            <w:r w:rsidRPr="00DB2FB2">
              <w:rPr>
                <w:rFonts w:ascii="Verdana" w:hAnsi="Verdana" w:cs="Verdana"/>
                <w:spacing w:val="3"/>
              </w:rPr>
              <w:t xml:space="preserve"> </w:t>
            </w:r>
            <w:r w:rsidRPr="00DB2FB2">
              <w:rPr>
                <w:rFonts w:ascii="Verdana" w:hAnsi="Verdana" w:cs="Verdana"/>
                <w:spacing w:val="-1"/>
              </w:rPr>
              <w:t>the</w:t>
            </w:r>
            <w:r w:rsidRPr="00DB2FB2">
              <w:rPr>
                <w:rFonts w:ascii="Verdana" w:hAnsi="Verdana" w:cs="Verdana"/>
                <w:spacing w:val="4"/>
              </w:rPr>
              <w:t xml:space="preserve"> </w:t>
            </w:r>
            <w:r w:rsidRPr="00DB2FB2">
              <w:rPr>
                <w:rFonts w:ascii="Verdana" w:hAnsi="Verdana" w:cs="Verdana"/>
                <w:spacing w:val="-1"/>
              </w:rPr>
              <w:t>Service</w:t>
            </w:r>
            <w:r w:rsidRPr="00DB2FB2">
              <w:rPr>
                <w:rFonts w:ascii="Verdana" w:hAnsi="Verdana" w:cs="Verdana"/>
                <w:spacing w:val="6"/>
              </w:rPr>
              <w:t xml:space="preserve"> </w:t>
            </w:r>
            <w:r w:rsidRPr="00DB2FB2">
              <w:rPr>
                <w:rFonts w:ascii="Verdana" w:hAnsi="Verdana" w:cs="Verdana"/>
                <w:spacing w:val="-1"/>
              </w:rPr>
              <w:t>Provider.</w:t>
            </w:r>
            <w:r w:rsidRPr="00DB2FB2">
              <w:rPr>
                <w:rFonts w:ascii="Verdana" w:hAnsi="Verdana" w:cs="Verdana"/>
                <w:spacing w:val="5"/>
              </w:rPr>
              <w:t xml:space="preserve"> </w:t>
            </w:r>
            <w:r w:rsidRPr="00DB2FB2">
              <w:rPr>
                <w:rFonts w:ascii="Verdana" w:hAnsi="Verdana" w:cs="Verdana"/>
                <w:spacing w:val="-1"/>
              </w:rPr>
              <w:t>Information</w:t>
            </w:r>
            <w:r w:rsidRPr="00DB2FB2">
              <w:rPr>
                <w:rFonts w:ascii="Verdana" w:hAnsi="Verdana" w:cs="Verdana"/>
                <w:spacing w:val="6"/>
              </w:rPr>
              <w:t xml:space="preserve"> </w:t>
            </w:r>
            <w:r w:rsidRPr="00DB2FB2">
              <w:rPr>
                <w:rFonts w:ascii="Verdana" w:hAnsi="Verdana" w:cs="Verdana"/>
              </w:rPr>
              <w:t>on</w:t>
            </w:r>
            <w:r w:rsidRPr="00DB2FB2">
              <w:rPr>
                <w:rFonts w:ascii="Verdana" w:hAnsi="Verdana" w:cs="Verdana"/>
                <w:spacing w:val="3"/>
              </w:rPr>
              <w:t xml:space="preserve"> </w:t>
            </w:r>
            <w:r w:rsidRPr="00DB2FB2">
              <w:rPr>
                <w:rFonts w:ascii="Verdana" w:hAnsi="Verdana" w:cs="Verdana"/>
                <w:spacing w:val="-1"/>
              </w:rPr>
              <w:t>number</w:t>
            </w:r>
            <w:r w:rsidRPr="00DB2FB2">
              <w:rPr>
                <w:rFonts w:ascii="Verdana" w:hAnsi="Verdana" w:cs="Verdana"/>
                <w:spacing w:val="3"/>
              </w:rPr>
              <w:t xml:space="preserve"> </w:t>
            </w:r>
            <w:r w:rsidRPr="00DB2FB2">
              <w:rPr>
                <w:rFonts w:ascii="Verdana" w:hAnsi="Verdana" w:cs="Verdana"/>
              </w:rPr>
              <w:t>of</w:t>
            </w:r>
            <w:r w:rsidRPr="00DB2FB2">
              <w:rPr>
                <w:rFonts w:ascii="Verdana" w:hAnsi="Verdana" w:cs="Verdana"/>
                <w:spacing w:val="5"/>
              </w:rPr>
              <w:t xml:space="preserve"> </w:t>
            </w:r>
            <w:r w:rsidRPr="00DB2FB2">
              <w:rPr>
                <w:rFonts w:ascii="Verdana" w:hAnsi="Verdana" w:cs="Verdana"/>
                <w:spacing w:val="-1"/>
              </w:rPr>
              <w:t>candidates</w:t>
            </w:r>
            <w:r w:rsidRPr="00DB2FB2">
              <w:rPr>
                <w:rFonts w:ascii="Verdana" w:hAnsi="Verdana" w:cs="Verdana"/>
                <w:spacing w:val="47"/>
              </w:rPr>
              <w:t xml:space="preserve"> </w:t>
            </w:r>
            <w:r w:rsidRPr="00DB2FB2">
              <w:rPr>
                <w:rFonts w:ascii="Verdana" w:hAnsi="Verdana" w:cs="Verdana"/>
                <w:spacing w:val="-1"/>
              </w:rPr>
              <w:t>approached</w:t>
            </w:r>
            <w:r w:rsidRPr="00DB2FB2">
              <w:rPr>
                <w:rFonts w:ascii="Verdana" w:hAnsi="Verdana" w:cs="Verdana"/>
                <w:spacing w:val="-4"/>
              </w:rPr>
              <w:t xml:space="preserve"> </w:t>
            </w:r>
            <w:r w:rsidRPr="00DB2FB2">
              <w:rPr>
                <w:rFonts w:ascii="Verdana" w:hAnsi="Verdana" w:cs="Verdana"/>
                <w:spacing w:val="-1"/>
              </w:rPr>
              <w:t>and</w:t>
            </w:r>
            <w:r w:rsidRPr="00DB2FB2">
              <w:rPr>
                <w:rFonts w:ascii="Verdana" w:hAnsi="Verdana" w:cs="Verdana"/>
                <w:spacing w:val="-4"/>
              </w:rPr>
              <w:t xml:space="preserve"> </w:t>
            </w:r>
            <w:r w:rsidRPr="00DB2FB2">
              <w:rPr>
                <w:rFonts w:ascii="Verdana" w:hAnsi="Verdana" w:cs="Verdana"/>
                <w:spacing w:val="-1"/>
              </w:rPr>
              <w:t>feedback</w:t>
            </w:r>
            <w:r w:rsidRPr="00DB2FB2">
              <w:rPr>
                <w:rFonts w:ascii="Verdana" w:hAnsi="Verdana" w:cs="Verdana"/>
                <w:spacing w:val="-5"/>
              </w:rPr>
              <w:t xml:space="preserve"> </w:t>
            </w:r>
            <w:r w:rsidRPr="00DB2FB2">
              <w:rPr>
                <w:rFonts w:ascii="Verdana" w:hAnsi="Verdana" w:cs="Verdana"/>
                <w:spacing w:val="-1"/>
              </w:rPr>
              <w:t>and</w:t>
            </w:r>
            <w:r w:rsidRPr="00DB2FB2">
              <w:rPr>
                <w:rFonts w:ascii="Verdana" w:hAnsi="Verdana" w:cs="Verdana"/>
                <w:spacing w:val="-4"/>
              </w:rPr>
              <w:t xml:space="preserve"> </w:t>
            </w:r>
            <w:r w:rsidRPr="00DB2FB2">
              <w:rPr>
                <w:rFonts w:ascii="Verdana" w:hAnsi="Verdana" w:cs="Verdana"/>
                <w:spacing w:val="-1"/>
              </w:rPr>
              <w:t>insight</w:t>
            </w:r>
            <w:r w:rsidRPr="00DB2FB2">
              <w:rPr>
                <w:rFonts w:ascii="Verdana" w:hAnsi="Verdana" w:cs="Verdana"/>
                <w:spacing w:val="-4"/>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responses</w:t>
            </w:r>
            <w:r w:rsidRPr="00DB2FB2">
              <w:rPr>
                <w:rFonts w:ascii="Verdana" w:hAnsi="Verdana" w:cs="Verdana"/>
                <w:spacing w:val="-3"/>
              </w:rPr>
              <w:t xml:space="preserve"> </w:t>
            </w:r>
            <w:r w:rsidRPr="00DB2FB2">
              <w:rPr>
                <w:rFonts w:ascii="Verdana" w:hAnsi="Verdana" w:cs="Verdana"/>
                <w:spacing w:val="-1"/>
              </w:rPr>
              <w:t>to</w:t>
            </w:r>
            <w:r w:rsidRPr="00DB2FB2">
              <w:rPr>
                <w:rFonts w:ascii="Verdana" w:hAnsi="Verdana" w:cs="Verdana"/>
                <w:spacing w:val="-6"/>
              </w:rPr>
              <w:t xml:space="preserve"> </w:t>
            </w:r>
            <w:r w:rsidRPr="00DB2FB2">
              <w:rPr>
                <w:rFonts w:ascii="Verdana" w:hAnsi="Verdana" w:cs="Verdana"/>
                <w:spacing w:val="-1"/>
              </w:rPr>
              <w:t>be</w:t>
            </w:r>
            <w:r w:rsidRPr="00DB2FB2">
              <w:rPr>
                <w:rFonts w:ascii="Verdana" w:hAnsi="Verdana" w:cs="Verdana"/>
                <w:spacing w:val="-3"/>
              </w:rPr>
              <w:t xml:space="preserve"> </w:t>
            </w:r>
            <w:r w:rsidRPr="00DB2FB2">
              <w:rPr>
                <w:rFonts w:ascii="Verdana" w:hAnsi="Verdana" w:cs="Verdana"/>
                <w:spacing w:val="-1"/>
              </w:rPr>
              <w:t>shared</w:t>
            </w:r>
            <w:r w:rsidRPr="00DB2FB2">
              <w:rPr>
                <w:rFonts w:ascii="Verdana" w:hAnsi="Verdana" w:cs="Verdana"/>
                <w:spacing w:val="-4"/>
              </w:rPr>
              <w:t xml:space="preserve"> </w:t>
            </w:r>
            <w:r w:rsidRPr="00DB2FB2">
              <w:rPr>
                <w:rFonts w:ascii="Verdana" w:hAnsi="Verdana" w:cs="Verdana"/>
                <w:spacing w:val="-2"/>
              </w:rPr>
              <w:t>with</w:t>
            </w:r>
            <w:r w:rsidRPr="00DB2FB2">
              <w:rPr>
                <w:rFonts w:ascii="Verdana" w:hAnsi="Verdana" w:cs="Verdana"/>
                <w:spacing w:val="-4"/>
              </w:rPr>
              <w:t xml:space="preserve"> </w:t>
            </w:r>
            <w:r w:rsidRPr="00DB2FB2">
              <w:rPr>
                <w:rFonts w:ascii="Verdana" w:hAnsi="Verdana" w:cs="Verdana"/>
                <w:spacing w:val="-1"/>
              </w:rPr>
              <w:t>the</w:t>
            </w:r>
            <w:r w:rsidRPr="00DB2FB2">
              <w:rPr>
                <w:rFonts w:ascii="Verdana" w:hAnsi="Verdana" w:cs="Verdana"/>
                <w:spacing w:val="-3"/>
              </w:rPr>
              <w:t xml:space="preserve"> </w:t>
            </w:r>
            <w:r w:rsidRPr="00DB2FB2">
              <w:rPr>
                <w:rFonts w:ascii="Verdana" w:hAnsi="Verdana" w:cs="Verdana"/>
                <w:spacing w:val="-1"/>
              </w:rPr>
              <w:t>Customer.</w:t>
            </w:r>
            <w:r w:rsidRPr="00DB2FB2">
              <w:rPr>
                <w:rFonts w:ascii="Verdana" w:hAnsi="Verdana" w:cs="Verdana"/>
                <w:spacing w:val="-5"/>
              </w:rPr>
              <w:t xml:space="preserve"> </w:t>
            </w:r>
            <w:r w:rsidRPr="00DB2FB2">
              <w:rPr>
                <w:rFonts w:ascii="Verdana" w:hAnsi="Verdana" w:cs="Verdana"/>
                <w:spacing w:val="-1"/>
              </w:rPr>
              <w:t>This</w:t>
            </w:r>
            <w:r w:rsidRPr="00DB2FB2">
              <w:rPr>
                <w:rFonts w:ascii="Verdana" w:hAnsi="Verdana" w:cs="Verdana"/>
                <w:spacing w:val="-3"/>
              </w:rPr>
              <w:t xml:space="preserve"> </w:t>
            </w:r>
            <w:r w:rsidRPr="00DB2FB2">
              <w:rPr>
                <w:rFonts w:ascii="Verdana" w:hAnsi="Verdana" w:cs="Verdana"/>
                <w:spacing w:val="-1"/>
              </w:rPr>
              <w:t>will</w:t>
            </w:r>
            <w:r w:rsidRPr="00DB2FB2">
              <w:rPr>
                <w:rFonts w:ascii="Verdana" w:hAnsi="Verdana" w:cs="Verdana"/>
                <w:spacing w:val="45"/>
              </w:rPr>
              <w:t xml:space="preserve"> </w:t>
            </w:r>
            <w:r w:rsidRPr="00DB2FB2">
              <w:rPr>
                <w:rFonts w:ascii="Verdana" w:hAnsi="Verdana" w:cs="Verdana"/>
                <w:spacing w:val="-1"/>
              </w:rPr>
              <w:t>be incorporated</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weekly</w:t>
            </w:r>
            <w:r w:rsidRPr="00DB2FB2">
              <w:rPr>
                <w:rFonts w:ascii="Verdana" w:hAnsi="Verdana" w:cs="Verdana"/>
                <w:spacing w:val="-2"/>
              </w:rPr>
              <w:t xml:space="preserve"> </w:t>
            </w:r>
            <w:r w:rsidRPr="00DB2FB2">
              <w:rPr>
                <w:rFonts w:ascii="Verdana" w:hAnsi="Verdana" w:cs="Verdana"/>
                <w:spacing w:val="-1"/>
              </w:rPr>
              <w:t>search</w:t>
            </w:r>
            <w:r w:rsidRPr="00DB2FB2">
              <w:rPr>
                <w:rFonts w:ascii="Verdana" w:hAnsi="Verdana" w:cs="Verdana"/>
                <w:spacing w:val="-2"/>
              </w:rPr>
              <w:t xml:space="preserve"> </w:t>
            </w:r>
            <w:r w:rsidRPr="00DB2FB2">
              <w:rPr>
                <w:rFonts w:ascii="Verdana" w:hAnsi="Verdana" w:cs="Verdana"/>
                <w:spacing w:val="-1"/>
              </w:rPr>
              <w:t>progress report,</w:t>
            </w:r>
            <w:r w:rsidRPr="00DB2FB2">
              <w:rPr>
                <w:rFonts w:ascii="Verdana" w:hAnsi="Verdana" w:cs="Verdana"/>
                <w:spacing w:val="-2"/>
              </w:rPr>
              <w:t xml:space="preserve"> </w:t>
            </w:r>
            <w:r w:rsidRPr="00DB2FB2">
              <w:rPr>
                <w:rFonts w:ascii="Verdana" w:hAnsi="Verdana" w:cs="Verdana"/>
                <w:spacing w:val="-1"/>
              </w:rPr>
              <w:t>referred</w:t>
            </w:r>
            <w:r w:rsidRPr="00DB2FB2">
              <w:rPr>
                <w:rFonts w:ascii="Verdana" w:hAnsi="Verdana" w:cs="Verdana"/>
                <w:spacing w:val="-2"/>
              </w:rPr>
              <w:t xml:space="preserve"> </w:t>
            </w:r>
            <w:r w:rsidRPr="00DB2FB2">
              <w:rPr>
                <w:rFonts w:ascii="Verdana" w:hAnsi="Verdana" w:cs="Verdana"/>
                <w:spacing w:val="-1"/>
              </w:rPr>
              <w:t>to above.</w:t>
            </w:r>
          </w:p>
        </w:tc>
      </w:tr>
      <w:tr w:rsidR="00A85F47" w:rsidRPr="00DB2FB2" w14:paraId="272C44CD" w14:textId="77777777">
        <w:trPr>
          <w:trHeight w:hRule="exact" w:val="797"/>
        </w:trPr>
        <w:tc>
          <w:tcPr>
            <w:tcW w:w="10728" w:type="dxa"/>
            <w:tcBorders>
              <w:top w:val="single" w:sz="4" w:space="0" w:color="000000"/>
              <w:left w:val="single" w:sz="4" w:space="0" w:color="000000"/>
              <w:bottom w:val="single" w:sz="4" w:space="0" w:color="000000"/>
              <w:right w:val="single" w:sz="4" w:space="0" w:color="000000"/>
            </w:tcBorders>
            <w:shd w:val="clear" w:color="auto" w:fill="E7E7E7"/>
          </w:tcPr>
          <w:p w14:paraId="06A5451C" w14:textId="77777777" w:rsidR="00A85F47" w:rsidRPr="00DB2FB2" w:rsidRDefault="00A85F47">
            <w:pPr>
              <w:pStyle w:val="TableParagraph"/>
              <w:kinsoku w:val="0"/>
              <w:overflowPunct w:val="0"/>
              <w:spacing w:before="8"/>
              <w:rPr>
                <w:rFonts w:ascii="Verdana" w:hAnsi="Verdana" w:cs="Verdana"/>
                <w:sz w:val="19"/>
                <w:szCs w:val="19"/>
              </w:rPr>
            </w:pPr>
          </w:p>
          <w:p w14:paraId="0D58EA96" w14:textId="77777777" w:rsidR="00A85F47" w:rsidRPr="00DB2FB2" w:rsidRDefault="00A85F47">
            <w:pPr>
              <w:pStyle w:val="TableParagraph"/>
              <w:kinsoku w:val="0"/>
              <w:overflowPunct w:val="0"/>
              <w:ind w:left="102"/>
            </w:pPr>
            <w:r w:rsidRPr="00DB2FB2">
              <w:rPr>
                <w:rFonts w:ascii="Verdana" w:hAnsi="Verdana" w:cs="Verdana"/>
                <w:b/>
                <w:spacing w:val="-1"/>
              </w:rPr>
              <w:t>5.</w:t>
            </w:r>
            <w:r w:rsidRPr="00DB2FB2">
              <w:rPr>
                <w:rFonts w:ascii="Verdana" w:hAnsi="Verdana" w:cs="Verdana"/>
                <w:b/>
              </w:rPr>
              <w:t xml:space="preserve"> </w:t>
            </w:r>
            <w:r w:rsidRPr="00DB2FB2">
              <w:rPr>
                <w:rFonts w:ascii="Verdana" w:hAnsi="Verdana" w:cs="Verdana"/>
                <w:b/>
                <w:spacing w:val="40"/>
              </w:rPr>
              <w:t xml:space="preserve"> </w:t>
            </w:r>
            <w:r w:rsidRPr="00DB2FB2">
              <w:rPr>
                <w:rFonts w:ascii="Verdana" w:hAnsi="Verdana" w:cs="Verdana"/>
                <w:b/>
                <w:spacing w:val="-1"/>
              </w:rPr>
              <w:t>CUSTOMER RESPONSIBILITIES</w:t>
            </w:r>
          </w:p>
        </w:tc>
      </w:tr>
      <w:tr w:rsidR="00A85F47" w:rsidRPr="00DB2FB2" w14:paraId="0367BB32" w14:textId="77777777" w:rsidTr="00C22B76">
        <w:trPr>
          <w:trHeight w:hRule="exact" w:val="2893"/>
        </w:trPr>
        <w:tc>
          <w:tcPr>
            <w:tcW w:w="10728" w:type="dxa"/>
            <w:tcBorders>
              <w:top w:val="single" w:sz="4" w:space="0" w:color="000000"/>
              <w:left w:val="single" w:sz="4" w:space="0" w:color="000000"/>
              <w:bottom w:val="single" w:sz="4" w:space="0" w:color="000000"/>
              <w:right w:val="single" w:sz="4" w:space="0" w:color="000000"/>
            </w:tcBorders>
          </w:tcPr>
          <w:p w14:paraId="68582AD0" w14:textId="77777777" w:rsidR="00A85F47" w:rsidRPr="00C22B76" w:rsidRDefault="00A85F47">
            <w:pPr>
              <w:pStyle w:val="TableParagraph"/>
              <w:kinsoku w:val="0"/>
              <w:overflowPunct w:val="0"/>
              <w:spacing w:before="1"/>
              <w:ind w:left="102"/>
              <w:jc w:val="both"/>
              <w:rPr>
                <w:rFonts w:ascii="Verdana" w:hAnsi="Verdana" w:cs="Verdana"/>
              </w:rPr>
            </w:pPr>
            <w:r w:rsidRPr="00C22B76">
              <w:rPr>
                <w:rFonts w:ascii="Verdana" w:hAnsi="Verdana" w:cs="Verdana"/>
                <w:b/>
                <w:spacing w:val="-1"/>
              </w:rPr>
              <w:t>Customer's</w:t>
            </w:r>
            <w:r w:rsidRPr="00C22B76">
              <w:rPr>
                <w:rFonts w:ascii="Verdana" w:hAnsi="Verdana" w:cs="Verdana"/>
                <w:b/>
              </w:rPr>
              <w:t xml:space="preserve"> </w:t>
            </w:r>
            <w:r w:rsidRPr="00C22B76">
              <w:rPr>
                <w:rFonts w:ascii="Verdana" w:hAnsi="Verdana" w:cs="Verdana"/>
                <w:b/>
                <w:spacing w:val="-2"/>
              </w:rPr>
              <w:t>Responsibilities</w:t>
            </w:r>
            <w:r w:rsidRPr="00C22B76">
              <w:rPr>
                <w:rFonts w:ascii="Verdana" w:hAnsi="Verdana" w:cs="Verdana"/>
                <w:b/>
              </w:rPr>
              <w:t xml:space="preserve"> </w:t>
            </w:r>
            <w:r w:rsidRPr="00C22B76">
              <w:rPr>
                <w:rFonts w:ascii="Verdana" w:hAnsi="Verdana" w:cs="Verdana"/>
                <w:b/>
                <w:spacing w:val="-1"/>
              </w:rPr>
              <w:t>(where</w:t>
            </w:r>
            <w:r w:rsidRPr="00C22B76">
              <w:rPr>
                <w:rFonts w:ascii="Verdana" w:hAnsi="Verdana" w:cs="Verdana"/>
                <w:b/>
                <w:spacing w:val="-2"/>
              </w:rPr>
              <w:t xml:space="preserve"> appropriate)</w:t>
            </w:r>
          </w:p>
          <w:p w14:paraId="196F4C33" w14:textId="77777777" w:rsidR="00A85F47" w:rsidRPr="00C22B76" w:rsidRDefault="00A85F47">
            <w:pPr>
              <w:pStyle w:val="TableParagraph"/>
              <w:kinsoku w:val="0"/>
              <w:overflowPunct w:val="0"/>
              <w:spacing w:before="8"/>
              <w:rPr>
                <w:rFonts w:ascii="Verdana" w:hAnsi="Verdana" w:cs="Verdana"/>
                <w:sz w:val="19"/>
                <w:szCs w:val="19"/>
              </w:rPr>
            </w:pPr>
          </w:p>
          <w:p w14:paraId="5DCB03D0" w14:textId="71FB8E1C" w:rsidR="00A85F47" w:rsidRPr="00C22B76" w:rsidRDefault="00A85F47">
            <w:pPr>
              <w:pStyle w:val="TableParagraph"/>
              <w:kinsoku w:val="0"/>
              <w:overflowPunct w:val="0"/>
              <w:ind w:left="102"/>
              <w:jc w:val="both"/>
              <w:rPr>
                <w:rFonts w:ascii="Verdana" w:hAnsi="Verdana" w:cs="Verdana"/>
              </w:rPr>
            </w:pPr>
            <w:r w:rsidRPr="00C22B76">
              <w:rPr>
                <w:rFonts w:ascii="Verdana" w:hAnsi="Verdana" w:cs="Verdana"/>
                <w:spacing w:val="-1"/>
              </w:rPr>
              <w:t>The Customer</w:t>
            </w:r>
            <w:r w:rsidRPr="00C22B76">
              <w:rPr>
                <w:rFonts w:ascii="Verdana" w:hAnsi="Verdana" w:cs="Verdana"/>
                <w:spacing w:val="-2"/>
              </w:rPr>
              <w:t xml:space="preserve"> will </w:t>
            </w:r>
            <w:r w:rsidRPr="00C22B76">
              <w:rPr>
                <w:rFonts w:ascii="Verdana" w:hAnsi="Verdana" w:cs="Verdana"/>
                <w:spacing w:val="-1"/>
              </w:rPr>
              <w:t>advertise the role</w:t>
            </w:r>
            <w:r w:rsidR="00C22B76" w:rsidRPr="00C22B76">
              <w:rPr>
                <w:rFonts w:ascii="Verdana" w:hAnsi="Verdana" w:cs="Verdana"/>
                <w:spacing w:val="-1"/>
              </w:rPr>
              <w:t xml:space="preserve">s where they have existing packages available, currently </w:t>
            </w:r>
            <w:r w:rsidRPr="00C22B76">
              <w:rPr>
                <w:rFonts w:ascii="Verdana" w:hAnsi="Verdana" w:cs="Verdana"/>
              </w:rPr>
              <w:t>on</w:t>
            </w:r>
            <w:r w:rsidRPr="00C22B76">
              <w:rPr>
                <w:rFonts w:ascii="Verdana" w:hAnsi="Verdana" w:cs="Verdana"/>
                <w:spacing w:val="-2"/>
              </w:rPr>
              <w:t xml:space="preserve"> </w:t>
            </w:r>
            <w:r w:rsidRPr="00C22B76">
              <w:rPr>
                <w:rFonts w:ascii="Verdana" w:hAnsi="Verdana" w:cs="Verdana"/>
              </w:rPr>
              <w:t>the</w:t>
            </w:r>
            <w:r w:rsidRPr="00C22B76">
              <w:rPr>
                <w:rFonts w:ascii="Verdana" w:hAnsi="Verdana" w:cs="Verdana"/>
                <w:spacing w:val="-1"/>
              </w:rPr>
              <w:t xml:space="preserve"> </w:t>
            </w:r>
            <w:r w:rsidRPr="00C22B76">
              <w:rPr>
                <w:rFonts w:ascii="Verdana" w:hAnsi="Verdana" w:cs="Verdana"/>
                <w:spacing w:val="-2"/>
              </w:rPr>
              <w:t>Guardian</w:t>
            </w:r>
            <w:r w:rsidRPr="00C22B76">
              <w:rPr>
                <w:rFonts w:ascii="Verdana" w:hAnsi="Verdana" w:cs="Verdana"/>
                <w:spacing w:val="1"/>
              </w:rPr>
              <w:t xml:space="preserve"> </w:t>
            </w:r>
            <w:r w:rsidRPr="00C22B76">
              <w:rPr>
                <w:rFonts w:ascii="Verdana" w:hAnsi="Verdana" w:cs="Verdana"/>
                <w:spacing w:val="-1"/>
              </w:rPr>
              <w:t xml:space="preserve">website </w:t>
            </w:r>
            <w:r w:rsidRPr="00C22B76">
              <w:rPr>
                <w:rFonts w:ascii="Verdana" w:hAnsi="Verdana" w:cs="Verdana"/>
              </w:rPr>
              <w:t>and</w:t>
            </w:r>
            <w:r w:rsidRPr="00C22B76">
              <w:rPr>
                <w:rFonts w:ascii="Verdana" w:hAnsi="Verdana" w:cs="Verdana"/>
                <w:spacing w:val="-2"/>
              </w:rPr>
              <w:t xml:space="preserve"> </w:t>
            </w:r>
            <w:r w:rsidRPr="00C22B76">
              <w:rPr>
                <w:rFonts w:ascii="Verdana" w:hAnsi="Verdana" w:cs="Verdana"/>
                <w:spacing w:val="-1"/>
              </w:rPr>
              <w:t>LinkedIn</w:t>
            </w:r>
            <w:r w:rsidR="00C22B76" w:rsidRPr="00C22B76">
              <w:rPr>
                <w:rFonts w:ascii="Verdana" w:hAnsi="Verdana" w:cs="Verdana"/>
                <w:spacing w:val="-1"/>
              </w:rPr>
              <w:t>, which may be subject to change.</w:t>
            </w:r>
          </w:p>
          <w:p w14:paraId="505E20BF" w14:textId="77777777" w:rsidR="00A85F47" w:rsidRPr="00C22B76" w:rsidRDefault="00A85F47">
            <w:pPr>
              <w:pStyle w:val="TableParagraph"/>
              <w:kinsoku w:val="0"/>
              <w:overflowPunct w:val="0"/>
              <w:spacing w:before="8"/>
              <w:rPr>
                <w:rFonts w:ascii="Verdana" w:hAnsi="Verdana" w:cs="Verdana"/>
                <w:sz w:val="19"/>
                <w:szCs w:val="19"/>
              </w:rPr>
            </w:pPr>
          </w:p>
          <w:p w14:paraId="461B2597" w14:textId="77777777" w:rsidR="00A85F47" w:rsidRPr="00C22B76" w:rsidRDefault="00A85F47">
            <w:pPr>
              <w:pStyle w:val="TableParagraph"/>
              <w:kinsoku w:val="0"/>
              <w:overflowPunct w:val="0"/>
              <w:ind w:left="102" w:right="97"/>
              <w:jc w:val="both"/>
              <w:rPr>
                <w:rFonts w:ascii="Verdana" w:hAnsi="Verdana" w:cs="Verdana"/>
                <w:spacing w:val="-1"/>
              </w:rPr>
            </w:pPr>
            <w:r w:rsidRPr="00C22B76">
              <w:rPr>
                <w:rFonts w:ascii="Verdana" w:hAnsi="Verdana" w:cs="Verdana"/>
                <w:spacing w:val="-1"/>
              </w:rPr>
              <w:t>Access</w:t>
            </w:r>
            <w:r w:rsidRPr="00C22B76">
              <w:rPr>
                <w:rFonts w:ascii="Verdana" w:hAnsi="Verdana" w:cs="Verdana"/>
                <w:spacing w:val="28"/>
              </w:rPr>
              <w:t xml:space="preserve"> </w:t>
            </w:r>
            <w:r w:rsidRPr="00C22B76">
              <w:rPr>
                <w:rFonts w:ascii="Verdana" w:hAnsi="Verdana" w:cs="Verdana"/>
                <w:spacing w:val="-1"/>
              </w:rPr>
              <w:t>and</w:t>
            </w:r>
            <w:r w:rsidRPr="00C22B76">
              <w:rPr>
                <w:rFonts w:ascii="Verdana" w:hAnsi="Verdana" w:cs="Verdana"/>
                <w:spacing w:val="27"/>
              </w:rPr>
              <w:t xml:space="preserve"> </w:t>
            </w:r>
            <w:r w:rsidRPr="00C22B76">
              <w:rPr>
                <w:rFonts w:ascii="Verdana" w:hAnsi="Verdana" w:cs="Verdana"/>
                <w:spacing w:val="-1"/>
              </w:rPr>
              <w:t>training</w:t>
            </w:r>
            <w:r w:rsidRPr="00C22B76">
              <w:rPr>
                <w:rFonts w:ascii="Verdana" w:hAnsi="Verdana" w:cs="Verdana"/>
                <w:spacing w:val="29"/>
              </w:rPr>
              <w:t xml:space="preserve"> </w:t>
            </w:r>
            <w:r w:rsidRPr="00C22B76">
              <w:rPr>
                <w:rFonts w:ascii="Verdana" w:hAnsi="Verdana" w:cs="Verdana"/>
                <w:spacing w:val="-1"/>
              </w:rPr>
              <w:t>will</w:t>
            </w:r>
            <w:r w:rsidRPr="00C22B76">
              <w:rPr>
                <w:rFonts w:ascii="Verdana" w:hAnsi="Verdana" w:cs="Verdana"/>
                <w:spacing w:val="27"/>
              </w:rPr>
              <w:t xml:space="preserve"> </w:t>
            </w:r>
            <w:r w:rsidRPr="00C22B76">
              <w:rPr>
                <w:rFonts w:ascii="Verdana" w:hAnsi="Verdana" w:cs="Verdana"/>
                <w:spacing w:val="-1"/>
              </w:rPr>
              <w:t>be</w:t>
            </w:r>
            <w:r w:rsidRPr="00C22B76">
              <w:rPr>
                <w:rFonts w:ascii="Verdana" w:hAnsi="Verdana" w:cs="Verdana"/>
                <w:spacing w:val="28"/>
              </w:rPr>
              <w:t xml:space="preserve"> </w:t>
            </w:r>
            <w:r w:rsidRPr="00C22B76">
              <w:rPr>
                <w:rFonts w:ascii="Verdana" w:hAnsi="Verdana" w:cs="Verdana"/>
                <w:spacing w:val="-1"/>
              </w:rPr>
              <w:t>granted</w:t>
            </w:r>
            <w:r w:rsidRPr="00C22B76">
              <w:rPr>
                <w:rFonts w:ascii="Verdana" w:hAnsi="Verdana" w:cs="Verdana"/>
                <w:spacing w:val="27"/>
              </w:rPr>
              <w:t xml:space="preserve"> </w:t>
            </w:r>
            <w:r w:rsidRPr="00C22B76">
              <w:rPr>
                <w:rFonts w:ascii="Verdana" w:hAnsi="Verdana" w:cs="Verdana"/>
              </w:rPr>
              <w:t>on</w:t>
            </w:r>
            <w:r w:rsidRPr="00C22B76">
              <w:rPr>
                <w:rFonts w:ascii="Verdana" w:hAnsi="Verdana" w:cs="Verdana"/>
                <w:spacing w:val="27"/>
              </w:rPr>
              <w:t xml:space="preserve"> </w:t>
            </w:r>
            <w:r w:rsidRPr="00C22B76">
              <w:rPr>
                <w:rFonts w:ascii="Verdana" w:hAnsi="Verdana" w:cs="Verdana"/>
                <w:spacing w:val="-1"/>
              </w:rPr>
              <w:t>Jobtrain</w:t>
            </w:r>
            <w:r w:rsidRPr="00C22B76">
              <w:rPr>
                <w:rFonts w:ascii="Verdana" w:hAnsi="Verdana" w:cs="Verdana"/>
                <w:spacing w:val="27"/>
              </w:rPr>
              <w:t xml:space="preserve"> </w:t>
            </w:r>
            <w:r w:rsidRPr="00C22B76">
              <w:rPr>
                <w:rFonts w:ascii="Verdana" w:hAnsi="Verdana" w:cs="Verdana"/>
                <w:spacing w:val="-1"/>
              </w:rPr>
              <w:t>which</w:t>
            </w:r>
            <w:r w:rsidRPr="00C22B76">
              <w:rPr>
                <w:rFonts w:ascii="Verdana" w:hAnsi="Verdana" w:cs="Verdana"/>
                <w:spacing w:val="29"/>
              </w:rPr>
              <w:t xml:space="preserve"> </w:t>
            </w:r>
            <w:r w:rsidRPr="00C22B76">
              <w:rPr>
                <w:rFonts w:ascii="Verdana" w:hAnsi="Verdana" w:cs="Verdana"/>
                <w:spacing w:val="-2"/>
              </w:rPr>
              <w:t>is</w:t>
            </w:r>
            <w:r w:rsidRPr="00C22B76">
              <w:rPr>
                <w:rFonts w:ascii="Verdana" w:hAnsi="Verdana" w:cs="Verdana"/>
                <w:spacing w:val="28"/>
              </w:rPr>
              <w:t xml:space="preserve"> </w:t>
            </w:r>
            <w:r w:rsidRPr="00C22B76">
              <w:rPr>
                <w:rFonts w:ascii="Verdana" w:hAnsi="Verdana" w:cs="Verdana"/>
                <w:spacing w:val="-1"/>
              </w:rPr>
              <w:t>the</w:t>
            </w:r>
            <w:r w:rsidRPr="00C22B76">
              <w:rPr>
                <w:rFonts w:ascii="Verdana" w:hAnsi="Verdana" w:cs="Verdana"/>
                <w:spacing w:val="28"/>
              </w:rPr>
              <w:t xml:space="preserve"> </w:t>
            </w:r>
            <w:r w:rsidRPr="00C22B76">
              <w:rPr>
                <w:rFonts w:ascii="Verdana" w:hAnsi="Verdana" w:cs="Verdana"/>
                <w:spacing w:val="-1"/>
              </w:rPr>
              <w:t>Customer’s</w:t>
            </w:r>
            <w:r w:rsidRPr="00C22B76">
              <w:rPr>
                <w:rFonts w:ascii="Verdana" w:hAnsi="Verdana" w:cs="Verdana"/>
                <w:spacing w:val="28"/>
              </w:rPr>
              <w:t xml:space="preserve"> </w:t>
            </w:r>
            <w:r w:rsidRPr="00C22B76">
              <w:rPr>
                <w:rFonts w:ascii="Verdana" w:hAnsi="Verdana" w:cs="Verdana"/>
                <w:spacing w:val="-1"/>
              </w:rPr>
              <w:t>application</w:t>
            </w:r>
            <w:r w:rsidRPr="00C22B76">
              <w:rPr>
                <w:rFonts w:ascii="Verdana" w:hAnsi="Verdana" w:cs="Verdana"/>
                <w:spacing w:val="27"/>
              </w:rPr>
              <w:t xml:space="preserve"> </w:t>
            </w:r>
            <w:r w:rsidRPr="00C22B76">
              <w:rPr>
                <w:rFonts w:ascii="Verdana" w:hAnsi="Verdana" w:cs="Verdana"/>
                <w:spacing w:val="-1"/>
              </w:rPr>
              <w:t>tracking</w:t>
            </w:r>
            <w:r w:rsidRPr="00C22B76">
              <w:rPr>
                <w:rFonts w:ascii="Verdana" w:hAnsi="Verdana" w:cs="Verdana"/>
                <w:spacing w:val="48"/>
              </w:rPr>
              <w:t xml:space="preserve"> </w:t>
            </w:r>
            <w:r w:rsidRPr="00C22B76">
              <w:rPr>
                <w:rFonts w:ascii="Verdana" w:hAnsi="Verdana" w:cs="Verdana"/>
                <w:spacing w:val="-1"/>
              </w:rPr>
              <w:t>system</w:t>
            </w:r>
            <w:r w:rsidRPr="00C22B76">
              <w:rPr>
                <w:rFonts w:ascii="Verdana" w:hAnsi="Verdana" w:cs="Verdana"/>
                <w:spacing w:val="48"/>
              </w:rPr>
              <w:t xml:space="preserve"> </w:t>
            </w:r>
            <w:r w:rsidRPr="00C22B76">
              <w:rPr>
                <w:rFonts w:ascii="Verdana" w:hAnsi="Verdana" w:cs="Verdana"/>
              </w:rPr>
              <w:t>so</w:t>
            </w:r>
            <w:r w:rsidRPr="00C22B76">
              <w:rPr>
                <w:rFonts w:ascii="Verdana" w:hAnsi="Verdana" w:cs="Verdana"/>
                <w:spacing w:val="49"/>
              </w:rPr>
              <w:t xml:space="preserve"> </w:t>
            </w:r>
            <w:r w:rsidRPr="00C22B76">
              <w:rPr>
                <w:rFonts w:ascii="Verdana" w:hAnsi="Verdana" w:cs="Verdana"/>
                <w:spacing w:val="-1"/>
              </w:rPr>
              <w:t>that</w:t>
            </w:r>
            <w:r w:rsidRPr="00C22B76">
              <w:rPr>
                <w:rFonts w:ascii="Verdana" w:hAnsi="Verdana" w:cs="Verdana"/>
                <w:spacing w:val="49"/>
              </w:rPr>
              <w:t xml:space="preserve"> </w:t>
            </w:r>
            <w:r w:rsidRPr="00C22B76">
              <w:rPr>
                <w:rFonts w:ascii="Verdana" w:hAnsi="Verdana" w:cs="Verdana"/>
                <w:spacing w:val="-1"/>
              </w:rPr>
              <w:t>candidates</w:t>
            </w:r>
            <w:r w:rsidRPr="00C22B76">
              <w:rPr>
                <w:rFonts w:ascii="Verdana" w:hAnsi="Verdana" w:cs="Verdana"/>
                <w:spacing w:val="49"/>
              </w:rPr>
              <w:t xml:space="preserve"> </w:t>
            </w:r>
            <w:r w:rsidRPr="00C22B76">
              <w:rPr>
                <w:rFonts w:ascii="Verdana" w:hAnsi="Verdana" w:cs="Verdana"/>
                <w:spacing w:val="-1"/>
              </w:rPr>
              <w:t>can</w:t>
            </w:r>
            <w:r w:rsidRPr="00C22B76">
              <w:rPr>
                <w:rFonts w:ascii="Verdana" w:hAnsi="Verdana" w:cs="Verdana"/>
                <w:spacing w:val="49"/>
              </w:rPr>
              <w:t xml:space="preserve"> </w:t>
            </w:r>
            <w:r w:rsidRPr="00C22B76">
              <w:rPr>
                <w:rFonts w:ascii="Verdana" w:hAnsi="Verdana" w:cs="Verdana"/>
                <w:spacing w:val="-1"/>
              </w:rPr>
              <w:t>be</w:t>
            </w:r>
            <w:r w:rsidRPr="00C22B76">
              <w:rPr>
                <w:rFonts w:ascii="Verdana" w:hAnsi="Verdana" w:cs="Verdana"/>
                <w:spacing w:val="49"/>
              </w:rPr>
              <w:t xml:space="preserve"> </w:t>
            </w:r>
            <w:r w:rsidRPr="00C22B76">
              <w:rPr>
                <w:rFonts w:ascii="Verdana" w:hAnsi="Verdana" w:cs="Verdana"/>
                <w:spacing w:val="-1"/>
              </w:rPr>
              <w:t>uploaded</w:t>
            </w:r>
            <w:r w:rsidRPr="00C22B76">
              <w:rPr>
                <w:rFonts w:ascii="Verdana" w:hAnsi="Verdana" w:cs="Verdana"/>
                <w:spacing w:val="49"/>
              </w:rPr>
              <w:t xml:space="preserve"> </w:t>
            </w:r>
            <w:r w:rsidRPr="00C22B76">
              <w:rPr>
                <w:rFonts w:ascii="Verdana" w:hAnsi="Verdana" w:cs="Verdana"/>
                <w:spacing w:val="-1"/>
              </w:rPr>
              <w:t>by</w:t>
            </w:r>
            <w:r w:rsidRPr="00C22B76">
              <w:rPr>
                <w:rFonts w:ascii="Verdana" w:hAnsi="Verdana" w:cs="Verdana"/>
                <w:spacing w:val="48"/>
              </w:rPr>
              <w:t xml:space="preserve"> </w:t>
            </w:r>
            <w:r w:rsidRPr="00C22B76">
              <w:rPr>
                <w:rFonts w:ascii="Verdana" w:hAnsi="Verdana" w:cs="Verdana"/>
                <w:spacing w:val="-1"/>
              </w:rPr>
              <w:t>the</w:t>
            </w:r>
            <w:r w:rsidRPr="00C22B76">
              <w:rPr>
                <w:rFonts w:ascii="Verdana" w:hAnsi="Verdana" w:cs="Verdana"/>
                <w:spacing w:val="49"/>
              </w:rPr>
              <w:t xml:space="preserve"> </w:t>
            </w:r>
            <w:r w:rsidRPr="00C22B76">
              <w:rPr>
                <w:rFonts w:ascii="Verdana" w:hAnsi="Verdana" w:cs="Verdana"/>
                <w:spacing w:val="-1"/>
              </w:rPr>
              <w:t>Service</w:t>
            </w:r>
            <w:r w:rsidRPr="00C22B76">
              <w:rPr>
                <w:rFonts w:ascii="Verdana" w:hAnsi="Verdana" w:cs="Verdana"/>
                <w:spacing w:val="50"/>
              </w:rPr>
              <w:t xml:space="preserve"> </w:t>
            </w:r>
            <w:r w:rsidRPr="00C22B76">
              <w:rPr>
                <w:rFonts w:ascii="Verdana" w:hAnsi="Verdana" w:cs="Verdana"/>
                <w:spacing w:val="-1"/>
              </w:rPr>
              <w:t>Provider</w:t>
            </w:r>
            <w:r w:rsidRPr="00C22B76">
              <w:rPr>
                <w:rFonts w:ascii="Verdana" w:hAnsi="Verdana" w:cs="Verdana"/>
                <w:spacing w:val="50"/>
              </w:rPr>
              <w:t xml:space="preserve"> </w:t>
            </w:r>
            <w:r w:rsidRPr="00C22B76">
              <w:rPr>
                <w:rFonts w:ascii="Verdana" w:hAnsi="Verdana" w:cs="Verdana"/>
                <w:spacing w:val="-2"/>
              </w:rPr>
              <w:t>in</w:t>
            </w:r>
            <w:r w:rsidRPr="00C22B76">
              <w:rPr>
                <w:rFonts w:ascii="Verdana" w:hAnsi="Verdana" w:cs="Verdana"/>
                <w:spacing w:val="52"/>
              </w:rPr>
              <w:t xml:space="preserve"> </w:t>
            </w:r>
            <w:r w:rsidRPr="00C22B76">
              <w:rPr>
                <w:rFonts w:ascii="Verdana" w:hAnsi="Verdana" w:cs="Verdana"/>
                <w:spacing w:val="-1"/>
              </w:rPr>
              <w:t>advance</w:t>
            </w:r>
            <w:r w:rsidRPr="00C22B76">
              <w:rPr>
                <w:rFonts w:ascii="Verdana" w:hAnsi="Verdana" w:cs="Verdana"/>
                <w:spacing w:val="49"/>
              </w:rPr>
              <w:t xml:space="preserve"> </w:t>
            </w:r>
            <w:r w:rsidRPr="00C22B76">
              <w:rPr>
                <w:rFonts w:ascii="Verdana" w:hAnsi="Verdana" w:cs="Verdana"/>
              </w:rPr>
              <w:t>of</w:t>
            </w:r>
            <w:r w:rsidRPr="00C22B76">
              <w:rPr>
                <w:rFonts w:ascii="Verdana" w:hAnsi="Verdana" w:cs="Verdana"/>
                <w:spacing w:val="51"/>
              </w:rPr>
              <w:t xml:space="preserve"> </w:t>
            </w:r>
            <w:r w:rsidRPr="00C22B76">
              <w:rPr>
                <w:rFonts w:ascii="Verdana" w:hAnsi="Verdana" w:cs="Verdana"/>
                <w:spacing w:val="-1"/>
              </w:rPr>
              <w:t>formal</w:t>
            </w:r>
            <w:r w:rsidRPr="00C22B76">
              <w:rPr>
                <w:rFonts w:ascii="Verdana" w:hAnsi="Verdana" w:cs="Verdana"/>
                <w:spacing w:val="59"/>
              </w:rPr>
              <w:t xml:space="preserve"> </w:t>
            </w:r>
            <w:r w:rsidRPr="00C22B76">
              <w:rPr>
                <w:rFonts w:ascii="Verdana" w:hAnsi="Verdana" w:cs="Verdana"/>
                <w:spacing w:val="-1"/>
              </w:rPr>
              <w:t>interviews being</w:t>
            </w:r>
            <w:r w:rsidRPr="00C22B76">
              <w:rPr>
                <w:rFonts w:ascii="Verdana" w:hAnsi="Verdana" w:cs="Verdana"/>
                <w:spacing w:val="-2"/>
              </w:rPr>
              <w:t xml:space="preserve"> </w:t>
            </w:r>
            <w:r w:rsidRPr="00C22B76">
              <w:rPr>
                <w:rFonts w:ascii="Verdana" w:hAnsi="Verdana" w:cs="Verdana"/>
                <w:spacing w:val="-1"/>
              </w:rPr>
              <w:t>held.</w:t>
            </w:r>
          </w:p>
          <w:p w14:paraId="1A7DE268" w14:textId="77777777" w:rsidR="00A85F47" w:rsidRPr="00C22B76" w:rsidRDefault="00A85F47">
            <w:pPr>
              <w:pStyle w:val="TableParagraph"/>
              <w:kinsoku w:val="0"/>
              <w:overflowPunct w:val="0"/>
              <w:spacing w:before="11"/>
              <w:rPr>
                <w:rFonts w:ascii="Verdana" w:hAnsi="Verdana" w:cs="Verdana"/>
                <w:sz w:val="19"/>
                <w:szCs w:val="19"/>
              </w:rPr>
            </w:pPr>
          </w:p>
          <w:p w14:paraId="6A636D5F" w14:textId="77777777" w:rsidR="00A85F47" w:rsidRPr="00C22B76" w:rsidRDefault="00A85F47">
            <w:pPr>
              <w:pStyle w:val="TableParagraph"/>
              <w:kinsoku w:val="0"/>
              <w:overflowPunct w:val="0"/>
              <w:ind w:left="102"/>
              <w:jc w:val="both"/>
            </w:pPr>
            <w:r w:rsidRPr="00C22B76">
              <w:rPr>
                <w:rFonts w:ascii="Verdana" w:hAnsi="Verdana" w:cs="Verdana"/>
                <w:spacing w:val="-1"/>
              </w:rPr>
              <w:t>The Customer</w:t>
            </w:r>
            <w:r w:rsidRPr="00C22B76">
              <w:rPr>
                <w:rFonts w:ascii="Verdana" w:hAnsi="Verdana" w:cs="Verdana"/>
                <w:spacing w:val="-2"/>
              </w:rPr>
              <w:t xml:space="preserve"> will </w:t>
            </w:r>
            <w:r w:rsidRPr="00C22B76">
              <w:rPr>
                <w:rFonts w:ascii="Verdana" w:hAnsi="Verdana" w:cs="Verdana"/>
                <w:spacing w:val="-1"/>
              </w:rPr>
              <w:t>commit</w:t>
            </w:r>
            <w:r w:rsidRPr="00C22B76">
              <w:rPr>
                <w:rFonts w:ascii="Verdana" w:hAnsi="Verdana" w:cs="Verdana"/>
                <w:spacing w:val="-2"/>
              </w:rPr>
              <w:t xml:space="preserve"> </w:t>
            </w:r>
            <w:r w:rsidRPr="00C22B76">
              <w:rPr>
                <w:rFonts w:ascii="Verdana" w:hAnsi="Verdana" w:cs="Verdana"/>
                <w:spacing w:val="-1"/>
              </w:rPr>
              <w:t>to organising</w:t>
            </w:r>
            <w:r w:rsidRPr="00C22B76">
              <w:rPr>
                <w:rFonts w:ascii="Verdana" w:hAnsi="Verdana" w:cs="Verdana"/>
                <w:spacing w:val="-2"/>
              </w:rPr>
              <w:t xml:space="preserve"> </w:t>
            </w:r>
            <w:r w:rsidRPr="00C22B76">
              <w:rPr>
                <w:rFonts w:ascii="Verdana" w:hAnsi="Verdana" w:cs="Verdana"/>
                <w:spacing w:val="-1"/>
              </w:rPr>
              <w:t>panel</w:t>
            </w:r>
            <w:r w:rsidRPr="00C22B76">
              <w:rPr>
                <w:rFonts w:ascii="Verdana" w:hAnsi="Verdana" w:cs="Verdana"/>
                <w:spacing w:val="-4"/>
              </w:rPr>
              <w:t xml:space="preserve"> </w:t>
            </w:r>
            <w:r w:rsidRPr="00C22B76">
              <w:rPr>
                <w:rFonts w:ascii="Verdana" w:hAnsi="Verdana" w:cs="Verdana"/>
                <w:spacing w:val="-1"/>
              </w:rPr>
              <w:t>availability</w:t>
            </w:r>
            <w:r w:rsidRPr="00C22B76">
              <w:rPr>
                <w:rFonts w:ascii="Verdana" w:hAnsi="Verdana" w:cs="Verdana"/>
                <w:spacing w:val="-2"/>
              </w:rPr>
              <w:t xml:space="preserve"> </w:t>
            </w:r>
            <w:r w:rsidRPr="00C22B76">
              <w:rPr>
                <w:rFonts w:ascii="Verdana" w:hAnsi="Verdana" w:cs="Verdana"/>
                <w:spacing w:val="-1"/>
              </w:rPr>
              <w:t>for</w:t>
            </w:r>
            <w:r w:rsidRPr="00C22B76">
              <w:rPr>
                <w:rFonts w:ascii="Verdana" w:hAnsi="Verdana" w:cs="Verdana"/>
                <w:spacing w:val="-2"/>
              </w:rPr>
              <w:t xml:space="preserve"> </w:t>
            </w:r>
            <w:r w:rsidRPr="00C22B76">
              <w:rPr>
                <w:rFonts w:ascii="Verdana" w:hAnsi="Verdana" w:cs="Verdana"/>
              </w:rPr>
              <w:t>final</w:t>
            </w:r>
            <w:r w:rsidRPr="00C22B76">
              <w:rPr>
                <w:rFonts w:ascii="Verdana" w:hAnsi="Verdana" w:cs="Verdana"/>
                <w:spacing w:val="-2"/>
              </w:rPr>
              <w:t xml:space="preserve"> </w:t>
            </w:r>
            <w:r w:rsidRPr="00C22B76">
              <w:rPr>
                <w:rFonts w:ascii="Verdana" w:hAnsi="Verdana" w:cs="Verdana"/>
                <w:spacing w:val="-1"/>
              </w:rPr>
              <w:t>interviews.</w:t>
            </w:r>
          </w:p>
        </w:tc>
      </w:tr>
      <w:tr w:rsidR="00A85F47" w:rsidRPr="00DB2FB2" w14:paraId="3F0C997A" w14:textId="77777777">
        <w:trPr>
          <w:trHeight w:hRule="exact" w:val="1560"/>
        </w:trPr>
        <w:tc>
          <w:tcPr>
            <w:tcW w:w="10728" w:type="dxa"/>
            <w:tcBorders>
              <w:top w:val="single" w:sz="4" w:space="0" w:color="000000"/>
              <w:left w:val="single" w:sz="4" w:space="0" w:color="000000"/>
              <w:bottom w:val="single" w:sz="4" w:space="0" w:color="000000"/>
              <w:right w:val="single" w:sz="4" w:space="0" w:color="000000"/>
            </w:tcBorders>
          </w:tcPr>
          <w:p w14:paraId="3D850CEF" w14:textId="77777777" w:rsidR="00A85F47" w:rsidRPr="00C22B76" w:rsidRDefault="00A85F47">
            <w:pPr>
              <w:pStyle w:val="TableParagraph"/>
              <w:kinsoku w:val="0"/>
              <w:overflowPunct w:val="0"/>
              <w:spacing w:line="266" w:lineRule="exact"/>
              <w:ind w:left="102"/>
              <w:jc w:val="both"/>
              <w:rPr>
                <w:rFonts w:ascii="Verdana" w:hAnsi="Verdana" w:cs="Verdana"/>
              </w:rPr>
            </w:pPr>
            <w:r w:rsidRPr="00C22B76">
              <w:rPr>
                <w:rFonts w:ascii="Verdana" w:hAnsi="Verdana" w:cs="Verdana"/>
                <w:b/>
                <w:spacing w:val="-1"/>
              </w:rPr>
              <w:t>Customer's</w:t>
            </w:r>
            <w:r w:rsidRPr="00C22B76">
              <w:rPr>
                <w:rFonts w:ascii="Verdana" w:hAnsi="Verdana" w:cs="Verdana"/>
                <w:b/>
              </w:rPr>
              <w:t xml:space="preserve"> </w:t>
            </w:r>
            <w:r w:rsidRPr="00C22B76">
              <w:rPr>
                <w:rFonts w:ascii="Verdana" w:hAnsi="Verdana" w:cs="Verdana"/>
                <w:b/>
                <w:spacing w:val="-1"/>
              </w:rPr>
              <w:t>equipment (where</w:t>
            </w:r>
            <w:r w:rsidRPr="00C22B76">
              <w:rPr>
                <w:rFonts w:ascii="Verdana" w:hAnsi="Verdana" w:cs="Verdana"/>
                <w:b/>
                <w:spacing w:val="-2"/>
              </w:rPr>
              <w:t xml:space="preserve"> appropriate)</w:t>
            </w:r>
          </w:p>
          <w:p w14:paraId="344E0744" w14:textId="77777777" w:rsidR="00A85F47" w:rsidRPr="00C22B76" w:rsidRDefault="00A85F47">
            <w:pPr>
              <w:pStyle w:val="TableParagraph"/>
              <w:kinsoku w:val="0"/>
              <w:overflowPunct w:val="0"/>
              <w:spacing w:before="11"/>
              <w:rPr>
                <w:rFonts w:ascii="Verdana" w:hAnsi="Verdana" w:cs="Verdana"/>
                <w:sz w:val="19"/>
                <w:szCs w:val="19"/>
              </w:rPr>
            </w:pPr>
          </w:p>
          <w:p w14:paraId="30797865" w14:textId="20933A31" w:rsidR="00A85F47" w:rsidRPr="00856408" w:rsidRDefault="00A85F47">
            <w:pPr>
              <w:pStyle w:val="TableParagraph"/>
              <w:kinsoku w:val="0"/>
              <w:overflowPunct w:val="0"/>
              <w:ind w:left="102" w:right="97" w:hanging="1"/>
              <w:jc w:val="both"/>
              <w:rPr>
                <w:highlight w:val="yellow"/>
              </w:rPr>
            </w:pPr>
            <w:r w:rsidRPr="00C22B76">
              <w:rPr>
                <w:rFonts w:ascii="Verdana" w:hAnsi="Verdana" w:cs="Verdana"/>
                <w:spacing w:val="-1"/>
              </w:rPr>
              <w:t>Unless</w:t>
            </w:r>
            <w:r w:rsidRPr="00C22B76">
              <w:rPr>
                <w:rFonts w:ascii="Verdana" w:hAnsi="Verdana" w:cs="Verdana"/>
                <w:spacing w:val="-3"/>
              </w:rPr>
              <w:t xml:space="preserve"> </w:t>
            </w:r>
            <w:r w:rsidRPr="00C22B76">
              <w:rPr>
                <w:rFonts w:ascii="Verdana" w:hAnsi="Verdana" w:cs="Verdana"/>
                <w:spacing w:val="-1"/>
              </w:rPr>
              <w:t>otherwise</w:t>
            </w:r>
            <w:r w:rsidRPr="00C22B76">
              <w:rPr>
                <w:rFonts w:ascii="Verdana" w:hAnsi="Verdana" w:cs="Verdana"/>
                <w:spacing w:val="-3"/>
              </w:rPr>
              <w:t xml:space="preserve"> </w:t>
            </w:r>
            <w:r w:rsidRPr="00C22B76">
              <w:rPr>
                <w:rFonts w:ascii="Verdana" w:hAnsi="Verdana" w:cs="Verdana"/>
              </w:rPr>
              <w:t>set</w:t>
            </w:r>
            <w:r w:rsidRPr="00C22B76">
              <w:rPr>
                <w:rFonts w:ascii="Verdana" w:hAnsi="Verdana" w:cs="Verdana"/>
                <w:spacing w:val="-2"/>
              </w:rPr>
              <w:t xml:space="preserve"> </w:t>
            </w:r>
            <w:r w:rsidRPr="00C22B76">
              <w:rPr>
                <w:rFonts w:ascii="Verdana" w:hAnsi="Verdana" w:cs="Verdana"/>
                <w:spacing w:val="-1"/>
              </w:rPr>
              <w:t>out</w:t>
            </w:r>
            <w:r w:rsidRPr="00C22B76">
              <w:rPr>
                <w:rFonts w:ascii="Verdana" w:hAnsi="Verdana" w:cs="Verdana"/>
                <w:spacing w:val="-4"/>
              </w:rPr>
              <w:t xml:space="preserve"> </w:t>
            </w:r>
            <w:r w:rsidRPr="00C22B76">
              <w:rPr>
                <w:rFonts w:ascii="Verdana" w:hAnsi="Verdana" w:cs="Verdana"/>
                <w:spacing w:val="-2"/>
              </w:rPr>
              <w:t xml:space="preserve">in </w:t>
            </w:r>
            <w:r w:rsidRPr="00C22B76">
              <w:rPr>
                <w:rFonts w:ascii="Verdana" w:hAnsi="Verdana" w:cs="Verdana"/>
                <w:spacing w:val="-1"/>
              </w:rPr>
              <w:t xml:space="preserve">Schedule </w:t>
            </w:r>
            <w:r w:rsidRPr="00C22B76">
              <w:rPr>
                <w:rFonts w:ascii="Verdana" w:hAnsi="Verdana" w:cs="Verdana"/>
              </w:rPr>
              <w:t>3</w:t>
            </w:r>
            <w:r w:rsidRPr="00C22B76">
              <w:rPr>
                <w:rFonts w:ascii="Verdana" w:hAnsi="Verdana" w:cs="Verdana"/>
                <w:spacing w:val="-5"/>
              </w:rPr>
              <w:t xml:space="preserve"> </w:t>
            </w:r>
            <w:r w:rsidRPr="00C22B76">
              <w:rPr>
                <w:rFonts w:ascii="Verdana" w:hAnsi="Verdana" w:cs="Verdana"/>
                <w:spacing w:val="-1"/>
              </w:rPr>
              <w:t>(Specification)</w:t>
            </w:r>
            <w:r w:rsidRPr="00C22B76">
              <w:rPr>
                <w:rFonts w:ascii="Verdana" w:hAnsi="Verdana" w:cs="Verdana"/>
                <w:spacing w:val="-3"/>
              </w:rPr>
              <w:t xml:space="preserve"> </w:t>
            </w:r>
            <w:r w:rsidRPr="00C22B76">
              <w:rPr>
                <w:rFonts w:ascii="Verdana" w:hAnsi="Verdana" w:cs="Verdana"/>
              </w:rPr>
              <w:t>or</w:t>
            </w:r>
            <w:r w:rsidRPr="00C22B76">
              <w:rPr>
                <w:rFonts w:ascii="Verdana" w:hAnsi="Verdana" w:cs="Verdana"/>
                <w:spacing w:val="-4"/>
              </w:rPr>
              <w:t xml:space="preserve"> </w:t>
            </w:r>
            <w:r w:rsidRPr="00C22B76">
              <w:rPr>
                <w:rFonts w:ascii="Verdana" w:hAnsi="Verdana" w:cs="Verdana"/>
                <w:spacing w:val="-1"/>
              </w:rPr>
              <w:t>otherwise</w:t>
            </w:r>
            <w:r w:rsidRPr="00C22B76">
              <w:rPr>
                <w:rFonts w:ascii="Verdana" w:hAnsi="Verdana" w:cs="Verdana"/>
                <w:spacing w:val="-3"/>
              </w:rPr>
              <w:t xml:space="preserve"> </w:t>
            </w:r>
            <w:r w:rsidRPr="00C22B76">
              <w:rPr>
                <w:rFonts w:ascii="Verdana" w:hAnsi="Verdana" w:cs="Verdana"/>
                <w:spacing w:val="-1"/>
              </w:rPr>
              <w:t>agreed</w:t>
            </w:r>
            <w:r w:rsidRPr="00C22B76">
              <w:rPr>
                <w:rFonts w:ascii="Verdana" w:hAnsi="Verdana" w:cs="Verdana"/>
                <w:spacing w:val="-4"/>
              </w:rPr>
              <w:t xml:space="preserve"> </w:t>
            </w:r>
            <w:r w:rsidRPr="00C22B76">
              <w:rPr>
                <w:rFonts w:ascii="Verdana" w:hAnsi="Verdana" w:cs="Verdana"/>
                <w:spacing w:val="-1"/>
              </w:rPr>
              <w:t>between</w:t>
            </w:r>
            <w:r w:rsidRPr="00C22B76">
              <w:rPr>
                <w:rFonts w:ascii="Verdana" w:hAnsi="Verdana" w:cs="Verdana"/>
                <w:spacing w:val="-4"/>
              </w:rPr>
              <w:t xml:space="preserve"> </w:t>
            </w:r>
            <w:r w:rsidRPr="00C22B76">
              <w:rPr>
                <w:rFonts w:ascii="Verdana" w:hAnsi="Verdana" w:cs="Verdana"/>
                <w:spacing w:val="-1"/>
              </w:rPr>
              <w:t>the</w:t>
            </w:r>
            <w:r w:rsidRPr="00C22B76">
              <w:rPr>
                <w:rFonts w:ascii="Verdana" w:hAnsi="Verdana" w:cs="Verdana"/>
                <w:spacing w:val="-3"/>
              </w:rPr>
              <w:t xml:space="preserve"> </w:t>
            </w:r>
            <w:r w:rsidRPr="00C22B76">
              <w:rPr>
                <w:rFonts w:ascii="Verdana" w:hAnsi="Verdana" w:cs="Verdana"/>
                <w:spacing w:val="-1"/>
              </w:rPr>
              <w:t>Parties</w:t>
            </w:r>
            <w:r w:rsidRPr="00C22B76">
              <w:rPr>
                <w:rFonts w:ascii="Verdana" w:hAnsi="Verdana" w:cs="Verdana"/>
                <w:spacing w:val="65"/>
              </w:rPr>
              <w:t xml:space="preserve"> </w:t>
            </w:r>
            <w:r w:rsidRPr="00C22B76">
              <w:rPr>
                <w:rFonts w:ascii="Verdana" w:hAnsi="Verdana" w:cs="Verdana"/>
                <w:spacing w:val="-2"/>
              </w:rPr>
              <w:t>in</w:t>
            </w:r>
            <w:r w:rsidRPr="00C22B76">
              <w:rPr>
                <w:rFonts w:ascii="Verdana" w:hAnsi="Verdana" w:cs="Verdana"/>
                <w:spacing w:val="34"/>
              </w:rPr>
              <w:t xml:space="preserve"> </w:t>
            </w:r>
            <w:r w:rsidRPr="00C22B76">
              <w:rPr>
                <w:rFonts w:ascii="Verdana" w:hAnsi="Verdana" w:cs="Verdana"/>
                <w:spacing w:val="-1"/>
              </w:rPr>
              <w:t>writing,</w:t>
            </w:r>
            <w:r w:rsidRPr="00C22B76">
              <w:rPr>
                <w:rFonts w:ascii="Verdana" w:hAnsi="Verdana" w:cs="Verdana"/>
                <w:spacing w:val="34"/>
              </w:rPr>
              <w:t xml:space="preserve"> </w:t>
            </w:r>
            <w:r w:rsidRPr="00C22B76">
              <w:rPr>
                <w:rFonts w:ascii="Verdana" w:hAnsi="Verdana" w:cs="Verdana"/>
                <w:spacing w:val="-1"/>
              </w:rPr>
              <w:t>any</w:t>
            </w:r>
            <w:r w:rsidRPr="00C22B76">
              <w:rPr>
                <w:rFonts w:ascii="Verdana" w:hAnsi="Verdana" w:cs="Verdana"/>
                <w:spacing w:val="34"/>
              </w:rPr>
              <w:t xml:space="preserve"> </w:t>
            </w:r>
            <w:r w:rsidRPr="00C22B76">
              <w:rPr>
                <w:rFonts w:ascii="Verdana" w:hAnsi="Verdana" w:cs="Verdana"/>
                <w:spacing w:val="-1"/>
              </w:rPr>
              <w:t>equipment</w:t>
            </w:r>
            <w:r w:rsidRPr="00C22B76">
              <w:rPr>
                <w:rFonts w:ascii="Verdana" w:hAnsi="Verdana" w:cs="Verdana"/>
                <w:spacing w:val="34"/>
              </w:rPr>
              <w:t xml:space="preserve"> </w:t>
            </w:r>
            <w:r w:rsidRPr="00C22B76">
              <w:rPr>
                <w:rFonts w:ascii="Verdana" w:hAnsi="Verdana" w:cs="Verdana"/>
              </w:rPr>
              <w:t>or</w:t>
            </w:r>
            <w:r w:rsidRPr="00C22B76">
              <w:rPr>
                <w:rFonts w:ascii="Verdana" w:hAnsi="Verdana" w:cs="Verdana"/>
                <w:spacing w:val="34"/>
              </w:rPr>
              <w:t xml:space="preserve"> </w:t>
            </w:r>
            <w:r w:rsidRPr="00C22B76">
              <w:rPr>
                <w:rFonts w:ascii="Verdana" w:hAnsi="Verdana" w:cs="Verdana"/>
                <w:spacing w:val="-1"/>
              </w:rPr>
              <w:t>other</w:t>
            </w:r>
            <w:r w:rsidRPr="00C22B76">
              <w:rPr>
                <w:rFonts w:ascii="Verdana" w:hAnsi="Verdana" w:cs="Verdana"/>
                <w:spacing w:val="34"/>
              </w:rPr>
              <w:t xml:space="preserve"> </w:t>
            </w:r>
            <w:r w:rsidRPr="00C22B76">
              <w:rPr>
                <w:rFonts w:ascii="Verdana" w:hAnsi="Verdana" w:cs="Verdana"/>
                <w:spacing w:val="-2"/>
              </w:rPr>
              <w:t>items</w:t>
            </w:r>
            <w:r w:rsidRPr="00C22B76">
              <w:rPr>
                <w:rFonts w:ascii="Verdana" w:hAnsi="Verdana" w:cs="Verdana"/>
                <w:spacing w:val="37"/>
              </w:rPr>
              <w:t xml:space="preserve"> </w:t>
            </w:r>
            <w:r w:rsidRPr="00C22B76">
              <w:rPr>
                <w:rFonts w:ascii="Verdana" w:hAnsi="Verdana" w:cs="Verdana"/>
                <w:spacing w:val="-1"/>
              </w:rPr>
              <w:t>provided</w:t>
            </w:r>
            <w:r w:rsidRPr="00C22B76">
              <w:rPr>
                <w:rFonts w:ascii="Verdana" w:hAnsi="Verdana" w:cs="Verdana"/>
                <w:spacing w:val="37"/>
              </w:rPr>
              <w:t xml:space="preserve"> </w:t>
            </w:r>
            <w:r w:rsidRPr="00C22B76">
              <w:rPr>
                <w:rFonts w:ascii="Verdana" w:hAnsi="Verdana" w:cs="Verdana"/>
                <w:spacing w:val="-1"/>
              </w:rPr>
              <w:t>by</w:t>
            </w:r>
            <w:r w:rsidRPr="00C22B76">
              <w:rPr>
                <w:rFonts w:ascii="Verdana" w:hAnsi="Verdana" w:cs="Verdana"/>
                <w:spacing w:val="34"/>
              </w:rPr>
              <w:t xml:space="preserve"> </w:t>
            </w:r>
            <w:r w:rsidRPr="00C22B76">
              <w:rPr>
                <w:rFonts w:ascii="Verdana" w:hAnsi="Verdana" w:cs="Verdana"/>
                <w:spacing w:val="-1"/>
              </w:rPr>
              <w:t>the</w:t>
            </w:r>
            <w:r w:rsidRPr="00C22B76">
              <w:rPr>
                <w:rFonts w:ascii="Verdana" w:hAnsi="Verdana" w:cs="Verdana"/>
                <w:spacing w:val="35"/>
              </w:rPr>
              <w:t xml:space="preserve"> </w:t>
            </w:r>
            <w:r w:rsidRPr="00C22B76">
              <w:rPr>
                <w:rFonts w:ascii="Verdana" w:hAnsi="Verdana" w:cs="Verdana"/>
                <w:spacing w:val="-1"/>
              </w:rPr>
              <w:t>Customer</w:t>
            </w:r>
            <w:r w:rsidRPr="00C22B76">
              <w:rPr>
                <w:rFonts w:ascii="Verdana" w:hAnsi="Verdana" w:cs="Verdana"/>
                <w:spacing w:val="34"/>
              </w:rPr>
              <w:t xml:space="preserve"> </w:t>
            </w:r>
            <w:r w:rsidRPr="00C22B76">
              <w:rPr>
                <w:rFonts w:ascii="Verdana" w:hAnsi="Verdana" w:cs="Verdana"/>
                <w:spacing w:val="-1"/>
              </w:rPr>
              <w:t>for</w:t>
            </w:r>
            <w:r w:rsidRPr="00C22B76">
              <w:rPr>
                <w:rFonts w:ascii="Verdana" w:hAnsi="Verdana" w:cs="Verdana"/>
                <w:spacing w:val="34"/>
              </w:rPr>
              <w:t xml:space="preserve"> </w:t>
            </w:r>
            <w:r w:rsidRPr="00C22B76">
              <w:rPr>
                <w:rFonts w:ascii="Verdana" w:hAnsi="Verdana" w:cs="Verdana"/>
                <w:spacing w:val="-1"/>
              </w:rPr>
              <w:t>use</w:t>
            </w:r>
            <w:r w:rsidRPr="00C22B76">
              <w:rPr>
                <w:rFonts w:ascii="Verdana" w:hAnsi="Verdana" w:cs="Verdana"/>
                <w:spacing w:val="35"/>
              </w:rPr>
              <w:t xml:space="preserve"> </w:t>
            </w:r>
            <w:r w:rsidRPr="00C22B76">
              <w:rPr>
                <w:rFonts w:ascii="Verdana" w:hAnsi="Verdana" w:cs="Verdana"/>
                <w:spacing w:val="-1"/>
              </w:rPr>
              <w:t>by</w:t>
            </w:r>
            <w:r w:rsidRPr="00C22B76">
              <w:rPr>
                <w:rFonts w:ascii="Verdana" w:hAnsi="Verdana" w:cs="Verdana"/>
                <w:spacing w:val="34"/>
              </w:rPr>
              <w:t xml:space="preserve"> </w:t>
            </w:r>
            <w:r w:rsidRPr="00C22B76">
              <w:rPr>
                <w:rFonts w:ascii="Verdana" w:hAnsi="Verdana" w:cs="Verdana"/>
                <w:spacing w:val="-1"/>
              </w:rPr>
              <w:t>the</w:t>
            </w:r>
            <w:r w:rsidRPr="00C22B76">
              <w:rPr>
                <w:rFonts w:ascii="Verdana" w:hAnsi="Verdana" w:cs="Verdana"/>
                <w:spacing w:val="38"/>
              </w:rPr>
              <w:t xml:space="preserve"> </w:t>
            </w:r>
            <w:r w:rsidRPr="00C22B76">
              <w:rPr>
                <w:rFonts w:ascii="Verdana" w:hAnsi="Verdana" w:cs="Verdana"/>
                <w:spacing w:val="-1"/>
              </w:rPr>
              <w:t>Service</w:t>
            </w:r>
            <w:r w:rsidRPr="00C22B76">
              <w:rPr>
                <w:rFonts w:ascii="Verdana" w:hAnsi="Verdana" w:cs="Verdana"/>
                <w:spacing w:val="65"/>
              </w:rPr>
              <w:t xml:space="preserve"> </w:t>
            </w:r>
            <w:r w:rsidRPr="00C22B76">
              <w:rPr>
                <w:rFonts w:ascii="Verdana" w:hAnsi="Verdana" w:cs="Verdana"/>
                <w:spacing w:val="-1"/>
              </w:rPr>
              <w:t>Provider</w:t>
            </w:r>
            <w:r w:rsidRPr="00C22B76">
              <w:rPr>
                <w:rFonts w:ascii="Verdana" w:hAnsi="Verdana" w:cs="Verdana"/>
                <w:spacing w:val="-2"/>
              </w:rPr>
              <w:t xml:space="preserve"> </w:t>
            </w:r>
            <w:r w:rsidRPr="00C22B76">
              <w:rPr>
                <w:rFonts w:ascii="Verdana" w:hAnsi="Verdana" w:cs="Verdana"/>
                <w:spacing w:val="-1"/>
              </w:rPr>
              <w:t>shall</w:t>
            </w:r>
            <w:r w:rsidRPr="00C22B76">
              <w:rPr>
                <w:rFonts w:ascii="Verdana" w:hAnsi="Verdana" w:cs="Verdana"/>
                <w:spacing w:val="-4"/>
              </w:rPr>
              <w:t xml:space="preserve"> </w:t>
            </w:r>
            <w:r w:rsidRPr="00C22B76">
              <w:rPr>
                <w:rFonts w:ascii="Verdana" w:hAnsi="Verdana" w:cs="Verdana"/>
                <w:spacing w:val="-1"/>
              </w:rPr>
              <w:t>be provided</w:t>
            </w:r>
            <w:r w:rsidRPr="00C22B76">
              <w:rPr>
                <w:rFonts w:ascii="Verdana" w:hAnsi="Verdana" w:cs="Verdana"/>
                <w:spacing w:val="-2"/>
              </w:rPr>
              <w:t xml:space="preserve"> </w:t>
            </w:r>
            <w:r w:rsidRPr="00C22B76">
              <w:rPr>
                <w:rFonts w:ascii="Verdana" w:hAnsi="Verdana" w:cs="Verdana"/>
                <w:spacing w:val="-1"/>
              </w:rPr>
              <w:t>at</w:t>
            </w:r>
            <w:r w:rsidRPr="00C22B76">
              <w:rPr>
                <w:rFonts w:ascii="Verdana" w:hAnsi="Verdana" w:cs="Verdana"/>
                <w:spacing w:val="1"/>
              </w:rPr>
              <w:t xml:space="preserve"> </w:t>
            </w:r>
            <w:r w:rsidRPr="00C22B76">
              <w:rPr>
                <w:rFonts w:ascii="Verdana" w:hAnsi="Verdana" w:cs="Verdana"/>
                <w:spacing w:val="-1"/>
              </w:rPr>
              <w:t>the Customer’s sole discretion</w:t>
            </w:r>
            <w:r w:rsidR="00E721A9" w:rsidRPr="00C22B76">
              <w:rPr>
                <w:rFonts w:ascii="Verdana" w:hAnsi="Verdana" w:cs="Verdana"/>
                <w:spacing w:val="-1"/>
              </w:rPr>
              <w:t>.</w:t>
            </w:r>
          </w:p>
        </w:tc>
      </w:tr>
      <w:tr w:rsidR="00A85F47" w:rsidRPr="00DB2FB2" w14:paraId="0B3B0FA4" w14:textId="77777777">
        <w:trPr>
          <w:trHeight w:hRule="exact" w:val="797"/>
        </w:trPr>
        <w:tc>
          <w:tcPr>
            <w:tcW w:w="10728" w:type="dxa"/>
            <w:tcBorders>
              <w:top w:val="single" w:sz="4" w:space="0" w:color="000000"/>
              <w:left w:val="single" w:sz="4" w:space="0" w:color="000000"/>
              <w:bottom w:val="single" w:sz="4" w:space="0" w:color="000000"/>
              <w:right w:val="single" w:sz="4" w:space="0" w:color="000000"/>
            </w:tcBorders>
            <w:shd w:val="clear" w:color="auto" w:fill="E7E7E7"/>
          </w:tcPr>
          <w:p w14:paraId="6168AE8A" w14:textId="77777777" w:rsidR="00A85F47" w:rsidRPr="00DB2FB2" w:rsidRDefault="00A85F47">
            <w:pPr>
              <w:pStyle w:val="TableParagraph"/>
              <w:kinsoku w:val="0"/>
              <w:overflowPunct w:val="0"/>
              <w:spacing w:before="8"/>
              <w:rPr>
                <w:rFonts w:ascii="Verdana" w:hAnsi="Verdana" w:cs="Verdana"/>
                <w:sz w:val="19"/>
                <w:szCs w:val="19"/>
              </w:rPr>
            </w:pPr>
          </w:p>
          <w:p w14:paraId="07FCE071" w14:textId="77777777" w:rsidR="00A85F47" w:rsidRPr="00DB2FB2" w:rsidRDefault="00A85F47">
            <w:pPr>
              <w:pStyle w:val="TableParagraph"/>
              <w:kinsoku w:val="0"/>
              <w:overflowPunct w:val="0"/>
              <w:ind w:left="102"/>
            </w:pPr>
            <w:r w:rsidRPr="00DB2FB2">
              <w:rPr>
                <w:rFonts w:ascii="Verdana" w:hAnsi="Verdana" w:cs="Verdana"/>
                <w:b/>
                <w:spacing w:val="-1"/>
              </w:rPr>
              <w:t>6.</w:t>
            </w:r>
            <w:r w:rsidRPr="00DB2FB2">
              <w:rPr>
                <w:rFonts w:ascii="Verdana" w:hAnsi="Verdana" w:cs="Verdana"/>
                <w:b/>
              </w:rPr>
              <w:t xml:space="preserve"> </w:t>
            </w:r>
            <w:r w:rsidRPr="00DB2FB2">
              <w:rPr>
                <w:rFonts w:ascii="Verdana" w:hAnsi="Verdana" w:cs="Verdana"/>
                <w:b/>
                <w:spacing w:val="40"/>
              </w:rPr>
              <w:t xml:space="preserve"> </w:t>
            </w:r>
            <w:r w:rsidRPr="00DB2FB2">
              <w:rPr>
                <w:rFonts w:ascii="Verdana" w:hAnsi="Verdana" w:cs="Verdana"/>
                <w:b/>
                <w:spacing w:val="-1"/>
              </w:rPr>
              <w:t>CHARGES</w:t>
            </w:r>
            <w:r w:rsidRPr="00DB2FB2">
              <w:rPr>
                <w:rFonts w:ascii="Verdana" w:hAnsi="Verdana" w:cs="Verdana"/>
                <w:b/>
                <w:spacing w:val="-2"/>
              </w:rPr>
              <w:t xml:space="preserve"> </w:t>
            </w:r>
            <w:r w:rsidRPr="00DB2FB2">
              <w:rPr>
                <w:rFonts w:ascii="Verdana" w:hAnsi="Verdana" w:cs="Verdana"/>
                <w:b/>
                <w:spacing w:val="-1"/>
              </w:rPr>
              <w:t>AND</w:t>
            </w:r>
            <w:r w:rsidRPr="00DB2FB2">
              <w:rPr>
                <w:rFonts w:ascii="Verdana" w:hAnsi="Verdana" w:cs="Verdana"/>
                <w:b/>
                <w:spacing w:val="-2"/>
              </w:rPr>
              <w:t xml:space="preserve"> </w:t>
            </w:r>
            <w:r w:rsidRPr="00DB2FB2">
              <w:rPr>
                <w:rFonts w:ascii="Verdana" w:hAnsi="Verdana" w:cs="Verdana"/>
                <w:b/>
                <w:spacing w:val="-1"/>
              </w:rPr>
              <w:t>PAYMENT</w:t>
            </w:r>
          </w:p>
        </w:tc>
      </w:tr>
      <w:tr w:rsidR="00A85F47" w:rsidRPr="00DB2FB2" w14:paraId="487F5148" w14:textId="77777777" w:rsidTr="00241531">
        <w:trPr>
          <w:trHeight w:hRule="exact" w:val="4710"/>
        </w:trPr>
        <w:tc>
          <w:tcPr>
            <w:tcW w:w="10728" w:type="dxa"/>
            <w:tcBorders>
              <w:top w:val="single" w:sz="4" w:space="0" w:color="000000"/>
              <w:left w:val="single" w:sz="4" w:space="0" w:color="000000"/>
              <w:bottom w:val="single" w:sz="4" w:space="0" w:color="000000"/>
              <w:right w:val="single" w:sz="4" w:space="0" w:color="000000"/>
            </w:tcBorders>
          </w:tcPr>
          <w:p w14:paraId="73D3D014" w14:textId="77777777" w:rsidR="00A85F47" w:rsidRPr="00DB2FB2" w:rsidRDefault="00A85F47">
            <w:pPr>
              <w:pStyle w:val="TableParagraph"/>
              <w:kinsoku w:val="0"/>
              <w:overflowPunct w:val="0"/>
              <w:ind w:left="102" w:right="97"/>
              <w:jc w:val="both"/>
              <w:rPr>
                <w:rFonts w:ascii="Verdana" w:hAnsi="Verdana" w:cs="Verdana"/>
              </w:rPr>
            </w:pPr>
            <w:r w:rsidRPr="00DB2FB2">
              <w:rPr>
                <w:rFonts w:ascii="Verdana" w:hAnsi="Verdana" w:cs="Verdana"/>
                <w:b/>
                <w:spacing w:val="-1"/>
              </w:rPr>
              <w:lastRenderedPageBreak/>
              <w:t>6.1</w:t>
            </w:r>
            <w:r w:rsidRPr="00DB2FB2">
              <w:rPr>
                <w:rFonts w:ascii="Verdana" w:hAnsi="Verdana" w:cs="Verdana"/>
                <w:b/>
                <w:spacing w:val="-5"/>
              </w:rPr>
              <w:t xml:space="preserve"> </w:t>
            </w:r>
            <w:r w:rsidRPr="00DB2FB2">
              <w:rPr>
                <w:rFonts w:ascii="Verdana" w:hAnsi="Verdana" w:cs="Verdana"/>
                <w:b/>
                <w:spacing w:val="-1"/>
              </w:rPr>
              <w:t>Contract</w:t>
            </w:r>
            <w:r w:rsidRPr="00DB2FB2">
              <w:rPr>
                <w:rFonts w:ascii="Verdana" w:hAnsi="Verdana" w:cs="Verdana"/>
                <w:b/>
                <w:spacing w:val="-4"/>
              </w:rPr>
              <w:t xml:space="preserve"> </w:t>
            </w:r>
            <w:r w:rsidRPr="00DB2FB2">
              <w:rPr>
                <w:rFonts w:ascii="Verdana" w:hAnsi="Verdana" w:cs="Verdana"/>
                <w:b/>
                <w:spacing w:val="-2"/>
              </w:rPr>
              <w:t>Charges</w:t>
            </w:r>
            <w:r w:rsidRPr="00DB2FB2">
              <w:rPr>
                <w:rFonts w:ascii="Verdana" w:hAnsi="Verdana" w:cs="Verdana"/>
                <w:b/>
                <w:spacing w:val="-3"/>
              </w:rPr>
              <w:t xml:space="preserve"> </w:t>
            </w:r>
            <w:r w:rsidRPr="00DB2FB2">
              <w:rPr>
                <w:rFonts w:ascii="Verdana" w:hAnsi="Verdana" w:cs="Verdana"/>
                <w:b/>
                <w:spacing w:val="-2"/>
              </w:rPr>
              <w:t>payable</w:t>
            </w:r>
            <w:r w:rsidRPr="00DB2FB2">
              <w:rPr>
                <w:rFonts w:ascii="Verdana" w:hAnsi="Verdana" w:cs="Verdana"/>
                <w:b/>
                <w:spacing w:val="-4"/>
              </w:rPr>
              <w:t xml:space="preserve"> </w:t>
            </w:r>
            <w:r w:rsidRPr="00DB2FB2">
              <w:rPr>
                <w:rFonts w:ascii="Verdana" w:hAnsi="Verdana" w:cs="Verdana"/>
                <w:b/>
                <w:spacing w:val="-1"/>
              </w:rPr>
              <w:t>by</w:t>
            </w:r>
            <w:r w:rsidRPr="00DB2FB2">
              <w:rPr>
                <w:rFonts w:ascii="Verdana" w:hAnsi="Verdana" w:cs="Verdana"/>
                <w:b/>
                <w:spacing w:val="-3"/>
              </w:rPr>
              <w:t xml:space="preserve"> </w:t>
            </w:r>
            <w:r w:rsidRPr="00DB2FB2">
              <w:rPr>
                <w:rFonts w:ascii="Verdana" w:hAnsi="Verdana" w:cs="Verdana"/>
                <w:b/>
                <w:spacing w:val="-1"/>
              </w:rPr>
              <w:t>the</w:t>
            </w:r>
            <w:r w:rsidRPr="00DB2FB2">
              <w:rPr>
                <w:rFonts w:ascii="Verdana" w:hAnsi="Verdana" w:cs="Verdana"/>
                <w:b/>
                <w:spacing w:val="-4"/>
              </w:rPr>
              <w:t xml:space="preserve"> </w:t>
            </w:r>
            <w:r w:rsidRPr="00DB2FB2">
              <w:rPr>
                <w:rFonts w:ascii="Verdana" w:hAnsi="Verdana" w:cs="Verdana"/>
                <w:b/>
                <w:spacing w:val="-1"/>
              </w:rPr>
              <w:t>Customer</w:t>
            </w:r>
            <w:r w:rsidRPr="00DB2FB2">
              <w:rPr>
                <w:rFonts w:ascii="Verdana" w:hAnsi="Verdana" w:cs="Verdana"/>
                <w:b/>
                <w:spacing w:val="-3"/>
              </w:rPr>
              <w:t xml:space="preserve"> </w:t>
            </w:r>
            <w:r w:rsidRPr="00DB2FB2">
              <w:rPr>
                <w:rFonts w:ascii="Verdana" w:hAnsi="Verdana" w:cs="Verdana"/>
                <w:b/>
                <w:spacing w:val="-1"/>
              </w:rPr>
              <w:t>(including</w:t>
            </w:r>
            <w:r w:rsidRPr="00DB2FB2">
              <w:rPr>
                <w:rFonts w:ascii="Verdana" w:hAnsi="Verdana" w:cs="Verdana"/>
                <w:b/>
                <w:spacing w:val="-7"/>
              </w:rPr>
              <w:t xml:space="preserve"> </w:t>
            </w:r>
            <w:r w:rsidRPr="00DB2FB2">
              <w:rPr>
                <w:rFonts w:ascii="Verdana" w:hAnsi="Verdana" w:cs="Verdana"/>
                <w:b/>
                <w:spacing w:val="-1"/>
              </w:rPr>
              <w:t>any</w:t>
            </w:r>
            <w:r w:rsidRPr="00DB2FB2">
              <w:rPr>
                <w:rFonts w:ascii="Verdana" w:hAnsi="Verdana" w:cs="Verdana"/>
                <w:b/>
                <w:spacing w:val="-3"/>
              </w:rPr>
              <w:t xml:space="preserve"> </w:t>
            </w:r>
            <w:r w:rsidRPr="00DB2FB2">
              <w:rPr>
                <w:rFonts w:ascii="Verdana" w:hAnsi="Verdana" w:cs="Verdana"/>
                <w:b/>
                <w:spacing w:val="-2"/>
              </w:rPr>
              <w:t>applicable</w:t>
            </w:r>
            <w:r w:rsidRPr="00DB2FB2">
              <w:rPr>
                <w:rFonts w:ascii="Verdana" w:hAnsi="Verdana" w:cs="Verdana"/>
                <w:b/>
                <w:spacing w:val="-4"/>
              </w:rPr>
              <w:t xml:space="preserve"> </w:t>
            </w:r>
            <w:r w:rsidRPr="00DB2FB2">
              <w:rPr>
                <w:rFonts w:ascii="Verdana" w:hAnsi="Verdana" w:cs="Verdana"/>
                <w:b/>
                <w:spacing w:val="-1"/>
              </w:rPr>
              <w:t>discount</w:t>
            </w:r>
            <w:r w:rsidRPr="00DB2FB2">
              <w:rPr>
                <w:rFonts w:ascii="Verdana" w:hAnsi="Verdana" w:cs="Verdana"/>
                <w:b/>
                <w:spacing w:val="-4"/>
              </w:rPr>
              <w:t xml:space="preserve"> </w:t>
            </w:r>
            <w:r w:rsidRPr="00DB2FB2">
              <w:rPr>
                <w:rFonts w:ascii="Verdana" w:hAnsi="Verdana" w:cs="Verdana"/>
                <w:b/>
                <w:spacing w:val="-2"/>
              </w:rPr>
              <w:t>but</w:t>
            </w:r>
            <w:r w:rsidRPr="00DB2FB2">
              <w:rPr>
                <w:rFonts w:ascii="Verdana" w:hAnsi="Verdana" w:cs="Verdana"/>
                <w:b/>
                <w:spacing w:val="75"/>
              </w:rPr>
              <w:t xml:space="preserve"> </w:t>
            </w:r>
            <w:r w:rsidRPr="00DB2FB2">
              <w:rPr>
                <w:rFonts w:ascii="Verdana" w:hAnsi="Verdana" w:cs="Verdana"/>
                <w:b/>
                <w:spacing w:val="-1"/>
              </w:rPr>
              <w:t>excluding</w:t>
            </w:r>
            <w:r w:rsidRPr="00DB2FB2">
              <w:rPr>
                <w:rFonts w:ascii="Verdana" w:hAnsi="Verdana" w:cs="Verdana"/>
                <w:b/>
                <w:spacing w:val="-2"/>
              </w:rPr>
              <w:t xml:space="preserve"> </w:t>
            </w:r>
            <w:r w:rsidRPr="00DB2FB2">
              <w:rPr>
                <w:rFonts w:ascii="Verdana" w:hAnsi="Verdana" w:cs="Verdana"/>
                <w:b/>
                <w:spacing w:val="-1"/>
              </w:rPr>
              <w:t>VAT),</w:t>
            </w:r>
            <w:r w:rsidRPr="00DB2FB2">
              <w:rPr>
                <w:rFonts w:ascii="Verdana" w:hAnsi="Verdana" w:cs="Verdana"/>
                <w:b/>
                <w:spacing w:val="-2"/>
              </w:rPr>
              <w:t xml:space="preserve"> </w:t>
            </w:r>
            <w:r w:rsidRPr="00DB2FB2">
              <w:rPr>
                <w:rFonts w:ascii="Verdana" w:hAnsi="Verdana" w:cs="Verdana"/>
                <w:b/>
                <w:spacing w:val="-1"/>
              </w:rPr>
              <w:t xml:space="preserve">payment </w:t>
            </w:r>
            <w:r w:rsidRPr="00DB2FB2">
              <w:rPr>
                <w:rFonts w:ascii="Verdana" w:hAnsi="Verdana" w:cs="Verdana"/>
                <w:b/>
                <w:spacing w:val="-2"/>
              </w:rPr>
              <w:t xml:space="preserve">profile </w:t>
            </w:r>
            <w:r w:rsidRPr="00DB2FB2">
              <w:rPr>
                <w:rFonts w:ascii="Verdana" w:hAnsi="Verdana" w:cs="Verdana"/>
                <w:b/>
                <w:spacing w:val="-1"/>
              </w:rPr>
              <w:t>and</w:t>
            </w:r>
            <w:r w:rsidRPr="00DB2FB2">
              <w:rPr>
                <w:rFonts w:ascii="Verdana" w:hAnsi="Verdana" w:cs="Verdana"/>
                <w:b/>
                <w:spacing w:val="-2"/>
              </w:rPr>
              <w:t xml:space="preserve"> </w:t>
            </w:r>
            <w:r w:rsidRPr="00DB2FB2">
              <w:rPr>
                <w:rFonts w:ascii="Verdana" w:hAnsi="Verdana" w:cs="Verdana"/>
                <w:b/>
                <w:spacing w:val="-1"/>
              </w:rPr>
              <w:t>method</w:t>
            </w:r>
            <w:r w:rsidRPr="00DB2FB2">
              <w:rPr>
                <w:rFonts w:ascii="Verdana" w:hAnsi="Verdana" w:cs="Verdana"/>
                <w:b/>
                <w:spacing w:val="-2"/>
              </w:rPr>
              <w:t xml:space="preserve"> </w:t>
            </w:r>
            <w:r w:rsidRPr="00DB2FB2">
              <w:rPr>
                <w:rFonts w:ascii="Verdana" w:hAnsi="Verdana" w:cs="Verdana"/>
                <w:b/>
                <w:spacing w:val="-1"/>
              </w:rPr>
              <w:t>of payment</w:t>
            </w:r>
            <w:r w:rsidRPr="00DB2FB2">
              <w:rPr>
                <w:rFonts w:ascii="Verdana" w:hAnsi="Verdana" w:cs="Verdana"/>
                <w:b/>
                <w:spacing w:val="-4"/>
              </w:rPr>
              <w:t xml:space="preserve"> </w:t>
            </w:r>
            <w:r w:rsidRPr="00DB2FB2">
              <w:rPr>
                <w:rFonts w:ascii="Verdana" w:hAnsi="Verdana" w:cs="Verdana"/>
                <w:b/>
                <w:spacing w:val="-1"/>
              </w:rPr>
              <w:t>(e.g.</w:t>
            </w:r>
            <w:r w:rsidRPr="00DB2FB2">
              <w:rPr>
                <w:rFonts w:ascii="Verdana" w:hAnsi="Verdana" w:cs="Verdana"/>
                <w:b/>
                <w:spacing w:val="-2"/>
              </w:rPr>
              <w:t xml:space="preserve"> </w:t>
            </w:r>
            <w:r w:rsidRPr="00DB2FB2">
              <w:rPr>
                <w:rFonts w:ascii="Verdana" w:hAnsi="Verdana" w:cs="Verdana"/>
                <w:b/>
                <w:spacing w:val="-1"/>
              </w:rPr>
              <w:t>BACS))</w:t>
            </w:r>
          </w:p>
          <w:p w14:paraId="1FE296BD" w14:textId="77777777" w:rsidR="00A85F47" w:rsidRPr="00DB2FB2" w:rsidRDefault="00A85F47">
            <w:pPr>
              <w:pStyle w:val="TableParagraph"/>
              <w:kinsoku w:val="0"/>
              <w:overflowPunct w:val="0"/>
              <w:spacing w:before="8"/>
              <w:rPr>
                <w:rFonts w:ascii="Verdana" w:hAnsi="Verdana" w:cs="Verdana"/>
                <w:sz w:val="19"/>
                <w:szCs w:val="19"/>
              </w:rPr>
            </w:pPr>
          </w:p>
          <w:p w14:paraId="3DF65276" w14:textId="4805D1C5" w:rsidR="00A85F47" w:rsidRDefault="00A85F47" w:rsidP="00892181">
            <w:pPr>
              <w:pStyle w:val="TableParagraph"/>
              <w:kinsoku w:val="0"/>
              <w:overflowPunct w:val="0"/>
              <w:ind w:left="102" w:right="97"/>
              <w:jc w:val="both"/>
              <w:rPr>
                <w:rFonts w:ascii="Verdana" w:hAnsi="Verdana" w:cs="Verdana"/>
                <w:spacing w:val="-1"/>
              </w:rPr>
            </w:pPr>
            <w:r w:rsidRPr="00DB2FB2">
              <w:rPr>
                <w:rFonts w:ascii="Verdana" w:hAnsi="Verdana" w:cs="Verdana"/>
              </w:rPr>
              <w:t>See</w:t>
            </w:r>
            <w:r w:rsidRPr="00DB2FB2">
              <w:rPr>
                <w:rFonts w:ascii="Verdana" w:hAnsi="Verdana" w:cs="Verdana"/>
                <w:spacing w:val="2"/>
              </w:rPr>
              <w:t xml:space="preserve"> </w:t>
            </w:r>
            <w:r w:rsidRPr="00DB2FB2">
              <w:rPr>
                <w:rFonts w:ascii="Verdana" w:hAnsi="Verdana" w:cs="Verdana"/>
                <w:spacing w:val="-1"/>
              </w:rPr>
              <w:t>‘</w:t>
            </w:r>
            <w:r w:rsidRPr="00DB2FB2">
              <w:rPr>
                <w:rFonts w:ascii="Verdana" w:hAnsi="Verdana" w:cs="Verdana"/>
                <w:i/>
                <w:spacing w:val="-1"/>
              </w:rPr>
              <w:t>3.</w:t>
            </w:r>
            <w:r w:rsidRPr="00DB2FB2">
              <w:rPr>
                <w:rFonts w:ascii="Verdana" w:hAnsi="Verdana" w:cs="Verdana"/>
                <w:i/>
              </w:rPr>
              <w:t xml:space="preserve"> </w:t>
            </w:r>
            <w:r w:rsidRPr="00DB2FB2">
              <w:rPr>
                <w:rFonts w:ascii="Verdana" w:hAnsi="Verdana" w:cs="Verdana"/>
                <w:i/>
                <w:spacing w:val="-1"/>
              </w:rPr>
              <w:t>Service</w:t>
            </w:r>
            <w:r w:rsidRPr="00DB2FB2">
              <w:rPr>
                <w:rFonts w:ascii="Verdana" w:hAnsi="Verdana" w:cs="Verdana"/>
                <w:i/>
                <w:spacing w:val="2"/>
              </w:rPr>
              <w:t xml:space="preserve"> </w:t>
            </w:r>
            <w:r w:rsidRPr="00DB2FB2">
              <w:rPr>
                <w:rFonts w:ascii="Verdana" w:hAnsi="Verdana" w:cs="Verdana"/>
                <w:i/>
                <w:spacing w:val="-1"/>
              </w:rPr>
              <w:t>Provider</w:t>
            </w:r>
            <w:r w:rsidRPr="00DB2FB2">
              <w:rPr>
                <w:rFonts w:ascii="Verdana" w:hAnsi="Verdana" w:cs="Verdana"/>
                <w:i/>
                <w:spacing w:val="1"/>
              </w:rPr>
              <w:t xml:space="preserve"> </w:t>
            </w:r>
            <w:r w:rsidRPr="00DB2FB2">
              <w:rPr>
                <w:rFonts w:ascii="Verdana" w:hAnsi="Verdana" w:cs="Verdana"/>
                <w:i/>
                <w:spacing w:val="-1"/>
              </w:rPr>
              <w:t>Solution’</w:t>
            </w:r>
            <w:r w:rsidRPr="00DB2FB2">
              <w:rPr>
                <w:rFonts w:ascii="Verdana" w:hAnsi="Verdana" w:cs="Verdana"/>
                <w:i/>
              </w:rPr>
              <w:t xml:space="preserve"> </w:t>
            </w:r>
            <w:r w:rsidRPr="00DB2FB2">
              <w:rPr>
                <w:rFonts w:ascii="Verdana" w:hAnsi="Verdana" w:cs="Verdana"/>
              </w:rPr>
              <w:t xml:space="preserve">of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Master</w:t>
            </w:r>
            <w:r w:rsidRPr="00DB2FB2">
              <w:rPr>
                <w:rFonts w:ascii="Verdana" w:hAnsi="Verdana" w:cs="Verdana"/>
                <w:spacing w:val="1"/>
              </w:rPr>
              <w:t xml:space="preserve"> </w:t>
            </w:r>
            <w:r w:rsidRPr="00DB2FB2">
              <w:rPr>
                <w:rFonts w:ascii="Verdana" w:hAnsi="Verdana" w:cs="Verdana"/>
                <w:spacing w:val="-1"/>
              </w:rPr>
              <w:t>Contract</w:t>
            </w:r>
            <w:r w:rsidRPr="00DB2FB2">
              <w:rPr>
                <w:rFonts w:ascii="Verdana" w:hAnsi="Verdana" w:cs="Verdana"/>
                <w:spacing w:val="1"/>
              </w:rPr>
              <w:t xml:space="preserve"> </w:t>
            </w:r>
            <w:r w:rsidRPr="00DB2FB2">
              <w:rPr>
                <w:rFonts w:ascii="Verdana" w:hAnsi="Verdana" w:cs="Verdana"/>
                <w:spacing w:val="-1"/>
              </w:rPr>
              <w:t>Schedule</w:t>
            </w:r>
            <w:r w:rsidRPr="00DB2FB2">
              <w:rPr>
                <w:rFonts w:ascii="Verdana" w:hAnsi="Verdana" w:cs="Verdana"/>
                <w:spacing w:val="2"/>
              </w:rPr>
              <w:t xml:space="preserve"> </w:t>
            </w:r>
            <w:r w:rsidRPr="00DB2FB2">
              <w:rPr>
                <w:rFonts w:ascii="Verdana" w:hAnsi="Verdana" w:cs="Verdana"/>
                <w:spacing w:val="-1"/>
              </w:rPr>
              <w:t>above</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1"/>
              </w:rPr>
              <w:t xml:space="preserve"> </w:t>
            </w:r>
            <w:r w:rsidRPr="00DB2FB2">
              <w:rPr>
                <w:rFonts w:ascii="Verdana" w:hAnsi="Verdana" w:cs="Verdana"/>
                <w:spacing w:val="-1"/>
              </w:rPr>
              <w:t>terms</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business</w:t>
            </w:r>
            <w:r w:rsidRPr="00DB2FB2">
              <w:rPr>
                <w:rFonts w:ascii="Verdana" w:hAnsi="Verdana" w:cs="Verdana"/>
                <w:spacing w:val="45"/>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stage payment</w:t>
            </w:r>
            <w:r w:rsidRPr="00DB2FB2">
              <w:rPr>
                <w:rFonts w:ascii="Verdana" w:hAnsi="Verdana" w:cs="Verdana"/>
                <w:spacing w:val="-2"/>
              </w:rPr>
              <w:t xml:space="preserve"> </w:t>
            </w:r>
            <w:r w:rsidRPr="00DB2FB2">
              <w:rPr>
                <w:rFonts w:ascii="Verdana" w:hAnsi="Verdana" w:cs="Verdana"/>
                <w:spacing w:val="-1"/>
              </w:rPr>
              <w:t>terms,</w:t>
            </w:r>
            <w:r w:rsidRPr="00DB2FB2">
              <w:rPr>
                <w:rFonts w:ascii="Verdana" w:hAnsi="Verdana" w:cs="Verdana"/>
                <w:spacing w:val="-2"/>
              </w:rPr>
              <w:t xml:space="preserve"> </w:t>
            </w:r>
            <w:r w:rsidRPr="00DB2FB2">
              <w:rPr>
                <w:rFonts w:ascii="Verdana" w:hAnsi="Verdana" w:cs="Verdana"/>
                <w:spacing w:val="-1"/>
              </w:rPr>
              <w:t>as detailed</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Schedule 3.</w:t>
            </w:r>
            <w:r w:rsidR="00241531">
              <w:rPr>
                <w:rFonts w:ascii="Verdana" w:hAnsi="Verdana" w:cs="Verdana"/>
                <w:spacing w:val="-1"/>
              </w:rPr>
              <w:t xml:space="preserve"> </w:t>
            </w:r>
            <w:r w:rsidRPr="00DB2FB2">
              <w:rPr>
                <w:rFonts w:ascii="Verdana" w:hAnsi="Verdana" w:cs="Verdana"/>
                <w:spacing w:val="-2"/>
              </w:rPr>
              <w:t xml:space="preserve">Payment </w:t>
            </w: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 xml:space="preserve">be made </w:t>
            </w:r>
            <w:r w:rsidRPr="00DB2FB2">
              <w:rPr>
                <w:rFonts w:ascii="Verdana" w:hAnsi="Verdana" w:cs="Verdana"/>
                <w:spacing w:val="-2"/>
              </w:rPr>
              <w:t>monthly</w:t>
            </w:r>
            <w:r w:rsidRPr="00DB2FB2">
              <w:rPr>
                <w:rFonts w:ascii="Verdana" w:hAnsi="Verdana" w:cs="Verdana"/>
              </w:rPr>
              <w:t xml:space="preserve"> </w:t>
            </w:r>
            <w:r w:rsidRPr="00DB2FB2">
              <w:rPr>
                <w:rFonts w:ascii="Verdana" w:hAnsi="Verdana" w:cs="Verdana"/>
                <w:spacing w:val="-1"/>
              </w:rPr>
              <w:t>in</w:t>
            </w:r>
            <w:r w:rsidRPr="00DB2FB2">
              <w:rPr>
                <w:rFonts w:ascii="Verdana" w:hAnsi="Verdana" w:cs="Verdana"/>
                <w:spacing w:val="-2"/>
              </w:rPr>
              <w:t xml:space="preserve"> </w:t>
            </w:r>
            <w:r w:rsidRPr="00DB2FB2">
              <w:rPr>
                <w:rFonts w:ascii="Verdana" w:hAnsi="Verdana" w:cs="Verdana"/>
                <w:spacing w:val="-1"/>
              </w:rPr>
              <w:t>arrears following</w:t>
            </w:r>
            <w:r w:rsidRPr="00DB2FB2">
              <w:rPr>
                <w:rFonts w:ascii="Verdana" w:hAnsi="Verdana" w:cs="Verdana"/>
                <w:spacing w:val="-2"/>
              </w:rPr>
              <w:t xml:space="preserve"> </w:t>
            </w:r>
            <w:r w:rsidRPr="00DB2FB2">
              <w:rPr>
                <w:rFonts w:ascii="Verdana" w:hAnsi="Verdana" w:cs="Verdana"/>
                <w:spacing w:val="-1"/>
              </w:rPr>
              <w:t>Receipt</w:t>
            </w:r>
            <w:r w:rsidRPr="00DB2FB2">
              <w:rPr>
                <w:rFonts w:ascii="Verdana" w:hAnsi="Verdana" w:cs="Verdana"/>
                <w:spacing w:val="-2"/>
              </w:rPr>
              <w:t xml:space="preserve"> </w:t>
            </w:r>
            <w:r w:rsidRPr="00DB2FB2">
              <w:rPr>
                <w:rFonts w:ascii="Verdana" w:hAnsi="Verdana" w:cs="Verdana"/>
              </w:rPr>
              <w:t>of a</w:t>
            </w:r>
            <w:r w:rsidRPr="00DB2FB2">
              <w:rPr>
                <w:rFonts w:ascii="Verdana" w:hAnsi="Verdana" w:cs="Verdana"/>
                <w:spacing w:val="1"/>
              </w:rPr>
              <w:t xml:space="preserve"> </w:t>
            </w:r>
            <w:r w:rsidRPr="00DB2FB2">
              <w:rPr>
                <w:rFonts w:ascii="Verdana" w:hAnsi="Verdana" w:cs="Verdana"/>
                <w:spacing w:val="-1"/>
              </w:rPr>
              <w:t>valid</w:t>
            </w:r>
            <w:r w:rsidRPr="00DB2FB2">
              <w:rPr>
                <w:rFonts w:ascii="Verdana" w:hAnsi="Verdana" w:cs="Verdana"/>
                <w:spacing w:val="-2"/>
              </w:rPr>
              <w:t xml:space="preserve"> </w:t>
            </w:r>
            <w:r w:rsidRPr="00DB2FB2">
              <w:rPr>
                <w:rFonts w:ascii="Verdana" w:hAnsi="Verdana" w:cs="Verdana"/>
                <w:spacing w:val="-1"/>
              </w:rPr>
              <w:t>undisputed</w:t>
            </w:r>
            <w:r w:rsidRPr="00DB2FB2">
              <w:rPr>
                <w:rFonts w:ascii="Verdana" w:hAnsi="Verdana" w:cs="Verdana"/>
                <w:spacing w:val="1"/>
              </w:rPr>
              <w:t xml:space="preserve"> </w:t>
            </w:r>
            <w:r w:rsidRPr="00DB2FB2">
              <w:rPr>
                <w:rFonts w:ascii="Verdana" w:hAnsi="Verdana" w:cs="Verdana"/>
                <w:spacing w:val="-1"/>
              </w:rPr>
              <w:t>invoice.</w:t>
            </w:r>
          </w:p>
          <w:p w14:paraId="224D4C1C" w14:textId="77777777" w:rsidR="00892181" w:rsidRPr="00DB2FB2" w:rsidRDefault="00892181" w:rsidP="00892181">
            <w:pPr>
              <w:pStyle w:val="TableParagraph"/>
              <w:kinsoku w:val="0"/>
              <w:overflowPunct w:val="0"/>
              <w:ind w:left="102" w:right="97"/>
              <w:jc w:val="both"/>
              <w:rPr>
                <w:rFonts w:ascii="Verdana" w:hAnsi="Verdana" w:cs="Verdana"/>
                <w:sz w:val="19"/>
                <w:szCs w:val="19"/>
              </w:rPr>
            </w:pPr>
          </w:p>
          <w:p w14:paraId="46BC7FCA" w14:textId="083A9601" w:rsidR="00A85F47" w:rsidRPr="00DB2FB2" w:rsidRDefault="00A85F47" w:rsidP="00892181">
            <w:pPr>
              <w:pStyle w:val="TableParagraph"/>
              <w:kinsoku w:val="0"/>
              <w:overflowPunct w:val="0"/>
              <w:ind w:left="102" w:right="98" w:hanging="1"/>
              <w:jc w:val="both"/>
            </w:pPr>
            <w:r w:rsidRPr="00DB2FB2">
              <w:rPr>
                <w:rFonts w:ascii="Verdana" w:hAnsi="Verdana" w:cs="Verdana"/>
                <w:spacing w:val="-1"/>
              </w:rPr>
              <w:t>The</w:t>
            </w:r>
            <w:r w:rsidRPr="00DB2FB2">
              <w:rPr>
                <w:rFonts w:ascii="Verdana" w:hAnsi="Verdana" w:cs="Verdana"/>
                <w:spacing w:val="14"/>
              </w:rPr>
              <w:t xml:space="preserve"> </w:t>
            </w:r>
            <w:r w:rsidRPr="00DB2FB2">
              <w:rPr>
                <w:rFonts w:ascii="Verdana" w:hAnsi="Verdana" w:cs="Verdana"/>
                <w:spacing w:val="-1"/>
              </w:rPr>
              <w:t>Service</w:t>
            </w:r>
            <w:r w:rsidRPr="00DB2FB2">
              <w:rPr>
                <w:rFonts w:ascii="Verdana" w:hAnsi="Verdana" w:cs="Verdana"/>
                <w:spacing w:val="14"/>
              </w:rPr>
              <w:t xml:space="preserve"> </w:t>
            </w:r>
            <w:r w:rsidRPr="00DB2FB2">
              <w:rPr>
                <w:rFonts w:ascii="Verdana" w:hAnsi="Verdana" w:cs="Verdana"/>
                <w:spacing w:val="-1"/>
              </w:rPr>
              <w:t>Provider</w:t>
            </w:r>
            <w:r w:rsidRPr="00DB2FB2">
              <w:rPr>
                <w:rFonts w:ascii="Verdana" w:hAnsi="Verdana" w:cs="Verdana"/>
                <w:spacing w:val="15"/>
              </w:rPr>
              <w:t xml:space="preserve"> </w:t>
            </w:r>
            <w:r w:rsidRPr="00DB2FB2">
              <w:rPr>
                <w:rFonts w:ascii="Verdana" w:hAnsi="Verdana" w:cs="Verdana"/>
                <w:spacing w:val="-1"/>
              </w:rPr>
              <w:t>must</w:t>
            </w:r>
            <w:r w:rsidRPr="00DB2FB2">
              <w:rPr>
                <w:rFonts w:ascii="Verdana" w:hAnsi="Verdana" w:cs="Verdana"/>
                <w:spacing w:val="13"/>
              </w:rPr>
              <w:t xml:space="preserve"> </w:t>
            </w:r>
            <w:r w:rsidRPr="00DB2FB2">
              <w:rPr>
                <w:rFonts w:ascii="Verdana" w:hAnsi="Verdana" w:cs="Verdana"/>
                <w:spacing w:val="-1"/>
              </w:rPr>
              <w:t>be</w:t>
            </w:r>
            <w:r w:rsidRPr="00DB2FB2">
              <w:rPr>
                <w:rFonts w:ascii="Verdana" w:hAnsi="Verdana" w:cs="Verdana"/>
                <w:spacing w:val="16"/>
              </w:rPr>
              <w:t xml:space="preserve"> </w:t>
            </w:r>
            <w:r w:rsidRPr="00DB2FB2">
              <w:rPr>
                <w:rFonts w:ascii="Verdana" w:hAnsi="Verdana" w:cs="Verdana"/>
                <w:spacing w:val="-2"/>
              </w:rPr>
              <w:t>in</w:t>
            </w:r>
            <w:r w:rsidRPr="00DB2FB2">
              <w:rPr>
                <w:rFonts w:ascii="Verdana" w:hAnsi="Verdana" w:cs="Verdana"/>
                <w:spacing w:val="15"/>
              </w:rPr>
              <w:t xml:space="preserve"> </w:t>
            </w:r>
            <w:r w:rsidRPr="00DB2FB2">
              <w:rPr>
                <w:rFonts w:ascii="Verdana" w:hAnsi="Verdana" w:cs="Verdana"/>
                <w:spacing w:val="-1"/>
              </w:rPr>
              <w:t>Receipt</w:t>
            </w:r>
            <w:r w:rsidRPr="00DB2FB2">
              <w:rPr>
                <w:rFonts w:ascii="Verdana" w:hAnsi="Verdana" w:cs="Verdana"/>
                <w:spacing w:val="15"/>
              </w:rPr>
              <w:t xml:space="preserve"> </w:t>
            </w:r>
            <w:r w:rsidRPr="00DB2FB2">
              <w:rPr>
                <w:rFonts w:ascii="Verdana" w:hAnsi="Verdana" w:cs="Verdana"/>
              </w:rPr>
              <w:t>of</w:t>
            </w:r>
            <w:r w:rsidRPr="00DB2FB2">
              <w:rPr>
                <w:rFonts w:ascii="Verdana" w:hAnsi="Verdana" w:cs="Verdana"/>
                <w:spacing w:val="12"/>
              </w:rPr>
              <w:t xml:space="preserve"> </w:t>
            </w:r>
            <w:r w:rsidRPr="00DB2FB2">
              <w:rPr>
                <w:rFonts w:ascii="Verdana" w:hAnsi="Verdana" w:cs="Verdana"/>
              </w:rPr>
              <w:t>a</w:t>
            </w:r>
            <w:r w:rsidRPr="00DB2FB2">
              <w:rPr>
                <w:rFonts w:ascii="Verdana" w:hAnsi="Verdana" w:cs="Verdana"/>
                <w:spacing w:val="15"/>
              </w:rPr>
              <w:t xml:space="preserve"> </w:t>
            </w:r>
            <w:r w:rsidRPr="00DB2FB2">
              <w:rPr>
                <w:rFonts w:ascii="Verdana" w:hAnsi="Verdana" w:cs="Verdana"/>
                <w:spacing w:val="-1"/>
              </w:rPr>
              <w:t>valid</w:t>
            </w:r>
            <w:r w:rsidRPr="00DB2FB2">
              <w:rPr>
                <w:rFonts w:ascii="Verdana" w:hAnsi="Verdana" w:cs="Verdana"/>
                <w:spacing w:val="15"/>
              </w:rPr>
              <w:t xml:space="preserve"> </w:t>
            </w:r>
            <w:r w:rsidRPr="00DB2FB2">
              <w:rPr>
                <w:rFonts w:ascii="Verdana" w:hAnsi="Verdana" w:cs="Verdana"/>
                <w:spacing w:val="-1"/>
              </w:rPr>
              <w:t>Purchase</w:t>
            </w:r>
            <w:r w:rsidRPr="00DB2FB2">
              <w:rPr>
                <w:rFonts w:ascii="Verdana" w:hAnsi="Verdana" w:cs="Verdana"/>
                <w:spacing w:val="14"/>
              </w:rPr>
              <w:t xml:space="preserve"> </w:t>
            </w:r>
            <w:r w:rsidRPr="00DB2FB2">
              <w:rPr>
                <w:rFonts w:ascii="Verdana" w:hAnsi="Verdana" w:cs="Verdana"/>
                <w:spacing w:val="-1"/>
              </w:rPr>
              <w:t>Order</w:t>
            </w:r>
            <w:r w:rsidRPr="00DB2FB2">
              <w:rPr>
                <w:rFonts w:ascii="Verdana" w:hAnsi="Verdana" w:cs="Verdana"/>
                <w:spacing w:val="13"/>
              </w:rPr>
              <w:t xml:space="preserve"> </w:t>
            </w:r>
            <w:r w:rsidRPr="00DB2FB2">
              <w:rPr>
                <w:rFonts w:ascii="Verdana" w:hAnsi="Verdana" w:cs="Verdana"/>
                <w:spacing w:val="-1"/>
              </w:rPr>
              <w:t>Number</w:t>
            </w:r>
            <w:r w:rsidRPr="00DB2FB2">
              <w:rPr>
                <w:rFonts w:ascii="Verdana" w:hAnsi="Verdana" w:cs="Verdana"/>
                <w:spacing w:val="13"/>
              </w:rPr>
              <w:t xml:space="preserve"> </w:t>
            </w:r>
            <w:r w:rsidRPr="00DB2FB2">
              <w:rPr>
                <w:rFonts w:ascii="Verdana" w:hAnsi="Verdana" w:cs="Verdana"/>
                <w:spacing w:val="-1"/>
              </w:rPr>
              <w:t>before</w:t>
            </w:r>
            <w:r w:rsidRPr="00DB2FB2">
              <w:rPr>
                <w:rFonts w:ascii="Verdana" w:hAnsi="Verdana" w:cs="Verdana"/>
                <w:spacing w:val="14"/>
              </w:rPr>
              <w:t xml:space="preserve"> </w:t>
            </w:r>
            <w:r w:rsidRPr="00DB2FB2">
              <w:rPr>
                <w:rFonts w:ascii="Verdana" w:hAnsi="Verdana" w:cs="Verdana"/>
                <w:spacing w:val="-1"/>
              </w:rPr>
              <w:t>submitting</w:t>
            </w:r>
            <w:r w:rsidRPr="00DB2FB2">
              <w:rPr>
                <w:rFonts w:ascii="Verdana" w:hAnsi="Verdana" w:cs="Verdana"/>
                <w:spacing w:val="51"/>
              </w:rPr>
              <w:t xml:space="preserve"> </w:t>
            </w:r>
            <w:r w:rsidRPr="00DB2FB2">
              <w:rPr>
                <w:rFonts w:ascii="Verdana" w:hAnsi="Verdana" w:cs="Verdana"/>
                <w:spacing w:val="-1"/>
              </w:rPr>
              <w:t>an</w:t>
            </w:r>
            <w:r w:rsidRPr="00DB2FB2">
              <w:rPr>
                <w:rFonts w:ascii="Verdana" w:hAnsi="Verdana" w:cs="Verdana"/>
                <w:spacing w:val="48"/>
              </w:rPr>
              <w:t xml:space="preserve"> </w:t>
            </w:r>
            <w:r w:rsidRPr="00DB2FB2">
              <w:rPr>
                <w:rFonts w:ascii="Verdana" w:hAnsi="Verdana" w:cs="Verdana"/>
                <w:spacing w:val="-1"/>
              </w:rPr>
              <w:t>invoice.</w:t>
            </w:r>
            <w:r w:rsidRPr="00DB2FB2">
              <w:rPr>
                <w:rFonts w:ascii="Verdana" w:hAnsi="Verdana" w:cs="Verdana"/>
                <w:spacing w:val="45"/>
              </w:rPr>
              <w:t xml:space="preserve"> </w:t>
            </w:r>
            <w:r w:rsidRPr="00DB2FB2">
              <w:rPr>
                <w:rFonts w:ascii="Verdana" w:hAnsi="Verdana" w:cs="Verdana"/>
              </w:rPr>
              <w:t>All</w:t>
            </w:r>
            <w:r w:rsidRPr="00DB2FB2">
              <w:rPr>
                <w:rFonts w:ascii="Verdana" w:hAnsi="Verdana" w:cs="Verdana"/>
                <w:spacing w:val="49"/>
              </w:rPr>
              <w:t xml:space="preserve"> </w:t>
            </w:r>
            <w:r w:rsidRPr="00DB2FB2">
              <w:rPr>
                <w:rFonts w:ascii="Verdana" w:hAnsi="Verdana" w:cs="Verdana"/>
                <w:spacing w:val="-1"/>
              </w:rPr>
              <w:t>invoices</w:t>
            </w:r>
            <w:r w:rsidRPr="00DB2FB2">
              <w:rPr>
                <w:rFonts w:ascii="Verdana" w:hAnsi="Verdana" w:cs="Verdana"/>
                <w:spacing w:val="47"/>
              </w:rPr>
              <w:t xml:space="preserve"> </w:t>
            </w:r>
            <w:r w:rsidRPr="00DB2FB2">
              <w:rPr>
                <w:rFonts w:ascii="Verdana" w:hAnsi="Verdana" w:cs="Verdana"/>
                <w:spacing w:val="-1"/>
              </w:rPr>
              <w:t>should</w:t>
            </w:r>
            <w:r w:rsidRPr="00DB2FB2">
              <w:rPr>
                <w:rFonts w:ascii="Verdana" w:hAnsi="Verdana" w:cs="Verdana"/>
                <w:spacing w:val="47"/>
              </w:rPr>
              <w:t xml:space="preserve"> </w:t>
            </w:r>
            <w:r w:rsidRPr="00DB2FB2">
              <w:rPr>
                <w:rFonts w:ascii="Verdana" w:hAnsi="Verdana" w:cs="Verdana"/>
                <w:spacing w:val="-1"/>
              </w:rPr>
              <w:t>be</w:t>
            </w:r>
            <w:r w:rsidRPr="00DB2FB2">
              <w:rPr>
                <w:rFonts w:ascii="Verdana" w:hAnsi="Verdana" w:cs="Verdana"/>
                <w:spacing w:val="49"/>
              </w:rPr>
              <w:t xml:space="preserve"> </w:t>
            </w:r>
            <w:r w:rsidRPr="00DB2FB2">
              <w:rPr>
                <w:rFonts w:ascii="Verdana" w:hAnsi="Verdana" w:cs="Verdana"/>
                <w:spacing w:val="-1"/>
              </w:rPr>
              <w:t>sent,</w:t>
            </w:r>
            <w:r w:rsidRPr="00DB2FB2">
              <w:rPr>
                <w:rFonts w:ascii="Verdana" w:hAnsi="Verdana" w:cs="Verdana"/>
                <w:spacing w:val="46"/>
              </w:rPr>
              <w:t xml:space="preserve"> </w:t>
            </w:r>
            <w:r w:rsidRPr="00DB2FB2">
              <w:rPr>
                <w:rFonts w:ascii="Verdana" w:hAnsi="Verdana" w:cs="Verdana"/>
                <w:spacing w:val="-1"/>
              </w:rPr>
              <w:t>quoting</w:t>
            </w:r>
            <w:r w:rsidRPr="00DB2FB2">
              <w:rPr>
                <w:rFonts w:ascii="Verdana" w:hAnsi="Verdana" w:cs="Verdana"/>
                <w:spacing w:val="48"/>
              </w:rPr>
              <w:t xml:space="preserve"> </w:t>
            </w:r>
            <w:r w:rsidRPr="00DB2FB2">
              <w:rPr>
                <w:rFonts w:ascii="Verdana" w:hAnsi="Verdana" w:cs="Verdana"/>
                <w:spacing w:val="-1"/>
              </w:rPr>
              <w:t>that</w:t>
            </w:r>
            <w:r w:rsidRPr="00DB2FB2">
              <w:rPr>
                <w:rFonts w:ascii="Verdana" w:hAnsi="Verdana" w:cs="Verdana"/>
                <w:spacing w:val="48"/>
              </w:rPr>
              <w:t xml:space="preserve"> </w:t>
            </w:r>
            <w:r w:rsidRPr="00DB2FB2">
              <w:rPr>
                <w:rFonts w:ascii="Verdana" w:hAnsi="Verdana" w:cs="Verdana"/>
                <w:spacing w:val="-1"/>
              </w:rPr>
              <w:t>number</w:t>
            </w:r>
            <w:r w:rsidRPr="00DB2FB2">
              <w:rPr>
                <w:rFonts w:ascii="Verdana" w:hAnsi="Verdana" w:cs="Verdana"/>
                <w:spacing w:val="49"/>
              </w:rPr>
              <w:t xml:space="preserve"> </w:t>
            </w:r>
            <w:r w:rsidRPr="00DB2FB2">
              <w:rPr>
                <w:rFonts w:ascii="Verdana" w:hAnsi="Verdana" w:cs="Verdana"/>
                <w:spacing w:val="-1"/>
              </w:rPr>
              <w:t>to</w:t>
            </w:r>
            <w:r w:rsidRPr="00DB2FB2">
              <w:rPr>
                <w:rFonts w:ascii="Verdana" w:hAnsi="Verdana" w:cs="Verdana"/>
                <w:spacing w:val="47"/>
              </w:rPr>
              <w:t xml:space="preserve"> </w:t>
            </w:r>
            <w:r w:rsidRPr="00DB2FB2">
              <w:rPr>
                <w:rFonts w:ascii="Verdana" w:hAnsi="Verdana" w:cs="Verdana"/>
                <w:spacing w:val="-1"/>
              </w:rPr>
              <w:t>the</w:t>
            </w:r>
            <w:r w:rsidRPr="00DB2FB2">
              <w:rPr>
                <w:rFonts w:ascii="Verdana" w:hAnsi="Verdana" w:cs="Verdana"/>
                <w:spacing w:val="48"/>
              </w:rPr>
              <w:t xml:space="preserve"> </w:t>
            </w:r>
            <w:r w:rsidRPr="00DB2FB2">
              <w:rPr>
                <w:rFonts w:ascii="Verdana" w:hAnsi="Verdana" w:cs="Verdana"/>
                <w:spacing w:val="-1"/>
              </w:rPr>
              <w:t>address</w:t>
            </w:r>
            <w:r w:rsidRPr="00DB2FB2">
              <w:rPr>
                <w:rFonts w:ascii="Verdana" w:hAnsi="Verdana" w:cs="Verdana"/>
                <w:spacing w:val="47"/>
              </w:rPr>
              <w:t xml:space="preserve"> </w:t>
            </w:r>
            <w:r w:rsidRPr="00DB2FB2">
              <w:rPr>
                <w:rFonts w:ascii="Verdana" w:hAnsi="Verdana" w:cs="Verdana"/>
                <w:spacing w:val="-1"/>
              </w:rPr>
              <w:t>given</w:t>
            </w:r>
            <w:r w:rsidRPr="00DB2FB2">
              <w:rPr>
                <w:rFonts w:ascii="Verdana" w:hAnsi="Verdana" w:cs="Verdana"/>
                <w:spacing w:val="49"/>
              </w:rPr>
              <w:t xml:space="preserve"> </w:t>
            </w:r>
            <w:r w:rsidRPr="00DB2FB2">
              <w:rPr>
                <w:rFonts w:ascii="Verdana" w:hAnsi="Verdana" w:cs="Verdana"/>
              </w:rPr>
              <w:t>on</w:t>
            </w:r>
            <w:r w:rsidRPr="00DB2FB2">
              <w:rPr>
                <w:rFonts w:ascii="Verdana" w:hAnsi="Verdana" w:cs="Verdana"/>
                <w:spacing w:val="46"/>
              </w:rPr>
              <w:t xml:space="preserve"> </w:t>
            </w:r>
            <w:r w:rsidRPr="00DB2FB2">
              <w:rPr>
                <w:rFonts w:ascii="Verdana" w:hAnsi="Verdana" w:cs="Verdana"/>
                <w:spacing w:val="-1"/>
              </w:rPr>
              <w:t>the</w:t>
            </w:r>
            <w:r w:rsidRPr="00DB2FB2">
              <w:rPr>
                <w:rFonts w:ascii="Verdana" w:hAnsi="Verdana" w:cs="Verdana"/>
                <w:spacing w:val="42"/>
              </w:rPr>
              <w:t xml:space="preserve"> </w:t>
            </w:r>
            <w:r w:rsidRPr="00DB2FB2">
              <w:rPr>
                <w:rFonts w:ascii="Verdana" w:hAnsi="Verdana" w:cs="Verdana"/>
                <w:spacing w:val="-1"/>
              </w:rPr>
              <w:t>purchase</w:t>
            </w:r>
            <w:r w:rsidRPr="00DB2FB2">
              <w:rPr>
                <w:rFonts w:ascii="Verdana" w:hAnsi="Verdana" w:cs="Verdana"/>
                <w:spacing w:val="-8"/>
              </w:rPr>
              <w:t xml:space="preserve"> </w:t>
            </w:r>
            <w:r w:rsidRPr="00DB2FB2">
              <w:rPr>
                <w:rFonts w:ascii="Verdana" w:hAnsi="Verdana" w:cs="Verdana"/>
                <w:spacing w:val="-1"/>
              </w:rPr>
              <w:t>order.</w:t>
            </w:r>
            <w:r w:rsidRPr="00DB2FB2">
              <w:rPr>
                <w:rFonts w:ascii="Verdana" w:hAnsi="Verdana" w:cs="Verdana"/>
                <w:spacing w:val="-9"/>
              </w:rPr>
              <w:t xml:space="preserve"> </w:t>
            </w:r>
            <w:r w:rsidRPr="00DB2FB2">
              <w:rPr>
                <w:rFonts w:ascii="Verdana" w:hAnsi="Verdana" w:cs="Verdana"/>
              </w:rPr>
              <w:t>To</w:t>
            </w:r>
            <w:r w:rsidRPr="00DB2FB2">
              <w:rPr>
                <w:rFonts w:ascii="Verdana" w:hAnsi="Verdana" w:cs="Verdana"/>
                <w:spacing w:val="-8"/>
              </w:rPr>
              <w:t xml:space="preserve"> </w:t>
            </w:r>
            <w:r w:rsidRPr="00DB2FB2">
              <w:rPr>
                <w:rFonts w:ascii="Verdana" w:hAnsi="Verdana" w:cs="Verdana"/>
                <w:spacing w:val="-1"/>
              </w:rPr>
              <w:t>avoid</w:t>
            </w:r>
            <w:r w:rsidRPr="00DB2FB2">
              <w:rPr>
                <w:rFonts w:ascii="Verdana" w:hAnsi="Verdana" w:cs="Verdana"/>
                <w:spacing w:val="-7"/>
              </w:rPr>
              <w:t xml:space="preserve"> </w:t>
            </w:r>
            <w:r w:rsidRPr="00DB2FB2">
              <w:rPr>
                <w:rFonts w:ascii="Verdana" w:hAnsi="Verdana" w:cs="Verdana"/>
                <w:spacing w:val="-1"/>
              </w:rPr>
              <w:t>delay</w:t>
            </w:r>
            <w:r w:rsidRPr="00DB2FB2">
              <w:rPr>
                <w:rFonts w:ascii="Verdana" w:hAnsi="Verdana" w:cs="Verdana"/>
                <w:spacing w:val="-7"/>
              </w:rPr>
              <w:t xml:space="preserve"> </w:t>
            </w:r>
            <w:r w:rsidRPr="00DB2FB2">
              <w:rPr>
                <w:rFonts w:ascii="Verdana" w:hAnsi="Verdana" w:cs="Verdana"/>
                <w:spacing w:val="-2"/>
              </w:rPr>
              <w:t>in</w:t>
            </w:r>
            <w:r w:rsidRPr="00DB2FB2">
              <w:rPr>
                <w:rFonts w:ascii="Verdana" w:hAnsi="Verdana" w:cs="Verdana"/>
                <w:spacing w:val="-6"/>
              </w:rPr>
              <w:t xml:space="preserve"> </w:t>
            </w:r>
            <w:r w:rsidRPr="00DB2FB2">
              <w:rPr>
                <w:rFonts w:ascii="Verdana" w:hAnsi="Verdana" w:cs="Verdana"/>
                <w:spacing w:val="-1"/>
              </w:rPr>
              <w:t>payment</w:t>
            </w:r>
            <w:r w:rsidRPr="00DB2FB2">
              <w:rPr>
                <w:rFonts w:ascii="Verdana" w:hAnsi="Verdana" w:cs="Verdana"/>
                <w:spacing w:val="-7"/>
              </w:rPr>
              <w:t xml:space="preserve"> </w:t>
            </w:r>
            <w:r w:rsidRPr="00DB2FB2">
              <w:rPr>
                <w:rFonts w:ascii="Verdana" w:hAnsi="Verdana" w:cs="Verdana"/>
                <w:spacing w:val="-1"/>
              </w:rPr>
              <w:t>it</w:t>
            </w:r>
            <w:r w:rsidRPr="00DB2FB2">
              <w:rPr>
                <w:rFonts w:ascii="Verdana" w:hAnsi="Verdana" w:cs="Verdana"/>
                <w:spacing w:val="-7"/>
              </w:rPr>
              <w:t xml:space="preserve"> </w:t>
            </w:r>
            <w:r w:rsidRPr="00DB2FB2">
              <w:rPr>
                <w:rFonts w:ascii="Verdana" w:hAnsi="Verdana" w:cs="Verdana"/>
                <w:spacing w:val="-2"/>
              </w:rPr>
              <w:t>is</w:t>
            </w:r>
            <w:r w:rsidRPr="00DB2FB2">
              <w:rPr>
                <w:rFonts w:ascii="Verdana" w:hAnsi="Verdana" w:cs="Verdana"/>
                <w:spacing w:val="-6"/>
              </w:rPr>
              <w:t xml:space="preserve"> </w:t>
            </w:r>
            <w:r w:rsidRPr="00DB2FB2">
              <w:rPr>
                <w:rFonts w:ascii="Verdana" w:hAnsi="Verdana" w:cs="Verdana"/>
                <w:spacing w:val="-1"/>
              </w:rPr>
              <w:t>important</w:t>
            </w:r>
            <w:r w:rsidRPr="00DB2FB2">
              <w:rPr>
                <w:rFonts w:ascii="Verdana" w:hAnsi="Verdana" w:cs="Verdana"/>
                <w:spacing w:val="-9"/>
              </w:rPr>
              <w:t xml:space="preserve"> </w:t>
            </w:r>
            <w:r w:rsidRPr="00DB2FB2">
              <w:rPr>
                <w:rFonts w:ascii="Verdana" w:hAnsi="Verdana" w:cs="Verdana"/>
                <w:spacing w:val="-1"/>
              </w:rPr>
              <w:t>that</w:t>
            </w:r>
            <w:r w:rsidRPr="00DB2FB2">
              <w:rPr>
                <w:rFonts w:ascii="Verdana" w:hAnsi="Verdana" w:cs="Verdana"/>
                <w:spacing w:val="-9"/>
              </w:rPr>
              <w:t xml:space="preserve"> </w:t>
            </w:r>
            <w:r w:rsidRPr="00DB2FB2">
              <w:rPr>
                <w:rFonts w:ascii="Verdana" w:hAnsi="Verdana" w:cs="Verdana"/>
                <w:spacing w:val="-1"/>
              </w:rPr>
              <w:t>the</w:t>
            </w:r>
            <w:r w:rsidRPr="00DB2FB2">
              <w:rPr>
                <w:rFonts w:ascii="Verdana" w:hAnsi="Verdana" w:cs="Verdana"/>
                <w:spacing w:val="-3"/>
              </w:rPr>
              <w:t xml:space="preserve"> </w:t>
            </w:r>
            <w:r w:rsidRPr="00DB2FB2">
              <w:rPr>
                <w:rFonts w:ascii="Verdana" w:hAnsi="Verdana" w:cs="Verdana"/>
                <w:spacing w:val="-1"/>
              </w:rPr>
              <w:t>invoice</w:t>
            </w:r>
            <w:r w:rsidRPr="00DB2FB2">
              <w:rPr>
                <w:rFonts w:ascii="Verdana" w:hAnsi="Verdana" w:cs="Verdana"/>
                <w:spacing w:val="-5"/>
              </w:rPr>
              <w:t xml:space="preserve"> </w:t>
            </w:r>
            <w:r w:rsidRPr="00DB2FB2">
              <w:rPr>
                <w:rFonts w:ascii="Verdana" w:hAnsi="Verdana" w:cs="Verdana"/>
                <w:spacing w:val="-2"/>
              </w:rPr>
              <w:t>is</w:t>
            </w:r>
            <w:r w:rsidRPr="00DB2FB2">
              <w:rPr>
                <w:rFonts w:ascii="Verdana" w:hAnsi="Verdana" w:cs="Verdana"/>
                <w:spacing w:val="-8"/>
              </w:rPr>
              <w:t xml:space="preserve"> </w:t>
            </w:r>
            <w:r w:rsidRPr="00DB2FB2">
              <w:rPr>
                <w:rFonts w:ascii="Verdana" w:hAnsi="Verdana" w:cs="Verdana"/>
                <w:spacing w:val="-1"/>
              </w:rPr>
              <w:t>compliant</w:t>
            </w:r>
            <w:r w:rsidRPr="00DB2FB2">
              <w:rPr>
                <w:rFonts w:ascii="Verdana" w:hAnsi="Verdana" w:cs="Verdana"/>
                <w:spacing w:val="-7"/>
              </w:rPr>
              <w:t xml:space="preserve"> </w:t>
            </w:r>
            <w:r w:rsidRPr="00DB2FB2">
              <w:rPr>
                <w:rFonts w:ascii="Verdana" w:hAnsi="Verdana" w:cs="Verdana"/>
              </w:rPr>
              <w:t>and</w:t>
            </w:r>
            <w:r w:rsidRPr="00DB2FB2">
              <w:rPr>
                <w:rFonts w:ascii="Verdana" w:hAnsi="Verdana" w:cs="Verdana"/>
                <w:spacing w:val="-9"/>
              </w:rPr>
              <w:t xml:space="preserve"> </w:t>
            </w:r>
            <w:r w:rsidRPr="00DB2FB2">
              <w:rPr>
                <w:rFonts w:ascii="Verdana" w:hAnsi="Verdana" w:cs="Verdana"/>
                <w:spacing w:val="-1"/>
              </w:rPr>
              <w:t>that</w:t>
            </w:r>
            <w:r w:rsidRPr="00DB2FB2">
              <w:rPr>
                <w:rFonts w:ascii="Verdana" w:hAnsi="Verdana" w:cs="Verdana"/>
                <w:spacing w:val="50"/>
              </w:rPr>
              <w:t xml:space="preserve"> </w:t>
            </w:r>
            <w:r w:rsidRPr="00DB2FB2">
              <w:rPr>
                <w:rFonts w:ascii="Verdana" w:hAnsi="Verdana" w:cs="Verdana"/>
                <w:spacing w:val="-2"/>
              </w:rPr>
              <w:t>it</w:t>
            </w:r>
            <w:r w:rsidRPr="00DB2FB2">
              <w:rPr>
                <w:rFonts w:ascii="Verdana" w:hAnsi="Verdana" w:cs="Verdana"/>
                <w:spacing w:val="3"/>
              </w:rPr>
              <w:t xml:space="preserve"> </w:t>
            </w:r>
            <w:r w:rsidRPr="00DB2FB2">
              <w:rPr>
                <w:rFonts w:ascii="Verdana" w:hAnsi="Verdana" w:cs="Verdana"/>
                <w:spacing w:val="-1"/>
              </w:rPr>
              <w:t>includes</w:t>
            </w:r>
            <w:r w:rsidRPr="00DB2FB2">
              <w:rPr>
                <w:rFonts w:ascii="Verdana" w:hAnsi="Verdana" w:cs="Verdana"/>
                <w:spacing w:val="2"/>
              </w:rPr>
              <w:t xml:space="preserve"> </w:t>
            </w:r>
            <w:r w:rsidRPr="00DB2FB2">
              <w:rPr>
                <w:rFonts w:ascii="Verdana" w:hAnsi="Verdana" w:cs="Verdana"/>
                <w:spacing w:val="-1"/>
              </w:rPr>
              <w:t>an</w:t>
            </w:r>
            <w:r w:rsidRPr="00DB2FB2">
              <w:rPr>
                <w:rFonts w:ascii="Verdana" w:hAnsi="Verdana" w:cs="Verdana"/>
                <w:spacing w:val="3"/>
              </w:rPr>
              <w:t xml:space="preserve"> </w:t>
            </w:r>
            <w:r w:rsidRPr="00DB2FB2">
              <w:rPr>
                <w:rFonts w:ascii="Verdana" w:hAnsi="Verdana" w:cs="Verdana"/>
                <w:spacing w:val="-1"/>
              </w:rPr>
              <w:t>item</w:t>
            </w:r>
            <w:r w:rsidRPr="00DB2FB2">
              <w:rPr>
                <w:rFonts w:ascii="Verdana" w:hAnsi="Verdana" w:cs="Verdana"/>
              </w:rPr>
              <w:t xml:space="preserve"> </w:t>
            </w:r>
            <w:r w:rsidRPr="00DB2FB2">
              <w:rPr>
                <w:rFonts w:ascii="Verdana" w:hAnsi="Verdana" w:cs="Verdana"/>
                <w:spacing w:val="-1"/>
              </w:rPr>
              <w:t>number</w:t>
            </w:r>
            <w:r w:rsidRPr="00DB2FB2">
              <w:rPr>
                <w:rFonts w:ascii="Verdana" w:hAnsi="Verdana" w:cs="Verdana"/>
                <w:spacing w:val="1"/>
              </w:rPr>
              <w:t xml:space="preserve"> </w:t>
            </w:r>
            <w:r w:rsidRPr="00DB2FB2">
              <w:rPr>
                <w:rFonts w:ascii="Verdana" w:hAnsi="Verdana" w:cs="Verdana"/>
                <w:spacing w:val="-1"/>
              </w:rPr>
              <w:t>(if</w:t>
            </w:r>
            <w:r w:rsidRPr="00DB2FB2">
              <w:rPr>
                <w:rFonts w:ascii="Verdana" w:hAnsi="Verdana" w:cs="Verdana"/>
              </w:rPr>
              <w:t xml:space="preserve"> </w:t>
            </w:r>
            <w:r w:rsidRPr="00DB2FB2">
              <w:rPr>
                <w:rFonts w:ascii="Verdana" w:hAnsi="Verdana" w:cs="Verdana"/>
                <w:spacing w:val="-1"/>
              </w:rPr>
              <w:t>applicable)</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details</w:t>
            </w:r>
            <w:r w:rsidRPr="00DB2FB2">
              <w:rPr>
                <w:rFonts w:ascii="Verdana" w:hAnsi="Verdana" w:cs="Verdana"/>
                <w:spacing w:val="2"/>
              </w:rPr>
              <w:t xml:space="preserve"> </w:t>
            </w:r>
            <w:r w:rsidRPr="00DB2FB2">
              <w:rPr>
                <w:rFonts w:ascii="Verdana" w:hAnsi="Verdana" w:cs="Verdana"/>
                <w:spacing w:val="-1"/>
              </w:rPr>
              <w:t>(name</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telephone</w:t>
            </w:r>
            <w:r w:rsidRPr="00DB2FB2">
              <w:rPr>
                <w:rFonts w:ascii="Verdana" w:hAnsi="Verdana" w:cs="Verdana"/>
                <w:spacing w:val="2"/>
              </w:rPr>
              <w:t xml:space="preserve"> </w:t>
            </w:r>
            <w:r w:rsidRPr="00DB2FB2">
              <w:rPr>
                <w:rFonts w:ascii="Verdana" w:hAnsi="Verdana" w:cs="Verdana"/>
                <w:spacing w:val="-1"/>
              </w:rPr>
              <w:t>number)</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the</w:t>
            </w:r>
            <w:r w:rsidRPr="00DB2FB2">
              <w:rPr>
                <w:rFonts w:ascii="Verdana" w:hAnsi="Verdana" w:cs="Verdana"/>
                <w:spacing w:val="36"/>
              </w:rPr>
              <w:t xml:space="preserve"> </w:t>
            </w:r>
            <w:r w:rsidRPr="00DB2FB2">
              <w:rPr>
                <w:rFonts w:ascii="Verdana" w:hAnsi="Verdana" w:cs="Verdana"/>
                <w:spacing w:val="-1"/>
              </w:rPr>
              <w:t>Customer</w:t>
            </w:r>
            <w:r w:rsidRPr="00DB2FB2">
              <w:rPr>
                <w:rFonts w:ascii="Verdana" w:hAnsi="Verdana" w:cs="Verdana"/>
                <w:spacing w:val="-7"/>
              </w:rPr>
              <w:t xml:space="preserve"> </w:t>
            </w:r>
            <w:r w:rsidRPr="00DB2FB2">
              <w:rPr>
                <w:rFonts w:ascii="Verdana" w:hAnsi="Verdana" w:cs="Verdana"/>
                <w:spacing w:val="-1"/>
              </w:rPr>
              <w:t>contact.</w:t>
            </w:r>
            <w:r w:rsidRPr="00DB2FB2">
              <w:rPr>
                <w:rFonts w:ascii="Verdana" w:hAnsi="Verdana" w:cs="Verdana"/>
                <w:spacing w:val="-7"/>
              </w:rPr>
              <w:t xml:space="preserve"> </w:t>
            </w:r>
            <w:r w:rsidRPr="00DB2FB2">
              <w:rPr>
                <w:rFonts w:ascii="Verdana" w:hAnsi="Verdana" w:cs="Verdana"/>
                <w:spacing w:val="-1"/>
              </w:rPr>
              <w:t>Non-compliant</w:t>
            </w:r>
            <w:r w:rsidRPr="00DB2FB2">
              <w:rPr>
                <w:rFonts w:ascii="Verdana" w:hAnsi="Verdana" w:cs="Verdana"/>
                <w:spacing w:val="-4"/>
              </w:rPr>
              <w:t xml:space="preserve"> </w:t>
            </w:r>
            <w:r w:rsidRPr="00DB2FB2">
              <w:rPr>
                <w:rFonts w:ascii="Verdana" w:hAnsi="Verdana" w:cs="Verdana"/>
                <w:spacing w:val="-1"/>
              </w:rPr>
              <w:t>invoices</w:t>
            </w:r>
            <w:r w:rsidRPr="00DB2FB2">
              <w:rPr>
                <w:rFonts w:ascii="Verdana" w:hAnsi="Verdana" w:cs="Verdana"/>
                <w:spacing w:val="-6"/>
              </w:rPr>
              <w:t xml:space="preserve"> </w:t>
            </w:r>
            <w:r w:rsidRPr="00DB2FB2">
              <w:rPr>
                <w:rFonts w:ascii="Verdana" w:hAnsi="Verdana" w:cs="Verdana"/>
                <w:spacing w:val="-1"/>
              </w:rPr>
              <w:t>will</w:t>
            </w:r>
            <w:r w:rsidRPr="00DB2FB2">
              <w:rPr>
                <w:rFonts w:ascii="Verdana" w:hAnsi="Verdana" w:cs="Verdana"/>
                <w:spacing w:val="-6"/>
              </w:rPr>
              <w:t xml:space="preserve"> </w:t>
            </w:r>
            <w:r w:rsidRPr="00DB2FB2">
              <w:rPr>
                <w:rFonts w:ascii="Verdana" w:hAnsi="Verdana" w:cs="Verdana"/>
                <w:spacing w:val="-1"/>
              </w:rPr>
              <w:t>be</w:t>
            </w:r>
            <w:r w:rsidRPr="00DB2FB2">
              <w:rPr>
                <w:rFonts w:ascii="Verdana" w:hAnsi="Verdana" w:cs="Verdana"/>
                <w:spacing w:val="-5"/>
              </w:rPr>
              <w:t xml:space="preserve"> </w:t>
            </w:r>
            <w:r w:rsidRPr="00DB2FB2">
              <w:rPr>
                <w:rFonts w:ascii="Verdana" w:hAnsi="Verdana" w:cs="Verdana"/>
                <w:spacing w:val="-1"/>
              </w:rPr>
              <w:t>sent</w:t>
            </w:r>
            <w:r w:rsidRPr="00DB2FB2">
              <w:rPr>
                <w:rFonts w:ascii="Verdana" w:hAnsi="Verdana" w:cs="Verdana"/>
                <w:spacing w:val="-7"/>
              </w:rPr>
              <w:t xml:space="preserve"> </w:t>
            </w:r>
            <w:r w:rsidRPr="00DB2FB2">
              <w:rPr>
                <w:rFonts w:ascii="Verdana" w:hAnsi="Verdana" w:cs="Verdana"/>
              </w:rPr>
              <w:t>back</w:t>
            </w:r>
            <w:r w:rsidRPr="00DB2FB2">
              <w:rPr>
                <w:rFonts w:ascii="Verdana" w:hAnsi="Verdana" w:cs="Verdana"/>
                <w:spacing w:val="-7"/>
              </w:rPr>
              <w:t xml:space="preserve"> </w:t>
            </w:r>
            <w:r w:rsidRPr="00DB2FB2">
              <w:rPr>
                <w:rFonts w:ascii="Verdana" w:hAnsi="Verdana" w:cs="Verdana"/>
                <w:spacing w:val="-1"/>
              </w:rPr>
              <w:t>to</w:t>
            </w:r>
            <w:r w:rsidRPr="00DB2FB2">
              <w:rPr>
                <w:rFonts w:ascii="Verdana" w:hAnsi="Verdana" w:cs="Verdana"/>
                <w:spacing w:val="-6"/>
              </w:rPr>
              <w:t xml:space="preserve"> </w:t>
            </w:r>
            <w:r w:rsidRPr="00DB2FB2">
              <w:rPr>
                <w:rFonts w:ascii="Verdana" w:hAnsi="Verdana" w:cs="Verdana"/>
              </w:rPr>
              <w:t>the</w:t>
            </w:r>
            <w:r w:rsidRPr="00DB2FB2">
              <w:rPr>
                <w:rFonts w:ascii="Verdana" w:hAnsi="Verdana" w:cs="Verdana"/>
                <w:spacing w:val="-5"/>
              </w:rPr>
              <w:t xml:space="preserve"> </w:t>
            </w:r>
            <w:r w:rsidRPr="00DB2FB2">
              <w:rPr>
                <w:rFonts w:ascii="Verdana" w:hAnsi="Verdana" w:cs="Verdana"/>
                <w:spacing w:val="-1"/>
              </w:rPr>
              <w:t>Service</w:t>
            </w:r>
            <w:r w:rsidRPr="00DB2FB2">
              <w:rPr>
                <w:rFonts w:ascii="Verdana" w:hAnsi="Verdana" w:cs="Verdana"/>
                <w:spacing w:val="-5"/>
              </w:rPr>
              <w:t xml:space="preserve"> </w:t>
            </w:r>
            <w:r w:rsidRPr="00DB2FB2">
              <w:rPr>
                <w:rFonts w:ascii="Verdana" w:hAnsi="Verdana" w:cs="Verdana"/>
                <w:spacing w:val="-1"/>
              </w:rPr>
              <w:t>Provider,</w:t>
            </w:r>
            <w:r w:rsidRPr="00DB2FB2">
              <w:rPr>
                <w:rFonts w:ascii="Verdana" w:hAnsi="Verdana" w:cs="Verdana"/>
                <w:spacing w:val="-7"/>
              </w:rPr>
              <w:t xml:space="preserve"> </w:t>
            </w:r>
            <w:r w:rsidRPr="00DB2FB2">
              <w:rPr>
                <w:rFonts w:ascii="Verdana" w:hAnsi="Verdana" w:cs="Verdana"/>
                <w:spacing w:val="-1"/>
              </w:rPr>
              <w:t>which</w:t>
            </w:r>
            <w:r w:rsidRPr="00DB2FB2">
              <w:rPr>
                <w:rFonts w:ascii="Verdana" w:hAnsi="Verdana" w:cs="Verdana"/>
                <w:spacing w:val="-4"/>
              </w:rPr>
              <w:t xml:space="preserve"> </w:t>
            </w:r>
            <w:r w:rsidRPr="00DB2FB2">
              <w:rPr>
                <w:rFonts w:ascii="Verdana" w:hAnsi="Verdana" w:cs="Verdana"/>
                <w:spacing w:val="-1"/>
              </w:rPr>
              <w:t>may</w:t>
            </w:r>
            <w:r w:rsidRPr="00DB2FB2">
              <w:rPr>
                <w:rFonts w:ascii="Verdana" w:hAnsi="Verdana" w:cs="Verdana"/>
                <w:spacing w:val="55"/>
              </w:rPr>
              <w:t xml:space="preserve"> </w:t>
            </w:r>
            <w:r w:rsidRPr="00DB2FB2">
              <w:rPr>
                <w:rFonts w:ascii="Verdana" w:hAnsi="Verdana" w:cs="Verdana"/>
                <w:spacing w:val="-1"/>
              </w:rPr>
              <w:t>lead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a</w:t>
            </w:r>
            <w:r w:rsidRPr="00DB2FB2">
              <w:rPr>
                <w:rFonts w:ascii="Verdana" w:hAnsi="Verdana" w:cs="Verdana"/>
                <w:spacing w:val="1"/>
              </w:rPr>
              <w:t xml:space="preserve"> </w:t>
            </w:r>
            <w:r w:rsidRPr="00DB2FB2">
              <w:rPr>
                <w:rFonts w:ascii="Verdana" w:hAnsi="Verdana" w:cs="Verdana"/>
                <w:spacing w:val="-1"/>
              </w:rPr>
              <w:t>delay</w:t>
            </w:r>
            <w:r w:rsidRPr="00DB2FB2">
              <w:rPr>
                <w:rFonts w:ascii="Verdana" w:hAnsi="Verdana" w:cs="Verdana"/>
              </w:rPr>
              <w:t xml:space="preserve"> </w:t>
            </w:r>
            <w:r w:rsidRPr="00DB2FB2">
              <w:rPr>
                <w:rFonts w:ascii="Verdana" w:hAnsi="Verdana" w:cs="Verdana"/>
                <w:spacing w:val="-2"/>
              </w:rPr>
              <w:t xml:space="preserve">in </w:t>
            </w:r>
            <w:r w:rsidRPr="00DB2FB2">
              <w:rPr>
                <w:rFonts w:ascii="Verdana" w:hAnsi="Verdana" w:cs="Verdana"/>
                <w:spacing w:val="-1"/>
              </w:rPr>
              <w:t>payment.</w:t>
            </w:r>
            <w:r w:rsidR="00892181">
              <w:rPr>
                <w:rFonts w:ascii="Verdana" w:hAnsi="Verdana" w:cs="Verdana"/>
                <w:spacing w:val="-1"/>
              </w:rPr>
              <w:t xml:space="preserve"> </w:t>
            </w:r>
            <w:r w:rsidRPr="00DB2FB2">
              <w:rPr>
                <w:rFonts w:ascii="Verdana" w:hAnsi="Verdana" w:cs="Verdana"/>
                <w:spacing w:val="-1"/>
              </w:rPr>
              <w:t>Any</w:t>
            </w:r>
            <w:r w:rsidRPr="00DB2FB2">
              <w:rPr>
                <w:rFonts w:ascii="Verdana" w:hAnsi="Verdana" w:cs="Verdana"/>
                <w:spacing w:val="22"/>
              </w:rPr>
              <w:t xml:space="preserve"> </w:t>
            </w:r>
            <w:r w:rsidRPr="00DB2FB2">
              <w:rPr>
                <w:rFonts w:ascii="Verdana" w:hAnsi="Verdana" w:cs="Verdana"/>
                <w:spacing w:val="-1"/>
              </w:rPr>
              <w:t>queries</w:t>
            </w:r>
            <w:r w:rsidRPr="00DB2FB2">
              <w:rPr>
                <w:rFonts w:ascii="Verdana" w:hAnsi="Verdana" w:cs="Verdana"/>
                <w:spacing w:val="23"/>
              </w:rPr>
              <w:t xml:space="preserve"> </w:t>
            </w:r>
            <w:r w:rsidRPr="00DB2FB2">
              <w:rPr>
                <w:rFonts w:ascii="Verdana" w:hAnsi="Verdana" w:cs="Verdana"/>
                <w:spacing w:val="-1"/>
              </w:rPr>
              <w:t>regarding</w:t>
            </w:r>
            <w:r w:rsidRPr="00DB2FB2">
              <w:rPr>
                <w:rFonts w:ascii="Verdana" w:hAnsi="Verdana" w:cs="Verdana"/>
                <w:spacing w:val="22"/>
              </w:rPr>
              <w:t xml:space="preserve"> </w:t>
            </w:r>
            <w:r w:rsidRPr="00DB2FB2">
              <w:rPr>
                <w:rFonts w:ascii="Verdana" w:hAnsi="Verdana" w:cs="Verdana"/>
                <w:spacing w:val="-1"/>
              </w:rPr>
              <w:t>outstanding</w:t>
            </w:r>
            <w:r w:rsidRPr="00DB2FB2">
              <w:rPr>
                <w:rFonts w:ascii="Verdana" w:hAnsi="Verdana" w:cs="Verdana"/>
                <w:spacing w:val="22"/>
              </w:rPr>
              <w:t xml:space="preserve"> </w:t>
            </w:r>
            <w:r w:rsidRPr="00DB2FB2">
              <w:rPr>
                <w:rFonts w:ascii="Verdana" w:hAnsi="Verdana" w:cs="Verdana"/>
                <w:spacing w:val="-1"/>
              </w:rPr>
              <w:t>payments</w:t>
            </w:r>
            <w:r w:rsidRPr="00DB2FB2">
              <w:rPr>
                <w:rFonts w:ascii="Verdana" w:hAnsi="Verdana" w:cs="Verdana"/>
                <w:spacing w:val="23"/>
              </w:rPr>
              <w:t xml:space="preserve"> </w:t>
            </w:r>
            <w:r w:rsidRPr="00DB2FB2">
              <w:rPr>
                <w:rFonts w:ascii="Verdana" w:hAnsi="Verdana" w:cs="Verdana"/>
                <w:spacing w:val="-1"/>
              </w:rPr>
              <w:t>should</w:t>
            </w:r>
            <w:r w:rsidRPr="00DB2FB2">
              <w:rPr>
                <w:rFonts w:ascii="Verdana" w:hAnsi="Verdana" w:cs="Verdana"/>
                <w:spacing w:val="22"/>
              </w:rPr>
              <w:t xml:space="preserve"> </w:t>
            </w:r>
            <w:r w:rsidRPr="00DB2FB2">
              <w:rPr>
                <w:rFonts w:ascii="Verdana" w:hAnsi="Verdana" w:cs="Verdana"/>
                <w:spacing w:val="-1"/>
              </w:rPr>
              <w:t>be</w:t>
            </w:r>
            <w:r w:rsidRPr="00DB2FB2">
              <w:rPr>
                <w:rFonts w:ascii="Verdana" w:hAnsi="Verdana" w:cs="Verdana"/>
                <w:spacing w:val="23"/>
              </w:rPr>
              <w:t xml:space="preserve"> </w:t>
            </w:r>
            <w:r w:rsidRPr="00DB2FB2">
              <w:rPr>
                <w:rFonts w:ascii="Verdana" w:hAnsi="Verdana" w:cs="Verdana"/>
                <w:spacing w:val="-1"/>
              </w:rPr>
              <w:t>directed</w:t>
            </w:r>
            <w:r w:rsidRPr="00DB2FB2">
              <w:rPr>
                <w:rFonts w:ascii="Verdana" w:hAnsi="Verdana" w:cs="Verdana"/>
                <w:spacing w:val="22"/>
              </w:rPr>
              <w:t xml:space="preserve"> </w:t>
            </w:r>
            <w:r w:rsidRPr="00DB2FB2">
              <w:rPr>
                <w:rFonts w:ascii="Verdana" w:hAnsi="Verdana" w:cs="Verdana"/>
                <w:spacing w:val="-1"/>
              </w:rPr>
              <w:t>to</w:t>
            </w:r>
            <w:r w:rsidRPr="00DB2FB2">
              <w:rPr>
                <w:rFonts w:ascii="Verdana" w:hAnsi="Verdana" w:cs="Verdana"/>
                <w:spacing w:val="23"/>
              </w:rPr>
              <w:t xml:space="preserve"> </w:t>
            </w:r>
            <w:r w:rsidRPr="00DB2FB2">
              <w:rPr>
                <w:rFonts w:ascii="Verdana" w:hAnsi="Verdana" w:cs="Verdana"/>
                <w:spacing w:val="-1"/>
              </w:rPr>
              <w:t>the</w:t>
            </w:r>
            <w:r w:rsidRPr="00DB2FB2">
              <w:rPr>
                <w:rFonts w:ascii="Verdana" w:hAnsi="Verdana" w:cs="Verdana"/>
                <w:spacing w:val="23"/>
              </w:rPr>
              <w:t xml:space="preserve"> </w:t>
            </w:r>
            <w:r w:rsidRPr="00DB2FB2">
              <w:rPr>
                <w:rFonts w:ascii="Verdana" w:hAnsi="Verdana" w:cs="Verdana"/>
                <w:spacing w:val="-1"/>
              </w:rPr>
              <w:t>Customer’s</w:t>
            </w:r>
            <w:r w:rsidRPr="00DB2FB2">
              <w:rPr>
                <w:rFonts w:ascii="Verdana" w:hAnsi="Verdana" w:cs="Verdana"/>
                <w:spacing w:val="23"/>
              </w:rPr>
              <w:t xml:space="preserve"> </w:t>
            </w:r>
            <w:r w:rsidRPr="00DB2FB2">
              <w:rPr>
                <w:rFonts w:ascii="Verdana" w:hAnsi="Verdana" w:cs="Verdana"/>
                <w:spacing w:val="-1"/>
              </w:rPr>
              <w:t>Accounts</w:t>
            </w:r>
            <w:r w:rsidRPr="00DB2FB2">
              <w:rPr>
                <w:rFonts w:ascii="Verdana" w:hAnsi="Verdana" w:cs="Verdana"/>
                <w:spacing w:val="59"/>
              </w:rPr>
              <w:t xml:space="preserve"> </w:t>
            </w:r>
            <w:r w:rsidRPr="00DB2FB2">
              <w:rPr>
                <w:rFonts w:ascii="Verdana" w:hAnsi="Verdana" w:cs="Verdana"/>
                <w:spacing w:val="-2"/>
              </w:rPr>
              <w:t>Payable</w:t>
            </w:r>
            <w:r w:rsidRPr="00DB2FB2">
              <w:rPr>
                <w:rFonts w:ascii="Verdana" w:hAnsi="Verdana" w:cs="Verdana"/>
                <w:spacing w:val="-1"/>
              </w:rPr>
              <w:t xml:space="preserve"> section</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1"/>
              </w:rPr>
              <w:t>email</w:t>
            </w:r>
            <w:r w:rsidRPr="00DB2FB2">
              <w:rPr>
                <w:rFonts w:ascii="Verdana" w:hAnsi="Verdana" w:cs="Verdana"/>
                <w:spacing w:val="-2"/>
              </w:rPr>
              <w:t xml:space="preserve"> </w:t>
            </w:r>
            <w:r w:rsidRPr="00DB2FB2">
              <w:rPr>
                <w:rFonts w:ascii="Verdana" w:hAnsi="Verdana" w:cs="Verdana"/>
                <w:spacing w:val="-1"/>
              </w:rPr>
              <w:t>at</w:t>
            </w:r>
            <w:r w:rsidRPr="00DB2FB2">
              <w:rPr>
                <w:rFonts w:ascii="Verdana" w:hAnsi="Verdana" w:cs="Verdana"/>
                <w:spacing w:val="-2"/>
              </w:rPr>
              <w:t xml:space="preserve"> </w:t>
            </w:r>
            <w:hyperlink r:id="rId21" w:history="1">
              <w:r w:rsidR="00D91799" w:rsidRPr="00D91799">
                <w:rPr>
                  <w:rFonts w:ascii="Verdana" w:hAnsi="Verdana" w:cs="Verdana"/>
                  <w:b/>
                  <w:bCs/>
                  <w:color w:val="0000FF"/>
                  <w:spacing w:val="-1"/>
                  <w:highlight w:val="yellow"/>
                  <w:u w:val="single"/>
                </w:rPr>
                <w:t>REDACTED</w:t>
              </w:r>
            </w:hyperlink>
            <w:r w:rsidRPr="00DB2FB2">
              <w:rPr>
                <w:rFonts w:ascii="Verdana" w:hAnsi="Verdana" w:cs="Verdana"/>
                <w:color w:val="000000"/>
                <w:spacing w:val="-1"/>
              </w:rPr>
              <w:t>.</w:t>
            </w:r>
          </w:p>
        </w:tc>
      </w:tr>
    </w:tbl>
    <w:p w14:paraId="575E1C62" w14:textId="77777777" w:rsidR="00A85F47" w:rsidRDefault="00A85F47">
      <w:pPr>
        <w:sectPr w:rsidR="00A85F47">
          <w:pgSz w:w="11910" w:h="16840"/>
          <w:pgMar w:top="840" w:right="340" w:bottom="1620" w:left="620" w:header="651" w:footer="1430" w:gutter="0"/>
          <w:cols w:space="720"/>
          <w:noEndnote/>
        </w:sectPr>
      </w:pPr>
    </w:p>
    <w:p w14:paraId="5073C4A6" w14:textId="77777777" w:rsidR="00A85F47" w:rsidRDefault="00A85F47">
      <w:pPr>
        <w:pStyle w:val="BodyText"/>
        <w:kinsoku w:val="0"/>
        <w:overflowPunct w:val="0"/>
        <w:spacing w:before="8"/>
        <w:ind w:left="0"/>
        <w:rPr>
          <w:sz w:val="13"/>
          <w:szCs w:val="13"/>
        </w:rPr>
      </w:pPr>
    </w:p>
    <w:p w14:paraId="41EC7EA2" w14:textId="77777777" w:rsidR="00A85F47" w:rsidRDefault="00A85F47"/>
    <w:p w14:paraId="587201F6" w14:textId="77777777" w:rsidR="00EC76D1" w:rsidRDefault="00EC76D1"/>
    <w:p w14:paraId="4F4093DD" w14:textId="77777777" w:rsidR="00815CB0" w:rsidRPr="00815CB0" w:rsidRDefault="00815CB0" w:rsidP="00815CB0">
      <w:pPr>
        <w:widowControl/>
        <w:autoSpaceDE/>
        <w:autoSpaceDN/>
        <w:adjustRightInd/>
        <w:spacing w:line="257" w:lineRule="exact"/>
        <w:rPr>
          <w:rFonts w:cs="Arial"/>
          <w:sz w:val="20"/>
          <w:szCs w:val="20"/>
        </w:rPr>
      </w:pPr>
    </w:p>
    <w:p w14:paraId="7B7569C3" w14:textId="77777777" w:rsidR="00815CB0" w:rsidRPr="00815CB0" w:rsidRDefault="00815CB0" w:rsidP="004E0A41">
      <w:pPr>
        <w:widowControl/>
        <w:autoSpaceDE/>
        <w:autoSpaceDN/>
        <w:adjustRightInd/>
        <w:spacing w:line="268" w:lineRule="auto"/>
        <w:ind w:left="140" w:right="120" w:hanging="21"/>
        <w:rPr>
          <w:rFonts w:ascii="Verdana" w:eastAsia="Verdana" w:hAnsi="Verdana" w:cs="Arial"/>
          <w:sz w:val="22"/>
          <w:szCs w:val="20"/>
        </w:rPr>
      </w:pPr>
      <w:r w:rsidRPr="00815CB0">
        <w:rPr>
          <w:rFonts w:ascii="Verdana" w:eastAsia="Verdana" w:hAnsi="Verdana" w:cs="Arial"/>
          <w:sz w:val="22"/>
          <w:szCs w:val="20"/>
        </w:rPr>
        <w:t>All</w:t>
      </w:r>
      <w:r w:rsidRPr="00815CB0">
        <w:rPr>
          <w:rFonts w:cs="Arial"/>
          <w:sz w:val="20"/>
          <w:szCs w:val="20"/>
        </w:rPr>
        <w:t xml:space="preserve"> </w:t>
      </w:r>
      <w:r w:rsidRPr="00815CB0">
        <w:rPr>
          <w:rFonts w:ascii="Verdana" w:eastAsia="Verdana" w:hAnsi="Verdana" w:cs="Arial"/>
          <w:sz w:val="22"/>
          <w:szCs w:val="20"/>
        </w:rPr>
        <w:t>invoices must be submitted either electronically using Tradeshift (</w:t>
      </w:r>
      <w:hyperlink r:id="rId22" w:history="1">
        <w:r w:rsidRPr="00815CB0">
          <w:rPr>
            <w:rFonts w:ascii="Verdana" w:eastAsia="Verdana" w:hAnsi="Verdana" w:cs="Arial"/>
            <w:color w:val="0000FF"/>
            <w:sz w:val="22"/>
            <w:szCs w:val="20"/>
            <w:u w:val="single"/>
          </w:rPr>
          <w:t>https://go.tradeshift.com/register</w:t>
        </w:r>
      </w:hyperlink>
      <w:r w:rsidRPr="00815CB0">
        <w:rPr>
          <w:rFonts w:ascii="Verdana" w:eastAsia="Verdana" w:hAnsi="Verdana" w:cs="Arial"/>
          <w:sz w:val="22"/>
          <w:szCs w:val="20"/>
        </w:rPr>
        <w:t>) by connecting to NHS Digital or in paper form to:</w:t>
      </w:r>
    </w:p>
    <w:p w14:paraId="62674DEE" w14:textId="77777777" w:rsidR="00815CB0" w:rsidRPr="00815CB0" w:rsidRDefault="00815CB0" w:rsidP="00815CB0">
      <w:pPr>
        <w:widowControl/>
        <w:autoSpaceDE/>
        <w:autoSpaceDN/>
        <w:adjustRightInd/>
        <w:spacing w:line="206" w:lineRule="exact"/>
        <w:rPr>
          <w:rFonts w:cs="Arial"/>
          <w:sz w:val="20"/>
          <w:szCs w:val="20"/>
        </w:rPr>
      </w:pPr>
    </w:p>
    <w:p w14:paraId="10C60ED8" w14:textId="47B80AF6" w:rsidR="00815CB0" w:rsidRPr="00D91799" w:rsidRDefault="00D91799" w:rsidP="00815CB0">
      <w:pPr>
        <w:widowControl/>
        <w:autoSpaceDE/>
        <w:autoSpaceDN/>
        <w:adjustRightInd/>
        <w:spacing w:line="0" w:lineRule="atLeast"/>
        <w:ind w:left="140"/>
        <w:rPr>
          <w:rFonts w:ascii="Arial" w:eastAsia="Arial" w:hAnsi="Arial" w:cs="Arial"/>
          <w:b/>
          <w:bCs/>
          <w:sz w:val="22"/>
          <w:szCs w:val="20"/>
        </w:rPr>
      </w:pPr>
      <w:r w:rsidRPr="00D91799">
        <w:rPr>
          <w:rFonts w:ascii="Verdana" w:eastAsia="Verdana" w:hAnsi="Verdana" w:cs="Arial"/>
          <w:b/>
          <w:bCs/>
          <w:sz w:val="22"/>
          <w:szCs w:val="20"/>
          <w:highlight w:val="yellow"/>
        </w:rPr>
        <w:t>REDACTED</w:t>
      </w:r>
    </w:p>
    <w:p w14:paraId="193432D0" w14:textId="77777777" w:rsidR="00815CB0" w:rsidRPr="00815CB0" w:rsidRDefault="00815CB0" w:rsidP="00815CB0">
      <w:pPr>
        <w:widowControl/>
        <w:autoSpaceDE/>
        <w:autoSpaceDN/>
        <w:adjustRightInd/>
        <w:spacing w:line="258" w:lineRule="exact"/>
        <w:rPr>
          <w:rFonts w:cs="Arial"/>
          <w:sz w:val="20"/>
          <w:szCs w:val="20"/>
        </w:rPr>
      </w:pPr>
    </w:p>
    <w:p w14:paraId="028E0DD6" w14:textId="77777777" w:rsidR="00815CB0" w:rsidRPr="00815CB0" w:rsidRDefault="00815CB0" w:rsidP="00815CB0">
      <w:pPr>
        <w:widowControl/>
        <w:autoSpaceDE/>
        <w:autoSpaceDN/>
        <w:adjustRightInd/>
        <w:spacing w:line="0" w:lineRule="atLeast"/>
        <w:ind w:left="120"/>
        <w:rPr>
          <w:rFonts w:ascii="Verdana" w:eastAsia="Verdana" w:hAnsi="Verdana" w:cs="Arial"/>
          <w:b/>
          <w:sz w:val="22"/>
          <w:szCs w:val="20"/>
        </w:rPr>
      </w:pPr>
      <w:r w:rsidRPr="00815CB0">
        <w:rPr>
          <w:rFonts w:ascii="Verdana" w:eastAsia="Verdana" w:hAnsi="Verdana" w:cs="Arial"/>
          <w:b/>
          <w:sz w:val="22"/>
          <w:szCs w:val="20"/>
        </w:rPr>
        <w:t>6.2 Details of any Customer Rebate (if any) agreed in accordance with clause 11.5.</w:t>
      </w:r>
    </w:p>
    <w:p w14:paraId="1EB58E08" w14:textId="77777777" w:rsidR="00815CB0" w:rsidRPr="00815CB0" w:rsidRDefault="00815CB0" w:rsidP="00815CB0">
      <w:pPr>
        <w:widowControl/>
        <w:autoSpaceDE/>
        <w:autoSpaceDN/>
        <w:adjustRightInd/>
        <w:spacing w:line="246" w:lineRule="exact"/>
        <w:rPr>
          <w:rFonts w:cs="Arial"/>
          <w:sz w:val="20"/>
          <w:szCs w:val="20"/>
        </w:rPr>
      </w:pPr>
    </w:p>
    <w:p w14:paraId="361680BB" w14:textId="77777777" w:rsidR="00815CB0" w:rsidRPr="00815CB0" w:rsidRDefault="00815CB0" w:rsidP="00815CB0">
      <w:pPr>
        <w:widowControl/>
        <w:autoSpaceDE/>
        <w:autoSpaceDN/>
        <w:adjustRightInd/>
        <w:spacing w:line="246" w:lineRule="auto"/>
        <w:ind w:left="120" w:right="120"/>
        <w:jc w:val="both"/>
        <w:rPr>
          <w:rFonts w:ascii="Verdana" w:eastAsia="Verdana" w:hAnsi="Verdana" w:cs="Arial"/>
          <w:sz w:val="22"/>
          <w:szCs w:val="20"/>
        </w:rPr>
      </w:pPr>
      <w:r w:rsidRPr="00815CB0">
        <w:rPr>
          <w:rFonts w:ascii="Verdana" w:eastAsia="Verdana" w:hAnsi="Verdana" w:cs="Arial"/>
          <w:sz w:val="22"/>
          <w:szCs w:val="20"/>
        </w:rPr>
        <w:t>If a candidate is appointed, but leaves within the first 12 weeks, the percentage figure represents the returnable portion of the initial fee paid by the Customer to the Service Provider, with 100% translating into a full re-run of the search and selection process at no additional charge (excluding advertising) to the Customer provided that the original role specification is unchanged.</w:t>
      </w:r>
    </w:p>
    <w:p w14:paraId="18555CC7" w14:textId="7D8DFE1A" w:rsidR="00815CB0" w:rsidRPr="00815CB0" w:rsidRDefault="0003259C" w:rsidP="00815CB0">
      <w:pPr>
        <w:widowControl/>
        <w:autoSpaceDE/>
        <w:autoSpaceDN/>
        <w:adjustRightInd/>
        <w:spacing w:line="20" w:lineRule="exact"/>
        <w:rPr>
          <w:rFonts w:cs="Arial"/>
          <w:sz w:val="20"/>
          <w:szCs w:val="20"/>
        </w:rPr>
      </w:pPr>
      <w:r>
        <w:rPr>
          <w:rFonts w:ascii="Verdana" w:eastAsia="Verdana" w:hAnsi="Verdana" w:cs="Arial"/>
          <w:noProof/>
          <w:sz w:val="22"/>
          <w:szCs w:val="20"/>
        </w:rPr>
        <mc:AlternateContent>
          <mc:Choice Requires="wps">
            <w:drawing>
              <wp:anchor distT="0" distB="0" distL="114300" distR="114300" simplePos="0" relativeHeight="251649024" behindDoc="1" locked="0" layoutInCell="1" allowOverlap="1" wp14:anchorId="0EDDB4FA" wp14:editId="40043C66">
                <wp:simplePos x="0" y="0"/>
                <wp:positionH relativeFrom="column">
                  <wp:posOffset>6350</wp:posOffset>
                </wp:positionH>
                <wp:positionV relativeFrom="paragraph">
                  <wp:posOffset>144145</wp:posOffset>
                </wp:positionV>
                <wp:extent cx="6805930" cy="500380"/>
                <wp:effectExtent l="0" t="0" r="0" b="0"/>
                <wp:wrapNone/>
                <wp:docPr id="3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50038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8A18E" id="Rectangle 199" o:spid="_x0000_s1026" style="position:absolute;margin-left:.5pt;margin-top:11.35pt;width:535.9pt;height:3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" fillcolor="#e6e6e6" strokecolor="white"/>
            </w:pict>
          </mc:Fallback>
        </mc:AlternateContent>
      </w:r>
    </w:p>
    <w:p w14:paraId="1DD505C7" w14:textId="77777777" w:rsidR="00815CB0" w:rsidRPr="00815CB0" w:rsidRDefault="00815CB0" w:rsidP="00815CB0">
      <w:pPr>
        <w:widowControl/>
        <w:autoSpaceDE/>
        <w:autoSpaceDN/>
        <w:adjustRightInd/>
        <w:spacing w:line="200" w:lineRule="exact"/>
        <w:rPr>
          <w:rFonts w:cs="Arial"/>
          <w:sz w:val="20"/>
          <w:szCs w:val="20"/>
        </w:rPr>
      </w:pPr>
    </w:p>
    <w:p w14:paraId="104B61B6" w14:textId="77777777" w:rsidR="00815CB0" w:rsidRPr="00815CB0" w:rsidRDefault="00815CB0" w:rsidP="00815CB0">
      <w:pPr>
        <w:widowControl/>
        <w:autoSpaceDE/>
        <w:autoSpaceDN/>
        <w:adjustRightInd/>
        <w:spacing w:line="232" w:lineRule="exact"/>
        <w:rPr>
          <w:rFonts w:cs="Arial"/>
          <w:sz w:val="20"/>
          <w:szCs w:val="20"/>
        </w:rPr>
      </w:pPr>
    </w:p>
    <w:p w14:paraId="36F0425C" w14:textId="77777777" w:rsidR="00815CB0" w:rsidRPr="00815CB0" w:rsidRDefault="00815CB0" w:rsidP="00815CB0">
      <w:pPr>
        <w:widowControl/>
        <w:autoSpaceDE/>
        <w:autoSpaceDN/>
        <w:adjustRightInd/>
        <w:spacing w:line="0" w:lineRule="atLeast"/>
        <w:ind w:left="120"/>
        <w:rPr>
          <w:rFonts w:ascii="Verdana" w:eastAsia="Verdana" w:hAnsi="Verdana" w:cs="Arial"/>
          <w:b/>
          <w:sz w:val="22"/>
          <w:szCs w:val="20"/>
        </w:rPr>
      </w:pPr>
      <w:r w:rsidRPr="00815CB0">
        <w:rPr>
          <w:rFonts w:ascii="Verdana" w:eastAsia="Verdana" w:hAnsi="Verdana" w:cs="Arial"/>
          <w:b/>
          <w:sz w:val="22"/>
          <w:szCs w:val="20"/>
        </w:rPr>
        <w:t>7. CONFIDENTIAL INFORMATION</w:t>
      </w:r>
    </w:p>
    <w:p w14:paraId="3A2E8296" w14:textId="77777777" w:rsidR="00815CB0" w:rsidRPr="00815CB0" w:rsidRDefault="00815CB0" w:rsidP="00815CB0">
      <w:pPr>
        <w:widowControl/>
        <w:autoSpaceDE/>
        <w:autoSpaceDN/>
        <w:adjustRightInd/>
        <w:spacing w:line="295" w:lineRule="exact"/>
        <w:rPr>
          <w:rFonts w:cs="Arial"/>
          <w:sz w:val="20"/>
          <w:szCs w:val="20"/>
        </w:rPr>
      </w:pPr>
    </w:p>
    <w:p w14:paraId="2554930E" w14:textId="77777777" w:rsidR="00815CB0" w:rsidRPr="00815CB0" w:rsidRDefault="00815CB0" w:rsidP="00815CB0">
      <w:pPr>
        <w:widowControl/>
        <w:autoSpaceDE/>
        <w:autoSpaceDN/>
        <w:adjustRightInd/>
        <w:spacing w:line="0" w:lineRule="atLeast"/>
        <w:ind w:left="120"/>
        <w:rPr>
          <w:rFonts w:ascii="Verdana" w:eastAsia="Verdana" w:hAnsi="Verdana" w:cs="Arial"/>
          <w:sz w:val="22"/>
          <w:szCs w:val="20"/>
        </w:rPr>
      </w:pPr>
      <w:r w:rsidRPr="00815CB0">
        <w:rPr>
          <w:rFonts w:ascii="Verdana" w:eastAsia="Verdana" w:hAnsi="Verdana" w:cs="Arial"/>
          <w:sz w:val="22"/>
          <w:szCs w:val="20"/>
        </w:rPr>
        <w:t>The following information shall be deemed Commercially Sensitive Information:</w:t>
      </w:r>
    </w:p>
    <w:p w14:paraId="389A3C67" w14:textId="77777777" w:rsidR="00815CB0" w:rsidRPr="00815CB0" w:rsidRDefault="00815CB0" w:rsidP="00815CB0">
      <w:pPr>
        <w:widowControl/>
        <w:autoSpaceDE/>
        <w:autoSpaceDN/>
        <w:adjustRightInd/>
        <w:spacing w:line="240" w:lineRule="exact"/>
        <w:rPr>
          <w:rFonts w:cs="Arial"/>
          <w:sz w:val="20"/>
          <w:szCs w:val="20"/>
        </w:rPr>
      </w:pPr>
    </w:p>
    <w:p w14:paraId="100C1DBA" w14:textId="77777777" w:rsidR="00815CB0" w:rsidRPr="00815CB0" w:rsidRDefault="00815CB0" w:rsidP="00815CB0">
      <w:pPr>
        <w:widowControl/>
        <w:autoSpaceDE/>
        <w:autoSpaceDN/>
        <w:adjustRightInd/>
        <w:spacing w:line="0" w:lineRule="atLeast"/>
        <w:ind w:left="120"/>
        <w:rPr>
          <w:rFonts w:ascii="Verdana" w:eastAsia="Verdana" w:hAnsi="Verdana" w:cs="Arial"/>
          <w:sz w:val="22"/>
          <w:szCs w:val="20"/>
        </w:rPr>
      </w:pPr>
      <w:r w:rsidRPr="00815CB0">
        <w:rPr>
          <w:rFonts w:ascii="Verdana" w:eastAsia="Verdana" w:hAnsi="Verdana" w:cs="Arial"/>
          <w:sz w:val="22"/>
          <w:szCs w:val="20"/>
        </w:rPr>
        <w:t>See 16.8</w:t>
      </w:r>
    </w:p>
    <w:p w14:paraId="3BDD2809" w14:textId="29BFA5CA" w:rsidR="00815CB0" w:rsidRPr="00815CB0" w:rsidRDefault="0003259C" w:rsidP="00815CB0">
      <w:pPr>
        <w:widowControl/>
        <w:autoSpaceDE/>
        <w:autoSpaceDN/>
        <w:adjustRightInd/>
        <w:spacing w:line="20" w:lineRule="exact"/>
        <w:rPr>
          <w:rFonts w:cs="Arial"/>
          <w:sz w:val="20"/>
          <w:szCs w:val="20"/>
        </w:rPr>
      </w:pPr>
      <w:r>
        <w:rPr>
          <w:rFonts w:ascii="Verdana" w:eastAsia="Verdana" w:hAnsi="Verdana" w:cs="Arial"/>
          <w:noProof/>
          <w:sz w:val="22"/>
          <w:szCs w:val="20"/>
        </w:rPr>
        <mc:AlternateContent>
          <mc:Choice Requires="wps">
            <w:drawing>
              <wp:anchor distT="0" distB="0" distL="114300" distR="114300" simplePos="0" relativeHeight="251650048" behindDoc="1" locked="0" layoutInCell="1" allowOverlap="1" wp14:anchorId="6A74A17A" wp14:editId="4BE4F609">
                <wp:simplePos x="0" y="0"/>
                <wp:positionH relativeFrom="column">
                  <wp:posOffset>6350</wp:posOffset>
                </wp:positionH>
                <wp:positionV relativeFrom="paragraph">
                  <wp:posOffset>165100</wp:posOffset>
                </wp:positionV>
                <wp:extent cx="6805930" cy="499745"/>
                <wp:effectExtent l="0" t="0" r="0" b="0"/>
                <wp:wrapNone/>
                <wp:docPr id="3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49974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5DE6" id="Rectangle 200" o:spid="_x0000_s1026" style="position:absolute;margin-left:.5pt;margin-top:13pt;width:535.9pt;height:3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" fillcolor="#e6e6e6" strokecolor="white"/>
            </w:pict>
          </mc:Fallback>
        </mc:AlternateContent>
      </w:r>
    </w:p>
    <w:p w14:paraId="2E55B557" w14:textId="77777777" w:rsidR="00815CB0" w:rsidRPr="00815CB0" w:rsidRDefault="00815CB0" w:rsidP="00815CB0">
      <w:pPr>
        <w:widowControl/>
        <w:autoSpaceDE/>
        <w:autoSpaceDN/>
        <w:adjustRightInd/>
        <w:spacing w:line="200" w:lineRule="exact"/>
        <w:rPr>
          <w:rFonts w:cs="Arial"/>
          <w:sz w:val="20"/>
          <w:szCs w:val="20"/>
        </w:rPr>
      </w:pPr>
    </w:p>
    <w:p w14:paraId="291A9CCE" w14:textId="77777777" w:rsidR="00815CB0" w:rsidRPr="00815CB0" w:rsidRDefault="00815CB0" w:rsidP="00815CB0">
      <w:pPr>
        <w:widowControl/>
        <w:autoSpaceDE/>
        <w:autoSpaceDN/>
        <w:adjustRightInd/>
        <w:spacing w:line="264" w:lineRule="exact"/>
        <w:rPr>
          <w:rFonts w:cs="Arial"/>
          <w:sz w:val="20"/>
          <w:szCs w:val="20"/>
        </w:rPr>
      </w:pPr>
    </w:p>
    <w:p w14:paraId="7CFE4846" w14:textId="77777777" w:rsidR="00815CB0" w:rsidRPr="00815CB0" w:rsidRDefault="00815CB0" w:rsidP="00815CB0">
      <w:pPr>
        <w:widowControl/>
        <w:autoSpaceDE/>
        <w:autoSpaceDN/>
        <w:adjustRightInd/>
        <w:spacing w:line="0" w:lineRule="atLeast"/>
        <w:ind w:left="120"/>
        <w:rPr>
          <w:rFonts w:ascii="Verdana" w:eastAsia="Verdana" w:hAnsi="Verdana" w:cs="Arial"/>
          <w:b/>
          <w:sz w:val="22"/>
          <w:szCs w:val="20"/>
        </w:rPr>
      </w:pPr>
      <w:r w:rsidRPr="00815CB0">
        <w:rPr>
          <w:rFonts w:ascii="Verdana" w:eastAsia="Verdana" w:hAnsi="Verdana" w:cs="Arial"/>
          <w:b/>
          <w:sz w:val="22"/>
          <w:szCs w:val="20"/>
        </w:rPr>
        <w:t>8. PROCESSING, PERSONAL DATA AND DATA SUBJECTS</w:t>
      </w:r>
    </w:p>
    <w:p w14:paraId="4227A389" w14:textId="77777777" w:rsidR="00815CB0" w:rsidRPr="00815CB0" w:rsidRDefault="00815CB0" w:rsidP="00815CB0">
      <w:pPr>
        <w:widowControl/>
        <w:autoSpaceDE/>
        <w:autoSpaceDN/>
        <w:adjustRightInd/>
        <w:spacing w:line="295" w:lineRule="exact"/>
        <w:rPr>
          <w:rFonts w:cs="Arial"/>
          <w:sz w:val="20"/>
          <w:szCs w:val="20"/>
        </w:rPr>
      </w:pPr>
    </w:p>
    <w:p w14:paraId="05B98D39" w14:textId="77777777" w:rsidR="00815CB0" w:rsidRPr="00815CB0" w:rsidRDefault="00815CB0" w:rsidP="00815CB0">
      <w:pPr>
        <w:widowControl/>
        <w:autoSpaceDE/>
        <w:autoSpaceDN/>
        <w:adjustRightInd/>
        <w:spacing w:line="267" w:lineRule="auto"/>
        <w:ind w:left="120" w:right="120"/>
        <w:jc w:val="both"/>
        <w:rPr>
          <w:rFonts w:ascii="Verdana" w:eastAsia="Verdana" w:hAnsi="Verdana" w:cs="Arial"/>
          <w:sz w:val="22"/>
          <w:szCs w:val="20"/>
        </w:rPr>
      </w:pPr>
      <w:r w:rsidRPr="00815CB0">
        <w:rPr>
          <w:rFonts w:ascii="Verdana" w:eastAsia="Verdana" w:hAnsi="Verdana" w:cs="Arial"/>
          <w:sz w:val="22"/>
          <w:szCs w:val="20"/>
        </w:rPr>
        <w:t>The Service Provider shall comply with any further written instructions with respect to processing by the Customer.</w:t>
      </w:r>
    </w:p>
    <w:p w14:paraId="3A6B7E00" w14:textId="77777777" w:rsidR="00815CB0" w:rsidRPr="00815CB0" w:rsidRDefault="00815CB0" w:rsidP="00815CB0">
      <w:pPr>
        <w:widowControl/>
        <w:autoSpaceDE/>
        <w:autoSpaceDN/>
        <w:adjustRightInd/>
        <w:spacing w:line="179" w:lineRule="exact"/>
        <w:rPr>
          <w:rFonts w:cs="Arial"/>
          <w:sz w:val="20"/>
          <w:szCs w:val="20"/>
        </w:rPr>
      </w:pPr>
    </w:p>
    <w:p w14:paraId="48CDABFA" w14:textId="77777777" w:rsidR="00815CB0" w:rsidRPr="00815CB0" w:rsidRDefault="00815CB0" w:rsidP="00815CB0">
      <w:pPr>
        <w:widowControl/>
        <w:autoSpaceDE/>
        <w:autoSpaceDN/>
        <w:adjustRightInd/>
        <w:spacing w:line="0" w:lineRule="atLeast"/>
        <w:ind w:left="120"/>
        <w:rPr>
          <w:rFonts w:ascii="Verdana" w:eastAsia="Verdana" w:hAnsi="Verdana" w:cs="Arial"/>
          <w:sz w:val="22"/>
          <w:szCs w:val="20"/>
        </w:rPr>
      </w:pPr>
      <w:r w:rsidRPr="00815CB0">
        <w:rPr>
          <w:rFonts w:ascii="Verdana" w:eastAsia="Verdana" w:hAnsi="Verdana" w:cs="Arial"/>
          <w:sz w:val="22"/>
          <w:szCs w:val="20"/>
        </w:rPr>
        <w:t>Any such further instructions shall be incorporated into the tables below.</w:t>
      </w:r>
    </w:p>
    <w:p w14:paraId="154B77D4" w14:textId="77777777" w:rsidR="00815CB0" w:rsidRPr="00815CB0" w:rsidRDefault="00815CB0" w:rsidP="00815CB0">
      <w:pPr>
        <w:widowControl/>
        <w:autoSpaceDE/>
        <w:autoSpaceDN/>
        <w:adjustRightInd/>
        <w:spacing w:line="237" w:lineRule="exact"/>
        <w:rPr>
          <w:rFonts w:cs="Arial"/>
          <w:sz w:val="20"/>
          <w:szCs w:val="20"/>
        </w:rPr>
      </w:pPr>
    </w:p>
    <w:p w14:paraId="0B40C9F9" w14:textId="77777777" w:rsidR="00815CB0" w:rsidRPr="00815CB0" w:rsidRDefault="00815CB0" w:rsidP="00815CB0">
      <w:pPr>
        <w:widowControl/>
        <w:autoSpaceDE/>
        <w:autoSpaceDN/>
        <w:adjustRightInd/>
        <w:spacing w:line="0" w:lineRule="atLeast"/>
        <w:ind w:left="120"/>
        <w:rPr>
          <w:rFonts w:ascii="Verdana" w:eastAsia="Verdana" w:hAnsi="Verdana" w:cs="Arial"/>
          <w:b/>
          <w:sz w:val="22"/>
          <w:szCs w:val="20"/>
        </w:rPr>
      </w:pPr>
      <w:r w:rsidRPr="00815CB0">
        <w:rPr>
          <w:rFonts w:ascii="Verdana" w:eastAsia="Verdana" w:hAnsi="Verdana" w:cs="Arial"/>
          <w:b/>
          <w:sz w:val="22"/>
          <w:szCs w:val="20"/>
        </w:rPr>
        <w:t>Table A: Data Transfer Activities</w:t>
      </w:r>
    </w:p>
    <w:p w14:paraId="4F9113A6" w14:textId="77777777" w:rsidR="00815CB0" w:rsidRPr="00815CB0" w:rsidRDefault="00815CB0" w:rsidP="00815CB0">
      <w:pPr>
        <w:widowControl/>
        <w:autoSpaceDE/>
        <w:autoSpaceDN/>
        <w:adjustRightInd/>
        <w:spacing w:line="272" w:lineRule="exact"/>
        <w:rPr>
          <w:rFonts w:cs="Arial"/>
          <w:sz w:val="20"/>
          <w:szCs w:val="20"/>
        </w:rPr>
      </w:pPr>
    </w:p>
    <w:p w14:paraId="0BAB9802" w14:textId="77777777" w:rsidR="00815CB0" w:rsidRPr="00815CB0" w:rsidRDefault="00815CB0" w:rsidP="00815CB0">
      <w:pPr>
        <w:widowControl/>
        <w:autoSpaceDE/>
        <w:autoSpaceDN/>
        <w:adjustRightInd/>
        <w:spacing w:line="0" w:lineRule="atLeast"/>
        <w:ind w:left="120"/>
        <w:rPr>
          <w:rFonts w:ascii="Verdana" w:eastAsia="Verdana" w:hAnsi="Verdana" w:cs="Arial"/>
          <w:sz w:val="22"/>
          <w:szCs w:val="20"/>
        </w:rPr>
      </w:pPr>
      <w:r w:rsidRPr="00815CB0">
        <w:rPr>
          <w:rFonts w:ascii="Verdana" w:eastAsia="Verdana" w:hAnsi="Verdana" w:cs="Arial"/>
          <w:sz w:val="22"/>
          <w:szCs w:val="20"/>
        </w:rPr>
        <w:t>The details of any Personal Data which may be shared under this Contract are set out below:</w:t>
      </w:r>
    </w:p>
    <w:p w14:paraId="50F329E4" w14:textId="77777777" w:rsidR="00815CB0" w:rsidRPr="00815CB0" w:rsidRDefault="00815CB0" w:rsidP="00815CB0">
      <w:pPr>
        <w:widowControl/>
        <w:autoSpaceDE/>
        <w:autoSpaceDN/>
        <w:adjustRightInd/>
        <w:spacing w:line="272" w:lineRule="exact"/>
        <w:rPr>
          <w:rFonts w:cs="Arial"/>
          <w:sz w:val="20"/>
          <w:szCs w:val="20"/>
        </w:rPr>
      </w:pPr>
    </w:p>
    <w:p w14:paraId="1B9AED44" w14:textId="77777777" w:rsidR="00815CB0" w:rsidRPr="00815CB0" w:rsidRDefault="00815CB0" w:rsidP="00815CB0">
      <w:pPr>
        <w:widowControl/>
        <w:tabs>
          <w:tab w:val="left" w:pos="5000"/>
        </w:tabs>
        <w:autoSpaceDE/>
        <w:autoSpaceDN/>
        <w:adjustRightInd/>
        <w:spacing w:line="0" w:lineRule="atLeast"/>
        <w:ind w:left="220"/>
        <w:rPr>
          <w:rFonts w:ascii="Verdana" w:eastAsia="Verdana" w:hAnsi="Verdana" w:cs="Arial"/>
          <w:b/>
          <w:sz w:val="22"/>
          <w:szCs w:val="20"/>
        </w:rPr>
      </w:pPr>
      <w:r w:rsidRPr="00815CB0">
        <w:rPr>
          <w:rFonts w:ascii="Verdana" w:eastAsia="Verdana" w:hAnsi="Verdana" w:cs="Arial"/>
          <w:b/>
          <w:sz w:val="22"/>
          <w:szCs w:val="20"/>
        </w:rPr>
        <w:t>Description</w:t>
      </w:r>
      <w:r w:rsidRPr="00815CB0">
        <w:rPr>
          <w:rFonts w:cs="Arial"/>
          <w:sz w:val="20"/>
          <w:szCs w:val="20"/>
        </w:rPr>
        <w:tab/>
      </w:r>
      <w:r w:rsidRPr="00815CB0">
        <w:rPr>
          <w:rFonts w:ascii="Verdana" w:eastAsia="Verdana" w:hAnsi="Verdana" w:cs="Arial"/>
          <w:b/>
          <w:sz w:val="22"/>
          <w:szCs w:val="20"/>
        </w:rPr>
        <w:t>Details</w:t>
      </w:r>
    </w:p>
    <w:p w14:paraId="218D1096" w14:textId="4B0DBA10" w:rsidR="00815CB0" w:rsidRPr="00815CB0" w:rsidRDefault="0003259C" w:rsidP="00815CB0">
      <w:pPr>
        <w:widowControl/>
        <w:autoSpaceDE/>
        <w:autoSpaceDN/>
        <w:adjustRightInd/>
        <w:spacing w:line="20" w:lineRule="exact"/>
        <w:rPr>
          <w:rFonts w:cs="Arial"/>
          <w:sz w:val="20"/>
          <w:szCs w:val="20"/>
        </w:rPr>
      </w:pPr>
      <w:r>
        <w:rPr>
          <w:rFonts w:ascii="Verdana" w:eastAsia="Verdana" w:hAnsi="Verdana" w:cs="Arial"/>
          <w:b/>
          <w:noProof/>
          <w:sz w:val="22"/>
          <w:szCs w:val="20"/>
        </w:rPr>
        <mc:AlternateContent>
          <mc:Choice Requires="wps">
            <w:drawing>
              <wp:anchor distT="0" distB="0" distL="114300" distR="114300" simplePos="0" relativeHeight="251651072" behindDoc="1" locked="0" layoutInCell="1" allowOverlap="1" wp14:anchorId="1763AA2D" wp14:editId="4A702379">
                <wp:simplePos x="0" y="0"/>
                <wp:positionH relativeFrom="column">
                  <wp:posOffset>71120</wp:posOffset>
                </wp:positionH>
                <wp:positionV relativeFrom="paragraph">
                  <wp:posOffset>-163830</wp:posOffset>
                </wp:positionV>
                <wp:extent cx="6083935" cy="0"/>
                <wp:effectExtent l="0" t="0" r="0" b="0"/>
                <wp:wrapNone/>
                <wp:docPr id="29"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0F0B3" id="Line 20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9pt" to="484.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" strokecolor="#bfbfbf" strokeweight=".48pt"/>
            </w:pict>
          </mc:Fallback>
        </mc:AlternateContent>
      </w:r>
      <w:r>
        <w:rPr>
          <w:rFonts w:ascii="Verdana" w:eastAsia="Verdana" w:hAnsi="Verdana" w:cs="Arial"/>
          <w:b/>
          <w:noProof/>
          <w:sz w:val="22"/>
          <w:szCs w:val="20"/>
        </w:rPr>
        <mc:AlternateContent>
          <mc:Choice Requires="wps">
            <w:drawing>
              <wp:anchor distT="0" distB="0" distL="114300" distR="114300" simplePos="0" relativeHeight="251652096" behindDoc="1" locked="0" layoutInCell="1" allowOverlap="1" wp14:anchorId="6584468E" wp14:editId="2A8410DA">
                <wp:simplePos x="0" y="0"/>
                <wp:positionH relativeFrom="column">
                  <wp:posOffset>71120</wp:posOffset>
                </wp:positionH>
                <wp:positionV relativeFrom="paragraph">
                  <wp:posOffset>161925</wp:posOffset>
                </wp:positionV>
                <wp:extent cx="6083935" cy="0"/>
                <wp:effectExtent l="0" t="0" r="0" b="0"/>
                <wp:wrapNone/>
                <wp:docPr id="28"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FB06B" id="Line 2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75pt" to="484.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" strokecolor="#bfbfbf" strokeweight=".16967mm"/>
            </w:pict>
          </mc:Fallback>
        </mc:AlternateContent>
      </w:r>
      <w:r>
        <w:rPr>
          <w:rFonts w:ascii="Verdana" w:eastAsia="Verdana" w:hAnsi="Verdana" w:cs="Arial"/>
          <w:b/>
          <w:noProof/>
          <w:sz w:val="22"/>
          <w:szCs w:val="20"/>
        </w:rPr>
        <mc:AlternateContent>
          <mc:Choice Requires="wps">
            <w:drawing>
              <wp:anchor distT="0" distB="0" distL="114300" distR="114300" simplePos="0" relativeHeight="251653120" behindDoc="1" locked="0" layoutInCell="1" allowOverlap="1" wp14:anchorId="1E9396FF" wp14:editId="78A00066">
                <wp:simplePos x="0" y="0"/>
                <wp:positionH relativeFrom="column">
                  <wp:posOffset>71120</wp:posOffset>
                </wp:positionH>
                <wp:positionV relativeFrom="paragraph">
                  <wp:posOffset>676910</wp:posOffset>
                </wp:positionV>
                <wp:extent cx="6083935" cy="0"/>
                <wp:effectExtent l="0" t="0" r="0" b="0"/>
                <wp:wrapNone/>
                <wp:docPr id="27"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0A49" id="Line 20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3.3pt" to="484.6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" strokecolor="#bfbfbf" strokeweight=".16931mm"/>
            </w:pict>
          </mc:Fallback>
        </mc:AlternateContent>
      </w:r>
      <w:r>
        <w:rPr>
          <w:rFonts w:ascii="Verdana" w:eastAsia="Verdana" w:hAnsi="Verdana" w:cs="Arial"/>
          <w:b/>
          <w:noProof/>
          <w:sz w:val="22"/>
          <w:szCs w:val="20"/>
        </w:rPr>
        <mc:AlternateContent>
          <mc:Choice Requires="wps">
            <w:drawing>
              <wp:anchor distT="0" distB="0" distL="114300" distR="114300" simplePos="0" relativeHeight="251654144" behindDoc="1" locked="0" layoutInCell="1" allowOverlap="1" wp14:anchorId="1F146D36" wp14:editId="4594EF19">
                <wp:simplePos x="0" y="0"/>
                <wp:positionH relativeFrom="column">
                  <wp:posOffset>74295</wp:posOffset>
                </wp:positionH>
                <wp:positionV relativeFrom="paragraph">
                  <wp:posOffset>-166370</wp:posOffset>
                </wp:positionV>
                <wp:extent cx="0" cy="2028825"/>
                <wp:effectExtent l="0" t="0" r="0" b="0"/>
                <wp:wrapNone/>
                <wp:docPr id="26"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8825"/>
                        </a:xfrm>
                        <a:prstGeom prst="line">
                          <a:avLst/>
                        </a:prstGeom>
                        <a:noFill/>
                        <a:ln w="609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06B4A" id="Line 20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3.1pt" to="5.8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" strokecolor="#bfbfbf" strokeweight=".16931mm"/>
            </w:pict>
          </mc:Fallback>
        </mc:AlternateContent>
      </w:r>
      <w:r>
        <w:rPr>
          <w:rFonts w:ascii="Verdana" w:eastAsia="Verdana" w:hAnsi="Verdana" w:cs="Arial"/>
          <w:b/>
          <w:noProof/>
          <w:sz w:val="22"/>
          <w:szCs w:val="20"/>
        </w:rPr>
        <mc:AlternateContent>
          <mc:Choice Requires="wps">
            <w:drawing>
              <wp:anchor distT="0" distB="0" distL="114300" distR="114300" simplePos="0" relativeHeight="251655168" behindDoc="1" locked="0" layoutInCell="1" allowOverlap="1" wp14:anchorId="6DAE6969" wp14:editId="2C0A8714">
                <wp:simplePos x="0" y="0"/>
                <wp:positionH relativeFrom="column">
                  <wp:posOffset>3113405</wp:posOffset>
                </wp:positionH>
                <wp:positionV relativeFrom="paragraph">
                  <wp:posOffset>-166370</wp:posOffset>
                </wp:positionV>
                <wp:extent cx="0" cy="2028825"/>
                <wp:effectExtent l="0" t="0" r="0" b="0"/>
                <wp:wrapNone/>
                <wp:docPr id="2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8825"/>
                        </a:xfrm>
                        <a:prstGeom prst="line">
                          <a:avLst/>
                        </a:prstGeom>
                        <a:noFill/>
                        <a:ln w="6108">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4E973" id="Line 2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5pt,-13.1pt" to="245.1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" strokecolor="#bfbfbf" strokeweight=".16967mm"/>
            </w:pict>
          </mc:Fallback>
        </mc:AlternateContent>
      </w:r>
      <w:r>
        <w:rPr>
          <w:rFonts w:ascii="Verdana" w:eastAsia="Verdana" w:hAnsi="Verdana" w:cs="Arial"/>
          <w:b/>
          <w:noProof/>
          <w:sz w:val="22"/>
          <w:szCs w:val="20"/>
        </w:rPr>
        <mc:AlternateContent>
          <mc:Choice Requires="wps">
            <w:drawing>
              <wp:anchor distT="0" distB="0" distL="114300" distR="114300" simplePos="0" relativeHeight="251656192" behindDoc="1" locked="0" layoutInCell="1" allowOverlap="1" wp14:anchorId="570ED535" wp14:editId="4CBB438C">
                <wp:simplePos x="0" y="0"/>
                <wp:positionH relativeFrom="column">
                  <wp:posOffset>6151880</wp:posOffset>
                </wp:positionH>
                <wp:positionV relativeFrom="paragraph">
                  <wp:posOffset>-166370</wp:posOffset>
                </wp:positionV>
                <wp:extent cx="0" cy="2028825"/>
                <wp:effectExtent l="0" t="0" r="0" b="0"/>
                <wp:wrapNone/>
                <wp:docPr id="24"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8825"/>
                        </a:xfrm>
                        <a:prstGeom prst="line">
                          <a:avLst/>
                        </a:prstGeom>
                        <a:noFill/>
                        <a:ln w="609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0331" id="Line 20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13.1pt" to="484.4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" strokecolor="#bfbfbf" strokeweight=".16931mm"/>
            </w:pict>
          </mc:Fallback>
        </mc:AlternateContent>
      </w:r>
    </w:p>
    <w:p w14:paraId="3BC21DE3" w14:textId="77777777" w:rsidR="00815CB0" w:rsidRPr="00815CB0" w:rsidRDefault="00815CB0" w:rsidP="00815CB0">
      <w:pPr>
        <w:widowControl/>
        <w:autoSpaceDE/>
        <w:autoSpaceDN/>
        <w:adjustRightInd/>
        <w:spacing w:line="228" w:lineRule="exact"/>
        <w:rPr>
          <w:rFonts w:cs="Arial"/>
          <w:sz w:val="20"/>
          <w:szCs w:val="20"/>
        </w:rPr>
      </w:pPr>
    </w:p>
    <w:p w14:paraId="21016DAD" w14:textId="5D00140A" w:rsidR="00815CB0" w:rsidRPr="00815CB0" w:rsidRDefault="00815CB0" w:rsidP="00815CB0">
      <w:pPr>
        <w:widowControl/>
        <w:autoSpaceDE/>
        <w:autoSpaceDN/>
        <w:adjustRightInd/>
        <w:spacing w:line="0" w:lineRule="atLeast"/>
        <w:ind w:left="220"/>
        <w:rPr>
          <w:rFonts w:ascii="Verdana" w:eastAsia="Verdana" w:hAnsi="Verdana" w:cs="Arial"/>
          <w:sz w:val="22"/>
          <w:szCs w:val="20"/>
        </w:rPr>
      </w:pPr>
      <w:r w:rsidRPr="00815CB0">
        <w:rPr>
          <w:rFonts w:ascii="Verdana" w:eastAsia="Verdana" w:hAnsi="Verdana" w:cs="Arial"/>
          <w:sz w:val="22"/>
          <w:szCs w:val="20"/>
        </w:rPr>
        <w:t xml:space="preserve">Purpose for which Personal Data is being  </w:t>
      </w:r>
      <w:r w:rsidR="004C32A0">
        <w:rPr>
          <w:rFonts w:ascii="Verdana" w:eastAsia="Verdana" w:hAnsi="Verdana" w:cs="Arial"/>
          <w:sz w:val="22"/>
          <w:szCs w:val="20"/>
        </w:rPr>
        <w:t xml:space="preserve"> </w:t>
      </w:r>
      <w:r w:rsidRPr="00815CB0">
        <w:rPr>
          <w:rFonts w:ascii="Verdana" w:eastAsia="Verdana" w:hAnsi="Verdana" w:cs="Arial"/>
          <w:sz w:val="22"/>
          <w:szCs w:val="20"/>
        </w:rPr>
        <w:t>To provide the Customer with personal</w:t>
      </w:r>
    </w:p>
    <w:p w14:paraId="4ED94204" w14:textId="77777777" w:rsidR="00815CB0" w:rsidRPr="00815CB0" w:rsidRDefault="00815CB0" w:rsidP="00815CB0">
      <w:pPr>
        <w:widowControl/>
        <w:tabs>
          <w:tab w:val="left" w:pos="5000"/>
        </w:tabs>
        <w:autoSpaceDE/>
        <w:autoSpaceDN/>
        <w:adjustRightInd/>
        <w:spacing w:line="249" w:lineRule="auto"/>
        <w:ind w:left="5020" w:right="1160" w:hanging="4799"/>
        <w:rPr>
          <w:rFonts w:ascii="Verdana" w:eastAsia="Verdana" w:hAnsi="Verdana" w:cs="Arial"/>
          <w:sz w:val="22"/>
          <w:szCs w:val="20"/>
        </w:rPr>
      </w:pPr>
      <w:r w:rsidRPr="00815CB0">
        <w:rPr>
          <w:rFonts w:ascii="Verdana" w:eastAsia="Verdana" w:hAnsi="Verdana" w:cs="Arial"/>
          <w:sz w:val="22"/>
          <w:szCs w:val="20"/>
        </w:rPr>
        <w:t>shared</w:t>
      </w:r>
      <w:r w:rsidRPr="00815CB0">
        <w:rPr>
          <w:rFonts w:cs="Arial"/>
          <w:sz w:val="20"/>
          <w:szCs w:val="20"/>
        </w:rPr>
        <w:tab/>
      </w:r>
      <w:r w:rsidRPr="00815CB0">
        <w:rPr>
          <w:rFonts w:ascii="Verdana" w:eastAsia="Verdana" w:hAnsi="Verdana" w:cs="Arial"/>
          <w:sz w:val="22"/>
          <w:szCs w:val="20"/>
        </w:rPr>
        <w:t>details of candidates suitable for the advertised job role</w:t>
      </w:r>
    </w:p>
    <w:tbl>
      <w:tblPr>
        <w:tblW w:w="0" w:type="auto"/>
        <w:tblLayout w:type="fixed"/>
        <w:tblCellMar>
          <w:left w:w="0" w:type="dxa"/>
          <w:right w:w="0" w:type="dxa"/>
        </w:tblCellMar>
        <w:tblLook w:val="0000" w:firstRow="0" w:lastRow="0" w:firstColumn="0" w:lastColumn="0" w:noHBand="0" w:noVBand="0"/>
      </w:tblPr>
      <w:tblGrid>
        <w:gridCol w:w="120"/>
        <w:gridCol w:w="4260"/>
        <w:gridCol w:w="4760"/>
        <w:gridCol w:w="560"/>
        <w:gridCol w:w="1040"/>
      </w:tblGrid>
      <w:tr w:rsidR="00815CB0" w:rsidRPr="00815CB0" w14:paraId="0280F736" w14:textId="77777777" w:rsidTr="00CF7BF7">
        <w:trPr>
          <w:trHeight w:val="259"/>
        </w:trPr>
        <w:tc>
          <w:tcPr>
            <w:tcW w:w="120" w:type="dxa"/>
            <w:shd w:val="clear" w:color="auto" w:fill="auto"/>
            <w:vAlign w:val="bottom"/>
          </w:tcPr>
          <w:p w14:paraId="7FC667D2" w14:textId="77777777" w:rsidR="00815CB0" w:rsidRPr="00815CB0" w:rsidRDefault="00815CB0" w:rsidP="00815CB0">
            <w:pPr>
              <w:widowControl/>
              <w:autoSpaceDE/>
              <w:autoSpaceDN/>
              <w:adjustRightInd/>
              <w:spacing w:line="0" w:lineRule="atLeast"/>
              <w:rPr>
                <w:rFonts w:cs="Arial"/>
                <w:sz w:val="22"/>
                <w:szCs w:val="20"/>
              </w:rPr>
            </w:pPr>
          </w:p>
        </w:tc>
        <w:tc>
          <w:tcPr>
            <w:tcW w:w="4260" w:type="dxa"/>
            <w:shd w:val="clear" w:color="auto" w:fill="auto"/>
            <w:vAlign w:val="bottom"/>
          </w:tcPr>
          <w:p w14:paraId="7989D15B" w14:textId="77777777" w:rsidR="00815CB0" w:rsidRPr="00815CB0" w:rsidRDefault="00815CB0" w:rsidP="00815CB0">
            <w:pPr>
              <w:widowControl/>
              <w:autoSpaceDE/>
              <w:autoSpaceDN/>
              <w:adjustRightInd/>
              <w:spacing w:line="259" w:lineRule="exact"/>
              <w:ind w:left="100"/>
              <w:rPr>
                <w:rFonts w:ascii="Verdana" w:eastAsia="Verdana" w:hAnsi="Verdana" w:cs="Arial"/>
                <w:sz w:val="22"/>
                <w:szCs w:val="20"/>
              </w:rPr>
            </w:pPr>
            <w:r w:rsidRPr="00815CB0">
              <w:rPr>
                <w:rFonts w:ascii="Verdana" w:eastAsia="Verdana" w:hAnsi="Verdana" w:cs="Arial"/>
                <w:sz w:val="22"/>
                <w:szCs w:val="20"/>
              </w:rPr>
              <w:t>Categories of Personal Data</w:t>
            </w:r>
          </w:p>
        </w:tc>
        <w:tc>
          <w:tcPr>
            <w:tcW w:w="6360" w:type="dxa"/>
            <w:gridSpan w:val="3"/>
            <w:shd w:val="clear" w:color="auto" w:fill="auto"/>
            <w:vAlign w:val="bottom"/>
          </w:tcPr>
          <w:p w14:paraId="373189D1" w14:textId="77777777" w:rsidR="00815CB0" w:rsidRPr="00815CB0" w:rsidRDefault="00815CB0" w:rsidP="00815CB0">
            <w:pPr>
              <w:widowControl/>
              <w:autoSpaceDE/>
              <w:autoSpaceDN/>
              <w:adjustRightInd/>
              <w:spacing w:line="259" w:lineRule="exact"/>
              <w:ind w:left="640"/>
              <w:rPr>
                <w:rFonts w:ascii="Verdana" w:eastAsia="Verdana" w:hAnsi="Verdana" w:cs="Arial"/>
                <w:sz w:val="22"/>
                <w:szCs w:val="20"/>
              </w:rPr>
            </w:pPr>
            <w:r w:rsidRPr="00815CB0">
              <w:rPr>
                <w:rFonts w:ascii="Verdana" w:eastAsia="Verdana" w:hAnsi="Verdana" w:cs="Arial"/>
                <w:sz w:val="22"/>
                <w:szCs w:val="20"/>
              </w:rPr>
              <w:t>Name, email address, telephone number</w:t>
            </w:r>
          </w:p>
        </w:tc>
      </w:tr>
      <w:tr w:rsidR="00815CB0" w:rsidRPr="00815CB0" w14:paraId="24728CBF" w14:textId="77777777" w:rsidTr="00CF7BF7">
        <w:trPr>
          <w:trHeight w:val="266"/>
        </w:trPr>
        <w:tc>
          <w:tcPr>
            <w:tcW w:w="120" w:type="dxa"/>
            <w:shd w:val="clear" w:color="auto" w:fill="auto"/>
            <w:vAlign w:val="bottom"/>
          </w:tcPr>
          <w:p w14:paraId="289895C1" w14:textId="77777777" w:rsidR="00815CB0" w:rsidRPr="00815CB0" w:rsidRDefault="00815CB0" w:rsidP="00815CB0">
            <w:pPr>
              <w:widowControl/>
              <w:autoSpaceDE/>
              <w:autoSpaceDN/>
              <w:adjustRightInd/>
              <w:spacing w:line="0" w:lineRule="atLeast"/>
              <w:rPr>
                <w:rFonts w:cs="Arial"/>
                <w:sz w:val="23"/>
                <w:szCs w:val="20"/>
              </w:rPr>
            </w:pPr>
          </w:p>
        </w:tc>
        <w:tc>
          <w:tcPr>
            <w:tcW w:w="4260" w:type="dxa"/>
            <w:shd w:val="clear" w:color="auto" w:fill="auto"/>
            <w:vAlign w:val="bottom"/>
          </w:tcPr>
          <w:p w14:paraId="00B5DD5E" w14:textId="77777777" w:rsidR="00815CB0" w:rsidRPr="00815CB0" w:rsidRDefault="00815CB0" w:rsidP="00815CB0">
            <w:pPr>
              <w:widowControl/>
              <w:autoSpaceDE/>
              <w:autoSpaceDN/>
              <w:adjustRightInd/>
              <w:spacing w:line="0" w:lineRule="atLeast"/>
              <w:rPr>
                <w:rFonts w:cs="Arial"/>
                <w:sz w:val="23"/>
                <w:szCs w:val="20"/>
              </w:rPr>
            </w:pPr>
          </w:p>
        </w:tc>
        <w:tc>
          <w:tcPr>
            <w:tcW w:w="6360" w:type="dxa"/>
            <w:gridSpan w:val="3"/>
            <w:shd w:val="clear" w:color="auto" w:fill="auto"/>
            <w:vAlign w:val="bottom"/>
          </w:tcPr>
          <w:p w14:paraId="5BFA17DE" w14:textId="77777777" w:rsidR="00815CB0" w:rsidRPr="00815CB0" w:rsidRDefault="00815CB0" w:rsidP="00815CB0">
            <w:pPr>
              <w:widowControl/>
              <w:autoSpaceDE/>
              <w:autoSpaceDN/>
              <w:adjustRightInd/>
              <w:spacing w:line="0" w:lineRule="atLeast"/>
              <w:ind w:left="640"/>
              <w:rPr>
                <w:rFonts w:ascii="Verdana" w:eastAsia="Verdana" w:hAnsi="Verdana" w:cs="Arial"/>
                <w:sz w:val="22"/>
                <w:szCs w:val="20"/>
              </w:rPr>
            </w:pPr>
            <w:r w:rsidRPr="00815CB0">
              <w:rPr>
                <w:rFonts w:ascii="Verdana" w:eastAsia="Verdana" w:hAnsi="Verdana" w:cs="Arial"/>
                <w:sz w:val="22"/>
                <w:szCs w:val="20"/>
              </w:rPr>
              <w:t>and may include date of birth and NI</w:t>
            </w:r>
          </w:p>
        </w:tc>
      </w:tr>
      <w:tr w:rsidR="00815CB0" w:rsidRPr="00815CB0" w14:paraId="4C9A59D5" w14:textId="77777777" w:rsidTr="00CF7BF7">
        <w:trPr>
          <w:trHeight w:val="298"/>
        </w:trPr>
        <w:tc>
          <w:tcPr>
            <w:tcW w:w="120" w:type="dxa"/>
            <w:shd w:val="clear" w:color="auto" w:fill="auto"/>
            <w:vAlign w:val="bottom"/>
          </w:tcPr>
          <w:p w14:paraId="598E4C4F" w14:textId="77777777" w:rsidR="00815CB0" w:rsidRPr="00815CB0" w:rsidRDefault="00815CB0" w:rsidP="00815CB0">
            <w:pPr>
              <w:widowControl/>
              <w:autoSpaceDE/>
              <w:autoSpaceDN/>
              <w:adjustRightInd/>
              <w:spacing w:line="0" w:lineRule="atLeast"/>
              <w:rPr>
                <w:rFonts w:cs="Arial"/>
                <w:szCs w:val="20"/>
              </w:rPr>
            </w:pPr>
          </w:p>
        </w:tc>
        <w:tc>
          <w:tcPr>
            <w:tcW w:w="4260" w:type="dxa"/>
            <w:shd w:val="clear" w:color="auto" w:fill="auto"/>
            <w:vAlign w:val="bottom"/>
          </w:tcPr>
          <w:p w14:paraId="43125322" w14:textId="77777777" w:rsidR="00815CB0" w:rsidRPr="00815CB0" w:rsidRDefault="00815CB0" w:rsidP="00815CB0">
            <w:pPr>
              <w:widowControl/>
              <w:autoSpaceDE/>
              <w:autoSpaceDN/>
              <w:adjustRightInd/>
              <w:spacing w:line="0" w:lineRule="atLeast"/>
              <w:rPr>
                <w:rFonts w:cs="Arial"/>
                <w:szCs w:val="20"/>
              </w:rPr>
            </w:pPr>
          </w:p>
        </w:tc>
        <w:tc>
          <w:tcPr>
            <w:tcW w:w="4760" w:type="dxa"/>
            <w:shd w:val="clear" w:color="auto" w:fill="auto"/>
            <w:vAlign w:val="bottom"/>
          </w:tcPr>
          <w:p w14:paraId="310C106D" w14:textId="77777777" w:rsidR="00815CB0" w:rsidRPr="00815CB0" w:rsidRDefault="00815CB0" w:rsidP="00815CB0">
            <w:pPr>
              <w:widowControl/>
              <w:autoSpaceDE/>
              <w:autoSpaceDN/>
              <w:adjustRightInd/>
              <w:spacing w:line="0" w:lineRule="atLeast"/>
              <w:ind w:left="640"/>
              <w:rPr>
                <w:rFonts w:ascii="Verdana" w:eastAsia="Verdana" w:hAnsi="Verdana" w:cs="Arial"/>
                <w:sz w:val="22"/>
                <w:szCs w:val="20"/>
              </w:rPr>
            </w:pPr>
            <w:r w:rsidRPr="00815CB0">
              <w:rPr>
                <w:rFonts w:ascii="Verdana" w:eastAsia="Verdana" w:hAnsi="Verdana" w:cs="Arial"/>
                <w:sz w:val="22"/>
                <w:szCs w:val="20"/>
              </w:rPr>
              <w:t>number, images of the candidate(s).</w:t>
            </w:r>
          </w:p>
        </w:tc>
        <w:tc>
          <w:tcPr>
            <w:tcW w:w="560" w:type="dxa"/>
            <w:shd w:val="clear" w:color="auto" w:fill="auto"/>
            <w:vAlign w:val="bottom"/>
          </w:tcPr>
          <w:p w14:paraId="36DEED9B" w14:textId="77777777" w:rsidR="00815CB0" w:rsidRPr="00815CB0" w:rsidRDefault="00815CB0" w:rsidP="00815CB0">
            <w:pPr>
              <w:widowControl/>
              <w:autoSpaceDE/>
              <w:autoSpaceDN/>
              <w:adjustRightInd/>
              <w:spacing w:line="0" w:lineRule="atLeast"/>
              <w:rPr>
                <w:rFonts w:cs="Arial"/>
                <w:szCs w:val="20"/>
              </w:rPr>
            </w:pPr>
          </w:p>
        </w:tc>
        <w:tc>
          <w:tcPr>
            <w:tcW w:w="1040" w:type="dxa"/>
            <w:shd w:val="clear" w:color="auto" w:fill="auto"/>
            <w:vAlign w:val="bottom"/>
          </w:tcPr>
          <w:p w14:paraId="214E1C24"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A7BEDE6" w14:textId="77777777" w:rsidTr="00CF7BF7">
        <w:trPr>
          <w:trHeight w:val="184"/>
        </w:trPr>
        <w:tc>
          <w:tcPr>
            <w:tcW w:w="120" w:type="dxa"/>
            <w:shd w:val="clear" w:color="auto" w:fill="auto"/>
            <w:vAlign w:val="bottom"/>
          </w:tcPr>
          <w:p w14:paraId="58752887" w14:textId="77777777" w:rsidR="00815CB0" w:rsidRPr="00815CB0" w:rsidRDefault="00815CB0" w:rsidP="00815CB0">
            <w:pPr>
              <w:widowControl/>
              <w:autoSpaceDE/>
              <w:autoSpaceDN/>
              <w:adjustRightInd/>
              <w:spacing w:line="0" w:lineRule="atLeast"/>
              <w:rPr>
                <w:rFonts w:cs="Arial"/>
                <w:sz w:val="15"/>
                <w:szCs w:val="20"/>
              </w:rPr>
            </w:pPr>
          </w:p>
        </w:tc>
        <w:tc>
          <w:tcPr>
            <w:tcW w:w="4260" w:type="dxa"/>
            <w:tcBorders>
              <w:bottom w:val="single" w:sz="8" w:space="0" w:color="BFBFBF"/>
            </w:tcBorders>
            <w:shd w:val="clear" w:color="auto" w:fill="auto"/>
            <w:vAlign w:val="bottom"/>
          </w:tcPr>
          <w:p w14:paraId="21A0AF51" w14:textId="77777777" w:rsidR="00815CB0" w:rsidRPr="00815CB0" w:rsidRDefault="00815CB0" w:rsidP="00815CB0">
            <w:pPr>
              <w:widowControl/>
              <w:autoSpaceDE/>
              <w:autoSpaceDN/>
              <w:adjustRightInd/>
              <w:spacing w:line="0" w:lineRule="atLeast"/>
              <w:rPr>
                <w:rFonts w:cs="Arial"/>
                <w:sz w:val="15"/>
                <w:szCs w:val="20"/>
              </w:rPr>
            </w:pPr>
          </w:p>
        </w:tc>
        <w:tc>
          <w:tcPr>
            <w:tcW w:w="5320" w:type="dxa"/>
            <w:gridSpan w:val="2"/>
            <w:tcBorders>
              <w:bottom w:val="single" w:sz="8" w:space="0" w:color="BFBFBF"/>
            </w:tcBorders>
            <w:shd w:val="clear" w:color="auto" w:fill="auto"/>
            <w:vAlign w:val="bottom"/>
          </w:tcPr>
          <w:p w14:paraId="2C727BF6" w14:textId="77777777" w:rsidR="00815CB0" w:rsidRPr="00815CB0" w:rsidRDefault="00815CB0" w:rsidP="00815CB0">
            <w:pPr>
              <w:widowControl/>
              <w:autoSpaceDE/>
              <w:autoSpaceDN/>
              <w:adjustRightInd/>
              <w:spacing w:line="0" w:lineRule="atLeast"/>
              <w:rPr>
                <w:rFonts w:cs="Arial"/>
                <w:sz w:val="15"/>
                <w:szCs w:val="20"/>
              </w:rPr>
            </w:pPr>
          </w:p>
        </w:tc>
        <w:tc>
          <w:tcPr>
            <w:tcW w:w="1040" w:type="dxa"/>
            <w:vMerge w:val="restart"/>
            <w:shd w:val="clear" w:color="auto" w:fill="auto"/>
            <w:vAlign w:val="bottom"/>
          </w:tcPr>
          <w:p w14:paraId="3F0A556C" w14:textId="77777777" w:rsidR="00815CB0" w:rsidRPr="00815CB0" w:rsidRDefault="00815CB0" w:rsidP="00815CB0">
            <w:pPr>
              <w:widowControl/>
              <w:autoSpaceDE/>
              <w:autoSpaceDN/>
              <w:adjustRightInd/>
              <w:spacing w:line="0" w:lineRule="atLeast"/>
              <w:rPr>
                <w:rFonts w:cs="Arial"/>
                <w:sz w:val="15"/>
                <w:szCs w:val="20"/>
              </w:rPr>
            </w:pPr>
          </w:p>
        </w:tc>
      </w:tr>
      <w:tr w:rsidR="00815CB0" w:rsidRPr="00815CB0" w14:paraId="6A42F0D2" w14:textId="77777777" w:rsidTr="00CF7BF7">
        <w:trPr>
          <w:trHeight w:val="247"/>
        </w:trPr>
        <w:tc>
          <w:tcPr>
            <w:tcW w:w="120" w:type="dxa"/>
            <w:shd w:val="clear" w:color="auto" w:fill="auto"/>
            <w:vAlign w:val="bottom"/>
          </w:tcPr>
          <w:p w14:paraId="4F6245FA" w14:textId="77777777" w:rsidR="00815CB0" w:rsidRPr="00815CB0" w:rsidRDefault="00815CB0" w:rsidP="00815CB0">
            <w:pPr>
              <w:widowControl/>
              <w:autoSpaceDE/>
              <w:autoSpaceDN/>
              <w:adjustRightInd/>
              <w:spacing w:line="0" w:lineRule="atLeast"/>
              <w:rPr>
                <w:rFonts w:cs="Arial"/>
                <w:sz w:val="21"/>
                <w:szCs w:val="20"/>
              </w:rPr>
            </w:pPr>
          </w:p>
        </w:tc>
        <w:tc>
          <w:tcPr>
            <w:tcW w:w="4260" w:type="dxa"/>
            <w:shd w:val="clear" w:color="auto" w:fill="auto"/>
            <w:vAlign w:val="bottom"/>
          </w:tcPr>
          <w:p w14:paraId="08237538" w14:textId="4EEB64BB" w:rsidR="00815CB0" w:rsidRPr="00815CB0" w:rsidRDefault="004C32A0" w:rsidP="00815CB0">
            <w:pPr>
              <w:widowControl/>
              <w:autoSpaceDE/>
              <w:autoSpaceDN/>
              <w:adjustRightInd/>
              <w:spacing w:line="247" w:lineRule="exact"/>
              <w:ind w:left="100"/>
              <w:rPr>
                <w:rFonts w:ascii="Verdana" w:eastAsia="Verdana" w:hAnsi="Verdana" w:cs="Arial"/>
                <w:sz w:val="22"/>
                <w:szCs w:val="20"/>
              </w:rPr>
            </w:pPr>
            <w:r w:rsidRPr="00815CB0">
              <w:rPr>
                <w:rFonts w:ascii="Verdana" w:eastAsia="Verdana" w:hAnsi="Verdana" w:cs="Arial"/>
                <w:sz w:val="22"/>
                <w:szCs w:val="20"/>
              </w:rPr>
              <w:t>Potential recipients</w:t>
            </w:r>
            <w:r w:rsidR="00815CB0" w:rsidRPr="00815CB0">
              <w:rPr>
                <w:rFonts w:ascii="Verdana" w:eastAsia="Verdana" w:hAnsi="Verdana" w:cs="Arial"/>
                <w:sz w:val="22"/>
                <w:szCs w:val="20"/>
              </w:rPr>
              <w:t xml:space="preserve">  and  reasons</w:t>
            </w:r>
          </w:p>
        </w:tc>
        <w:tc>
          <w:tcPr>
            <w:tcW w:w="5320" w:type="dxa"/>
            <w:gridSpan w:val="2"/>
            <w:shd w:val="clear" w:color="auto" w:fill="auto"/>
            <w:vAlign w:val="bottom"/>
          </w:tcPr>
          <w:p w14:paraId="5354A050" w14:textId="77777777" w:rsidR="00815CB0" w:rsidRPr="00815CB0" w:rsidRDefault="00815CB0" w:rsidP="00815CB0">
            <w:pPr>
              <w:widowControl/>
              <w:autoSpaceDE/>
              <w:autoSpaceDN/>
              <w:adjustRightInd/>
              <w:spacing w:line="247" w:lineRule="exact"/>
              <w:ind w:left="120"/>
              <w:rPr>
                <w:rFonts w:ascii="Verdana" w:eastAsia="Verdana" w:hAnsi="Verdana" w:cs="Arial"/>
                <w:sz w:val="22"/>
                <w:szCs w:val="20"/>
              </w:rPr>
            </w:pPr>
            <w:r w:rsidRPr="00815CB0">
              <w:rPr>
                <w:rFonts w:ascii="Verdana" w:eastAsia="Verdana" w:hAnsi="Verdana" w:cs="Arial"/>
                <w:sz w:val="22"/>
                <w:szCs w:val="20"/>
              </w:rPr>
              <w:t>for  The Customer permanent staff recipients</w:t>
            </w:r>
          </w:p>
        </w:tc>
        <w:tc>
          <w:tcPr>
            <w:tcW w:w="1040" w:type="dxa"/>
            <w:vMerge/>
            <w:shd w:val="clear" w:color="auto" w:fill="auto"/>
            <w:vAlign w:val="bottom"/>
          </w:tcPr>
          <w:p w14:paraId="7096F507"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5FC1F47A" w14:textId="77777777" w:rsidTr="00CF7BF7">
        <w:trPr>
          <w:trHeight w:val="266"/>
        </w:trPr>
        <w:tc>
          <w:tcPr>
            <w:tcW w:w="120" w:type="dxa"/>
            <w:shd w:val="clear" w:color="auto" w:fill="auto"/>
            <w:vAlign w:val="bottom"/>
          </w:tcPr>
          <w:p w14:paraId="251D9C0E" w14:textId="77777777" w:rsidR="00815CB0" w:rsidRPr="00815CB0" w:rsidRDefault="00815CB0" w:rsidP="00815CB0">
            <w:pPr>
              <w:widowControl/>
              <w:autoSpaceDE/>
              <w:autoSpaceDN/>
              <w:adjustRightInd/>
              <w:spacing w:line="0" w:lineRule="atLeast"/>
              <w:rPr>
                <w:rFonts w:cs="Arial"/>
                <w:sz w:val="23"/>
                <w:szCs w:val="20"/>
              </w:rPr>
            </w:pPr>
          </w:p>
        </w:tc>
        <w:tc>
          <w:tcPr>
            <w:tcW w:w="4260" w:type="dxa"/>
            <w:shd w:val="clear" w:color="auto" w:fill="auto"/>
            <w:vAlign w:val="bottom"/>
          </w:tcPr>
          <w:p w14:paraId="7BF890E9"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access</w:t>
            </w:r>
          </w:p>
        </w:tc>
        <w:tc>
          <w:tcPr>
            <w:tcW w:w="6360" w:type="dxa"/>
            <w:gridSpan w:val="3"/>
            <w:shd w:val="clear" w:color="auto" w:fill="auto"/>
            <w:vAlign w:val="bottom"/>
          </w:tcPr>
          <w:p w14:paraId="09DC33F5" w14:textId="3E12775D" w:rsidR="00815CB0" w:rsidRPr="00815CB0" w:rsidRDefault="004C32A0" w:rsidP="00815CB0">
            <w:pPr>
              <w:widowControl/>
              <w:autoSpaceDE/>
              <w:autoSpaceDN/>
              <w:adjustRightInd/>
              <w:spacing w:line="0" w:lineRule="atLeast"/>
              <w:ind w:left="640"/>
              <w:rPr>
                <w:rFonts w:ascii="Verdana" w:eastAsia="Verdana" w:hAnsi="Verdana" w:cs="Arial"/>
                <w:sz w:val="22"/>
                <w:szCs w:val="20"/>
              </w:rPr>
            </w:pPr>
            <w:r w:rsidRPr="00815CB0">
              <w:rPr>
                <w:rFonts w:ascii="Verdana" w:eastAsia="Verdana" w:hAnsi="Verdana" w:cs="Arial"/>
                <w:sz w:val="22"/>
                <w:szCs w:val="20"/>
              </w:rPr>
              <w:t>in order to</w:t>
            </w:r>
            <w:r w:rsidR="00815CB0" w:rsidRPr="00815CB0">
              <w:rPr>
                <w:rFonts w:ascii="Verdana" w:eastAsia="Verdana" w:hAnsi="Verdana" w:cs="Arial"/>
                <w:sz w:val="22"/>
                <w:szCs w:val="20"/>
              </w:rPr>
              <w:t xml:space="preserve">  make  informed  decisions</w:t>
            </w:r>
          </w:p>
        </w:tc>
      </w:tr>
      <w:tr w:rsidR="00815CB0" w:rsidRPr="00815CB0" w14:paraId="53D497E0" w14:textId="77777777" w:rsidTr="00CF7BF7">
        <w:trPr>
          <w:trHeight w:val="315"/>
        </w:trPr>
        <w:tc>
          <w:tcPr>
            <w:tcW w:w="120" w:type="dxa"/>
            <w:tcBorders>
              <w:bottom w:val="single" w:sz="8" w:space="0" w:color="auto"/>
            </w:tcBorders>
            <w:shd w:val="clear" w:color="auto" w:fill="auto"/>
            <w:vAlign w:val="bottom"/>
          </w:tcPr>
          <w:p w14:paraId="2ECCC82F" w14:textId="77777777" w:rsidR="00815CB0" w:rsidRPr="00815CB0" w:rsidRDefault="00815CB0" w:rsidP="00815CB0">
            <w:pPr>
              <w:widowControl/>
              <w:autoSpaceDE/>
              <w:autoSpaceDN/>
              <w:adjustRightInd/>
              <w:spacing w:line="0" w:lineRule="atLeast"/>
              <w:rPr>
                <w:rFonts w:cs="Arial"/>
                <w:szCs w:val="20"/>
              </w:rPr>
            </w:pPr>
          </w:p>
        </w:tc>
        <w:tc>
          <w:tcPr>
            <w:tcW w:w="4260" w:type="dxa"/>
            <w:tcBorders>
              <w:bottom w:val="single" w:sz="8" w:space="0" w:color="auto"/>
            </w:tcBorders>
            <w:shd w:val="clear" w:color="auto" w:fill="auto"/>
            <w:vAlign w:val="bottom"/>
          </w:tcPr>
          <w:p w14:paraId="01288114" w14:textId="77777777" w:rsidR="00815CB0" w:rsidRPr="00815CB0" w:rsidRDefault="00815CB0" w:rsidP="00815CB0">
            <w:pPr>
              <w:widowControl/>
              <w:autoSpaceDE/>
              <w:autoSpaceDN/>
              <w:adjustRightInd/>
              <w:spacing w:line="0" w:lineRule="atLeast"/>
              <w:rPr>
                <w:rFonts w:cs="Arial"/>
                <w:szCs w:val="20"/>
              </w:rPr>
            </w:pPr>
          </w:p>
        </w:tc>
        <w:tc>
          <w:tcPr>
            <w:tcW w:w="6360" w:type="dxa"/>
            <w:gridSpan w:val="3"/>
            <w:tcBorders>
              <w:bottom w:val="single" w:sz="8" w:space="0" w:color="auto"/>
            </w:tcBorders>
            <w:shd w:val="clear" w:color="auto" w:fill="auto"/>
            <w:vAlign w:val="bottom"/>
          </w:tcPr>
          <w:p w14:paraId="09EC931E" w14:textId="77777777" w:rsidR="00815CB0" w:rsidRPr="00815CB0" w:rsidRDefault="00815CB0" w:rsidP="00815CB0">
            <w:pPr>
              <w:widowControl/>
              <w:autoSpaceDE/>
              <w:autoSpaceDN/>
              <w:adjustRightInd/>
              <w:spacing w:line="0" w:lineRule="atLeast"/>
              <w:ind w:left="640"/>
              <w:rPr>
                <w:rFonts w:ascii="Verdana" w:eastAsia="Verdana" w:hAnsi="Verdana" w:cs="Arial"/>
                <w:sz w:val="22"/>
                <w:szCs w:val="20"/>
              </w:rPr>
            </w:pPr>
            <w:r w:rsidRPr="00815CB0">
              <w:rPr>
                <w:rFonts w:ascii="Verdana" w:eastAsia="Verdana" w:hAnsi="Verdana" w:cs="Arial"/>
                <w:sz w:val="22"/>
                <w:szCs w:val="20"/>
              </w:rPr>
              <w:t>about recruitment activity and to contact</w:t>
            </w:r>
          </w:p>
        </w:tc>
      </w:tr>
      <w:tr w:rsidR="00815CB0" w:rsidRPr="00815CB0" w14:paraId="752934DF" w14:textId="77777777" w:rsidTr="00CF7BF7">
        <w:trPr>
          <w:trHeight w:val="584"/>
        </w:trPr>
        <w:tc>
          <w:tcPr>
            <w:tcW w:w="120" w:type="dxa"/>
            <w:shd w:val="clear" w:color="auto" w:fill="auto"/>
            <w:vAlign w:val="bottom"/>
          </w:tcPr>
          <w:p w14:paraId="1DD357A3" w14:textId="77777777" w:rsidR="00815CB0" w:rsidRPr="00815CB0" w:rsidRDefault="00815CB0" w:rsidP="00815CB0">
            <w:pPr>
              <w:widowControl/>
              <w:autoSpaceDE/>
              <w:autoSpaceDN/>
              <w:adjustRightInd/>
              <w:spacing w:line="0" w:lineRule="atLeast"/>
              <w:rPr>
                <w:rFonts w:cs="Arial"/>
                <w:szCs w:val="20"/>
              </w:rPr>
            </w:pPr>
          </w:p>
        </w:tc>
        <w:tc>
          <w:tcPr>
            <w:tcW w:w="9020" w:type="dxa"/>
            <w:gridSpan w:val="2"/>
            <w:shd w:val="clear" w:color="auto" w:fill="auto"/>
            <w:vAlign w:val="bottom"/>
          </w:tcPr>
          <w:p w14:paraId="4FD5CF8C" w14:textId="255255F9" w:rsidR="00815CB0" w:rsidRPr="00815CB0" w:rsidRDefault="00815CB0" w:rsidP="00815CB0">
            <w:pPr>
              <w:widowControl/>
              <w:autoSpaceDE/>
              <w:autoSpaceDN/>
              <w:adjustRightInd/>
              <w:spacing w:line="0" w:lineRule="atLeast"/>
              <w:ind w:left="420"/>
              <w:rPr>
                <w:rFonts w:ascii="Verdana" w:eastAsia="Verdana" w:hAnsi="Verdana" w:cs="Arial"/>
                <w:sz w:val="18"/>
                <w:szCs w:val="20"/>
              </w:rPr>
            </w:pPr>
          </w:p>
        </w:tc>
        <w:tc>
          <w:tcPr>
            <w:tcW w:w="1600" w:type="dxa"/>
            <w:gridSpan w:val="2"/>
            <w:shd w:val="clear" w:color="auto" w:fill="auto"/>
            <w:vAlign w:val="bottom"/>
          </w:tcPr>
          <w:p w14:paraId="588804B3" w14:textId="3B64CE7D" w:rsidR="00815CB0" w:rsidRPr="00815CB0" w:rsidRDefault="00815CB0" w:rsidP="00815CB0">
            <w:pPr>
              <w:widowControl/>
              <w:autoSpaceDE/>
              <w:autoSpaceDN/>
              <w:adjustRightInd/>
              <w:spacing w:line="0" w:lineRule="atLeast"/>
              <w:ind w:left="80"/>
              <w:rPr>
                <w:rFonts w:ascii="Verdana" w:eastAsia="Verdana" w:hAnsi="Verdana" w:cs="Arial"/>
                <w:sz w:val="18"/>
                <w:szCs w:val="20"/>
              </w:rPr>
            </w:pPr>
          </w:p>
        </w:tc>
      </w:tr>
    </w:tbl>
    <w:p w14:paraId="48DE33CA" w14:textId="77777777" w:rsidR="00815CB0" w:rsidRPr="00815CB0" w:rsidRDefault="00815CB0" w:rsidP="00815CB0">
      <w:pPr>
        <w:widowControl/>
        <w:autoSpaceDE/>
        <w:autoSpaceDN/>
        <w:adjustRightInd/>
        <w:rPr>
          <w:rFonts w:ascii="Verdana" w:eastAsia="Verdana" w:hAnsi="Verdana" w:cs="Arial"/>
          <w:sz w:val="18"/>
          <w:szCs w:val="20"/>
        </w:rPr>
        <w:sectPr w:rsidR="00815CB0" w:rsidRPr="00815CB0">
          <w:pgSz w:w="11900" w:h="16834"/>
          <w:pgMar w:top="704" w:right="449" w:bottom="862" w:left="720" w:header="0" w:footer="0" w:gutter="0"/>
          <w:cols w:space="0" w:equalWidth="0">
            <w:col w:w="10740"/>
          </w:cols>
          <w:docGrid w:linePitch="360"/>
        </w:sectPr>
      </w:pPr>
    </w:p>
    <w:p w14:paraId="0F75B210" w14:textId="6B5B892C" w:rsidR="00815CB0" w:rsidRPr="00815CB0" w:rsidRDefault="00815CB0" w:rsidP="00815CB0">
      <w:pPr>
        <w:widowControl/>
        <w:autoSpaceDE/>
        <w:autoSpaceDN/>
        <w:adjustRightInd/>
        <w:spacing w:line="0" w:lineRule="atLeast"/>
        <w:rPr>
          <w:rFonts w:ascii="Verdana" w:eastAsia="Verdana" w:hAnsi="Verdana" w:cs="Arial"/>
          <w:sz w:val="12"/>
          <w:szCs w:val="20"/>
        </w:rPr>
      </w:pPr>
      <w:bookmarkStart w:id="0" w:name="page10"/>
      <w:bookmarkEnd w:id="0"/>
    </w:p>
    <w:p w14:paraId="313CD5F2" w14:textId="77777777" w:rsidR="00815CB0" w:rsidRPr="00815CB0" w:rsidRDefault="00815CB0" w:rsidP="00815CB0">
      <w:pPr>
        <w:widowControl/>
        <w:autoSpaceDE/>
        <w:autoSpaceDN/>
        <w:adjustRightInd/>
        <w:spacing w:line="241" w:lineRule="exact"/>
        <w:rPr>
          <w:rFonts w:cs="Arial"/>
          <w:sz w:val="20"/>
          <w:szCs w:val="20"/>
        </w:rPr>
      </w:pPr>
    </w:p>
    <w:p w14:paraId="05E87F5B" w14:textId="77777777" w:rsidR="00815CB0" w:rsidRPr="00815CB0" w:rsidRDefault="00815CB0" w:rsidP="00815CB0">
      <w:pPr>
        <w:widowControl/>
        <w:autoSpaceDE/>
        <w:autoSpaceDN/>
        <w:adjustRightInd/>
        <w:spacing w:line="267" w:lineRule="auto"/>
        <w:ind w:right="280"/>
        <w:rPr>
          <w:rFonts w:ascii="Verdana" w:eastAsia="Verdana" w:hAnsi="Verdana" w:cs="Arial"/>
          <w:sz w:val="12"/>
          <w:szCs w:val="20"/>
        </w:rPr>
      </w:pPr>
      <w:r w:rsidRPr="00815CB0">
        <w:rPr>
          <w:rFonts w:ascii="Verdana" w:eastAsia="Verdana" w:hAnsi="Verdana" w:cs="Arial"/>
          <w:sz w:val="12"/>
          <w:szCs w:val="20"/>
        </w:rPr>
        <w:t>Guidance contained in this document is intended for use by ESPO employees however it is made available to ESPO customers. ESPO customers must seek their own legal advice as to the content and drafting of this document.</w:t>
      </w:r>
    </w:p>
    <w:p w14:paraId="436A82C0" w14:textId="77777777" w:rsidR="00815CB0" w:rsidRPr="00815CB0" w:rsidRDefault="00815CB0" w:rsidP="00815CB0">
      <w:pPr>
        <w:widowControl/>
        <w:autoSpaceDE/>
        <w:autoSpaceDN/>
        <w:adjustRightInd/>
        <w:spacing w:line="192" w:lineRule="exact"/>
        <w:rPr>
          <w:rFonts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40"/>
        <w:gridCol w:w="4780"/>
        <w:gridCol w:w="400"/>
        <w:gridCol w:w="4380"/>
        <w:gridCol w:w="760"/>
        <w:gridCol w:w="280"/>
      </w:tblGrid>
      <w:tr w:rsidR="00815CB0" w:rsidRPr="00815CB0" w14:paraId="371D89B3" w14:textId="77777777" w:rsidTr="00CF7BF7">
        <w:trPr>
          <w:trHeight w:val="274"/>
        </w:trPr>
        <w:tc>
          <w:tcPr>
            <w:tcW w:w="140" w:type="dxa"/>
            <w:tcBorders>
              <w:top w:val="single" w:sz="8" w:space="0" w:color="auto"/>
              <w:left w:val="single" w:sz="8" w:space="0" w:color="auto"/>
              <w:right w:val="single" w:sz="8" w:space="0" w:color="BFBFBF"/>
            </w:tcBorders>
            <w:shd w:val="clear" w:color="auto" w:fill="auto"/>
            <w:vAlign w:val="bottom"/>
          </w:tcPr>
          <w:p w14:paraId="6826DE88"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top w:val="single" w:sz="8" w:space="0" w:color="auto"/>
              <w:right w:val="single" w:sz="8" w:space="0" w:color="BFBFBF"/>
            </w:tcBorders>
            <w:shd w:val="clear" w:color="auto" w:fill="auto"/>
            <w:vAlign w:val="bottom"/>
          </w:tcPr>
          <w:p w14:paraId="3633FEFE"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top w:val="single" w:sz="8" w:space="0" w:color="auto"/>
              <w:right w:val="single" w:sz="8" w:space="0" w:color="BFBFBF"/>
            </w:tcBorders>
            <w:shd w:val="clear" w:color="auto" w:fill="auto"/>
            <w:vAlign w:val="bottom"/>
          </w:tcPr>
          <w:p w14:paraId="03CA2C38"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candidates for screening and to provide</w:t>
            </w:r>
          </w:p>
        </w:tc>
        <w:tc>
          <w:tcPr>
            <w:tcW w:w="760" w:type="dxa"/>
            <w:tcBorders>
              <w:top w:val="single" w:sz="8" w:space="0" w:color="auto"/>
            </w:tcBorders>
            <w:shd w:val="clear" w:color="auto" w:fill="auto"/>
            <w:vAlign w:val="bottom"/>
          </w:tcPr>
          <w:p w14:paraId="7E0F20EE"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top w:val="single" w:sz="8" w:space="0" w:color="auto"/>
              <w:right w:val="single" w:sz="8" w:space="0" w:color="auto"/>
            </w:tcBorders>
            <w:shd w:val="clear" w:color="auto" w:fill="auto"/>
            <w:vAlign w:val="bottom"/>
          </w:tcPr>
          <w:p w14:paraId="256F3A55"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21483EB4" w14:textId="77777777" w:rsidTr="00CF7BF7">
        <w:trPr>
          <w:trHeight w:val="298"/>
        </w:trPr>
        <w:tc>
          <w:tcPr>
            <w:tcW w:w="140" w:type="dxa"/>
            <w:tcBorders>
              <w:left w:val="single" w:sz="8" w:space="0" w:color="auto"/>
              <w:right w:val="single" w:sz="8" w:space="0" w:color="BFBFBF"/>
            </w:tcBorders>
            <w:shd w:val="clear" w:color="auto" w:fill="auto"/>
            <w:vAlign w:val="bottom"/>
          </w:tcPr>
          <w:p w14:paraId="0338620F"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BFBFBF"/>
            </w:tcBorders>
            <w:shd w:val="clear" w:color="auto" w:fill="auto"/>
            <w:vAlign w:val="bottom"/>
          </w:tcPr>
          <w:p w14:paraId="25169E9C"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right w:val="single" w:sz="8" w:space="0" w:color="BFBFBF"/>
            </w:tcBorders>
            <w:shd w:val="clear" w:color="auto" w:fill="auto"/>
            <w:vAlign w:val="bottom"/>
          </w:tcPr>
          <w:p w14:paraId="6FCF9340"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details for potential interview</w:t>
            </w:r>
          </w:p>
        </w:tc>
        <w:tc>
          <w:tcPr>
            <w:tcW w:w="760" w:type="dxa"/>
            <w:shd w:val="clear" w:color="auto" w:fill="auto"/>
            <w:vAlign w:val="bottom"/>
          </w:tcPr>
          <w:p w14:paraId="0950E129"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7EDA8C6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482D6A6" w14:textId="77777777" w:rsidTr="00CF7BF7">
        <w:trPr>
          <w:trHeight w:val="284"/>
        </w:trPr>
        <w:tc>
          <w:tcPr>
            <w:tcW w:w="140" w:type="dxa"/>
            <w:tcBorders>
              <w:left w:val="single" w:sz="8" w:space="0" w:color="auto"/>
              <w:right w:val="single" w:sz="8" w:space="0" w:color="BFBFBF"/>
            </w:tcBorders>
            <w:shd w:val="clear" w:color="auto" w:fill="auto"/>
            <w:vAlign w:val="bottom"/>
          </w:tcPr>
          <w:p w14:paraId="6B9A54BB" w14:textId="77777777" w:rsidR="00815CB0" w:rsidRPr="00815CB0" w:rsidRDefault="00815CB0" w:rsidP="00815CB0">
            <w:pPr>
              <w:widowControl/>
              <w:autoSpaceDE/>
              <w:autoSpaceDN/>
              <w:adjustRightInd/>
              <w:spacing w:line="0" w:lineRule="atLeast"/>
              <w:rPr>
                <w:rFonts w:cs="Arial"/>
                <w:szCs w:val="20"/>
              </w:rPr>
            </w:pPr>
          </w:p>
        </w:tc>
        <w:tc>
          <w:tcPr>
            <w:tcW w:w="4780" w:type="dxa"/>
            <w:tcBorders>
              <w:bottom w:val="single" w:sz="8" w:space="0" w:color="BFBFBF"/>
              <w:right w:val="single" w:sz="8" w:space="0" w:color="BFBFBF"/>
            </w:tcBorders>
            <w:shd w:val="clear" w:color="auto" w:fill="auto"/>
            <w:vAlign w:val="bottom"/>
          </w:tcPr>
          <w:p w14:paraId="1AB185DE"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bottom w:val="single" w:sz="8" w:space="0" w:color="BFBFBF"/>
              <w:right w:val="single" w:sz="8" w:space="0" w:color="BFBFBF"/>
            </w:tcBorders>
            <w:shd w:val="clear" w:color="auto" w:fill="auto"/>
            <w:vAlign w:val="bottom"/>
          </w:tcPr>
          <w:p w14:paraId="276959E9" w14:textId="77777777" w:rsidR="00815CB0" w:rsidRPr="00815CB0" w:rsidRDefault="00815CB0" w:rsidP="00815CB0">
            <w:pPr>
              <w:widowControl/>
              <w:autoSpaceDE/>
              <w:autoSpaceDN/>
              <w:adjustRightInd/>
              <w:spacing w:line="0" w:lineRule="atLeast"/>
              <w:rPr>
                <w:rFonts w:cs="Arial"/>
                <w:szCs w:val="20"/>
              </w:rPr>
            </w:pPr>
          </w:p>
        </w:tc>
        <w:tc>
          <w:tcPr>
            <w:tcW w:w="760" w:type="dxa"/>
            <w:vMerge w:val="restart"/>
            <w:shd w:val="clear" w:color="auto" w:fill="auto"/>
            <w:vAlign w:val="bottom"/>
          </w:tcPr>
          <w:p w14:paraId="0FAB0555"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2EF83E82"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6CA4F3DE" w14:textId="77777777" w:rsidTr="00CF7BF7">
        <w:trPr>
          <w:trHeight w:val="247"/>
        </w:trPr>
        <w:tc>
          <w:tcPr>
            <w:tcW w:w="140" w:type="dxa"/>
            <w:tcBorders>
              <w:left w:val="single" w:sz="8" w:space="0" w:color="auto"/>
              <w:right w:val="single" w:sz="8" w:space="0" w:color="BFBFBF"/>
            </w:tcBorders>
            <w:shd w:val="clear" w:color="auto" w:fill="auto"/>
            <w:vAlign w:val="bottom"/>
          </w:tcPr>
          <w:p w14:paraId="2A71547B" w14:textId="77777777" w:rsidR="00815CB0" w:rsidRPr="00815CB0" w:rsidRDefault="00815CB0" w:rsidP="00815CB0">
            <w:pPr>
              <w:widowControl/>
              <w:autoSpaceDE/>
              <w:autoSpaceDN/>
              <w:adjustRightInd/>
              <w:spacing w:line="0" w:lineRule="atLeast"/>
              <w:rPr>
                <w:rFonts w:cs="Arial"/>
                <w:sz w:val="21"/>
                <w:szCs w:val="20"/>
              </w:rPr>
            </w:pPr>
          </w:p>
        </w:tc>
        <w:tc>
          <w:tcPr>
            <w:tcW w:w="4780" w:type="dxa"/>
            <w:tcBorders>
              <w:right w:val="single" w:sz="8" w:space="0" w:color="BFBFBF"/>
            </w:tcBorders>
            <w:shd w:val="clear" w:color="auto" w:fill="auto"/>
            <w:vAlign w:val="bottom"/>
          </w:tcPr>
          <w:p w14:paraId="58C2B2AC" w14:textId="77777777" w:rsidR="00815CB0" w:rsidRPr="00815CB0" w:rsidRDefault="00815CB0" w:rsidP="00815CB0">
            <w:pPr>
              <w:widowControl/>
              <w:autoSpaceDE/>
              <w:autoSpaceDN/>
              <w:adjustRightInd/>
              <w:spacing w:line="247" w:lineRule="exact"/>
              <w:ind w:left="80"/>
              <w:rPr>
                <w:rFonts w:ascii="Verdana" w:eastAsia="Verdana" w:hAnsi="Verdana" w:cs="Arial"/>
                <w:sz w:val="22"/>
                <w:szCs w:val="20"/>
              </w:rPr>
            </w:pPr>
            <w:r w:rsidRPr="00815CB0">
              <w:rPr>
                <w:rFonts w:ascii="Verdana" w:eastAsia="Verdana" w:hAnsi="Verdana" w:cs="Arial"/>
                <w:sz w:val="22"/>
                <w:szCs w:val="20"/>
              </w:rPr>
              <w:t>Data sharing process</w:t>
            </w:r>
          </w:p>
        </w:tc>
        <w:tc>
          <w:tcPr>
            <w:tcW w:w="4780" w:type="dxa"/>
            <w:gridSpan w:val="2"/>
            <w:tcBorders>
              <w:right w:val="single" w:sz="8" w:space="0" w:color="BFBFBF"/>
            </w:tcBorders>
            <w:shd w:val="clear" w:color="auto" w:fill="auto"/>
            <w:vAlign w:val="bottom"/>
          </w:tcPr>
          <w:p w14:paraId="404D4EF8" w14:textId="77777777" w:rsidR="00815CB0" w:rsidRPr="00815CB0" w:rsidRDefault="00815CB0" w:rsidP="00815CB0">
            <w:pPr>
              <w:widowControl/>
              <w:autoSpaceDE/>
              <w:autoSpaceDN/>
              <w:adjustRightInd/>
              <w:spacing w:line="247" w:lineRule="exact"/>
              <w:ind w:left="100"/>
              <w:rPr>
                <w:rFonts w:ascii="Verdana" w:eastAsia="Verdana" w:hAnsi="Verdana" w:cs="Arial"/>
                <w:sz w:val="22"/>
                <w:szCs w:val="20"/>
              </w:rPr>
            </w:pPr>
            <w:r w:rsidRPr="00815CB0">
              <w:rPr>
                <w:rFonts w:ascii="Verdana" w:eastAsia="Verdana" w:hAnsi="Verdana" w:cs="Arial"/>
                <w:sz w:val="22"/>
                <w:szCs w:val="20"/>
              </w:rPr>
              <w:t>CVs of those candidates applying for</w:t>
            </w:r>
          </w:p>
        </w:tc>
        <w:tc>
          <w:tcPr>
            <w:tcW w:w="760" w:type="dxa"/>
            <w:vMerge/>
            <w:shd w:val="clear" w:color="auto" w:fill="auto"/>
            <w:vAlign w:val="bottom"/>
          </w:tcPr>
          <w:p w14:paraId="70DB5BCE" w14:textId="77777777" w:rsidR="00815CB0" w:rsidRPr="00815CB0" w:rsidRDefault="00815CB0" w:rsidP="00815CB0">
            <w:pPr>
              <w:widowControl/>
              <w:autoSpaceDE/>
              <w:autoSpaceDN/>
              <w:adjustRightInd/>
              <w:spacing w:line="0" w:lineRule="atLeast"/>
              <w:rPr>
                <w:rFonts w:cs="Arial"/>
                <w:sz w:val="21"/>
                <w:szCs w:val="20"/>
              </w:rPr>
            </w:pPr>
          </w:p>
        </w:tc>
        <w:tc>
          <w:tcPr>
            <w:tcW w:w="280" w:type="dxa"/>
            <w:tcBorders>
              <w:right w:val="single" w:sz="8" w:space="0" w:color="auto"/>
            </w:tcBorders>
            <w:shd w:val="clear" w:color="auto" w:fill="auto"/>
            <w:vAlign w:val="bottom"/>
          </w:tcPr>
          <w:p w14:paraId="2A5DD444"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1A5FDB93" w14:textId="77777777" w:rsidTr="00CF7BF7">
        <w:trPr>
          <w:trHeight w:val="266"/>
        </w:trPr>
        <w:tc>
          <w:tcPr>
            <w:tcW w:w="140" w:type="dxa"/>
            <w:tcBorders>
              <w:left w:val="single" w:sz="8" w:space="0" w:color="auto"/>
              <w:right w:val="single" w:sz="8" w:space="0" w:color="BFBFBF"/>
            </w:tcBorders>
            <w:shd w:val="clear" w:color="auto" w:fill="auto"/>
            <w:vAlign w:val="bottom"/>
          </w:tcPr>
          <w:p w14:paraId="0F2C6A36"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BFBFBF"/>
            </w:tcBorders>
            <w:shd w:val="clear" w:color="auto" w:fill="auto"/>
            <w:vAlign w:val="bottom"/>
          </w:tcPr>
          <w:p w14:paraId="35F35616"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right w:val="single" w:sz="8" w:space="0" w:color="BFBFBF"/>
            </w:tcBorders>
            <w:shd w:val="clear" w:color="auto" w:fill="auto"/>
            <w:vAlign w:val="bottom"/>
          </w:tcPr>
          <w:p w14:paraId="533A53DF" w14:textId="148C05C0" w:rsidR="00815CB0" w:rsidRPr="00815CB0" w:rsidRDefault="004C32A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advertised role</w:t>
            </w:r>
            <w:r w:rsidR="00815CB0" w:rsidRPr="00815CB0">
              <w:rPr>
                <w:rFonts w:ascii="Verdana" w:eastAsia="Verdana" w:hAnsi="Verdana" w:cs="Arial"/>
                <w:sz w:val="22"/>
                <w:szCs w:val="20"/>
              </w:rPr>
              <w:t xml:space="preserve">  only  after  gaining</w:t>
            </w:r>
          </w:p>
        </w:tc>
        <w:tc>
          <w:tcPr>
            <w:tcW w:w="760" w:type="dxa"/>
            <w:shd w:val="clear" w:color="auto" w:fill="auto"/>
            <w:vAlign w:val="bottom"/>
          </w:tcPr>
          <w:p w14:paraId="7FB06F98"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right w:val="single" w:sz="8" w:space="0" w:color="auto"/>
            </w:tcBorders>
            <w:shd w:val="clear" w:color="auto" w:fill="auto"/>
            <w:vAlign w:val="bottom"/>
          </w:tcPr>
          <w:p w14:paraId="2EB61567"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3DF04A4A" w14:textId="77777777" w:rsidTr="00CF7BF7">
        <w:trPr>
          <w:trHeight w:val="298"/>
        </w:trPr>
        <w:tc>
          <w:tcPr>
            <w:tcW w:w="140" w:type="dxa"/>
            <w:tcBorders>
              <w:left w:val="single" w:sz="8" w:space="0" w:color="auto"/>
              <w:right w:val="single" w:sz="8" w:space="0" w:color="BFBFBF"/>
            </w:tcBorders>
            <w:shd w:val="clear" w:color="auto" w:fill="auto"/>
            <w:vAlign w:val="bottom"/>
          </w:tcPr>
          <w:p w14:paraId="6A7750FE"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BFBFBF"/>
            </w:tcBorders>
            <w:shd w:val="clear" w:color="auto" w:fill="auto"/>
            <w:vAlign w:val="bottom"/>
          </w:tcPr>
          <w:p w14:paraId="7E6B221F"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right w:val="single" w:sz="8" w:space="0" w:color="BFBFBF"/>
            </w:tcBorders>
            <w:shd w:val="clear" w:color="auto" w:fill="auto"/>
            <w:vAlign w:val="bottom"/>
          </w:tcPr>
          <w:p w14:paraId="6F08F725"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individual applicant’s consent.</w:t>
            </w:r>
          </w:p>
        </w:tc>
        <w:tc>
          <w:tcPr>
            <w:tcW w:w="760" w:type="dxa"/>
            <w:shd w:val="clear" w:color="auto" w:fill="auto"/>
            <w:vAlign w:val="bottom"/>
          </w:tcPr>
          <w:p w14:paraId="45FE3842"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44C11285"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E50BDF0" w14:textId="77777777" w:rsidTr="00CF7BF7">
        <w:trPr>
          <w:trHeight w:val="504"/>
        </w:trPr>
        <w:tc>
          <w:tcPr>
            <w:tcW w:w="140" w:type="dxa"/>
            <w:tcBorders>
              <w:left w:val="single" w:sz="8" w:space="0" w:color="auto"/>
              <w:right w:val="single" w:sz="8" w:space="0" w:color="BFBFBF"/>
            </w:tcBorders>
            <w:shd w:val="clear" w:color="auto" w:fill="auto"/>
            <w:vAlign w:val="bottom"/>
          </w:tcPr>
          <w:p w14:paraId="465EC7C8"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BFBFBF"/>
            </w:tcBorders>
            <w:shd w:val="clear" w:color="auto" w:fill="auto"/>
            <w:vAlign w:val="bottom"/>
          </w:tcPr>
          <w:p w14:paraId="3D2327C3"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right w:val="single" w:sz="8" w:space="0" w:color="BFBFBF"/>
            </w:tcBorders>
            <w:shd w:val="clear" w:color="auto" w:fill="auto"/>
            <w:vAlign w:val="bottom"/>
          </w:tcPr>
          <w:p w14:paraId="08B93118"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In order to obtain consent, the Service</w:t>
            </w:r>
          </w:p>
        </w:tc>
        <w:tc>
          <w:tcPr>
            <w:tcW w:w="760" w:type="dxa"/>
            <w:shd w:val="clear" w:color="auto" w:fill="auto"/>
            <w:vAlign w:val="bottom"/>
          </w:tcPr>
          <w:p w14:paraId="439D239C"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7E6BF2DB"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BEC92C5" w14:textId="77777777" w:rsidTr="00CF7BF7">
        <w:trPr>
          <w:trHeight w:val="269"/>
        </w:trPr>
        <w:tc>
          <w:tcPr>
            <w:tcW w:w="140" w:type="dxa"/>
            <w:tcBorders>
              <w:left w:val="single" w:sz="8" w:space="0" w:color="auto"/>
              <w:right w:val="single" w:sz="8" w:space="0" w:color="BFBFBF"/>
            </w:tcBorders>
            <w:shd w:val="clear" w:color="auto" w:fill="auto"/>
            <w:vAlign w:val="bottom"/>
          </w:tcPr>
          <w:p w14:paraId="4A9355C3"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BFBFBF"/>
            </w:tcBorders>
            <w:shd w:val="clear" w:color="auto" w:fill="auto"/>
            <w:vAlign w:val="bottom"/>
          </w:tcPr>
          <w:p w14:paraId="114DEED0"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right w:val="single" w:sz="8" w:space="0" w:color="BFBFBF"/>
            </w:tcBorders>
            <w:shd w:val="clear" w:color="auto" w:fill="auto"/>
            <w:vAlign w:val="bottom"/>
          </w:tcPr>
          <w:p w14:paraId="75CF5449"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Provider will email candidates asking for</w:t>
            </w:r>
          </w:p>
        </w:tc>
        <w:tc>
          <w:tcPr>
            <w:tcW w:w="760" w:type="dxa"/>
            <w:shd w:val="clear" w:color="auto" w:fill="auto"/>
            <w:vAlign w:val="bottom"/>
          </w:tcPr>
          <w:p w14:paraId="2DE17399"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right w:val="single" w:sz="8" w:space="0" w:color="auto"/>
            </w:tcBorders>
            <w:shd w:val="clear" w:color="auto" w:fill="auto"/>
            <w:vAlign w:val="bottom"/>
          </w:tcPr>
          <w:p w14:paraId="3D1C90D2"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11368D8D" w14:textId="77777777" w:rsidTr="00CF7BF7">
        <w:trPr>
          <w:trHeight w:val="266"/>
        </w:trPr>
        <w:tc>
          <w:tcPr>
            <w:tcW w:w="140" w:type="dxa"/>
            <w:tcBorders>
              <w:left w:val="single" w:sz="8" w:space="0" w:color="auto"/>
              <w:right w:val="single" w:sz="8" w:space="0" w:color="BFBFBF"/>
            </w:tcBorders>
            <w:shd w:val="clear" w:color="auto" w:fill="auto"/>
            <w:vAlign w:val="bottom"/>
          </w:tcPr>
          <w:p w14:paraId="0DC7582D"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BFBFBF"/>
            </w:tcBorders>
            <w:shd w:val="clear" w:color="auto" w:fill="auto"/>
            <w:vAlign w:val="bottom"/>
          </w:tcPr>
          <w:p w14:paraId="338E6A33"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right w:val="single" w:sz="8" w:space="0" w:color="BFBFBF"/>
            </w:tcBorders>
            <w:shd w:val="clear" w:color="auto" w:fill="auto"/>
            <w:vAlign w:val="bottom"/>
          </w:tcPr>
          <w:p w14:paraId="798CF4AD"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permission to share their name/email</w:t>
            </w:r>
          </w:p>
        </w:tc>
        <w:tc>
          <w:tcPr>
            <w:tcW w:w="760" w:type="dxa"/>
            <w:shd w:val="clear" w:color="auto" w:fill="auto"/>
            <w:vAlign w:val="bottom"/>
          </w:tcPr>
          <w:p w14:paraId="2F937BFF"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right w:val="single" w:sz="8" w:space="0" w:color="auto"/>
            </w:tcBorders>
            <w:shd w:val="clear" w:color="auto" w:fill="auto"/>
            <w:vAlign w:val="bottom"/>
          </w:tcPr>
          <w:p w14:paraId="4808B5E2"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232E7C26" w14:textId="77777777" w:rsidTr="00CF7BF7">
        <w:trPr>
          <w:trHeight w:val="269"/>
        </w:trPr>
        <w:tc>
          <w:tcPr>
            <w:tcW w:w="140" w:type="dxa"/>
            <w:tcBorders>
              <w:left w:val="single" w:sz="8" w:space="0" w:color="auto"/>
              <w:right w:val="single" w:sz="8" w:space="0" w:color="BFBFBF"/>
            </w:tcBorders>
            <w:shd w:val="clear" w:color="auto" w:fill="auto"/>
            <w:vAlign w:val="bottom"/>
          </w:tcPr>
          <w:p w14:paraId="74E103A8"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BFBFBF"/>
            </w:tcBorders>
            <w:shd w:val="clear" w:color="auto" w:fill="auto"/>
            <w:vAlign w:val="bottom"/>
          </w:tcPr>
          <w:p w14:paraId="77562F07"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right w:val="single" w:sz="8" w:space="0" w:color="BFBFBF"/>
            </w:tcBorders>
            <w:shd w:val="clear" w:color="auto" w:fill="auto"/>
            <w:vAlign w:val="bottom"/>
          </w:tcPr>
          <w:p w14:paraId="40570811" w14:textId="5D55E965" w:rsidR="00815CB0" w:rsidRPr="00815CB0" w:rsidRDefault="004C32A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address and</w:t>
            </w:r>
            <w:r w:rsidR="00815CB0" w:rsidRPr="00815CB0">
              <w:rPr>
                <w:rFonts w:ascii="Verdana" w:eastAsia="Verdana" w:hAnsi="Verdana" w:cs="Arial"/>
                <w:sz w:val="22"/>
                <w:szCs w:val="20"/>
              </w:rPr>
              <w:t xml:space="preserve">  all  details  listed  under</w:t>
            </w:r>
          </w:p>
        </w:tc>
        <w:tc>
          <w:tcPr>
            <w:tcW w:w="760" w:type="dxa"/>
            <w:shd w:val="clear" w:color="auto" w:fill="auto"/>
            <w:vAlign w:val="bottom"/>
          </w:tcPr>
          <w:p w14:paraId="65DD5D00"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right w:val="single" w:sz="8" w:space="0" w:color="auto"/>
            </w:tcBorders>
            <w:shd w:val="clear" w:color="auto" w:fill="auto"/>
            <w:vAlign w:val="bottom"/>
          </w:tcPr>
          <w:p w14:paraId="7845A742"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2469FF6A" w14:textId="77777777" w:rsidTr="00CF7BF7">
        <w:trPr>
          <w:trHeight w:val="298"/>
        </w:trPr>
        <w:tc>
          <w:tcPr>
            <w:tcW w:w="140" w:type="dxa"/>
            <w:tcBorders>
              <w:left w:val="single" w:sz="8" w:space="0" w:color="auto"/>
              <w:right w:val="single" w:sz="8" w:space="0" w:color="BFBFBF"/>
            </w:tcBorders>
            <w:shd w:val="clear" w:color="auto" w:fill="auto"/>
            <w:vAlign w:val="bottom"/>
          </w:tcPr>
          <w:p w14:paraId="495D8A4E"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BFBFBF"/>
            </w:tcBorders>
            <w:shd w:val="clear" w:color="auto" w:fill="auto"/>
            <w:vAlign w:val="bottom"/>
          </w:tcPr>
          <w:p w14:paraId="248FBDA3"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right w:val="single" w:sz="8" w:space="0" w:color="BFBFBF"/>
            </w:tcBorders>
            <w:shd w:val="clear" w:color="auto" w:fill="auto"/>
            <w:vAlign w:val="bottom"/>
          </w:tcPr>
          <w:p w14:paraId="396ACDE3"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categories of personal data.</w:t>
            </w:r>
          </w:p>
        </w:tc>
        <w:tc>
          <w:tcPr>
            <w:tcW w:w="760" w:type="dxa"/>
            <w:shd w:val="clear" w:color="auto" w:fill="auto"/>
            <w:vAlign w:val="bottom"/>
          </w:tcPr>
          <w:p w14:paraId="516955BB"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510ABFB9"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F73A2B9" w14:textId="77777777" w:rsidTr="00CF7BF7">
        <w:trPr>
          <w:trHeight w:val="504"/>
        </w:trPr>
        <w:tc>
          <w:tcPr>
            <w:tcW w:w="140" w:type="dxa"/>
            <w:tcBorders>
              <w:left w:val="single" w:sz="8" w:space="0" w:color="auto"/>
              <w:right w:val="single" w:sz="8" w:space="0" w:color="BFBFBF"/>
            </w:tcBorders>
            <w:shd w:val="clear" w:color="auto" w:fill="auto"/>
            <w:vAlign w:val="bottom"/>
          </w:tcPr>
          <w:p w14:paraId="11784BDE"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BFBFBF"/>
            </w:tcBorders>
            <w:shd w:val="clear" w:color="auto" w:fill="auto"/>
            <w:vAlign w:val="bottom"/>
          </w:tcPr>
          <w:p w14:paraId="4F034CA1"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right w:val="single" w:sz="8" w:space="0" w:color="BFBFBF"/>
            </w:tcBorders>
            <w:shd w:val="clear" w:color="auto" w:fill="auto"/>
            <w:vAlign w:val="bottom"/>
          </w:tcPr>
          <w:p w14:paraId="4C9F932E" w14:textId="77777777" w:rsidR="00815CB0" w:rsidRPr="00815CB0" w:rsidRDefault="00815CB0" w:rsidP="00815CB0">
            <w:pPr>
              <w:widowControl/>
              <w:autoSpaceDE/>
              <w:autoSpaceDN/>
              <w:adjustRightInd/>
              <w:spacing w:line="0" w:lineRule="atLeast"/>
              <w:ind w:left="100"/>
              <w:rPr>
                <w:rFonts w:ascii="Verdana" w:eastAsia="Verdana" w:hAnsi="Verdana" w:cs="Arial"/>
                <w:w w:val="99"/>
                <w:sz w:val="22"/>
                <w:szCs w:val="20"/>
              </w:rPr>
            </w:pPr>
            <w:r w:rsidRPr="00815CB0">
              <w:rPr>
                <w:rFonts w:ascii="Verdana" w:eastAsia="Verdana" w:hAnsi="Verdana" w:cs="Arial"/>
                <w:w w:val="99"/>
                <w:sz w:val="22"/>
                <w:szCs w:val="20"/>
              </w:rPr>
              <w:t>The Customer will then only contact those</w:t>
            </w:r>
          </w:p>
        </w:tc>
        <w:tc>
          <w:tcPr>
            <w:tcW w:w="760" w:type="dxa"/>
            <w:shd w:val="clear" w:color="auto" w:fill="auto"/>
            <w:vAlign w:val="bottom"/>
          </w:tcPr>
          <w:p w14:paraId="20DE2B9F"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063C396C"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FD90FB9" w14:textId="77777777" w:rsidTr="00CF7BF7">
        <w:trPr>
          <w:trHeight w:val="298"/>
        </w:trPr>
        <w:tc>
          <w:tcPr>
            <w:tcW w:w="140" w:type="dxa"/>
            <w:tcBorders>
              <w:left w:val="single" w:sz="8" w:space="0" w:color="auto"/>
              <w:right w:val="single" w:sz="8" w:space="0" w:color="BFBFBF"/>
            </w:tcBorders>
            <w:shd w:val="clear" w:color="auto" w:fill="auto"/>
            <w:vAlign w:val="bottom"/>
          </w:tcPr>
          <w:p w14:paraId="22367FC8"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BFBFBF"/>
            </w:tcBorders>
            <w:shd w:val="clear" w:color="auto" w:fill="auto"/>
            <w:vAlign w:val="bottom"/>
          </w:tcPr>
          <w:p w14:paraId="1FD0D6B4"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right w:val="single" w:sz="8" w:space="0" w:color="BFBFBF"/>
            </w:tcBorders>
            <w:shd w:val="clear" w:color="auto" w:fill="auto"/>
            <w:vAlign w:val="bottom"/>
          </w:tcPr>
          <w:p w14:paraId="29C96FF7"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individuals.</w:t>
            </w:r>
          </w:p>
        </w:tc>
        <w:tc>
          <w:tcPr>
            <w:tcW w:w="760" w:type="dxa"/>
            <w:shd w:val="clear" w:color="auto" w:fill="auto"/>
            <w:vAlign w:val="bottom"/>
          </w:tcPr>
          <w:p w14:paraId="2FD90F87"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35357BBF"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F57A367" w14:textId="77777777" w:rsidTr="00CF7BF7">
        <w:trPr>
          <w:trHeight w:val="504"/>
        </w:trPr>
        <w:tc>
          <w:tcPr>
            <w:tcW w:w="140" w:type="dxa"/>
            <w:tcBorders>
              <w:left w:val="single" w:sz="8" w:space="0" w:color="auto"/>
              <w:right w:val="single" w:sz="8" w:space="0" w:color="BFBFBF"/>
            </w:tcBorders>
            <w:shd w:val="clear" w:color="auto" w:fill="auto"/>
            <w:vAlign w:val="bottom"/>
          </w:tcPr>
          <w:p w14:paraId="253D1509"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BFBFBF"/>
            </w:tcBorders>
            <w:shd w:val="clear" w:color="auto" w:fill="auto"/>
            <w:vAlign w:val="bottom"/>
          </w:tcPr>
          <w:p w14:paraId="335CB22B"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right w:val="single" w:sz="8" w:space="0" w:color="BFBFBF"/>
            </w:tcBorders>
            <w:shd w:val="clear" w:color="auto" w:fill="auto"/>
            <w:vAlign w:val="bottom"/>
          </w:tcPr>
          <w:p w14:paraId="062BE26F" w14:textId="2D17B76F" w:rsidR="00815CB0" w:rsidRPr="00815CB0" w:rsidRDefault="004C32A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Details of</w:t>
            </w:r>
            <w:r w:rsidR="00815CB0" w:rsidRPr="00815CB0">
              <w:rPr>
                <w:rFonts w:ascii="Verdana" w:eastAsia="Verdana" w:hAnsi="Verdana" w:cs="Arial"/>
                <w:sz w:val="22"/>
                <w:szCs w:val="20"/>
              </w:rPr>
              <w:t xml:space="preserve">  any  conversations  are  to</w:t>
            </w:r>
          </w:p>
        </w:tc>
        <w:tc>
          <w:tcPr>
            <w:tcW w:w="760" w:type="dxa"/>
            <w:shd w:val="clear" w:color="auto" w:fill="auto"/>
            <w:vAlign w:val="bottom"/>
          </w:tcPr>
          <w:p w14:paraId="5C9A6263"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29BD544C"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1D61E48" w14:textId="77777777" w:rsidTr="00CF7BF7">
        <w:trPr>
          <w:trHeight w:val="278"/>
        </w:trPr>
        <w:tc>
          <w:tcPr>
            <w:tcW w:w="140" w:type="dxa"/>
            <w:tcBorders>
              <w:left w:val="single" w:sz="8" w:space="0" w:color="auto"/>
              <w:right w:val="single" w:sz="8" w:space="0" w:color="BFBFBF"/>
            </w:tcBorders>
            <w:shd w:val="clear" w:color="auto" w:fill="auto"/>
            <w:vAlign w:val="bottom"/>
          </w:tcPr>
          <w:p w14:paraId="40247E4F" w14:textId="77777777" w:rsidR="00815CB0" w:rsidRPr="00815CB0" w:rsidRDefault="00815CB0" w:rsidP="00815CB0">
            <w:pPr>
              <w:widowControl/>
              <w:autoSpaceDE/>
              <w:autoSpaceDN/>
              <w:adjustRightInd/>
              <w:spacing w:line="0" w:lineRule="atLeast"/>
              <w:rPr>
                <w:rFonts w:cs="Arial"/>
                <w:szCs w:val="20"/>
              </w:rPr>
            </w:pPr>
          </w:p>
        </w:tc>
        <w:tc>
          <w:tcPr>
            <w:tcW w:w="4780" w:type="dxa"/>
            <w:tcBorders>
              <w:bottom w:val="single" w:sz="8" w:space="0" w:color="BFBFBF"/>
              <w:right w:val="single" w:sz="8" w:space="0" w:color="BFBFBF"/>
            </w:tcBorders>
            <w:shd w:val="clear" w:color="auto" w:fill="auto"/>
            <w:vAlign w:val="bottom"/>
          </w:tcPr>
          <w:p w14:paraId="530E7903"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bottom w:val="single" w:sz="8" w:space="0" w:color="BFBFBF"/>
              <w:right w:val="single" w:sz="8" w:space="0" w:color="BFBFBF"/>
            </w:tcBorders>
            <w:shd w:val="clear" w:color="auto" w:fill="auto"/>
            <w:vAlign w:val="bottom"/>
          </w:tcPr>
          <w:p w14:paraId="6D453989" w14:textId="77777777" w:rsidR="00815CB0" w:rsidRPr="00815CB0" w:rsidRDefault="00815CB0" w:rsidP="00815CB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remain confidential.</w:t>
            </w:r>
          </w:p>
        </w:tc>
        <w:tc>
          <w:tcPr>
            <w:tcW w:w="760" w:type="dxa"/>
            <w:shd w:val="clear" w:color="auto" w:fill="auto"/>
            <w:vAlign w:val="bottom"/>
          </w:tcPr>
          <w:p w14:paraId="13BD279F"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5AA5B323"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20B2487" w14:textId="77777777" w:rsidTr="00CF7BF7">
        <w:trPr>
          <w:trHeight w:val="247"/>
        </w:trPr>
        <w:tc>
          <w:tcPr>
            <w:tcW w:w="140" w:type="dxa"/>
            <w:tcBorders>
              <w:left w:val="single" w:sz="8" w:space="0" w:color="auto"/>
              <w:right w:val="single" w:sz="8" w:space="0" w:color="BFBFBF"/>
            </w:tcBorders>
            <w:shd w:val="clear" w:color="auto" w:fill="auto"/>
            <w:vAlign w:val="bottom"/>
          </w:tcPr>
          <w:p w14:paraId="2E547E75" w14:textId="77777777" w:rsidR="00815CB0" w:rsidRPr="00815CB0" w:rsidRDefault="00815CB0" w:rsidP="00815CB0">
            <w:pPr>
              <w:widowControl/>
              <w:autoSpaceDE/>
              <w:autoSpaceDN/>
              <w:adjustRightInd/>
              <w:spacing w:line="0" w:lineRule="atLeast"/>
              <w:rPr>
                <w:rFonts w:cs="Arial"/>
                <w:sz w:val="21"/>
                <w:szCs w:val="20"/>
              </w:rPr>
            </w:pPr>
          </w:p>
        </w:tc>
        <w:tc>
          <w:tcPr>
            <w:tcW w:w="4780" w:type="dxa"/>
            <w:tcBorders>
              <w:right w:val="single" w:sz="8" w:space="0" w:color="BFBFBF"/>
            </w:tcBorders>
            <w:shd w:val="clear" w:color="auto" w:fill="auto"/>
            <w:vAlign w:val="bottom"/>
          </w:tcPr>
          <w:p w14:paraId="7A842139" w14:textId="77777777" w:rsidR="00815CB0" w:rsidRPr="00815CB0" w:rsidRDefault="00815CB0" w:rsidP="00815CB0">
            <w:pPr>
              <w:widowControl/>
              <w:autoSpaceDE/>
              <w:autoSpaceDN/>
              <w:adjustRightInd/>
              <w:spacing w:line="247" w:lineRule="exact"/>
              <w:ind w:left="80"/>
              <w:rPr>
                <w:rFonts w:ascii="Verdana" w:eastAsia="Verdana" w:hAnsi="Verdana" w:cs="Arial"/>
                <w:sz w:val="22"/>
                <w:szCs w:val="20"/>
              </w:rPr>
            </w:pPr>
            <w:r w:rsidRPr="00815CB0">
              <w:rPr>
                <w:rFonts w:ascii="Verdana" w:eastAsia="Verdana" w:hAnsi="Verdana" w:cs="Arial"/>
                <w:sz w:val="22"/>
                <w:szCs w:val="20"/>
              </w:rPr>
              <w:t>Process for secure deletion</w:t>
            </w:r>
          </w:p>
        </w:tc>
        <w:tc>
          <w:tcPr>
            <w:tcW w:w="4780" w:type="dxa"/>
            <w:gridSpan w:val="2"/>
            <w:tcBorders>
              <w:right w:val="single" w:sz="8" w:space="0" w:color="BFBFBF"/>
            </w:tcBorders>
            <w:shd w:val="clear" w:color="auto" w:fill="auto"/>
            <w:vAlign w:val="bottom"/>
          </w:tcPr>
          <w:p w14:paraId="39FB75ED" w14:textId="77777777" w:rsidR="00815CB0" w:rsidRPr="00815CB0" w:rsidRDefault="00815CB0" w:rsidP="004C32A0">
            <w:pPr>
              <w:widowControl/>
              <w:autoSpaceDE/>
              <w:autoSpaceDN/>
              <w:adjustRightInd/>
              <w:spacing w:line="247" w:lineRule="exact"/>
              <w:ind w:left="100"/>
              <w:rPr>
                <w:rFonts w:ascii="Verdana" w:eastAsia="Verdana" w:hAnsi="Verdana" w:cs="Arial"/>
                <w:sz w:val="22"/>
                <w:szCs w:val="20"/>
              </w:rPr>
            </w:pPr>
            <w:r w:rsidRPr="00815CB0">
              <w:rPr>
                <w:rFonts w:ascii="Verdana" w:eastAsia="Verdana" w:hAnsi="Verdana" w:cs="Arial"/>
                <w:sz w:val="22"/>
                <w:szCs w:val="20"/>
              </w:rPr>
              <w:t>In-line with the Service Provider’s and</w:t>
            </w:r>
          </w:p>
        </w:tc>
        <w:tc>
          <w:tcPr>
            <w:tcW w:w="760" w:type="dxa"/>
            <w:shd w:val="clear" w:color="auto" w:fill="auto"/>
            <w:vAlign w:val="bottom"/>
          </w:tcPr>
          <w:p w14:paraId="7EE7E66D" w14:textId="77777777" w:rsidR="00815CB0" w:rsidRPr="00815CB0" w:rsidRDefault="00815CB0" w:rsidP="00815CB0">
            <w:pPr>
              <w:widowControl/>
              <w:autoSpaceDE/>
              <w:autoSpaceDN/>
              <w:adjustRightInd/>
              <w:spacing w:line="0" w:lineRule="atLeast"/>
              <w:rPr>
                <w:rFonts w:cs="Arial"/>
                <w:sz w:val="21"/>
                <w:szCs w:val="20"/>
              </w:rPr>
            </w:pPr>
          </w:p>
        </w:tc>
        <w:tc>
          <w:tcPr>
            <w:tcW w:w="280" w:type="dxa"/>
            <w:tcBorders>
              <w:right w:val="single" w:sz="8" w:space="0" w:color="auto"/>
            </w:tcBorders>
            <w:shd w:val="clear" w:color="auto" w:fill="auto"/>
            <w:vAlign w:val="bottom"/>
          </w:tcPr>
          <w:p w14:paraId="217FE1EE"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6DDBBD73" w14:textId="77777777" w:rsidTr="00CF7BF7">
        <w:trPr>
          <w:trHeight w:val="266"/>
        </w:trPr>
        <w:tc>
          <w:tcPr>
            <w:tcW w:w="140" w:type="dxa"/>
            <w:tcBorders>
              <w:left w:val="single" w:sz="8" w:space="0" w:color="auto"/>
              <w:right w:val="single" w:sz="8" w:space="0" w:color="BFBFBF"/>
            </w:tcBorders>
            <w:shd w:val="clear" w:color="auto" w:fill="auto"/>
            <w:vAlign w:val="bottom"/>
          </w:tcPr>
          <w:p w14:paraId="40852A4E"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BFBFBF"/>
            </w:tcBorders>
            <w:shd w:val="clear" w:color="auto" w:fill="auto"/>
            <w:vAlign w:val="bottom"/>
          </w:tcPr>
          <w:p w14:paraId="4FB4D551"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right w:val="single" w:sz="8" w:space="0" w:color="BFBFBF"/>
            </w:tcBorders>
            <w:shd w:val="clear" w:color="auto" w:fill="auto"/>
            <w:vAlign w:val="bottom"/>
          </w:tcPr>
          <w:p w14:paraId="67685C3D" w14:textId="77777777" w:rsidR="00815CB0" w:rsidRPr="00815CB0" w:rsidRDefault="00815CB0" w:rsidP="004C32A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the Customer’s standard processing</w:t>
            </w:r>
          </w:p>
        </w:tc>
        <w:tc>
          <w:tcPr>
            <w:tcW w:w="760" w:type="dxa"/>
            <w:shd w:val="clear" w:color="auto" w:fill="auto"/>
            <w:vAlign w:val="bottom"/>
          </w:tcPr>
          <w:p w14:paraId="29A78BDE"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right w:val="single" w:sz="8" w:space="0" w:color="auto"/>
            </w:tcBorders>
            <w:shd w:val="clear" w:color="auto" w:fill="auto"/>
            <w:vAlign w:val="bottom"/>
          </w:tcPr>
          <w:p w14:paraId="1BAD9938"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1C56FED4" w14:textId="77777777" w:rsidTr="00CF7BF7">
        <w:trPr>
          <w:trHeight w:val="269"/>
        </w:trPr>
        <w:tc>
          <w:tcPr>
            <w:tcW w:w="140" w:type="dxa"/>
            <w:tcBorders>
              <w:left w:val="single" w:sz="8" w:space="0" w:color="auto"/>
              <w:right w:val="single" w:sz="8" w:space="0" w:color="BFBFBF"/>
            </w:tcBorders>
            <w:shd w:val="clear" w:color="auto" w:fill="auto"/>
            <w:vAlign w:val="bottom"/>
          </w:tcPr>
          <w:p w14:paraId="21FFE941"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BFBFBF"/>
            </w:tcBorders>
            <w:shd w:val="clear" w:color="auto" w:fill="auto"/>
            <w:vAlign w:val="bottom"/>
          </w:tcPr>
          <w:p w14:paraId="71A41B7B"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right w:val="single" w:sz="8" w:space="0" w:color="BFBFBF"/>
            </w:tcBorders>
            <w:shd w:val="clear" w:color="auto" w:fill="auto"/>
            <w:vAlign w:val="bottom"/>
          </w:tcPr>
          <w:p w14:paraId="3FBF38B7" w14:textId="77777777" w:rsidR="00815CB0" w:rsidRPr="00815CB0" w:rsidRDefault="00815CB0" w:rsidP="004C32A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procedures, otherwise deleted at 24</w:t>
            </w:r>
          </w:p>
        </w:tc>
        <w:tc>
          <w:tcPr>
            <w:tcW w:w="760" w:type="dxa"/>
            <w:shd w:val="clear" w:color="auto" w:fill="auto"/>
            <w:vAlign w:val="bottom"/>
          </w:tcPr>
          <w:p w14:paraId="25EFA836"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right w:val="single" w:sz="8" w:space="0" w:color="auto"/>
            </w:tcBorders>
            <w:shd w:val="clear" w:color="auto" w:fill="auto"/>
            <w:vAlign w:val="bottom"/>
          </w:tcPr>
          <w:p w14:paraId="7614F063"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48214637" w14:textId="77777777" w:rsidTr="00CF7BF7">
        <w:trPr>
          <w:trHeight w:val="266"/>
        </w:trPr>
        <w:tc>
          <w:tcPr>
            <w:tcW w:w="140" w:type="dxa"/>
            <w:tcBorders>
              <w:left w:val="single" w:sz="8" w:space="0" w:color="auto"/>
              <w:right w:val="single" w:sz="8" w:space="0" w:color="BFBFBF"/>
            </w:tcBorders>
            <w:shd w:val="clear" w:color="auto" w:fill="auto"/>
            <w:vAlign w:val="bottom"/>
          </w:tcPr>
          <w:p w14:paraId="507ABE0B"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BFBFBF"/>
            </w:tcBorders>
            <w:shd w:val="clear" w:color="auto" w:fill="auto"/>
            <w:vAlign w:val="bottom"/>
          </w:tcPr>
          <w:p w14:paraId="0FD97A39" w14:textId="77777777" w:rsidR="00815CB0" w:rsidRPr="00815CB0" w:rsidRDefault="00815CB0" w:rsidP="00815CB0">
            <w:pPr>
              <w:widowControl/>
              <w:autoSpaceDE/>
              <w:autoSpaceDN/>
              <w:adjustRightInd/>
              <w:spacing w:line="0" w:lineRule="atLeast"/>
              <w:rPr>
                <w:rFonts w:cs="Arial"/>
                <w:sz w:val="23"/>
                <w:szCs w:val="20"/>
              </w:rPr>
            </w:pPr>
          </w:p>
        </w:tc>
        <w:tc>
          <w:tcPr>
            <w:tcW w:w="4780" w:type="dxa"/>
            <w:gridSpan w:val="2"/>
            <w:tcBorders>
              <w:right w:val="single" w:sz="8" w:space="0" w:color="BFBFBF"/>
            </w:tcBorders>
            <w:shd w:val="clear" w:color="auto" w:fill="auto"/>
            <w:vAlign w:val="bottom"/>
          </w:tcPr>
          <w:p w14:paraId="2532A876" w14:textId="77777777" w:rsidR="00815CB0" w:rsidRPr="00815CB0" w:rsidRDefault="00815CB0" w:rsidP="004C32A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months following the end of this</w:t>
            </w:r>
          </w:p>
        </w:tc>
        <w:tc>
          <w:tcPr>
            <w:tcW w:w="760" w:type="dxa"/>
            <w:shd w:val="clear" w:color="auto" w:fill="auto"/>
            <w:vAlign w:val="bottom"/>
          </w:tcPr>
          <w:p w14:paraId="237582D9" w14:textId="77777777" w:rsidR="00815CB0" w:rsidRPr="00815CB0" w:rsidRDefault="00815CB0" w:rsidP="00815CB0">
            <w:pPr>
              <w:widowControl/>
              <w:autoSpaceDE/>
              <w:autoSpaceDN/>
              <w:adjustRightInd/>
              <w:spacing w:line="0" w:lineRule="atLeast"/>
              <w:rPr>
                <w:rFonts w:cs="Arial"/>
                <w:sz w:val="23"/>
                <w:szCs w:val="20"/>
              </w:rPr>
            </w:pPr>
          </w:p>
        </w:tc>
        <w:tc>
          <w:tcPr>
            <w:tcW w:w="280" w:type="dxa"/>
            <w:tcBorders>
              <w:right w:val="single" w:sz="8" w:space="0" w:color="auto"/>
            </w:tcBorders>
            <w:shd w:val="clear" w:color="auto" w:fill="auto"/>
            <w:vAlign w:val="bottom"/>
          </w:tcPr>
          <w:p w14:paraId="6E297959"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7A24D78C" w14:textId="77777777" w:rsidTr="00CF7BF7">
        <w:trPr>
          <w:trHeight w:val="280"/>
        </w:trPr>
        <w:tc>
          <w:tcPr>
            <w:tcW w:w="140" w:type="dxa"/>
            <w:tcBorders>
              <w:left w:val="single" w:sz="8" w:space="0" w:color="auto"/>
              <w:right w:val="single" w:sz="8" w:space="0" w:color="BFBFBF"/>
            </w:tcBorders>
            <w:shd w:val="clear" w:color="auto" w:fill="auto"/>
            <w:vAlign w:val="bottom"/>
          </w:tcPr>
          <w:p w14:paraId="3F8F81A0" w14:textId="77777777" w:rsidR="00815CB0" w:rsidRPr="00815CB0" w:rsidRDefault="00815CB0" w:rsidP="00815CB0">
            <w:pPr>
              <w:widowControl/>
              <w:autoSpaceDE/>
              <w:autoSpaceDN/>
              <w:adjustRightInd/>
              <w:spacing w:line="0" w:lineRule="atLeast"/>
              <w:rPr>
                <w:rFonts w:cs="Arial"/>
                <w:szCs w:val="20"/>
              </w:rPr>
            </w:pPr>
          </w:p>
        </w:tc>
        <w:tc>
          <w:tcPr>
            <w:tcW w:w="4780" w:type="dxa"/>
            <w:tcBorders>
              <w:bottom w:val="single" w:sz="8" w:space="0" w:color="BFBFBF"/>
              <w:right w:val="single" w:sz="8" w:space="0" w:color="BFBFBF"/>
            </w:tcBorders>
            <w:shd w:val="clear" w:color="auto" w:fill="auto"/>
            <w:vAlign w:val="bottom"/>
          </w:tcPr>
          <w:p w14:paraId="7F6CA233" w14:textId="77777777" w:rsidR="00815CB0" w:rsidRPr="00815CB0" w:rsidRDefault="00815CB0" w:rsidP="00815CB0">
            <w:pPr>
              <w:widowControl/>
              <w:autoSpaceDE/>
              <w:autoSpaceDN/>
              <w:adjustRightInd/>
              <w:spacing w:line="0" w:lineRule="atLeast"/>
              <w:rPr>
                <w:rFonts w:cs="Arial"/>
                <w:szCs w:val="20"/>
              </w:rPr>
            </w:pPr>
          </w:p>
        </w:tc>
        <w:tc>
          <w:tcPr>
            <w:tcW w:w="4780" w:type="dxa"/>
            <w:gridSpan w:val="2"/>
            <w:tcBorders>
              <w:bottom w:val="single" w:sz="8" w:space="0" w:color="BFBFBF"/>
              <w:right w:val="single" w:sz="8" w:space="0" w:color="BFBFBF"/>
            </w:tcBorders>
            <w:shd w:val="clear" w:color="auto" w:fill="auto"/>
            <w:vAlign w:val="bottom"/>
          </w:tcPr>
          <w:p w14:paraId="05977EE2" w14:textId="77777777" w:rsidR="00815CB0" w:rsidRPr="00815CB0" w:rsidRDefault="00815CB0" w:rsidP="004C32A0">
            <w:pPr>
              <w:widowControl/>
              <w:autoSpaceDE/>
              <w:autoSpaceDN/>
              <w:adjustRightInd/>
              <w:spacing w:line="0" w:lineRule="atLeast"/>
              <w:ind w:left="100"/>
              <w:rPr>
                <w:rFonts w:ascii="Verdana" w:eastAsia="Verdana" w:hAnsi="Verdana" w:cs="Arial"/>
                <w:sz w:val="22"/>
                <w:szCs w:val="20"/>
              </w:rPr>
            </w:pPr>
            <w:r w:rsidRPr="00815CB0">
              <w:rPr>
                <w:rFonts w:ascii="Verdana" w:eastAsia="Verdana" w:hAnsi="Verdana" w:cs="Arial"/>
                <w:sz w:val="22"/>
                <w:szCs w:val="20"/>
              </w:rPr>
              <w:t>contract.</w:t>
            </w:r>
          </w:p>
        </w:tc>
        <w:tc>
          <w:tcPr>
            <w:tcW w:w="760" w:type="dxa"/>
            <w:shd w:val="clear" w:color="auto" w:fill="auto"/>
            <w:vAlign w:val="bottom"/>
          </w:tcPr>
          <w:p w14:paraId="1FEB5D6D"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236BD05A"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2DEEB7A" w14:textId="77777777" w:rsidTr="00CF7BF7">
        <w:trPr>
          <w:trHeight w:val="783"/>
        </w:trPr>
        <w:tc>
          <w:tcPr>
            <w:tcW w:w="140" w:type="dxa"/>
            <w:tcBorders>
              <w:left w:val="single" w:sz="8" w:space="0" w:color="auto"/>
            </w:tcBorders>
            <w:shd w:val="clear" w:color="auto" w:fill="auto"/>
            <w:vAlign w:val="bottom"/>
          </w:tcPr>
          <w:p w14:paraId="726E014E" w14:textId="77777777" w:rsidR="00815CB0" w:rsidRPr="00815CB0" w:rsidRDefault="00815CB0" w:rsidP="00815CB0">
            <w:pPr>
              <w:widowControl/>
              <w:autoSpaceDE/>
              <w:autoSpaceDN/>
              <w:adjustRightInd/>
              <w:spacing w:line="0" w:lineRule="atLeast"/>
              <w:rPr>
                <w:rFonts w:cs="Arial"/>
                <w:szCs w:val="20"/>
              </w:rPr>
            </w:pPr>
          </w:p>
        </w:tc>
        <w:tc>
          <w:tcPr>
            <w:tcW w:w="4780" w:type="dxa"/>
            <w:shd w:val="clear" w:color="auto" w:fill="auto"/>
            <w:vAlign w:val="bottom"/>
          </w:tcPr>
          <w:p w14:paraId="0134F976" w14:textId="77777777" w:rsidR="00815CB0" w:rsidRPr="00815CB0" w:rsidRDefault="00815CB0" w:rsidP="00815CB0">
            <w:pPr>
              <w:widowControl/>
              <w:autoSpaceDE/>
              <w:autoSpaceDN/>
              <w:adjustRightInd/>
              <w:spacing w:line="0" w:lineRule="atLeast"/>
              <w:rPr>
                <w:rFonts w:ascii="Verdana" w:eastAsia="Verdana" w:hAnsi="Verdana" w:cs="Arial"/>
                <w:b/>
                <w:sz w:val="22"/>
                <w:szCs w:val="20"/>
              </w:rPr>
            </w:pPr>
            <w:r w:rsidRPr="00815CB0">
              <w:rPr>
                <w:rFonts w:ascii="Verdana" w:eastAsia="Verdana" w:hAnsi="Verdana" w:cs="Arial"/>
                <w:b/>
                <w:sz w:val="22"/>
                <w:szCs w:val="20"/>
              </w:rPr>
              <w:t>Table B:</w:t>
            </w:r>
          </w:p>
        </w:tc>
        <w:tc>
          <w:tcPr>
            <w:tcW w:w="400" w:type="dxa"/>
            <w:shd w:val="clear" w:color="auto" w:fill="auto"/>
            <w:vAlign w:val="bottom"/>
          </w:tcPr>
          <w:p w14:paraId="6852DB89" w14:textId="77777777" w:rsidR="00815CB0" w:rsidRPr="00815CB0" w:rsidRDefault="00815CB0" w:rsidP="00815CB0">
            <w:pPr>
              <w:widowControl/>
              <w:autoSpaceDE/>
              <w:autoSpaceDN/>
              <w:adjustRightInd/>
              <w:spacing w:line="0" w:lineRule="atLeast"/>
              <w:rPr>
                <w:rFonts w:cs="Arial"/>
                <w:szCs w:val="20"/>
              </w:rPr>
            </w:pPr>
          </w:p>
        </w:tc>
        <w:tc>
          <w:tcPr>
            <w:tcW w:w="4380" w:type="dxa"/>
            <w:shd w:val="clear" w:color="auto" w:fill="auto"/>
            <w:vAlign w:val="bottom"/>
          </w:tcPr>
          <w:p w14:paraId="4DBD1566" w14:textId="77777777" w:rsidR="00815CB0" w:rsidRPr="00815CB0" w:rsidRDefault="00815CB0" w:rsidP="00815CB0">
            <w:pPr>
              <w:widowControl/>
              <w:autoSpaceDE/>
              <w:autoSpaceDN/>
              <w:adjustRightInd/>
              <w:spacing w:line="0" w:lineRule="atLeast"/>
              <w:rPr>
                <w:rFonts w:cs="Arial"/>
                <w:szCs w:val="20"/>
              </w:rPr>
            </w:pPr>
          </w:p>
        </w:tc>
        <w:tc>
          <w:tcPr>
            <w:tcW w:w="760" w:type="dxa"/>
            <w:shd w:val="clear" w:color="auto" w:fill="auto"/>
            <w:vAlign w:val="bottom"/>
          </w:tcPr>
          <w:p w14:paraId="69EACE4E"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6FF987E2"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DA8CE80" w14:textId="77777777" w:rsidTr="00CF7BF7">
        <w:trPr>
          <w:trHeight w:val="222"/>
        </w:trPr>
        <w:tc>
          <w:tcPr>
            <w:tcW w:w="140" w:type="dxa"/>
            <w:tcBorders>
              <w:left w:val="single" w:sz="8" w:space="0" w:color="auto"/>
            </w:tcBorders>
            <w:shd w:val="clear" w:color="auto" w:fill="auto"/>
            <w:vAlign w:val="bottom"/>
          </w:tcPr>
          <w:p w14:paraId="4CFC8342" w14:textId="77777777" w:rsidR="00815CB0" w:rsidRPr="00815CB0" w:rsidRDefault="00815CB0" w:rsidP="00815CB0">
            <w:pPr>
              <w:widowControl/>
              <w:autoSpaceDE/>
              <w:autoSpaceDN/>
              <w:adjustRightInd/>
              <w:spacing w:line="0" w:lineRule="atLeast"/>
              <w:rPr>
                <w:rFonts w:cs="Arial"/>
                <w:sz w:val="19"/>
                <w:szCs w:val="20"/>
              </w:rPr>
            </w:pPr>
          </w:p>
        </w:tc>
        <w:tc>
          <w:tcPr>
            <w:tcW w:w="4780" w:type="dxa"/>
            <w:tcBorders>
              <w:bottom w:val="single" w:sz="8" w:space="0" w:color="auto"/>
            </w:tcBorders>
            <w:shd w:val="clear" w:color="auto" w:fill="auto"/>
            <w:vAlign w:val="bottom"/>
          </w:tcPr>
          <w:p w14:paraId="0E444FF3" w14:textId="77777777" w:rsidR="00815CB0" w:rsidRPr="00815CB0" w:rsidRDefault="00815CB0" w:rsidP="00815CB0">
            <w:pPr>
              <w:widowControl/>
              <w:autoSpaceDE/>
              <w:autoSpaceDN/>
              <w:adjustRightInd/>
              <w:spacing w:line="0" w:lineRule="atLeast"/>
              <w:rPr>
                <w:rFonts w:cs="Arial"/>
                <w:sz w:val="19"/>
                <w:szCs w:val="20"/>
              </w:rPr>
            </w:pPr>
          </w:p>
        </w:tc>
        <w:tc>
          <w:tcPr>
            <w:tcW w:w="5540" w:type="dxa"/>
            <w:gridSpan w:val="3"/>
            <w:tcBorders>
              <w:bottom w:val="single" w:sz="8" w:space="0" w:color="auto"/>
            </w:tcBorders>
            <w:shd w:val="clear" w:color="auto" w:fill="auto"/>
            <w:vAlign w:val="bottom"/>
          </w:tcPr>
          <w:p w14:paraId="6DBBD000" w14:textId="77777777" w:rsidR="00815CB0" w:rsidRPr="00815CB0" w:rsidRDefault="00815CB0" w:rsidP="00815CB0">
            <w:pPr>
              <w:widowControl/>
              <w:autoSpaceDE/>
              <w:autoSpaceDN/>
              <w:adjustRightInd/>
              <w:spacing w:line="0" w:lineRule="atLeast"/>
              <w:rPr>
                <w:rFonts w:cs="Arial"/>
                <w:sz w:val="19"/>
                <w:szCs w:val="20"/>
              </w:rPr>
            </w:pPr>
          </w:p>
        </w:tc>
        <w:tc>
          <w:tcPr>
            <w:tcW w:w="280" w:type="dxa"/>
            <w:tcBorders>
              <w:right w:val="single" w:sz="8" w:space="0" w:color="auto"/>
            </w:tcBorders>
            <w:shd w:val="clear" w:color="auto" w:fill="auto"/>
            <w:vAlign w:val="bottom"/>
          </w:tcPr>
          <w:p w14:paraId="59278F14" w14:textId="77777777" w:rsidR="00815CB0" w:rsidRPr="00815CB0" w:rsidRDefault="00815CB0" w:rsidP="00815CB0">
            <w:pPr>
              <w:widowControl/>
              <w:autoSpaceDE/>
              <w:autoSpaceDN/>
              <w:adjustRightInd/>
              <w:spacing w:line="0" w:lineRule="atLeast"/>
              <w:rPr>
                <w:rFonts w:cs="Arial"/>
                <w:sz w:val="19"/>
                <w:szCs w:val="20"/>
              </w:rPr>
            </w:pPr>
          </w:p>
        </w:tc>
      </w:tr>
      <w:tr w:rsidR="00815CB0" w:rsidRPr="00815CB0" w14:paraId="2AA71B15" w14:textId="77777777" w:rsidTr="00CF7BF7">
        <w:trPr>
          <w:trHeight w:val="290"/>
        </w:trPr>
        <w:tc>
          <w:tcPr>
            <w:tcW w:w="140" w:type="dxa"/>
            <w:tcBorders>
              <w:left w:val="single" w:sz="8" w:space="0" w:color="auto"/>
              <w:right w:val="single" w:sz="8" w:space="0" w:color="auto"/>
            </w:tcBorders>
            <w:shd w:val="clear" w:color="auto" w:fill="auto"/>
            <w:vAlign w:val="bottom"/>
          </w:tcPr>
          <w:p w14:paraId="3006F558"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15FEF994" w14:textId="77777777" w:rsidR="00815CB0" w:rsidRPr="00815CB0" w:rsidRDefault="00815CB0" w:rsidP="00815CB0">
            <w:pPr>
              <w:widowControl/>
              <w:autoSpaceDE/>
              <w:autoSpaceDN/>
              <w:adjustRightInd/>
              <w:spacing w:line="0" w:lineRule="atLeast"/>
              <w:ind w:left="80"/>
              <w:rPr>
                <w:rFonts w:ascii="Verdana" w:eastAsia="Verdana" w:hAnsi="Verdana" w:cs="Arial"/>
                <w:b/>
                <w:sz w:val="22"/>
                <w:szCs w:val="20"/>
              </w:rPr>
            </w:pPr>
            <w:r w:rsidRPr="00815CB0">
              <w:rPr>
                <w:rFonts w:ascii="Verdana" w:eastAsia="Verdana" w:hAnsi="Verdana" w:cs="Arial"/>
                <w:b/>
                <w:sz w:val="22"/>
                <w:szCs w:val="20"/>
              </w:rPr>
              <w:t>Description</w:t>
            </w:r>
          </w:p>
        </w:tc>
        <w:tc>
          <w:tcPr>
            <w:tcW w:w="5540" w:type="dxa"/>
            <w:gridSpan w:val="3"/>
            <w:tcBorders>
              <w:right w:val="single" w:sz="8" w:space="0" w:color="auto"/>
            </w:tcBorders>
            <w:shd w:val="clear" w:color="auto" w:fill="auto"/>
            <w:vAlign w:val="bottom"/>
          </w:tcPr>
          <w:p w14:paraId="71B9569D" w14:textId="77777777" w:rsidR="00815CB0" w:rsidRPr="00815CB0" w:rsidRDefault="00815CB0" w:rsidP="00815CB0">
            <w:pPr>
              <w:widowControl/>
              <w:autoSpaceDE/>
              <w:autoSpaceDN/>
              <w:adjustRightInd/>
              <w:spacing w:line="0" w:lineRule="atLeast"/>
              <w:ind w:left="60"/>
              <w:rPr>
                <w:rFonts w:ascii="Verdana" w:eastAsia="Verdana" w:hAnsi="Verdana" w:cs="Arial"/>
                <w:b/>
                <w:sz w:val="22"/>
                <w:szCs w:val="20"/>
              </w:rPr>
            </w:pPr>
            <w:r w:rsidRPr="00815CB0">
              <w:rPr>
                <w:rFonts w:ascii="Verdana" w:eastAsia="Verdana" w:hAnsi="Verdana" w:cs="Arial"/>
                <w:b/>
                <w:sz w:val="22"/>
                <w:szCs w:val="20"/>
              </w:rPr>
              <w:t>Details</w:t>
            </w:r>
          </w:p>
        </w:tc>
        <w:tc>
          <w:tcPr>
            <w:tcW w:w="280" w:type="dxa"/>
            <w:tcBorders>
              <w:right w:val="single" w:sz="8" w:space="0" w:color="auto"/>
            </w:tcBorders>
            <w:shd w:val="clear" w:color="auto" w:fill="auto"/>
            <w:vAlign w:val="bottom"/>
          </w:tcPr>
          <w:p w14:paraId="6E3CB98C"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316DD62" w14:textId="77777777" w:rsidTr="00CF7BF7">
        <w:trPr>
          <w:trHeight w:val="206"/>
        </w:trPr>
        <w:tc>
          <w:tcPr>
            <w:tcW w:w="140" w:type="dxa"/>
            <w:tcBorders>
              <w:left w:val="single" w:sz="8" w:space="0" w:color="auto"/>
              <w:right w:val="single" w:sz="8" w:space="0" w:color="auto"/>
            </w:tcBorders>
            <w:shd w:val="clear" w:color="auto" w:fill="auto"/>
            <w:vAlign w:val="bottom"/>
          </w:tcPr>
          <w:p w14:paraId="67C6CBC5" w14:textId="77777777" w:rsidR="00815CB0" w:rsidRPr="00815CB0" w:rsidRDefault="00815CB0" w:rsidP="00815CB0">
            <w:pPr>
              <w:widowControl/>
              <w:autoSpaceDE/>
              <w:autoSpaceDN/>
              <w:adjustRightInd/>
              <w:spacing w:line="0" w:lineRule="atLeast"/>
              <w:rPr>
                <w:rFonts w:cs="Arial"/>
                <w:sz w:val="17"/>
                <w:szCs w:val="20"/>
              </w:rPr>
            </w:pPr>
          </w:p>
        </w:tc>
        <w:tc>
          <w:tcPr>
            <w:tcW w:w="4780" w:type="dxa"/>
            <w:tcBorders>
              <w:bottom w:val="single" w:sz="8" w:space="0" w:color="auto"/>
              <w:right w:val="single" w:sz="8" w:space="0" w:color="auto"/>
            </w:tcBorders>
            <w:shd w:val="clear" w:color="auto" w:fill="auto"/>
            <w:vAlign w:val="bottom"/>
          </w:tcPr>
          <w:p w14:paraId="508427EC" w14:textId="77777777" w:rsidR="00815CB0" w:rsidRPr="00815CB0" w:rsidRDefault="00815CB0" w:rsidP="00815CB0">
            <w:pPr>
              <w:widowControl/>
              <w:autoSpaceDE/>
              <w:autoSpaceDN/>
              <w:adjustRightInd/>
              <w:spacing w:line="0" w:lineRule="atLeast"/>
              <w:rPr>
                <w:rFonts w:cs="Arial"/>
                <w:sz w:val="17"/>
                <w:szCs w:val="20"/>
              </w:rPr>
            </w:pPr>
          </w:p>
        </w:tc>
        <w:tc>
          <w:tcPr>
            <w:tcW w:w="5540" w:type="dxa"/>
            <w:gridSpan w:val="3"/>
            <w:tcBorders>
              <w:bottom w:val="single" w:sz="8" w:space="0" w:color="auto"/>
              <w:right w:val="single" w:sz="8" w:space="0" w:color="auto"/>
            </w:tcBorders>
            <w:shd w:val="clear" w:color="auto" w:fill="auto"/>
            <w:vAlign w:val="bottom"/>
          </w:tcPr>
          <w:p w14:paraId="78FC5D07" w14:textId="77777777" w:rsidR="00815CB0" w:rsidRPr="00815CB0" w:rsidRDefault="00815CB0" w:rsidP="00815CB0">
            <w:pPr>
              <w:widowControl/>
              <w:autoSpaceDE/>
              <w:autoSpaceDN/>
              <w:adjustRightInd/>
              <w:spacing w:line="0" w:lineRule="atLeast"/>
              <w:rPr>
                <w:rFonts w:cs="Arial"/>
                <w:sz w:val="17"/>
                <w:szCs w:val="20"/>
              </w:rPr>
            </w:pPr>
          </w:p>
        </w:tc>
        <w:tc>
          <w:tcPr>
            <w:tcW w:w="280" w:type="dxa"/>
            <w:tcBorders>
              <w:right w:val="single" w:sz="8" w:space="0" w:color="auto"/>
            </w:tcBorders>
            <w:shd w:val="clear" w:color="auto" w:fill="auto"/>
            <w:vAlign w:val="bottom"/>
          </w:tcPr>
          <w:p w14:paraId="0489BCA6" w14:textId="77777777" w:rsidR="00815CB0" w:rsidRPr="00815CB0" w:rsidRDefault="00815CB0" w:rsidP="00815CB0">
            <w:pPr>
              <w:widowControl/>
              <w:autoSpaceDE/>
              <w:autoSpaceDN/>
              <w:adjustRightInd/>
              <w:spacing w:line="0" w:lineRule="atLeast"/>
              <w:rPr>
                <w:rFonts w:cs="Arial"/>
                <w:sz w:val="17"/>
                <w:szCs w:val="20"/>
              </w:rPr>
            </w:pPr>
          </w:p>
        </w:tc>
      </w:tr>
      <w:tr w:rsidR="00815CB0" w:rsidRPr="00815CB0" w14:paraId="4B07A428" w14:textId="77777777" w:rsidTr="00CF7BF7">
        <w:trPr>
          <w:trHeight w:val="247"/>
        </w:trPr>
        <w:tc>
          <w:tcPr>
            <w:tcW w:w="140" w:type="dxa"/>
            <w:tcBorders>
              <w:left w:val="single" w:sz="8" w:space="0" w:color="auto"/>
              <w:right w:val="single" w:sz="8" w:space="0" w:color="auto"/>
            </w:tcBorders>
            <w:shd w:val="clear" w:color="auto" w:fill="auto"/>
            <w:vAlign w:val="bottom"/>
          </w:tcPr>
          <w:p w14:paraId="0F37D178" w14:textId="77777777" w:rsidR="00815CB0" w:rsidRPr="00815CB0" w:rsidRDefault="00815CB0" w:rsidP="00815CB0">
            <w:pPr>
              <w:widowControl/>
              <w:autoSpaceDE/>
              <w:autoSpaceDN/>
              <w:adjustRightInd/>
              <w:spacing w:line="0" w:lineRule="atLeast"/>
              <w:rPr>
                <w:rFonts w:cs="Arial"/>
                <w:sz w:val="21"/>
                <w:szCs w:val="20"/>
              </w:rPr>
            </w:pPr>
          </w:p>
        </w:tc>
        <w:tc>
          <w:tcPr>
            <w:tcW w:w="4780" w:type="dxa"/>
            <w:tcBorders>
              <w:right w:val="single" w:sz="8" w:space="0" w:color="auto"/>
            </w:tcBorders>
            <w:shd w:val="clear" w:color="auto" w:fill="auto"/>
            <w:vAlign w:val="bottom"/>
          </w:tcPr>
          <w:p w14:paraId="6B6BAC67" w14:textId="77777777" w:rsidR="00815CB0" w:rsidRPr="00815CB0" w:rsidRDefault="00815CB0" w:rsidP="00815CB0">
            <w:pPr>
              <w:widowControl/>
              <w:autoSpaceDE/>
              <w:autoSpaceDN/>
              <w:adjustRightInd/>
              <w:spacing w:line="247" w:lineRule="exact"/>
              <w:ind w:left="80"/>
              <w:rPr>
                <w:rFonts w:ascii="Verdana" w:eastAsia="Verdana" w:hAnsi="Verdana" w:cs="Arial"/>
                <w:sz w:val="22"/>
                <w:szCs w:val="20"/>
              </w:rPr>
            </w:pPr>
            <w:r w:rsidRPr="00815CB0">
              <w:rPr>
                <w:rFonts w:ascii="Verdana" w:eastAsia="Verdana" w:hAnsi="Verdana" w:cs="Arial"/>
                <w:sz w:val="22"/>
                <w:szCs w:val="20"/>
              </w:rPr>
              <w:t>Identity of the Controller and Processor</w:t>
            </w:r>
          </w:p>
        </w:tc>
        <w:tc>
          <w:tcPr>
            <w:tcW w:w="5540" w:type="dxa"/>
            <w:gridSpan w:val="3"/>
            <w:tcBorders>
              <w:right w:val="single" w:sz="8" w:space="0" w:color="auto"/>
            </w:tcBorders>
            <w:shd w:val="clear" w:color="auto" w:fill="auto"/>
            <w:vAlign w:val="bottom"/>
          </w:tcPr>
          <w:p w14:paraId="1CC1D405" w14:textId="77777777" w:rsidR="00815CB0" w:rsidRPr="00815CB0" w:rsidRDefault="00815CB0" w:rsidP="00815CB0">
            <w:pPr>
              <w:widowControl/>
              <w:autoSpaceDE/>
              <w:autoSpaceDN/>
              <w:adjustRightInd/>
              <w:spacing w:line="247" w:lineRule="exact"/>
              <w:ind w:left="60"/>
              <w:rPr>
                <w:rFonts w:ascii="Verdana" w:eastAsia="Verdana" w:hAnsi="Verdana" w:cs="Arial"/>
                <w:sz w:val="22"/>
                <w:szCs w:val="20"/>
              </w:rPr>
            </w:pPr>
            <w:r w:rsidRPr="00815CB0">
              <w:rPr>
                <w:rFonts w:ascii="Verdana" w:eastAsia="Verdana" w:hAnsi="Verdana" w:cs="Arial"/>
                <w:sz w:val="22"/>
                <w:szCs w:val="20"/>
              </w:rPr>
              <w:t>The parties acknowledge that for the purposes</w:t>
            </w:r>
          </w:p>
        </w:tc>
        <w:tc>
          <w:tcPr>
            <w:tcW w:w="280" w:type="dxa"/>
            <w:tcBorders>
              <w:right w:val="single" w:sz="8" w:space="0" w:color="auto"/>
            </w:tcBorders>
            <w:shd w:val="clear" w:color="auto" w:fill="auto"/>
            <w:vAlign w:val="bottom"/>
          </w:tcPr>
          <w:p w14:paraId="52EF8D2C"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77C4CBAB" w14:textId="77777777" w:rsidTr="00CF7BF7">
        <w:trPr>
          <w:trHeight w:val="266"/>
        </w:trPr>
        <w:tc>
          <w:tcPr>
            <w:tcW w:w="140" w:type="dxa"/>
            <w:tcBorders>
              <w:left w:val="single" w:sz="8" w:space="0" w:color="auto"/>
              <w:right w:val="single" w:sz="8" w:space="0" w:color="auto"/>
            </w:tcBorders>
            <w:shd w:val="clear" w:color="auto" w:fill="auto"/>
            <w:vAlign w:val="bottom"/>
          </w:tcPr>
          <w:p w14:paraId="7F315DD5" w14:textId="77777777" w:rsidR="00815CB0" w:rsidRPr="00815CB0" w:rsidRDefault="00815CB0" w:rsidP="00815CB0">
            <w:pPr>
              <w:widowControl/>
              <w:autoSpaceDE/>
              <w:autoSpaceDN/>
              <w:adjustRightInd/>
              <w:spacing w:line="0" w:lineRule="atLeast"/>
              <w:rPr>
                <w:rFonts w:cs="Arial"/>
                <w:sz w:val="23"/>
                <w:szCs w:val="20"/>
              </w:rPr>
            </w:pPr>
          </w:p>
        </w:tc>
        <w:tc>
          <w:tcPr>
            <w:tcW w:w="4780" w:type="dxa"/>
            <w:tcBorders>
              <w:right w:val="single" w:sz="8" w:space="0" w:color="auto"/>
            </w:tcBorders>
            <w:shd w:val="clear" w:color="auto" w:fill="auto"/>
            <w:vAlign w:val="bottom"/>
          </w:tcPr>
          <w:p w14:paraId="23E9A346" w14:textId="77777777" w:rsidR="00815CB0" w:rsidRPr="00815CB0" w:rsidRDefault="00815CB0" w:rsidP="00815CB0">
            <w:pPr>
              <w:widowControl/>
              <w:autoSpaceDE/>
              <w:autoSpaceDN/>
              <w:adjustRightInd/>
              <w:spacing w:line="0" w:lineRule="atLeast"/>
              <w:rPr>
                <w:rFonts w:cs="Arial"/>
                <w:sz w:val="23"/>
                <w:szCs w:val="20"/>
              </w:rPr>
            </w:pPr>
          </w:p>
        </w:tc>
        <w:tc>
          <w:tcPr>
            <w:tcW w:w="5540" w:type="dxa"/>
            <w:gridSpan w:val="3"/>
            <w:tcBorders>
              <w:right w:val="single" w:sz="8" w:space="0" w:color="auto"/>
            </w:tcBorders>
            <w:shd w:val="clear" w:color="auto" w:fill="auto"/>
            <w:vAlign w:val="bottom"/>
          </w:tcPr>
          <w:p w14:paraId="552987AD" w14:textId="77777777" w:rsidR="00815CB0" w:rsidRPr="00815CB0" w:rsidRDefault="00815CB0" w:rsidP="00815CB0">
            <w:pPr>
              <w:widowControl/>
              <w:autoSpaceDE/>
              <w:autoSpaceDN/>
              <w:adjustRightInd/>
              <w:spacing w:line="0" w:lineRule="atLeast"/>
              <w:ind w:left="60"/>
              <w:rPr>
                <w:rFonts w:ascii="Verdana" w:eastAsia="Verdana" w:hAnsi="Verdana" w:cs="Arial"/>
                <w:sz w:val="22"/>
                <w:szCs w:val="20"/>
              </w:rPr>
            </w:pPr>
            <w:r w:rsidRPr="00815CB0">
              <w:rPr>
                <w:rFonts w:ascii="Verdana" w:eastAsia="Verdana" w:hAnsi="Verdana" w:cs="Arial"/>
                <w:sz w:val="22"/>
                <w:szCs w:val="20"/>
              </w:rPr>
              <w:t>of Data Protection Legislation, both parties are</w:t>
            </w:r>
          </w:p>
        </w:tc>
        <w:tc>
          <w:tcPr>
            <w:tcW w:w="280" w:type="dxa"/>
            <w:tcBorders>
              <w:right w:val="single" w:sz="8" w:space="0" w:color="auto"/>
            </w:tcBorders>
            <w:shd w:val="clear" w:color="auto" w:fill="auto"/>
            <w:vAlign w:val="bottom"/>
          </w:tcPr>
          <w:p w14:paraId="3546CA1F"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0B627294" w14:textId="77777777" w:rsidTr="00CF7BF7">
        <w:trPr>
          <w:trHeight w:val="280"/>
        </w:trPr>
        <w:tc>
          <w:tcPr>
            <w:tcW w:w="140" w:type="dxa"/>
            <w:tcBorders>
              <w:left w:val="single" w:sz="8" w:space="0" w:color="auto"/>
              <w:right w:val="single" w:sz="8" w:space="0" w:color="auto"/>
            </w:tcBorders>
            <w:shd w:val="clear" w:color="auto" w:fill="auto"/>
            <w:vAlign w:val="bottom"/>
          </w:tcPr>
          <w:p w14:paraId="53C6591A" w14:textId="77777777" w:rsidR="00815CB0" w:rsidRPr="00815CB0" w:rsidRDefault="00815CB0" w:rsidP="00815CB0">
            <w:pPr>
              <w:widowControl/>
              <w:autoSpaceDE/>
              <w:autoSpaceDN/>
              <w:adjustRightInd/>
              <w:spacing w:line="0" w:lineRule="atLeast"/>
              <w:rPr>
                <w:rFonts w:cs="Arial"/>
                <w:szCs w:val="20"/>
              </w:rPr>
            </w:pPr>
          </w:p>
        </w:tc>
        <w:tc>
          <w:tcPr>
            <w:tcW w:w="4780" w:type="dxa"/>
            <w:tcBorders>
              <w:bottom w:val="single" w:sz="8" w:space="0" w:color="auto"/>
              <w:right w:val="single" w:sz="8" w:space="0" w:color="auto"/>
            </w:tcBorders>
            <w:shd w:val="clear" w:color="auto" w:fill="auto"/>
            <w:vAlign w:val="bottom"/>
          </w:tcPr>
          <w:p w14:paraId="7B552F8E" w14:textId="77777777" w:rsidR="00815CB0" w:rsidRPr="00815CB0" w:rsidRDefault="00815CB0" w:rsidP="00815CB0">
            <w:pPr>
              <w:widowControl/>
              <w:autoSpaceDE/>
              <w:autoSpaceDN/>
              <w:adjustRightInd/>
              <w:spacing w:line="0" w:lineRule="atLeast"/>
              <w:rPr>
                <w:rFonts w:cs="Arial"/>
                <w:szCs w:val="20"/>
              </w:rPr>
            </w:pPr>
          </w:p>
        </w:tc>
        <w:tc>
          <w:tcPr>
            <w:tcW w:w="5540" w:type="dxa"/>
            <w:gridSpan w:val="3"/>
            <w:tcBorders>
              <w:bottom w:val="single" w:sz="8" w:space="0" w:color="auto"/>
              <w:right w:val="single" w:sz="8" w:space="0" w:color="auto"/>
            </w:tcBorders>
            <w:shd w:val="clear" w:color="auto" w:fill="auto"/>
            <w:vAlign w:val="bottom"/>
          </w:tcPr>
          <w:p w14:paraId="0E0E571F" w14:textId="77777777" w:rsidR="00815CB0" w:rsidRPr="00815CB0" w:rsidRDefault="00815CB0" w:rsidP="00815CB0">
            <w:pPr>
              <w:widowControl/>
              <w:autoSpaceDE/>
              <w:autoSpaceDN/>
              <w:adjustRightInd/>
              <w:spacing w:line="0" w:lineRule="atLeast"/>
              <w:ind w:left="60"/>
              <w:rPr>
                <w:rFonts w:ascii="Verdana" w:eastAsia="Verdana" w:hAnsi="Verdana" w:cs="Arial"/>
                <w:sz w:val="22"/>
                <w:szCs w:val="20"/>
              </w:rPr>
            </w:pPr>
            <w:r w:rsidRPr="00815CB0">
              <w:rPr>
                <w:rFonts w:ascii="Verdana" w:eastAsia="Verdana" w:hAnsi="Verdana" w:cs="Arial"/>
                <w:sz w:val="22"/>
                <w:szCs w:val="20"/>
              </w:rPr>
              <w:t>joint Data Controllers &amp; Data Processors</w:t>
            </w:r>
          </w:p>
        </w:tc>
        <w:tc>
          <w:tcPr>
            <w:tcW w:w="280" w:type="dxa"/>
            <w:tcBorders>
              <w:right w:val="single" w:sz="8" w:space="0" w:color="auto"/>
            </w:tcBorders>
            <w:shd w:val="clear" w:color="auto" w:fill="auto"/>
            <w:vAlign w:val="bottom"/>
          </w:tcPr>
          <w:p w14:paraId="5730EF8A"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64B5D0E" w14:textId="77777777" w:rsidTr="00CF7BF7">
        <w:trPr>
          <w:trHeight w:val="242"/>
        </w:trPr>
        <w:tc>
          <w:tcPr>
            <w:tcW w:w="140" w:type="dxa"/>
            <w:tcBorders>
              <w:left w:val="single" w:sz="8" w:space="0" w:color="auto"/>
              <w:right w:val="single" w:sz="8" w:space="0" w:color="auto"/>
            </w:tcBorders>
            <w:shd w:val="clear" w:color="auto" w:fill="auto"/>
            <w:vAlign w:val="bottom"/>
          </w:tcPr>
          <w:p w14:paraId="5AD24B64" w14:textId="77777777" w:rsidR="00815CB0" w:rsidRPr="00815CB0" w:rsidRDefault="00815CB0" w:rsidP="00815CB0">
            <w:pPr>
              <w:widowControl/>
              <w:autoSpaceDE/>
              <w:autoSpaceDN/>
              <w:adjustRightInd/>
              <w:spacing w:line="0" w:lineRule="atLeast"/>
              <w:rPr>
                <w:rFonts w:cs="Arial"/>
                <w:sz w:val="21"/>
                <w:szCs w:val="20"/>
              </w:rPr>
            </w:pPr>
          </w:p>
        </w:tc>
        <w:tc>
          <w:tcPr>
            <w:tcW w:w="4780" w:type="dxa"/>
            <w:tcBorders>
              <w:right w:val="single" w:sz="8" w:space="0" w:color="auto"/>
            </w:tcBorders>
            <w:shd w:val="clear" w:color="auto" w:fill="auto"/>
            <w:vAlign w:val="bottom"/>
          </w:tcPr>
          <w:p w14:paraId="50A31AF0" w14:textId="77777777" w:rsidR="00815CB0" w:rsidRPr="00815CB0" w:rsidRDefault="00815CB0" w:rsidP="00815CB0">
            <w:pPr>
              <w:widowControl/>
              <w:autoSpaceDE/>
              <w:autoSpaceDN/>
              <w:adjustRightInd/>
              <w:spacing w:line="241" w:lineRule="exact"/>
              <w:ind w:left="80"/>
              <w:rPr>
                <w:rFonts w:ascii="Verdana" w:eastAsia="Verdana" w:hAnsi="Verdana" w:cs="Arial"/>
                <w:sz w:val="22"/>
                <w:szCs w:val="20"/>
              </w:rPr>
            </w:pPr>
            <w:r w:rsidRPr="00815CB0">
              <w:rPr>
                <w:rFonts w:ascii="Verdana" w:eastAsia="Verdana" w:hAnsi="Verdana" w:cs="Arial"/>
                <w:sz w:val="22"/>
                <w:szCs w:val="20"/>
              </w:rPr>
              <w:t>Subject matter of the processing</w:t>
            </w:r>
          </w:p>
        </w:tc>
        <w:tc>
          <w:tcPr>
            <w:tcW w:w="5540" w:type="dxa"/>
            <w:gridSpan w:val="3"/>
            <w:tcBorders>
              <w:right w:val="single" w:sz="8" w:space="0" w:color="auto"/>
            </w:tcBorders>
            <w:shd w:val="clear" w:color="auto" w:fill="auto"/>
            <w:vAlign w:val="bottom"/>
          </w:tcPr>
          <w:p w14:paraId="1C4D3A56" w14:textId="56BF74A7" w:rsidR="00815CB0" w:rsidRPr="00815CB0" w:rsidRDefault="004C32A0" w:rsidP="00815CB0">
            <w:pPr>
              <w:widowControl/>
              <w:autoSpaceDE/>
              <w:autoSpaceDN/>
              <w:adjustRightInd/>
              <w:spacing w:line="242" w:lineRule="exact"/>
              <w:ind w:left="180"/>
              <w:rPr>
                <w:rFonts w:ascii="Arial" w:eastAsia="Arial" w:hAnsi="Arial" w:cs="Arial"/>
                <w:szCs w:val="20"/>
              </w:rPr>
            </w:pPr>
            <w:r w:rsidRPr="00815CB0">
              <w:rPr>
                <w:rFonts w:ascii="Arial" w:eastAsia="Arial" w:hAnsi="Arial" w:cs="Arial"/>
                <w:szCs w:val="20"/>
              </w:rPr>
              <w:t>The personal data</w:t>
            </w:r>
            <w:r w:rsidR="00815CB0" w:rsidRPr="00815CB0">
              <w:rPr>
                <w:rFonts w:ascii="Arial" w:eastAsia="Arial" w:hAnsi="Arial" w:cs="Arial"/>
                <w:szCs w:val="20"/>
              </w:rPr>
              <w:t xml:space="preserve">  to  be  processed  by  the</w:t>
            </w:r>
          </w:p>
        </w:tc>
        <w:tc>
          <w:tcPr>
            <w:tcW w:w="280" w:type="dxa"/>
            <w:tcBorders>
              <w:right w:val="single" w:sz="8" w:space="0" w:color="auto"/>
            </w:tcBorders>
            <w:shd w:val="clear" w:color="auto" w:fill="auto"/>
            <w:vAlign w:val="bottom"/>
          </w:tcPr>
          <w:p w14:paraId="59C3C437"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235B7AE7" w14:textId="77777777" w:rsidTr="00CF7BF7">
        <w:trPr>
          <w:trHeight w:val="328"/>
        </w:trPr>
        <w:tc>
          <w:tcPr>
            <w:tcW w:w="140" w:type="dxa"/>
            <w:tcBorders>
              <w:left w:val="single" w:sz="8" w:space="0" w:color="auto"/>
              <w:right w:val="single" w:sz="8" w:space="0" w:color="auto"/>
            </w:tcBorders>
            <w:shd w:val="clear" w:color="auto" w:fill="auto"/>
            <w:vAlign w:val="bottom"/>
          </w:tcPr>
          <w:p w14:paraId="543DAB37"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5CDE419C" w14:textId="77777777" w:rsidR="00815CB0" w:rsidRPr="00815CB0" w:rsidRDefault="00815CB0" w:rsidP="00815CB0">
            <w:pPr>
              <w:widowControl/>
              <w:autoSpaceDE/>
              <w:autoSpaceDN/>
              <w:adjustRightInd/>
              <w:spacing w:line="0" w:lineRule="atLeast"/>
              <w:rPr>
                <w:rFonts w:cs="Arial"/>
                <w:szCs w:val="20"/>
              </w:rPr>
            </w:pPr>
          </w:p>
        </w:tc>
        <w:tc>
          <w:tcPr>
            <w:tcW w:w="5540" w:type="dxa"/>
            <w:gridSpan w:val="3"/>
            <w:tcBorders>
              <w:right w:val="single" w:sz="8" w:space="0" w:color="auto"/>
            </w:tcBorders>
            <w:shd w:val="clear" w:color="auto" w:fill="auto"/>
            <w:vAlign w:val="bottom"/>
          </w:tcPr>
          <w:p w14:paraId="5587D556" w14:textId="06D2EFF0" w:rsidR="00815CB0" w:rsidRPr="00815CB0" w:rsidRDefault="00815CB0" w:rsidP="00815CB0">
            <w:pPr>
              <w:widowControl/>
              <w:autoSpaceDE/>
              <w:autoSpaceDN/>
              <w:adjustRightInd/>
              <w:spacing w:line="0" w:lineRule="atLeast"/>
              <w:ind w:left="180"/>
              <w:rPr>
                <w:rFonts w:ascii="Arial" w:eastAsia="Arial" w:hAnsi="Arial" w:cs="Arial"/>
                <w:szCs w:val="20"/>
              </w:rPr>
            </w:pPr>
            <w:r w:rsidRPr="00815CB0">
              <w:rPr>
                <w:rFonts w:ascii="Arial" w:eastAsia="Arial" w:hAnsi="Arial" w:cs="Arial"/>
                <w:szCs w:val="20"/>
              </w:rPr>
              <w:t xml:space="preserve">Customer pursuant to this contract may </w:t>
            </w:r>
            <w:r w:rsidR="004C32A0" w:rsidRPr="00815CB0">
              <w:rPr>
                <w:rFonts w:ascii="Arial" w:eastAsia="Arial" w:hAnsi="Arial" w:cs="Arial"/>
                <w:szCs w:val="20"/>
              </w:rPr>
              <w:t>include:</w:t>
            </w:r>
          </w:p>
        </w:tc>
        <w:tc>
          <w:tcPr>
            <w:tcW w:w="280" w:type="dxa"/>
            <w:tcBorders>
              <w:right w:val="single" w:sz="8" w:space="0" w:color="auto"/>
            </w:tcBorders>
            <w:shd w:val="clear" w:color="auto" w:fill="auto"/>
            <w:vAlign w:val="bottom"/>
          </w:tcPr>
          <w:p w14:paraId="57103203"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D54CDAC" w14:textId="77777777" w:rsidTr="00CF7BF7">
        <w:trPr>
          <w:trHeight w:val="736"/>
        </w:trPr>
        <w:tc>
          <w:tcPr>
            <w:tcW w:w="140" w:type="dxa"/>
            <w:tcBorders>
              <w:left w:val="single" w:sz="8" w:space="0" w:color="auto"/>
              <w:right w:val="single" w:sz="8" w:space="0" w:color="auto"/>
            </w:tcBorders>
            <w:shd w:val="clear" w:color="auto" w:fill="auto"/>
            <w:vAlign w:val="bottom"/>
          </w:tcPr>
          <w:p w14:paraId="0786B348"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55988FF2" w14:textId="77777777" w:rsidR="00815CB0" w:rsidRPr="00815CB0" w:rsidRDefault="00815CB0" w:rsidP="00815CB0">
            <w:pPr>
              <w:widowControl/>
              <w:autoSpaceDE/>
              <w:autoSpaceDN/>
              <w:adjustRightInd/>
              <w:spacing w:line="0" w:lineRule="atLeast"/>
              <w:rPr>
                <w:rFonts w:cs="Arial"/>
                <w:szCs w:val="20"/>
              </w:rPr>
            </w:pPr>
          </w:p>
        </w:tc>
        <w:tc>
          <w:tcPr>
            <w:tcW w:w="400" w:type="dxa"/>
            <w:shd w:val="clear" w:color="auto" w:fill="auto"/>
            <w:vAlign w:val="bottom"/>
          </w:tcPr>
          <w:p w14:paraId="58D718FE" w14:textId="77777777" w:rsidR="00815CB0" w:rsidRPr="00815CB0" w:rsidRDefault="00815CB0" w:rsidP="00815CB0">
            <w:pPr>
              <w:widowControl/>
              <w:autoSpaceDE/>
              <w:autoSpaceDN/>
              <w:adjustRightInd/>
              <w:spacing w:line="0" w:lineRule="atLeast"/>
              <w:ind w:left="180"/>
              <w:rPr>
                <w:rFonts w:ascii="Arial" w:eastAsia="Arial" w:hAnsi="Arial" w:cs="Arial"/>
                <w:szCs w:val="20"/>
              </w:rPr>
            </w:pPr>
            <w:r w:rsidRPr="00815CB0">
              <w:rPr>
                <w:rFonts w:ascii="Arial" w:eastAsia="Arial" w:hAnsi="Arial" w:cs="Arial"/>
                <w:szCs w:val="20"/>
              </w:rPr>
              <w:t>•</w:t>
            </w:r>
          </w:p>
        </w:tc>
        <w:tc>
          <w:tcPr>
            <w:tcW w:w="5140" w:type="dxa"/>
            <w:gridSpan w:val="2"/>
            <w:tcBorders>
              <w:right w:val="single" w:sz="8" w:space="0" w:color="auto"/>
            </w:tcBorders>
            <w:shd w:val="clear" w:color="auto" w:fill="auto"/>
            <w:vAlign w:val="bottom"/>
          </w:tcPr>
          <w:p w14:paraId="4EE6BF8F" w14:textId="77777777" w:rsidR="00815CB0" w:rsidRPr="00815CB0" w:rsidRDefault="00815CB0" w:rsidP="00815CB0">
            <w:pPr>
              <w:widowControl/>
              <w:autoSpaceDE/>
              <w:autoSpaceDN/>
              <w:adjustRightInd/>
              <w:spacing w:line="0" w:lineRule="atLeast"/>
              <w:ind w:left="140"/>
              <w:rPr>
                <w:rFonts w:ascii="Arial" w:eastAsia="Arial" w:hAnsi="Arial" w:cs="Arial"/>
                <w:szCs w:val="20"/>
              </w:rPr>
            </w:pPr>
            <w:r w:rsidRPr="00815CB0">
              <w:rPr>
                <w:rFonts w:ascii="Arial" w:eastAsia="Arial" w:hAnsi="Arial" w:cs="Arial"/>
                <w:szCs w:val="20"/>
              </w:rPr>
              <w:t>Service Provider Employees</w:t>
            </w:r>
          </w:p>
        </w:tc>
        <w:tc>
          <w:tcPr>
            <w:tcW w:w="280" w:type="dxa"/>
            <w:tcBorders>
              <w:right w:val="single" w:sz="8" w:space="0" w:color="auto"/>
            </w:tcBorders>
            <w:shd w:val="clear" w:color="auto" w:fill="auto"/>
            <w:vAlign w:val="bottom"/>
          </w:tcPr>
          <w:p w14:paraId="054FB163"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6D72E3B6" w14:textId="77777777" w:rsidTr="00CF7BF7">
        <w:trPr>
          <w:trHeight w:val="276"/>
        </w:trPr>
        <w:tc>
          <w:tcPr>
            <w:tcW w:w="140" w:type="dxa"/>
            <w:tcBorders>
              <w:left w:val="single" w:sz="8" w:space="0" w:color="auto"/>
              <w:right w:val="single" w:sz="8" w:space="0" w:color="auto"/>
            </w:tcBorders>
            <w:shd w:val="clear" w:color="auto" w:fill="auto"/>
            <w:vAlign w:val="bottom"/>
          </w:tcPr>
          <w:p w14:paraId="19632DDB"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0CE2F364" w14:textId="77777777" w:rsidR="00815CB0" w:rsidRPr="00815CB0" w:rsidRDefault="00815CB0" w:rsidP="00815CB0">
            <w:pPr>
              <w:widowControl/>
              <w:autoSpaceDE/>
              <w:autoSpaceDN/>
              <w:adjustRightInd/>
              <w:spacing w:line="0" w:lineRule="atLeast"/>
              <w:rPr>
                <w:rFonts w:cs="Arial"/>
                <w:szCs w:val="20"/>
              </w:rPr>
            </w:pPr>
          </w:p>
        </w:tc>
        <w:tc>
          <w:tcPr>
            <w:tcW w:w="5540" w:type="dxa"/>
            <w:gridSpan w:val="3"/>
            <w:tcBorders>
              <w:right w:val="single" w:sz="8" w:space="0" w:color="auto"/>
            </w:tcBorders>
            <w:shd w:val="clear" w:color="auto" w:fill="auto"/>
            <w:vAlign w:val="bottom"/>
          </w:tcPr>
          <w:p w14:paraId="79A00C15" w14:textId="77777777" w:rsidR="00815CB0" w:rsidRPr="00815CB0" w:rsidRDefault="00815CB0" w:rsidP="00815CB0">
            <w:pPr>
              <w:widowControl/>
              <w:autoSpaceDE/>
              <w:autoSpaceDN/>
              <w:adjustRightInd/>
              <w:spacing w:line="0" w:lineRule="atLeast"/>
              <w:ind w:left="180"/>
              <w:rPr>
                <w:rFonts w:ascii="Arial" w:eastAsia="Arial" w:hAnsi="Arial" w:cs="Arial"/>
                <w:szCs w:val="20"/>
              </w:rPr>
            </w:pPr>
            <w:r w:rsidRPr="00815CB0">
              <w:rPr>
                <w:rFonts w:ascii="Arial" w:eastAsia="Arial" w:hAnsi="Arial" w:cs="Arial"/>
                <w:szCs w:val="20"/>
              </w:rPr>
              <w:t>•   Candidates for Customer vacancies</w:t>
            </w:r>
          </w:p>
        </w:tc>
        <w:tc>
          <w:tcPr>
            <w:tcW w:w="280" w:type="dxa"/>
            <w:tcBorders>
              <w:right w:val="single" w:sz="8" w:space="0" w:color="auto"/>
            </w:tcBorders>
            <w:shd w:val="clear" w:color="auto" w:fill="auto"/>
            <w:vAlign w:val="bottom"/>
          </w:tcPr>
          <w:p w14:paraId="0BFC69C8"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61486493" w14:textId="77777777" w:rsidTr="00CF7BF7">
        <w:trPr>
          <w:trHeight w:val="276"/>
        </w:trPr>
        <w:tc>
          <w:tcPr>
            <w:tcW w:w="140" w:type="dxa"/>
            <w:tcBorders>
              <w:left w:val="single" w:sz="8" w:space="0" w:color="auto"/>
              <w:right w:val="single" w:sz="8" w:space="0" w:color="auto"/>
            </w:tcBorders>
            <w:shd w:val="clear" w:color="auto" w:fill="auto"/>
            <w:vAlign w:val="bottom"/>
          </w:tcPr>
          <w:p w14:paraId="6B96B6F3"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0FF56F9B" w14:textId="77777777" w:rsidR="00815CB0" w:rsidRPr="00815CB0" w:rsidRDefault="00815CB0" w:rsidP="00815CB0">
            <w:pPr>
              <w:widowControl/>
              <w:autoSpaceDE/>
              <w:autoSpaceDN/>
              <w:adjustRightInd/>
              <w:spacing w:line="0" w:lineRule="atLeast"/>
              <w:rPr>
                <w:rFonts w:cs="Arial"/>
                <w:szCs w:val="20"/>
              </w:rPr>
            </w:pPr>
          </w:p>
        </w:tc>
        <w:tc>
          <w:tcPr>
            <w:tcW w:w="5540" w:type="dxa"/>
            <w:gridSpan w:val="3"/>
            <w:tcBorders>
              <w:right w:val="single" w:sz="8" w:space="0" w:color="auto"/>
            </w:tcBorders>
            <w:shd w:val="clear" w:color="auto" w:fill="auto"/>
            <w:vAlign w:val="bottom"/>
          </w:tcPr>
          <w:p w14:paraId="55C7535E" w14:textId="77777777" w:rsidR="00815CB0" w:rsidRPr="00815CB0" w:rsidRDefault="00815CB0" w:rsidP="00815CB0">
            <w:pPr>
              <w:widowControl/>
              <w:autoSpaceDE/>
              <w:autoSpaceDN/>
              <w:adjustRightInd/>
              <w:spacing w:line="0" w:lineRule="atLeast"/>
              <w:ind w:left="180"/>
              <w:rPr>
                <w:rFonts w:ascii="Arial" w:eastAsia="Arial" w:hAnsi="Arial" w:cs="Arial"/>
                <w:szCs w:val="20"/>
              </w:rPr>
            </w:pPr>
            <w:r w:rsidRPr="00815CB0">
              <w:rPr>
                <w:rFonts w:ascii="Arial" w:eastAsia="Arial" w:hAnsi="Arial" w:cs="Arial"/>
                <w:szCs w:val="20"/>
              </w:rPr>
              <w:t>The personal data to be processed by the Service</w:t>
            </w:r>
          </w:p>
        </w:tc>
        <w:tc>
          <w:tcPr>
            <w:tcW w:w="280" w:type="dxa"/>
            <w:tcBorders>
              <w:right w:val="single" w:sz="8" w:space="0" w:color="auto"/>
            </w:tcBorders>
            <w:shd w:val="clear" w:color="auto" w:fill="auto"/>
            <w:vAlign w:val="bottom"/>
          </w:tcPr>
          <w:p w14:paraId="5AD6109E"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CF609D3" w14:textId="77777777" w:rsidTr="00CF7BF7">
        <w:trPr>
          <w:trHeight w:val="326"/>
        </w:trPr>
        <w:tc>
          <w:tcPr>
            <w:tcW w:w="140" w:type="dxa"/>
            <w:tcBorders>
              <w:left w:val="single" w:sz="8" w:space="0" w:color="auto"/>
              <w:right w:val="single" w:sz="8" w:space="0" w:color="auto"/>
            </w:tcBorders>
            <w:shd w:val="clear" w:color="auto" w:fill="auto"/>
            <w:vAlign w:val="bottom"/>
          </w:tcPr>
          <w:p w14:paraId="314739D0"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1481B54F" w14:textId="77777777" w:rsidR="00815CB0" w:rsidRPr="00815CB0" w:rsidRDefault="00815CB0" w:rsidP="00815CB0">
            <w:pPr>
              <w:widowControl/>
              <w:autoSpaceDE/>
              <w:autoSpaceDN/>
              <w:adjustRightInd/>
              <w:spacing w:line="0" w:lineRule="atLeast"/>
              <w:rPr>
                <w:rFonts w:cs="Arial"/>
                <w:szCs w:val="20"/>
              </w:rPr>
            </w:pPr>
          </w:p>
        </w:tc>
        <w:tc>
          <w:tcPr>
            <w:tcW w:w="5540" w:type="dxa"/>
            <w:gridSpan w:val="3"/>
            <w:tcBorders>
              <w:right w:val="single" w:sz="8" w:space="0" w:color="auto"/>
            </w:tcBorders>
            <w:shd w:val="clear" w:color="auto" w:fill="auto"/>
            <w:vAlign w:val="bottom"/>
          </w:tcPr>
          <w:p w14:paraId="4F155BE2" w14:textId="1A352896" w:rsidR="00815CB0" w:rsidRPr="00815CB0" w:rsidRDefault="00815CB0" w:rsidP="00815CB0">
            <w:pPr>
              <w:widowControl/>
              <w:autoSpaceDE/>
              <w:autoSpaceDN/>
              <w:adjustRightInd/>
              <w:spacing w:line="0" w:lineRule="atLeast"/>
              <w:ind w:left="180"/>
              <w:rPr>
                <w:rFonts w:ascii="Arial" w:eastAsia="Arial" w:hAnsi="Arial" w:cs="Arial"/>
                <w:szCs w:val="20"/>
              </w:rPr>
            </w:pPr>
            <w:r w:rsidRPr="00815CB0">
              <w:rPr>
                <w:rFonts w:ascii="Arial" w:eastAsia="Arial" w:hAnsi="Arial" w:cs="Arial"/>
                <w:szCs w:val="20"/>
              </w:rPr>
              <w:t xml:space="preserve">Provider pursuant to this contract may </w:t>
            </w:r>
            <w:r w:rsidR="004C32A0" w:rsidRPr="00815CB0">
              <w:rPr>
                <w:rFonts w:ascii="Arial" w:eastAsia="Arial" w:hAnsi="Arial" w:cs="Arial"/>
                <w:szCs w:val="20"/>
              </w:rPr>
              <w:t>include:</w:t>
            </w:r>
          </w:p>
        </w:tc>
        <w:tc>
          <w:tcPr>
            <w:tcW w:w="280" w:type="dxa"/>
            <w:tcBorders>
              <w:right w:val="single" w:sz="8" w:space="0" w:color="auto"/>
            </w:tcBorders>
            <w:shd w:val="clear" w:color="auto" w:fill="auto"/>
            <w:vAlign w:val="bottom"/>
          </w:tcPr>
          <w:p w14:paraId="0172D22F"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B857BF6" w14:textId="77777777" w:rsidTr="00CF7BF7">
        <w:trPr>
          <w:trHeight w:val="723"/>
        </w:trPr>
        <w:tc>
          <w:tcPr>
            <w:tcW w:w="140" w:type="dxa"/>
            <w:tcBorders>
              <w:left w:val="single" w:sz="8" w:space="0" w:color="auto"/>
              <w:right w:val="single" w:sz="8" w:space="0" w:color="auto"/>
            </w:tcBorders>
            <w:shd w:val="clear" w:color="auto" w:fill="auto"/>
            <w:vAlign w:val="bottom"/>
          </w:tcPr>
          <w:p w14:paraId="75E3B8B2"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3C317039" w14:textId="77777777" w:rsidR="00815CB0" w:rsidRPr="00815CB0" w:rsidRDefault="00815CB0" w:rsidP="00815CB0">
            <w:pPr>
              <w:widowControl/>
              <w:autoSpaceDE/>
              <w:autoSpaceDN/>
              <w:adjustRightInd/>
              <w:spacing w:line="0" w:lineRule="atLeast"/>
              <w:rPr>
                <w:rFonts w:cs="Arial"/>
                <w:szCs w:val="20"/>
              </w:rPr>
            </w:pPr>
          </w:p>
        </w:tc>
        <w:tc>
          <w:tcPr>
            <w:tcW w:w="400" w:type="dxa"/>
            <w:shd w:val="clear" w:color="auto" w:fill="auto"/>
            <w:vAlign w:val="bottom"/>
          </w:tcPr>
          <w:p w14:paraId="4FAB1DFD" w14:textId="77777777" w:rsidR="00815CB0" w:rsidRPr="00815CB0" w:rsidRDefault="00815CB0" w:rsidP="00815CB0">
            <w:pPr>
              <w:widowControl/>
              <w:autoSpaceDE/>
              <w:autoSpaceDN/>
              <w:adjustRightInd/>
              <w:spacing w:line="0" w:lineRule="atLeast"/>
              <w:ind w:left="180"/>
              <w:rPr>
                <w:rFonts w:ascii="Arial" w:eastAsia="Arial" w:hAnsi="Arial" w:cs="Arial"/>
                <w:szCs w:val="20"/>
              </w:rPr>
            </w:pPr>
            <w:r w:rsidRPr="00815CB0">
              <w:rPr>
                <w:rFonts w:ascii="Arial" w:eastAsia="Arial" w:hAnsi="Arial" w:cs="Arial"/>
                <w:szCs w:val="20"/>
              </w:rPr>
              <w:t>•</w:t>
            </w:r>
          </w:p>
        </w:tc>
        <w:tc>
          <w:tcPr>
            <w:tcW w:w="5140" w:type="dxa"/>
            <w:gridSpan w:val="2"/>
            <w:tcBorders>
              <w:right w:val="single" w:sz="8" w:space="0" w:color="auto"/>
            </w:tcBorders>
            <w:shd w:val="clear" w:color="auto" w:fill="auto"/>
            <w:vAlign w:val="bottom"/>
          </w:tcPr>
          <w:p w14:paraId="72AA403C" w14:textId="77777777" w:rsidR="00815CB0" w:rsidRPr="00815CB0" w:rsidRDefault="00815CB0" w:rsidP="00815CB0">
            <w:pPr>
              <w:widowControl/>
              <w:autoSpaceDE/>
              <w:autoSpaceDN/>
              <w:adjustRightInd/>
              <w:spacing w:line="0" w:lineRule="atLeast"/>
              <w:ind w:left="140"/>
              <w:rPr>
                <w:rFonts w:ascii="Arial" w:eastAsia="Arial" w:hAnsi="Arial" w:cs="Arial"/>
                <w:szCs w:val="20"/>
              </w:rPr>
            </w:pPr>
            <w:r w:rsidRPr="00815CB0">
              <w:rPr>
                <w:rFonts w:ascii="Arial" w:eastAsia="Arial" w:hAnsi="Arial" w:cs="Arial"/>
                <w:szCs w:val="20"/>
              </w:rPr>
              <w:t>Customer Employees</w:t>
            </w:r>
          </w:p>
        </w:tc>
        <w:tc>
          <w:tcPr>
            <w:tcW w:w="280" w:type="dxa"/>
            <w:tcBorders>
              <w:right w:val="single" w:sz="8" w:space="0" w:color="auto"/>
            </w:tcBorders>
            <w:shd w:val="clear" w:color="auto" w:fill="auto"/>
            <w:vAlign w:val="bottom"/>
          </w:tcPr>
          <w:p w14:paraId="086F2906"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0C42DE7" w14:textId="77777777" w:rsidTr="00CF7BF7">
        <w:trPr>
          <w:trHeight w:val="326"/>
        </w:trPr>
        <w:tc>
          <w:tcPr>
            <w:tcW w:w="140" w:type="dxa"/>
            <w:tcBorders>
              <w:left w:val="single" w:sz="8" w:space="0" w:color="auto"/>
              <w:right w:val="single" w:sz="8" w:space="0" w:color="auto"/>
            </w:tcBorders>
            <w:shd w:val="clear" w:color="auto" w:fill="auto"/>
            <w:vAlign w:val="bottom"/>
          </w:tcPr>
          <w:p w14:paraId="3AF1495C"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559822B7" w14:textId="77777777" w:rsidR="00815CB0" w:rsidRPr="00815CB0" w:rsidRDefault="00815CB0" w:rsidP="00815CB0">
            <w:pPr>
              <w:widowControl/>
              <w:autoSpaceDE/>
              <w:autoSpaceDN/>
              <w:adjustRightInd/>
              <w:spacing w:line="0" w:lineRule="atLeast"/>
              <w:rPr>
                <w:rFonts w:cs="Arial"/>
                <w:szCs w:val="20"/>
              </w:rPr>
            </w:pPr>
          </w:p>
        </w:tc>
        <w:tc>
          <w:tcPr>
            <w:tcW w:w="5540" w:type="dxa"/>
            <w:gridSpan w:val="3"/>
            <w:tcBorders>
              <w:right w:val="single" w:sz="8" w:space="0" w:color="auto"/>
            </w:tcBorders>
            <w:shd w:val="clear" w:color="auto" w:fill="auto"/>
            <w:vAlign w:val="bottom"/>
          </w:tcPr>
          <w:p w14:paraId="4878AD95" w14:textId="77777777" w:rsidR="00815CB0" w:rsidRPr="00815CB0" w:rsidRDefault="00815CB0" w:rsidP="00815CB0">
            <w:pPr>
              <w:widowControl/>
              <w:autoSpaceDE/>
              <w:autoSpaceDN/>
              <w:adjustRightInd/>
              <w:spacing w:line="0" w:lineRule="atLeast"/>
              <w:ind w:left="60"/>
              <w:rPr>
                <w:rFonts w:ascii="Arial" w:eastAsia="Arial" w:hAnsi="Arial" w:cs="Arial"/>
                <w:szCs w:val="20"/>
              </w:rPr>
            </w:pPr>
            <w:r w:rsidRPr="00815CB0">
              <w:rPr>
                <w:rFonts w:ascii="Arial" w:eastAsia="Arial" w:hAnsi="Arial" w:cs="Arial"/>
                <w:szCs w:val="20"/>
              </w:rPr>
              <w:t>Candidates for Customer vacancies</w:t>
            </w:r>
          </w:p>
        </w:tc>
        <w:tc>
          <w:tcPr>
            <w:tcW w:w="280" w:type="dxa"/>
            <w:tcBorders>
              <w:right w:val="single" w:sz="8" w:space="0" w:color="auto"/>
            </w:tcBorders>
            <w:shd w:val="clear" w:color="auto" w:fill="auto"/>
            <w:vAlign w:val="bottom"/>
          </w:tcPr>
          <w:p w14:paraId="58A80492"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6253186" w14:textId="77777777" w:rsidTr="00CF7BF7">
        <w:trPr>
          <w:trHeight w:val="214"/>
        </w:trPr>
        <w:tc>
          <w:tcPr>
            <w:tcW w:w="140" w:type="dxa"/>
            <w:tcBorders>
              <w:left w:val="single" w:sz="8" w:space="0" w:color="auto"/>
              <w:right w:val="single" w:sz="8" w:space="0" w:color="auto"/>
            </w:tcBorders>
            <w:shd w:val="clear" w:color="auto" w:fill="auto"/>
            <w:vAlign w:val="bottom"/>
          </w:tcPr>
          <w:p w14:paraId="4121E117" w14:textId="77777777" w:rsidR="00815CB0" w:rsidRPr="00815CB0" w:rsidRDefault="00815CB0" w:rsidP="00815CB0">
            <w:pPr>
              <w:widowControl/>
              <w:autoSpaceDE/>
              <w:autoSpaceDN/>
              <w:adjustRightInd/>
              <w:spacing w:line="0" w:lineRule="atLeast"/>
              <w:rPr>
                <w:rFonts w:cs="Arial"/>
                <w:sz w:val="18"/>
                <w:szCs w:val="20"/>
              </w:rPr>
            </w:pPr>
          </w:p>
        </w:tc>
        <w:tc>
          <w:tcPr>
            <w:tcW w:w="4780" w:type="dxa"/>
            <w:tcBorders>
              <w:bottom w:val="single" w:sz="8" w:space="0" w:color="auto"/>
              <w:right w:val="single" w:sz="8" w:space="0" w:color="auto"/>
            </w:tcBorders>
            <w:shd w:val="clear" w:color="auto" w:fill="auto"/>
            <w:vAlign w:val="bottom"/>
          </w:tcPr>
          <w:p w14:paraId="4BC517F4" w14:textId="77777777" w:rsidR="00815CB0" w:rsidRPr="00815CB0" w:rsidRDefault="00815CB0" w:rsidP="00815CB0">
            <w:pPr>
              <w:widowControl/>
              <w:autoSpaceDE/>
              <w:autoSpaceDN/>
              <w:adjustRightInd/>
              <w:spacing w:line="0" w:lineRule="atLeast"/>
              <w:rPr>
                <w:rFonts w:cs="Arial"/>
                <w:sz w:val="18"/>
                <w:szCs w:val="20"/>
              </w:rPr>
            </w:pPr>
          </w:p>
        </w:tc>
        <w:tc>
          <w:tcPr>
            <w:tcW w:w="5540" w:type="dxa"/>
            <w:gridSpan w:val="3"/>
            <w:tcBorders>
              <w:bottom w:val="single" w:sz="8" w:space="0" w:color="auto"/>
              <w:right w:val="single" w:sz="8" w:space="0" w:color="auto"/>
            </w:tcBorders>
            <w:shd w:val="clear" w:color="auto" w:fill="auto"/>
            <w:vAlign w:val="bottom"/>
          </w:tcPr>
          <w:p w14:paraId="6334DB5B" w14:textId="77777777" w:rsidR="00815CB0" w:rsidRPr="00815CB0" w:rsidRDefault="00815CB0" w:rsidP="00815CB0">
            <w:pPr>
              <w:widowControl/>
              <w:autoSpaceDE/>
              <w:autoSpaceDN/>
              <w:adjustRightInd/>
              <w:spacing w:line="0" w:lineRule="atLeast"/>
              <w:rPr>
                <w:rFonts w:cs="Arial"/>
                <w:sz w:val="18"/>
                <w:szCs w:val="20"/>
              </w:rPr>
            </w:pPr>
          </w:p>
        </w:tc>
        <w:tc>
          <w:tcPr>
            <w:tcW w:w="280" w:type="dxa"/>
            <w:tcBorders>
              <w:right w:val="single" w:sz="8" w:space="0" w:color="auto"/>
            </w:tcBorders>
            <w:shd w:val="clear" w:color="auto" w:fill="auto"/>
            <w:vAlign w:val="bottom"/>
          </w:tcPr>
          <w:p w14:paraId="7DD02B97" w14:textId="77777777" w:rsidR="00815CB0" w:rsidRPr="00815CB0" w:rsidRDefault="00815CB0" w:rsidP="00815CB0">
            <w:pPr>
              <w:widowControl/>
              <w:autoSpaceDE/>
              <w:autoSpaceDN/>
              <w:adjustRightInd/>
              <w:spacing w:line="0" w:lineRule="atLeast"/>
              <w:rPr>
                <w:rFonts w:cs="Arial"/>
                <w:sz w:val="18"/>
                <w:szCs w:val="20"/>
              </w:rPr>
            </w:pPr>
          </w:p>
        </w:tc>
      </w:tr>
      <w:tr w:rsidR="00815CB0" w:rsidRPr="00815CB0" w14:paraId="5B376A8F" w14:textId="77777777" w:rsidTr="00CF7BF7">
        <w:trPr>
          <w:trHeight w:val="286"/>
        </w:trPr>
        <w:tc>
          <w:tcPr>
            <w:tcW w:w="140" w:type="dxa"/>
            <w:tcBorders>
              <w:left w:val="single" w:sz="8" w:space="0" w:color="auto"/>
              <w:right w:val="single" w:sz="8" w:space="0" w:color="auto"/>
            </w:tcBorders>
            <w:shd w:val="clear" w:color="auto" w:fill="auto"/>
            <w:vAlign w:val="bottom"/>
          </w:tcPr>
          <w:p w14:paraId="4BE9AA49" w14:textId="77777777" w:rsidR="00815CB0" w:rsidRPr="00815CB0" w:rsidRDefault="00815CB0" w:rsidP="00815CB0">
            <w:pPr>
              <w:widowControl/>
              <w:autoSpaceDE/>
              <w:autoSpaceDN/>
              <w:adjustRightInd/>
              <w:spacing w:line="0" w:lineRule="atLeast"/>
              <w:rPr>
                <w:rFonts w:cs="Arial"/>
                <w:szCs w:val="20"/>
              </w:rPr>
            </w:pPr>
          </w:p>
        </w:tc>
        <w:tc>
          <w:tcPr>
            <w:tcW w:w="4780" w:type="dxa"/>
            <w:tcBorders>
              <w:right w:val="single" w:sz="8" w:space="0" w:color="auto"/>
            </w:tcBorders>
            <w:shd w:val="clear" w:color="auto" w:fill="auto"/>
            <w:vAlign w:val="bottom"/>
          </w:tcPr>
          <w:p w14:paraId="5E368CBB"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sz w:val="22"/>
                <w:szCs w:val="20"/>
              </w:rPr>
              <w:t>Duration of the processing</w:t>
            </w:r>
          </w:p>
        </w:tc>
        <w:tc>
          <w:tcPr>
            <w:tcW w:w="5540" w:type="dxa"/>
            <w:gridSpan w:val="3"/>
            <w:tcBorders>
              <w:right w:val="single" w:sz="8" w:space="0" w:color="auto"/>
            </w:tcBorders>
            <w:shd w:val="clear" w:color="auto" w:fill="auto"/>
            <w:vAlign w:val="bottom"/>
          </w:tcPr>
          <w:p w14:paraId="6DC1D672" w14:textId="77777777" w:rsidR="00815CB0" w:rsidRPr="00815CB0" w:rsidRDefault="00815CB0" w:rsidP="00815CB0">
            <w:pPr>
              <w:widowControl/>
              <w:autoSpaceDE/>
              <w:autoSpaceDN/>
              <w:adjustRightInd/>
              <w:spacing w:line="0" w:lineRule="atLeast"/>
              <w:ind w:left="60"/>
              <w:rPr>
                <w:rFonts w:ascii="Verdana" w:eastAsia="Verdana" w:hAnsi="Verdana" w:cs="Arial"/>
                <w:sz w:val="22"/>
                <w:szCs w:val="20"/>
              </w:rPr>
            </w:pPr>
            <w:r w:rsidRPr="00815CB0">
              <w:rPr>
                <w:rFonts w:ascii="Verdana" w:eastAsia="Verdana" w:hAnsi="Verdana" w:cs="Arial"/>
                <w:sz w:val="22"/>
                <w:szCs w:val="20"/>
              </w:rPr>
              <w:t>For the duration of this contract</w:t>
            </w:r>
          </w:p>
        </w:tc>
        <w:tc>
          <w:tcPr>
            <w:tcW w:w="280" w:type="dxa"/>
            <w:tcBorders>
              <w:right w:val="single" w:sz="8" w:space="0" w:color="auto"/>
            </w:tcBorders>
            <w:shd w:val="clear" w:color="auto" w:fill="auto"/>
            <w:vAlign w:val="bottom"/>
          </w:tcPr>
          <w:p w14:paraId="404CBE9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39F1ED1" w14:textId="77777777" w:rsidTr="00CF7BF7">
        <w:trPr>
          <w:trHeight w:val="212"/>
        </w:trPr>
        <w:tc>
          <w:tcPr>
            <w:tcW w:w="140" w:type="dxa"/>
            <w:tcBorders>
              <w:left w:val="single" w:sz="8" w:space="0" w:color="auto"/>
              <w:bottom w:val="single" w:sz="8" w:space="0" w:color="auto"/>
              <w:right w:val="single" w:sz="8" w:space="0" w:color="auto"/>
            </w:tcBorders>
            <w:shd w:val="clear" w:color="auto" w:fill="auto"/>
            <w:vAlign w:val="bottom"/>
          </w:tcPr>
          <w:p w14:paraId="77FFDE64" w14:textId="77777777" w:rsidR="00815CB0" w:rsidRPr="00815CB0" w:rsidRDefault="00815CB0" w:rsidP="00815CB0">
            <w:pPr>
              <w:widowControl/>
              <w:autoSpaceDE/>
              <w:autoSpaceDN/>
              <w:adjustRightInd/>
              <w:spacing w:line="0" w:lineRule="atLeast"/>
              <w:rPr>
                <w:rFonts w:cs="Arial"/>
                <w:sz w:val="18"/>
                <w:szCs w:val="20"/>
              </w:rPr>
            </w:pPr>
          </w:p>
        </w:tc>
        <w:tc>
          <w:tcPr>
            <w:tcW w:w="4780" w:type="dxa"/>
            <w:tcBorders>
              <w:bottom w:val="single" w:sz="8" w:space="0" w:color="auto"/>
              <w:right w:val="single" w:sz="8" w:space="0" w:color="auto"/>
            </w:tcBorders>
            <w:shd w:val="clear" w:color="auto" w:fill="auto"/>
            <w:vAlign w:val="bottom"/>
          </w:tcPr>
          <w:p w14:paraId="2E03987E" w14:textId="77777777" w:rsidR="00815CB0" w:rsidRPr="00815CB0" w:rsidRDefault="00815CB0" w:rsidP="00815CB0">
            <w:pPr>
              <w:widowControl/>
              <w:autoSpaceDE/>
              <w:autoSpaceDN/>
              <w:adjustRightInd/>
              <w:spacing w:line="0" w:lineRule="atLeast"/>
              <w:rPr>
                <w:rFonts w:cs="Arial"/>
                <w:sz w:val="18"/>
                <w:szCs w:val="20"/>
              </w:rPr>
            </w:pPr>
          </w:p>
        </w:tc>
        <w:tc>
          <w:tcPr>
            <w:tcW w:w="400" w:type="dxa"/>
            <w:tcBorders>
              <w:bottom w:val="single" w:sz="8" w:space="0" w:color="auto"/>
            </w:tcBorders>
            <w:shd w:val="clear" w:color="auto" w:fill="auto"/>
            <w:vAlign w:val="bottom"/>
          </w:tcPr>
          <w:p w14:paraId="5AFDDE7B" w14:textId="77777777" w:rsidR="00815CB0" w:rsidRPr="00815CB0" w:rsidRDefault="00815CB0" w:rsidP="00815CB0">
            <w:pPr>
              <w:widowControl/>
              <w:autoSpaceDE/>
              <w:autoSpaceDN/>
              <w:adjustRightInd/>
              <w:spacing w:line="0" w:lineRule="atLeast"/>
              <w:rPr>
                <w:rFonts w:cs="Arial"/>
                <w:sz w:val="18"/>
                <w:szCs w:val="20"/>
              </w:rPr>
            </w:pPr>
          </w:p>
        </w:tc>
        <w:tc>
          <w:tcPr>
            <w:tcW w:w="4380" w:type="dxa"/>
            <w:tcBorders>
              <w:bottom w:val="single" w:sz="8" w:space="0" w:color="auto"/>
            </w:tcBorders>
            <w:shd w:val="clear" w:color="auto" w:fill="auto"/>
            <w:vAlign w:val="bottom"/>
          </w:tcPr>
          <w:p w14:paraId="584D042D" w14:textId="77777777" w:rsidR="00815CB0" w:rsidRPr="00815CB0" w:rsidRDefault="00815CB0" w:rsidP="00815CB0">
            <w:pPr>
              <w:widowControl/>
              <w:autoSpaceDE/>
              <w:autoSpaceDN/>
              <w:adjustRightInd/>
              <w:spacing w:line="0" w:lineRule="atLeast"/>
              <w:rPr>
                <w:rFonts w:cs="Arial"/>
                <w:sz w:val="18"/>
                <w:szCs w:val="20"/>
              </w:rPr>
            </w:pPr>
          </w:p>
        </w:tc>
        <w:tc>
          <w:tcPr>
            <w:tcW w:w="760" w:type="dxa"/>
            <w:tcBorders>
              <w:bottom w:val="single" w:sz="8" w:space="0" w:color="auto"/>
              <w:right w:val="single" w:sz="8" w:space="0" w:color="auto"/>
            </w:tcBorders>
            <w:shd w:val="clear" w:color="auto" w:fill="auto"/>
            <w:vAlign w:val="bottom"/>
          </w:tcPr>
          <w:p w14:paraId="1DA616FB" w14:textId="77777777" w:rsidR="00815CB0" w:rsidRPr="00815CB0" w:rsidRDefault="00815CB0" w:rsidP="00815CB0">
            <w:pPr>
              <w:widowControl/>
              <w:autoSpaceDE/>
              <w:autoSpaceDN/>
              <w:adjustRightInd/>
              <w:spacing w:line="0" w:lineRule="atLeast"/>
              <w:rPr>
                <w:rFonts w:cs="Arial"/>
                <w:sz w:val="18"/>
                <w:szCs w:val="20"/>
              </w:rPr>
            </w:pPr>
          </w:p>
        </w:tc>
        <w:tc>
          <w:tcPr>
            <w:tcW w:w="280" w:type="dxa"/>
            <w:tcBorders>
              <w:bottom w:val="single" w:sz="8" w:space="0" w:color="auto"/>
              <w:right w:val="single" w:sz="8" w:space="0" w:color="auto"/>
            </w:tcBorders>
            <w:shd w:val="clear" w:color="auto" w:fill="auto"/>
            <w:vAlign w:val="bottom"/>
          </w:tcPr>
          <w:p w14:paraId="07CC4C7D" w14:textId="77777777" w:rsidR="00815CB0" w:rsidRPr="00815CB0" w:rsidRDefault="00815CB0" w:rsidP="00815CB0">
            <w:pPr>
              <w:widowControl/>
              <w:autoSpaceDE/>
              <w:autoSpaceDN/>
              <w:adjustRightInd/>
              <w:spacing w:line="0" w:lineRule="atLeast"/>
              <w:rPr>
                <w:rFonts w:cs="Arial"/>
                <w:sz w:val="18"/>
                <w:szCs w:val="20"/>
              </w:rPr>
            </w:pPr>
          </w:p>
        </w:tc>
      </w:tr>
    </w:tbl>
    <w:p w14:paraId="4A6E15BC" w14:textId="77777777" w:rsidR="00815CB0" w:rsidRPr="00815CB0" w:rsidRDefault="00815CB0" w:rsidP="00815CB0">
      <w:pPr>
        <w:widowControl/>
        <w:autoSpaceDE/>
        <w:autoSpaceDN/>
        <w:adjustRightInd/>
        <w:spacing w:line="200" w:lineRule="exact"/>
        <w:rPr>
          <w:rFonts w:cs="Arial"/>
          <w:sz w:val="20"/>
          <w:szCs w:val="20"/>
        </w:rPr>
      </w:pPr>
    </w:p>
    <w:p w14:paraId="7C44B704" w14:textId="77777777" w:rsidR="00815CB0" w:rsidRPr="00815CB0" w:rsidRDefault="00815CB0" w:rsidP="00815CB0">
      <w:pPr>
        <w:widowControl/>
        <w:autoSpaceDE/>
        <w:autoSpaceDN/>
        <w:adjustRightInd/>
        <w:spacing w:line="200" w:lineRule="exact"/>
        <w:rPr>
          <w:rFonts w:cs="Arial"/>
          <w:sz w:val="20"/>
          <w:szCs w:val="20"/>
        </w:rPr>
      </w:pPr>
    </w:p>
    <w:p w14:paraId="732E1FF8" w14:textId="77777777" w:rsidR="00815CB0" w:rsidRPr="00815CB0" w:rsidRDefault="00815CB0" w:rsidP="00815CB0">
      <w:pPr>
        <w:widowControl/>
        <w:autoSpaceDE/>
        <w:autoSpaceDN/>
        <w:adjustRightInd/>
        <w:spacing w:line="200" w:lineRule="exact"/>
        <w:rPr>
          <w:rFonts w:cs="Arial"/>
          <w:sz w:val="20"/>
          <w:szCs w:val="20"/>
        </w:rPr>
      </w:pPr>
    </w:p>
    <w:p w14:paraId="4B8D4F53" w14:textId="77777777" w:rsidR="00815CB0" w:rsidRPr="00815CB0" w:rsidRDefault="00815CB0" w:rsidP="00815CB0">
      <w:pPr>
        <w:widowControl/>
        <w:autoSpaceDE/>
        <w:autoSpaceDN/>
        <w:adjustRightInd/>
        <w:spacing w:line="353" w:lineRule="exact"/>
        <w:rPr>
          <w:rFonts w:cs="Arial"/>
          <w:sz w:val="20"/>
          <w:szCs w:val="20"/>
        </w:rPr>
      </w:pPr>
    </w:p>
    <w:p w14:paraId="07290217" w14:textId="6F55B127" w:rsidR="00815CB0" w:rsidRPr="00815CB0" w:rsidRDefault="00815CB0" w:rsidP="00815CB0">
      <w:pPr>
        <w:widowControl/>
        <w:tabs>
          <w:tab w:val="left" w:pos="9080"/>
        </w:tabs>
        <w:autoSpaceDE/>
        <w:autoSpaceDN/>
        <w:adjustRightInd/>
        <w:spacing w:line="0" w:lineRule="atLeast"/>
        <w:ind w:left="540"/>
        <w:rPr>
          <w:rFonts w:ascii="Verdana" w:eastAsia="Verdana" w:hAnsi="Verdana" w:cs="Arial"/>
          <w:sz w:val="18"/>
          <w:szCs w:val="20"/>
        </w:rPr>
      </w:pPr>
      <w:r w:rsidRPr="00815CB0">
        <w:rPr>
          <w:rFonts w:cs="Arial"/>
          <w:sz w:val="20"/>
          <w:szCs w:val="20"/>
        </w:rPr>
        <w:tab/>
      </w:r>
    </w:p>
    <w:p w14:paraId="4B41E527" w14:textId="77777777" w:rsidR="00815CB0" w:rsidRPr="00815CB0" w:rsidRDefault="00815CB0" w:rsidP="00815CB0">
      <w:pPr>
        <w:widowControl/>
        <w:tabs>
          <w:tab w:val="left" w:pos="9080"/>
        </w:tabs>
        <w:autoSpaceDE/>
        <w:autoSpaceDN/>
        <w:adjustRightInd/>
        <w:spacing w:line="0" w:lineRule="atLeast"/>
        <w:ind w:left="540"/>
        <w:rPr>
          <w:rFonts w:ascii="Verdana" w:eastAsia="Verdana" w:hAnsi="Verdana" w:cs="Arial"/>
          <w:sz w:val="18"/>
          <w:szCs w:val="20"/>
        </w:rPr>
        <w:sectPr w:rsidR="00815CB0" w:rsidRPr="00815CB0">
          <w:pgSz w:w="11900" w:h="16834"/>
          <w:pgMar w:top="704" w:right="449" w:bottom="887" w:left="720" w:header="0" w:footer="0" w:gutter="0"/>
          <w:cols w:space="0" w:equalWidth="0">
            <w:col w:w="10740"/>
          </w:cols>
          <w:docGrid w:linePitch="360"/>
        </w:sectPr>
      </w:pPr>
    </w:p>
    <w:p w14:paraId="4D3FEA59" w14:textId="77777777" w:rsidR="00815CB0" w:rsidRPr="00815CB0" w:rsidRDefault="00815CB0" w:rsidP="00815CB0">
      <w:pPr>
        <w:widowControl/>
        <w:autoSpaceDE/>
        <w:autoSpaceDN/>
        <w:adjustRightInd/>
        <w:spacing w:line="241" w:lineRule="exact"/>
        <w:rPr>
          <w:rFonts w:cs="Arial"/>
          <w:sz w:val="20"/>
          <w:szCs w:val="20"/>
        </w:rPr>
      </w:pPr>
      <w:bookmarkStart w:id="1" w:name="page11"/>
      <w:bookmarkEnd w:id="1"/>
    </w:p>
    <w:p w14:paraId="280E4129" w14:textId="77777777" w:rsidR="00815CB0" w:rsidRPr="00815CB0" w:rsidRDefault="00815CB0" w:rsidP="00815CB0">
      <w:pPr>
        <w:widowControl/>
        <w:autoSpaceDE/>
        <w:autoSpaceDN/>
        <w:adjustRightInd/>
        <w:spacing w:line="267" w:lineRule="auto"/>
        <w:ind w:right="280"/>
        <w:rPr>
          <w:rFonts w:ascii="Verdana" w:eastAsia="Verdana" w:hAnsi="Verdana" w:cs="Arial"/>
          <w:sz w:val="12"/>
          <w:szCs w:val="20"/>
        </w:rPr>
      </w:pPr>
      <w:r w:rsidRPr="00815CB0">
        <w:rPr>
          <w:rFonts w:ascii="Verdana" w:eastAsia="Verdana" w:hAnsi="Verdana" w:cs="Arial"/>
          <w:sz w:val="12"/>
          <w:szCs w:val="20"/>
        </w:rPr>
        <w:t>Guidance contained in this document is intended for use by ESPO employees however it is made available to ESPO customers. ESPO customers must seek their own legal advice as to the content and drafting of this document.</w:t>
      </w:r>
    </w:p>
    <w:p w14:paraId="45E679CA" w14:textId="77777777" w:rsidR="00815CB0" w:rsidRPr="00815CB0" w:rsidRDefault="00815CB0" w:rsidP="00815CB0">
      <w:pPr>
        <w:widowControl/>
        <w:autoSpaceDE/>
        <w:autoSpaceDN/>
        <w:adjustRightInd/>
        <w:spacing w:line="192" w:lineRule="exact"/>
        <w:rPr>
          <w:rFonts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40"/>
        <w:gridCol w:w="4760"/>
        <w:gridCol w:w="420"/>
        <w:gridCol w:w="1460"/>
        <w:gridCol w:w="920"/>
        <w:gridCol w:w="1020"/>
        <w:gridCol w:w="1740"/>
        <w:gridCol w:w="280"/>
      </w:tblGrid>
      <w:tr w:rsidR="00815CB0" w:rsidRPr="00815CB0" w14:paraId="672CF9A9" w14:textId="77777777" w:rsidTr="00CF7BF7">
        <w:trPr>
          <w:trHeight w:val="271"/>
        </w:trPr>
        <w:tc>
          <w:tcPr>
            <w:tcW w:w="140" w:type="dxa"/>
            <w:tcBorders>
              <w:top w:val="single" w:sz="8" w:space="0" w:color="auto"/>
              <w:left w:val="single" w:sz="8" w:space="0" w:color="auto"/>
              <w:right w:val="single" w:sz="8" w:space="0" w:color="auto"/>
            </w:tcBorders>
            <w:shd w:val="clear" w:color="auto" w:fill="auto"/>
            <w:vAlign w:val="bottom"/>
          </w:tcPr>
          <w:p w14:paraId="35DB278E" w14:textId="77777777" w:rsidR="00815CB0" w:rsidRPr="00815CB0" w:rsidRDefault="00815CB0" w:rsidP="00815CB0">
            <w:pPr>
              <w:widowControl/>
              <w:autoSpaceDE/>
              <w:autoSpaceDN/>
              <w:adjustRightInd/>
              <w:spacing w:line="0" w:lineRule="atLeast"/>
              <w:rPr>
                <w:rFonts w:cs="Arial"/>
                <w:sz w:val="23"/>
                <w:szCs w:val="20"/>
              </w:rPr>
            </w:pPr>
          </w:p>
        </w:tc>
        <w:tc>
          <w:tcPr>
            <w:tcW w:w="4760" w:type="dxa"/>
            <w:tcBorders>
              <w:top w:val="single" w:sz="8" w:space="0" w:color="auto"/>
              <w:right w:val="single" w:sz="8" w:space="0" w:color="auto"/>
            </w:tcBorders>
            <w:shd w:val="clear" w:color="auto" w:fill="auto"/>
            <w:vAlign w:val="bottom"/>
          </w:tcPr>
          <w:p w14:paraId="33893F04"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sz w:val="22"/>
                <w:szCs w:val="20"/>
              </w:rPr>
              <w:t>Nature and purposes of the processing</w:t>
            </w:r>
          </w:p>
        </w:tc>
        <w:tc>
          <w:tcPr>
            <w:tcW w:w="1880" w:type="dxa"/>
            <w:gridSpan w:val="2"/>
            <w:tcBorders>
              <w:top w:val="single" w:sz="8" w:space="0" w:color="auto"/>
            </w:tcBorders>
            <w:shd w:val="clear" w:color="auto" w:fill="auto"/>
            <w:vAlign w:val="bottom"/>
          </w:tcPr>
          <w:p w14:paraId="33433A6C" w14:textId="501C1D05" w:rsidR="00815CB0" w:rsidRPr="00815CB0" w:rsidRDefault="0072309A" w:rsidP="00815CB0">
            <w:pPr>
              <w:widowControl/>
              <w:autoSpaceDE/>
              <w:autoSpaceDN/>
              <w:adjustRightInd/>
              <w:spacing w:line="271" w:lineRule="exact"/>
              <w:ind w:left="200"/>
              <w:rPr>
                <w:rFonts w:ascii="Arial" w:eastAsia="Arial" w:hAnsi="Arial" w:cs="Arial"/>
                <w:szCs w:val="20"/>
              </w:rPr>
            </w:pPr>
            <w:r w:rsidRPr="00815CB0">
              <w:rPr>
                <w:rFonts w:ascii="Arial" w:eastAsia="Arial" w:hAnsi="Arial" w:cs="Arial"/>
                <w:szCs w:val="20"/>
              </w:rPr>
              <w:t>The personal</w:t>
            </w:r>
          </w:p>
        </w:tc>
        <w:tc>
          <w:tcPr>
            <w:tcW w:w="920" w:type="dxa"/>
            <w:tcBorders>
              <w:top w:val="single" w:sz="8" w:space="0" w:color="auto"/>
            </w:tcBorders>
            <w:shd w:val="clear" w:color="auto" w:fill="auto"/>
            <w:vAlign w:val="bottom"/>
          </w:tcPr>
          <w:p w14:paraId="3524FD07" w14:textId="4219ACBC" w:rsidR="00815CB0" w:rsidRPr="00815CB0" w:rsidRDefault="0072309A" w:rsidP="00815CB0">
            <w:pPr>
              <w:widowControl/>
              <w:autoSpaceDE/>
              <w:autoSpaceDN/>
              <w:adjustRightInd/>
              <w:spacing w:line="271" w:lineRule="exact"/>
              <w:rPr>
                <w:rFonts w:ascii="Arial" w:eastAsia="Arial" w:hAnsi="Arial" w:cs="Arial"/>
                <w:szCs w:val="20"/>
              </w:rPr>
            </w:pPr>
            <w:r w:rsidRPr="00815CB0">
              <w:rPr>
                <w:rFonts w:ascii="Arial" w:eastAsia="Arial" w:hAnsi="Arial" w:cs="Arial"/>
                <w:szCs w:val="20"/>
              </w:rPr>
              <w:t>data to</w:t>
            </w:r>
          </w:p>
        </w:tc>
        <w:tc>
          <w:tcPr>
            <w:tcW w:w="2760" w:type="dxa"/>
            <w:gridSpan w:val="2"/>
            <w:tcBorders>
              <w:top w:val="single" w:sz="8" w:space="0" w:color="auto"/>
              <w:right w:val="single" w:sz="8" w:space="0" w:color="auto"/>
            </w:tcBorders>
            <w:shd w:val="clear" w:color="auto" w:fill="auto"/>
            <w:vAlign w:val="bottom"/>
          </w:tcPr>
          <w:p w14:paraId="670BCD6F" w14:textId="27617434" w:rsidR="00815CB0" w:rsidRPr="00815CB0" w:rsidRDefault="0072309A" w:rsidP="00D02942">
            <w:pPr>
              <w:widowControl/>
              <w:autoSpaceDE/>
              <w:autoSpaceDN/>
              <w:adjustRightInd/>
              <w:spacing w:line="271" w:lineRule="exact"/>
              <w:ind w:right="30"/>
              <w:rPr>
                <w:rFonts w:ascii="Arial" w:eastAsia="Arial" w:hAnsi="Arial" w:cs="Arial"/>
                <w:szCs w:val="20"/>
              </w:rPr>
            </w:pPr>
            <w:r w:rsidRPr="00815CB0">
              <w:rPr>
                <w:rFonts w:ascii="Arial" w:eastAsia="Arial" w:hAnsi="Arial" w:cs="Arial"/>
                <w:szCs w:val="20"/>
              </w:rPr>
              <w:t xml:space="preserve">be </w:t>
            </w:r>
            <w:r w:rsidR="004C32A0" w:rsidRPr="00815CB0">
              <w:rPr>
                <w:rFonts w:ascii="Arial" w:eastAsia="Arial" w:hAnsi="Arial" w:cs="Arial"/>
                <w:szCs w:val="20"/>
              </w:rPr>
              <w:t>processed by</w:t>
            </w:r>
            <w:r w:rsidR="00815CB0" w:rsidRPr="00815CB0">
              <w:rPr>
                <w:rFonts w:ascii="Arial" w:eastAsia="Arial" w:hAnsi="Arial" w:cs="Arial"/>
                <w:szCs w:val="20"/>
              </w:rPr>
              <w:t xml:space="preserve">  the</w:t>
            </w:r>
          </w:p>
        </w:tc>
        <w:tc>
          <w:tcPr>
            <w:tcW w:w="280" w:type="dxa"/>
            <w:tcBorders>
              <w:top w:val="single" w:sz="8" w:space="0" w:color="auto"/>
              <w:right w:val="single" w:sz="8" w:space="0" w:color="auto"/>
            </w:tcBorders>
            <w:shd w:val="clear" w:color="auto" w:fill="auto"/>
            <w:vAlign w:val="bottom"/>
          </w:tcPr>
          <w:p w14:paraId="4AD4F7A3"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364FDE85" w14:textId="77777777" w:rsidTr="00CF7BF7">
        <w:trPr>
          <w:trHeight w:val="276"/>
        </w:trPr>
        <w:tc>
          <w:tcPr>
            <w:tcW w:w="140" w:type="dxa"/>
            <w:tcBorders>
              <w:left w:val="single" w:sz="8" w:space="0" w:color="auto"/>
              <w:right w:val="single" w:sz="8" w:space="0" w:color="auto"/>
            </w:tcBorders>
            <w:shd w:val="clear" w:color="auto" w:fill="auto"/>
            <w:vAlign w:val="bottom"/>
          </w:tcPr>
          <w:p w14:paraId="4372B33E"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2532C1D" w14:textId="77777777" w:rsidR="00815CB0" w:rsidRPr="00815CB0" w:rsidRDefault="00815CB0" w:rsidP="00815CB0">
            <w:pPr>
              <w:widowControl/>
              <w:autoSpaceDE/>
              <w:autoSpaceDN/>
              <w:adjustRightInd/>
              <w:spacing w:line="0" w:lineRule="atLeast"/>
              <w:rPr>
                <w:rFonts w:cs="Arial"/>
                <w:szCs w:val="20"/>
              </w:rPr>
            </w:pPr>
          </w:p>
        </w:tc>
        <w:tc>
          <w:tcPr>
            <w:tcW w:w="5560" w:type="dxa"/>
            <w:gridSpan w:val="5"/>
            <w:tcBorders>
              <w:right w:val="single" w:sz="8" w:space="0" w:color="auto"/>
            </w:tcBorders>
            <w:shd w:val="clear" w:color="auto" w:fill="auto"/>
            <w:vAlign w:val="bottom"/>
          </w:tcPr>
          <w:p w14:paraId="6BD01F29"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Customer pursuant to this contract may be for the</w:t>
            </w:r>
          </w:p>
        </w:tc>
        <w:tc>
          <w:tcPr>
            <w:tcW w:w="280" w:type="dxa"/>
            <w:tcBorders>
              <w:right w:val="single" w:sz="8" w:space="0" w:color="auto"/>
            </w:tcBorders>
            <w:shd w:val="clear" w:color="auto" w:fill="auto"/>
            <w:vAlign w:val="bottom"/>
          </w:tcPr>
          <w:p w14:paraId="2A4864CD"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703281F7" w14:textId="77777777" w:rsidTr="00CF7BF7">
        <w:trPr>
          <w:trHeight w:val="326"/>
        </w:trPr>
        <w:tc>
          <w:tcPr>
            <w:tcW w:w="140" w:type="dxa"/>
            <w:tcBorders>
              <w:left w:val="single" w:sz="8" w:space="0" w:color="auto"/>
              <w:right w:val="single" w:sz="8" w:space="0" w:color="auto"/>
            </w:tcBorders>
            <w:shd w:val="clear" w:color="auto" w:fill="auto"/>
            <w:vAlign w:val="bottom"/>
          </w:tcPr>
          <w:p w14:paraId="31186A2F"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10AE6D10" w14:textId="77777777" w:rsidR="00815CB0" w:rsidRPr="00815CB0" w:rsidRDefault="00815CB0" w:rsidP="00815CB0">
            <w:pPr>
              <w:widowControl/>
              <w:autoSpaceDE/>
              <w:autoSpaceDN/>
              <w:adjustRightInd/>
              <w:spacing w:line="0" w:lineRule="atLeast"/>
              <w:rPr>
                <w:rFonts w:cs="Arial"/>
                <w:szCs w:val="20"/>
              </w:rPr>
            </w:pPr>
          </w:p>
        </w:tc>
        <w:tc>
          <w:tcPr>
            <w:tcW w:w="2800" w:type="dxa"/>
            <w:gridSpan w:val="3"/>
            <w:shd w:val="clear" w:color="auto" w:fill="auto"/>
            <w:vAlign w:val="bottom"/>
          </w:tcPr>
          <w:p w14:paraId="0E9AA614"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following purposes:</w:t>
            </w:r>
          </w:p>
        </w:tc>
        <w:tc>
          <w:tcPr>
            <w:tcW w:w="1020" w:type="dxa"/>
            <w:shd w:val="clear" w:color="auto" w:fill="auto"/>
            <w:vAlign w:val="bottom"/>
          </w:tcPr>
          <w:p w14:paraId="5DE207A2"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434BBECC"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4BE375FE"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28A7198" w14:textId="77777777" w:rsidTr="00CF7BF7">
        <w:trPr>
          <w:trHeight w:val="723"/>
        </w:trPr>
        <w:tc>
          <w:tcPr>
            <w:tcW w:w="140" w:type="dxa"/>
            <w:tcBorders>
              <w:left w:val="single" w:sz="8" w:space="0" w:color="auto"/>
              <w:right w:val="single" w:sz="8" w:space="0" w:color="auto"/>
            </w:tcBorders>
            <w:shd w:val="clear" w:color="auto" w:fill="auto"/>
            <w:vAlign w:val="bottom"/>
          </w:tcPr>
          <w:p w14:paraId="5CB0C1C3"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4063860" w14:textId="77777777" w:rsidR="00815CB0" w:rsidRPr="00815CB0" w:rsidRDefault="00815CB0" w:rsidP="00815CB0">
            <w:pPr>
              <w:widowControl/>
              <w:autoSpaceDE/>
              <w:autoSpaceDN/>
              <w:adjustRightInd/>
              <w:spacing w:line="0" w:lineRule="atLeast"/>
              <w:rPr>
                <w:rFonts w:cs="Arial"/>
                <w:szCs w:val="20"/>
              </w:rPr>
            </w:pPr>
          </w:p>
        </w:tc>
        <w:tc>
          <w:tcPr>
            <w:tcW w:w="5560" w:type="dxa"/>
            <w:gridSpan w:val="5"/>
            <w:tcBorders>
              <w:right w:val="single" w:sz="8" w:space="0" w:color="auto"/>
            </w:tcBorders>
            <w:shd w:val="clear" w:color="auto" w:fill="auto"/>
            <w:vAlign w:val="bottom"/>
          </w:tcPr>
          <w:p w14:paraId="7DAD68E1"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   For the management of the services under this</w:t>
            </w:r>
          </w:p>
        </w:tc>
        <w:tc>
          <w:tcPr>
            <w:tcW w:w="280" w:type="dxa"/>
            <w:tcBorders>
              <w:right w:val="single" w:sz="8" w:space="0" w:color="auto"/>
            </w:tcBorders>
            <w:shd w:val="clear" w:color="auto" w:fill="auto"/>
            <w:vAlign w:val="bottom"/>
          </w:tcPr>
          <w:p w14:paraId="009D6DD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DCA223A" w14:textId="77777777" w:rsidTr="00CF7BF7">
        <w:trPr>
          <w:trHeight w:val="290"/>
        </w:trPr>
        <w:tc>
          <w:tcPr>
            <w:tcW w:w="140" w:type="dxa"/>
            <w:tcBorders>
              <w:left w:val="single" w:sz="8" w:space="0" w:color="auto"/>
              <w:right w:val="single" w:sz="8" w:space="0" w:color="auto"/>
            </w:tcBorders>
            <w:shd w:val="clear" w:color="auto" w:fill="auto"/>
            <w:vAlign w:val="bottom"/>
          </w:tcPr>
          <w:p w14:paraId="0434B46F"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74FAA7A0"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4EFDAE81" w14:textId="77777777" w:rsidR="00815CB0" w:rsidRPr="00815CB0" w:rsidRDefault="00815CB0" w:rsidP="00815CB0">
            <w:pPr>
              <w:widowControl/>
              <w:autoSpaceDE/>
              <w:autoSpaceDN/>
              <w:adjustRightInd/>
              <w:spacing w:line="0" w:lineRule="atLeast"/>
              <w:rPr>
                <w:rFonts w:cs="Arial"/>
                <w:szCs w:val="20"/>
              </w:rPr>
            </w:pPr>
          </w:p>
        </w:tc>
        <w:tc>
          <w:tcPr>
            <w:tcW w:w="1460" w:type="dxa"/>
            <w:shd w:val="clear" w:color="auto" w:fill="auto"/>
            <w:vAlign w:val="bottom"/>
          </w:tcPr>
          <w:p w14:paraId="751C7961" w14:textId="77777777" w:rsidR="00815CB0" w:rsidRPr="00815CB0" w:rsidRDefault="00815CB0" w:rsidP="00815CB0">
            <w:pPr>
              <w:widowControl/>
              <w:autoSpaceDE/>
              <w:autoSpaceDN/>
              <w:adjustRightInd/>
              <w:spacing w:line="0" w:lineRule="atLeast"/>
              <w:ind w:left="140"/>
              <w:rPr>
                <w:rFonts w:ascii="Arial" w:eastAsia="Arial" w:hAnsi="Arial" w:cs="Arial"/>
                <w:szCs w:val="20"/>
              </w:rPr>
            </w:pPr>
            <w:r w:rsidRPr="00815CB0">
              <w:rPr>
                <w:rFonts w:ascii="Arial" w:eastAsia="Arial" w:hAnsi="Arial" w:cs="Arial"/>
                <w:szCs w:val="20"/>
              </w:rPr>
              <w:t>contract</w:t>
            </w:r>
          </w:p>
        </w:tc>
        <w:tc>
          <w:tcPr>
            <w:tcW w:w="920" w:type="dxa"/>
            <w:shd w:val="clear" w:color="auto" w:fill="auto"/>
            <w:vAlign w:val="bottom"/>
          </w:tcPr>
          <w:p w14:paraId="60697B5E" w14:textId="77777777" w:rsidR="00815CB0" w:rsidRPr="00815CB0" w:rsidRDefault="00815CB0" w:rsidP="00815CB0">
            <w:pPr>
              <w:widowControl/>
              <w:autoSpaceDE/>
              <w:autoSpaceDN/>
              <w:adjustRightInd/>
              <w:spacing w:line="0" w:lineRule="atLeast"/>
              <w:rPr>
                <w:rFonts w:cs="Arial"/>
                <w:szCs w:val="20"/>
              </w:rPr>
            </w:pPr>
          </w:p>
        </w:tc>
        <w:tc>
          <w:tcPr>
            <w:tcW w:w="1020" w:type="dxa"/>
            <w:shd w:val="clear" w:color="auto" w:fill="auto"/>
            <w:vAlign w:val="bottom"/>
          </w:tcPr>
          <w:p w14:paraId="49AEAC2D"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4D100AD2"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7B7BF746"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AB1D8B1" w14:textId="77777777" w:rsidTr="00CF7BF7">
        <w:trPr>
          <w:trHeight w:val="276"/>
        </w:trPr>
        <w:tc>
          <w:tcPr>
            <w:tcW w:w="140" w:type="dxa"/>
            <w:tcBorders>
              <w:left w:val="single" w:sz="8" w:space="0" w:color="auto"/>
              <w:right w:val="single" w:sz="8" w:space="0" w:color="auto"/>
            </w:tcBorders>
            <w:shd w:val="clear" w:color="auto" w:fill="auto"/>
            <w:vAlign w:val="bottom"/>
          </w:tcPr>
          <w:p w14:paraId="2E8FF731"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640AF0C2" w14:textId="77777777" w:rsidR="00815CB0" w:rsidRPr="00815CB0" w:rsidRDefault="00815CB0" w:rsidP="00815CB0">
            <w:pPr>
              <w:widowControl/>
              <w:autoSpaceDE/>
              <w:autoSpaceDN/>
              <w:adjustRightInd/>
              <w:spacing w:line="0" w:lineRule="atLeast"/>
              <w:rPr>
                <w:rFonts w:cs="Arial"/>
                <w:szCs w:val="20"/>
              </w:rPr>
            </w:pPr>
          </w:p>
        </w:tc>
        <w:tc>
          <w:tcPr>
            <w:tcW w:w="2800" w:type="dxa"/>
            <w:gridSpan w:val="3"/>
            <w:shd w:val="clear" w:color="auto" w:fill="auto"/>
            <w:vAlign w:val="bottom"/>
          </w:tcPr>
          <w:p w14:paraId="12C33A24"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   For the recruitment</w:t>
            </w:r>
          </w:p>
        </w:tc>
        <w:tc>
          <w:tcPr>
            <w:tcW w:w="1020" w:type="dxa"/>
            <w:shd w:val="clear" w:color="auto" w:fill="auto"/>
            <w:vAlign w:val="bottom"/>
          </w:tcPr>
          <w:p w14:paraId="669A2DA0" w14:textId="77777777" w:rsidR="00815CB0" w:rsidRPr="00815CB0" w:rsidRDefault="00815CB0" w:rsidP="00815CB0">
            <w:pPr>
              <w:widowControl/>
              <w:autoSpaceDE/>
              <w:autoSpaceDN/>
              <w:adjustRightInd/>
              <w:spacing w:line="0" w:lineRule="atLeast"/>
              <w:ind w:left="40"/>
              <w:rPr>
                <w:rFonts w:ascii="Arial" w:eastAsia="Arial" w:hAnsi="Arial" w:cs="Arial"/>
                <w:szCs w:val="20"/>
              </w:rPr>
            </w:pPr>
            <w:r w:rsidRPr="00815CB0">
              <w:rPr>
                <w:rFonts w:ascii="Arial" w:eastAsia="Arial" w:hAnsi="Arial" w:cs="Arial"/>
                <w:szCs w:val="20"/>
              </w:rPr>
              <w:t>decision</w:t>
            </w:r>
          </w:p>
        </w:tc>
        <w:tc>
          <w:tcPr>
            <w:tcW w:w="1740" w:type="dxa"/>
            <w:tcBorders>
              <w:right w:val="single" w:sz="8" w:space="0" w:color="auto"/>
            </w:tcBorders>
            <w:shd w:val="clear" w:color="auto" w:fill="auto"/>
            <w:vAlign w:val="bottom"/>
          </w:tcPr>
          <w:p w14:paraId="43D535F5" w14:textId="77777777" w:rsidR="00815CB0" w:rsidRPr="00815CB0" w:rsidRDefault="00815CB0" w:rsidP="00815CB0">
            <w:pPr>
              <w:widowControl/>
              <w:autoSpaceDE/>
              <w:autoSpaceDN/>
              <w:adjustRightInd/>
              <w:spacing w:line="0" w:lineRule="atLeast"/>
              <w:ind w:right="30"/>
              <w:jc w:val="right"/>
              <w:rPr>
                <w:rFonts w:ascii="Arial" w:eastAsia="Arial" w:hAnsi="Arial" w:cs="Arial"/>
                <w:szCs w:val="20"/>
              </w:rPr>
            </w:pPr>
            <w:r w:rsidRPr="00815CB0">
              <w:rPr>
                <w:rFonts w:ascii="Arial" w:eastAsia="Arial" w:hAnsi="Arial" w:cs="Arial"/>
                <w:szCs w:val="20"/>
              </w:rPr>
              <w:t>making of the</w:t>
            </w:r>
          </w:p>
        </w:tc>
        <w:tc>
          <w:tcPr>
            <w:tcW w:w="280" w:type="dxa"/>
            <w:tcBorders>
              <w:right w:val="single" w:sz="8" w:space="0" w:color="auto"/>
            </w:tcBorders>
            <w:shd w:val="clear" w:color="auto" w:fill="auto"/>
            <w:vAlign w:val="bottom"/>
          </w:tcPr>
          <w:p w14:paraId="6583C1E2"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6B7A0B5F" w14:textId="77777777" w:rsidTr="00CF7BF7">
        <w:trPr>
          <w:trHeight w:val="276"/>
        </w:trPr>
        <w:tc>
          <w:tcPr>
            <w:tcW w:w="140" w:type="dxa"/>
            <w:tcBorders>
              <w:left w:val="single" w:sz="8" w:space="0" w:color="auto"/>
              <w:right w:val="single" w:sz="8" w:space="0" w:color="auto"/>
            </w:tcBorders>
            <w:shd w:val="clear" w:color="auto" w:fill="auto"/>
            <w:vAlign w:val="bottom"/>
          </w:tcPr>
          <w:p w14:paraId="63D2ACC1"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43A59A2"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6D8D5671" w14:textId="77777777" w:rsidR="00815CB0" w:rsidRPr="00815CB0" w:rsidRDefault="00815CB0" w:rsidP="00815CB0">
            <w:pPr>
              <w:widowControl/>
              <w:autoSpaceDE/>
              <w:autoSpaceDN/>
              <w:adjustRightInd/>
              <w:spacing w:line="0" w:lineRule="atLeast"/>
              <w:rPr>
                <w:rFonts w:cs="Arial"/>
                <w:szCs w:val="20"/>
              </w:rPr>
            </w:pPr>
          </w:p>
        </w:tc>
        <w:tc>
          <w:tcPr>
            <w:tcW w:w="5140" w:type="dxa"/>
            <w:gridSpan w:val="4"/>
            <w:tcBorders>
              <w:right w:val="single" w:sz="8" w:space="0" w:color="auto"/>
            </w:tcBorders>
            <w:shd w:val="clear" w:color="auto" w:fill="auto"/>
            <w:vAlign w:val="bottom"/>
          </w:tcPr>
          <w:p w14:paraId="623A2EE6" w14:textId="77777777" w:rsidR="00815CB0" w:rsidRPr="00815CB0" w:rsidRDefault="00815CB0" w:rsidP="00815CB0">
            <w:pPr>
              <w:widowControl/>
              <w:autoSpaceDE/>
              <w:autoSpaceDN/>
              <w:adjustRightInd/>
              <w:spacing w:line="0" w:lineRule="atLeast"/>
              <w:ind w:left="140"/>
              <w:rPr>
                <w:rFonts w:ascii="Arial" w:eastAsia="Arial" w:hAnsi="Arial" w:cs="Arial"/>
                <w:szCs w:val="20"/>
              </w:rPr>
            </w:pPr>
            <w:r w:rsidRPr="00815CB0">
              <w:rPr>
                <w:rFonts w:ascii="Arial" w:eastAsia="Arial" w:hAnsi="Arial" w:cs="Arial"/>
                <w:szCs w:val="20"/>
              </w:rPr>
              <w:t>candidates presented and the onboarding of</w:t>
            </w:r>
          </w:p>
        </w:tc>
        <w:tc>
          <w:tcPr>
            <w:tcW w:w="280" w:type="dxa"/>
            <w:tcBorders>
              <w:right w:val="single" w:sz="8" w:space="0" w:color="auto"/>
            </w:tcBorders>
            <w:shd w:val="clear" w:color="auto" w:fill="auto"/>
            <w:vAlign w:val="bottom"/>
          </w:tcPr>
          <w:p w14:paraId="6D262583"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096C095" w14:textId="77777777" w:rsidTr="00CF7BF7">
        <w:trPr>
          <w:trHeight w:val="276"/>
        </w:trPr>
        <w:tc>
          <w:tcPr>
            <w:tcW w:w="140" w:type="dxa"/>
            <w:tcBorders>
              <w:left w:val="single" w:sz="8" w:space="0" w:color="auto"/>
              <w:right w:val="single" w:sz="8" w:space="0" w:color="auto"/>
            </w:tcBorders>
            <w:shd w:val="clear" w:color="auto" w:fill="auto"/>
            <w:vAlign w:val="bottom"/>
          </w:tcPr>
          <w:p w14:paraId="44133439"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FC73A29"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090F0D5E" w14:textId="77777777" w:rsidR="00815CB0" w:rsidRPr="00815CB0" w:rsidRDefault="00815CB0" w:rsidP="00815CB0">
            <w:pPr>
              <w:widowControl/>
              <w:autoSpaceDE/>
              <w:autoSpaceDN/>
              <w:adjustRightInd/>
              <w:spacing w:line="0" w:lineRule="atLeast"/>
              <w:rPr>
                <w:rFonts w:cs="Arial"/>
                <w:szCs w:val="20"/>
              </w:rPr>
            </w:pPr>
          </w:p>
        </w:tc>
        <w:tc>
          <w:tcPr>
            <w:tcW w:w="3400" w:type="dxa"/>
            <w:gridSpan w:val="3"/>
            <w:shd w:val="clear" w:color="auto" w:fill="auto"/>
            <w:vAlign w:val="bottom"/>
          </w:tcPr>
          <w:p w14:paraId="218073CA" w14:textId="77777777" w:rsidR="00815CB0" w:rsidRPr="00815CB0" w:rsidRDefault="00815CB0" w:rsidP="00815CB0">
            <w:pPr>
              <w:widowControl/>
              <w:autoSpaceDE/>
              <w:autoSpaceDN/>
              <w:adjustRightInd/>
              <w:spacing w:line="0" w:lineRule="atLeast"/>
              <w:ind w:left="140"/>
              <w:rPr>
                <w:rFonts w:ascii="Arial" w:eastAsia="Arial" w:hAnsi="Arial" w:cs="Arial"/>
                <w:szCs w:val="20"/>
              </w:rPr>
            </w:pPr>
            <w:r w:rsidRPr="00815CB0">
              <w:rPr>
                <w:rFonts w:ascii="Arial" w:eastAsia="Arial" w:hAnsi="Arial" w:cs="Arial"/>
                <w:szCs w:val="20"/>
              </w:rPr>
              <w:t>any successful candidate(s)</w:t>
            </w:r>
          </w:p>
        </w:tc>
        <w:tc>
          <w:tcPr>
            <w:tcW w:w="1740" w:type="dxa"/>
            <w:tcBorders>
              <w:right w:val="single" w:sz="8" w:space="0" w:color="auto"/>
            </w:tcBorders>
            <w:shd w:val="clear" w:color="auto" w:fill="auto"/>
            <w:vAlign w:val="bottom"/>
          </w:tcPr>
          <w:p w14:paraId="57E6DF67"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4F155626"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7F12AD4B" w14:textId="77777777" w:rsidTr="00CF7BF7">
        <w:trPr>
          <w:trHeight w:val="276"/>
        </w:trPr>
        <w:tc>
          <w:tcPr>
            <w:tcW w:w="140" w:type="dxa"/>
            <w:tcBorders>
              <w:left w:val="single" w:sz="8" w:space="0" w:color="auto"/>
              <w:right w:val="single" w:sz="8" w:space="0" w:color="auto"/>
            </w:tcBorders>
            <w:shd w:val="clear" w:color="auto" w:fill="auto"/>
            <w:vAlign w:val="bottom"/>
          </w:tcPr>
          <w:p w14:paraId="3266C043"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AEAA3A8" w14:textId="77777777" w:rsidR="00815CB0" w:rsidRPr="00815CB0" w:rsidRDefault="00815CB0" w:rsidP="00815CB0">
            <w:pPr>
              <w:widowControl/>
              <w:autoSpaceDE/>
              <w:autoSpaceDN/>
              <w:adjustRightInd/>
              <w:spacing w:line="0" w:lineRule="atLeast"/>
              <w:rPr>
                <w:rFonts w:cs="Arial"/>
                <w:szCs w:val="20"/>
              </w:rPr>
            </w:pPr>
          </w:p>
        </w:tc>
        <w:tc>
          <w:tcPr>
            <w:tcW w:w="5560" w:type="dxa"/>
            <w:gridSpan w:val="5"/>
            <w:tcBorders>
              <w:right w:val="single" w:sz="8" w:space="0" w:color="auto"/>
            </w:tcBorders>
            <w:shd w:val="clear" w:color="auto" w:fill="auto"/>
            <w:vAlign w:val="bottom"/>
          </w:tcPr>
          <w:p w14:paraId="069536CB"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The personal data to be processed by the Service</w:t>
            </w:r>
          </w:p>
        </w:tc>
        <w:tc>
          <w:tcPr>
            <w:tcW w:w="280" w:type="dxa"/>
            <w:tcBorders>
              <w:right w:val="single" w:sz="8" w:space="0" w:color="auto"/>
            </w:tcBorders>
            <w:shd w:val="clear" w:color="auto" w:fill="auto"/>
            <w:vAlign w:val="bottom"/>
          </w:tcPr>
          <w:p w14:paraId="2563C1E8"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6522E491" w14:textId="77777777" w:rsidTr="00CF7BF7">
        <w:trPr>
          <w:trHeight w:val="276"/>
        </w:trPr>
        <w:tc>
          <w:tcPr>
            <w:tcW w:w="140" w:type="dxa"/>
            <w:tcBorders>
              <w:left w:val="single" w:sz="8" w:space="0" w:color="auto"/>
              <w:right w:val="single" w:sz="8" w:space="0" w:color="auto"/>
            </w:tcBorders>
            <w:shd w:val="clear" w:color="auto" w:fill="auto"/>
            <w:vAlign w:val="bottom"/>
          </w:tcPr>
          <w:p w14:paraId="0A8F0DCC"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D110A6D" w14:textId="77777777" w:rsidR="00815CB0" w:rsidRPr="00815CB0" w:rsidRDefault="00815CB0" w:rsidP="00815CB0">
            <w:pPr>
              <w:widowControl/>
              <w:autoSpaceDE/>
              <w:autoSpaceDN/>
              <w:adjustRightInd/>
              <w:spacing w:line="0" w:lineRule="atLeast"/>
              <w:rPr>
                <w:rFonts w:cs="Arial"/>
                <w:szCs w:val="20"/>
              </w:rPr>
            </w:pPr>
          </w:p>
        </w:tc>
        <w:tc>
          <w:tcPr>
            <w:tcW w:w="5560" w:type="dxa"/>
            <w:gridSpan w:val="5"/>
            <w:tcBorders>
              <w:right w:val="single" w:sz="8" w:space="0" w:color="auto"/>
            </w:tcBorders>
            <w:shd w:val="clear" w:color="auto" w:fill="auto"/>
            <w:vAlign w:val="bottom"/>
          </w:tcPr>
          <w:p w14:paraId="01C9BDBC"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Provider pursuant to this contract may be for the</w:t>
            </w:r>
          </w:p>
        </w:tc>
        <w:tc>
          <w:tcPr>
            <w:tcW w:w="280" w:type="dxa"/>
            <w:tcBorders>
              <w:right w:val="single" w:sz="8" w:space="0" w:color="auto"/>
            </w:tcBorders>
            <w:shd w:val="clear" w:color="auto" w:fill="auto"/>
            <w:vAlign w:val="bottom"/>
          </w:tcPr>
          <w:p w14:paraId="3380896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8E776C0" w14:textId="77777777" w:rsidTr="00CF7BF7">
        <w:trPr>
          <w:trHeight w:val="328"/>
        </w:trPr>
        <w:tc>
          <w:tcPr>
            <w:tcW w:w="140" w:type="dxa"/>
            <w:tcBorders>
              <w:left w:val="single" w:sz="8" w:space="0" w:color="auto"/>
              <w:right w:val="single" w:sz="8" w:space="0" w:color="auto"/>
            </w:tcBorders>
            <w:shd w:val="clear" w:color="auto" w:fill="auto"/>
            <w:vAlign w:val="bottom"/>
          </w:tcPr>
          <w:p w14:paraId="06A78478"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63919162" w14:textId="77777777" w:rsidR="00815CB0" w:rsidRPr="00815CB0" w:rsidRDefault="00815CB0" w:rsidP="00815CB0">
            <w:pPr>
              <w:widowControl/>
              <w:autoSpaceDE/>
              <w:autoSpaceDN/>
              <w:adjustRightInd/>
              <w:spacing w:line="0" w:lineRule="atLeast"/>
              <w:rPr>
                <w:rFonts w:cs="Arial"/>
                <w:szCs w:val="20"/>
              </w:rPr>
            </w:pPr>
          </w:p>
        </w:tc>
        <w:tc>
          <w:tcPr>
            <w:tcW w:w="2800" w:type="dxa"/>
            <w:gridSpan w:val="3"/>
            <w:shd w:val="clear" w:color="auto" w:fill="auto"/>
            <w:vAlign w:val="bottom"/>
          </w:tcPr>
          <w:p w14:paraId="628359BB"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following purposes:</w:t>
            </w:r>
          </w:p>
        </w:tc>
        <w:tc>
          <w:tcPr>
            <w:tcW w:w="1020" w:type="dxa"/>
            <w:shd w:val="clear" w:color="auto" w:fill="auto"/>
            <w:vAlign w:val="bottom"/>
          </w:tcPr>
          <w:p w14:paraId="641641CF"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44E78B19"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01D0235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7D94EA5B" w14:textId="77777777" w:rsidTr="00CF7BF7">
        <w:trPr>
          <w:trHeight w:val="721"/>
        </w:trPr>
        <w:tc>
          <w:tcPr>
            <w:tcW w:w="140" w:type="dxa"/>
            <w:tcBorders>
              <w:left w:val="single" w:sz="8" w:space="0" w:color="auto"/>
              <w:right w:val="single" w:sz="8" w:space="0" w:color="auto"/>
            </w:tcBorders>
            <w:shd w:val="clear" w:color="auto" w:fill="auto"/>
            <w:vAlign w:val="bottom"/>
          </w:tcPr>
          <w:p w14:paraId="52C3708E"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EC1C909"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5B4A22C1"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5140" w:type="dxa"/>
            <w:gridSpan w:val="4"/>
            <w:tcBorders>
              <w:right w:val="single" w:sz="8" w:space="0" w:color="auto"/>
            </w:tcBorders>
            <w:shd w:val="clear" w:color="auto" w:fill="auto"/>
            <w:vAlign w:val="bottom"/>
          </w:tcPr>
          <w:p w14:paraId="462420B4" w14:textId="6A3735FA" w:rsidR="00815CB0" w:rsidRPr="00815CB0" w:rsidRDefault="00815CB0" w:rsidP="00815CB0">
            <w:pPr>
              <w:widowControl/>
              <w:autoSpaceDE/>
              <w:autoSpaceDN/>
              <w:adjustRightInd/>
              <w:spacing w:line="0" w:lineRule="atLeast"/>
              <w:ind w:left="140"/>
              <w:rPr>
                <w:rFonts w:ascii="Arial" w:eastAsia="Arial" w:hAnsi="Arial" w:cs="Arial"/>
                <w:szCs w:val="20"/>
              </w:rPr>
            </w:pPr>
            <w:r w:rsidRPr="00815CB0">
              <w:rPr>
                <w:rFonts w:ascii="Arial" w:eastAsia="Arial" w:hAnsi="Arial" w:cs="Arial"/>
                <w:szCs w:val="20"/>
              </w:rPr>
              <w:t xml:space="preserve">For the management and delivery </w:t>
            </w:r>
            <w:r w:rsidR="004C32A0" w:rsidRPr="00815CB0">
              <w:rPr>
                <w:rFonts w:ascii="Arial" w:eastAsia="Arial" w:hAnsi="Arial" w:cs="Arial"/>
                <w:szCs w:val="20"/>
              </w:rPr>
              <w:t>of the</w:t>
            </w:r>
          </w:p>
        </w:tc>
        <w:tc>
          <w:tcPr>
            <w:tcW w:w="280" w:type="dxa"/>
            <w:tcBorders>
              <w:right w:val="single" w:sz="8" w:space="0" w:color="auto"/>
            </w:tcBorders>
            <w:shd w:val="clear" w:color="auto" w:fill="auto"/>
            <w:vAlign w:val="bottom"/>
          </w:tcPr>
          <w:p w14:paraId="73076404"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547CEA2" w14:textId="77777777" w:rsidTr="00CF7BF7">
        <w:trPr>
          <w:trHeight w:val="276"/>
        </w:trPr>
        <w:tc>
          <w:tcPr>
            <w:tcW w:w="140" w:type="dxa"/>
            <w:tcBorders>
              <w:left w:val="single" w:sz="8" w:space="0" w:color="auto"/>
              <w:right w:val="single" w:sz="8" w:space="0" w:color="auto"/>
            </w:tcBorders>
            <w:shd w:val="clear" w:color="auto" w:fill="auto"/>
            <w:vAlign w:val="bottom"/>
          </w:tcPr>
          <w:p w14:paraId="54EF9D78"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778DA8A"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4264A0B9" w14:textId="77777777" w:rsidR="00815CB0" w:rsidRPr="00815CB0" w:rsidRDefault="00815CB0" w:rsidP="00815CB0">
            <w:pPr>
              <w:widowControl/>
              <w:autoSpaceDE/>
              <w:autoSpaceDN/>
              <w:adjustRightInd/>
              <w:spacing w:line="0" w:lineRule="atLeast"/>
              <w:rPr>
                <w:rFonts w:cs="Arial"/>
                <w:szCs w:val="20"/>
              </w:rPr>
            </w:pPr>
          </w:p>
        </w:tc>
        <w:tc>
          <w:tcPr>
            <w:tcW w:w="3400" w:type="dxa"/>
            <w:gridSpan w:val="3"/>
            <w:shd w:val="clear" w:color="auto" w:fill="auto"/>
            <w:vAlign w:val="bottom"/>
          </w:tcPr>
          <w:p w14:paraId="2976A2B7" w14:textId="77777777" w:rsidR="00815CB0" w:rsidRPr="00815CB0" w:rsidRDefault="00815CB0" w:rsidP="00815CB0">
            <w:pPr>
              <w:widowControl/>
              <w:autoSpaceDE/>
              <w:autoSpaceDN/>
              <w:adjustRightInd/>
              <w:spacing w:line="0" w:lineRule="atLeast"/>
              <w:ind w:left="140"/>
              <w:rPr>
                <w:rFonts w:ascii="Arial" w:eastAsia="Arial" w:hAnsi="Arial" w:cs="Arial"/>
                <w:szCs w:val="20"/>
              </w:rPr>
            </w:pPr>
            <w:r w:rsidRPr="00815CB0">
              <w:rPr>
                <w:rFonts w:ascii="Arial" w:eastAsia="Arial" w:hAnsi="Arial" w:cs="Arial"/>
                <w:szCs w:val="20"/>
              </w:rPr>
              <w:t>services under this contract</w:t>
            </w:r>
          </w:p>
        </w:tc>
        <w:tc>
          <w:tcPr>
            <w:tcW w:w="1740" w:type="dxa"/>
            <w:tcBorders>
              <w:right w:val="single" w:sz="8" w:space="0" w:color="auto"/>
            </w:tcBorders>
            <w:shd w:val="clear" w:color="auto" w:fill="auto"/>
            <w:vAlign w:val="bottom"/>
          </w:tcPr>
          <w:p w14:paraId="474D0139"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7034D121"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A1594CA" w14:textId="77777777" w:rsidTr="00CF7BF7">
        <w:trPr>
          <w:trHeight w:val="276"/>
        </w:trPr>
        <w:tc>
          <w:tcPr>
            <w:tcW w:w="140" w:type="dxa"/>
            <w:tcBorders>
              <w:left w:val="single" w:sz="8" w:space="0" w:color="auto"/>
              <w:right w:val="single" w:sz="8" w:space="0" w:color="auto"/>
            </w:tcBorders>
            <w:shd w:val="clear" w:color="auto" w:fill="auto"/>
            <w:vAlign w:val="bottom"/>
          </w:tcPr>
          <w:p w14:paraId="1ECEE935"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2D54D41" w14:textId="77777777" w:rsidR="00815CB0" w:rsidRPr="00815CB0" w:rsidRDefault="00815CB0" w:rsidP="00815CB0">
            <w:pPr>
              <w:widowControl/>
              <w:autoSpaceDE/>
              <w:autoSpaceDN/>
              <w:adjustRightInd/>
              <w:spacing w:line="0" w:lineRule="atLeast"/>
              <w:rPr>
                <w:rFonts w:cs="Arial"/>
                <w:szCs w:val="20"/>
              </w:rPr>
            </w:pPr>
          </w:p>
        </w:tc>
        <w:tc>
          <w:tcPr>
            <w:tcW w:w="5560" w:type="dxa"/>
            <w:gridSpan w:val="5"/>
            <w:tcBorders>
              <w:right w:val="single" w:sz="8" w:space="0" w:color="auto"/>
            </w:tcBorders>
            <w:shd w:val="clear" w:color="auto" w:fill="auto"/>
            <w:vAlign w:val="bottom"/>
          </w:tcPr>
          <w:p w14:paraId="4C017687" w14:textId="77777777" w:rsidR="00815CB0" w:rsidRPr="00815CB0" w:rsidRDefault="00815CB0" w:rsidP="00815CB0">
            <w:pPr>
              <w:widowControl/>
              <w:autoSpaceDE/>
              <w:autoSpaceDN/>
              <w:adjustRightInd/>
              <w:spacing w:line="0" w:lineRule="atLeast"/>
              <w:ind w:left="80"/>
              <w:rPr>
                <w:rFonts w:ascii="Arial" w:eastAsia="Arial" w:hAnsi="Arial" w:cs="Arial"/>
                <w:szCs w:val="20"/>
              </w:rPr>
            </w:pPr>
            <w:r w:rsidRPr="00815CB0">
              <w:rPr>
                <w:rFonts w:ascii="Arial" w:eastAsia="Arial" w:hAnsi="Arial" w:cs="Arial"/>
                <w:szCs w:val="20"/>
              </w:rPr>
              <w:t>For the identification, interview and assessment of</w:t>
            </w:r>
          </w:p>
        </w:tc>
        <w:tc>
          <w:tcPr>
            <w:tcW w:w="280" w:type="dxa"/>
            <w:tcBorders>
              <w:right w:val="single" w:sz="8" w:space="0" w:color="auto"/>
            </w:tcBorders>
            <w:shd w:val="clear" w:color="auto" w:fill="auto"/>
            <w:vAlign w:val="bottom"/>
          </w:tcPr>
          <w:p w14:paraId="6F2CF08F"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C59068B" w14:textId="77777777" w:rsidTr="00CF7BF7">
        <w:trPr>
          <w:trHeight w:val="328"/>
        </w:trPr>
        <w:tc>
          <w:tcPr>
            <w:tcW w:w="140" w:type="dxa"/>
            <w:tcBorders>
              <w:left w:val="single" w:sz="8" w:space="0" w:color="auto"/>
              <w:right w:val="single" w:sz="8" w:space="0" w:color="auto"/>
            </w:tcBorders>
            <w:shd w:val="clear" w:color="auto" w:fill="auto"/>
            <w:vAlign w:val="bottom"/>
          </w:tcPr>
          <w:p w14:paraId="18F9C028"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404D8FE7" w14:textId="77777777" w:rsidR="00815CB0" w:rsidRPr="00815CB0" w:rsidRDefault="00815CB0" w:rsidP="00815CB0">
            <w:pPr>
              <w:widowControl/>
              <w:autoSpaceDE/>
              <w:autoSpaceDN/>
              <w:adjustRightInd/>
              <w:spacing w:line="0" w:lineRule="atLeast"/>
              <w:rPr>
                <w:rFonts w:cs="Arial"/>
                <w:szCs w:val="20"/>
              </w:rPr>
            </w:pPr>
          </w:p>
        </w:tc>
        <w:tc>
          <w:tcPr>
            <w:tcW w:w="5560" w:type="dxa"/>
            <w:gridSpan w:val="5"/>
            <w:tcBorders>
              <w:right w:val="single" w:sz="8" w:space="0" w:color="auto"/>
            </w:tcBorders>
            <w:shd w:val="clear" w:color="auto" w:fill="auto"/>
            <w:vAlign w:val="bottom"/>
          </w:tcPr>
          <w:p w14:paraId="7A9674CB" w14:textId="77777777" w:rsidR="00815CB0" w:rsidRPr="00815CB0" w:rsidRDefault="00815CB0" w:rsidP="00815CB0">
            <w:pPr>
              <w:widowControl/>
              <w:autoSpaceDE/>
              <w:autoSpaceDN/>
              <w:adjustRightInd/>
              <w:spacing w:line="0" w:lineRule="atLeast"/>
              <w:ind w:left="80"/>
              <w:rPr>
                <w:rFonts w:ascii="Arial" w:eastAsia="Arial" w:hAnsi="Arial" w:cs="Arial"/>
                <w:szCs w:val="20"/>
              </w:rPr>
            </w:pPr>
            <w:r w:rsidRPr="00815CB0">
              <w:rPr>
                <w:rFonts w:ascii="Arial" w:eastAsia="Arial" w:hAnsi="Arial" w:cs="Arial"/>
                <w:szCs w:val="20"/>
              </w:rPr>
              <w:t>suitable candidates for client vacancies</w:t>
            </w:r>
          </w:p>
        </w:tc>
        <w:tc>
          <w:tcPr>
            <w:tcW w:w="280" w:type="dxa"/>
            <w:tcBorders>
              <w:right w:val="single" w:sz="8" w:space="0" w:color="auto"/>
            </w:tcBorders>
            <w:shd w:val="clear" w:color="auto" w:fill="auto"/>
            <w:vAlign w:val="bottom"/>
          </w:tcPr>
          <w:p w14:paraId="790B94D1"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170E2863" w14:textId="77777777" w:rsidTr="00CF7BF7">
        <w:trPr>
          <w:trHeight w:val="212"/>
        </w:trPr>
        <w:tc>
          <w:tcPr>
            <w:tcW w:w="140" w:type="dxa"/>
            <w:tcBorders>
              <w:left w:val="single" w:sz="8" w:space="0" w:color="auto"/>
              <w:right w:val="single" w:sz="8" w:space="0" w:color="auto"/>
            </w:tcBorders>
            <w:shd w:val="clear" w:color="auto" w:fill="auto"/>
            <w:vAlign w:val="bottom"/>
          </w:tcPr>
          <w:p w14:paraId="0E5CDCA3" w14:textId="77777777" w:rsidR="00815CB0" w:rsidRPr="00815CB0" w:rsidRDefault="00815CB0" w:rsidP="00815CB0">
            <w:pPr>
              <w:widowControl/>
              <w:autoSpaceDE/>
              <w:autoSpaceDN/>
              <w:adjustRightInd/>
              <w:spacing w:line="0" w:lineRule="atLeast"/>
              <w:rPr>
                <w:rFonts w:cs="Arial"/>
                <w:sz w:val="18"/>
                <w:szCs w:val="20"/>
              </w:rPr>
            </w:pPr>
          </w:p>
        </w:tc>
        <w:tc>
          <w:tcPr>
            <w:tcW w:w="4760" w:type="dxa"/>
            <w:tcBorders>
              <w:bottom w:val="single" w:sz="8" w:space="0" w:color="auto"/>
              <w:right w:val="single" w:sz="8" w:space="0" w:color="auto"/>
            </w:tcBorders>
            <w:shd w:val="clear" w:color="auto" w:fill="auto"/>
            <w:vAlign w:val="bottom"/>
          </w:tcPr>
          <w:p w14:paraId="1B892066" w14:textId="77777777" w:rsidR="00815CB0" w:rsidRPr="00815CB0" w:rsidRDefault="00815CB0" w:rsidP="00815CB0">
            <w:pPr>
              <w:widowControl/>
              <w:autoSpaceDE/>
              <w:autoSpaceDN/>
              <w:adjustRightInd/>
              <w:spacing w:line="0" w:lineRule="atLeast"/>
              <w:rPr>
                <w:rFonts w:cs="Arial"/>
                <w:sz w:val="18"/>
                <w:szCs w:val="20"/>
              </w:rPr>
            </w:pPr>
          </w:p>
        </w:tc>
        <w:tc>
          <w:tcPr>
            <w:tcW w:w="5560" w:type="dxa"/>
            <w:gridSpan w:val="5"/>
            <w:tcBorders>
              <w:bottom w:val="single" w:sz="8" w:space="0" w:color="auto"/>
              <w:right w:val="single" w:sz="8" w:space="0" w:color="auto"/>
            </w:tcBorders>
            <w:shd w:val="clear" w:color="auto" w:fill="auto"/>
            <w:vAlign w:val="bottom"/>
          </w:tcPr>
          <w:p w14:paraId="76ACB1F5" w14:textId="77777777" w:rsidR="00815CB0" w:rsidRPr="00815CB0" w:rsidRDefault="00815CB0" w:rsidP="00815CB0">
            <w:pPr>
              <w:widowControl/>
              <w:autoSpaceDE/>
              <w:autoSpaceDN/>
              <w:adjustRightInd/>
              <w:spacing w:line="0" w:lineRule="atLeast"/>
              <w:rPr>
                <w:rFonts w:cs="Arial"/>
                <w:sz w:val="18"/>
                <w:szCs w:val="20"/>
              </w:rPr>
            </w:pPr>
          </w:p>
        </w:tc>
        <w:tc>
          <w:tcPr>
            <w:tcW w:w="280" w:type="dxa"/>
            <w:vMerge w:val="restart"/>
            <w:tcBorders>
              <w:right w:val="single" w:sz="8" w:space="0" w:color="auto"/>
            </w:tcBorders>
            <w:shd w:val="clear" w:color="auto" w:fill="auto"/>
            <w:vAlign w:val="bottom"/>
          </w:tcPr>
          <w:p w14:paraId="5A33FA17" w14:textId="77777777" w:rsidR="00815CB0" w:rsidRPr="00815CB0" w:rsidRDefault="00815CB0" w:rsidP="00815CB0">
            <w:pPr>
              <w:widowControl/>
              <w:autoSpaceDE/>
              <w:autoSpaceDN/>
              <w:adjustRightInd/>
              <w:spacing w:line="0" w:lineRule="atLeast"/>
              <w:rPr>
                <w:rFonts w:cs="Arial"/>
                <w:sz w:val="18"/>
                <w:szCs w:val="20"/>
              </w:rPr>
            </w:pPr>
          </w:p>
        </w:tc>
      </w:tr>
      <w:tr w:rsidR="00815CB0" w:rsidRPr="00815CB0" w14:paraId="41EA2C92" w14:textId="77777777" w:rsidTr="00CF7BF7">
        <w:trPr>
          <w:trHeight w:val="242"/>
        </w:trPr>
        <w:tc>
          <w:tcPr>
            <w:tcW w:w="140" w:type="dxa"/>
            <w:tcBorders>
              <w:left w:val="single" w:sz="8" w:space="0" w:color="auto"/>
              <w:right w:val="single" w:sz="8" w:space="0" w:color="auto"/>
            </w:tcBorders>
            <w:shd w:val="clear" w:color="auto" w:fill="auto"/>
            <w:vAlign w:val="bottom"/>
          </w:tcPr>
          <w:p w14:paraId="15302440" w14:textId="77777777" w:rsidR="00815CB0" w:rsidRPr="00815CB0" w:rsidRDefault="00815CB0" w:rsidP="00815CB0">
            <w:pPr>
              <w:widowControl/>
              <w:autoSpaceDE/>
              <w:autoSpaceDN/>
              <w:adjustRightInd/>
              <w:spacing w:line="0" w:lineRule="atLeast"/>
              <w:rPr>
                <w:rFonts w:cs="Arial"/>
                <w:sz w:val="21"/>
                <w:szCs w:val="20"/>
              </w:rPr>
            </w:pPr>
          </w:p>
        </w:tc>
        <w:tc>
          <w:tcPr>
            <w:tcW w:w="4760" w:type="dxa"/>
            <w:tcBorders>
              <w:right w:val="single" w:sz="8" w:space="0" w:color="auto"/>
            </w:tcBorders>
            <w:shd w:val="clear" w:color="auto" w:fill="auto"/>
            <w:vAlign w:val="bottom"/>
          </w:tcPr>
          <w:p w14:paraId="72EB6D42" w14:textId="77777777" w:rsidR="00815CB0" w:rsidRPr="00815CB0" w:rsidRDefault="00815CB0" w:rsidP="00815CB0">
            <w:pPr>
              <w:widowControl/>
              <w:autoSpaceDE/>
              <w:autoSpaceDN/>
              <w:adjustRightInd/>
              <w:spacing w:line="241" w:lineRule="exact"/>
              <w:ind w:left="80"/>
              <w:rPr>
                <w:rFonts w:ascii="Verdana" w:eastAsia="Verdana" w:hAnsi="Verdana" w:cs="Arial"/>
                <w:sz w:val="22"/>
                <w:szCs w:val="20"/>
              </w:rPr>
            </w:pPr>
            <w:r w:rsidRPr="00815CB0">
              <w:rPr>
                <w:rFonts w:ascii="Verdana" w:eastAsia="Verdana" w:hAnsi="Verdana" w:cs="Arial"/>
                <w:sz w:val="22"/>
                <w:szCs w:val="20"/>
              </w:rPr>
              <w:t>Type of Personal Data</w:t>
            </w:r>
          </w:p>
        </w:tc>
        <w:tc>
          <w:tcPr>
            <w:tcW w:w="5560" w:type="dxa"/>
            <w:gridSpan w:val="5"/>
            <w:tcBorders>
              <w:right w:val="single" w:sz="8" w:space="0" w:color="auto"/>
            </w:tcBorders>
            <w:shd w:val="clear" w:color="auto" w:fill="auto"/>
            <w:vAlign w:val="bottom"/>
          </w:tcPr>
          <w:p w14:paraId="4CCB7E27" w14:textId="77777777" w:rsidR="00815CB0" w:rsidRPr="00815CB0" w:rsidRDefault="00815CB0" w:rsidP="00815CB0">
            <w:pPr>
              <w:widowControl/>
              <w:autoSpaceDE/>
              <w:autoSpaceDN/>
              <w:adjustRightInd/>
              <w:spacing w:line="242" w:lineRule="exact"/>
              <w:ind w:left="200"/>
              <w:rPr>
                <w:rFonts w:ascii="Arial" w:eastAsia="Arial" w:hAnsi="Arial" w:cs="Arial"/>
                <w:w w:val="99"/>
                <w:szCs w:val="20"/>
              </w:rPr>
            </w:pPr>
            <w:r w:rsidRPr="00815CB0">
              <w:rPr>
                <w:rFonts w:ascii="Arial" w:eastAsia="Arial" w:hAnsi="Arial" w:cs="Arial"/>
                <w:w w:val="99"/>
                <w:szCs w:val="20"/>
              </w:rPr>
              <w:t>The personal data to be processed by both parties</w:t>
            </w:r>
          </w:p>
        </w:tc>
        <w:tc>
          <w:tcPr>
            <w:tcW w:w="280" w:type="dxa"/>
            <w:vMerge/>
            <w:tcBorders>
              <w:right w:val="single" w:sz="8" w:space="0" w:color="auto"/>
            </w:tcBorders>
            <w:shd w:val="clear" w:color="auto" w:fill="auto"/>
            <w:vAlign w:val="bottom"/>
          </w:tcPr>
          <w:p w14:paraId="35B37DB4"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3F58F9CD" w14:textId="77777777" w:rsidTr="00CF7BF7">
        <w:trPr>
          <w:trHeight w:val="326"/>
        </w:trPr>
        <w:tc>
          <w:tcPr>
            <w:tcW w:w="140" w:type="dxa"/>
            <w:tcBorders>
              <w:left w:val="single" w:sz="8" w:space="0" w:color="auto"/>
              <w:right w:val="single" w:sz="8" w:space="0" w:color="auto"/>
            </w:tcBorders>
            <w:shd w:val="clear" w:color="auto" w:fill="auto"/>
            <w:vAlign w:val="bottom"/>
          </w:tcPr>
          <w:p w14:paraId="4FBCB022"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14BDF30D" w14:textId="77777777" w:rsidR="00815CB0" w:rsidRPr="00815CB0" w:rsidRDefault="00815CB0" w:rsidP="00815CB0">
            <w:pPr>
              <w:widowControl/>
              <w:autoSpaceDE/>
              <w:autoSpaceDN/>
              <w:adjustRightInd/>
              <w:spacing w:line="0" w:lineRule="atLeast"/>
              <w:rPr>
                <w:rFonts w:cs="Arial"/>
                <w:szCs w:val="20"/>
              </w:rPr>
            </w:pPr>
          </w:p>
        </w:tc>
        <w:tc>
          <w:tcPr>
            <w:tcW w:w="3820" w:type="dxa"/>
            <w:gridSpan w:val="4"/>
            <w:shd w:val="clear" w:color="auto" w:fill="auto"/>
            <w:vAlign w:val="bottom"/>
          </w:tcPr>
          <w:p w14:paraId="56220660" w14:textId="2A110C2D"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 xml:space="preserve">to this contract may </w:t>
            </w:r>
            <w:r w:rsidR="004C32A0" w:rsidRPr="00815CB0">
              <w:rPr>
                <w:rFonts w:ascii="Arial" w:eastAsia="Arial" w:hAnsi="Arial" w:cs="Arial"/>
                <w:szCs w:val="20"/>
              </w:rPr>
              <w:t>include:</w:t>
            </w:r>
          </w:p>
        </w:tc>
        <w:tc>
          <w:tcPr>
            <w:tcW w:w="1740" w:type="dxa"/>
            <w:tcBorders>
              <w:right w:val="single" w:sz="8" w:space="0" w:color="auto"/>
            </w:tcBorders>
            <w:shd w:val="clear" w:color="auto" w:fill="auto"/>
            <w:vAlign w:val="bottom"/>
          </w:tcPr>
          <w:p w14:paraId="725B63BE"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370E6C2E"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1D8D66D9" w14:textId="77777777" w:rsidTr="00CF7BF7">
        <w:trPr>
          <w:trHeight w:val="706"/>
        </w:trPr>
        <w:tc>
          <w:tcPr>
            <w:tcW w:w="140" w:type="dxa"/>
            <w:tcBorders>
              <w:left w:val="single" w:sz="8" w:space="0" w:color="auto"/>
              <w:right w:val="single" w:sz="8" w:space="0" w:color="auto"/>
            </w:tcBorders>
            <w:shd w:val="clear" w:color="auto" w:fill="auto"/>
            <w:vAlign w:val="bottom"/>
          </w:tcPr>
          <w:p w14:paraId="53740630"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51E3BAD"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13E42654"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1460" w:type="dxa"/>
            <w:shd w:val="clear" w:color="auto" w:fill="auto"/>
            <w:vAlign w:val="bottom"/>
          </w:tcPr>
          <w:p w14:paraId="329F2D1F"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Name</w:t>
            </w:r>
          </w:p>
        </w:tc>
        <w:tc>
          <w:tcPr>
            <w:tcW w:w="920" w:type="dxa"/>
            <w:shd w:val="clear" w:color="auto" w:fill="auto"/>
            <w:vAlign w:val="bottom"/>
          </w:tcPr>
          <w:p w14:paraId="1F92D87A" w14:textId="77777777" w:rsidR="00815CB0" w:rsidRPr="00815CB0" w:rsidRDefault="00815CB0" w:rsidP="00815CB0">
            <w:pPr>
              <w:widowControl/>
              <w:autoSpaceDE/>
              <w:autoSpaceDN/>
              <w:adjustRightInd/>
              <w:spacing w:line="0" w:lineRule="atLeast"/>
              <w:rPr>
                <w:rFonts w:cs="Arial"/>
                <w:szCs w:val="20"/>
              </w:rPr>
            </w:pPr>
          </w:p>
        </w:tc>
        <w:tc>
          <w:tcPr>
            <w:tcW w:w="1020" w:type="dxa"/>
            <w:shd w:val="clear" w:color="auto" w:fill="auto"/>
            <w:vAlign w:val="bottom"/>
          </w:tcPr>
          <w:p w14:paraId="5F878E78"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6E717CBD"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12CB552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6FFD2A74" w14:textId="77777777" w:rsidTr="00CF7BF7">
        <w:trPr>
          <w:trHeight w:val="276"/>
        </w:trPr>
        <w:tc>
          <w:tcPr>
            <w:tcW w:w="140" w:type="dxa"/>
            <w:tcBorders>
              <w:left w:val="single" w:sz="8" w:space="0" w:color="auto"/>
              <w:right w:val="single" w:sz="8" w:space="0" w:color="auto"/>
            </w:tcBorders>
            <w:shd w:val="clear" w:color="auto" w:fill="auto"/>
            <w:vAlign w:val="bottom"/>
          </w:tcPr>
          <w:p w14:paraId="54AF4B7A"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63EF6D72"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73469E5B"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3400" w:type="dxa"/>
            <w:gridSpan w:val="3"/>
            <w:shd w:val="clear" w:color="auto" w:fill="auto"/>
            <w:vAlign w:val="bottom"/>
          </w:tcPr>
          <w:p w14:paraId="7735F122"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Phone numbers (Multiple)</w:t>
            </w:r>
          </w:p>
        </w:tc>
        <w:tc>
          <w:tcPr>
            <w:tcW w:w="1740" w:type="dxa"/>
            <w:tcBorders>
              <w:right w:val="single" w:sz="8" w:space="0" w:color="auto"/>
            </w:tcBorders>
            <w:shd w:val="clear" w:color="auto" w:fill="auto"/>
            <w:vAlign w:val="bottom"/>
          </w:tcPr>
          <w:p w14:paraId="6B708ABA"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5786F8A1"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1703865C" w14:textId="77777777" w:rsidTr="00CF7BF7">
        <w:trPr>
          <w:trHeight w:val="276"/>
        </w:trPr>
        <w:tc>
          <w:tcPr>
            <w:tcW w:w="140" w:type="dxa"/>
            <w:tcBorders>
              <w:left w:val="single" w:sz="8" w:space="0" w:color="auto"/>
              <w:right w:val="single" w:sz="8" w:space="0" w:color="auto"/>
            </w:tcBorders>
            <w:shd w:val="clear" w:color="auto" w:fill="auto"/>
            <w:vAlign w:val="bottom"/>
          </w:tcPr>
          <w:p w14:paraId="5E52888B"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1F4D259F"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6DA91887"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2380" w:type="dxa"/>
            <w:gridSpan w:val="2"/>
            <w:shd w:val="clear" w:color="auto" w:fill="auto"/>
            <w:vAlign w:val="bottom"/>
          </w:tcPr>
          <w:p w14:paraId="0B1EF619"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Address (Multiple)</w:t>
            </w:r>
          </w:p>
        </w:tc>
        <w:tc>
          <w:tcPr>
            <w:tcW w:w="1020" w:type="dxa"/>
            <w:shd w:val="clear" w:color="auto" w:fill="auto"/>
            <w:vAlign w:val="bottom"/>
          </w:tcPr>
          <w:p w14:paraId="3DD3C4B8"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002EA40F"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1858856E"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095B584" w14:textId="77777777" w:rsidTr="00CF7BF7">
        <w:trPr>
          <w:trHeight w:val="276"/>
        </w:trPr>
        <w:tc>
          <w:tcPr>
            <w:tcW w:w="140" w:type="dxa"/>
            <w:tcBorders>
              <w:left w:val="single" w:sz="8" w:space="0" w:color="auto"/>
              <w:right w:val="single" w:sz="8" w:space="0" w:color="auto"/>
            </w:tcBorders>
            <w:shd w:val="clear" w:color="auto" w:fill="auto"/>
            <w:vAlign w:val="bottom"/>
          </w:tcPr>
          <w:p w14:paraId="7D463E82"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AD8F161"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3FB0CE5C"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2380" w:type="dxa"/>
            <w:gridSpan w:val="2"/>
            <w:shd w:val="clear" w:color="auto" w:fill="auto"/>
            <w:vAlign w:val="bottom"/>
          </w:tcPr>
          <w:p w14:paraId="7CE97B21"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Email (Multiple)</w:t>
            </w:r>
          </w:p>
        </w:tc>
        <w:tc>
          <w:tcPr>
            <w:tcW w:w="1020" w:type="dxa"/>
            <w:shd w:val="clear" w:color="auto" w:fill="auto"/>
            <w:vAlign w:val="bottom"/>
          </w:tcPr>
          <w:p w14:paraId="2425ADC8"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548890D2"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1628A6DA"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F23C2C5" w14:textId="77777777" w:rsidTr="00CF7BF7">
        <w:trPr>
          <w:trHeight w:val="276"/>
        </w:trPr>
        <w:tc>
          <w:tcPr>
            <w:tcW w:w="140" w:type="dxa"/>
            <w:tcBorders>
              <w:left w:val="single" w:sz="8" w:space="0" w:color="auto"/>
              <w:right w:val="single" w:sz="8" w:space="0" w:color="auto"/>
            </w:tcBorders>
            <w:shd w:val="clear" w:color="auto" w:fill="auto"/>
            <w:vAlign w:val="bottom"/>
          </w:tcPr>
          <w:p w14:paraId="7A6144E4"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09CEB06"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1EF0F2F7"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2380" w:type="dxa"/>
            <w:gridSpan w:val="2"/>
            <w:shd w:val="clear" w:color="auto" w:fill="auto"/>
            <w:vAlign w:val="bottom"/>
          </w:tcPr>
          <w:p w14:paraId="1CA5A089"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Date of Birth</w:t>
            </w:r>
          </w:p>
        </w:tc>
        <w:tc>
          <w:tcPr>
            <w:tcW w:w="1020" w:type="dxa"/>
            <w:shd w:val="clear" w:color="auto" w:fill="auto"/>
            <w:vAlign w:val="bottom"/>
          </w:tcPr>
          <w:p w14:paraId="190C6C98"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0CAEC3A0"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27937607"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D7792C5" w14:textId="77777777" w:rsidTr="00CF7BF7">
        <w:trPr>
          <w:trHeight w:val="276"/>
        </w:trPr>
        <w:tc>
          <w:tcPr>
            <w:tcW w:w="140" w:type="dxa"/>
            <w:tcBorders>
              <w:left w:val="single" w:sz="8" w:space="0" w:color="auto"/>
              <w:right w:val="single" w:sz="8" w:space="0" w:color="auto"/>
            </w:tcBorders>
            <w:shd w:val="clear" w:color="auto" w:fill="auto"/>
            <w:vAlign w:val="bottom"/>
          </w:tcPr>
          <w:p w14:paraId="79F3E80D"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1D1A3336"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112B5518"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1460" w:type="dxa"/>
            <w:shd w:val="clear" w:color="auto" w:fill="auto"/>
            <w:vAlign w:val="bottom"/>
          </w:tcPr>
          <w:p w14:paraId="466C2F38"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Gender</w:t>
            </w:r>
          </w:p>
        </w:tc>
        <w:tc>
          <w:tcPr>
            <w:tcW w:w="920" w:type="dxa"/>
            <w:shd w:val="clear" w:color="auto" w:fill="auto"/>
            <w:vAlign w:val="bottom"/>
          </w:tcPr>
          <w:p w14:paraId="3F5C4558" w14:textId="77777777" w:rsidR="00815CB0" w:rsidRPr="00815CB0" w:rsidRDefault="00815CB0" w:rsidP="00815CB0">
            <w:pPr>
              <w:widowControl/>
              <w:autoSpaceDE/>
              <w:autoSpaceDN/>
              <w:adjustRightInd/>
              <w:spacing w:line="0" w:lineRule="atLeast"/>
              <w:rPr>
                <w:rFonts w:cs="Arial"/>
                <w:szCs w:val="20"/>
              </w:rPr>
            </w:pPr>
          </w:p>
        </w:tc>
        <w:tc>
          <w:tcPr>
            <w:tcW w:w="1020" w:type="dxa"/>
            <w:shd w:val="clear" w:color="auto" w:fill="auto"/>
            <w:vAlign w:val="bottom"/>
          </w:tcPr>
          <w:p w14:paraId="51DD1E2E"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2ADBA30E"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470B097B"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15C74525" w14:textId="77777777" w:rsidTr="00CF7BF7">
        <w:trPr>
          <w:trHeight w:val="276"/>
        </w:trPr>
        <w:tc>
          <w:tcPr>
            <w:tcW w:w="140" w:type="dxa"/>
            <w:tcBorders>
              <w:left w:val="single" w:sz="8" w:space="0" w:color="auto"/>
              <w:right w:val="single" w:sz="8" w:space="0" w:color="auto"/>
            </w:tcBorders>
            <w:shd w:val="clear" w:color="auto" w:fill="auto"/>
            <w:vAlign w:val="bottom"/>
          </w:tcPr>
          <w:p w14:paraId="3F46564D"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8698D6F"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54639D69"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5140" w:type="dxa"/>
            <w:gridSpan w:val="4"/>
            <w:tcBorders>
              <w:right w:val="single" w:sz="8" w:space="0" w:color="auto"/>
            </w:tcBorders>
            <w:shd w:val="clear" w:color="auto" w:fill="auto"/>
            <w:vAlign w:val="bottom"/>
          </w:tcPr>
          <w:p w14:paraId="0C9AA6EE" w14:textId="550DD9D8"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 xml:space="preserve">Equality data </w:t>
            </w:r>
            <w:r w:rsidR="003F0931" w:rsidRPr="00815CB0">
              <w:rPr>
                <w:rFonts w:ascii="Arial" w:eastAsia="Arial" w:hAnsi="Arial" w:cs="Arial"/>
                <w:szCs w:val="20"/>
              </w:rPr>
              <w:t>e.g.</w:t>
            </w:r>
            <w:r w:rsidRPr="00815CB0">
              <w:rPr>
                <w:rFonts w:ascii="Arial" w:eastAsia="Arial" w:hAnsi="Arial" w:cs="Arial"/>
                <w:szCs w:val="20"/>
              </w:rPr>
              <w:t xml:space="preserve"> Race, ethnicity, sexual</w:t>
            </w:r>
          </w:p>
        </w:tc>
        <w:tc>
          <w:tcPr>
            <w:tcW w:w="280" w:type="dxa"/>
            <w:tcBorders>
              <w:right w:val="single" w:sz="8" w:space="0" w:color="auto"/>
            </w:tcBorders>
            <w:shd w:val="clear" w:color="auto" w:fill="auto"/>
            <w:vAlign w:val="bottom"/>
          </w:tcPr>
          <w:p w14:paraId="2402AD83"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11DA8EDA" w14:textId="77777777" w:rsidTr="00CF7BF7">
        <w:trPr>
          <w:trHeight w:val="276"/>
        </w:trPr>
        <w:tc>
          <w:tcPr>
            <w:tcW w:w="140" w:type="dxa"/>
            <w:tcBorders>
              <w:left w:val="single" w:sz="8" w:space="0" w:color="auto"/>
              <w:right w:val="single" w:sz="8" w:space="0" w:color="auto"/>
            </w:tcBorders>
            <w:shd w:val="clear" w:color="auto" w:fill="auto"/>
            <w:vAlign w:val="bottom"/>
          </w:tcPr>
          <w:p w14:paraId="18B46C05"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CA0AB8B"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1AE1E863" w14:textId="77777777" w:rsidR="00815CB0" w:rsidRPr="00815CB0" w:rsidRDefault="00815CB0" w:rsidP="00815CB0">
            <w:pPr>
              <w:widowControl/>
              <w:autoSpaceDE/>
              <w:autoSpaceDN/>
              <w:adjustRightInd/>
              <w:spacing w:line="0" w:lineRule="atLeast"/>
              <w:rPr>
                <w:rFonts w:cs="Arial"/>
                <w:szCs w:val="20"/>
              </w:rPr>
            </w:pPr>
          </w:p>
        </w:tc>
        <w:tc>
          <w:tcPr>
            <w:tcW w:w="2380" w:type="dxa"/>
            <w:gridSpan w:val="2"/>
            <w:shd w:val="clear" w:color="auto" w:fill="auto"/>
            <w:vAlign w:val="bottom"/>
          </w:tcPr>
          <w:p w14:paraId="679CDF3A"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orientation</w:t>
            </w:r>
          </w:p>
        </w:tc>
        <w:tc>
          <w:tcPr>
            <w:tcW w:w="1020" w:type="dxa"/>
            <w:shd w:val="clear" w:color="auto" w:fill="auto"/>
            <w:vAlign w:val="bottom"/>
          </w:tcPr>
          <w:p w14:paraId="082C95EE"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3180877B"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2ADA401E"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4A3CA68" w14:textId="77777777" w:rsidTr="00CF7BF7">
        <w:trPr>
          <w:trHeight w:val="276"/>
        </w:trPr>
        <w:tc>
          <w:tcPr>
            <w:tcW w:w="140" w:type="dxa"/>
            <w:tcBorders>
              <w:left w:val="single" w:sz="8" w:space="0" w:color="auto"/>
              <w:right w:val="single" w:sz="8" w:space="0" w:color="auto"/>
            </w:tcBorders>
            <w:shd w:val="clear" w:color="auto" w:fill="auto"/>
            <w:vAlign w:val="bottom"/>
          </w:tcPr>
          <w:p w14:paraId="08A6ED68"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6EE68B4"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03338488"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2380" w:type="dxa"/>
            <w:gridSpan w:val="2"/>
            <w:shd w:val="clear" w:color="auto" w:fill="auto"/>
            <w:vAlign w:val="bottom"/>
          </w:tcPr>
          <w:p w14:paraId="6A6FFF4A"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Disability data</w:t>
            </w:r>
          </w:p>
        </w:tc>
        <w:tc>
          <w:tcPr>
            <w:tcW w:w="1020" w:type="dxa"/>
            <w:shd w:val="clear" w:color="auto" w:fill="auto"/>
            <w:vAlign w:val="bottom"/>
          </w:tcPr>
          <w:p w14:paraId="65A1A854"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05C38552"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38DE565C"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EF088AE" w14:textId="77777777" w:rsidTr="00CF7BF7">
        <w:trPr>
          <w:trHeight w:val="276"/>
        </w:trPr>
        <w:tc>
          <w:tcPr>
            <w:tcW w:w="140" w:type="dxa"/>
            <w:tcBorders>
              <w:left w:val="single" w:sz="8" w:space="0" w:color="auto"/>
              <w:right w:val="single" w:sz="8" w:space="0" w:color="auto"/>
            </w:tcBorders>
            <w:shd w:val="clear" w:color="auto" w:fill="auto"/>
            <w:vAlign w:val="bottom"/>
          </w:tcPr>
          <w:p w14:paraId="5A98E074"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35E7B8D4"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15AA6C11"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5140" w:type="dxa"/>
            <w:gridSpan w:val="4"/>
            <w:tcBorders>
              <w:right w:val="single" w:sz="8" w:space="0" w:color="auto"/>
            </w:tcBorders>
            <w:shd w:val="clear" w:color="auto" w:fill="auto"/>
            <w:vAlign w:val="bottom"/>
          </w:tcPr>
          <w:p w14:paraId="460093DA"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Social Media account details (Linked In,</w:t>
            </w:r>
          </w:p>
        </w:tc>
        <w:tc>
          <w:tcPr>
            <w:tcW w:w="280" w:type="dxa"/>
            <w:tcBorders>
              <w:right w:val="single" w:sz="8" w:space="0" w:color="auto"/>
            </w:tcBorders>
            <w:shd w:val="clear" w:color="auto" w:fill="auto"/>
            <w:vAlign w:val="bottom"/>
          </w:tcPr>
          <w:p w14:paraId="1F34FD92"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68B018F" w14:textId="77777777" w:rsidTr="00CF7BF7">
        <w:trPr>
          <w:trHeight w:val="276"/>
        </w:trPr>
        <w:tc>
          <w:tcPr>
            <w:tcW w:w="140" w:type="dxa"/>
            <w:tcBorders>
              <w:left w:val="single" w:sz="8" w:space="0" w:color="auto"/>
              <w:right w:val="single" w:sz="8" w:space="0" w:color="auto"/>
            </w:tcBorders>
            <w:shd w:val="clear" w:color="auto" w:fill="auto"/>
            <w:vAlign w:val="bottom"/>
          </w:tcPr>
          <w:p w14:paraId="7CB84F5A"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45C92F39"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52257D8A" w14:textId="77777777" w:rsidR="00815CB0" w:rsidRPr="00815CB0" w:rsidRDefault="00815CB0" w:rsidP="00815CB0">
            <w:pPr>
              <w:widowControl/>
              <w:autoSpaceDE/>
              <w:autoSpaceDN/>
              <w:adjustRightInd/>
              <w:spacing w:line="0" w:lineRule="atLeast"/>
              <w:rPr>
                <w:rFonts w:cs="Arial"/>
                <w:szCs w:val="20"/>
              </w:rPr>
            </w:pPr>
          </w:p>
        </w:tc>
        <w:tc>
          <w:tcPr>
            <w:tcW w:w="5140" w:type="dxa"/>
            <w:gridSpan w:val="4"/>
            <w:tcBorders>
              <w:right w:val="single" w:sz="8" w:space="0" w:color="auto"/>
            </w:tcBorders>
            <w:shd w:val="clear" w:color="auto" w:fill="auto"/>
            <w:vAlign w:val="bottom"/>
          </w:tcPr>
          <w:p w14:paraId="034DFD30"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Twitter, Facebook, Skype etc)</w:t>
            </w:r>
          </w:p>
        </w:tc>
        <w:tc>
          <w:tcPr>
            <w:tcW w:w="280" w:type="dxa"/>
            <w:tcBorders>
              <w:right w:val="single" w:sz="8" w:space="0" w:color="auto"/>
            </w:tcBorders>
            <w:shd w:val="clear" w:color="auto" w:fill="auto"/>
            <w:vAlign w:val="bottom"/>
          </w:tcPr>
          <w:p w14:paraId="61F6DD0C"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7E1E83CA" w14:textId="77777777" w:rsidTr="00CF7BF7">
        <w:trPr>
          <w:trHeight w:val="276"/>
        </w:trPr>
        <w:tc>
          <w:tcPr>
            <w:tcW w:w="140" w:type="dxa"/>
            <w:tcBorders>
              <w:left w:val="single" w:sz="8" w:space="0" w:color="auto"/>
              <w:right w:val="single" w:sz="8" w:space="0" w:color="auto"/>
            </w:tcBorders>
            <w:shd w:val="clear" w:color="auto" w:fill="auto"/>
            <w:vAlign w:val="bottom"/>
          </w:tcPr>
          <w:p w14:paraId="2DC7A085"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E65D26D"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03467DB6"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2380" w:type="dxa"/>
            <w:gridSpan w:val="2"/>
            <w:shd w:val="clear" w:color="auto" w:fill="auto"/>
            <w:vAlign w:val="bottom"/>
          </w:tcPr>
          <w:p w14:paraId="425167FD"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Full CV document</w:t>
            </w:r>
          </w:p>
        </w:tc>
        <w:tc>
          <w:tcPr>
            <w:tcW w:w="1020" w:type="dxa"/>
            <w:shd w:val="clear" w:color="auto" w:fill="auto"/>
            <w:vAlign w:val="bottom"/>
          </w:tcPr>
          <w:p w14:paraId="480F2995"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08BB0D5A"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0AFBEF78"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71529E5" w14:textId="77777777" w:rsidTr="00CF7BF7">
        <w:trPr>
          <w:trHeight w:val="276"/>
        </w:trPr>
        <w:tc>
          <w:tcPr>
            <w:tcW w:w="140" w:type="dxa"/>
            <w:tcBorders>
              <w:left w:val="single" w:sz="8" w:space="0" w:color="auto"/>
              <w:right w:val="single" w:sz="8" w:space="0" w:color="auto"/>
            </w:tcBorders>
            <w:shd w:val="clear" w:color="auto" w:fill="auto"/>
            <w:vAlign w:val="bottom"/>
          </w:tcPr>
          <w:p w14:paraId="73B2DB3C"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F917A91"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7B17EA8F"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2380" w:type="dxa"/>
            <w:gridSpan w:val="2"/>
            <w:shd w:val="clear" w:color="auto" w:fill="auto"/>
            <w:vAlign w:val="bottom"/>
          </w:tcPr>
          <w:p w14:paraId="5F8E60A4"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Person Biography</w:t>
            </w:r>
          </w:p>
        </w:tc>
        <w:tc>
          <w:tcPr>
            <w:tcW w:w="1020" w:type="dxa"/>
            <w:shd w:val="clear" w:color="auto" w:fill="auto"/>
            <w:vAlign w:val="bottom"/>
          </w:tcPr>
          <w:p w14:paraId="741E549B"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4AA0C721"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15040A8B"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3F85C3A" w14:textId="77777777" w:rsidTr="00CF7BF7">
        <w:trPr>
          <w:trHeight w:val="276"/>
        </w:trPr>
        <w:tc>
          <w:tcPr>
            <w:tcW w:w="140" w:type="dxa"/>
            <w:tcBorders>
              <w:left w:val="single" w:sz="8" w:space="0" w:color="auto"/>
              <w:right w:val="single" w:sz="8" w:space="0" w:color="auto"/>
            </w:tcBorders>
            <w:shd w:val="clear" w:color="auto" w:fill="auto"/>
            <w:vAlign w:val="bottom"/>
          </w:tcPr>
          <w:p w14:paraId="61F52742"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14EFEC7D"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53504543"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2380" w:type="dxa"/>
            <w:gridSpan w:val="2"/>
            <w:shd w:val="clear" w:color="auto" w:fill="auto"/>
            <w:vAlign w:val="bottom"/>
          </w:tcPr>
          <w:p w14:paraId="497DEA9D"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References</w:t>
            </w:r>
          </w:p>
        </w:tc>
        <w:tc>
          <w:tcPr>
            <w:tcW w:w="1020" w:type="dxa"/>
            <w:shd w:val="clear" w:color="auto" w:fill="auto"/>
            <w:vAlign w:val="bottom"/>
          </w:tcPr>
          <w:p w14:paraId="7E9E699D"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1E46B169"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1910C8E9"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D55E8BA" w14:textId="77777777" w:rsidTr="00CF7BF7">
        <w:trPr>
          <w:trHeight w:val="276"/>
        </w:trPr>
        <w:tc>
          <w:tcPr>
            <w:tcW w:w="140" w:type="dxa"/>
            <w:tcBorders>
              <w:left w:val="single" w:sz="8" w:space="0" w:color="auto"/>
              <w:right w:val="single" w:sz="8" w:space="0" w:color="auto"/>
            </w:tcBorders>
            <w:shd w:val="clear" w:color="auto" w:fill="auto"/>
            <w:vAlign w:val="bottom"/>
          </w:tcPr>
          <w:p w14:paraId="59F6DEC8"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6ECD83F5"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5D4C3E05"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5140" w:type="dxa"/>
            <w:gridSpan w:val="4"/>
            <w:tcBorders>
              <w:right w:val="single" w:sz="8" w:space="0" w:color="auto"/>
            </w:tcBorders>
            <w:shd w:val="clear" w:color="auto" w:fill="auto"/>
            <w:vAlign w:val="bottom"/>
          </w:tcPr>
          <w:p w14:paraId="50F434EF"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Call logs, text logs, email logs</w:t>
            </w:r>
          </w:p>
        </w:tc>
        <w:tc>
          <w:tcPr>
            <w:tcW w:w="280" w:type="dxa"/>
            <w:tcBorders>
              <w:right w:val="single" w:sz="8" w:space="0" w:color="auto"/>
            </w:tcBorders>
            <w:shd w:val="clear" w:color="auto" w:fill="auto"/>
            <w:vAlign w:val="bottom"/>
          </w:tcPr>
          <w:p w14:paraId="439F9CFA"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2BF5BAA" w14:textId="77777777" w:rsidTr="00CF7BF7">
        <w:trPr>
          <w:trHeight w:val="276"/>
        </w:trPr>
        <w:tc>
          <w:tcPr>
            <w:tcW w:w="140" w:type="dxa"/>
            <w:tcBorders>
              <w:left w:val="single" w:sz="8" w:space="0" w:color="auto"/>
              <w:right w:val="single" w:sz="8" w:space="0" w:color="auto"/>
            </w:tcBorders>
            <w:shd w:val="clear" w:color="auto" w:fill="auto"/>
            <w:vAlign w:val="bottom"/>
          </w:tcPr>
          <w:p w14:paraId="43CE1378"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3CDABA6"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143EDCF8"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5140" w:type="dxa"/>
            <w:gridSpan w:val="4"/>
            <w:tcBorders>
              <w:right w:val="single" w:sz="8" w:space="0" w:color="auto"/>
            </w:tcBorders>
            <w:shd w:val="clear" w:color="auto" w:fill="auto"/>
            <w:vAlign w:val="bottom"/>
          </w:tcPr>
          <w:p w14:paraId="4AAFCB84"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DBS checks, Government screening docs</w:t>
            </w:r>
          </w:p>
        </w:tc>
        <w:tc>
          <w:tcPr>
            <w:tcW w:w="280" w:type="dxa"/>
            <w:tcBorders>
              <w:right w:val="single" w:sz="8" w:space="0" w:color="auto"/>
            </w:tcBorders>
            <w:shd w:val="clear" w:color="auto" w:fill="auto"/>
            <w:vAlign w:val="bottom"/>
          </w:tcPr>
          <w:p w14:paraId="551F7459"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95C0CD9" w14:textId="77777777" w:rsidTr="00CF7BF7">
        <w:trPr>
          <w:trHeight w:val="276"/>
        </w:trPr>
        <w:tc>
          <w:tcPr>
            <w:tcW w:w="140" w:type="dxa"/>
            <w:tcBorders>
              <w:left w:val="single" w:sz="8" w:space="0" w:color="auto"/>
              <w:right w:val="single" w:sz="8" w:space="0" w:color="auto"/>
            </w:tcBorders>
            <w:shd w:val="clear" w:color="auto" w:fill="auto"/>
            <w:vAlign w:val="bottom"/>
          </w:tcPr>
          <w:p w14:paraId="722C60B9"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2B877C7D"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07BF94D1"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3400" w:type="dxa"/>
            <w:gridSpan w:val="3"/>
            <w:shd w:val="clear" w:color="auto" w:fill="auto"/>
            <w:vAlign w:val="bottom"/>
          </w:tcPr>
          <w:p w14:paraId="5BBCBB63"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Psychometric profiles</w:t>
            </w:r>
          </w:p>
        </w:tc>
        <w:tc>
          <w:tcPr>
            <w:tcW w:w="1740" w:type="dxa"/>
            <w:tcBorders>
              <w:right w:val="single" w:sz="8" w:space="0" w:color="auto"/>
            </w:tcBorders>
            <w:shd w:val="clear" w:color="auto" w:fill="auto"/>
            <w:vAlign w:val="bottom"/>
          </w:tcPr>
          <w:p w14:paraId="726DBE45"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7729603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317B710" w14:textId="77777777" w:rsidTr="00CF7BF7">
        <w:trPr>
          <w:trHeight w:val="276"/>
        </w:trPr>
        <w:tc>
          <w:tcPr>
            <w:tcW w:w="140" w:type="dxa"/>
            <w:tcBorders>
              <w:left w:val="single" w:sz="8" w:space="0" w:color="auto"/>
              <w:right w:val="single" w:sz="8" w:space="0" w:color="auto"/>
            </w:tcBorders>
            <w:shd w:val="clear" w:color="auto" w:fill="auto"/>
            <w:vAlign w:val="bottom"/>
          </w:tcPr>
          <w:p w14:paraId="2B659A9A"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73E8E181" w14:textId="77777777" w:rsidR="00815CB0" w:rsidRPr="00815CB0" w:rsidRDefault="00815CB0" w:rsidP="00815CB0">
            <w:pPr>
              <w:widowControl/>
              <w:autoSpaceDE/>
              <w:autoSpaceDN/>
              <w:adjustRightInd/>
              <w:spacing w:line="0" w:lineRule="atLeast"/>
              <w:rPr>
                <w:rFonts w:cs="Arial"/>
                <w:szCs w:val="20"/>
              </w:rPr>
            </w:pPr>
          </w:p>
        </w:tc>
        <w:tc>
          <w:tcPr>
            <w:tcW w:w="5560" w:type="dxa"/>
            <w:gridSpan w:val="5"/>
            <w:tcBorders>
              <w:right w:val="single" w:sz="8" w:space="0" w:color="auto"/>
            </w:tcBorders>
            <w:shd w:val="clear" w:color="auto" w:fill="auto"/>
            <w:vAlign w:val="bottom"/>
          </w:tcPr>
          <w:p w14:paraId="482010B7" w14:textId="77777777" w:rsidR="00815CB0" w:rsidRPr="00815CB0" w:rsidRDefault="00815CB0" w:rsidP="00815CB0">
            <w:pPr>
              <w:widowControl/>
              <w:autoSpaceDE/>
              <w:autoSpaceDN/>
              <w:adjustRightInd/>
              <w:spacing w:line="0" w:lineRule="atLeast"/>
              <w:ind w:left="80"/>
              <w:rPr>
                <w:rFonts w:ascii="Arial" w:eastAsia="Arial" w:hAnsi="Arial" w:cs="Arial"/>
                <w:szCs w:val="20"/>
              </w:rPr>
            </w:pPr>
            <w:r w:rsidRPr="00815CB0">
              <w:rPr>
                <w:rFonts w:ascii="Arial" w:eastAsia="Arial" w:hAnsi="Arial" w:cs="Arial"/>
                <w:szCs w:val="20"/>
              </w:rPr>
              <w:t>Sift Comments/Interview notes as appropriate for</w:t>
            </w:r>
          </w:p>
        </w:tc>
        <w:tc>
          <w:tcPr>
            <w:tcW w:w="280" w:type="dxa"/>
            <w:tcBorders>
              <w:right w:val="single" w:sz="8" w:space="0" w:color="auto"/>
            </w:tcBorders>
            <w:shd w:val="clear" w:color="auto" w:fill="auto"/>
            <w:vAlign w:val="bottom"/>
          </w:tcPr>
          <w:p w14:paraId="112E2A41"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648612D" w14:textId="77777777" w:rsidTr="00CF7BF7">
        <w:trPr>
          <w:trHeight w:val="326"/>
        </w:trPr>
        <w:tc>
          <w:tcPr>
            <w:tcW w:w="140" w:type="dxa"/>
            <w:tcBorders>
              <w:left w:val="single" w:sz="8" w:space="0" w:color="auto"/>
              <w:right w:val="single" w:sz="8" w:space="0" w:color="auto"/>
            </w:tcBorders>
            <w:shd w:val="clear" w:color="auto" w:fill="auto"/>
            <w:vAlign w:val="bottom"/>
          </w:tcPr>
          <w:p w14:paraId="2FD6A42D"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8651123" w14:textId="77777777" w:rsidR="00815CB0" w:rsidRPr="00815CB0" w:rsidRDefault="00815CB0" w:rsidP="00815CB0">
            <w:pPr>
              <w:widowControl/>
              <w:autoSpaceDE/>
              <w:autoSpaceDN/>
              <w:adjustRightInd/>
              <w:spacing w:line="0" w:lineRule="atLeast"/>
              <w:rPr>
                <w:rFonts w:cs="Arial"/>
                <w:szCs w:val="20"/>
              </w:rPr>
            </w:pPr>
          </w:p>
        </w:tc>
        <w:tc>
          <w:tcPr>
            <w:tcW w:w="1880" w:type="dxa"/>
            <w:gridSpan w:val="2"/>
            <w:shd w:val="clear" w:color="auto" w:fill="auto"/>
            <w:vAlign w:val="bottom"/>
          </w:tcPr>
          <w:p w14:paraId="384F4DCC" w14:textId="77777777" w:rsidR="00815CB0" w:rsidRPr="00815CB0" w:rsidRDefault="00815CB0" w:rsidP="00815CB0">
            <w:pPr>
              <w:widowControl/>
              <w:autoSpaceDE/>
              <w:autoSpaceDN/>
              <w:adjustRightInd/>
              <w:spacing w:line="0" w:lineRule="atLeast"/>
              <w:ind w:left="80"/>
              <w:rPr>
                <w:rFonts w:ascii="Arial" w:eastAsia="Arial" w:hAnsi="Arial" w:cs="Arial"/>
                <w:szCs w:val="20"/>
              </w:rPr>
            </w:pPr>
            <w:r w:rsidRPr="00815CB0">
              <w:rPr>
                <w:rFonts w:ascii="Arial" w:eastAsia="Arial" w:hAnsi="Arial" w:cs="Arial"/>
                <w:szCs w:val="20"/>
              </w:rPr>
              <w:t>roles applied for</w:t>
            </w:r>
          </w:p>
        </w:tc>
        <w:tc>
          <w:tcPr>
            <w:tcW w:w="920" w:type="dxa"/>
            <w:shd w:val="clear" w:color="auto" w:fill="auto"/>
            <w:vAlign w:val="bottom"/>
          </w:tcPr>
          <w:p w14:paraId="55685C08" w14:textId="77777777" w:rsidR="00815CB0" w:rsidRPr="00815CB0" w:rsidRDefault="00815CB0" w:rsidP="00815CB0">
            <w:pPr>
              <w:widowControl/>
              <w:autoSpaceDE/>
              <w:autoSpaceDN/>
              <w:adjustRightInd/>
              <w:spacing w:line="0" w:lineRule="atLeast"/>
              <w:rPr>
                <w:rFonts w:cs="Arial"/>
                <w:szCs w:val="20"/>
              </w:rPr>
            </w:pPr>
          </w:p>
        </w:tc>
        <w:tc>
          <w:tcPr>
            <w:tcW w:w="1020" w:type="dxa"/>
            <w:shd w:val="clear" w:color="auto" w:fill="auto"/>
            <w:vAlign w:val="bottom"/>
          </w:tcPr>
          <w:p w14:paraId="1F9F7F57" w14:textId="77777777" w:rsidR="00815CB0" w:rsidRPr="00815CB0" w:rsidRDefault="00815CB0" w:rsidP="00815CB0">
            <w:pPr>
              <w:widowControl/>
              <w:autoSpaceDE/>
              <w:autoSpaceDN/>
              <w:adjustRightInd/>
              <w:spacing w:line="0" w:lineRule="atLeast"/>
              <w:rPr>
                <w:rFonts w:cs="Arial"/>
                <w:szCs w:val="20"/>
              </w:rPr>
            </w:pPr>
          </w:p>
        </w:tc>
        <w:tc>
          <w:tcPr>
            <w:tcW w:w="1740" w:type="dxa"/>
            <w:tcBorders>
              <w:right w:val="single" w:sz="8" w:space="0" w:color="auto"/>
            </w:tcBorders>
            <w:shd w:val="clear" w:color="auto" w:fill="auto"/>
            <w:vAlign w:val="bottom"/>
          </w:tcPr>
          <w:p w14:paraId="44E4FDAE" w14:textId="77777777" w:rsidR="00815CB0" w:rsidRPr="00815CB0" w:rsidRDefault="00815CB0" w:rsidP="00815CB0">
            <w:pPr>
              <w:widowControl/>
              <w:autoSpaceDE/>
              <w:autoSpaceDN/>
              <w:adjustRightInd/>
              <w:spacing w:line="0" w:lineRule="atLeast"/>
              <w:rPr>
                <w:rFonts w:cs="Arial"/>
                <w:szCs w:val="20"/>
              </w:rPr>
            </w:pPr>
          </w:p>
        </w:tc>
        <w:tc>
          <w:tcPr>
            <w:tcW w:w="280" w:type="dxa"/>
            <w:tcBorders>
              <w:right w:val="single" w:sz="8" w:space="0" w:color="auto"/>
            </w:tcBorders>
            <w:shd w:val="clear" w:color="auto" w:fill="auto"/>
            <w:vAlign w:val="bottom"/>
          </w:tcPr>
          <w:p w14:paraId="1FE4C438"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1CF4FDE9" w14:textId="77777777" w:rsidTr="00CF7BF7">
        <w:trPr>
          <w:trHeight w:val="214"/>
        </w:trPr>
        <w:tc>
          <w:tcPr>
            <w:tcW w:w="140" w:type="dxa"/>
            <w:tcBorders>
              <w:left w:val="single" w:sz="8" w:space="0" w:color="auto"/>
              <w:right w:val="single" w:sz="8" w:space="0" w:color="auto"/>
            </w:tcBorders>
            <w:shd w:val="clear" w:color="auto" w:fill="auto"/>
            <w:vAlign w:val="bottom"/>
          </w:tcPr>
          <w:p w14:paraId="41C4C41A" w14:textId="77777777" w:rsidR="00815CB0" w:rsidRPr="00815CB0" w:rsidRDefault="00815CB0" w:rsidP="00815CB0">
            <w:pPr>
              <w:widowControl/>
              <w:autoSpaceDE/>
              <w:autoSpaceDN/>
              <w:adjustRightInd/>
              <w:spacing w:line="0" w:lineRule="atLeast"/>
              <w:rPr>
                <w:rFonts w:cs="Arial"/>
                <w:sz w:val="18"/>
                <w:szCs w:val="20"/>
              </w:rPr>
            </w:pPr>
          </w:p>
        </w:tc>
        <w:tc>
          <w:tcPr>
            <w:tcW w:w="4760" w:type="dxa"/>
            <w:tcBorders>
              <w:bottom w:val="single" w:sz="8" w:space="0" w:color="auto"/>
              <w:right w:val="single" w:sz="8" w:space="0" w:color="auto"/>
            </w:tcBorders>
            <w:shd w:val="clear" w:color="auto" w:fill="auto"/>
            <w:vAlign w:val="bottom"/>
          </w:tcPr>
          <w:p w14:paraId="34A40199" w14:textId="77777777" w:rsidR="00815CB0" w:rsidRPr="00815CB0" w:rsidRDefault="00815CB0" w:rsidP="00815CB0">
            <w:pPr>
              <w:widowControl/>
              <w:autoSpaceDE/>
              <w:autoSpaceDN/>
              <w:adjustRightInd/>
              <w:spacing w:line="0" w:lineRule="atLeast"/>
              <w:rPr>
                <w:rFonts w:cs="Arial"/>
                <w:sz w:val="18"/>
                <w:szCs w:val="20"/>
              </w:rPr>
            </w:pPr>
          </w:p>
        </w:tc>
        <w:tc>
          <w:tcPr>
            <w:tcW w:w="420" w:type="dxa"/>
            <w:tcBorders>
              <w:bottom w:val="single" w:sz="8" w:space="0" w:color="auto"/>
            </w:tcBorders>
            <w:shd w:val="clear" w:color="auto" w:fill="auto"/>
            <w:vAlign w:val="bottom"/>
          </w:tcPr>
          <w:p w14:paraId="12DE107E" w14:textId="77777777" w:rsidR="00815CB0" w:rsidRPr="00815CB0" w:rsidRDefault="00815CB0" w:rsidP="00815CB0">
            <w:pPr>
              <w:widowControl/>
              <w:autoSpaceDE/>
              <w:autoSpaceDN/>
              <w:adjustRightInd/>
              <w:spacing w:line="0" w:lineRule="atLeast"/>
              <w:rPr>
                <w:rFonts w:cs="Arial"/>
                <w:sz w:val="18"/>
                <w:szCs w:val="20"/>
              </w:rPr>
            </w:pPr>
          </w:p>
        </w:tc>
        <w:tc>
          <w:tcPr>
            <w:tcW w:w="1460" w:type="dxa"/>
            <w:tcBorders>
              <w:bottom w:val="single" w:sz="8" w:space="0" w:color="auto"/>
            </w:tcBorders>
            <w:shd w:val="clear" w:color="auto" w:fill="auto"/>
            <w:vAlign w:val="bottom"/>
          </w:tcPr>
          <w:p w14:paraId="6C2B774E" w14:textId="77777777" w:rsidR="00815CB0" w:rsidRPr="00815CB0" w:rsidRDefault="00815CB0" w:rsidP="00815CB0">
            <w:pPr>
              <w:widowControl/>
              <w:autoSpaceDE/>
              <w:autoSpaceDN/>
              <w:adjustRightInd/>
              <w:spacing w:line="0" w:lineRule="atLeast"/>
              <w:rPr>
                <w:rFonts w:cs="Arial"/>
                <w:sz w:val="18"/>
                <w:szCs w:val="20"/>
              </w:rPr>
            </w:pPr>
          </w:p>
        </w:tc>
        <w:tc>
          <w:tcPr>
            <w:tcW w:w="920" w:type="dxa"/>
            <w:tcBorders>
              <w:bottom w:val="single" w:sz="8" w:space="0" w:color="auto"/>
            </w:tcBorders>
            <w:shd w:val="clear" w:color="auto" w:fill="auto"/>
            <w:vAlign w:val="bottom"/>
          </w:tcPr>
          <w:p w14:paraId="5A8CDAC1" w14:textId="77777777" w:rsidR="00815CB0" w:rsidRPr="00815CB0" w:rsidRDefault="00815CB0" w:rsidP="00815CB0">
            <w:pPr>
              <w:widowControl/>
              <w:autoSpaceDE/>
              <w:autoSpaceDN/>
              <w:adjustRightInd/>
              <w:spacing w:line="0" w:lineRule="atLeast"/>
              <w:rPr>
                <w:rFonts w:cs="Arial"/>
                <w:sz w:val="18"/>
                <w:szCs w:val="20"/>
              </w:rPr>
            </w:pPr>
          </w:p>
        </w:tc>
        <w:tc>
          <w:tcPr>
            <w:tcW w:w="1020" w:type="dxa"/>
            <w:tcBorders>
              <w:bottom w:val="single" w:sz="8" w:space="0" w:color="auto"/>
            </w:tcBorders>
            <w:shd w:val="clear" w:color="auto" w:fill="auto"/>
            <w:vAlign w:val="bottom"/>
          </w:tcPr>
          <w:p w14:paraId="68B0FBD9" w14:textId="77777777" w:rsidR="00815CB0" w:rsidRPr="00815CB0" w:rsidRDefault="00815CB0" w:rsidP="00815CB0">
            <w:pPr>
              <w:widowControl/>
              <w:autoSpaceDE/>
              <w:autoSpaceDN/>
              <w:adjustRightInd/>
              <w:spacing w:line="0" w:lineRule="atLeast"/>
              <w:rPr>
                <w:rFonts w:cs="Arial"/>
                <w:sz w:val="18"/>
                <w:szCs w:val="20"/>
              </w:rPr>
            </w:pPr>
          </w:p>
        </w:tc>
        <w:tc>
          <w:tcPr>
            <w:tcW w:w="1740" w:type="dxa"/>
            <w:tcBorders>
              <w:bottom w:val="single" w:sz="8" w:space="0" w:color="auto"/>
              <w:right w:val="single" w:sz="8" w:space="0" w:color="auto"/>
            </w:tcBorders>
            <w:shd w:val="clear" w:color="auto" w:fill="auto"/>
            <w:vAlign w:val="bottom"/>
          </w:tcPr>
          <w:p w14:paraId="68BA9696" w14:textId="77777777" w:rsidR="00815CB0" w:rsidRPr="00815CB0" w:rsidRDefault="00815CB0" w:rsidP="00815CB0">
            <w:pPr>
              <w:widowControl/>
              <w:autoSpaceDE/>
              <w:autoSpaceDN/>
              <w:adjustRightInd/>
              <w:spacing w:line="0" w:lineRule="atLeast"/>
              <w:rPr>
                <w:rFonts w:cs="Arial"/>
                <w:sz w:val="18"/>
                <w:szCs w:val="20"/>
              </w:rPr>
            </w:pPr>
          </w:p>
        </w:tc>
        <w:tc>
          <w:tcPr>
            <w:tcW w:w="280" w:type="dxa"/>
            <w:tcBorders>
              <w:right w:val="single" w:sz="8" w:space="0" w:color="auto"/>
            </w:tcBorders>
            <w:shd w:val="clear" w:color="auto" w:fill="auto"/>
            <w:vAlign w:val="bottom"/>
          </w:tcPr>
          <w:p w14:paraId="592FE1C4" w14:textId="77777777" w:rsidR="00815CB0" w:rsidRPr="00815CB0" w:rsidRDefault="00815CB0" w:rsidP="00815CB0">
            <w:pPr>
              <w:widowControl/>
              <w:autoSpaceDE/>
              <w:autoSpaceDN/>
              <w:adjustRightInd/>
              <w:spacing w:line="0" w:lineRule="atLeast"/>
              <w:rPr>
                <w:rFonts w:cs="Arial"/>
                <w:sz w:val="18"/>
                <w:szCs w:val="20"/>
              </w:rPr>
            </w:pPr>
          </w:p>
        </w:tc>
      </w:tr>
      <w:tr w:rsidR="00815CB0" w:rsidRPr="00815CB0" w14:paraId="0FC3B9B5" w14:textId="77777777" w:rsidTr="00CF7BF7">
        <w:trPr>
          <w:trHeight w:val="286"/>
        </w:trPr>
        <w:tc>
          <w:tcPr>
            <w:tcW w:w="140" w:type="dxa"/>
            <w:tcBorders>
              <w:left w:val="single" w:sz="8" w:space="0" w:color="auto"/>
              <w:right w:val="single" w:sz="8" w:space="0" w:color="auto"/>
            </w:tcBorders>
            <w:shd w:val="clear" w:color="auto" w:fill="auto"/>
            <w:vAlign w:val="bottom"/>
          </w:tcPr>
          <w:p w14:paraId="7DBDA816"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6FE64907"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sz w:val="22"/>
                <w:szCs w:val="20"/>
              </w:rPr>
              <w:t>Categories of Data Subject</w:t>
            </w:r>
          </w:p>
        </w:tc>
        <w:tc>
          <w:tcPr>
            <w:tcW w:w="420" w:type="dxa"/>
            <w:vMerge w:val="restart"/>
            <w:shd w:val="clear" w:color="auto" w:fill="auto"/>
            <w:vAlign w:val="bottom"/>
          </w:tcPr>
          <w:p w14:paraId="708C8741"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5140" w:type="dxa"/>
            <w:gridSpan w:val="4"/>
            <w:vMerge w:val="restart"/>
            <w:tcBorders>
              <w:right w:val="single" w:sz="8" w:space="0" w:color="auto"/>
            </w:tcBorders>
            <w:shd w:val="clear" w:color="auto" w:fill="auto"/>
            <w:vAlign w:val="bottom"/>
          </w:tcPr>
          <w:p w14:paraId="5A2DB03D"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Candidates applying for job vacancies in</w:t>
            </w:r>
          </w:p>
        </w:tc>
        <w:tc>
          <w:tcPr>
            <w:tcW w:w="280" w:type="dxa"/>
            <w:tcBorders>
              <w:right w:val="single" w:sz="8" w:space="0" w:color="auto"/>
            </w:tcBorders>
            <w:shd w:val="clear" w:color="auto" w:fill="auto"/>
            <w:vAlign w:val="bottom"/>
          </w:tcPr>
          <w:p w14:paraId="25CEF618"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79F8A719" w14:textId="77777777" w:rsidTr="00CF7BF7">
        <w:trPr>
          <w:trHeight w:val="195"/>
        </w:trPr>
        <w:tc>
          <w:tcPr>
            <w:tcW w:w="140" w:type="dxa"/>
            <w:tcBorders>
              <w:left w:val="single" w:sz="8" w:space="0" w:color="auto"/>
              <w:right w:val="single" w:sz="8" w:space="0" w:color="auto"/>
            </w:tcBorders>
            <w:shd w:val="clear" w:color="auto" w:fill="auto"/>
            <w:vAlign w:val="bottom"/>
          </w:tcPr>
          <w:p w14:paraId="62B81710" w14:textId="77777777" w:rsidR="00815CB0" w:rsidRPr="00815CB0" w:rsidRDefault="00815CB0" w:rsidP="00815CB0">
            <w:pPr>
              <w:widowControl/>
              <w:autoSpaceDE/>
              <w:autoSpaceDN/>
              <w:adjustRightInd/>
              <w:spacing w:line="0" w:lineRule="atLeast"/>
              <w:rPr>
                <w:rFonts w:cs="Arial"/>
                <w:sz w:val="16"/>
                <w:szCs w:val="20"/>
              </w:rPr>
            </w:pPr>
          </w:p>
        </w:tc>
        <w:tc>
          <w:tcPr>
            <w:tcW w:w="4760" w:type="dxa"/>
            <w:tcBorders>
              <w:right w:val="single" w:sz="8" w:space="0" w:color="auto"/>
            </w:tcBorders>
            <w:shd w:val="clear" w:color="auto" w:fill="auto"/>
            <w:vAlign w:val="bottom"/>
          </w:tcPr>
          <w:p w14:paraId="4B59B780" w14:textId="77777777" w:rsidR="00815CB0" w:rsidRPr="00815CB0" w:rsidRDefault="00815CB0" w:rsidP="00815CB0">
            <w:pPr>
              <w:widowControl/>
              <w:autoSpaceDE/>
              <w:autoSpaceDN/>
              <w:adjustRightInd/>
              <w:spacing w:line="0" w:lineRule="atLeast"/>
              <w:rPr>
                <w:rFonts w:cs="Arial"/>
                <w:sz w:val="16"/>
                <w:szCs w:val="20"/>
              </w:rPr>
            </w:pPr>
          </w:p>
        </w:tc>
        <w:tc>
          <w:tcPr>
            <w:tcW w:w="420" w:type="dxa"/>
            <w:vMerge/>
            <w:shd w:val="clear" w:color="auto" w:fill="auto"/>
            <w:vAlign w:val="bottom"/>
          </w:tcPr>
          <w:p w14:paraId="4BE1788D" w14:textId="77777777" w:rsidR="00815CB0" w:rsidRPr="00815CB0" w:rsidRDefault="00815CB0" w:rsidP="00815CB0">
            <w:pPr>
              <w:widowControl/>
              <w:autoSpaceDE/>
              <w:autoSpaceDN/>
              <w:adjustRightInd/>
              <w:spacing w:line="0" w:lineRule="atLeast"/>
              <w:rPr>
                <w:rFonts w:cs="Arial"/>
                <w:sz w:val="16"/>
                <w:szCs w:val="20"/>
              </w:rPr>
            </w:pPr>
          </w:p>
        </w:tc>
        <w:tc>
          <w:tcPr>
            <w:tcW w:w="5140" w:type="dxa"/>
            <w:gridSpan w:val="4"/>
            <w:vMerge/>
            <w:tcBorders>
              <w:right w:val="single" w:sz="8" w:space="0" w:color="auto"/>
            </w:tcBorders>
            <w:shd w:val="clear" w:color="auto" w:fill="auto"/>
            <w:vAlign w:val="bottom"/>
          </w:tcPr>
          <w:p w14:paraId="23DA84E7" w14:textId="77777777" w:rsidR="00815CB0" w:rsidRPr="00815CB0" w:rsidRDefault="00815CB0" w:rsidP="00815CB0">
            <w:pPr>
              <w:widowControl/>
              <w:autoSpaceDE/>
              <w:autoSpaceDN/>
              <w:adjustRightInd/>
              <w:spacing w:line="0" w:lineRule="atLeast"/>
              <w:rPr>
                <w:rFonts w:cs="Arial"/>
                <w:sz w:val="16"/>
                <w:szCs w:val="20"/>
              </w:rPr>
            </w:pPr>
          </w:p>
        </w:tc>
        <w:tc>
          <w:tcPr>
            <w:tcW w:w="280" w:type="dxa"/>
            <w:tcBorders>
              <w:right w:val="single" w:sz="8" w:space="0" w:color="auto"/>
            </w:tcBorders>
            <w:shd w:val="clear" w:color="auto" w:fill="auto"/>
            <w:vAlign w:val="bottom"/>
          </w:tcPr>
          <w:p w14:paraId="112956EE" w14:textId="77777777" w:rsidR="00815CB0" w:rsidRPr="00815CB0" w:rsidRDefault="00815CB0" w:rsidP="00815CB0">
            <w:pPr>
              <w:widowControl/>
              <w:autoSpaceDE/>
              <w:autoSpaceDN/>
              <w:adjustRightInd/>
              <w:spacing w:line="0" w:lineRule="atLeast"/>
              <w:rPr>
                <w:rFonts w:cs="Arial"/>
                <w:sz w:val="16"/>
                <w:szCs w:val="20"/>
              </w:rPr>
            </w:pPr>
          </w:p>
        </w:tc>
      </w:tr>
      <w:tr w:rsidR="00815CB0" w:rsidRPr="00815CB0" w14:paraId="0131F112" w14:textId="77777777" w:rsidTr="00CF7BF7">
        <w:trPr>
          <w:trHeight w:val="276"/>
        </w:trPr>
        <w:tc>
          <w:tcPr>
            <w:tcW w:w="140" w:type="dxa"/>
            <w:tcBorders>
              <w:left w:val="single" w:sz="8" w:space="0" w:color="auto"/>
              <w:right w:val="single" w:sz="8" w:space="0" w:color="auto"/>
            </w:tcBorders>
            <w:shd w:val="clear" w:color="auto" w:fill="auto"/>
            <w:vAlign w:val="bottom"/>
          </w:tcPr>
          <w:p w14:paraId="532F6497"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C32CE18"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2419555F" w14:textId="77777777" w:rsidR="00815CB0" w:rsidRPr="00815CB0" w:rsidRDefault="00815CB0" w:rsidP="00815CB0">
            <w:pPr>
              <w:widowControl/>
              <w:autoSpaceDE/>
              <w:autoSpaceDN/>
              <w:adjustRightInd/>
              <w:spacing w:line="0" w:lineRule="atLeast"/>
              <w:rPr>
                <w:rFonts w:cs="Arial"/>
                <w:szCs w:val="20"/>
              </w:rPr>
            </w:pPr>
          </w:p>
        </w:tc>
        <w:tc>
          <w:tcPr>
            <w:tcW w:w="5140" w:type="dxa"/>
            <w:gridSpan w:val="4"/>
            <w:tcBorders>
              <w:right w:val="single" w:sz="8" w:space="0" w:color="auto"/>
            </w:tcBorders>
            <w:shd w:val="clear" w:color="auto" w:fill="auto"/>
            <w:vAlign w:val="bottom"/>
          </w:tcPr>
          <w:p w14:paraId="7AECF181"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respect of which the Supplier has been</w:t>
            </w:r>
          </w:p>
        </w:tc>
        <w:tc>
          <w:tcPr>
            <w:tcW w:w="280" w:type="dxa"/>
            <w:tcBorders>
              <w:right w:val="single" w:sz="8" w:space="0" w:color="auto"/>
            </w:tcBorders>
            <w:shd w:val="clear" w:color="auto" w:fill="auto"/>
            <w:vAlign w:val="bottom"/>
          </w:tcPr>
          <w:p w14:paraId="6EF9D374"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DD72866" w14:textId="77777777" w:rsidTr="00CF7BF7">
        <w:trPr>
          <w:trHeight w:val="276"/>
        </w:trPr>
        <w:tc>
          <w:tcPr>
            <w:tcW w:w="140" w:type="dxa"/>
            <w:tcBorders>
              <w:left w:val="single" w:sz="8" w:space="0" w:color="auto"/>
              <w:right w:val="single" w:sz="8" w:space="0" w:color="auto"/>
            </w:tcBorders>
            <w:shd w:val="clear" w:color="auto" w:fill="auto"/>
            <w:vAlign w:val="bottom"/>
          </w:tcPr>
          <w:p w14:paraId="73F9F09D"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690B643" w14:textId="77777777" w:rsidR="00815CB0" w:rsidRPr="00815CB0" w:rsidRDefault="00815CB0" w:rsidP="00815CB0">
            <w:pPr>
              <w:widowControl/>
              <w:autoSpaceDE/>
              <w:autoSpaceDN/>
              <w:adjustRightInd/>
              <w:spacing w:line="0" w:lineRule="atLeast"/>
              <w:rPr>
                <w:rFonts w:cs="Arial"/>
                <w:szCs w:val="20"/>
              </w:rPr>
            </w:pPr>
          </w:p>
        </w:tc>
        <w:tc>
          <w:tcPr>
            <w:tcW w:w="420" w:type="dxa"/>
            <w:shd w:val="clear" w:color="auto" w:fill="auto"/>
            <w:vAlign w:val="bottom"/>
          </w:tcPr>
          <w:p w14:paraId="08AD1E0E" w14:textId="77777777" w:rsidR="00815CB0" w:rsidRPr="00815CB0" w:rsidRDefault="00815CB0" w:rsidP="00815CB0">
            <w:pPr>
              <w:widowControl/>
              <w:autoSpaceDE/>
              <w:autoSpaceDN/>
              <w:adjustRightInd/>
              <w:spacing w:line="0" w:lineRule="atLeast"/>
              <w:rPr>
                <w:rFonts w:cs="Arial"/>
                <w:szCs w:val="20"/>
              </w:rPr>
            </w:pPr>
          </w:p>
        </w:tc>
        <w:tc>
          <w:tcPr>
            <w:tcW w:w="1460" w:type="dxa"/>
            <w:shd w:val="clear" w:color="auto" w:fill="auto"/>
            <w:vAlign w:val="bottom"/>
          </w:tcPr>
          <w:p w14:paraId="7466C045"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appointed</w:t>
            </w:r>
          </w:p>
        </w:tc>
        <w:tc>
          <w:tcPr>
            <w:tcW w:w="920" w:type="dxa"/>
            <w:shd w:val="clear" w:color="auto" w:fill="auto"/>
            <w:vAlign w:val="bottom"/>
          </w:tcPr>
          <w:p w14:paraId="24EB1852" w14:textId="77777777" w:rsidR="00815CB0" w:rsidRPr="00815CB0" w:rsidRDefault="00815CB0" w:rsidP="00815CB0">
            <w:pPr>
              <w:widowControl/>
              <w:autoSpaceDE/>
              <w:autoSpaceDN/>
              <w:adjustRightInd/>
              <w:spacing w:line="0" w:lineRule="atLeast"/>
              <w:ind w:left="440"/>
              <w:rPr>
                <w:rFonts w:ascii="Arial" w:eastAsia="Arial" w:hAnsi="Arial" w:cs="Arial"/>
                <w:szCs w:val="20"/>
              </w:rPr>
            </w:pPr>
            <w:r w:rsidRPr="00815CB0">
              <w:rPr>
                <w:rFonts w:ascii="Arial" w:eastAsia="Arial" w:hAnsi="Arial" w:cs="Arial"/>
                <w:szCs w:val="20"/>
              </w:rPr>
              <w:t>to</w:t>
            </w:r>
          </w:p>
        </w:tc>
        <w:tc>
          <w:tcPr>
            <w:tcW w:w="1020" w:type="dxa"/>
            <w:shd w:val="clear" w:color="auto" w:fill="auto"/>
            <w:vAlign w:val="bottom"/>
          </w:tcPr>
          <w:p w14:paraId="6A10C200" w14:textId="77777777" w:rsidR="00815CB0" w:rsidRPr="00815CB0" w:rsidRDefault="00815CB0" w:rsidP="00815CB0">
            <w:pPr>
              <w:widowControl/>
              <w:autoSpaceDE/>
              <w:autoSpaceDN/>
              <w:adjustRightInd/>
              <w:spacing w:line="0" w:lineRule="atLeast"/>
              <w:ind w:left="180"/>
              <w:rPr>
                <w:rFonts w:ascii="Arial" w:eastAsia="Arial" w:hAnsi="Arial" w:cs="Arial"/>
                <w:szCs w:val="20"/>
              </w:rPr>
            </w:pPr>
            <w:r w:rsidRPr="00815CB0">
              <w:rPr>
                <w:rFonts w:ascii="Arial" w:eastAsia="Arial" w:hAnsi="Arial" w:cs="Arial"/>
                <w:szCs w:val="20"/>
              </w:rPr>
              <w:t>provide</w:t>
            </w:r>
          </w:p>
        </w:tc>
        <w:tc>
          <w:tcPr>
            <w:tcW w:w="1740" w:type="dxa"/>
            <w:tcBorders>
              <w:right w:val="single" w:sz="8" w:space="0" w:color="auto"/>
            </w:tcBorders>
            <w:shd w:val="clear" w:color="auto" w:fill="auto"/>
            <w:vAlign w:val="bottom"/>
          </w:tcPr>
          <w:p w14:paraId="1FEF6D64" w14:textId="77777777" w:rsidR="00815CB0" w:rsidRPr="00815CB0" w:rsidRDefault="00815CB0" w:rsidP="00815CB0">
            <w:pPr>
              <w:widowControl/>
              <w:autoSpaceDE/>
              <w:autoSpaceDN/>
              <w:adjustRightInd/>
              <w:spacing w:line="0" w:lineRule="atLeast"/>
              <w:ind w:right="30"/>
              <w:jc w:val="right"/>
              <w:rPr>
                <w:rFonts w:ascii="Arial" w:eastAsia="Arial" w:hAnsi="Arial" w:cs="Arial"/>
                <w:szCs w:val="20"/>
              </w:rPr>
            </w:pPr>
            <w:r w:rsidRPr="00815CB0">
              <w:rPr>
                <w:rFonts w:ascii="Arial" w:eastAsia="Arial" w:hAnsi="Arial" w:cs="Arial"/>
                <w:szCs w:val="20"/>
              </w:rPr>
              <w:t>recruitment</w:t>
            </w:r>
          </w:p>
        </w:tc>
        <w:tc>
          <w:tcPr>
            <w:tcW w:w="280" w:type="dxa"/>
            <w:tcBorders>
              <w:right w:val="single" w:sz="8" w:space="0" w:color="auto"/>
            </w:tcBorders>
            <w:shd w:val="clear" w:color="auto" w:fill="auto"/>
            <w:vAlign w:val="bottom"/>
          </w:tcPr>
          <w:p w14:paraId="3F4464AD"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339FC22" w14:textId="77777777" w:rsidTr="00CF7BF7">
        <w:trPr>
          <w:trHeight w:val="302"/>
        </w:trPr>
        <w:tc>
          <w:tcPr>
            <w:tcW w:w="140" w:type="dxa"/>
            <w:tcBorders>
              <w:left w:val="single" w:sz="8" w:space="0" w:color="auto"/>
              <w:bottom w:val="single" w:sz="8" w:space="0" w:color="auto"/>
              <w:right w:val="single" w:sz="8" w:space="0" w:color="auto"/>
            </w:tcBorders>
            <w:shd w:val="clear" w:color="auto" w:fill="auto"/>
            <w:vAlign w:val="bottom"/>
          </w:tcPr>
          <w:p w14:paraId="0235ABF2" w14:textId="77777777" w:rsidR="00815CB0" w:rsidRPr="00815CB0" w:rsidRDefault="00815CB0" w:rsidP="00815CB0">
            <w:pPr>
              <w:widowControl/>
              <w:autoSpaceDE/>
              <w:autoSpaceDN/>
              <w:adjustRightInd/>
              <w:spacing w:line="0" w:lineRule="atLeast"/>
              <w:rPr>
                <w:rFonts w:cs="Arial"/>
                <w:szCs w:val="20"/>
              </w:rPr>
            </w:pPr>
          </w:p>
        </w:tc>
        <w:tc>
          <w:tcPr>
            <w:tcW w:w="4760" w:type="dxa"/>
            <w:tcBorders>
              <w:bottom w:val="single" w:sz="8" w:space="0" w:color="auto"/>
              <w:right w:val="single" w:sz="8" w:space="0" w:color="auto"/>
            </w:tcBorders>
            <w:shd w:val="clear" w:color="auto" w:fill="auto"/>
            <w:vAlign w:val="bottom"/>
          </w:tcPr>
          <w:p w14:paraId="6012230D" w14:textId="77777777" w:rsidR="00815CB0" w:rsidRPr="00815CB0" w:rsidRDefault="00815CB0" w:rsidP="00815CB0">
            <w:pPr>
              <w:widowControl/>
              <w:autoSpaceDE/>
              <w:autoSpaceDN/>
              <w:adjustRightInd/>
              <w:spacing w:line="0" w:lineRule="atLeast"/>
              <w:rPr>
                <w:rFonts w:cs="Arial"/>
                <w:szCs w:val="20"/>
              </w:rPr>
            </w:pPr>
          </w:p>
        </w:tc>
        <w:tc>
          <w:tcPr>
            <w:tcW w:w="420" w:type="dxa"/>
            <w:tcBorders>
              <w:bottom w:val="single" w:sz="8" w:space="0" w:color="auto"/>
            </w:tcBorders>
            <w:shd w:val="clear" w:color="auto" w:fill="auto"/>
            <w:vAlign w:val="bottom"/>
          </w:tcPr>
          <w:p w14:paraId="32D79626" w14:textId="77777777" w:rsidR="00815CB0" w:rsidRPr="00815CB0" w:rsidRDefault="00815CB0" w:rsidP="00815CB0">
            <w:pPr>
              <w:widowControl/>
              <w:autoSpaceDE/>
              <w:autoSpaceDN/>
              <w:adjustRightInd/>
              <w:spacing w:line="0" w:lineRule="atLeast"/>
              <w:rPr>
                <w:rFonts w:cs="Arial"/>
                <w:szCs w:val="20"/>
              </w:rPr>
            </w:pPr>
          </w:p>
        </w:tc>
        <w:tc>
          <w:tcPr>
            <w:tcW w:w="5140" w:type="dxa"/>
            <w:gridSpan w:val="4"/>
            <w:tcBorders>
              <w:bottom w:val="single" w:sz="8" w:space="0" w:color="auto"/>
              <w:right w:val="single" w:sz="8" w:space="0" w:color="auto"/>
            </w:tcBorders>
            <w:shd w:val="clear" w:color="auto" w:fill="auto"/>
            <w:vAlign w:val="bottom"/>
          </w:tcPr>
          <w:p w14:paraId="13A7F3EB" w14:textId="77777777" w:rsidR="00815CB0" w:rsidRPr="00815CB0" w:rsidRDefault="00815CB0" w:rsidP="00815CB0">
            <w:pPr>
              <w:widowControl/>
              <w:autoSpaceDE/>
              <w:autoSpaceDN/>
              <w:adjustRightInd/>
              <w:spacing w:line="0" w:lineRule="atLeast"/>
              <w:ind w:left="380"/>
              <w:rPr>
                <w:rFonts w:ascii="Arial" w:eastAsia="Arial" w:hAnsi="Arial" w:cs="Arial"/>
                <w:szCs w:val="20"/>
              </w:rPr>
            </w:pPr>
            <w:r w:rsidRPr="00815CB0">
              <w:rPr>
                <w:rFonts w:ascii="Arial" w:eastAsia="Arial" w:hAnsi="Arial" w:cs="Arial"/>
                <w:szCs w:val="20"/>
              </w:rPr>
              <w:t>consultancy services under this Contract</w:t>
            </w:r>
          </w:p>
        </w:tc>
        <w:tc>
          <w:tcPr>
            <w:tcW w:w="280" w:type="dxa"/>
            <w:tcBorders>
              <w:bottom w:val="single" w:sz="8" w:space="0" w:color="auto"/>
              <w:right w:val="single" w:sz="8" w:space="0" w:color="auto"/>
            </w:tcBorders>
            <w:shd w:val="clear" w:color="auto" w:fill="auto"/>
            <w:vAlign w:val="bottom"/>
          </w:tcPr>
          <w:p w14:paraId="2D45361F"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77B76921" w14:textId="77777777" w:rsidTr="00CF7BF7">
        <w:trPr>
          <w:trHeight w:val="472"/>
        </w:trPr>
        <w:tc>
          <w:tcPr>
            <w:tcW w:w="140" w:type="dxa"/>
            <w:shd w:val="clear" w:color="auto" w:fill="auto"/>
            <w:vAlign w:val="bottom"/>
          </w:tcPr>
          <w:p w14:paraId="728A7905" w14:textId="77777777" w:rsidR="00815CB0" w:rsidRPr="00815CB0" w:rsidRDefault="00815CB0" w:rsidP="00815CB0">
            <w:pPr>
              <w:widowControl/>
              <w:autoSpaceDE/>
              <w:autoSpaceDN/>
              <w:adjustRightInd/>
              <w:spacing w:line="0" w:lineRule="atLeast"/>
              <w:rPr>
                <w:rFonts w:cs="Arial"/>
                <w:szCs w:val="20"/>
              </w:rPr>
            </w:pPr>
          </w:p>
        </w:tc>
        <w:tc>
          <w:tcPr>
            <w:tcW w:w="7560" w:type="dxa"/>
            <w:gridSpan w:val="4"/>
            <w:shd w:val="clear" w:color="auto" w:fill="auto"/>
            <w:vAlign w:val="bottom"/>
          </w:tcPr>
          <w:p w14:paraId="45519865" w14:textId="611A46B9" w:rsidR="00815CB0" w:rsidRPr="00815CB0" w:rsidRDefault="00815CB0" w:rsidP="00815CB0">
            <w:pPr>
              <w:widowControl/>
              <w:autoSpaceDE/>
              <w:autoSpaceDN/>
              <w:adjustRightInd/>
              <w:spacing w:line="0" w:lineRule="atLeast"/>
              <w:ind w:left="400"/>
              <w:rPr>
                <w:rFonts w:ascii="Verdana" w:eastAsia="Verdana" w:hAnsi="Verdana" w:cs="Arial"/>
                <w:sz w:val="18"/>
                <w:szCs w:val="20"/>
              </w:rPr>
            </w:pPr>
          </w:p>
        </w:tc>
        <w:tc>
          <w:tcPr>
            <w:tcW w:w="1020" w:type="dxa"/>
            <w:shd w:val="clear" w:color="auto" w:fill="auto"/>
            <w:vAlign w:val="bottom"/>
          </w:tcPr>
          <w:p w14:paraId="665043F7" w14:textId="77777777" w:rsidR="00815CB0" w:rsidRPr="00815CB0" w:rsidRDefault="00815CB0" w:rsidP="00815CB0">
            <w:pPr>
              <w:widowControl/>
              <w:autoSpaceDE/>
              <w:autoSpaceDN/>
              <w:adjustRightInd/>
              <w:spacing w:line="0" w:lineRule="atLeast"/>
              <w:rPr>
                <w:rFonts w:cs="Arial"/>
                <w:szCs w:val="20"/>
              </w:rPr>
            </w:pPr>
          </w:p>
        </w:tc>
        <w:tc>
          <w:tcPr>
            <w:tcW w:w="2020" w:type="dxa"/>
            <w:gridSpan w:val="2"/>
            <w:shd w:val="clear" w:color="auto" w:fill="auto"/>
            <w:vAlign w:val="bottom"/>
          </w:tcPr>
          <w:p w14:paraId="304C3C70" w14:textId="4B323B50" w:rsidR="00815CB0" w:rsidRPr="00815CB0" w:rsidRDefault="00815CB0" w:rsidP="00815CB0">
            <w:pPr>
              <w:widowControl/>
              <w:autoSpaceDE/>
              <w:autoSpaceDN/>
              <w:adjustRightInd/>
              <w:spacing w:line="0" w:lineRule="atLeast"/>
              <w:ind w:left="380"/>
              <w:rPr>
                <w:rFonts w:ascii="Verdana" w:eastAsia="Verdana" w:hAnsi="Verdana" w:cs="Arial"/>
                <w:sz w:val="18"/>
                <w:szCs w:val="20"/>
              </w:rPr>
            </w:pPr>
          </w:p>
        </w:tc>
      </w:tr>
    </w:tbl>
    <w:p w14:paraId="52490C07" w14:textId="77777777" w:rsidR="00815CB0" w:rsidRPr="00815CB0" w:rsidRDefault="00815CB0" w:rsidP="00815CB0">
      <w:pPr>
        <w:widowControl/>
        <w:autoSpaceDE/>
        <w:autoSpaceDN/>
        <w:adjustRightInd/>
        <w:rPr>
          <w:rFonts w:ascii="Verdana" w:eastAsia="Verdana" w:hAnsi="Verdana" w:cs="Arial"/>
          <w:sz w:val="18"/>
          <w:szCs w:val="20"/>
        </w:rPr>
        <w:sectPr w:rsidR="00815CB0" w:rsidRPr="00815CB0">
          <w:pgSz w:w="11900" w:h="16834"/>
          <w:pgMar w:top="704" w:right="449" w:bottom="862" w:left="720" w:header="0" w:footer="0" w:gutter="0"/>
          <w:cols w:space="0" w:equalWidth="0">
            <w:col w:w="10740"/>
          </w:cols>
          <w:docGrid w:linePitch="360"/>
        </w:sectPr>
      </w:pPr>
    </w:p>
    <w:p w14:paraId="7AF00D60" w14:textId="77777777" w:rsidR="00815CB0" w:rsidRPr="00815CB0" w:rsidRDefault="00815CB0" w:rsidP="00815CB0">
      <w:pPr>
        <w:widowControl/>
        <w:autoSpaceDE/>
        <w:autoSpaceDN/>
        <w:adjustRightInd/>
        <w:spacing w:line="241" w:lineRule="exact"/>
        <w:rPr>
          <w:rFonts w:cs="Arial"/>
          <w:sz w:val="20"/>
          <w:szCs w:val="20"/>
        </w:rPr>
      </w:pPr>
      <w:bookmarkStart w:id="2" w:name="page12"/>
      <w:bookmarkEnd w:id="2"/>
    </w:p>
    <w:p w14:paraId="663E1D20" w14:textId="77777777" w:rsidR="00815CB0" w:rsidRPr="00815CB0" w:rsidRDefault="00815CB0" w:rsidP="00815CB0">
      <w:pPr>
        <w:widowControl/>
        <w:autoSpaceDE/>
        <w:autoSpaceDN/>
        <w:adjustRightInd/>
        <w:spacing w:line="267" w:lineRule="auto"/>
        <w:ind w:right="280"/>
        <w:rPr>
          <w:rFonts w:ascii="Verdana" w:eastAsia="Verdana" w:hAnsi="Verdana" w:cs="Arial"/>
          <w:sz w:val="12"/>
          <w:szCs w:val="20"/>
        </w:rPr>
      </w:pPr>
      <w:r w:rsidRPr="00815CB0">
        <w:rPr>
          <w:rFonts w:ascii="Verdana" w:eastAsia="Verdana" w:hAnsi="Verdana" w:cs="Arial"/>
          <w:sz w:val="12"/>
          <w:szCs w:val="20"/>
        </w:rPr>
        <w:t>Guidance contained in this document is intended for use by ESPO employees however it is made available to ESPO customers. ESPO customers must seek their own legal advice as to the content and drafting of this document.</w:t>
      </w:r>
    </w:p>
    <w:p w14:paraId="77F03B33" w14:textId="07BD9720" w:rsidR="00815CB0" w:rsidRPr="00815CB0" w:rsidRDefault="0003259C" w:rsidP="00815CB0">
      <w:pPr>
        <w:widowControl/>
        <w:autoSpaceDE/>
        <w:autoSpaceDN/>
        <w:adjustRightInd/>
        <w:spacing w:line="20" w:lineRule="exact"/>
        <w:rPr>
          <w:rFonts w:cs="Arial"/>
          <w:sz w:val="20"/>
          <w:szCs w:val="20"/>
        </w:rPr>
      </w:pPr>
      <w:r>
        <w:rPr>
          <w:rFonts w:ascii="Verdana" w:eastAsia="Verdana" w:hAnsi="Verdana" w:cs="Arial"/>
          <w:noProof/>
          <w:sz w:val="12"/>
          <w:szCs w:val="20"/>
        </w:rPr>
        <mc:AlternateContent>
          <mc:Choice Requires="wps">
            <w:drawing>
              <wp:anchor distT="0" distB="0" distL="114300" distR="114300" simplePos="0" relativeHeight="251657216" behindDoc="1" locked="0" layoutInCell="1" allowOverlap="1" wp14:anchorId="6F163A07" wp14:editId="4739995E">
                <wp:simplePos x="0" y="0"/>
                <wp:positionH relativeFrom="column">
                  <wp:posOffset>0</wp:posOffset>
                </wp:positionH>
                <wp:positionV relativeFrom="paragraph">
                  <wp:posOffset>3027045</wp:posOffset>
                </wp:positionV>
                <wp:extent cx="6817995" cy="0"/>
                <wp:effectExtent l="0" t="0" r="0" b="0"/>
                <wp:wrapNone/>
                <wp:docPr id="23"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C6CE0" id="Line 2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35pt" to="536.85pt,2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" strokeweight=".16931mm"/>
            </w:pict>
          </mc:Fallback>
        </mc:AlternateContent>
      </w:r>
      <w:r>
        <w:rPr>
          <w:rFonts w:ascii="Verdana" w:eastAsia="Verdana" w:hAnsi="Verdana" w:cs="Arial"/>
          <w:noProof/>
          <w:sz w:val="12"/>
          <w:szCs w:val="20"/>
        </w:rPr>
        <mc:AlternateContent>
          <mc:Choice Requires="wps">
            <w:drawing>
              <wp:anchor distT="0" distB="0" distL="114300" distR="114300" simplePos="0" relativeHeight="251658240" behindDoc="1" locked="0" layoutInCell="1" allowOverlap="1" wp14:anchorId="42BD0E56" wp14:editId="3E2957AE">
                <wp:simplePos x="0" y="0"/>
                <wp:positionH relativeFrom="column">
                  <wp:posOffset>0</wp:posOffset>
                </wp:positionH>
                <wp:positionV relativeFrom="paragraph">
                  <wp:posOffset>8365490</wp:posOffset>
                </wp:positionV>
                <wp:extent cx="6817995" cy="0"/>
                <wp:effectExtent l="0" t="0" r="0" b="0"/>
                <wp:wrapNone/>
                <wp:docPr id="22"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05DDE" id="Line 20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8.7pt" to="536.85pt,6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" strokeweight=".48pt"/>
            </w:pict>
          </mc:Fallback>
        </mc:AlternateContent>
      </w:r>
      <w:r>
        <w:rPr>
          <w:rFonts w:ascii="Verdana" w:eastAsia="Verdana" w:hAnsi="Verdana" w:cs="Arial"/>
          <w:noProof/>
          <w:sz w:val="12"/>
          <w:szCs w:val="20"/>
        </w:rPr>
        <mc:AlternateContent>
          <mc:Choice Requires="wps">
            <w:drawing>
              <wp:anchor distT="0" distB="0" distL="114300" distR="114300" simplePos="0" relativeHeight="251659264" behindDoc="1" locked="0" layoutInCell="1" allowOverlap="1" wp14:anchorId="69DBD361" wp14:editId="46A01A40">
                <wp:simplePos x="0" y="0"/>
                <wp:positionH relativeFrom="column">
                  <wp:posOffset>2540</wp:posOffset>
                </wp:positionH>
                <wp:positionV relativeFrom="paragraph">
                  <wp:posOffset>134620</wp:posOffset>
                </wp:positionV>
                <wp:extent cx="0" cy="8562975"/>
                <wp:effectExtent l="0" t="0" r="0" b="0"/>
                <wp:wrapNone/>
                <wp:docPr id="21"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29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05978" id="Line 20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6pt" to=".2pt,6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" strokeweight=".16931mm"/>
            </w:pict>
          </mc:Fallback>
        </mc:AlternateContent>
      </w:r>
      <w:r>
        <w:rPr>
          <w:rFonts w:ascii="Verdana" w:eastAsia="Verdana" w:hAnsi="Verdana" w:cs="Arial"/>
          <w:noProof/>
          <w:sz w:val="12"/>
          <w:szCs w:val="20"/>
        </w:rPr>
        <mc:AlternateContent>
          <mc:Choice Requires="wps">
            <w:drawing>
              <wp:anchor distT="0" distB="0" distL="114300" distR="114300" simplePos="0" relativeHeight="251660288" behindDoc="1" locked="0" layoutInCell="1" allowOverlap="1" wp14:anchorId="31491DC9" wp14:editId="233157BA">
                <wp:simplePos x="0" y="0"/>
                <wp:positionH relativeFrom="column">
                  <wp:posOffset>6814820</wp:posOffset>
                </wp:positionH>
                <wp:positionV relativeFrom="paragraph">
                  <wp:posOffset>134620</wp:posOffset>
                </wp:positionV>
                <wp:extent cx="0" cy="8562975"/>
                <wp:effectExtent l="0" t="0" r="0" b="0"/>
                <wp:wrapNone/>
                <wp:docPr id="20"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29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D75B8" id="Line 2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6pt,10.6pt" to="536.6pt,6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" strokeweight=".16931mm"/>
            </w:pict>
          </mc:Fallback>
        </mc:AlternateContent>
      </w:r>
    </w:p>
    <w:p w14:paraId="561C06EA" w14:textId="77777777" w:rsidR="00815CB0" w:rsidRPr="00815CB0" w:rsidRDefault="00815CB0" w:rsidP="00815CB0">
      <w:pPr>
        <w:widowControl/>
        <w:autoSpaceDE/>
        <w:autoSpaceDN/>
        <w:adjustRightInd/>
        <w:spacing w:line="172" w:lineRule="exact"/>
        <w:rPr>
          <w:rFonts w:cs="Arial"/>
          <w:sz w:val="20"/>
          <w:szCs w:val="20"/>
        </w:rPr>
      </w:pPr>
    </w:p>
    <w:tbl>
      <w:tblPr>
        <w:tblW w:w="0" w:type="auto"/>
        <w:tblLayout w:type="fixed"/>
        <w:tblCellMar>
          <w:left w:w="0" w:type="dxa"/>
          <w:right w:w="0" w:type="dxa"/>
        </w:tblCellMar>
        <w:tblLook w:val="0000" w:firstRow="0" w:lastRow="0" w:firstColumn="0" w:lastColumn="0" w:noHBand="0" w:noVBand="0"/>
      </w:tblPr>
      <w:tblGrid>
        <w:gridCol w:w="140"/>
        <w:gridCol w:w="4760"/>
        <w:gridCol w:w="540"/>
        <w:gridCol w:w="5020"/>
        <w:gridCol w:w="280"/>
      </w:tblGrid>
      <w:tr w:rsidR="00815CB0" w:rsidRPr="00815CB0" w14:paraId="71E38B18" w14:textId="77777777" w:rsidTr="00CF7BF7">
        <w:trPr>
          <w:trHeight w:val="271"/>
        </w:trPr>
        <w:tc>
          <w:tcPr>
            <w:tcW w:w="140" w:type="dxa"/>
            <w:tcBorders>
              <w:top w:val="single" w:sz="8" w:space="0" w:color="auto"/>
              <w:right w:val="single" w:sz="8" w:space="0" w:color="auto"/>
            </w:tcBorders>
            <w:shd w:val="clear" w:color="auto" w:fill="auto"/>
            <w:vAlign w:val="bottom"/>
          </w:tcPr>
          <w:p w14:paraId="0C4234B9" w14:textId="77777777" w:rsidR="00815CB0" w:rsidRPr="00815CB0" w:rsidRDefault="00815CB0" w:rsidP="00815CB0">
            <w:pPr>
              <w:widowControl/>
              <w:autoSpaceDE/>
              <w:autoSpaceDN/>
              <w:adjustRightInd/>
              <w:spacing w:line="0" w:lineRule="atLeast"/>
              <w:rPr>
                <w:rFonts w:cs="Arial"/>
                <w:sz w:val="23"/>
                <w:szCs w:val="20"/>
              </w:rPr>
            </w:pPr>
          </w:p>
        </w:tc>
        <w:tc>
          <w:tcPr>
            <w:tcW w:w="4760" w:type="dxa"/>
            <w:tcBorders>
              <w:top w:val="single" w:sz="8" w:space="0" w:color="auto"/>
              <w:right w:val="single" w:sz="8" w:space="0" w:color="auto"/>
            </w:tcBorders>
            <w:shd w:val="clear" w:color="auto" w:fill="auto"/>
            <w:vAlign w:val="bottom"/>
          </w:tcPr>
          <w:p w14:paraId="62ED5E65" w14:textId="77777777" w:rsidR="00815CB0" w:rsidRPr="00815CB0" w:rsidRDefault="00815CB0" w:rsidP="00815CB0">
            <w:pPr>
              <w:widowControl/>
              <w:autoSpaceDE/>
              <w:autoSpaceDN/>
              <w:adjustRightInd/>
              <w:spacing w:line="0" w:lineRule="atLeast"/>
              <w:rPr>
                <w:rFonts w:cs="Arial"/>
                <w:sz w:val="23"/>
                <w:szCs w:val="20"/>
              </w:rPr>
            </w:pPr>
          </w:p>
        </w:tc>
        <w:tc>
          <w:tcPr>
            <w:tcW w:w="540" w:type="dxa"/>
            <w:tcBorders>
              <w:top w:val="single" w:sz="8" w:space="0" w:color="auto"/>
            </w:tcBorders>
            <w:shd w:val="clear" w:color="auto" w:fill="auto"/>
            <w:vAlign w:val="bottom"/>
          </w:tcPr>
          <w:p w14:paraId="474B2394" w14:textId="77777777" w:rsidR="00815CB0" w:rsidRPr="00815CB0" w:rsidRDefault="00815CB0" w:rsidP="00815CB0">
            <w:pPr>
              <w:widowControl/>
              <w:autoSpaceDE/>
              <w:autoSpaceDN/>
              <w:adjustRightInd/>
              <w:spacing w:line="271" w:lineRule="exact"/>
              <w:ind w:left="200"/>
              <w:rPr>
                <w:rFonts w:ascii="Arial" w:eastAsia="Arial" w:hAnsi="Arial" w:cs="Arial"/>
                <w:szCs w:val="20"/>
              </w:rPr>
            </w:pPr>
            <w:r w:rsidRPr="00815CB0">
              <w:rPr>
                <w:rFonts w:ascii="Arial" w:eastAsia="Arial" w:hAnsi="Arial" w:cs="Arial"/>
                <w:szCs w:val="20"/>
              </w:rPr>
              <w:t>•</w:t>
            </w:r>
          </w:p>
        </w:tc>
        <w:tc>
          <w:tcPr>
            <w:tcW w:w="5020" w:type="dxa"/>
            <w:tcBorders>
              <w:top w:val="single" w:sz="8" w:space="0" w:color="auto"/>
              <w:right w:val="single" w:sz="8" w:space="0" w:color="auto"/>
            </w:tcBorders>
            <w:shd w:val="clear" w:color="auto" w:fill="auto"/>
            <w:vAlign w:val="bottom"/>
          </w:tcPr>
          <w:p w14:paraId="28A0CB45" w14:textId="500DE496" w:rsidR="00815CB0" w:rsidRPr="00815CB0" w:rsidRDefault="004C32A0" w:rsidP="00815CB0">
            <w:pPr>
              <w:widowControl/>
              <w:autoSpaceDE/>
              <w:autoSpaceDN/>
              <w:adjustRightInd/>
              <w:spacing w:line="271" w:lineRule="exact"/>
              <w:ind w:left="260"/>
              <w:rPr>
                <w:rFonts w:ascii="Arial" w:eastAsia="Arial" w:hAnsi="Arial" w:cs="Arial"/>
                <w:szCs w:val="20"/>
              </w:rPr>
            </w:pPr>
            <w:r w:rsidRPr="00815CB0">
              <w:rPr>
                <w:rFonts w:ascii="Arial" w:eastAsia="Arial" w:hAnsi="Arial" w:cs="Arial"/>
                <w:szCs w:val="20"/>
              </w:rPr>
              <w:t>Client employees as either e.g.</w:t>
            </w:r>
            <w:r w:rsidR="00815CB0" w:rsidRPr="00815CB0">
              <w:rPr>
                <w:rFonts w:ascii="Arial" w:eastAsia="Arial" w:hAnsi="Arial" w:cs="Arial"/>
                <w:szCs w:val="20"/>
              </w:rPr>
              <w:t xml:space="preserve">  internal</w:t>
            </w:r>
          </w:p>
        </w:tc>
        <w:tc>
          <w:tcPr>
            <w:tcW w:w="280" w:type="dxa"/>
            <w:tcBorders>
              <w:top w:val="single" w:sz="8" w:space="0" w:color="auto"/>
            </w:tcBorders>
            <w:shd w:val="clear" w:color="auto" w:fill="auto"/>
            <w:vAlign w:val="bottom"/>
          </w:tcPr>
          <w:p w14:paraId="3BA2DC20"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4284C365" w14:textId="77777777" w:rsidTr="00CF7BF7">
        <w:trPr>
          <w:trHeight w:val="276"/>
        </w:trPr>
        <w:tc>
          <w:tcPr>
            <w:tcW w:w="140" w:type="dxa"/>
            <w:tcBorders>
              <w:right w:val="single" w:sz="8" w:space="0" w:color="auto"/>
            </w:tcBorders>
            <w:shd w:val="clear" w:color="auto" w:fill="auto"/>
            <w:vAlign w:val="bottom"/>
          </w:tcPr>
          <w:p w14:paraId="415BFEE5"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014E75AE" w14:textId="77777777" w:rsidR="00815CB0" w:rsidRPr="00815CB0" w:rsidRDefault="00815CB0" w:rsidP="00815CB0">
            <w:pPr>
              <w:widowControl/>
              <w:autoSpaceDE/>
              <w:autoSpaceDN/>
              <w:adjustRightInd/>
              <w:spacing w:line="0" w:lineRule="atLeast"/>
              <w:rPr>
                <w:rFonts w:cs="Arial"/>
                <w:szCs w:val="20"/>
              </w:rPr>
            </w:pPr>
          </w:p>
        </w:tc>
        <w:tc>
          <w:tcPr>
            <w:tcW w:w="540" w:type="dxa"/>
            <w:shd w:val="clear" w:color="auto" w:fill="auto"/>
            <w:vAlign w:val="bottom"/>
          </w:tcPr>
          <w:p w14:paraId="3A054990" w14:textId="77777777" w:rsidR="00815CB0" w:rsidRPr="00815CB0" w:rsidRDefault="00815CB0" w:rsidP="00815CB0">
            <w:pPr>
              <w:widowControl/>
              <w:autoSpaceDE/>
              <w:autoSpaceDN/>
              <w:adjustRightInd/>
              <w:spacing w:line="0" w:lineRule="atLeast"/>
              <w:rPr>
                <w:rFonts w:cs="Arial"/>
                <w:szCs w:val="20"/>
              </w:rPr>
            </w:pPr>
          </w:p>
        </w:tc>
        <w:tc>
          <w:tcPr>
            <w:tcW w:w="5020" w:type="dxa"/>
            <w:tcBorders>
              <w:right w:val="single" w:sz="8" w:space="0" w:color="auto"/>
            </w:tcBorders>
            <w:shd w:val="clear" w:color="auto" w:fill="auto"/>
            <w:vAlign w:val="bottom"/>
          </w:tcPr>
          <w:p w14:paraId="77E3D960" w14:textId="6D14DDCA" w:rsidR="00815CB0" w:rsidRPr="00815CB0" w:rsidRDefault="004C32A0" w:rsidP="00815CB0">
            <w:pPr>
              <w:widowControl/>
              <w:autoSpaceDE/>
              <w:autoSpaceDN/>
              <w:adjustRightInd/>
              <w:spacing w:line="0" w:lineRule="atLeast"/>
              <w:ind w:left="260"/>
              <w:rPr>
                <w:rFonts w:ascii="Arial" w:eastAsia="Arial" w:hAnsi="Arial" w:cs="Arial"/>
                <w:szCs w:val="20"/>
              </w:rPr>
            </w:pPr>
            <w:r w:rsidRPr="00815CB0">
              <w:rPr>
                <w:rFonts w:ascii="Arial" w:eastAsia="Arial" w:hAnsi="Arial" w:cs="Arial"/>
                <w:szCs w:val="20"/>
              </w:rPr>
              <w:t>candidates or contacts working on</w:t>
            </w:r>
            <w:r w:rsidR="00815CB0" w:rsidRPr="00815CB0">
              <w:rPr>
                <w:rFonts w:ascii="Arial" w:eastAsia="Arial" w:hAnsi="Arial" w:cs="Arial"/>
                <w:szCs w:val="20"/>
              </w:rPr>
              <w:t xml:space="preserve">  this</w:t>
            </w:r>
          </w:p>
        </w:tc>
        <w:tc>
          <w:tcPr>
            <w:tcW w:w="280" w:type="dxa"/>
            <w:shd w:val="clear" w:color="auto" w:fill="auto"/>
            <w:vAlign w:val="bottom"/>
          </w:tcPr>
          <w:p w14:paraId="7B1728CA"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4BBCA33" w14:textId="77777777" w:rsidTr="00CF7BF7">
        <w:trPr>
          <w:trHeight w:val="276"/>
        </w:trPr>
        <w:tc>
          <w:tcPr>
            <w:tcW w:w="140" w:type="dxa"/>
            <w:tcBorders>
              <w:right w:val="single" w:sz="8" w:space="0" w:color="auto"/>
            </w:tcBorders>
            <w:shd w:val="clear" w:color="auto" w:fill="auto"/>
            <w:vAlign w:val="bottom"/>
          </w:tcPr>
          <w:p w14:paraId="7A48D6D3"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7665463" w14:textId="77777777" w:rsidR="00815CB0" w:rsidRPr="00815CB0" w:rsidRDefault="00815CB0" w:rsidP="00815CB0">
            <w:pPr>
              <w:widowControl/>
              <w:autoSpaceDE/>
              <w:autoSpaceDN/>
              <w:adjustRightInd/>
              <w:spacing w:line="0" w:lineRule="atLeast"/>
              <w:rPr>
                <w:rFonts w:cs="Arial"/>
                <w:szCs w:val="20"/>
              </w:rPr>
            </w:pPr>
          </w:p>
        </w:tc>
        <w:tc>
          <w:tcPr>
            <w:tcW w:w="540" w:type="dxa"/>
            <w:shd w:val="clear" w:color="auto" w:fill="auto"/>
            <w:vAlign w:val="bottom"/>
          </w:tcPr>
          <w:p w14:paraId="0BC03DFF" w14:textId="77777777" w:rsidR="00815CB0" w:rsidRPr="00815CB0" w:rsidRDefault="00815CB0" w:rsidP="00815CB0">
            <w:pPr>
              <w:widowControl/>
              <w:autoSpaceDE/>
              <w:autoSpaceDN/>
              <w:adjustRightInd/>
              <w:spacing w:line="0" w:lineRule="atLeast"/>
              <w:rPr>
                <w:rFonts w:cs="Arial"/>
                <w:szCs w:val="20"/>
              </w:rPr>
            </w:pPr>
          </w:p>
        </w:tc>
        <w:tc>
          <w:tcPr>
            <w:tcW w:w="5020" w:type="dxa"/>
            <w:tcBorders>
              <w:right w:val="single" w:sz="8" w:space="0" w:color="auto"/>
            </w:tcBorders>
            <w:shd w:val="clear" w:color="auto" w:fill="auto"/>
            <w:vAlign w:val="bottom"/>
          </w:tcPr>
          <w:p w14:paraId="691725EB" w14:textId="77777777" w:rsidR="00815CB0" w:rsidRPr="00815CB0" w:rsidRDefault="00815CB0" w:rsidP="00815CB0">
            <w:pPr>
              <w:widowControl/>
              <w:autoSpaceDE/>
              <w:autoSpaceDN/>
              <w:adjustRightInd/>
              <w:spacing w:line="0" w:lineRule="atLeast"/>
              <w:ind w:left="260"/>
              <w:rPr>
                <w:rFonts w:ascii="Arial" w:eastAsia="Arial" w:hAnsi="Arial" w:cs="Arial"/>
                <w:szCs w:val="20"/>
              </w:rPr>
            </w:pPr>
            <w:r w:rsidRPr="00815CB0">
              <w:rPr>
                <w:rFonts w:ascii="Arial" w:eastAsia="Arial" w:hAnsi="Arial" w:cs="Arial"/>
                <w:szCs w:val="20"/>
              </w:rPr>
              <w:t>contract</w:t>
            </w:r>
          </w:p>
        </w:tc>
        <w:tc>
          <w:tcPr>
            <w:tcW w:w="280" w:type="dxa"/>
            <w:shd w:val="clear" w:color="auto" w:fill="auto"/>
            <w:vAlign w:val="bottom"/>
          </w:tcPr>
          <w:p w14:paraId="381690BF"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8D890EC" w14:textId="77777777" w:rsidTr="00CF7BF7">
        <w:trPr>
          <w:trHeight w:val="276"/>
        </w:trPr>
        <w:tc>
          <w:tcPr>
            <w:tcW w:w="140" w:type="dxa"/>
            <w:tcBorders>
              <w:right w:val="single" w:sz="8" w:space="0" w:color="auto"/>
            </w:tcBorders>
            <w:shd w:val="clear" w:color="auto" w:fill="auto"/>
            <w:vAlign w:val="bottom"/>
          </w:tcPr>
          <w:p w14:paraId="4348E610"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5EAEBDFD" w14:textId="77777777" w:rsidR="00815CB0" w:rsidRPr="00815CB0" w:rsidRDefault="00815CB0" w:rsidP="00815CB0">
            <w:pPr>
              <w:widowControl/>
              <w:autoSpaceDE/>
              <w:autoSpaceDN/>
              <w:adjustRightInd/>
              <w:spacing w:line="0" w:lineRule="atLeast"/>
              <w:rPr>
                <w:rFonts w:cs="Arial"/>
                <w:szCs w:val="20"/>
              </w:rPr>
            </w:pPr>
          </w:p>
        </w:tc>
        <w:tc>
          <w:tcPr>
            <w:tcW w:w="540" w:type="dxa"/>
            <w:shd w:val="clear" w:color="auto" w:fill="auto"/>
            <w:vAlign w:val="bottom"/>
          </w:tcPr>
          <w:p w14:paraId="70BB8C5E" w14:textId="77777777" w:rsidR="00815CB0" w:rsidRPr="00815CB0" w:rsidRDefault="00815CB0" w:rsidP="00815CB0">
            <w:pPr>
              <w:widowControl/>
              <w:autoSpaceDE/>
              <w:autoSpaceDN/>
              <w:adjustRightInd/>
              <w:spacing w:line="0" w:lineRule="atLeast"/>
              <w:ind w:left="200"/>
              <w:rPr>
                <w:rFonts w:ascii="Arial" w:eastAsia="Arial" w:hAnsi="Arial" w:cs="Arial"/>
                <w:szCs w:val="20"/>
              </w:rPr>
            </w:pPr>
            <w:r w:rsidRPr="00815CB0">
              <w:rPr>
                <w:rFonts w:ascii="Arial" w:eastAsia="Arial" w:hAnsi="Arial" w:cs="Arial"/>
                <w:szCs w:val="20"/>
              </w:rPr>
              <w:t>•</w:t>
            </w:r>
          </w:p>
        </w:tc>
        <w:tc>
          <w:tcPr>
            <w:tcW w:w="5020" w:type="dxa"/>
            <w:tcBorders>
              <w:right w:val="single" w:sz="8" w:space="0" w:color="auto"/>
            </w:tcBorders>
            <w:shd w:val="clear" w:color="auto" w:fill="auto"/>
            <w:vAlign w:val="bottom"/>
          </w:tcPr>
          <w:p w14:paraId="6604DCD8" w14:textId="77777777" w:rsidR="00815CB0" w:rsidRPr="00815CB0" w:rsidRDefault="00815CB0" w:rsidP="00815CB0">
            <w:pPr>
              <w:widowControl/>
              <w:autoSpaceDE/>
              <w:autoSpaceDN/>
              <w:adjustRightInd/>
              <w:spacing w:line="0" w:lineRule="atLeast"/>
              <w:ind w:left="260"/>
              <w:rPr>
                <w:rFonts w:ascii="Arial" w:eastAsia="Arial" w:hAnsi="Arial" w:cs="Arial"/>
                <w:szCs w:val="20"/>
              </w:rPr>
            </w:pPr>
            <w:r w:rsidRPr="00815CB0">
              <w:rPr>
                <w:rFonts w:ascii="Arial" w:eastAsia="Arial" w:hAnsi="Arial" w:cs="Arial"/>
                <w:szCs w:val="20"/>
              </w:rPr>
              <w:t>Supplier employees working on this contract</w:t>
            </w:r>
          </w:p>
        </w:tc>
        <w:tc>
          <w:tcPr>
            <w:tcW w:w="280" w:type="dxa"/>
            <w:shd w:val="clear" w:color="auto" w:fill="auto"/>
            <w:vAlign w:val="bottom"/>
          </w:tcPr>
          <w:p w14:paraId="63993D7B"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F8EF7DC" w14:textId="77777777" w:rsidTr="00CF7BF7">
        <w:trPr>
          <w:trHeight w:val="328"/>
        </w:trPr>
        <w:tc>
          <w:tcPr>
            <w:tcW w:w="140" w:type="dxa"/>
            <w:tcBorders>
              <w:right w:val="single" w:sz="8" w:space="0" w:color="auto"/>
            </w:tcBorders>
            <w:shd w:val="clear" w:color="auto" w:fill="auto"/>
            <w:vAlign w:val="bottom"/>
          </w:tcPr>
          <w:p w14:paraId="773C5D29"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61CEED45" w14:textId="77777777" w:rsidR="00815CB0" w:rsidRPr="00815CB0" w:rsidRDefault="00815CB0" w:rsidP="00815CB0">
            <w:pPr>
              <w:widowControl/>
              <w:autoSpaceDE/>
              <w:autoSpaceDN/>
              <w:adjustRightInd/>
              <w:spacing w:line="0" w:lineRule="atLeast"/>
              <w:rPr>
                <w:rFonts w:cs="Arial"/>
                <w:szCs w:val="20"/>
              </w:rPr>
            </w:pPr>
          </w:p>
        </w:tc>
        <w:tc>
          <w:tcPr>
            <w:tcW w:w="5560" w:type="dxa"/>
            <w:gridSpan w:val="2"/>
            <w:tcBorders>
              <w:right w:val="single" w:sz="8" w:space="0" w:color="auto"/>
            </w:tcBorders>
            <w:shd w:val="clear" w:color="auto" w:fill="auto"/>
            <w:vAlign w:val="bottom"/>
          </w:tcPr>
          <w:p w14:paraId="5A71682D" w14:textId="77777777" w:rsidR="00815CB0" w:rsidRPr="00815CB0" w:rsidRDefault="00815CB0" w:rsidP="00815CB0">
            <w:pPr>
              <w:widowControl/>
              <w:autoSpaceDE/>
              <w:autoSpaceDN/>
              <w:adjustRightInd/>
              <w:spacing w:line="0" w:lineRule="atLeast"/>
              <w:ind w:left="80"/>
              <w:rPr>
                <w:rFonts w:ascii="Arial" w:eastAsia="Arial" w:hAnsi="Arial" w:cs="Arial"/>
                <w:szCs w:val="20"/>
              </w:rPr>
            </w:pPr>
            <w:r w:rsidRPr="00815CB0">
              <w:rPr>
                <w:rFonts w:ascii="Arial" w:eastAsia="Arial" w:hAnsi="Arial" w:cs="Arial"/>
                <w:szCs w:val="20"/>
              </w:rPr>
              <w:t>Candidate Sources and Referees</w:t>
            </w:r>
          </w:p>
        </w:tc>
        <w:tc>
          <w:tcPr>
            <w:tcW w:w="280" w:type="dxa"/>
            <w:shd w:val="clear" w:color="auto" w:fill="auto"/>
            <w:vAlign w:val="bottom"/>
          </w:tcPr>
          <w:p w14:paraId="4BB666B4"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4BCC7A1D" w14:textId="77777777" w:rsidTr="00CF7BF7">
        <w:trPr>
          <w:trHeight w:val="212"/>
        </w:trPr>
        <w:tc>
          <w:tcPr>
            <w:tcW w:w="140" w:type="dxa"/>
            <w:tcBorders>
              <w:right w:val="single" w:sz="8" w:space="0" w:color="auto"/>
            </w:tcBorders>
            <w:shd w:val="clear" w:color="auto" w:fill="auto"/>
            <w:vAlign w:val="bottom"/>
          </w:tcPr>
          <w:p w14:paraId="1AC77F0D" w14:textId="77777777" w:rsidR="00815CB0" w:rsidRPr="00815CB0" w:rsidRDefault="00815CB0" w:rsidP="00815CB0">
            <w:pPr>
              <w:widowControl/>
              <w:autoSpaceDE/>
              <w:autoSpaceDN/>
              <w:adjustRightInd/>
              <w:spacing w:line="0" w:lineRule="atLeast"/>
              <w:rPr>
                <w:rFonts w:cs="Arial"/>
                <w:sz w:val="18"/>
                <w:szCs w:val="20"/>
              </w:rPr>
            </w:pPr>
          </w:p>
        </w:tc>
        <w:tc>
          <w:tcPr>
            <w:tcW w:w="4760" w:type="dxa"/>
            <w:tcBorders>
              <w:bottom w:val="single" w:sz="8" w:space="0" w:color="auto"/>
              <w:right w:val="single" w:sz="8" w:space="0" w:color="auto"/>
            </w:tcBorders>
            <w:shd w:val="clear" w:color="auto" w:fill="auto"/>
            <w:vAlign w:val="bottom"/>
          </w:tcPr>
          <w:p w14:paraId="7261DE2D" w14:textId="77777777" w:rsidR="00815CB0" w:rsidRPr="00815CB0" w:rsidRDefault="00815CB0" w:rsidP="00815CB0">
            <w:pPr>
              <w:widowControl/>
              <w:autoSpaceDE/>
              <w:autoSpaceDN/>
              <w:adjustRightInd/>
              <w:spacing w:line="0" w:lineRule="atLeast"/>
              <w:rPr>
                <w:rFonts w:cs="Arial"/>
                <w:sz w:val="18"/>
                <w:szCs w:val="20"/>
              </w:rPr>
            </w:pPr>
          </w:p>
        </w:tc>
        <w:tc>
          <w:tcPr>
            <w:tcW w:w="5560" w:type="dxa"/>
            <w:gridSpan w:val="2"/>
            <w:tcBorders>
              <w:bottom w:val="single" w:sz="8" w:space="0" w:color="auto"/>
              <w:right w:val="single" w:sz="8" w:space="0" w:color="auto"/>
            </w:tcBorders>
            <w:shd w:val="clear" w:color="auto" w:fill="auto"/>
            <w:vAlign w:val="bottom"/>
          </w:tcPr>
          <w:p w14:paraId="2F9556FD" w14:textId="77777777" w:rsidR="00815CB0" w:rsidRPr="00815CB0" w:rsidRDefault="00815CB0" w:rsidP="00815CB0">
            <w:pPr>
              <w:widowControl/>
              <w:autoSpaceDE/>
              <w:autoSpaceDN/>
              <w:adjustRightInd/>
              <w:spacing w:line="0" w:lineRule="atLeast"/>
              <w:rPr>
                <w:rFonts w:cs="Arial"/>
                <w:sz w:val="18"/>
                <w:szCs w:val="20"/>
              </w:rPr>
            </w:pPr>
          </w:p>
        </w:tc>
        <w:tc>
          <w:tcPr>
            <w:tcW w:w="280" w:type="dxa"/>
            <w:shd w:val="clear" w:color="auto" w:fill="auto"/>
            <w:vAlign w:val="bottom"/>
          </w:tcPr>
          <w:p w14:paraId="0F36FE75" w14:textId="77777777" w:rsidR="00815CB0" w:rsidRPr="00815CB0" w:rsidRDefault="00815CB0" w:rsidP="00815CB0">
            <w:pPr>
              <w:widowControl/>
              <w:autoSpaceDE/>
              <w:autoSpaceDN/>
              <w:adjustRightInd/>
              <w:spacing w:line="0" w:lineRule="atLeast"/>
              <w:rPr>
                <w:rFonts w:cs="Arial"/>
                <w:sz w:val="18"/>
                <w:szCs w:val="20"/>
              </w:rPr>
            </w:pPr>
          </w:p>
        </w:tc>
      </w:tr>
      <w:tr w:rsidR="00815CB0" w:rsidRPr="00815CB0" w14:paraId="1AD00D13" w14:textId="77777777" w:rsidTr="00CF7BF7">
        <w:trPr>
          <w:trHeight w:val="242"/>
        </w:trPr>
        <w:tc>
          <w:tcPr>
            <w:tcW w:w="140" w:type="dxa"/>
            <w:tcBorders>
              <w:right w:val="single" w:sz="8" w:space="0" w:color="auto"/>
            </w:tcBorders>
            <w:shd w:val="clear" w:color="auto" w:fill="auto"/>
            <w:vAlign w:val="bottom"/>
          </w:tcPr>
          <w:p w14:paraId="7E75796E" w14:textId="77777777" w:rsidR="00815CB0" w:rsidRPr="00815CB0" w:rsidRDefault="00815CB0" w:rsidP="00815CB0">
            <w:pPr>
              <w:widowControl/>
              <w:autoSpaceDE/>
              <w:autoSpaceDN/>
              <w:adjustRightInd/>
              <w:spacing w:line="0" w:lineRule="atLeast"/>
              <w:rPr>
                <w:rFonts w:cs="Arial"/>
                <w:sz w:val="21"/>
                <w:szCs w:val="20"/>
              </w:rPr>
            </w:pPr>
          </w:p>
        </w:tc>
        <w:tc>
          <w:tcPr>
            <w:tcW w:w="4760" w:type="dxa"/>
            <w:tcBorders>
              <w:right w:val="single" w:sz="8" w:space="0" w:color="auto"/>
            </w:tcBorders>
            <w:shd w:val="clear" w:color="auto" w:fill="auto"/>
            <w:vAlign w:val="bottom"/>
          </w:tcPr>
          <w:p w14:paraId="7BC07B6D" w14:textId="77777777" w:rsidR="00815CB0" w:rsidRPr="00815CB0" w:rsidRDefault="00815CB0" w:rsidP="00815CB0">
            <w:pPr>
              <w:widowControl/>
              <w:autoSpaceDE/>
              <w:autoSpaceDN/>
              <w:adjustRightInd/>
              <w:spacing w:line="241" w:lineRule="exact"/>
              <w:ind w:left="80"/>
              <w:rPr>
                <w:rFonts w:ascii="Verdana" w:eastAsia="Verdana" w:hAnsi="Verdana" w:cs="Arial"/>
                <w:sz w:val="22"/>
                <w:szCs w:val="20"/>
              </w:rPr>
            </w:pPr>
            <w:r w:rsidRPr="00815CB0">
              <w:rPr>
                <w:rFonts w:ascii="Verdana" w:eastAsia="Verdana" w:hAnsi="Verdana" w:cs="Arial"/>
                <w:sz w:val="22"/>
                <w:szCs w:val="20"/>
              </w:rPr>
              <w:t>Plan for return and destruction of the</w:t>
            </w:r>
          </w:p>
        </w:tc>
        <w:tc>
          <w:tcPr>
            <w:tcW w:w="5560" w:type="dxa"/>
            <w:gridSpan w:val="2"/>
            <w:tcBorders>
              <w:right w:val="single" w:sz="8" w:space="0" w:color="auto"/>
            </w:tcBorders>
            <w:shd w:val="clear" w:color="auto" w:fill="auto"/>
            <w:vAlign w:val="bottom"/>
          </w:tcPr>
          <w:p w14:paraId="224BF837" w14:textId="77777777" w:rsidR="00815CB0" w:rsidRPr="00815CB0" w:rsidRDefault="00815CB0" w:rsidP="00815CB0">
            <w:pPr>
              <w:widowControl/>
              <w:autoSpaceDE/>
              <w:autoSpaceDN/>
              <w:adjustRightInd/>
              <w:spacing w:line="242" w:lineRule="exact"/>
              <w:ind w:left="80"/>
              <w:rPr>
                <w:rFonts w:ascii="Arial" w:eastAsia="Arial" w:hAnsi="Arial" w:cs="Arial"/>
                <w:szCs w:val="20"/>
              </w:rPr>
            </w:pPr>
            <w:r w:rsidRPr="00815CB0">
              <w:rPr>
                <w:rFonts w:ascii="Arial" w:eastAsia="Arial" w:hAnsi="Arial" w:cs="Arial"/>
                <w:szCs w:val="20"/>
              </w:rPr>
              <w:t>Data will be retained by both parties for the</w:t>
            </w:r>
          </w:p>
        </w:tc>
        <w:tc>
          <w:tcPr>
            <w:tcW w:w="280" w:type="dxa"/>
            <w:shd w:val="clear" w:color="auto" w:fill="auto"/>
            <w:vAlign w:val="bottom"/>
          </w:tcPr>
          <w:p w14:paraId="577E13F2"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13F31A4C" w14:textId="77777777" w:rsidTr="00CF7BF7">
        <w:trPr>
          <w:trHeight w:val="267"/>
        </w:trPr>
        <w:tc>
          <w:tcPr>
            <w:tcW w:w="140" w:type="dxa"/>
            <w:tcBorders>
              <w:right w:val="single" w:sz="8" w:space="0" w:color="auto"/>
            </w:tcBorders>
            <w:shd w:val="clear" w:color="auto" w:fill="auto"/>
            <w:vAlign w:val="bottom"/>
          </w:tcPr>
          <w:p w14:paraId="3A92436E" w14:textId="77777777" w:rsidR="00815CB0" w:rsidRPr="00815CB0" w:rsidRDefault="00815CB0" w:rsidP="00815CB0">
            <w:pPr>
              <w:widowControl/>
              <w:autoSpaceDE/>
              <w:autoSpaceDN/>
              <w:adjustRightInd/>
              <w:spacing w:line="0" w:lineRule="atLeast"/>
              <w:rPr>
                <w:rFonts w:cs="Arial"/>
                <w:sz w:val="23"/>
                <w:szCs w:val="20"/>
              </w:rPr>
            </w:pPr>
          </w:p>
        </w:tc>
        <w:tc>
          <w:tcPr>
            <w:tcW w:w="4760" w:type="dxa"/>
            <w:tcBorders>
              <w:right w:val="single" w:sz="8" w:space="0" w:color="auto"/>
            </w:tcBorders>
            <w:shd w:val="clear" w:color="auto" w:fill="auto"/>
            <w:vAlign w:val="bottom"/>
          </w:tcPr>
          <w:p w14:paraId="1831AF46"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sz w:val="22"/>
                <w:szCs w:val="20"/>
              </w:rPr>
              <w:t>data once the processing is complete</w:t>
            </w:r>
          </w:p>
        </w:tc>
        <w:tc>
          <w:tcPr>
            <w:tcW w:w="5560" w:type="dxa"/>
            <w:gridSpan w:val="2"/>
            <w:tcBorders>
              <w:right w:val="single" w:sz="8" w:space="0" w:color="auto"/>
            </w:tcBorders>
            <w:shd w:val="clear" w:color="auto" w:fill="auto"/>
            <w:vAlign w:val="bottom"/>
          </w:tcPr>
          <w:p w14:paraId="451DE1E0" w14:textId="77777777" w:rsidR="00815CB0" w:rsidRPr="00815CB0" w:rsidRDefault="00815CB0" w:rsidP="00815CB0">
            <w:pPr>
              <w:widowControl/>
              <w:autoSpaceDE/>
              <w:autoSpaceDN/>
              <w:adjustRightInd/>
              <w:spacing w:line="267" w:lineRule="exact"/>
              <w:ind w:left="80"/>
              <w:rPr>
                <w:rFonts w:ascii="Arial" w:eastAsia="Arial" w:hAnsi="Arial" w:cs="Arial"/>
                <w:szCs w:val="20"/>
              </w:rPr>
            </w:pPr>
            <w:r w:rsidRPr="00815CB0">
              <w:rPr>
                <w:rFonts w:ascii="Arial" w:eastAsia="Arial" w:hAnsi="Arial" w:cs="Arial"/>
                <w:szCs w:val="20"/>
              </w:rPr>
              <w:t>duration of this contract and for a maximum of 24</w:t>
            </w:r>
          </w:p>
        </w:tc>
        <w:tc>
          <w:tcPr>
            <w:tcW w:w="280" w:type="dxa"/>
            <w:shd w:val="clear" w:color="auto" w:fill="auto"/>
            <w:vAlign w:val="bottom"/>
          </w:tcPr>
          <w:p w14:paraId="266F393A"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079A7293" w14:textId="77777777" w:rsidTr="00CF7BF7">
        <w:trPr>
          <w:trHeight w:val="271"/>
        </w:trPr>
        <w:tc>
          <w:tcPr>
            <w:tcW w:w="140" w:type="dxa"/>
            <w:tcBorders>
              <w:right w:val="single" w:sz="8" w:space="0" w:color="auto"/>
            </w:tcBorders>
            <w:shd w:val="clear" w:color="auto" w:fill="auto"/>
            <w:vAlign w:val="bottom"/>
          </w:tcPr>
          <w:p w14:paraId="7044A03C" w14:textId="77777777" w:rsidR="00815CB0" w:rsidRPr="00815CB0" w:rsidRDefault="00815CB0" w:rsidP="00815CB0">
            <w:pPr>
              <w:widowControl/>
              <w:autoSpaceDE/>
              <w:autoSpaceDN/>
              <w:adjustRightInd/>
              <w:spacing w:line="0" w:lineRule="atLeast"/>
              <w:rPr>
                <w:rFonts w:cs="Arial"/>
                <w:sz w:val="23"/>
                <w:szCs w:val="20"/>
              </w:rPr>
            </w:pPr>
          </w:p>
        </w:tc>
        <w:tc>
          <w:tcPr>
            <w:tcW w:w="4760" w:type="dxa"/>
            <w:tcBorders>
              <w:right w:val="single" w:sz="8" w:space="0" w:color="auto"/>
            </w:tcBorders>
            <w:shd w:val="clear" w:color="auto" w:fill="auto"/>
            <w:vAlign w:val="bottom"/>
          </w:tcPr>
          <w:p w14:paraId="13C41AB5"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b/>
                <w:sz w:val="22"/>
                <w:szCs w:val="20"/>
              </w:rPr>
              <w:t xml:space="preserve">unless </w:t>
            </w:r>
            <w:r w:rsidRPr="00815CB0">
              <w:rPr>
                <w:rFonts w:ascii="Verdana" w:eastAsia="Verdana" w:hAnsi="Verdana" w:cs="Arial"/>
                <w:sz w:val="22"/>
                <w:szCs w:val="20"/>
              </w:rPr>
              <w:t>requirement under union or</w:t>
            </w:r>
          </w:p>
        </w:tc>
        <w:tc>
          <w:tcPr>
            <w:tcW w:w="5560" w:type="dxa"/>
            <w:gridSpan w:val="2"/>
            <w:tcBorders>
              <w:right w:val="single" w:sz="8" w:space="0" w:color="auto"/>
            </w:tcBorders>
            <w:shd w:val="clear" w:color="auto" w:fill="auto"/>
            <w:vAlign w:val="bottom"/>
          </w:tcPr>
          <w:p w14:paraId="65413D6F" w14:textId="77777777" w:rsidR="00815CB0" w:rsidRPr="00815CB0" w:rsidRDefault="00815CB0" w:rsidP="00815CB0">
            <w:pPr>
              <w:widowControl/>
              <w:autoSpaceDE/>
              <w:autoSpaceDN/>
              <w:adjustRightInd/>
              <w:spacing w:line="271" w:lineRule="exact"/>
              <w:ind w:left="80"/>
              <w:rPr>
                <w:rFonts w:ascii="Arial" w:eastAsia="Arial" w:hAnsi="Arial" w:cs="Arial"/>
                <w:szCs w:val="20"/>
              </w:rPr>
            </w:pPr>
            <w:r w:rsidRPr="00815CB0">
              <w:rPr>
                <w:rFonts w:ascii="Arial" w:eastAsia="Arial" w:hAnsi="Arial" w:cs="Arial"/>
                <w:szCs w:val="20"/>
              </w:rPr>
              <w:t>months after contract termination</w:t>
            </w:r>
          </w:p>
        </w:tc>
        <w:tc>
          <w:tcPr>
            <w:tcW w:w="280" w:type="dxa"/>
            <w:shd w:val="clear" w:color="auto" w:fill="auto"/>
            <w:vAlign w:val="bottom"/>
          </w:tcPr>
          <w:p w14:paraId="12DEC78F"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7F46BB8D" w14:textId="77777777" w:rsidTr="00CF7BF7">
        <w:trPr>
          <w:trHeight w:val="269"/>
        </w:trPr>
        <w:tc>
          <w:tcPr>
            <w:tcW w:w="140" w:type="dxa"/>
            <w:tcBorders>
              <w:right w:val="single" w:sz="8" w:space="0" w:color="auto"/>
            </w:tcBorders>
            <w:shd w:val="clear" w:color="auto" w:fill="auto"/>
            <w:vAlign w:val="bottom"/>
          </w:tcPr>
          <w:p w14:paraId="4B2A18AA" w14:textId="77777777" w:rsidR="00815CB0" w:rsidRPr="00815CB0" w:rsidRDefault="00815CB0" w:rsidP="00815CB0">
            <w:pPr>
              <w:widowControl/>
              <w:autoSpaceDE/>
              <w:autoSpaceDN/>
              <w:adjustRightInd/>
              <w:spacing w:line="0" w:lineRule="atLeast"/>
              <w:rPr>
                <w:rFonts w:cs="Arial"/>
                <w:sz w:val="23"/>
                <w:szCs w:val="20"/>
              </w:rPr>
            </w:pPr>
          </w:p>
        </w:tc>
        <w:tc>
          <w:tcPr>
            <w:tcW w:w="4760" w:type="dxa"/>
            <w:tcBorders>
              <w:right w:val="single" w:sz="8" w:space="0" w:color="auto"/>
            </w:tcBorders>
            <w:shd w:val="clear" w:color="auto" w:fill="auto"/>
            <w:vAlign w:val="bottom"/>
          </w:tcPr>
          <w:p w14:paraId="2901127E"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sz w:val="22"/>
                <w:szCs w:val="20"/>
              </w:rPr>
              <w:t>member state law to preserve that type</w:t>
            </w:r>
          </w:p>
        </w:tc>
        <w:tc>
          <w:tcPr>
            <w:tcW w:w="540" w:type="dxa"/>
            <w:shd w:val="clear" w:color="auto" w:fill="auto"/>
            <w:vAlign w:val="bottom"/>
          </w:tcPr>
          <w:p w14:paraId="292F325C" w14:textId="77777777" w:rsidR="00815CB0" w:rsidRPr="00815CB0" w:rsidRDefault="00815CB0" w:rsidP="00815CB0">
            <w:pPr>
              <w:widowControl/>
              <w:autoSpaceDE/>
              <w:autoSpaceDN/>
              <w:adjustRightInd/>
              <w:spacing w:line="0" w:lineRule="atLeast"/>
              <w:rPr>
                <w:rFonts w:cs="Arial"/>
                <w:sz w:val="23"/>
                <w:szCs w:val="20"/>
              </w:rPr>
            </w:pPr>
          </w:p>
        </w:tc>
        <w:tc>
          <w:tcPr>
            <w:tcW w:w="5020" w:type="dxa"/>
            <w:tcBorders>
              <w:right w:val="single" w:sz="8" w:space="0" w:color="auto"/>
            </w:tcBorders>
            <w:shd w:val="clear" w:color="auto" w:fill="auto"/>
            <w:vAlign w:val="bottom"/>
          </w:tcPr>
          <w:p w14:paraId="12ABAAF2" w14:textId="77777777" w:rsidR="00815CB0" w:rsidRPr="00815CB0" w:rsidRDefault="00815CB0" w:rsidP="00815CB0">
            <w:pPr>
              <w:widowControl/>
              <w:autoSpaceDE/>
              <w:autoSpaceDN/>
              <w:adjustRightInd/>
              <w:spacing w:line="0" w:lineRule="atLeast"/>
              <w:rPr>
                <w:rFonts w:cs="Arial"/>
                <w:sz w:val="23"/>
                <w:szCs w:val="20"/>
              </w:rPr>
            </w:pPr>
          </w:p>
        </w:tc>
        <w:tc>
          <w:tcPr>
            <w:tcW w:w="280" w:type="dxa"/>
            <w:shd w:val="clear" w:color="auto" w:fill="auto"/>
            <w:vAlign w:val="bottom"/>
          </w:tcPr>
          <w:p w14:paraId="5EC9D03E"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11A0F2E6" w14:textId="77777777" w:rsidTr="00CF7BF7">
        <w:trPr>
          <w:trHeight w:val="298"/>
        </w:trPr>
        <w:tc>
          <w:tcPr>
            <w:tcW w:w="140" w:type="dxa"/>
            <w:tcBorders>
              <w:right w:val="single" w:sz="8" w:space="0" w:color="auto"/>
            </w:tcBorders>
            <w:shd w:val="clear" w:color="auto" w:fill="auto"/>
            <w:vAlign w:val="bottom"/>
          </w:tcPr>
          <w:p w14:paraId="5796190A"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344B888C"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sz w:val="22"/>
                <w:szCs w:val="20"/>
              </w:rPr>
              <w:t>of data.</w:t>
            </w:r>
          </w:p>
        </w:tc>
        <w:tc>
          <w:tcPr>
            <w:tcW w:w="540" w:type="dxa"/>
            <w:shd w:val="clear" w:color="auto" w:fill="auto"/>
            <w:vAlign w:val="bottom"/>
          </w:tcPr>
          <w:p w14:paraId="50C23C9F" w14:textId="77777777" w:rsidR="00815CB0" w:rsidRPr="00815CB0" w:rsidRDefault="00815CB0" w:rsidP="00815CB0">
            <w:pPr>
              <w:widowControl/>
              <w:autoSpaceDE/>
              <w:autoSpaceDN/>
              <w:adjustRightInd/>
              <w:spacing w:line="0" w:lineRule="atLeast"/>
              <w:rPr>
                <w:rFonts w:cs="Arial"/>
                <w:szCs w:val="20"/>
              </w:rPr>
            </w:pPr>
          </w:p>
        </w:tc>
        <w:tc>
          <w:tcPr>
            <w:tcW w:w="5020" w:type="dxa"/>
            <w:tcBorders>
              <w:right w:val="single" w:sz="8" w:space="0" w:color="auto"/>
            </w:tcBorders>
            <w:shd w:val="clear" w:color="auto" w:fill="auto"/>
            <w:vAlign w:val="bottom"/>
          </w:tcPr>
          <w:p w14:paraId="469C90D4" w14:textId="77777777" w:rsidR="00815CB0" w:rsidRPr="00815CB0" w:rsidRDefault="00815CB0" w:rsidP="00815CB0">
            <w:pPr>
              <w:widowControl/>
              <w:autoSpaceDE/>
              <w:autoSpaceDN/>
              <w:adjustRightInd/>
              <w:spacing w:line="0" w:lineRule="atLeast"/>
              <w:rPr>
                <w:rFonts w:cs="Arial"/>
                <w:szCs w:val="20"/>
              </w:rPr>
            </w:pPr>
          </w:p>
        </w:tc>
        <w:tc>
          <w:tcPr>
            <w:tcW w:w="280" w:type="dxa"/>
            <w:shd w:val="clear" w:color="auto" w:fill="auto"/>
            <w:vAlign w:val="bottom"/>
          </w:tcPr>
          <w:p w14:paraId="7F6CF286"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0E8EA92" w14:textId="77777777" w:rsidTr="00CF7BF7">
        <w:trPr>
          <w:trHeight w:val="220"/>
        </w:trPr>
        <w:tc>
          <w:tcPr>
            <w:tcW w:w="140" w:type="dxa"/>
            <w:tcBorders>
              <w:right w:val="single" w:sz="8" w:space="0" w:color="auto"/>
            </w:tcBorders>
            <w:shd w:val="clear" w:color="auto" w:fill="auto"/>
            <w:vAlign w:val="bottom"/>
          </w:tcPr>
          <w:p w14:paraId="66930A8A" w14:textId="77777777" w:rsidR="00815CB0" w:rsidRPr="00815CB0" w:rsidRDefault="00815CB0" w:rsidP="00815CB0">
            <w:pPr>
              <w:widowControl/>
              <w:autoSpaceDE/>
              <w:autoSpaceDN/>
              <w:adjustRightInd/>
              <w:spacing w:line="0" w:lineRule="atLeast"/>
              <w:rPr>
                <w:rFonts w:cs="Arial"/>
                <w:sz w:val="19"/>
                <w:szCs w:val="20"/>
              </w:rPr>
            </w:pPr>
          </w:p>
        </w:tc>
        <w:tc>
          <w:tcPr>
            <w:tcW w:w="4760" w:type="dxa"/>
            <w:tcBorders>
              <w:bottom w:val="single" w:sz="8" w:space="0" w:color="auto"/>
              <w:right w:val="single" w:sz="8" w:space="0" w:color="auto"/>
            </w:tcBorders>
            <w:shd w:val="clear" w:color="auto" w:fill="auto"/>
            <w:vAlign w:val="bottom"/>
          </w:tcPr>
          <w:p w14:paraId="320837AF" w14:textId="77777777" w:rsidR="00815CB0" w:rsidRPr="00815CB0" w:rsidRDefault="00815CB0" w:rsidP="00815CB0">
            <w:pPr>
              <w:widowControl/>
              <w:autoSpaceDE/>
              <w:autoSpaceDN/>
              <w:adjustRightInd/>
              <w:spacing w:line="0" w:lineRule="atLeast"/>
              <w:rPr>
                <w:rFonts w:cs="Arial"/>
                <w:sz w:val="19"/>
                <w:szCs w:val="20"/>
              </w:rPr>
            </w:pPr>
          </w:p>
        </w:tc>
        <w:tc>
          <w:tcPr>
            <w:tcW w:w="5560" w:type="dxa"/>
            <w:gridSpan w:val="2"/>
            <w:tcBorders>
              <w:bottom w:val="single" w:sz="8" w:space="0" w:color="auto"/>
              <w:right w:val="single" w:sz="8" w:space="0" w:color="auto"/>
            </w:tcBorders>
            <w:shd w:val="clear" w:color="auto" w:fill="auto"/>
            <w:vAlign w:val="bottom"/>
          </w:tcPr>
          <w:p w14:paraId="004D0F77" w14:textId="77777777" w:rsidR="00815CB0" w:rsidRPr="00815CB0" w:rsidRDefault="00815CB0" w:rsidP="00815CB0">
            <w:pPr>
              <w:widowControl/>
              <w:autoSpaceDE/>
              <w:autoSpaceDN/>
              <w:adjustRightInd/>
              <w:spacing w:line="0" w:lineRule="atLeast"/>
              <w:rPr>
                <w:rFonts w:cs="Arial"/>
                <w:sz w:val="19"/>
                <w:szCs w:val="20"/>
              </w:rPr>
            </w:pPr>
          </w:p>
        </w:tc>
        <w:tc>
          <w:tcPr>
            <w:tcW w:w="280" w:type="dxa"/>
            <w:shd w:val="clear" w:color="auto" w:fill="auto"/>
            <w:vAlign w:val="bottom"/>
          </w:tcPr>
          <w:p w14:paraId="2757085F" w14:textId="77777777" w:rsidR="00815CB0" w:rsidRPr="00815CB0" w:rsidRDefault="00815CB0" w:rsidP="00815CB0">
            <w:pPr>
              <w:widowControl/>
              <w:autoSpaceDE/>
              <w:autoSpaceDN/>
              <w:adjustRightInd/>
              <w:spacing w:line="0" w:lineRule="atLeast"/>
              <w:rPr>
                <w:rFonts w:cs="Arial"/>
                <w:sz w:val="19"/>
                <w:szCs w:val="20"/>
              </w:rPr>
            </w:pPr>
          </w:p>
        </w:tc>
      </w:tr>
      <w:tr w:rsidR="00815CB0" w:rsidRPr="00815CB0" w14:paraId="6A320DDF" w14:textId="77777777" w:rsidTr="00CF7BF7">
        <w:trPr>
          <w:trHeight w:val="286"/>
        </w:trPr>
        <w:tc>
          <w:tcPr>
            <w:tcW w:w="140" w:type="dxa"/>
            <w:tcBorders>
              <w:right w:val="single" w:sz="8" w:space="0" w:color="auto"/>
            </w:tcBorders>
            <w:shd w:val="clear" w:color="auto" w:fill="auto"/>
            <w:vAlign w:val="bottom"/>
          </w:tcPr>
          <w:p w14:paraId="127BC4E6" w14:textId="77777777" w:rsidR="00815CB0" w:rsidRPr="00815CB0" w:rsidRDefault="00815CB0" w:rsidP="00815CB0">
            <w:pPr>
              <w:widowControl/>
              <w:autoSpaceDE/>
              <w:autoSpaceDN/>
              <w:adjustRightInd/>
              <w:spacing w:line="0" w:lineRule="atLeast"/>
              <w:rPr>
                <w:rFonts w:cs="Arial"/>
                <w:szCs w:val="20"/>
              </w:rPr>
            </w:pPr>
          </w:p>
        </w:tc>
        <w:tc>
          <w:tcPr>
            <w:tcW w:w="4760" w:type="dxa"/>
            <w:tcBorders>
              <w:right w:val="single" w:sz="8" w:space="0" w:color="auto"/>
            </w:tcBorders>
            <w:shd w:val="clear" w:color="auto" w:fill="auto"/>
            <w:vAlign w:val="bottom"/>
          </w:tcPr>
          <w:p w14:paraId="313D6793" w14:textId="77777777" w:rsidR="00815CB0" w:rsidRPr="00815CB0" w:rsidRDefault="00815CB0" w:rsidP="00815CB0">
            <w:pPr>
              <w:widowControl/>
              <w:autoSpaceDE/>
              <w:autoSpaceDN/>
              <w:adjustRightInd/>
              <w:spacing w:line="0" w:lineRule="atLeast"/>
              <w:ind w:left="80"/>
              <w:rPr>
                <w:rFonts w:ascii="Verdana" w:eastAsia="Verdana" w:hAnsi="Verdana" w:cs="Arial"/>
                <w:sz w:val="22"/>
                <w:szCs w:val="20"/>
              </w:rPr>
            </w:pPr>
            <w:r w:rsidRPr="00815CB0">
              <w:rPr>
                <w:rFonts w:ascii="Verdana" w:eastAsia="Verdana" w:hAnsi="Verdana" w:cs="Arial"/>
                <w:sz w:val="22"/>
                <w:szCs w:val="20"/>
              </w:rPr>
              <w:t>Data Protection Officer</w:t>
            </w:r>
          </w:p>
        </w:tc>
        <w:tc>
          <w:tcPr>
            <w:tcW w:w="5560" w:type="dxa"/>
            <w:gridSpan w:val="2"/>
            <w:tcBorders>
              <w:right w:val="single" w:sz="8" w:space="0" w:color="auto"/>
            </w:tcBorders>
            <w:shd w:val="clear" w:color="auto" w:fill="auto"/>
            <w:vAlign w:val="bottom"/>
          </w:tcPr>
          <w:p w14:paraId="1BBB38D6" w14:textId="68FE5007" w:rsidR="00815CB0" w:rsidRPr="008A7508" w:rsidRDefault="008A7508" w:rsidP="00815CB0">
            <w:pPr>
              <w:widowControl/>
              <w:autoSpaceDE/>
              <w:autoSpaceDN/>
              <w:adjustRightInd/>
              <w:spacing w:line="0" w:lineRule="atLeast"/>
              <w:ind w:left="160"/>
              <w:rPr>
                <w:rFonts w:ascii="Verdana" w:eastAsia="Verdana" w:hAnsi="Verdana" w:cs="Arial"/>
                <w:b/>
                <w:bCs/>
                <w:i/>
                <w:sz w:val="22"/>
                <w:szCs w:val="20"/>
              </w:rPr>
            </w:pPr>
            <w:r w:rsidRPr="008A7508">
              <w:rPr>
                <w:rFonts w:ascii="Verdana" w:hAnsi="Verdana" w:cs="Verdana"/>
                <w:b/>
                <w:bCs/>
                <w:i/>
                <w:iCs/>
                <w:spacing w:val="-1"/>
                <w:sz w:val="22"/>
                <w:szCs w:val="22"/>
                <w:highlight w:val="yellow"/>
              </w:rPr>
              <w:t>REDACTED</w:t>
            </w:r>
          </w:p>
        </w:tc>
        <w:tc>
          <w:tcPr>
            <w:tcW w:w="280" w:type="dxa"/>
            <w:shd w:val="clear" w:color="auto" w:fill="auto"/>
            <w:vAlign w:val="bottom"/>
          </w:tcPr>
          <w:p w14:paraId="788039B0"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55880F97" w14:textId="77777777" w:rsidTr="00CF7BF7">
        <w:trPr>
          <w:trHeight w:val="212"/>
        </w:trPr>
        <w:tc>
          <w:tcPr>
            <w:tcW w:w="140" w:type="dxa"/>
            <w:tcBorders>
              <w:bottom w:val="single" w:sz="8" w:space="0" w:color="auto"/>
              <w:right w:val="single" w:sz="8" w:space="0" w:color="auto"/>
            </w:tcBorders>
            <w:shd w:val="clear" w:color="auto" w:fill="auto"/>
            <w:vAlign w:val="bottom"/>
          </w:tcPr>
          <w:p w14:paraId="1D4B0472" w14:textId="77777777" w:rsidR="00815CB0" w:rsidRPr="00815CB0" w:rsidRDefault="00815CB0" w:rsidP="00815CB0">
            <w:pPr>
              <w:widowControl/>
              <w:autoSpaceDE/>
              <w:autoSpaceDN/>
              <w:adjustRightInd/>
              <w:spacing w:line="0" w:lineRule="atLeast"/>
              <w:rPr>
                <w:rFonts w:cs="Arial"/>
                <w:sz w:val="18"/>
                <w:szCs w:val="20"/>
              </w:rPr>
            </w:pPr>
          </w:p>
        </w:tc>
        <w:tc>
          <w:tcPr>
            <w:tcW w:w="4760" w:type="dxa"/>
            <w:tcBorders>
              <w:bottom w:val="single" w:sz="8" w:space="0" w:color="auto"/>
              <w:right w:val="single" w:sz="8" w:space="0" w:color="auto"/>
            </w:tcBorders>
            <w:shd w:val="clear" w:color="auto" w:fill="auto"/>
            <w:vAlign w:val="bottom"/>
          </w:tcPr>
          <w:p w14:paraId="61F65A7C" w14:textId="77777777" w:rsidR="00815CB0" w:rsidRPr="00815CB0" w:rsidRDefault="00815CB0" w:rsidP="00815CB0">
            <w:pPr>
              <w:widowControl/>
              <w:autoSpaceDE/>
              <w:autoSpaceDN/>
              <w:adjustRightInd/>
              <w:spacing w:line="0" w:lineRule="atLeast"/>
              <w:rPr>
                <w:rFonts w:cs="Arial"/>
                <w:sz w:val="18"/>
                <w:szCs w:val="20"/>
              </w:rPr>
            </w:pPr>
          </w:p>
        </w:tc>
        <w:tc>
          <w:tcPr>
            <w:tcW w:w="540" w:type="dxa"/>
            <w:tcBorders>
              <w:bottom w:val="single" w:sz="8" w:space="0" w:color="auto"/>
            </w:tcBorders>
            <w:shd w:val="clear" w:color="auto" w:fill="auto"/>
            <w:vAlign w:val="bottom"/>
          </w:tcPr>
          <w:p w14:paraId="42FA356B" w14:textId="77777777" w:rsidR="00815CB0" w:rsidRPr="00815CB0" w:rsidRDefault="00815CB0" w:rsidP="00815CB0">
            <w:pPr>
              <w:widowControl/>
              <w:autoSpaceDE/>
              <w:autoSpaceDN/>
              <w:adjustRightInd/>
              <w:spacing w:line="0" w:lineRule="atLeast"/>
              <w:rPr>
                <w:rFonts w:cs="Arial"/>
                <w:sz w:val="18"/>
                <w:szCs w:val="20"/>
              </w:rPr>
            </w:pPr>
          </w:p>
        </w:tc>
        <w:tc>
          <w:tcPr>
            <w:tcW w:w="5020" w:type="dxa"/>
            <w:tcBorders>
              <w:bottom w:val="single" w:sz="8" w:space="0" w:color="auto"/>
              <w:right w:val="single" w:sz="8" w:space="0" w:color="auto"/>
            </w:tcBorders>
            <w:shd w:val="clear" w:color="auto" w:fill="auto"/>
            <w:vAlign w:val="bottom"/>
          </w:tcPr>
          <w:p w14:paraId="13E012B4" w14:textId="77777777" w:rsidR="00815CB0" w:rsidRPr="00815CB0" w:rsidRDefault="00815CB0" w:rsidP="00815CB0">
            <w:pPr>
              <w:widowControl/>
              <w:autoSpaceDE/>
              <w:autoSpaceDN/>
              <w:adjustRightInd/>
              <w:spacing w:line="0" w:lineRule="atLeast"/>
              <w:rPr>
                <w:rFonts w:cs="Arial"/>
                <w:sz w:val="18"/>
                <w:szCs w:val="20"/>
              </w:rPr>
            </w:pPr>
          </w:p>
        </w:tc>
        <w:tc>
          <w:tcPr>
            <w:tcW w:w="280" w:type="dxa"/>
            <w:tcBorders>
              <w:bottom w:val="single" w:sz="8" w:space="0" w:color="auto"/>
            </w:tcBorders>
            <w:shd w:val="clear" w:color="auto" w:fill="auto"/>
            <w:vAlign w:val="bottom"/>
          </w:tcPr>
          <w:p w14:paraId="163A4C26" w14:textId="77777777" w:rsidR="00815CB0" w:rsidRPr="00815CB0" w:rsidRDefault="00815CB0" w:rsidP="00815CB0">
            <w:pPr>
              <w:widowControl/>
              <w:autoSpaceDE/>
              <w:autoSpaceDN/>
              <w:adjustRightInd/>
              <w:spacing w:line="0" w:lineRule="atLeast"/>
              <w:rPr>
                <w:rFonts w:cs="Arial"/>
                <w:sz w:val="18"/>
                <w:szCs w:val="20"/>
              </w:rPr>
            </w:pPr>
          </w:p>
        </w:tc>
      </w:tr>
    </w:tbl>
    <w:p w14:paraId="5FCB0020" w14:textId="74366DDE" w:rsidR="00815CB0" w:rsidRPr="00815CB0" w:rsidRDefault="0003259C" w:rsidP="00815CB0">
      <w:pPr>
        <w:widowControl/>
        <w:autoSpaceDE/>
        <w:autoSpaceDN/>
        <w:adjustRightInd/>
        <w:spacing w:line="20" w:lineRule="exact"/>
        <w:rPr>
          <w:rFonts w:cs="Arial"/>
          <w:sz w:val="20"/>
          <w:szCs w:val="20"/>
        </w:rPr>
      </w:pPr>
      <w:r>
        <w:rPr>
          <w:rFonts w:cs="Arial"/>
          <w:noProof/>
          <w:sz w:val="18"/>
          <w:szCs w:val="20"/>
        </w:rPr>
        <mc:AlternateContent>
          <mc:Choice Requires="wps">
            <w:drawing>
              <wp:anchor distT="0" distB="0" distL="114300" distR="114300" simplePos="0" relativeHeight="251661312" behindDoc="1" locked="0" layoutInCell="1" allowOverlap="1" wp14:anchorId="5D0870EC" wp14:editId="2FF56528">
                <wp:simplePos x="0" y="0"/>
                <wp:positionH relativeFrom="column">
                  <wp:posOffset>6350</wp:posOffset>
                </wp:positionH>
                <wp:positionV relativeFrom="paragraph">
                  <wp:posOffset>0</wp:posOffset>
                </wp:positionV>
                <wp:extent cx="6805930" cy="499745"/>
                <wp:effectExtent l="0" t="0" r="0" b="0"/>
                <wp:wrapNone/>
                <wp:docPr id="1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49974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2087C" id="Rectangle 211" o:spid="_x0000_s1026" style="position:absolute;margin-left:.5pt;margin-top:0;width:535.9pt;height:3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" fillcolor="#e6e6e6" strokecolor="white"/>
            </w:pict>
          </mc:Fallback>
        </mc:AlternateContent>
      </w:r>
    </w:p>
    <w:p w14:paraId="09D0B786" w14:textId="77777777" w:rsidR="00815CB0" w:rsidRPr="00815CB0" w:rsidRDefault="00815CB0" w:rsidP="00815CB0">
      <w:pPr>
        <w:widowControl/>
        <w:autoSpaceDE/>
        <w:autoSpaceDN/>
        <w:adjustRightInd/>
        <w:spacing w:line="204" w:lineRule="exact"/>
        <w:rPr>
          <w:rFonts w:cs="Arial"/>
          <w:sz w:val="20"/>
          <w:szCs w:val="20"/>
        </w:rPr>
      </w:pPr>
    </w:p>
    <w:p w14:paraId="271D58BD" w14:textId="77777777" w:rsidR="00815CB0" w:rsidRPr="00815CB0" w:rsidRDefault="00815CB0" w:rsidP="00815CB0">
      <w:pPr>
        <w:widowControl/>
        <w:autoSpaceDE/>
        <w:autoSpaceDN/>
        <w:adjustRightInd/>
        <w:spacing w:line="0" w:lineRule="atLeast"/>
        <w:ind w:left="120"/>
        <w:rPr>
          <w:rFonts w:ascii="Verdana" w:eastAsia="Verdana" w:hAnsi="Verdana" w:cs="Arial"/>
          <w:b/>
          <w:sz w:val="22"/>
          <w:szCs w:val="20"/>
        </w:rPr>
      </w:pPr>
      <w:r w:rsidRPr="00815CB0">
        <w:rPr>
          <w:rFonts w:ascii="Verdana" w:eastAsia="Verdana" w:hAnsi="Verdana" w:cs="Arial"/>
          <w:b/>
          <w:sz w:val="22"/>
          <w:szCs w:val="20"/>
        </w:rPr>
        <w:t>9. NOTICES</w:t>
      </w:r>
    </w:p>
    <w:p w14:paraId="2BE201F5" w14:textId="77777777" w:rsidR="00815CB0" w:rsidRPr="00815CB0" w:rsidRDefault="00815CB0" w:rsidP="00815CB0">
      <w:pPr>
        <w:widowControl/>
        <w:autoSpaceDE/>
        <w:autoSpaceDN/>
        <w:adjustRightInd/>
        <w:spacing w:line="295" w:lineRule="exact"/>
        <w:rPr>
          <w:rFonts w:cs="Arial"/>
          <w:sz w:val="20"/>
          <w:szCs w:val="20"/>
        </w:rPr>
      </w:pPr>
    </w:p>
    <w:p w14:paraId="1871EFCB" w14:textId="77777777" w:rsidR="00815CB0" w:rsidRPr="00815CB0" w:rsidRDefault="00815CB0" w:rsidP="00815CB0">
      <w:pPr>
        <w:widowControl/>
        <w:autoSpaceDE/>
        <w:autoSpaceDN/>
        <w:adjustRightInd/>
        <w:spacing w:line="0" w:lineRule="atLeast"/>
        <w:ind w:left="120"/>
        <w:rPr>
          <w:rFonts w:ascii="Verdana" w:eastAsia="Verdana" w:hAnsi="Verdana" w:cs="Arial"/>
          <w:sz w:val="22"/>
          <w:szCs w:val="20"/>
        </w:rPr>
      </w:pPr>
      <w:r w:rsidRPr="00815CB0">
        <w:rPr>
          <w:rFonts w:ascii="Verdana" w:eastAsia="Verdana" w:hAnsi="Verdana" w:cs="Arial"/>
          <w:sz w:val="22"/>
          <w:szCs w:val="20"/>
        </w:rPr>
        <w:t>The details and addresses for communications and service of notices on the Parties are:</w:t>
      </w:r>
    </w:p>
    <w:p w14:paraId="660905C7" w14:textId="77777777" w:rsidR="00815CB0" w:rsidRPr="00815CB0" w:rsidRDefault="00815CB0" w:rsidP="00815CB0">
      <w:pPr>
        <w:widowControl/>
        <w:autoSpaceDE/>
        <w:autoSpaceDN/>
        <w:adjustRightInd/>
        <w:spacing w:line="231" w:lineRule="exact"/>
        <w:rPr>
          <w:rFonts w:cs="Arial"/>
          <w:sz w:val="20"/>
          <w:szCs w:val="20"/>
        </w:rPr>
      </w:pPr>
    </w:p>
    <w:tbl>
      <w:tblPr>
        <w:tblW w:w="11371" w:type="dxa"/>
        <w:tblLayout w:type="fixed"/>
        <w:tblCellMar>
          <w:left w:w="0" w:type="dxa"/>
          <w:right w:w="0" w:type="dxa"/>
        </w:tblCellMar>
        <w:tblLook w:val="0000" w:firstRow="0" w:lastRow="0" w:firstColumn="0" w:lastColumn="0" w:noHBand="0" w:noVBand="0"/>
      </w:tblPr>
      <w:tblGrid>
        <w:gridCol w:w="838"/>
        <w:gridCol w:w="80"/>
        <w:gridCol w:w="2038"/>
        <w:gridCol w:w="1179"/>
        <w:gridCol w:w="80"/>
        <w:gridCol w:w="779"/>
        <w:gridCol w:w="1219"/>
        <w:gridCol w:w="725"/>
        <w:gridCol w:w="1643"/>
        <w:gridCol w:w="579"/>
        <w:gridCol w:w="1199"/>
        <w:gridCol w:w="30"/>
        <w:gridCol w:w="982"/>
      </w:tblGrid>
      <w:tr w:rsidR="00815CB0" w:rsidRPr="00815CB0" w14:paraId="0B655DA7" w14:textId="77777777" w:rsidTr="00C01442">
        <w:trPr>
          <w:trHeight w:val="310"/>
        </w:trPr>
        <w:tc>
          <w:tcPr>
            <w:tcW w:w="840" w:type="dxa"/>
            <w:tcBorders>
              <w:right w:val="single" w:sz="8" w:space="0" w:color="auto"/>
            </w:tcBorders>
            <w:shd w:val="clear" w:color="auto" w:fill="auto"/>
            <w:vAlign w:val="bottom"/>
          </w:tcPr>
          <w:p w14:paraId="032F84A1" w14:textId="77777777" w:rsidR="00815CB0" w:rsidRPr="00815CB0" w:rsidRDefault="00815CB0" w:rsidP="00815CB0">
            <w:pPr>
              <w:widowControl/>
              <w:autoSpaceDE/>
              <w:autoSpaceDN/>
              <w:adjustRightInd/>
              <w:spacing w:line="0" w:lineRule="atLeast"/>
              <w:rPr>
                <w:rFonts w:cs="Arial"/>
                <w:szCs w:val="20"/>
              </w:rPr>
            </w:pPr>
          </w:p>
        </w:tc>
        <w:tc>
          <w:tcPr>
            <w:tcW w:w="80" w:type="dxa"/>
            <w:tcBorders>
              <w:top w:val="single" w:sz="8" w:space="0" w:color="auto"/>
            </w:tcBorders>
            <w:shd w:val="clear" w:color="auto" w:fill="auto"/>
            <w:vAlign w:val="bottom"/>
          </w:tcPr>
          <w:p w14:paraId="50FFC617" w14:textId="77777777" w:rsidR="00815CB0" w:rsidRPr="00815CB0" w:rsidRDefault="00815CB0" w:rsidP="00815CB0">
            <w:pPr>
              <w:widowControl/>
              <w:autoSpaceDE/>
              <w:autoSpaceDN/>
              <w:adjustRightInd/>
              <w:spacing w:line="0" w:lineRule="atLeast"/>
              <w:rPr>
                <w:rFonts w:cs="Arial"/>
                <w:szCs w:val="20"/>
              </w:rPr>
            </w:pPr>
          </w:p>
        </w:tc>
        <w:tc>
          <w:tcPr>
            <w:tcW w:w="3220" w:type="dxa"/>
            <w:gridSpan w:val="2"/>
            <w:tcBorders>
              <w:top w:val="single" w:sz="8" w:space="0" w:color="auto"/>
              <w:right w:val="single" w:sz="8" w:space="0" w:color="auto"/>
            </w:tcBorders>
            <w:shd w:val="clear" w:color="auto" w:fill="auto"/>
            <w:vAlign w:val="bottom"/>
          </w:tcPr>
          <w:p w14:paraId="7F5F43A2" w14:textId="77777777" w:rsidR="00815CB0" w:rsidRPr="00815CB0" w:rsidRDefault="00815CB0" w:rsidP="00815CB0">
            <w:pPr>
              <w:widowControl/>
              <w:autoSpaceDE/>
              <w:autoSpaceDN/>
              <w:adjustRightInd/>
              <w:spacing w:line="0" w:lineRule="atLeast"/>
              <w:rPr>
                <w:rFonts w:ascii="Verdana" w:eastAsia="Verdana" w:hAnsi="Verdana" w:cs="Arial"/>
                <w:b/>
                <w:sz w:val="22"/>
                <w:szCs w:val="20"/>
              </w:rPr>
            </w:pPr>
            <w:r w:rsidRPr="00815CB0">
              <w:rPr>
                <w:rFonts w:ascii="Verdana" w:eastAsia="Verdana" w:hAnsi="Verdana" w:cs="Arial"/>
                <w:b/>
                <w:sz w:val="22"/>
                <w:szCs w:val="20"/>
              </w:rPr>
              <w:t>Customer</w:t>
            </w:r>
          </w:p>
        </w:tc>
        <w:tc>
          <w:tcPr>
            <w:tcW w:w="80" w:type="dxa"/>
            <w:tcBorders>
              <w:top w:val="single" w:sz="8" w:space="0" w:color="auto"/>
            </w:tcBorders>
            <w:shd w:val="clear" w:color="auto" w:fill="auto"/>
            <w:vAlign w:val="bottom"/>
          </w:tcPr>
          <w:p w14:paraId="04B2A88C" w14:textId="77777777" w:rsidR="00815CB0" w:rsidRPr="00815CB0" w:rsidRDefault="00815CB0" w:rsidP="00815CB0">
            <w:pPr>
              <w:widowControl/>
              <w:autoSpaceDE/>
              <w:autoSpaceDN/>
              <w:adjustRightInd/>
              <w:spacing w:line="0" w:lineRule="atLeast"/>
              <w:rPr>
                <w:rFonts w:cs="Arial"/>
                <w:szCs w:val="20"/>
              </w:rPr>
            </w:pPr>
          </w:p>
        </w:tc>
        <w:tc>
          <w:tcPr>
            <w:tcW w:w="780" w:type="dxa"/>
            <w:tcBorders>
              <w:top w:val="single" w:sz="8" w:space="0" w:color="auto"/>
            </w:tcBorders>
            <w:shd w:val="clear" w:color="auto" w:fill="auto"/>
            <w:vAlign w:val="bottom"/>
          </w:tcPr>
          <w:p w14:paraId="54F8BEBA" w14:textId="77777777" w:rsidR="00815CB0" w:rsidRPr="00815CB0" w:rsidRDefault="00815CB0" w:rsidP="00815CB0">
            <w:pPr>
              <w:widowControl/>
              <w:autoSpaceDE/>
              <w:autoSpaceDN/>
              <w:adjustRightInd/>
              <w:spacing w:line="0" w:lineRule="atLeast"/>
              <w:rPr>
                <w:rFonts w:cs="Arial"/>
                <w:szCs w:val="20"/>
              </w:rPr>
            </w:pPr>
          </w:p>
        </w:tc>
        <w:tc>
          <w:tcPr>
            <w:tcW w:w="1220" w:type="dxa"/>
            <w:tcBorders>
              <w:top w:val="single" w:sz="8" w:space="0" w:color="auto"/>
            </w:tcBorders>
            <w:shd w:val="clear" w:color="auto" w:fill="auto"/>
            <w:vAlign w:val="bottom"/>
          </w:tcPr>
          <w:p w14:paraId="65B9C46D" w14:textId="77777777" w:rsidR="00815CB0" w:rsidRPr="00815CB0" w:rsidRDefault="00815CB0" w:rsidP="00815CB0">
            <w:pPr>
              <w:widowControl/>
              <w:autoSpaceDE/>
              <w:autoSpaceDN/>
              <w:adjustRightInd/>
              <w:spacing w:line="0" w:lineRule="atLeast"/>
              <w:rPr>
                <w:rFonts w:cs="Arial"/>
                <w:szCs w:val="20"/>
              </w:rPr>
            </w:pPr>
          </w:p>
        </w:tc>
        <w:tc>
          <w:tcPr>
            <w:tcW w:w="726" w:type="dxa"/>
            <w:tcBorders>
              <w:top w:val="single" w:sz="8" w:space="0" w:color="auto"/>
            </w:tcBorders>
            <w:shd w:val="clear" w:color="auto" w:fill="auto"/>
            <w:vAlign w:val="bottom"/>
          </w:tcPr>
          <w:p w14:paraId="22B18827" w14:textId="77777777" w:rsidR="00815CB0" w:rsidRPr="00815CB0" w:rsidRDefault="00815CB0" w:rsidP="00815CB0">
            <w:pPr>
              <w:widowControl/>
              <w:autoSpaceDE/>
              <w:autoSpaceDN/>
              <w:adjustRightInd/>
              <w:spacing w:line="0" w:lineRule="atLeast"/>
              <w:rPr>
                <w:rFonts w:cs="Arial"/>
                <w:szCs w:val="20"/>
              </w:rPr>
            </w:pPr>
          </w:p>
        </w:tc>
        <w:tc>
          <w:tcPr>
            <w:tcW w:w="1645" w:type="dxa"/>
            <w:tcBorders>
              <w:top w:val="single" w:sz="8" w:space="0" w:color="auto"/>
            </w:tcBorders>
            <w:shd w:val="clear" w:color="auto" w:fill="auto"/>
            <w:vAlign w:val="bottom"/>
          </w:tcPr>
          <w:p w14:paraId="0FC111FE" w14:textId="77777777" w:rsidR="00815CB0" w:rsidRPr="00815CB0" w:rsidRDefault="00815CB0" w:rsidP="00815CB0">
            <w:pPr>
              <w:widowControl/>
              <w:autoSpaceDE/>
              <w:autoSpaceDN/>
              <w:adjustRightInd/>
              <w:spacing w:line="0" w:lineRule="atLeast"/>
              <w:rPr>
                <w:rFonts w:cs="Arial"/>
                <w:szCs w:val="20"/>
              </w:rPr>
            </w:pPr>
          </w:p>
        </w:tc>
        <w:tc>
          <w:tcPr>
            <w:tcW w:w="580" w:type="dxa"/>
            <w:tcBorders>
              <w:top w:val="single" w:sz="8" w:space="0" w:color="auto"/>
            </w:tcBorders>
            <w:shd w:val="clear" w:color="auto" w:fill="auto"/>
            <w:vAlign w:val="bottom"/>
          </w:tcPr>
          <w:p w14:paraId="7CDBFE3C" w14:textId="77777777" w:rsidR="00815CB0" w:rsidRPr="00815CB0" w:rsidRDefault="00815CB0" w:rsidP="00815CB0">
            <w:pPr>
              <w:widowControl/>
              <w:autoSpaceDE/>
              <w:autoSpaceDN/>
              <w:adjustRightInd/>
              <w:spacing w:line="0" w:lineRule="atLeast"/>
              <w:rPr>
                <w:rFonts w:cs="Arial"/>
                <w:szCs w:val="20"/>
              </w:rPr>
            </w:pPr>
          </w:p>
        </w:tc>
        <w:tc>
          <w:tcPr>
            <w:tcW w:w="1200" w:type="dxa"/>
            <w:tcBorders>
              <w:top w:val="single" w:sz="8" w:space="0" w:color="auto"/>
            </w:tcBorders>
            <w:shd w:val="clear" w:color="auto" w:fill="auto"/>
            <w:vAlign w:val="bottom"/>
          </w:tcPr>
          <w:p w14:paraId="1EB53025" w14:textId="77777777" w:rsidR="00815CB0" w:rsidRPr="00815CB0" w:rsidRDefault="00815CB0" w:rsidP="00815CB0">
            <w:pPr>
              <w:widowControl/>
              <w:autoSpaceDE/>
              <w:autoSpaceDN/>
              <w:adjustRightInd/>
              <w:spacing w:line="0" w:lineRule="atLeast"/>
              <w:rPr>
                <w:rFonts w:cs="Arial"/>
                <w:szCs w:val="20"/>
              </w:rPr>
            </w:pPr>
          </w:p>
        </w:tc>
        <w:tc>
          <w:tcPr>
            <w:tcW w:w="20" w:type="dxa"/>
            <w:tcBorders>
              <w:top w:val="single" w:sz="8" w:space="0" w:color="auto"/>
              <w:right w:val="single" w:sz="8" w:space="0" w:color="auto"/>
            </w:tcBorders>
            <w:shd w:val="clear" w:color="auto" w:fill="auto"/>
            <w:vAlign w:val="bottom"/>
          </w:tcPr>
          <w:p w14:paraId="2804C818" w14:textId="77777777" w:rsidR="00815CB0" w:rsidRPr="00815CB0" w:rsidRDefault="00815CB0" w:rsidP="00815CB0">
            <w:pPr>
              <w:widowControl/>
              <w:autoSpaceDE/>
              <w:autoSpaceDN/>
              <w:adjustRightInd/>
              <w:spacing w:line="0" w:lineRule="atLeast"/>
              <w:rPr>
                <w:rFonts w:cs="Arial"/>
                <w:szCs w:val="20"/>
              </w:rPr>
            </w:pPr>
          </w:p>
        </w:tc>
        <w:tc>
          <w:tcPr>
            <w:tcW w:w="980" w:type="dxa"/>
            <w:shd w:val="clear" w:color="auto" w:fill="auto"/>
            <w:vAlign w:val="bottom"/>
          </w:tcPr>
          <w:p w14:paraId="5A7D1397"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19CF53B" w14:textId="77777777" w:rsidTr="00C01442">
        <w:trPr>
          <w:trHeight w:val="206"/>
        </w:trPr>
        <w:tc>
          <w:tcPr>
            <w:tcW w:w="840" w:type="dxa"/>
            <w:tcBorders>
              <w:right w:val="single" w:sz="8" w:space="0" w:color="auto"/>
            </w:tcBorders>
            <w:shd w:val="clear" w:color="auto" w:fill="auto"/>
            <w:vAlign w:val="bottom"/>
          </w:tcPr>
          <w:p w14:paraId="4AC68252" w14:textId="77777777" w:rsidR="00815CB0" w:rsidRPr="00815CB0" w:rsidRDefault="00815CB0" w:rsidP="00815CB0">
            <w:pPr>
              <w:widowControl/>
              <w:autoSpaceDE/>
              <w:autoSpaceDN/>
              <w:adjustRightInd/>
              <w:spacing w:line="0" w:lineRule="atLeast"/>
              <w:rPr>
                <w:rFonts w:cs="Arial"/>
                <w:sz w:val="17"/>
                <w:szCs w:val="20"/>
              </w:rPr>
            </w:pPr>
          </w:p>
        </w:tc>
        <w:tc>
          <w:tcPr>
            <w:tcW w:w="80" w:type="dxa"/>
            <w:tcBorders>
              <w:bottom w:val="single" w:sz="8" w:space="0" w:color="auto"/>
            </w:tcBorders>
            <w:shd w:val="clear" w:color="auto" w:fill="auto"/>
            <w:vAlign w:val="bottom"/>
          </w:tcPr>
          <w:p w14:paraId="3C825589" w14:textId="77777777" w:rsidR="00815CB0" w:rsidRPr="00815CB0" w:rsidRDefault="00815CB0" w:rsidP="00815CB0">
            <w:pPr>
              <w:widowControl/>
              <w:autoSpaceDE/>
              <w:autoSpaceDN/>
              <w:adjustRightInd/>
              <w:spacing w:line="0" w:lineRule="atLeast"/>
              <w:rPr>
                <w:rFonts w:cs="Arial"/>
                <w:sz w:val="17"/>
                <w:szCs w:val="20"/>
              </w:rPr>
            </w:pPr>
          </w:p>
        </w:tc>
        <w:tc>
          <w:tcPr>
            <w:tcW w:w="2040" w:type="dxa"/>
            <w:tcBorders>
              <w:bottom w:val="single" w:sz="8" w:space="0" w:color="auto"/>
            </w:tcBorders>
            <w:shd w:val="clear" w:color="auto" w:fill="auto"/>
            <w:vAlign w:val="bottom"/>
          </w:tcPr>
          <w:p w14:paraId="6F184920" w14:textId="77777777" w:rsidR="00815CB0" w:rsidRPr="00815CB0" w:rsidRDefault="00815CB0" w:rsidP="00815CB0">
            <w:pPr>
              <w:widowControl/>
              <w:autoSpaceDE/>
              <w:autoSpaceDN/>
              <w:adjustRightInd/>
              <w:spacing w:line="0" w:lineRule="atLeast"/>
              <w:rPr>
                <w:rFonts w:cs="Arial"/>
                <w:sz w:val="17"/>
                <w:szCs w:val="20"/>
              </w:rPr>
            </w:pPr>
          </w:p>
        </w:tc>
        <w:tc>
          <w:tcPr>
            <w:tcW w:w="1180" w:type="dxa"/>
            <w:tcBorders>
              <w:bottom w:val="single" w:sz="8" w:space="0" w:color="auto"/>
              <w:right w:val="single" w:sz="8" w:space="0" w:color="auto"/>
            </w:tcBorders>
            <w:shd w:val="clear" w:color="auto" w:fill="auto"/>
            <w:vAlign w:val="bottom"/>
          </w:tcPr>
          <w:p w14:paraId="11BA4118" w14:textId="77777777" w:rsidR="00815CB0" w:rsidRPr="00815CB0" w:rsidRDefault="00815CB0" w:rsidP="00815CB0">
            <w:pPr>
              <w:widowControl/>
              <w:autoSpaceDE/>
              <w:autoSpaceDN/>
              <w:adjustRightInd/>
              <w:spacing w:line="0" w:lineRule="atLeast"/>
              <w:rPr>
                <w:rFonts w:cs="Arial"/>
                <w:sz w:val="17"/>
                <w:szCs w:val="20"/>
              </w:rPr>
            </w:pPr>
          </w:p>
        </w:tc>
        <w:tc>
          <w:tcPr>
            <w:tcW w:w="80" w:type="dxa"/>
            <w:tcBorders>
              <w:bottom w:val="single" w:sz="8" w:space="0" w:color="auto"/>
            </w:tcBorders>
            <w:shd w:val="clear" w:color="auto" w:fill="auto"/>
            <w:vAlign w:val="bottom"/>
          </w:tcPr>
          <w:p w14:paraId="316001EC" w14:textId="77777777" w:rsidR="00815CB0" w:rsidRPr="00815CB0" w:rsidRDefault="00815CB0" w:rsidP="00815CB0">
            <w:pPr>
              <w:widowControl/>
              <w:autoSpaceDE/>
              <w:autoSpaceDN/>
              <w:adjustRightInd/>
              <w:spacing w:line="0" w:lineRule="atLeast"/>
              <w:rPr>
                <w:rFonts w:cs="Arial"/>
                <w:sz w:val="17"/>
                <w:szCs w:val="20"/>
              </w:rPr>
            </w:pPr>
          </w:p>
        </w:tc>
        <w:tc>
          <w:tcPr>
            <w:tcW w:w="780" w:type="dxa"/>
            <w:tcBorders>
              <w:bottom w:val="single" w:sz="8" w:space="0" w:color="auto"/>
            </w:tcBorders>
            <w:shd w:val="clear" w:color="auto" w:fill="auto"/>
            <w:vAlign w:val="bottom"/>
          </w:tcPr>
          <w:p w14:paraId="4B368A28" w14:textId="77777777" w:rsidR="00815CB0" w:rsidRPr="00815CB0" w:rsidRDefault="00815CB0" w:rsidP="00815CB0">
            <w:pPr>
              <w:widowControl/>
              <w:autoSpaceDE/>
              <w:autoSpaceDN/>
              <w:adjustRightInd/>
              <w:spacing w:line="0" w:lineRule="atLeast"/>
              <w:rPr>
                <w:rFonts w:cs="Arial"/>
                <w:sz w:val="17"/>
                <w:szCs w:val="20"/>
              </w:rPr>
            </w:pPr>
          </w:p>
        </w:tc>
        <w:tc>
          <w:tcPr>
            <w:tcW w:w="1220" w:type="dxa"/>
            <w:tcBorders>
              <w:bottom w:val="single" w:sz="8" w:space="0" w:color="auto"/>
            </w:tcBorders>
            <w:shd w:val="clear" w:color="auto" w:fill="auto"/>
            <w:vAlign w:val="bottom"/>
          </w:tcPr>
          <w:p w14:paraId="065F0F0E" w14:textId="77777777" w:rsidR="00815CB0" w:rsidRPr="00815CB0" w:rsidRDefault="00815CB0" w:rsidP="00815CB0">
            <w:pPr>
              <w:widowControl/>
              <w:autoSpaceDE/>
              <w:autoSpaceDN/>
              <w:adjustRightInd/>
              <w:spacing w:line="0" w:lineRule="atLeast"/>
              <w:rPr>
                <w:rFonts w:cs="Arial"/>
                <w:sz w:val="17"/>
                <w:szCs w:val="20"/>
              </w:rPr>
            </w:pPr>
          </w:p>
        </w:tc>
        <w:tc>
          <w:tcPr>
            <w:tcW w:w="726" w:type="dxa"/>
            <w:tcBorders>
              <w:bottom w:val="single" w:sz="8" w:space="0" w:color="auto"/>
            </w:tcBorders>
            <w:shd w:val="clear" w:color="auto" w:fill="auto"/>
            <w:vAlign w:val="bottom"/>
          </w:tcPr>
          <w:p w14:paraId="07D13C7E" w14:textId="77777777" w:rsidR="00815CB0" w:rsidRPr="00815CB0" w:rsidRDefault="00815CB0" w:rsidP="00815CB0">
            <w:pPr>
              <w:widowControl/>
              <w:autoSpaceDE/>
              <w:autoSpaceDN/>
              <w:adjustRightInd/>
              <w:spacing w:line="0" w:lineRule="atLeast"/>
              <w:rPr>
                <w:rFonts w:cs="Arial"/>
                <w:sz w:val="17"/>
                <w:szCs w:val="20"/>
              </w:rPr>
            </w:pPr>
          </w:p>
        </w:tc>
        <w:tc>
          <w:tcPr>
            <w:tcW w:w="1645" w:type="dxa"/>
            <w:tcBorders>
              <w:bottom w:val="single" w:sz="8" w:space="0" w:color="auto"/>
            </w:tcBorders>
            <w:shd w:val="clear" w:color="auto" w:fill="auto"/>
            <w:vAlign w:val="bottom"/>
          </w:tcPr>
          <w:p w14:paraId="010A6E4A" w14:textId="77777777" w:rsidR="00815CB0" w:rsidRPr="00815CB0" w:rsidRDefault="00815CB0" w:rsidP="00815CB0">
            <w:pPr>
              <w:widowControl/>
              <w:autoSpaceDE/>
              <w:autoSpaceDN/>
              <w:adjustRightInd/>
              <w:spacing w:line="0" w:lineRule="atLeast"/>
              <w:rPr>
                <w:rFonts w:cs="Arial"/>
                <w:sz w:val="17"/>
                <w:szCs w:val="20"/>
              </w:rPr>
            </w:pPr>
          </w:p>
        </w:tc>
        <w:tc>
          <w:tcPr>
            <w:tcW w:w="580" w:type="dxa"/>
            <w:tcBorders>
              <w:bottom w:val="single" w:sz="8" w:space="0" w:color="auto"/>
            </w:tcBorders>
            <w:shd w:val="clear" w:color="auto" w:fill="auto"/>
            <w:vAlign w:val="bottom"/>
          </w:tcPr>
          <w:p w14:paraId="0835CF6C" w14:textId="77777777" w:rsidR="00815CB0" w:rsidRPr="00815CB0" w:rsidRDefault="00815CB0" w:rsidP="00815CB0">
            <w:pPr>
              <w:widowControl/>
              <w:autoSpaceDE/>
              <w:autoSpaceDN/>
              <w:adjustRightInd/>
              <w:spacing w:line="0" w:lineRule="atLeast"/>
              <w:rPr>
                <w:rFonts w:cs="Arial"/>
                <w:sz w:val="17"/>
                <w:szCs w:val="20"/>
              </w:rPr>
            </w:pPr>
          </w:p>
        </w:tc>
        <w:tc>
          <w:tcPr>
            <w:tcW w:w="1200" w:type="dxa"/>
            <w:tcBorders>
              <w:bottom w:val="single" w:sz="8" w:space="0" w:color="auto"/>
            </w:tcBorders>
            <w:shd w:val="clear" w:color="auto" w:fill="auto"/>
            <w:vAlign w:val="bottom"/>
          </w:tcPr>
          <w:p w14:paraId="1363211A" w14:textId="77777777" w:rsidR="00815CB0" w:rsidRPr="00815CB0" w:rsidRDefault="00815CB0" w:rsidP="00815CB0">
            <w:pPr>
              <w:widowControl/>
              <w:autoSpaceDE/>
              <w:autoSpaceDN/>
              <w:adjustRightInd/>
              <w:spacing w:line="0" w:lineRule="atLeast"/>
              <w:rPr>
                <w:rFonts w:cs="Arial"/>
                <w:sz w:val="17"/>
                <w:szCs w:val="20"/>
              </w:rPr>
            </w:pPr>
          </w:p>
        </w:tc>
        <w:tc>
          <w:tcPr>
            <w:tcW w:w="20" w:type="dxa"/>
            <w:tcBorders>
              <w:bottom w:val="single" w:sz="8" w:space="0" w:color="auto"/>
              <w:right w:val="single" w:sz="8" w:space="0" w:color="auto"/>
            </w:tcBorders>
            <w:shd w:val="clear" w:color="auto" w:fill="auto"/>
            <w:vAlign w:val="bottom"/>
          </w:tcPr>
          <w:p w14:paraId="5CF9B0A2" w14:textId="77777777" w:rsidR="00815CB0" w:rsidRPr="00815CB0" w:rsidRDefault="00815CB0" w:rsidP="00815CB0">
            <w:pPr>
              <w:widowControl/>
              <w:autoSpaceDE/>
              <w:autoSpaceDN/>
              <w:adjustRightInd/>
              <w:spacing w:line="0" w:lineRule="atLeast"/>
              <w:rPr>
                <w:rFonts w:cs="Arial"/>
                <w:sz w:val="17"/>
                <w:szCs w:val="20"/>
              </w:rPr>
            </w:pPr>
          </w:p>
        </w:tc>
        <w:tc>
          <w:tcPr>
            <w:tcW w:w="980" w:type="dxa"/>
            <w:shd w:val="clear" w:color="auto" w:fill="auto"/>
            <w:vAlign w:val="bottom"/>
          </w:tcPr>
          <w:p w14:paraId="71FA124C" w14:textId="77777777" w:rsidR="00815CB0" w:rsidRPr="00815CB0" w:rsidRDefault="00815CB0" w:rsidP="00815CB0">
            <w:pPr>
              <w:widowControl/>
              <w:autoSpaceDE/>
              <w:autoSpaceDN/>
              <w:adjustRightInd/>
              <w:spacing w:line="0" w:lineRule="atLeast"/>
              <w:rPr>
                <w:rFonts w:cs="Arial"/>
                <w:sz w:val="17"/>
                <w:szCs w:val="20"/>
              </w:rPr>
            </w:pPr>
          </w:p>
        </w:tc>
      </w:tr>
      <w:tr w:rsidR="00815CB0" w:rsidRPr="00815CB0" w14:paraId="73A76A25" w14:textId="77777777" w:rsidTr="00C01442">
        <w:trPr>
          <w:trHeight w:val="258"/>
        </w:trPr>
        <w:tc>
          <w:tcPr>
            <w:tcW w:w="840" w:type="dxa"/>
            <w:tcBorders>
              <w:right w:val="single" w:sz="8" w:space="0" w:color="auto"/>
            </w:tcBorders>
            <w:shd w:val="clear" w:color="auto" w:fill="auto"/>
            <w:vAlign w:val="bottom"/>
          </w:tcPr>
          <w:p w14:paraId="1D78A995" w14:textId="77777777" w:rsidR="00815CB0" w:rsidRPr="00815CB0" w:rsidRDefault="00815CB0" w:rsidP="00815CB0">
            <w:pPr>
              <w:widowControl/>
              <w:autoSpaceDE/>
              <w:autoSpaceDN/>
              <w:adjustRightInd/>
              <w:spacing w:line="0" w:lineRule="atLeast"/>
              <w:rPr>
                <w:rFonts w:cs="Arial"/>
                <w:sz w:val="22"/>
                <w:szCs w:val="20"/>
              </w:rPr>
            </w:pPr>
          </w:p>
        </w:tc>
        <w:tc>
          <w:tcPr>
            <w:tcW w:w="80" w:type="dxa"/>
            <w:shd w:val="clear" w:color="auto" w:fill="auto"/>
            <w:vAlign w:val="bottom"/>
          </w:tcPr>
          <w:p w14:paraId="390E881B" w14:textId="77777777" w:rsidR="00815CB0" w:rsidRPr="00815CB0" w:rsidRDefault="00815CB0" w:rsidP="00815CB0">
            <w:pPr>
              <w:widowControl/>
              <w:autoSpaceDE/>
              <w:autoSpaceDN/>
              <w:adjustRightInd/>
              <w:spacing w:line="0" w:lineRule="atLeast"/>
              <w:rPr>
                <w:rFonts w:cs="Arial"/>
                <w:sz w:val="22"/>
                <w:szCs w:val="20"/>
              </w:rPr>
            </w:pPr>
          </w:p>
        </w:tc>
        <w:tc>
          <w:tcPr>
            <w:tcW w:w="3220" w:type="dxa"/>
            <w:gridSpan w:val="2"/>
            <w:tcBorders>
              <w:right w:val="single" w:sz="8" w:space="0" w:color="auto"/>
            </w:tcBorders>
            <w:shd w:val="clear" w:color="auto" w:fill="auto"/>
            <w:vAlign w:val="bottom"/>
          </w:tcPr>
          <w:p w14:paraId="7D883884" w14:textId="77777777" w:rsidR="00815CB0" w:rsidRPr="00815CB0" w:rsidRDefault="00815CB0" w:rsidP="00815CB0">
            <w:pPr>
              <w:widowControl/>
              <w:autoSpaceDE/>
              <w:autoSpaceDN/>
              <w:adjustRightInd/>
              <w:spacing w:line="258" w:lineRule="exact"/>
              <w:rPr>
                <w:rFonts w:ascii="Verdana" w:eastAsia="Verdana" w:hAnsi="Verdana" w:cs="Arial"/>
                <w:sz w:val="22"/>
                <w:szCs w:val="20"/>
              </w:rPr>
            </w:pPr>
            <w:r w:rsidRPr="00815CB0">
              <w:rPr>
                <w:rFonts w:ascii="Verdana" w:eastAsia="Verdana" w:hAnsi="Verdana" w:cs="Arial"/>
                <w:sz w:val="22"/>
                <w:szCs w:val="20"/>
              </w:rPr>
              <w:t>Named contact</w:t>
            </w:r>
          </w:p>
        </w:tc>
        <w:tc>
          <w:tcPr>
            <w:tcW w:w="80" w:type="dxa"/>
            <w:shd w:val="clear" w:color="auto" w:fill="auto"/>
            <w:vAlign w:val="bottom"/>
          </w:tcPr>
          <w:p w14:paraId="6DED0F72" w14:textId="77777777" w:rsidR="00815CB0" w:rsidRPr="00815CB0" w:rsidRDefault="00815CB0" w:rsidP="00815CB0">
            <w:pPr>
              <w:widowControl/>
              <w:autoSpaceDE/>
              <w:autoSpaceDN/>
              <w:adjustRightInd/>
              <w:spacing w:line="0" w:lineRule="atLeast"/>
              <w:rPr>
                <w:rFonts w:cs="Arial"/>
                <w:sz w:val="22"/>
                <w:szCs w:val="20"/>
              </w:rPr>
            </w:pPr>
          </w:p>
        </w:tc>
        <w:tc>
          <w:tcPr>
            <w:tcW w:w="2726" w:type="dxa"/>
            <w:gridSpan w:val="3"/>
            <w:shd w:val="clear" w:color="auto" w:fill="D3D3D3"/>
            <w:vAlign w:val="bottom"/>
          </w:tcPr>
          <w:p w14:paraId="3A766D0B" w14:textId="4FC57C37" w:rsidR="00815CB0" w:rsidRPr="00A24285" w:rsidRDefault="008A7508" w:rsidP="00AD704C">
            <w:pPr>
              <w:widowControl/>
              <w:autoSpaceDE/>
              <w:autoSpaceDN/>
              <w:adjustRightInd/>
              <w:spacing w:line="258" w:lineRule="exact"/>
              <w:ind w:right="-1056"/>
              <w:rPr>
                <w:rFonts w:ascii="Verdana" w:eastAsia="Verdana" w:hAnsi="Verdana" w:cs="Arial"/>
                <w:sz w:val="22"/>
                <w:szCs w:val="20"/>
              </w:rPr>
            </w:pPr>
            <w:r w:rsidRPr="008A7508">
              <w:rPr>
                <w:rFonts w:ascii="Verdana" w:hAnsi="Verdana" w:cs="Verdana"/>
                <w:b/>
                <w:bCs/>
                <w:i/>
                <w:iCs/>
                <w:spacing w:val="-1"/>
                <w:sz w:val="22"/>
                <w:szCs w:val="22"/>
                <w:highlight w:val="yellow"/>
              </w:rPr>
              <w:t>REDACTED</w:t>
            </w:r>
          </w:p>
        </w:tc>
        <w:tc>
          <w:tcPr>
            <w:tcW w:w="1645" w:type="dxa"/>
            <w:shd w:val="clear" w:color="auto" w:fill="auto"/>
            <w:vAlign w:val="bottom"/>
          </w:tcPr>
          <w:p w14:paraId="6C4216BC" w14:textId="77777777" w:rsidR="00815CB0" w:rsidRPr="00F02846" w:rsidRDefault="00815CB0" w:rsidP="00815CB0">
            <w:pPr>
              <w:widowControl/>
              <w:autoSpaceDE/>
              <w:autoSpaceDN/>
              <w:adjustRightInd/>
              <w:spacing w:line="0" w:lineRule="atLeast"/>
              <w:rPr>
                <w:rFonts w:cs="Arial"/>
                <w:sz w:val="22"/>
                <w:szCs w:val="20"/>
                <w:highlight w:val="yellow"/>
              </w:rPr>
            </w:pPr>
          </w:p>
        </w:tc>
        <w:tc>
          <w:tcPr>
            <w:tcW w:w="580" w:type="dxa"/>
            <w:shd w:val="clear" w:color="auto" w:fill="auto"/>
            <w:vAlign w:val="bottom"/>
          </w:tcPr>
          <w:p w14:paraId="3E6F1F09" w14:textId="77777777" w:rsidR="00815CB0" w:rsidRPr="00C01442" w:rsidRDefault="00815CB0" w:rsidP="00815CB0">
            <w:pPr>
              <w:widowControl/>
              <w:autoSpaceDE/>
              <w:autoSpaceDN/>
              <w:adjustRightInd/>
              <w:spacing w:line="0" w:lineRule="atLeast"/>
              <w:rPr>
                <w:rFonts w:cs="Arial"/>
                <w:sz w:val="22"/>
                <w:szCs w:val="20"/>
              </w:rPr>
            </w:pPr>
          </w:p>
        </w:tc>
        <w:tc>
          <w:tcPr>
            <w:tcW w:w="1200" w:type="dxa"/>
            <w:shd w:val="clear" w:color="auto" w:fill="auto"/>
            <w:vAlign w:val="bottom"/>
          </w:tcPr>
          <w:p w14:paraId="4806761C" w14:textId="77777777" w:rsidR="00815CB0" w:rsidRPr="00815CB0" w:rsidRDefault="00815CB0" w:rsidP="00815CB0">
            <w:pPr>
              <w:widowControl/>
              <w:autoSpaceDE/>
              <w:autoSpaceDN/>
              <w:adjustRightInd/>
              <w:spacing w:line="0" w:lineRule="atLeast"/>
              <w:rPr>
                <w:rFonts w:cs="Arial"/>
                <w:sz w:val="22"/>
                <w:szCs w:val="20"/>
              </w:rPr>
            </w:pPr>
          </w:p>
        </w:tc>
        <w:tc>
          <w:tcPr>
            <w:tcW w:w="20" w:type="dxa"/>
            <w:tcBorders>
              <w:right w:val="single" w:sz="8" w:space="0" w:color="auto"/>
            </w:tcBorders>
            <w:shd w:val="clear" w:color="auto" w:fill="auto"/>
            <w:vAlign w:val="bottom"/>
          </w:tcPr>
          <w:p w14:paraId="3AEDE1D8" w14:textId="77777777" w:rsidR="00815CB0" w:rsidRPr="00815CB0" w:rsidRDefault="00815CB0" w:rsidP="00815CB0">
            <w:pPr>
              <w:widowControl/>
              <w:autoSpaceDE/>
              <w:autoSpaceDN/>
              <w:adjustRightInd/>
              <w:spacing w:line="0" w:lineRule="atLeast"/>
              <w:rPr>
                <w:rFonts w:cs="Arial"/>
                <w:sz w:val="22"/>
                <w:szCs w:val="20"/>
              </w:rPr>
            </w:pPr>
          </w:p>
        </w:tc>
        <w:tc>
          <w:tcPr>
            <w:tcW w:w="980" w:type="dxa"/>
            <w:shd w:val="clear" w:color="auto" w:fill="auto"/>
            <w:vAlign w:val="bottom"/>
          </w:tcPr>
          <w:p w14:paraId="52FDF4DB" w14:textId="77777777" w:rsidR="00815CB0" w:rsidRPr="00815CB0" w:rsidRDefault="00815CB0" w:rsidP="00815CB0">
            <w:pPr>
              <w:widowControl/>
              <w:autoSpaceDE/>
              <w:autoSpaceDN/>
              <w:adjustRightInd/>
              <w:spacing w:line="0" w:lineRule="atLeast"/>
              <w:rPr>
                <w:rFonts w:cs="Arial"/>
                <w:sz w:val="22"/>
                <w:szCs w:val="20"/>
              </w:rPr>
            </w:pPr>
          </w:p>
        </w:tc>
      </w:tr>
      <w:tr w:rsidR="00815CB0" w:rsidRPr="00815CB0" w14:paraId="667989B1" w14:textId="77777777" w:rsidTr="00C01442">
        <w:trPr>
          <w:trHeight w:val="240"/>
        </w:trPr>
        <w:tc>
          <w:tcPr>
            <w:tcW w:w="840" w:type="dxa"/>
            <w:tcBorders>
              <w:right w:val="single" w:sz="8" w:space="0" w:color="auto"/>
            </w:tcBorders>
            <w:shd w:val="clear" w:color="auto" w:fill="auto"/>
            <w:vAlign w:val="bottom"/>
          </w:tcPr>
          <w:p w14:paraId="789FFF8E" w14:textId="77777777" w:rsidR="00815CB0" w:rsidRPr="00815CB0" w:rsidRDefault="00815CB0" w:rsidP="00815CB0">
            <w:pPr>
              <w:widowControl/>
              <w:autoSpaceDE/>
              <w:autoSpaceDN/>
              <w:adjustRightInd/>
              <w:spacing w:line="0" w:lineRule="atLeast"/>
              <w:rPr>
                <w:rFonts w:cs="Arial"/>
                <w:sz w:val="20"/>
                <w:szCs w:val="20"/>
              </w:rPr>
            </w:pPr>
          </w:p>
        </w:tc>
        <w:tc>
          <w:tcPr>
            <w:tcW w:w="80" w:type="dxa"/>
            <w:tcBorders>
              <w:bottom w:val="single" w:sz="8" w:space="0" w:color="auto"/>
            </w:tcBorders>
            <w:shd w:val="clear" w:color="auto" w:fill="auto"/>
            <w:vAlign w:val="bottom"/>
          </w:tcPr>
          <w:p w14:paraId="2D1BDD01" w14:textId="77777777" w:rsidR="00815CB0" w:rsidRPr="00815CB0" w:rsidRDefault="00815CB0" w:rsidP="00815CB0">
            <w:pPr>
              <w:widowControl/>
              <w:autoSpaceDE/>
              <w:autoSpaceDN/>
              <w:adjustRightInd/>
              <w:spacing w:line="0" w:lineRule="atLeast"/>
              <w:rPr>
                <w:rFonts w:cs="Arial"/>
                <w:sz w:val="20"/>
                <w:szCs w:val="20"/>
              </w:rPr>
            </w:pPr>
          </w:p>
        </w:tc>
        <w:tc>
          <w:tcPr>
            <w:tcW w:w="2040" w:type="dxa"/>
            <w:tcBorders>
              <w:bottom w:val="single" w:sz="8" w:space="0" w:color="auto"/>
            </w:tcBorders>
            <w:shd w:val="clear" w:color="auto" w:fill="auto"/>
            <w:vAlign w:val="bottom"/>
          </w:tcPr>
          <w:p w14:paraId="20FA30EE" w14:textId="77777777" w:rsidR="00815CB0" w:rsidRPr="00815CB0" w:rsidRDefault="00815CB0" w:rsidP="00815CB0">
            <w:pPr>
              <w:widowControl/>
              <w:autoSpaceDE/>
              <w:autoSpaceDN/>
              <w:adjustRightInd/>
              <w:spacing w:line="0" w:lineRule="atLeast"/>
              <w:rPr>
                <w:rFonts w:cs="Arial"/>
                <w:sz w:val="20"/>
                <w:szCs w:val="20"/>
              </w:rPr>
            </w:pPr>
          </w:p>
        </w:tc>
        <w:tc>
          <w:tcPr>
            <w:tcW w:w="1180" w:type="dxa"/>
            <w:tcBorders>
              <w:bottom w:val="single" w:sz="8" w:space="0" w:color="auto"/>
              <w:right w:val="single" w:sz="8" w:space="0" w:color="auto"/>
            </w:tcBorders>
            <w:shd w:val="clear" w:color="auto" w:fill="auto"/>
            <w:vAlign w:val="bottom"/>
          </w:tcPr>
          <w:p w14:paraId="3933CB77" w14:textId="77777777" w:rsidR="00815CB0" w:rsidRPr="00815CB0" w:rsidRDefault="00815CB0" w:rsidP="00815CB0">
            <w:pPr>
              <w:widowControl/>
              <w:autoSpaceDE/>
              <w:autoSpaceDN/>
              <w:adjustRightInd/>
              <w:spacing w:line="0" w:lineRule="atLeast"/>
              <w:rPr>
                <w:rFonts w:cs="Arial"/>
                <w:sz w:val="20"/>
                <w:szCs w:val="20"/>
              </w:rPr>
            </w:pPr>
          </w:p>
        </w:tc>
        <w:tc>
          <w:tcPr>
            <w:tcW w:w="80" w:type="dxa"/>
            <w:tcBorders>
              <w:bottom w:val="single" w:sz="8" w:space="0" w:color="auto"/>
            </w:tcBorders>
            <w:shd w:val="clear" w:color="auto" w:fill="auto"/>
            <w:vAlign w:val="bottom"/>
          </w:tcPr>
          <w:p w14:paraId="13116621" w14:textId="77777777" w:rsidR="00815CB0" w:rsidRPr="00815CB0" w:rsidRDefault="00815CB0" w:rsidP="00815CB0">
            <w:pPr>
              <w:widowControl/>
              <w:autoSpaceDE/>
              <w:autoSpaceDN/>
              <w:adjustRightInd/>
              <w:spacing w:line="0" w:lineRule="atLeast"/>
              <w:rPr>
                <w:rFonts w:cs="Arial"/>
                <w:sz w:val="20"/>
                <w:szCs w:val="20"/>
              </w:rPr>
            </w:pPr>
          </w:p>
        </w:tc>
        <w:tc>
          <w:tcPr>
            <w:tcW w:w="780" w:type="dxa"/>
            <w:tcBorders>
              <w:bottom w:val="single" w:sz="8" w:space="0" w:color="auto"/>
            </w:tcBorders>
            <w:shd w:val="clear" w:color="auto" w:fill="auto"/>
            <w:vAlign w:val="bottom"/>
          </w:tcPr>
          <w:p w14:paraId="1D87C7EC" w14:textId="77777777" w:rsidR="00815CB0" w:rsidRPr="005C002F" w:rsidRDefault="00815CB0" w:rsidP="00815CB0">
            <w:pPr>
              <w:widowControl/>
              <w:autoSpaceDE/>
              <w:autoSpaceDN/>
              <w:adjustRightInd/>
              <w:spacing w:line="0" w:lineRule="atLeast"/>
              <w:rPr>
                <w:rFonts w:cs="Arial"/>
                <w:sz w:val="20"/>
                <w:szCs w:val="20"/>
              </w:rPr>
            </w:pPr>
          </w:p>
        </w:tc>
        <w:tc>
          <w:tcPr>
            <w:tcW w:w="1220" w:type="dxa"/>
            <w:tcBorders>
              <w:bottom w:val="single" w:sz="8" w:space="0" w:color="auto"/>
            </w:tcBorders>
            <w:shd w:val="clear" w:color="auto" w:fill="auto"/>
            <w:vAlign w:val="bottom"/>
          </w:tcPr>
          <w:p w14:paraId="7D0D6A98" w14:textId="77777777" w:rsidR="00815CB0" w:rsidRPr="005C002F" w:rsidRDefault="00815CB0" w:rsidP="00815CB0">
            <w:pPr>
              <w:widowControl/>
              <w:autoSpaceDE/>
              <w:autoSpaceDN/>
              <w:adjustRightInd/>
              <w:spacing w:line="0" w:lineRule="atLeast"/>
              <w:rPr>
                <w:rFonts w:cs="Arial"/>
                <w:sz w:val="20"/>
                <w:szCs w:val="20"/>
              </w:rPr>
            </w:pPr>
          </w:p>
        </w:tc>
        <w:tc>
          <w:tcPr>
            <w:tcW w:w="2371" w:type="dxa"/>
            <w:gridSpan w:val="2"/>
            <w:tcBorders>
              <w:bottom w:val="single" w:sz="8" w:space="0" w:color="auto"/>
            </w:tcBorders>
            <w:shd w:val="clear" w:color="auto" w:fill="auto"/>
            <w:vAlign w:val="bottom"/>
          </w:tcPr>
          <w:p w14:paraId="06BF3C76" w14:textId="77777777" w:rsidR="00815CB0" w:rsidRPr="005C002F" w:rsidRDefault="00815CB0" w:rsidP="00815CB0">
            <w:pPr>
              <w:widowControl/>
              <w:autoSpaceDE/>
              <w:autoSpaceDN/>
              <w:adjustRightInd/>
              <w:spacing w:line="0" w:lineRule="atLeast"/>
              <w:rPr>
                <w:rFonts w:cs="Arial"/>
                <w:sz w:val="20"/>
                <w:szCs w:val="20"/>
              </w:rPr>
            </w:pPr>
          </w:p>
        </w:tc>
        <w:tc>
          <w:tcPr>
            <w:tcW w:w="580" w:type="dxa"/>
            <w:tcBorders>
              <w:bottom w:val="single" w:sz="8" w:space="0" w:color="auto"/>
            </w:tcBorders>
            <w:shd w:val="clear" w:color="auto" w:fill="auto"/>
            <w:vAlign w:val="bottom"/>
          </w:tcPr>
          <w:p w14:paraId="717F3C6D" w14:textId="77777777" w:rsidR="00815CB0" w:rsidRPr="00C01442" w:rsidRDefault="00815CB0" w:rsidP="00815CB0">
            <w:pPr>
              <w:widowControl/>
              <w:autoSpaceDE/>
              <w:autoSpaceDN/>
              <w:adjustRightInd/>
              <w:spacing w:line="0" w:lineRule="atLeast"/>
              <w:rPr>
                <w:rFonts w:cs="Arial"/>
                <w:sz w:val="20"/>
                <w:szCs w:val="20"/>
              </w:rPr>
            </w:pPr>
          </w:p>
        </w:tc>
        <w:tc>
          <w:tcPr>
            <w:tcW w:w="1200" w:type="dxa"/>
            <w:tcBorders>
              <w:bottom w:val="single" w:sz="8" w:space="0" w:color="auto"/>
            </w:tcBorders>
            <w:shd w:val="clear" w:color="auto" w:fill="auto"/>
            <w:vAlign w:val="bottom"/>
          </w:tcPr>
          <w:p w14:paraId="393E1F54" w14:textId="77777777" w:rsidR="00815CB0" w:rsidRPr="00815CB0" w:rsidRDefault="00815CB0" w:rsidP="00815CB0">
            <w:pPr>
              <w:widowControl/>
              <w:autoSpaceDE/>
              <w:autoSpaceDN/>
              <w:adjustRightInd/>
              <w:spacing w:line="0" w:lineRule="atLeast"/>
              <w:rPr>
                <w:rFonts w:cs="Arial"/>
                <w:sz w:val="20"/>
                <w:szCs w:val="20"/>
              </w:rPr>
            </w:pPr>
          </w:p>
        </w:tc>
        <w:tc>
          <w:tcPr>
            <w:tcW w:w="20" w:type="dxa"/>
            <w:tcBorders>
              <w:bottom w:val="single" w:sz="8" w:space="0" w:color="auto"/>
              <w:right w:val="single" w:sz="8" w:space="0" w:color="auto"/>
            </w:tcBorders>
            <w:shd w:val="clear" w:color="auto" w:fill="auto"/>
            <w:vAlign w:val="bottom"/>
          </w:tcPr>
          <w:p w14:paraId="1F44AB90" w14:textId="77777777" w:rsidR="00815CB0" w:rsidRPr="00815CB0" w:rsidRDefault="00815CB0" w:rsidP="00815CB0">
            <w:pPr>
              <w:widowControl/>
              <w:autoSpaceDE/>
              <w:autoSpaceDN/>
              <w:adjustRightInd/>
              <w:spacing w:line="0" w:lineRule="atLeast"/>
              <w:rPr>
                <w:rFonts w:cs="Arial"/>
                <w:sz w:val="20"/>
                <w:szCs w:val="20"/>
              </w:rPr>
            </w:pPr>
          </w:p>
        </w:tc>
        <w:tc>
          <w:tcPr>
            <w:tcW w:w="980" w:type="dxa"/>
            <w:shd w:val="clear" w:color="auto" w:fill="auto"/>
            <w:vAlign w:val="bottom"/>
          </w:tcPr>
          <w:p w14:paraId="2876892F" w14:textId="77777777" w:rsidR="00815CB0" w:rsidRPr="00815CB0" w:rsidRDefault="00815CB0" w:rsidP="00815CB0">
            <w:pPr>
              <w:widowControl/>
              <w:autoSpaceDE/>
              <w:autoSpaceDN/>
              <w:adjustRightInd/>
              <w:spacing w:line="0" w:lineRule="atLeast"/>
              <w:rPr>
                <w:rFonts w:cs="Arial"/>
                <w:sz w:val="20"/>
                <w:szCs w:val="20"/>
              </w:rPr>
            </w:pPr>
          </w:p>
        </w:tc>
      </w:tr>
      <w:tr w:rsidR="00815CB0" w:rsidRPr="00815CB0" w14:paraId="043C1387" w14:textId="77777777" w:rsidTr="00C01442">
        <w:trPr>
          <w:trHeight w:val="258"/>
        </w:trPr>
        <w:tc>
          <w:tcPr>
            <w:tcW w:w="840" w:type="dxa"/>
            <w:tcBorders>
              <w:right w:val="single" w:sz="8" w:space="0" w:color="auto"/>
            </w:tcBorders>
            <w:shd w:val="clear" w:color="auto" w:fill="auto"/>
            <w:vAlign w:val="bottom"/>
          </w:tcPr>
          <w:p w14:paraId="5FA43F4A" w14:textId="77777777" w:rsidR="00815CB0" w:rsidRPr="00815CB0" w:rsidRDefault="00815CB0" w:rsidP="00815CB0">
            <w:pPr>
              <w:widowControl/>
              <w:autoSpaceDE/>
              <w:autoSpaceDN/>
              <w:adjustRightInd/>
              <w:spacing w:line="0" w:lineRule="atLeast"/>
              <w:rPr>
                <w:rFonts w:cs="Arial"/>
                <w:sz w:val="22"/>
                <w:szCs w:val="20"/>
              </w:rPr>
            </w:pPr>
          </w:p>
        </w:tc>
        <w:tc>
          <w:tcPr>
            <w:tcW w:w="80" w:type="dxa"/>
            <w:shd w:val="clear" w:color="auto" w:fill="auto"/>
            <w:vAlign w:val="bottom"/>
          </w:tcPr>
          <w:p w14:paraId="3B1CDA9E" w14:textId="77777777" w:rsidR="00815CB0" w:rsidRPr="00815CB0" w:rsidRDefault="00815CB0" w:rsidP="00815CB0">
            <w:pPr>
              <w:widowControl/>
              <w:autoSpaceDE/>
              <w:autoSpaceDN/>
              <w:adjustRightInd/>
              <w:spacing w:line="0" w:lineRule="atLeast"/>
              <w:rPr>
                <w:rFonts w:cs="Arial"/>
                <w:sz w:val="22"/>
                <w:szCs w:val="20"/>
              </w:rPr>
            </w:pPr>
          </w:p>
        </w:tc>
        <w:tc>
          <w:tcPr>
            <w:tcW w:w="3220" w:type="dxa"/>
            <w:gridSpan w:val="2"/>
            <w:tcBorders>
              <w:right w:val="single" w:sz="8" w:space="0" w:color="auto"/>
            </w:tcBorders>
            <w:shd w:val="clear" w:color="auto" w:fill="auto"/>
            <w:vAlign w:val="bottom"/>
          </w:tcPr>
          <w:p w14:paraId="5CFBA5FB" w14:textId="77777777" w:rsidR="00815CB0" w:rsidRPr="00815CB0" w:rsidRDefault="00815CB0" w:rsidP="00815CB0">
            <w:pPr>
              <w:widowControl/>
              <w:autoSpaceDE/>
              <w:autoSpaceDN/>
              <w:adjustRightInd/>
              <w:spacing w:line="258" w:lineRule="exact"/>
              <w:rPr>
                <w:rFonts w:ascii="Verdana" w:eastAsia="Verdana" w:hAnsi="Verdana" w:cs="Arial"/>
                <w:sz w:val="22"/>
                <w:szCs w:val="20"/>
              </w:rPr>
            </w:pPr>
            <w:r w:rsidRPr="00815CB0">
              <w:rPr>
                <w:rFonts w:ascii="Verdana" w:eastAsia="Verdana" w:hAnsi="Verdana" w:cs="Arial"/>
                <w:sz w:val="22"/>
                <w:szCs w:val="20"/>
              </w:rPr>
              <w:t>Title</w:t>
            </w:r>
          </w:p>
        </w:tc>
        <w:tc>
          <w:tcPr>
            <w:tcW w:w="80" w:type="dxa"/>
            <w:shd w:val="clear" w:color="auto" w:fill="auto"/>
            <w:vAlign w:val="bottom"/>
          </w:tcPr>
          <w:p w14:paraId="3D1B6C12" w14:textId="77777777" w:rsidR="00815CB0" w:rsidRPr="00815CB0" w:rsidRDefault="00815CB0" w:rsidP="00815CB0">
            <w:pPr>
              <w:widowControl/>
              <w:autoSpaceDE/>
              <w:autoSpaceDN/>
              <w:adjustRightInd/>
              <w:spacing w:line="0" w:lineRule="atLeast"/>
              <w:rPr>
                <w:rFonts w:cs="Arial"/>
                <w:sz w:val="22"/>
                <w:szCs w:val="20"/>
              </w:rPr>
            </w:pPr>
          </w:p>
        </w:tc>
        <w:tc>
          <w:tcPr>
            <w:tcW w:w="6151" w:type="dxa"/>
            <w:gridSpan w:val="6"/>
            <w:shd w:val="clear" w:color="auto" w:fill="D3D3D3"/>
            <w:vAlign w:val="bottom"/>
          </w:tcPr>
          <w:p w14:paraId="600DB8DE" w14:textId="03B09923" w:rsidR="00815CB0" w:rsidRPr="005C002F" w:rsidRDefault="00B041CD" w:rsidP="00C01442">
            <w:pPr>
              <w:widowControl/>
              <w:autoSpaceDE/>
              <w:autoSpaceDN/>
              <w:adjustRightInd/>
              <w:spacing w:line="244" w:lineRule="exact"/>
              <w:rPr>
                <w:rFonts w:ascii="Verdana" w:eastAsia="Verdana" w:hAnsi="Verdana" w:cs="Arial"/>
                <w:w w:val="98"/>
                <w:sz w:val="22"/>
                <w:szCs w:val="20"/>
              </w:rPr>
            </w:pPr>
            <w:r w:rsidRPr="00A24285">
              <w:rPr>
                <w:rFonts w:ascii="Verdana" w:eastAsia="Verdana" w:hAnsi="Verdana" w:cs="Arial"/>
                <w:sz w:val="22"/>
                <w:szCs w:val="20"/>
              </w:rPr>
              <w:t>Category Lead</w:t>
            </w:r>
          </w:p>
        </w:tc>
        <w:tc>
          <w:tcPr>
            <w:tcW w:w="20" w:type="dxa"/>
            <w:tcBorders>
              <w:right w:val="single" w:sz="8" w:space="0" w:color="auto"/>
            </w:tcBorders>
            <w:shd w:val="clear" w:color="auto" w:fill="auto"/>
            <w:vAlign w:val="bottom"/>
          </w:tcPr>
          <w:p w14:paraId="0979FDAF" w14:textId="77777777" w:rsidR="00815CB0" w:rsidRPr="00815CB0" w:rsidRDefault="00815CB0" w:rsidP="00815CB0">
            <w:pPr>
              <w:widowControl/>
              <w:autoSpaceDE/>
              <w:autoSpaceDN/>
              <w:adjustRightInd/>
              <w:spacing w:line="0" w:lineRule="atLeast"/>
              <w:rPr>
                <w:rFonts w:cs="Arial"/>
                <w:sz w:val="22"/>
                <w:szCs w:val="20"/>
              </w:rPr>
            </w:pPr>
          </w:p>
        </w:tc>
        <w:tc>
          <w:tcPr>
            <w:tcW w:w="980" w:type="dxa"/>
            <w:shd w:val="clear" w:color="auto" w:fill="auto"/>
            <w:vAlign w:val="bottom"/>
          </w:tcPr>
          <w:p w14:paraId="2805DEAB" w14:textId="77777777" w:rsidR="00815CB0" w:rsidRPr="00815CB0" w:rsidRDefault="00815CB0" w:rsidP="00815CB0">
            <w:pPr>
              <w:widowControl/>
              <w:autoSpaceDE/>
              <w:autoSpaceDN/>
              <w:adjustRightInd/>
              <w:spacing w:line="0" w:lineRule="atLeast"/>
              <w:rPr>
                <w:rFonts w:cs="Arial"/>
                <w:sz w:val="22"/>
                <w:szCs w:val="20"/>
              </w:rPr>
            </w:pPr>
          </w:p>
        </w:tc>
      </w:tr>
      <w:tr w:rsidR="00815CB0" w:rsidRPr="00815CB0" w14:paraId="28C6D257" w14:textId="77777777" w:rsidTr="00C01442">
        <w:trPr>
          <w:trHeight w:val="240"/>
        </w:trPr>
        <w:tc>
          <w:tcPr>
            <w:tcW w:w="840" w:type="dxa"/>
            <w:tcBorders>
              <w:right w:val="single" w:sz="8" w:space="0" w:color="auto"/>
            </w:tcBorders>
            <w:shd w:val="clear" w:color="auto" w:fill="auto"/>
            <w:vAlign w:val="bottom"/>
          </w:tcPr>
          <w:p w14:paraId="0FC5C783" w14:textId="77777777" w:rsidR="00815CB0" w:rsidRPr="00815CB0" w:rsidRDefault="00815CB0" w:rsidP="00815CB0">
            <w:pPr>
              <w:widowControl/>
              <w:autoSpaceDE/>
              <w:autoSpaceDN/>
              <w:adjustRightInd/>
              <w:spacing w:line="0" w:lineRule="atLeast"/>
              <w:rPr>
                <w:rFonts w:cs="Arial"/>
                <w:sz w:val="20"/>
                <w:szCs w:val="20"/>
              </w:rPr>
            </w:pPr>
          </w:p>
        </w:tc>
        <w:tc>
          <w:tcPr>
            <w:tcW w:w="80" w:type="dxa"/>
            <w:tcBorders>
              <w:bottom w:val="single" w:sz="8" w:space="0" w:color="auto"/>
            </w:tcBorders>
            <w:shd w:val="clear" w:color="auto" w:fill="auto"/>
            <w:vAlign w:val="bottom"/>
          </w:tcPr>
          <w:p w14:paraId="3183992C" w14:textId="77777777" w:rsidR="00815CB0" w:rsidRPr="00815CB0" w:rsidRDefault="00815CB0" w:rsidP="00815CB0">
            <w:pPr>
              <w:widowControl/>
              <w:autoSpaceDE/>
              <w:autoSpaceDN/>
              <w:adjustRightInd/>
              <w:spacing w:line="0" w:lineRule="atLeast"/>
              <w:rPr>
                <w:rFonts w:cs="Arial"/>
                <w:sz w:val="20"/>
                <w:szCs w:val="20"/>
              </w:rPr>
            </w:pPr>
          </w:p>
        </w:tc>
        <w:tc>
          <w:tcPr>
            <w:tcW w:w="2040" w:type="dxa"/>
            <w:tcBorders>
              <w:bottom w:val="single" w:sz="8" w:space="0" w:color="auto"/>
            </w:tcBorders>
            <w:shd w:val="clear" w:color="auto" w:fill="auto"/>
            <w:vAlign w:val="bottom"/>
          </w:tcPr>
          <w:p w14:paraId="209809BF" w14:textId="77777777" w:rsidR="00815CB0" w:rsidRPr="00815CB0" w:rsidRDefault="00815CB0" w:rsidP="00815CB0">
            <w:pPr>
              <w:widowControl/>
              <w:autoSpaceDE/>
              <w:autoSpaceDN/>
              <w:adjustRightInd/>
              <w:spacing w:line="0" w:lineRule="atLeast"/>
              <w:rPr>
                <w:rFonts w:cs="Arial"/>
                <w:sz w:val="20"/>
                <w:szCs w:val="20"/>
              </w:rPr>
            </w:pPr>
          </w:p>
        </w:tc>
        <w:tc>
          <w:tcPr>
            <w:tcW w:w="1180" w:type="dxa"/>
            <w:tcBorders>
              <w:bottom w:val="single" w:sz="8" w:space="0" w:color="auto"/>
              <w:right w:val="single" w:sz="8" w:space="0" w:color="auto"/>
            </w:tcBorders>
            <w:shd w:val="clear" w:color="auto" w:fill="auto"/>
            <w:vAlign w:val="bottom"/>
          </w:tcPr>
          <w:p w14:paraId="03BAB949" w14:textId="77777777" w:rsidR="00815CB0" w:rsidRPr="00815CB0" w:rsidRDefault="00815CB0" w:rsidP="00815CB0">
            <w:pPr>
              <w:widowControl/>
              <w:autoSpaceDE/>
              <w:autoSpaceDN/>
              <w:adjustRightInd/>
              <w:spacing w:line="0" w:lineRule="atLeast"/>
              <w:rPr>
                <w:rFonts w:cs="Arial"/>
                <w:sz w:val="20"/>
                <w:szCs w:val="20"/>
              </w:rPr>
            </w:pPr>
          </w:p>
        </w:tc>
        <w:tc>
          <w:tcPr>
            <w:tcW w:w="80" w:type="dxa"/>
            <w:tcBorders>
              <w:bottom w:val="single" w:sz="8" w:space="0" w:color="auto"/>
            </w:tcBorders>
            <w:shd w:val="clear" w:color="auto" w:fill="auto"/>
            <w:vAlign w:val="bottom"/>
          </w:tcPr>
          <w:p w14:paraId="2D62D147" w14:textId="77777777" w:rsidR="00815CB0" w:rsidRPr="00815CB0" w:rsidRDefault="00815CB0" w:rsidP="00815CB0">
            <w:pPr>
              <w:widowControl/>
              <w:autoSpaceDE/>
              <w:autoSpaceDN/>
              <w:adjustRightInd/>
              <w:spacing w:line="0" w:lineRule="atLeast"/>
              <w:rPr>
                <w:rFonts w:cs="Arial"/>
                <w:sz w:val="20"/>
                <w:szCs w:val="20"/>
              </w:rPr>
            </w:pPr>
          </w:p>
        </w:tc>
        <w:tc>
          <w:tcPr>
            <w:tcW w:w="780" w:type="dxa"/>
            <w:tcBorders>
              <w:bottom w:val="single" w:sz="8" w:space="0" w:color="auto"/>
            </w:tcBorders>
            <w:shd w:val="clear" w:color="auto" w:fill="auto"/>
            <w:vAlign w:val="bottom"/>
          </w:tcPr>
          <w:p w14:paraId="43036DA1" w14:textId="77777777" w:rsidR="00815CB0" w:rsidRPr="005C002F" w:rsidRDefault="00815CB0" w:rsidP="00815CB0">
            <w:pPr>
              <w:widowControl/>
              <w:autoSpaceDE/>
              <w:autoSpaceDN/>
              <w:adjustRightInd/>
              <w:spacing w:line="0" w:lineRule="atLeast"/>
              <w:rPr>
                <w:rFonts w:cs="Arial"/>
                <w:sz w:val="20"/>
                <w:szCs w:val="20"/>
              </w:rPr>
            </w:pPr>
          </w:p>
        </w:tc>
        <w:tc>
          <w:tcPr>
            <w:tcW w:w="1220" w:type="dxa"/>
            <w:tcBorders>
              <w:bottom w:val="single" w:sz="8" w:space="0" w:color="auto"/>
            </w:tcBorders>
            <w:shd w:val="clear" w:color="auto" w:fill="auto"/>
            <w:vAlign w:val="bottom"/>
          </w:tcPr>
          <w:p w14:paraId="75919559" w14:textId="77777777" w:rsidR="00815CB0" w:rsidRPr="005C002F" w:rsidRDefault="00815CB0" w:rsidP="00815CB0">
            <w:pPr>
              <w:widowControl/>
              <w:autoSpaceDE/>
              <w:autoSpaceDN/>
              <w:adjustRightInd/>
              <w:spacing w:line="0" w:lineRule="atLeast"/>
              <w:rPr>
                <w:rFonts w:cs="Arial"/>
                <w:sz w:val="20"/>
                <w:szCs w:val="20"/>
              </w:rPr>
            </w:pPr>
          </w:p>
        </w:tc>
        <w:tc>
          <w:tcPr>
            <w:tcW w:w="2371" w:type="dxa"/>
            <w:gridSpan w:val="2"/>
            <w:tcBorders>
              <w:bottom w:val="single" w:sz="8" w:space="0" w:color="auto"/>
            </w:tcBorders>
            <w:shd w:val="clear" w:color="auto" w:fill="auto"/>
            <w:vAlign w:val="bottom"/>
          </w:tcPr>
          <w:p w14:paraId="6D1B6BB1" w14:textId="77777777" w:rsidR="00815CB0" w:rsidRPr="005C002F" w:rsidRDefault="00815CB0" w:rsidP="00815CB0">
            <w:pPr>
              <w:widowControl/>
              <w:autoSpaceDE/>
              <w:autoSpaceDN/>
              <w:adjustRightInd/>
              <w:spacing w:line="0" w:lineRule="atLeast"/>
              <w:rPr>
                <w:rFonts w:cs="Arial"/>
                <w:sz w:val="20"/>
                <w:szCs w:val="20"/>
              </w:rPr>
            </w:pPr>
          </w:p>
        </w:tc>
        <w:tc>
          <w:tcPr>
            <w:tcW w:w="580" w:type="dxa"/>
            <w:tcBorders>
              <w:bottom w:val="single" w:sz="8" w:space="0" w:color="auto"/>
            </w:tcBorders>
            <w:shd w:val="clear" w:color="auto" w:fill="auto"/>
            <w:vAlign w:val="bottom"/>
          </w:tcPr>
          <w:p w14:paraId="4FFF68F3" w14:textId="77777777" w:rsidR="00815CB0" w:rsidRPr="00815CB0" w:rsidRDefault="00815CB0" w:rsidP="00815CB0">
            <w:pPr>
              <w:widowControl/>
              <w:autoSpaceDE/>
              <w:autoSpaceDN/>
              <w:adjustRightInd/>
              <w:spacing w:line="0" w:lineRule="atLeast"/>
              <w:rPr>
                <w:rFonts w:cs="Arial"/>
                <w:sz w:val="20"/>
                <w:szCs w:val="20"/>
              </w:rPr>
            </w:pPr>
          </w:p>
        </w:tc>
        <w:tc>
          <w:tcPr>
            <w:tcW w:w="1217" w:type="dxa"/>
            <w:gridSpan w:val="2"/>
            <w:tcBorders>
              <w:bottom w:val="single" w:sz="8" w:space="0" w:color="auto"/>
              <w:right w:val="single" w:sz="8" w:space="0" w:color="auto"/>
            </w:tcBorders>
            <w:shd w:val="clear" w:color="auto" w:fill="auto"/>
            <w:vAlign w:val="bottom"/>
          </w:tcPr>
          <w:p w14:paraId="146A11AA" w14:textId="77777777" w:rsidR="00815CB0" w:rsidRPr="00815CB0" w:rsidRDefault="00815CB0" w:rsidP="00815CB0">
            <w:pPr>
              <w:widowControl/>
              <w:autoSpaceDE/>
              <w:autoSpaceDN/>
              <w:adjustRightInd/>
              <w:spacing w:line="0" w:lineRule="atLeast"/>
              <w:rPr>
                <w:rFonts w:cs="Arial"/>
                <w:sz w:val="20"/>
                <w:szCs w:val="20"/>
              </w:rPr>
            </w:pPr>
          </w:p>
        </w:tc>
        <w:tc>
          <w:tcPr>
            <w:tcW w:w="983" w:type="dxa"/>
            <w:shd w:val="clear" w:color="auto" w:fill="auto"/>
            <w:vAlign w:val="bottom"/>
          </w:tcPr>
          <w:p w14:paraId="44346300" w14:textId="77777777" w:rsidR="00815CB0" w:rsidRPr="00815CB0" w:rsidRDefault="00815CB0" w:rsidP="00815CB0">
            <w:pPr>
              <w:widowControl/>
              <w:autoSpaceDE/>
              <w:autoSpaceDN/>
              <w:adjustRightInd/>
              <w:spacing w:line="0" w:lineRule="atLeast"/>
              <w:rPr>
                <w:rFonts w:cs="Arial"/>
                <w:sz w:val="20"/>
                <w:szCs w:val="20"/>
              </w:rPr>
            </w:pPr>
          </w:p>
        </w:tc>
      </w:tr>
      <w:tr w:rsidR="00815CB0" w:rsidRPr="00815CB0" w14:paraId="4B0C01E0" w14:textId="77777777" w:rsidTr="00C01442">
        <w:trPr>
          <w:trHeight w:val="245"/>
        </w:trPr>
        <w:tc>
          <w:tcPr>
            <w:tcW w:w="840" w:type="dxa"/>
            <w:tcBorders>
              <w:right w:val="single" w:sz="8" w:space="0" w:color="auto"/>
            </w:tcBorders>
            <w:shd w:val="clear" w:color="auto" w:fill="auto"/>
            <w:vAlign w:val="bottom"/>
          </w:tcPr>
          <w:p w14:paraId="6E801730" w14:textId="77777777" w:rsidR="00815CB0" w:rsidRPr="00815CB0" w:rsidRDefault="00815CB0" w:rsidP="00815CB0">
            <w:pPr>
              <w:widowControl/>
              <w:autoSpaceDE/>
              <w:autoSpaceDN/>
              <w:adjustRightInd/>
              <w:spacing w:line="0" w:lineRule="atLeast"/>
              <w:rPr>
                <w:rFonts w:cs="Arial"/>
                <w:sz w:val="21"/>
                <w:szCs w:val="20"/>
              </w:rPr>
            </w:pPr>
          </w:p>
        </w:tc>
        <w:tc>
          <w:tcPr>
            <w:tcW w:w="80" w:type="dxa"/>
            <w:shd w:val="clear" w:color="auto" w:fill="auto"/>
            <w:vAlign w:val="bottom"/>
          </w:tcPr>
          <w:p w14:paraId="4306867F" w14:textId="77777777" w:rsidR="00815CB0" w:rsidRPr="00815CB0" w:rsidRDefault="00815CB0" w:rsidP="00815CB0">
            <w:pPr>
              <w:widowControl/>
              <w:autoSpaceDE/>
              <w:autoSpaceDN/>
              <w:adjustRightInd/>
              <w:spacing w:line="0" w:lineRule="atLeast"/>
              <w:rPr>
                <w:rFonts w:cs="Arial"/>
                <w:sz w:val="21"/>
                <w:szCs w:val="20"/>
              </w:rPr>
            </w:pPr>
          </w:p>
        </w:tc>
        <w:tc>
          <w:tcPr>
            <w:tcW w:w="3220" w:type="dxa"/>
            <w:gridSpan w:val="2"/>
            <w:tcBorders>
              <w:right w:val="single" w:sz="8" w:space="0" w:color="auto"/>
            </w:tcBorders>
            <w:shd w:val="clear" w:color="auto" w:fill="auto"/>
            <w:vAlign w:val="bottom"/>
          </w:tcPr>
          <w:p w14:paraId="6C628BED" w14:textId="77777777" w:rsidR="00815CB0" w:rsidRPr="00815CB0" w:rsidRDefault="00815CB0" w:rsidP="00815CB0">
            <w:pPr>
              <w:widowControl/>
              <w:autoSpaceDE/>
              <w:autoSpaceDN/>
              <w:adjustRightInd/>
              <w:spacing w:line="244" w:lineRule="exact"/>
              <w:rPr>
                <w:rFonts w:ascii="Verdana" w:eastAsia="Verdana" w:hAnsi="Verdana" w:cs="Arial"/>
                <w:sz w:val="22"/>
                <w:szCs w:val="20"/>
              </w:rPr>
            </w:pPr>
            <w:r w:rsidRPr="00815CB0">
              <w:rPr>
                <w:rFonts w:ascii="Verdana" w:eastAsia="Verdana" w:hAnsi="Verdana" w:cs="Arial"/>
                <w:sz w:val="22"/>
                <w:szCs w:val="20"/>
              </w:rPr>
              <w:t>Address</w:t>
            </w:r>
          </w:p>
        </w:tc>
        <w:tc>
          <w:tcPr>
            <w:tcW w:w="80" w:type="dxa"/>
            <w:shd w:val="clear" w:color="auto" w:fill="auto"/>
            <w:vAlign w:val="bottom"/>
          </w:tcPr>
          <w:p w14:paraId="1B9F027A" w14:textId="77777777" w:rsidR="00815CB0" w:rsidRPr="00815CB0" w:rsidRDefault="00815CB0" w:rsidP="00815CB0">
            <w:pPr>
              <w:widowControl/>
              <w:autoSpaceDE/>
              <w:autoSpaceDN/>
              <w:adjustRightInd/>
              <w:spacing w:line="0" w:lineRule="atLeast"/>
              <w:rPr>
                <w:rFonts w:cs="Arial"/>
                <w:sz w:val="21"/>
                <w:szCs w:val="20"/>
              </w:rPr>
            </w:pPr>
          </w:p>
        </w:tc>
        <w:tc>
          <w:tcPr>
            <w:tcW w:w="6168" w:type="dxa"/>
            <w:gridSpan w:val="7"/>
            <w:tcBorders>
              <w:right w:val="single" w:sz="8" w:space="0" w:color="auto"/>
            </w:tcBorders>
            <w:shd w:val="clear" w:color="auto" w:fill="auto"/>
            <w:vAlign w:val="bottom"/>
          </w:tcPr>
          <w:p w14:paraId="3E2ED411" w14:textId="26A413C6" w:rsidR="00815CB0" w:rsidRPr="005C002F" w:rsidRDefault="008A7508" w:rsidP="00815CB0">
            <w:pPr>
              <w:widowControl/>
              <w:autoSpaceDE/>
              <w:autoSpaceDN/>
              <w:adjustRightInd/>
              <w:spacing w:line="244" w:lineRule="exact"/>
              <w:rPr>
                <w:rFonts w:ascii="Verdana" w:eastAsia="Verdana" w:hAnsi="Verdana" w:cs="Arial"/>
                <w:sz w:val="22"/>
                <w:szCs w:val="20"/>
              </w:rPr>
            </w:pPr>
            <w:r w:rsidRPr="008A7508">
              <w:rPr>
                <w:rFonts w:ascii="Verdana" w:hAnsi="Verdana" w:cs="Verdana"/>
                <w:b/>
                <w:bCs/>
                <w:i/>
                <w:iCs/>
                <w:spacing w:val="-1"/>
                <w:sz w:val="22"/>
                <w:szCs w:val="22"/>
                <w:highlight w:val="yellow"/>
              </w:rPr>
              <w:t>REDACTED</w:t>
            </w:r>
          </w:p>
        </w:tc>
        <w:tc>
          <w:tcPr>
            <w:tcW w:w="983" w:type="dxa"/>
            <w:shd w:val="clear" w:color="auto" w:fill="auto"/>
            <w:vAlign w:val="bottom"/>
          </w:tcPr>
          <w:p w14:paraId="258A7089"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5684F5FD" w14:textId="77777777" w:rsidTr="00C01442">
        <w:trPr>
          <w:trHeight w:val="267"/>
        </w:trPr>
        <w:tc>
          <w:tcPr>
            <w:tcW w:w="840" w:type="dxa"/>
            <w:tcBorders>
              <w:right w:val="single" w:sz="8" w:space="0" w:color="auto"/>
            </w:tcBorders>
            <w:shd w:val="clear" w:color="auto" w:fill="auto"/>
            <w:vAlign w:val="bottom"/>
          </w:tcPr>
          <w:p w14:paraId="26B0BA81" w14:textId="77777777" w:rsidR="00815CB0" w:rsidRPr="00815CB0" w:rsidRDefault="00815CB0" w:rsidP="00815CB0">
            <w:pPr>
              <w:widowControl/>
              <w:autoSpaceDE/>
              <w:autoSpaceDN/>
              <w:adjustRightInd/>
              <w:spacing w:line="0" w:lineRule="atLeast"/>
              <w:rPr>
                <w:rFonts w:cs="Arial"/>
                <w:sz w:val="23"/>
                <w:szCs w:val="20"/>
              </w:rPr>
            </w:pPr>
          </w:p>
        </w:tc>
        <w:tc>
          <w:tcPr>
            <w:tcW w:w="80" w:type="dxa"/>
            <w:shd w:val="clear" w:color="auto" w:fill="auto"/>
            <w:vAlign w:val="bottom"/>
          </w:tcPr>
          <w:p w14:paraId="64EFAF51" w14:textId="77777777" w:rsidR="00815CB0" w:rsidRPr="00815CB0" w:rsidRDefault="00815CB0" w:rsidP="00815CB0">
            <w:pPr>
              <w:widowControl/>
              <w:autoSpaceDE/>
              <w:autoSpaceDN/>
              <w:adjustRightInd/>
              <w:spacing w:line="0" w:lineRule="atLeast"/>
              <w:rPr>
                <w:rFonts w:cs="Arial"/>
                <w:sz w:val="23"/>
                <w:szCs w:val="20"/>
              </w:rPr>
            </w:pPr>
          </w:p>
        </w:tc>
        <w:tc>
          <w:tcPr>
            <w:tcW w:w="2040" w:type="dxa"/>
            <w:shd w:val="clear" w:color="auto" w:fill="auto"/>
            <w:vAlign w:val="bottom"/>
          </w:tcPr>
          <w:p w14:paraId="5A25A911" w14:textId="77777777" w:rsidR="00815CB0" w:rsidRPr="00815CB0" w:rsidRDefault="00815CB0" w:rsidP="00815CB0">
            <w:pPr>
              <w:widowControl/>
              <w:autoSpaceDE/>
              <w:autoSpaceDN/>
              <w:adjustRightInd/>
              <w:spacing w:line="0" w:lineRule="atLeast"/>
              <w:rPr>
                <w:rFonts w:cs="Arial"/>
                <w:sz w:val="23"/>
                <w:szCs w:val="20"/>
              </w:rPr>
            </w:pPr>
          </w:p>
        </w:tc>
        <w:tc>
          <w:tcPr>
            <w:tcW w:w="1180" w:type="dxa"/>
            <w:tcBorders>
              <w:right w:val="single" w:sz="8" w:space="0" w:color="auto"/>
            </w:tcBorders>
            <w:shd w:val="clear" w:color="auto" w:fill="auto"/>
            <w:vAlign w:val="bottom"/>
          </w:tcPr>
          <w:p w14:paraId="71D3C791" w14:textId="77777777" w:rsidR="00815CB0" w:rsidRPr="00815CB0" w:rsidRDefault="00815CB0" w:rsidP="00815CB0">
            <w:pPr>
              <w:widowControl/>
              <w:autoSpaceDE/>
              <w:autoSpaceDN/>
              <w:adjustRightInd/>
              <w:spacing w:line="0" w:lineRule="atLeast"/>
              <w:rPr>
                <w:rFonts w:cs="Arial"/>
                <w:sz w:val="23"/>
                <w:szCs w:val="20"/>
              </w:rPr>
            </w:pPr>
          </w:p>
        </w:tc>
        <w:tc>
          <w:tcPr>
            <w:tcW w:w="80" w:type="dxa"/>
            <w:shd w:val="clear" w:color="auto" w:fill="auto"/>
            <w:vAlign w:val="bottom"/>
          </w:tcPr>
          <w:p w14:paraId="649BF012" w14:textId="77777777" w:rsidR="00815CB0" w:rsidRPr="00815CB0" w:rsidRDefault="00815CB0" w:rsidP="00815CB0">
            <w:pPr>
              <w:widowControl/>
              <w:autoSpaceDE/>
              <w:autoSpaceDN/>
              <w:adjustRightInd/>
              <w:spacing w:line="0" w:lineRule="atLeast"/>
              <w:rPr>
                <w:rFonts w:cs="Arial"/>
                <w:sz w:val="23"/>
                <w:szCs w:val="20"/>
              </w:rPr>
            </w:pPr>
          </w:p>
        </w:tc>
        <w:tc>
          <w:tcPr>
            <w:tcW w:w="6168" w:type="dxa"/>
            <w:gridSpan w:val="7"/>
            <w:tcBorders>
              <w:right w:val="single" w:sz="8" w:space="0" w:color="auto"/>
            </w:tcBorders>
            <w:shd w:val="clear" w:color="auto" w:fill="auto"/>
            <w:vAlign w:val="bottom"/>
          </w:tcPr>
          <w:p w14:paraId="4D55E00B" w14:textId="0FBE41C6" w:rsidR="00815CB0" w:rsidRPr="005C002F" w:rsidRDefault="00815CB0" w:rsidP="00815CB0">
            <w:pPr>
              <w:widowControl/>
              <w:autoSpaceDE/>
              <w:autoSpaceDN/>
              <w:adjustRightInd/>
              <w:spacing w:line="0" w:lineRule="atLeast"/>
              <w:rPr>
                <w:rFonts w:ascii="Verdana" w:eastAsia="Verdana" w:hAnsi="Verdana" w:cs="Arial"/>
                <w:sz w:val="22"/>
                <w:szCs w:val="20"/>
              </w:rPr>
            </w:pPr>
          </w:p>
        </w:tc>
        <w:tc>
          <w:tcPr>
            <w:tcW w:w="983" w:type="dxa"/>
            <w:shd w:val="clear" w:color="auto" w:fill="auto"/>
            <w:vAlign w:val="bottom"/>
          </w:tcPr>
          <w:p w14:paraId="7280E959"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55BECD78" w14:textId="77777777" w:rsidTr="00C01442">
        <w:trPr>
          <w:trHeight w:val="269"/>
        </w:trPr>
        <w:tc>
          <w:tcPr>
            <w:tcW w:w="840" w:type="dxa"/>
            <w:tcBorders>
              <w:right w:val="single" w:sz="8" w:space="0" w:color="auto"/>
            </w:tcBorders>
            <w:shd w:val="clear" w:color="auto" w:fill="auto"/>
            <w:vAlign w:val="bottom"/>
          </w:tcPr>
          <w:p w14:paraId="45DDD216" w14:textId="77777777" w:rsidR="00815CB0" w:rsidRPr="00815CB0" w:rsidRDefault="00815CB0" w:rsidP="00815CB0">
            <w:pPr>
              <w:widowControl/>
              <w:autoSpaceDE/>
              <w:autoSpaceDN/>
              <w:adjustRightInd/>
              <w:spacing w:line="0" w:lineRule="atLeast"/>
              <w:rPr>
                <w:rFonts w:cs="Arial"/>
                <w:sz w:val="23"/>
                <w:szCs w:val="20"/>
              </w:rPr>
            </w:pPr>
          </w:p>
        </w:tc>
        <w:tc>
          <w:tcPr>
            <w:tcW w:w="80" w:type="dxa"/>
            <w:shd w:val="clear" w:color="auto" w:fill="auto"/>
            <w:vAlign w:val="bottom"/>
          </w:tcPr>
          <w:p w14:paraId="69D17466" w14:textId="77777777" w:rsidR="00815CB0" w:rsidRPr="00815CB0" w:rsidRDefault="00815CB0" w:rsidP="00815CB0">
            <w:pPr>
              <w:widowControl/>
              <w:autoSpaceDE/>
              <w:autoSpaceDN/>
              <w:adjustRightInd/>
              <w:spacing w:line="0" w:lineRule="atLeast"/>
              <w:rPr>
                <w:rFonts w:cs="Arial"/>
                <w:sz w:val="23"/>
                <w:szCs w:val="20"/>
              </w:rPr>
            </w:pPr>
          </w:p>
        </w:tc>
        <w:tc>
          <w:tcPr>
            <w:tcW w:w="2040" w:type="dxa"/>
            <w:shd w:val="clear" w:color="auto" w:fill="auto"/>
            <w:vAlign w:val="bottom"/>
          </w:tcPr>
          <w:p w14:paraId="236B682A" w14:textId="77777777" w:rsidR="00815CB0" w:rsidRPr="00815CB0" w:rsidRDefault="00815CB0" w:rsidP="00815CB0">
            <w:pPr>
              <w:widowControl/>
              <w:autoSpaceDE/>
              <w:autoSpaceDN/>
              <w:adjustRightInd/>
              <w:spacing w:line="0" w:lineRule="atLeast"/>
              <w:rPr>
                <w:rFonts w:cs="Arial"/>
                <w:sz w:val="23"/>
                <w:szCs w:val="20"/>
              </w:rPr>
            </w:pPr>
          </w:p>
        </w:tc>
        <w:tc>
          <w:tcPr>
            <w:tcW w:w="1180" w:type="dxa"/>
            <w:tcBorders>
              <w:right w:val="single" w:sz="8" w:space="0" w:color="auto"/>
            </w:tcBorders>
            <w:shd w:val="clear" w:color="auto" w:fill="auto"/>
            <w:vAlign w:val="bottom"/>
          </w:tcPr>
          <w:p w14:paraId="6A87D771" w14:textId="77777777" w:rsidR="00815CB0" w:rsidRPr="00815CB0" w:rsidRDefault="00815CB0" w:rsidP="00815CB0">
            <w:pPr>
              <w:widowControl/>
              <w:autoSpaceDE/>
              <w:autoSpaceDN/>
              <w:adjustRightInd/>
              <w:spacing w:line="0" w:lineRule="atLeast"/>
              <w:rPr>
                <w:rFonts w:cs="Arial"/>
                <w:sz w:val="23"/>
                <w:szCs w:val="20"/>
              </w:rPr>
            </w:pPr>
          </w:p>
        </w:tc>
        <w:tc>
          <w:tcPr>
            <w:tcW w:w="80" w:type="dxa"/>
            <w:shd w:val="clear" w:color="auto" w:fill="auto"/>
            <w:vAlign w:val="bottom"/>
          </w:tcPr>
          <w:p w14:paraId="7860EF20" w14:textId="77777777" w:rsidR="00815CB0" w:rsidRPr="00815CB0" w:rsidRDefault="00815CB0" w:rsidP="00815CB0">
            <w:pPr>
              <w:widowControl/>
              <w:autoSpaceDE/>
              <w:autoSpaceDN/>
              <w:adjustRightInd/>
              <w:spacing w:line="0" w:lineRule="atLeast"/>
              <w:rPr>
                <w:rFonts w:cs="Arial"/>
                <w:sz w:val="23"/>
                <w:szCs w:val="20"/>
              </w:rPr>
            </w:pPr>
          </w:p>
        </w:tc>
        <w:tc>
          <w:tcPr>
            <w:tcW w:w="6168" w:type="dxa"/>
            <w:gridSpan w:val="7"/>
            <w:tcBorders>
              <w:right w:val="single" w:sz="8" w:space="0" w:color="auto"/>
            </w:tcBorders>
            <w:shd w:val="clear" w:color="auto" w:fill="auto"/>
            <w:vAlign w:val="bottom"/>
          </w:tcPr>
          <w:p w14:paraId="39C2A01A" w14:textId="10EE0028" w:rsidR="00815CB0" w:rsidRPr="005C002F" w:rsidRDefault="00815CB0" w:rsidP="00815CB0">
            <w:pPr>
              <w:widowControl/>
              <w:autoSpaceDE/>
              <w:autoSpaceDN/>
              <w:adjustRightInd/>
              <w:spacing w:line="0" w:lineRule="atLeast"/>
              <w:rPr>
                <w:rFonts w:ascii="Verdana" w:eastAsia="Verdana" w:hAnsi="Verdana" w:cs="Arial"/>
                <w:sz w:val="22"/>
                <w:szCs w:val="20"/>
              </w:rPr>
            </w:pPr>
          </w:p>
        </w:tc>
        <w:tc>
          <w:tcPr>
            <w:tcW w:w="983" w:type="dxa"/>
            <w:shd w:val="clear" w:color="auto" w:fill="auto"/>
            <w:vAlign w:val="bottom"/>
          </w:tcPr>
          <w:p w14:paraId="7A84DA7C"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54A1EEBD" w14:textId="77777777" w:rsidTr="00C01442">
        <w:trPr>
          <w:trHeight w:val="267"/>
        </w:trPr>
        <w:tc>
          <w:tcPr>
            <w:tcW w:w="840" w:type="dxa"/>
            <w:tcBorders>
              <w:right w:val="single" w:sz="8" w:space="0" w:color="auto"/>
            </w:tcBorders>
            <w:shd w:val="clear" w:color="auto" w:fill="auto"/>
            <w:vAlign w:val="bottom"/>
          </w:tcPr>
          <w:p w14:paraId="13DD4957" w14:textId="77777777" w:rsidR="00815CB0" w:rsidRPr="00815CB0" w:rsidRDefault="00815CB0" w:rsidP="00815CB0">
            <w:pPr>
              <w:widowControl/>
              <w:autoSpaceDE/>
              <w:autoSpaceDN/>
              <w:adjustRightInd/>
              <w:spacing w:line="0" w:lineRule="atLeast"/>
              <w:rPr>
                <w:rFonts w:cs="Arial"/>
                <w:sz w:val="23"/>
                <w:szCs w:val="20"/>
              </w:rPr>
            </w:pPr>
          </w:p>
        </w:tc>
        <w:tc>
          <w:tcPr>
            <w:tcW w:w="80" w:type="dxa"/>
            <w:shd w:val="clear" w:color="auto" w:fill="auto"/>
            <w:vAlign w:val="bottom"/>
          </w:tcPr>
          <w:p w14:paraId="2B5352CB" w14:textId="77777777" w:rsidR="00815CB0" w:rsidRPr="00815CB0" w:rsidRDefault="00815CB0" w:rsidP="00815CB0">
            <w:pPr>
              <w:widowControl/>
              <w:autoSpaceDE/>
              <w:autoSpaceDN/>
              <w:adjustRightInd/>
              <w:spacing w:line="0" w:lineRule="atLeast"/>
              <w:rPr>
                <w:rFonts w:cs="Arial"/>
                <w:sz w:val="23"/>
                <w:szCs w:val="20"/>
              </w:rPr>
            </w:pPr>
          </w:p>
        </w:tc>
        <w:tc>
          <w:tcPr>
            <w:tcW w:w="2040" w:type="dxa"/>
            <w:shd w:val="clear" w:color="auto" w:fill="auto"/>
            <w:vAlign w:val="bottom"/>
          </w:tcPr>
          <w:p w14:paraId="369BF476" w14:textId="77777777" w:rsidR="00815CB0" w:rsidRPr="00815CB0" w:rsidRDefault="00815CB0" w:rsidP="00815CB0">
            <w:pPr>
              <w:widowControl/>
              <w:autoSpaceDE/>
              <w:autoSpaceDN/>
              <w:adjustRightInd/>
              <w:spacing w:line="0" w:lineRule="atLeast"/>
              <w:rPr>
                <w:rFonts w:cs="Arial"/>
                <w:sz w:val="23"/>
                <w:szCs w:val="20"/>
              </w:rPr>
            </w:pPr>
          </w:p>
        </w:tc>
        <w:tc>
          <w:tcPr>
            <w:tcW w:w="1180" w:type="dxa"/>
            <w:tcBorders>
              <w:right w:val="single" w:sz="8" w:space="0" w:color="auto"/>
            </w:tcBorders>
            <w:shd w:val="clear" w:color="auto" w:fill="auto"/>
            <w:vAlign w:val="bottom"/>
          </w:tcPr>
          <w:p w14:paraId="17FE2DFC" w14:textId="77777777" w:rsidR="00815CB0" w:rsidRPr="00815CB0" w:rsidRDefault="00815CB0" w:rsidP="00815CB0">
            <w:pPr>
              <w:widowControl/>
              <w:autoSpaceDE/>
              <w:autoSpaceDN/>
              <w:adjustRightInd/>
              <w:spacing w:line="0" w:lineRule="atLeast"/>
              <w:rPr>
                <w:rFonts w:cs="Arial"/>
                <w:sz w:val="23"/>
                <w:szCs w:val="20"/>
              </w:rPr>
            </w:pPr>
          </w:p>
        </w:tc>
        <w:tc>
          <w:tcPr>
            <w:tcW w:w="80" w:type="dxa"/>
            <w:shd w:val="clear" w:color="auto" w:fill="auto"/>
            <w:vAlign w:val="bottom"/>
          </w:tcPr>
          <w:p w14:paraId="0D36CB3B" w14:textId="77777777" w:rsidR="00815CB0" w:rsidRPr="00815CB0" w:rsidRDefault="00815CB0" w:rsidP="00815CB0">
            <w:pPr>
              <w:widowControl/>
              <w:autoSpaceDE/>
              <w:autoSpaceDN/>
              <w:adjustRightInd/>
              <w:spacing w:line="0" w:lineRule="atLeast"/>
              <w:rPr>
                <w:rFonts w:cs="Arial"/>
                <w:sz w:val="23"/>
                <w:szCs w:val="20"/>
              </w:rPr>
            </w:pPr>
          </w:p>
        </w:tc>
        <w:tc>
          <w:tcPr>
            <w:tcW w:w="6168" w:type="dxa"/>
            <w:gridSpan w:val="7"/>
            <w:tcBorders>
              <w:right w:val="single" w:sz="8" w:space="0" w:color="auto"/>
            </w:tcBorders>
            <w:shd w:val="clear" w:color="auto" w:fill="auto"/>
            <w:vAlign w:val="bottom"/>
          </w:tcPr>
          <w:p w14:paraId="0A1F5022" w14:textId="1588ACFD" w:rsidR="00815CB0" w:rsidRPr="005C002F" w:rsidRDefault="00815CB0" w:rsidP="00815CB0">
            <w:pPr>
              <w:widowControl/>
              <w:autoSpaceDE/>
              <w:autoSpaceDN/>
              <w:adjustRightInd/>
              <w:spacing w:line="0" w:lineRule="atLeast"/>
              <w:rPr>
                <w:rFonts w:ascii="Verdana" w:eastAsia="Verdana" w:hAnsi="Verdana" w:cs="Arial"/>
                <w:sz w:val="22"/>
                <w:szCs w:val="20"/>
              </w:rPr>
            </w:pPr>
          </w:p>
        </w:tc>
        <w:tc>
          <w:tcPr>
            <w:tcW w:w="983" w:type="dxa"/>
            <w:shd w:val="clear" w:color="auto" w:fill="auto"/>
            <w:vAlign w:val="bottom"/>
          </w:tcPr>
          <w:p w14:paraId="6E51D694" w14:textId="77777777" w:rsidR="00815CB0" w:rsidRPr="00815CB0" w:rsidRDefault="00815CB0" w:rsidP="00815CB0">
            <w:pPr>
              <w:widowControl/>
              <w:autoSpaceDE/>
              <w:autoSpaceDN/>
              <w:adjustRightInd/>
              <w:spacing w:line="0" w:lineRule="atLeast"/>
              <w:rPr>
                <w:rFonts w:cs="Arial"/>
                <w:sz w:val="23"/>
                <w:szCs w:val="20"/>
              </w:rPr>
            </w:pPr>
          </w:p>
        </w:tc>
      </w:tr>
      <w:tr w:rsidR="00815CB0" w:rsidRPr="00815CB0" w14:paraId="5DA461A7" w14:textId="77777777" w:rsidTr="00C01442">
        <w:trPr>
          <w:trHeight w:val="298"/>
        </w:trPr>
        <w:tc>
          <w:tcPr>
            <w:tcW w:w="840" w:type="dxa"/>
            <w:tcBorders>
              <w:right w:val="single" w:sz="8" w:space="0" w:color="auto"/>
            </w:tcBorders>
            <w:shd w:val="clear" w:color="auto" w:fill="auto"/>
            <w:vAlign w:val="bottom"/>
          </w:tcPr>
          <w:p w14:paraId="6350B5FB" w14:textId="77777777" w:rsidR="00815CB0" w:rsidRPr="00815CB0" w:rsidRDefault="00815CB0" w:rsidP="00815CB0">
            <w:pPr>
              <w:widowControl/>
              <w:autoSpaceDE/>
              <w:autoSpaceDN/>
              <w:adjustRightInd/>
              <w:spacing w:line="0" w:lineRule="atLeast"/>
              <w:rPr>
                <w:rFonts w:cs="Arial"/>
                <w:szCs w:val="20"/>
              </w:rPr>
            </w:pPr>
          </w:p>
        </w:tc>
        <w:tc>
          <w:tcPr>
            <w:tcW w:w="80" w:type="dxa"/>
            <w:shd w:val="clear" w:color="auto" w:fill="auto"/>
            <w:vAlign w:val="bottom"/>
          </w:tcPr>
          <w:p w14:paraId="2A62388C" w14:textId="77777777" w:rsidR="00815CB0" w:rsidRPr="00815CB0" w:rsidRDefault="00815CB0" w:rsidP="00815CB0">
            <w:pPr>
              <w:widowControl/>
              <w:autoSpaceDE/>
              <w:autoSpaceDN/>
              <w:adjustRightInd/>
              <w:spacing w:line="0" w:lineRule="atLeast"/>
              <w:rPr>
                <w:rFonts w:cs="Arial"/>
                <w:szCs w:val="20"/>
              </w:rPr>
            </w:pPr>
          </w:p>
        </w:tc>
        <w:tc>
          <w:tcPr>
            <w:tcW w:w="2040" w:type="dxa"/>
            <w:shd w:val="clear" w:color="auto" w:fill="auto"/>
            <w:vAlign w:val="bottom"/>
          </w:tcPr>
          <w:p w14:paraId="15202EF3" w14:textId="77777777" w:rsidR="00815CB0" w:rsidRPr="00815CB0" w:rsidRDefault="00815CB0" w:rsidP="00815CB0">
            <w:pPr>
              <w:widowControl/>
              <w:autoSpaceDE/>
              <w:autoSpaceDN/>
              <w:adjustRightInd/>
              <w:spacing w:line="0" w:lineRule="atLeast"/>
              <w:rPr>
                <w:rFonts w:cs="Arial"/>
                <w:szCs w:val="20"/>
              </w:rPr>
            </w:pPr>
          </w:p>
        </w:tc>
        <w:tc>
          <w:tcPr>
            <w:tcW w:w="1180" w:type="dxa"/>
            <w:tcBorders>
              <w:right w:val="single" w:sz="8" w:space="0" w:color="auto"/>
            </w:tcBorders>
            <w:shd w:val="clear" w:color="auto" w:fill="auto"/>
            <w:vAlign w:val="bottom"/>
          </w:tcPr>
          <w:p w14:paraId="0EB5DCD3" w14:textId="77777777" w:rsidR="00815CB0" w:rsidRPr="00815CB0" w:rsidRDefault="00815CB0" w:rsidP="00815CB0">
            <w:pPr>
              <w:widowControl/>
              <w:autoSpaceDE/>
              <w:autoSpaceDN/>
              <w:adjustRightInd/>
              <w:spacing w:line="0" w:lineRule="atLeast"/>
              <w:rPr>
                <w:rFonts w:cs="Arial"/>
                <w:szCs w:val="20"/>
              </w:rPr>
            </w:pPr>
          </w:p>
        </w:tc>
        <w:tc>
          <w:tcPr>
            <w:tcW w:w="80" w:type="dxa"/>
            <w:shd w:val="clear" w:color="auto" w:fill="auto"/>
            <w:vAlign w:val="bottom"/>
          </w:tcPr>
          <w:p w14:paraId="71E53522" w14:textId="77777777" w:rsidR="00815CB0" w:rsidRPr="00815CB0" w:rsidRDefault="00815CB0" w:rsidP="00815CB0">
            <w:pPr>
              <w:widowControl/>
              <w:autoSpaceDE/>
              <w:autoSpaceDN/>
              <w:adjustRightInd/>
              <w:spacing w:line="0" w:lineRule="atLeast"/>
              <w:rPr>
                <w:rFonts w:cs="Arial"/>
                <w:szCs w:val="20"/>
              </w:rPr>
            </w:pPr>
          </w:p>
        </w:tc>
        <w:tc>
          <w:tcPr>
            <w:tcW w:w="6168" w:type="dxa"/>
            <w:gridSpan w:val="7"/>
            <w:tcBorders>
              <w:right w:val="single" w:sz="8" w:space="0" w:color="auto"/>
            </w:tcBorders>
            <w:shd w:val="clear" w:color="auto" w:fill="auto"/>
            <w:vAlign w:val="bottom"/>
          </w:tcPr>
          <w:p w14:paraId="0134592F" w14:textId="37613110" w:rsidR="00815CB0" w:rsidRPr="005C002F" w:rsidRDefault="00815CB0" w:rsidP="00815CB0">
            <w:pPr>
              <w:widowControl/>
              <w:autoSpaceDE/>
              <w:autoSpaceDN/>
              <w:adjustRightInd/>
              <w:spacing w:line="0" w:lineRule="atLeast"/>
              <w:rPr>
                <w:rFonts w:ascii="Verdana" w:eastAsia="Verdana" w:hAnsi="Verdana" w:cs="Arial"/>
                <w:sz w:val="22"/>
                <w:szCs w:val="20"/>
              </w:rPr>
            </w:pPr>
          </w:p>
        </w:tc>
        <w:tc>
          <w:tcPr>
            <w:tcW w:w="983" w:type="dxa"/>
            <w:shd w:val="clear" w:color="auto" w:fill="auto"/>
            <w:vAlign w:val="bottom"/>
          </w:tcPr>
          <w:p w14:paraId="504E0F0E"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2F6CA15F" w14:textId="77777777" w:rsidTr="00C01442">
        <w:trPr>
          <w:trHeight w:val="248"/>
        </w:trPr>
        <w:tc>
          <w:tcPr>
            <w:tcW w:w="840" w:type="dxa"/>
            <w:tcBorders>
              <w:right w:val="single" w:sz="8" w:space="0" w:color="auto"/>
            </w:tcBorders>
            <w:shd w:val="clear" w:color="auto" w:fill="auto"/>
            <w:vAlign w:val="bottom"/>
          </w:tcPr>
          <w:p w14:paraId="0643399C" w14:textId="77777777" w:rsidR="00815CB0" w:rsidRPr="00815CB0" w:rsidRDefault="00815CB0" w:rsidP="00815CB0">
            <w:pPr>
              <w:widowControl/>
              <w:autoSpaceDE/>
              <w:autoSpaceDN/>
              <w:adjustRightInd/>
              <w:spacing w:line="0" w:lineRule="atLeast"/>
              <w:rPr>
                <w:rFonts w:cs="Arial"/>
                <w:sz w:val="21"/>
                <w:szCs w:val="20"/>
              </w:rPr>
            </w:pPr>
          </w:p>
        </w:tc>
        <w:tc>
          <w:tcPr>
            <w:tcW w:w="80" w:type="dxa"/>
            <w:tcBorders>
              <w:bottom w:val="single" w:sz="8" w:space="0" w:color="auto"/>
            </w:tcBorders>
            <w:shd w:val="clear" w:color="auto" w:fill="auto"/>
            <w:vAlign w:val="bottom"/>
          </w:tcPr>
          <w:p w14:paraId="5C05C566" w14:textId="77777777" w:rsidR="00815CB0" w:rsidRPr="00815CB0" w:rsidRDefault="00815CB0" w:rsidP="00815CB0">
            <w:pPr>
              <w:widowControl/>
              <w:autoSpaceDE/>
              <w:autoSpaceDN/>
              <w:adjustRightInd/>
              <w:spacing w:line="0" w:lineRule="atLeast"/>
              <w:rPr>
                <w:rFonts w:cs="Arial"/>
                <w:sz w:val="21"/>
                <w:szCs w:val="20"/>
              </w:rPr>
            </w:pPr>
          </w:p>
        </w:tc>
        <w:tc>
          <w:tcPr>
            <w:tcW w:w="2040" w:type="dxa"/>
            <w:tcBorders>
              <w:bottom w:val="single" w:sz="8" w:space="0" w:color="auto"/>
            </w:tcBorders>
            <w:shd w:val="clear" w:color="auto" w:fill="auto"/>
            <w:vAlign w:val="bottom"/>
          </w:tcPr>
          <w:p w14:paraId="6472CEF1" w14:textId="77777777" w:rsidR="00815CB0" w:rsidRPr="00815CB0" w:rsidRDefault="00815CB0" w:rsidP="00815CB0">
            <w:pPr>
              <w:widowControl/>
              <w:autoSpaceDE/>
              <w:autoSpaceDN/>
              <w:adjustRightInd/>
              <w:spacing w:line="0" w:lineRule="atLeast"/>
              <w:rPr>
                <w:rFonts w:cs="Arial"/>
                <w:sz w:val="21"/>
                <w:szCs w:val="20"/>
              </w:rPr>
            </w:pPr>
          </w:p>
        </w:tc>
        <w:tc>
          <w:tcPr>
            <w:tcW w:w="1180" w:type="dxa"/>
            <w:tcBorders>
              <w:bottom w:val="single" w:sz="8" w:space="0" w:color="auto"/>
              <w:right w:val="single" w:sz="8" w:space="0" w:color="auto"/>
            </w:tcBorders>
            <w:shd w:val="clear" w:color="auto" w:fill="auto"/>
            <w:vAlign w:val="bottom"/>
          </w:tcPr>
          <w:p w14:paraId="2379DB2E" w14:textId="77777777" w:rsidR="00815CB0" w:rsidRPr="00815CB0" w:rsidRDefault="00815CB0" w:rsidP="00815CB0">
            <w:pPr>
              <w:widowControl/>
              <w:autoSpaceDE/>
              <w:autoSpaceDN/>
              <w:adjustRightInd/>
              <w:spacing w:line="0" w:lineRule="atLeast"/>
              <w:rPr>
                <w:rFonts w:cs="Arial"/>
                <w:sz w:val="21"/>
                <w:szCs w:val="20"/>
              </w:rPr>
            </w:pPr>
          </w:p>
        </w:tc>
        <w:tc>
          <w:tcPr>
            <w:tcW w:w="80" w:type="dxa"/>
            <w:tcBorders>
              <w:bottom w:val="single" w:sz="8" w:space="0" w:color="auto"/>
            </w:tcBorders>
            <w:shd w:val="clear" w:color="auto" w:fill="auto"/>
            <w:vAlign w:val="bottom"/>
          </w:tcPr>
          <w:p w14:paraId="14DA2F35" w14:textId="77777777" w:rsidR="00815CB0" w:rsidRPr="00815CB0" w:rsidRDefault="00815CB0" w:rsidP="00815CB0">
            <w:pPr>
              <w:widowControl/>
              <w:autoSpaceDE/>
              <w:autoSpaceDN/>
              <w:adjustRightInd/>
              <w:spacing w:line="0" w:lineRule="atLeast"/>
              <w:rPr>
                <w:rFonts w:cs="Arial"/>
                <w:sz w:val="21"/>
                <w:szCs w:val="20"/>
              </w:rPr>
            </w:pPr>
          </w:p>
        </w:tc>
        <w:tc>
          <w:tcPr>
            <w:tcW w:w="4951" w:type="dxa"/>
            <w:gridSpan w:val="5"/>
            <w:tcBorders>
              <w:bottom w:val="single" w:sz="8" w:space="0" w:color="auto"/>
            </w:tcBorders>
            <w:shd w:val="clear" w:color="auto" w:fill="auto"/>
            <w:vAlign w:val="bottom"/>
          </w:tcPr>
          <w:p w14:paraId="1151C046" w14:textId="77777777" w:rsidR="00815CB0" w:rsidRPr="005C002F" w:rsidRDefault="00815CB0" w:rsidP="00815CB0">
            <w:pPr>
              <w:widowControl/>
              <w:autoSpaceDE/>
              <w:autoSpaceDN/>
              <w:adjustRightInd/>
              <w:spacing w:line="0" w:lineRule="atLeast"/>
              <w:rPr>
                <w:rFonts w:cs="Arial"/>
                <w:sz w:val="21"/>
                <w:szCs w:val="20"/>
              </w:rPr>
            </w:pPr>
          </w:p>
        </w:tc>
        <w:tc>
          <w:tcPr>
            <w:tcW w:w="1217" w:type="dxa"/>
            <w:gridSpan w:val="2"/>
            <w:tcBorders>
              <w:bottom w:val="single" w:sz="8" w:space="0" w:color="auto"/>
              <w:right w:val="single" w:sz="8" w:space="0" w:color="auto"/>
            </w:tcBorders>
            <w:shd w:val="clear" w:color="auto" w:fill="auto"/>
            <w:vAlign w:val="bottom"/>
          </w:tcPr>
          <w:p w14:paraId="084A03DE" w14:textId="77777777" w:rsidR="00815CB0" w:rsidRPr="00815CB0" w:rsidRDefault="00815CB0" w:rsidP="00815CB0">
            <w:pPr>
              <w:widowControl/>
              <w:autoSpaceDE/>
              <w:autoSpaceDN/>
              <w:adjustRightInd/>
              <w:spacing w:line="0" w:lineRule="atLeast"/>
              <w:rPr>
                <w:rFonts w:cs="Arial"/>
                <w:sz w:val="21"/>
                <w:szCs w:val="20"/>
              </w:rPr>
            </w:pPr>
          </w:p>
        </w:tc>
        <w:tc>
          <w:tcPr>
            <w:tcW w:w="983" w:type="dxa"/>
            <w:shd w:val="clear" w:color="auto" w:fill="auto"/>
            <w:vAlign w:val="bottom"/>
          </w:tcPr>
          <w:p w14:paraId="1A83053C"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721AE57B" w14:textId="77777777" w:rsidTr="00F02846">
        <w:trPr>
          <w:trHeight w:val="30"/>
        </w:trPr>
        <w:tc>
          <w:tcPr>
            <w:tcW w:w="840" w:type="dxa"/>
            <w:tcBorders>
              <w:right w:val="single" w:sz="8" w:space="0" w:color="auto"/>
            </w:tcBorders>
            <w:shd w:val="clear" w:color="auto" w:fill="auto"/>
            <w:vAlign w:val="bottom"/>
          </w:tcPr>
          <w:p w14:paraId="7577736E" w14:textId="77777777" w:rsidR="00815CB0" w:rsidRPr="00815CB0" w:rsidRDefault="00815CB0" w:rsidP="00815CB0">
            <w:pPr>
              <w:widowControl/>
              <w:autoSpaceDE/>
              <w:autoSpaceDN/>
              <w:adjustRightInd/>
              <w:spacing w:line="0" w:lineRule="atLeast"/>
              <w:rPr>
                <w:rFonts w:cs="Arial"/>
                <w:sz w:val="19"/>
                <w:szCs w:val="20"/>
              </w:rPr>
            </w:pPr>
          </w:p>
        </w:tc>
        <w:tc>
          <w:tcPr>
            <w:tcW w:w="80" w:type="dxa"/>
            <w:shd w:val="clear" w:color="auto" w:fill="auto"/>
            <w:vAlign w:val="bottom"/>
          </w:tcPr>
          <w:p w14:paraId="02942C77" w14:textId="77777777" w:rsidR="00815CB0" w:rsidRPr="00815CB0" w:rsidRDefault="00815CB0" w:rsidP="00815CB0">
            <w:pPr>
              <w:widowControl/>
              <w:autoSpaceDE/>
              <w:autoSpaceDN/>
              <w:adjustRightInd/>
              <w:spacing w:line="0" w:lineRule="atLeast"/>
              <w:rPr>
                <w:rFonts w:cs="Arial"/>
                <w:sz w:val="19"/>
                <w:szCs w:val="20"/>
              </w:rPr>
            </w:pPr>
          </w:p>
        </w:tc>
        <w:tc>
          <w:tcPr>
            <w:tcW w:w="3220" w:type="dxa"/>
            <w:gridSpan w:val="2"/>
            <w:tcBorders>
              <w:right w:val="single" w:sz="8" w:space="0" w:color="auto"/>
            </w:tcBorders>
            <w:shd w:val="clear" w:color="auto" w:fill="auto"/>
            <w:vAlign w:val="bottom"/>
          </w:tcPr>
          <w:p w14:paraId="097A7B1E" w14:textId="77777777" w:rsidR="00815CB0" w:rsidRPr="00815CB0" w:rsidRDefault="00815CB0" w:rsidP="00815CB0">
            <w:pPr>
              <w:widowControl/>
              <w:autoSpaceDE/>
              <w:autoSpaceDN/>
              <w:adjustRightInd/>
              <w:spacing w:line="230" w:lineRule="exact"/>
              <w:rPr>
                <w:rFonts w:ascii="Verdana" w:eastAsia="Verdana" w:hAnsi="Verdana" w:cs="Arial"/>
                <w:sz w:val="22"/>
                <w:szCs w:val="20"/>
              </w:rPr>
            </w:pPr>
            <w:r w:rsidRPr="00815CB0">
              <w:rPr>
                <w:rFonts w:ascii="Verdana" w:eastAsia="Verdana" w:hAnsi="Verdana" w:cs="Arial"/>
                <w:sz w:val="22"/>
                <w:szCs w:val="20"/>
              </w:rPr>
              <w:t>Email address</w:t>
            </w:r>
          </w:p>
        </w:tc>
        <w:tc>
          <w:tcPr>
            <w:tcW w:w="80" w:type="dxa"/>
            <w:shd w:val="clear" w:color="auto" w:fill="auto"/>
            <w:vAlign w:val="bottom"/>
          </w:tcPr>
          <w:p w14:paraId="3AD1F5FC" w14:textId="77777777" w:rsidR="00815CB0" w:rsidRPr="00815CB0" w:rsidRDefault="00815CB0" w:rsidP="00815CB0">
            <w:pPr>
              <w:widowControl/>
              <w:autoSpaceDE/>
              <w:autoSpaceDN/>
              <w:adjustRightInd/>
              <w:spacing w:line="0" w:lineRule="atLeast"/>
              <w:rPr>
                <w:rFonts w:cs="Arial"/>
                <w:sz w:val="19"/>
                <w:szCs w:val="20"/>
              </w:rPr>
            </w:pPr>
          </w:p>
        </w:tc>
        <w:tc>
          <w:tcPr>
            <w:tcW w:w="6168" w:type="dxa"/>
            <w:gridSpan w:val="7"/>
            <w:tcBorders>
              <w:right w:val="single" w:sz="8" w:space="0" w:color="auto"/>
            </w:tcBorders>
            <w:shd w:val="clear" w:color="auto" w:fill="auto"/>
            <w:vAlign w:val="bottom"/>
          </w:tcPr>
          <w:p w14:paraId="23D684FA" w14:textId="69B4129B" w:rsidR="00815CB0" w:rsidRPr="005C002F" w:rsidRDefault="008A7508" w:rsidP="00153118">
            <w:pPr>
              <w:spacing w:line="276" w:lineRule="auto"/>
              <w:rPr>
                <w:rFonts w:ascii="Verdana" w:eastAsia="Verdana" w:hAnsi="Verdana" w:cs="Arial"/>
                <w:color w:val="000000"/>
                <w:sz w:val="22"/>
                <w:szCs w:val="20"/>
              </w:rPr>
            </w:pPr>
            <w:r w:rsidRPr="008A7508">
              <w:rPr>
                <w:rFonts w:ascii="Verdana" w:hAnsi="Verdana" w:cs="Verdana"/>
                <w:b/>
                <w:bCs/>
                <w:i/>
                <w:iCs/>
                <w:spacing w:val="-1"/>
                <w:sz w:val="22"/>
                <w:szCs w:val="22"/>
                <w:highlight w:val="yellow"/>
              </w:rPr>
              <w:t>REDACTED</w:t>
            </w:r>
          </w:p>
        </w:tc>
        <w:tc>
          <w:tcPr>
            <w:tcW w:w="983" w:type="dxa"/>
            <w:shd w:val="clear" w:color="auto" w:fill="auto"/>
            <w:vAlign w:val="bottom"/>
          </w:tcPr>
          <w:p w14:paraId="77B83D77" w14:textId="77777777" w:rsidR="00815CB0" w:rsidRPr="00815CB0" w:rsidRDefault="00815CB0" w:rsidP="00815CB0">
            <w:pPr>
              <w:widowControl/>
              <w:autoSpaceDE/>
              <w:autoSpaceDN/>
              <w:adjustRightInd/>
              <w:spacing w:line="0" w:lineRule="atLeast"/>
              <w:rPr>
                <w:rFonts w:cs="Arial"/>
                <w:sz w:val="19"/>
                <w:szCs w:val="20"/>
              </w:rPr>
            </w:pPr>
          </w:p>
        </w:tc>
      </w:tr>
      <w:tr w:rsidR="00815CB0" w:rsidRPr="00815CB0" w14:paraId="2506DC38" w14:textId="77777777" w:rsidTr="00C01442">
        <w:trPr>
          <w:trHeight w:val="20"/>
        </w:trPr>
        <w:tc>
          <w:tcPr>
            <w:tcW w:w="840" w:type="dxa"/>
            <w:tcBorders>
              <w:right w:val="single" w:sz="8" w:space="0" w:color="auto"/>
            </w:tcBorders>
            <w:shd w:val="clear" w:color="auto" w:fill="auto"/>
            <w:vAlign w:val="bottom"/>
          </w:tcPr>
          <w:p w14:paraId="0CE28537" w14:textId="77777777" w:rsidR="00815CB0" w:rsidRPr="00815CB0" w:rsidRDefault="00815CB0" w:rsidP="00815CB0">
            <w:pPr>
              <w:widowControl/>
              <w:autoSpaceDE/>
              <w:autoSpaceDN/>
              <w:adjustRightInd/>
              <w:spacing w:line="20" w:lineRule="exact"/>
              <w:rPr>
                <w:rFonts w:cs="Arial"/>
                <w:sz w:val="1"/>
                <w:szCs w:val="20"/>
              </w:rPr>
            </w:pPr>
          </w:p>
        </w:tc>
        <w:tc>
          <w:tcPr>
            <w:tcW w:w="80" w:type="dxa"/>
            <w:shd w:val="clear" w:color="auto" w:fill="auto"/>
            <w:vAlign w:val="bottom"/>
          </w:tcPr>
          <w:p w14:paraId="691D4740" w14:textId="77777777" w:rsidR="00815CB0" w:rsidRPr="00815CB0" w:rsidRDefault="00815CB0" w:rsidP="00815CB0">
            <w:pPr>
              <w:widowControl/>
              <w:autoSpaceDE/>
              <w:autoSpaceDN/>
              <w:adjustRightInd/>
              <w:spacing w:line="20" w:lineRule="exact"/>
              <w:rPr>
                <w:rFonts w:cs="Arial"/>
                <w:sz w:val="1"/>
                <w:szCs w:val="20"/>
              </w:rPr>
            </w:pPr>
          </w:p>
        </w:tc>
        <w:tc>
          <w:tcPr>
            <w:tcW w:w="2040" w:type="dxa"/>
            <w:shd w:val="clear" w:color="auto" w:fill="auto"/>
            <w:vAlign w:val="bottom"/>
          </w:tcPr>
          <w:p w14:paraId="23434BE7" w14:textId="77777777" w:rsidR="00815CB0" w:rsidRPr="00815CB0" w:rsidRDefault="00815CB0" w:rsidP="00815CB0">
            <w:pPr>
              <w:widowControl/>
              <w:autoSpaceDE/>
              <w:autoSpaceDN/>
              <w:adjustRightInd/>
              <w:spacing w:line="20" w:lineRule="exact"/>
              <w:rPr>
                <w:rFonts w:cs="Arial"/>
                <w:sz w:val="1"/>
                <w:szCs w:val="20"/>
              </w:rPr>
            </w:pPr>
          </w:p>
        </w:tc>
        <w:tc>
          <w:tcPr>
            <w:tcW w:w="1180" w:type="dxa"/>
            <w:tcBorders>
              <w:right w:val="single" w:sz="8" w:space="0" w:color="auto"/>
            </w:tcBorders>
            <w:shd w:val="clear" w:color="auto" w:fill="auto"/>
            <w:vAlign w:val="bottom"/>
          </w:tcPr>
          <w:p w14:paraId="67C394BD" w14:textId="77777777" w:rsidR="00815CB0" w:rsidRPr="00815CB0" w:rsidRDefault="00815CB0" w:rsidP="00815CB0">
            <w:pPr>
              <w:widowControl/>
              <w:autoSpaceDE/>
              <w:autoSpaceDN/>
              <w:adjustRightInd/>
              <w:spacing w:line="20" w:lineRule="exact"/>
              <w:rPr>
                <w:rFonts w:cs="Arial"/>
                <w:sz w:val="1"/>
                <w:szCs w:val="20"/>
              </w:rPr>
            </w:pPr>
          </w:p>
        </w:tc>
        <w:tc>
          <w:tcPr>
            <w:tcW w:w="80" w:type="dxa"/>
            <w:shd w:val="clear" w:color="auto" w:fill="auto"/>
            <w:vAlign w:val="bottom"/>
          </w:tcPr>
          <w:p w14:paraId="552DFCDD" w14:textId="77777777" w:rsidR="00815CB0" w:rsidRPr="00815CB0" w:rsidRDefault="00815CB0" w:rsidP="00815CB0">
            <w:pPr>
              <w:widowControl/>
              <w:autoSpaceDE/>
              <w:autoSpaceDN/>
              <w:adjustRightInd/>
              <w:spacing w:line="20" w:lineRule="exact"/>
              <w:rPr>
                <w:rFonts w:cs="Arial"/>
                <w:sz w:val="1"/>
                <w:szCs w:val="20"/>
              </w:rPr>
            </w:pPr>
          </w:p>
        </w:tc>
        <w:tc>
          <w:tcPr>
            <w:tcW w:w="780" w:type="dxa"/>
            <w:shd w:val="clear" w:color="auto" w:fill="0000FF"/>
            <w:vAlign w:val="bottom"/>
          </w:tcPr>
          <w:p w14:paraId="604A7AD5" w14:textId="77777777" w:rsidR="00815CB0" w:rsidRPr="005C002F" w:rsidRDefault="00815CB0" w:rsidP="00815CB0">
            <w:pPr>
              <w:widowControl/>
              <w:autoSpaceDE/>
              <w:autoSpaceDN/>
              <w:adjustRightInd/>
              <w:spacing w:line="20" w:lineRule="exact"/>
              <w:rPr>
                <w:rFonts w:cs="Arial"/>
                <w:sz w:val="1"/>
                <w:szCs w:val="20"/>
              </w:rPr>
            </w:pPr>
          </w:p>
        </w:tc>
        <w:tc>
          <w:tcPr>
            <w:tcW w:w="1220" w:type="dxa"/>
            <w:shd w:val="clear" w:color="auto" w:fill="0000FF"/>
            <w:vAlign w:val="bottom"/>
          </w:tcPr>
          <w:p w14:paraId="24572156" w14:textId="77777777" w:rsidR="00815CB0" w:rsidRPr="005C002F" w:rsidRDefault="00815CB0" w:rsidP="00815CB0">
            <w:pPr>
              <w:widowControl/>
              <w:autoSpaceDE/>
              <w:autoSpaceDN/>
              <w:adjustRightInd/>
              <w:spacing w:line="20" w:lineRule="exact"/>
              <w:rPr>
                <w:rFonts w:cs="Arial"/>
                <w:sz w:val="1"/>
                <w:szCs w:val="20"/>
              </w:rPr>
            </w:pPr>
          </w:p>
        </w:tc>
        <w:tc>
          <w:tcPr>
            <w:tcW w:w="2371" w:type="dxa"/>
            <w:gridSpan w:val="2"/>
            <w:shd w:val="clear" w:color="auto" w:fill="auto"/>
            <w:vAlign w:val="bottom"/>
          </w:tcPr>
          <w:p w14:paraId="3DA69F8F" w14:textId="77777777" w:rsidR="00815CB0" w:rsidRPr="005C002F" w:rsidRDefault="00815CB0" w:rsidP="00815CB0">
            <w:pPr>
              <w:widowControl/>
              <w:autoSpaceDE/>
              <w:autoSpaceDN/>
              <w:adjustRightInd/>
              <w:spacing w:line="20" w:lineRule="exact"/>
              <w:rPr>
                <w:rFonts w:cs="Arial"/>
                <w:sz w:val="1"/>
                <w:szCs w:val="20"/>
              </w:rPr>
            </w:pPr>
          </w:p>
        </w:tc>
        <w:tc>
          <w:tcPr>
            <w:tcW w:w="580" w:type="dxa"/>
            <w:shd w:val="clear" w:color="auto" w:fill="auto"/>
            <w:vAlign w:val="bottom"/>
          </w:tcPr>
          <w:p w14:paraId="3C43F715" w14:textId="77777777" w:rsidR="00815CB0" w:rsidRPr="00815CB0" w:rsidRDefault="00815CB0" w:rsidP="00815CB0">
            <w:pPr>
              <w:widowControl/>
              <w:autoSpaceDE/>
              <w:autoSpaceDN/>
              <w:adjustRightInd/>
              <w:spacing w:line="20" w:lineRule="exact"/>
              <w:rPr>
                <w:rFonts w:cs="Arial"/>
                <w:sz w:val="1"/>
                <w:szCs w:val="20"/>
              </w:rPr>
            </w:pPr>
          </w:p>
        </w:tc>
        <w:tc>
          <w:tcPr>
            <w:tcW w:w="1217" w:type="dxa"/>
            <w:gridSpan w:val="2"/>
            <w:tcBorders>
              <w:right w:val="single" w:sz="8" w:space="0" w:color="auto"/>
            </w:tcBorders>
            <w:shd w:val="clear" w:color="auto" w:fill="auto"/>
            <w:vAlign w:val="bottom"/>
          </w:tcPr>
          <w:p w14:paraId="166ABB12" w14:textId="77777777" w:rsidR="00815CB0" w:rsidRPr="00815CB0" w:rsidRDefault="00815CB0" w:rsidP="00815CB0">
            <w:pPr>
              <w:widowControl/>
              <w:autoSpaceDE/>
              <w:autoSpaceDN/>
              <w:adjustRightInd/>
              <w:spacing w:line="20" w:lineRule="exact"/>
              <w:rPr>
                <w:rFonts w:cs="Arial"/>
                <w:sz w:val="1"/>
                <w:szCs w:val="20"/>
              </w:rPr>
            </w:pPr>
          </w:p>
        </w:tc>
        <w:tc>
          <w:tcPr>
            <w:tcW w:w="983" w:type="dxa"/>
            <w:shd w:val="clear" w:color="auto" w:fill="auto"/>
            <w:vAlign w:val="bottom"/>
          </w:tcPr>
          <w:p w14:paraId="17975E3C" w14:textId="77777777" w:rsidR="00815CB0" w:rsidRPr="00815CB0" w:rsidRDefault="00815CB0" w:rsidP="00815CB0">
            <w:pPr>
              <w:widowControl/>
              <w:autoSpaceDE/>
              <w:autoSpaceDN/>
              <w:adjustRightInd/>
              <w:spacing w:line="20" w:lineRule="exact"/>
              <w:rPr>
                <w:rFonts w:cs="Arial"/>
                <w:sz w:val="1"/>
                <w:szCs w:val="20"/>
              </w:rPr>
            </w:pPr>
          </w:p>
        </w:tc>
      </w:tr>
      <w:tr w:rsidR="00815CB0" w:rsidRPr="00815CB0" w14:paraId="07DA1013" w14:textId="77777777" w:rsidTr="00C01442">
        <w:trPr>
          <w:trHeight w:val="249"/>
        </w:trPr>
        <w:tc>
          <w:tcPr>
            <w:tcW w:w="840" w:type="dxa"/>
            <w:tcBorders>
              <w:right w:val="single" w:sz="8" w:space="0" w:color="auto"/>
            </w:tcBorders>
            <w:shd w:val="clear" w:color="auto" w:fill="auto"/>
            <w:vAlign w:val="bottom"/>
          </w:tcPr>
          <w:p w14:paraId="133B2192" w14:textId="77777777" w:rsidR="00815CB0" w:rsidRPr="00815CB0" w:rsidRDefault="00815CB0" w:rsidP="00815CB0">
            <w:pPr>
              <w:widowControl/>
              <w:autoSpaceDE/>
              <w:autoSpaceDN/>
              <w:adjustRightInd/>
              <w:spacing w:line="0" w:lineRule="atLeast"/>
              <w:rPr>
                <w:rFonts w:cs="Arial"/>
                <w:sz w:val="21"/>
                <w:szCs w:val="20"/>
              </w:rPr>
            </w:pPr>
          </w:p>
        </w:tc>
        <w:tc>
          <w:tcPr>
            <w:tcW w:w="80" w:type="dxa"/>
            <w:shd w:val="clear" w:color="auto" w:fill="auto"/>
            <w:vAlign w:val="bottom"/>
          </w:tcPr>
          <w:p w14:paraId="5E838D9E" w14:textId="77777777" w:rsidR="00815CB0" w:rsidRPr="00815CB0" w:rsidRDefault="00815CB0" w:rsidP="00815CB0">
            <w:pPr>
              <w:widowControl/>
              <w:autoSpaceDE/>
              <w:autoSpaceDN/>
              <w:adjustRightInd/>
              <w:spacing w:line="0" w:lineRule="atLeast"/>
              <w:rPr>
                <w:rFonts w:cs="Arial"/>
                <w:sz w:val="21"/>
                <w:szCs w:val="20"/>
              </w:rPr>
            </w:pPr>
          </w:p>
        </w:tc>
        <w:tc>
          <w:tcPr>
            <w:tcW w:w="2040" w:type="dxa"/>
            <w:shd w:val="clear" w:color="auto" w:fill="auto"/>
            <w:vAlign w:val="bottom"/>
          </w:tcPr>
          <w:p w14:paraId="77DCCD59" w14:textId="77777777" w:rsidR="00815CB0" w:rsidRPr="00815CB0" w:rsidRDefault="00815CB0" w:rsidP="00815CB0">
            <w:pPr>
              <w:widowControl/>
              <w:autoSpaceDE/>
              <w:autoSpaceDN/>
              <w:adjustRightInd/>
              <w:spacing w:line="0" w:lineRule="atLeast"/>
              <w:rPr>
                <w:rFonts w:cs="Arial"/>
                <w:sz w:val="21"/>
                <w:szCs w:val="20"/>
              </w:rPr>
            </w:pPr>
          </w:p>
        </w:tc>
        <w:tc>
          <w:tcPr>
            <w:tcW w:w="1180" w:type="dxa"/>
            <w:tcBorders>
              <w:right w:val="single" w:sz="8" w:space="0" w:color="auto"/>
            </w:tcBorders>
            <w:shd w:val="clear" w:color="auto" w:fill="auto"/>
            <w:vAlign w:val="bottom"/>
          </w:tcPr>
          <w:p w14:paraId="6CBEBF33" w14:textId="77777777" w:rsidR="00815CB0" w:rsidRPr="00815CB0" w:rsidRDefault="00815CB0" w:rsidP="00815CB0">
            <w:pPr>
              <w:widowControl/>
              <w:autoSpaceDE/>
              <w:autoSpaceDN/>
              <w:adjustRightInd/>
              <w:spacing w:line="0" w:lineRule="atLeast"/>
              <w:rPr>
                <w:rFonts w:cs="Arial"/>
                <w:sz w:val="21"/>
                <w:szCs w:val="20"/>
              </w:rPr>
            </w:pPr>
          </w:p>
        </w:tc>
        <w:tc>
          <w:tcPr>
            <w:tcW w:w="80" w:type="dxa"/>
            <w:shd w:val="clear" w:color="auto" w:fill="auto"/>
            <w:vAlign w:val="bottom"/>
          </w:tcPr>
          <w:p w14:paraId="6CB9E8B5" w14:textId="77777777" w:rsidR="00815CB0" w:rsidRPr="00815CB0" w:rsidRDefault="00815CB0" w:rsidP="00815CB0">
            <w:pPr>
              <w:widowControl/>
              <w:autoSpaceDE/>
              <w:autoSpaceDN/>
              <w:adjustRightInd/>
              <w:spacing w:line="0" w:lineRule="atLeast"/>
              <w:rPr>
                <w:rFonts w:cs="Arial"/>
                <w:sz w:val="21"/>
                <w:szCs w:val="20"/>
              </w:rPr>
            </w:pPr>
          </w:p>
        </w:tc>
        <w:tc>
          <w:tcPr>
            <w:tcW w:w="6168" w:type="dxa"/>
            <w:gridSpan w:val="7"/>
            <w:tcBorders>
              <w:right w:val="single" w:sz="8" w:space="0" w:color="auto"/>
            </w:tcBorders>
            <w:shd w:val="clear" w:color="auto" w:fill="auto"/>
            <w:vAlign w:val="bottom"/>
          </w:tcPr>
          <w:p w14:paraId="33215839" w14:textId="2F54DD17" w:rsidR="00815CB0" w:rsidRPr="005C002F" w:rsidRDefault="00815CB0" w:rsidP="00815CB0">
            <w:pPr>
              <w:widowControl/>
              <w:autoSpaceDE/>
              <w:autoSpaceDN/>
              <w:adjustRightInd/>
              <w:spacing w:line="249" w:lineRule="exact"/>
              <w:rPr>
                <w:rFonts w:ascii="Verdana" w:eastAsia="Verdana" w:hAnsi="Verdana" w:cs="Arial"/>
                <w:color w:val="0000FF"/>
                <w:sz w:val="22"/>
                <w:szCs w:val="20"/>
              </w:rPr>
            </w:pPr>
          </w:p>
        </w:tc>
        <w:tc>
          <w:tcPr>
            <w:tcW w:w="983" w:type="dxa"/>
            <w:shd w:val="clear" w:color="auto" w:fill="auto"/>
            <w:vAlign w:val="bottom"/>
          </w:tcPr>
          <w:p w14:paraId="21424EE9" w14:textId="77777777" w:rsidR="00815CB0" w:rsidRPr="00815CB0" w:rsidRDefault="00815CB0" w:rsidP="00815CB0">
            <w:pPr>
              <w:widowControl/>
              <w:autoSpaceDE/>
              <w:autoSpaceDN/>
              <w:adjustRightInd/>
              <w:spacing w:line="0" w:lineRule="atLeast"/>
              <w:rPr>
                <w:rFonts w:cs="Arial"/>
                <w:sz w:val="21"/>
                <w:szCs w:val="20"/>
              </w:rPr>
            </w:pPr>
          </w:p>
        </w:tc>
      </w:tr>
      <w:tr w:rsidR="00815CB0" w:rsidRPr="00815CB0" w14:paraId="73EB5507" w14:textId="77777777" w:rsidTr="00C8471F">
        <w:trPr>
          <w:trHeight w:val="30"/>
        </w:trPr>
        <w:tc>
          <w:tcPr>
            <w:tcW w:w="840" w:type="dxa"/>
            <w:tcBorders>
              <w:right w:val="single" w:sz="8" w:space="0" w:color="auto"/>
            </w:tcBorders>
            <w:shd w:val="clear" w:color="auto" w:fill="auto"/>
            <w:vAlign w:val="bottom"/>
          </w:tcPr>
          <w:p w14:paraId="53A74AB2" w14:textId="77777777" w:rsidR="00815CB0" w:rsidRPr="00815CB0" w:rsidRDefault="00815CB0" w:rsidP="00815CB0">
            <w:pPr>
              <w:widowControl/>
              <w:autoSpaceDE/>
              <w:autoSpaceDN/>
              <w:adjustRightInd/>
              <w:spacing w:line="20" w:lineRule="exact"/>
              <w:rPr>
                <w:rFonts w:cs="Arial"/>
                <w:sz w:val="1"/>
                <w:szCs w:val="20"/>
              </w:rPr>
            </w:pPr>
          </w:p>
        </w:tc>
        <w:tc>
          <w:tcPr>
            <w:tcW w:w="80" w:type="dxa"/>
            <w:tcBorders>
              <w:bottom w:val="single" w:sz="8" w:space="0" w:color="auto"/>
            </w:tcBorders>
            <w:shd w:val="clear" w:color="auto" w:fill="auto"/>
            <w:vAlign w:val="bottom"/>
          </w:tcPr>
          <w:p w14:paraId="53E9656E" w14:textId="77777777" w:rsidR="00815CB0" w:rsidRPr="00815CB0" w:rsidRDefault="00815CB0" w:rsidP="00815CB0">
            <w:pPr>
              <w:widowControl/>
              <w:autoSpaceDE/>
              <w:autoSpaceDN/>
              <w:adjustRightInd/>
              <w:spacing w:line="20" w:lineRule="exact"/>
              <w:rPr>
                <w:rFonts w:cs="Arial"/>
                <w:sz w:val="1"/>
                <w:szCs w:val="20"/>
              </w:rPr>
            </w:pPr>
          </w:p>
        </w:tc>
        <w:tc>
          <w:tcPr>
            <w:tcW w:w="2040" w:type="dxa"/>
            <w:tcBorders>
              <w:bottom w:val="single" w:sz="8" w:space="0" w:color="auto"/>
            </w:tcBorders>
            <w:shd w:val="clear" w:color="auto" w:fill="auto"/>
            <w:vAlign w:val="bottom"/>
          </w:tcPr>
          <w:p w14:paraId="3BE513D7" w14:textId="77777777" w:rsidR="00815CB0" w:rsidRPr="00815CB0" w:rsidRDefault="00815CB0" w:rsidP="00815CB0">
            <w:pPr>
              <w:widowControl/>
              <w:autoSpaceDE/>
              <w:autoSpaceDN/>
              <w:adjustRightInd/>
              <w:spacing w:line="20" w:lineRule="exact"/>
              <w:rPr>
                <w:rFonts w:cs="Arial"/>
                <w:sz w:val="1"/>
                <w:szCs w:val="20"/>
              </w:rPr>
            </w:pPr>
          </w:p>
        </w:tc>
        <w:tc>
          <w:tcPr>
            <w:tcW w:w="1180" w:type="dxa"/>
            <w:tcBorders>
              <w:bottom w:val="single" w:sz="8" w:space="0" w:color="auto"/>
              <w:right w:val="single" w:sz="8" w:space="0" w:color="auto"/>
            </w:tcBorders>
            <w:shd w:val="clear" w:color="auto" w:fill="auto"/>
            <w:vAlign w:val="bottom"/>
          </w:tcPr>
          <w:p w14:paraId="5E36E1A4" w14:textId="77777777" w:rsidR="00815CB0" w:rsidRPr="00815CB0" w:rsidRDefault="00815CB0" w:rsidP="00815CB0">
            <w:pPr>
              <w:widowControl/>
              <w:autoSpaceDE/>
              <w:autoSpaceDN/>
              <w:adjustRightInd/>
              <w:spacing w:line="20" w:lineRule="exact"/>
              <w:rPr>
                <w:rFonts w:cs="Arial"/>
                <w:sz w:val="1"/>
                <w:szCs w:val="20"/>
              </w:rPr>
            </w:pPr>
          </w:p>
        </w:tc>
        <w:tc>
          <w:tcPr>
            <w:tcW w:w="80" w:type="dxa"/>
            <w:tcBorders>
              <w:bottom w:val="single" w:sz="8" w:space="0" w:color="auto"/>
            </w:tcBorders>
            <w:shd w:val="clear" w:color="auto" w:fill="auto"/>
            <w:vAlign w:val="bottom"/>
          </w:tcPr>
          <w:p w14:paraId="7A7B35CE" w14:textId="77777777" w:rsidR="00815CB0" w:rsidRPr="00815CB0" w:rsidRDefault="00815CB0" w:rsidP="00815CB0">
            <w:pPr>
              <w:widowControl/>
              <w:autoSpaceDE/>
              <w:autoSpaceDN/>
              <w:adjustRightInd/>
              <w:spacing w:line="20" w:lineRule="exact"/>
              <w:rPr>
                <w:rFonts w:cs="Arial"/>
                <w:sz w:val="1"/>
                <w:szCs w:val="20"/>
              </w:rPr>
            </w:pPr>
          </w:p>
        </w:tc>
        <w:tc>
          <w:tcPr>
            <w:tcW w:w="780" w:type="dxa"/>
            <w:tcBorders>
              <w:bottom w:val="single" w:sz="8" w:space="0" w:color="auto"/>
            </w:tcBorders>
            <w:shd w:val="clear" w:color="auto" w:fill="auto"/>
            <w:vAlign w:val="bottom"/>
          </w:tcPr>
          <w:p w14:paraId="63CC08E2" w14:textId="77777777" w:rsidR="00815CB0" w:rsidRPr="00815CB0" w:rsidRDefault="00815CB0" w:rsidP="00815CB0">
            <w:pPr>
              <w:widowControl/>
              <w:autoSpaceDE/>
              <w:autoSpaceDN/>
              <w:adjustRightInd/>
              <w:spacing w:line="20" w:lineRule="exact"/>
              <w:rPr>
                <w:rFonts w:cs="Arial"/>
                <w:sz w:val="1"/>
                <w:szCs w:val="20"/>
              </w:rPr>
            </w:pPr>
          </w:p>
        </w:tc>
        <w:tc>
          <w:tcPr>
            <w:tcW w:w="1220" w:type="dxa"/>
            <w:tcBorders>
              <w:top w:val="single" w:sz="8" w:space="0" w:color="0000FF"/>
              <w:bottom w:val="single" w:sz="8" w:space="0" w:color="auto"/>
            </w:tcBorders>
            <w:shd w:val="clear" w:color="auto" w:fill="auto"/>
            <w:vAlign w:val="bottom"/>
          </w:tcPr>
          <w:p w14:paraId="257DB96B" w14:textId="77777777" w:rsidR="00815CB0" w:rsidRPr="00815CB0" w:rsidRDefault="00815CB0" w:rsidP="00815CB0">
            <w:pPr>
              <w:widowControl/>
              <w:autoSpaceDE/>
              <w:autoSpaceDN/>
              <w:adjustRightInd/>
              <w:spacing w:line="20" w:lineRule="exact"/>
              <w:rPr>
                <w:rFonts w:cs="Arial"/>
                <w:sz w:val="1"/>
                <w:szCs w:val="20"/>
              </w:rPr>
            </w:pPr>
          </w:p>
        </w:tc>
        <w:tc>
          <w:tcPr>
            <w:tcW w:w="726" w:type="dxa"/>
            <w:tcBorders>
              <w:top w:val="single" w:sz="8" w:space="0" w:color="0000FF"/>
              <w:bottom w:val="single" w:sz="8" w:space="0" w:color="auto"/>
            </w:tcBorders>
            <w:shd w:val="clear" w:color="auto" w:fill="auto"/>
            <w:vAlign w:val="bottom"/>
          </w:tcPr>
          <w:p w14:paraId="633F0640" w14:textId="77777777" w:rsidR="00815CB0" w:rsidRPr="00815CB0" w:rsidRDefault="00815CB0" w:rsidP="00815CB0">
            <w:pPr>
              <w:widowControl/>
              <w:autoSpaceDE/>
              <w:autoSpaceDN/>
              <w:adjustRightInd/>
              <w:spacing w:line="20" w:lineRule="exact"/>
              <w:rPr>
                <w:rFonts w:cs="Arial"/>
                <w:sz w:val="1"/>
                <w:szCs w:val="20"/>
              </w:rPr>
            </w:pPr>
          </w:p>
        </w:tc>
        <w:tc>
          <w:tcPr>
            <w:tcW w:w="1645" w:type="dxa"/>
            <w:tcBorders>
              <w:top w:val="single" w:sz="8" w:space="0" w:color="0000FF"/>
              <w:bottom w:val="single" w:sz="8" w:space="0" w:color="auto"/>
            </w:tcBorders>
            <w:shd w:val="clear" w:color="auto" w:fill="auto"/>
            <w:vAlign w:val="bottom"/>
          </w:tcPr>
          <w:p w14:paraId="03DFB0ED" w14:textId="77777777" w:rsidR="00815CB0" w:rsidRPr="00815CB0" w:rsidRDefault="00815CB0" w:rsidP="00815CB0">
            <w:pPr>
              <w:widowControl/>
              <w:autoSpaceDE/>
              <w:autoSpaceDN/>
              <w:adjustRightInd/>
              <w:spacing w:line="20" w:lineRule="exact"/>
              <w:rPr>
                <w:rFonts w:cs="Arial"/>
                <w:sz w:val="1"/>
                <w:szCs w:val="20"/>
              </w:rPr>
            </w:pPr>
          </w:p>
        </w:tc>
        <w:tc>
          <w:tcPr>
            <w:tcW w:w="580" w:type="dxa"/>
            <w:tcBorders>
              <w:bottom w:val="single" w:sz="8" w:space="0" w:color="auto"/>
            </w:tcBorders>
            <w:shd w:val="clear" w:color="auto" w:fill="auto"/>
            <w:vAlign w:val="bottom"/>
          </w:tcPr>
          <w:p w14:paraId="37932840" w14:textId="77777777" w:rsidR="00815CB0" w:rsidRPr="00815CB0" w:rsidRDefault="00815CB0" w:rsidP="00815CB0">
            <w:pPr>
              <w:widowControl/>
              <w:autoSpaceDE/>
              <w:autoSpaceDN/>
              <w:adjustRightInd/>
              <w:spacing w:line="20" w:lineRule="exact"/>
              <w:rPr>
                <w:rFonts w:cs="Arial"/>
                <w:sz w:val="1"/>
                <w:szCs w:val="20"/>
              </w:rPr>
            </w:pPr>
          </w:p>
        </w:tc>
        <w:tc>
          <w:tcPr>
            <w:tcW w:w="1200" w:type="dxa"/>
            <w:tcBorders>
              <w:bottom w:val="single" w:sz="8" w:space="0" w:color="auto"/>
            </w:tcBorders>
            <w:shd w:val="clear" w:color="auto" w:fill="auto"/>
            <w:vAlign w:val="bottom"/>
          </w:tcPr>
          <w:p w14:paraId="237BE2EA" w14:textId="77777777" w:rsidR="00815CB0" w:rsidRPr="00815CB0" w:rsidRDefault="00815CB0" w:rsidP="00815CB0">
            <w:pPr>
              <w:widowControl/>
              <w:autoSpaceDE/>
              <w:autoSpaceDN/>
              <w:adjustRightInd/>
              <w:spacing w:line="20" w:lineRule="exact"/>
              <w:rPr>
                <w:rFonts w:cs="Arial"/>
                <w:sz w:val="1"/>
                <w:szCs w:val="20"/>
              </w:rPr>
            </w:pPr>
          </w:p>
        </w:tc>
        <w:tc>
          <w:tcPr>
            <w:tcW w:w="20" w:type="dxa"/>
            <w:tcBorders>
              <w:bottom w:val="single" w:sz="8" w:space="0" w:color="auto"/>
              <w:right w:val="single" w:sz="8" w:space="0" w:color="auto"/>
            </w:tcBorders>
            <w:shd w:val="clear" w:color="auto" w:fill="auto"/>
            <w:vAlign w:val="bottom"/>
          </w:tcPr>
          <w:p w14:paraId="62BCDF4E" w14:textId="77777777" w:rsidR="00815CB0" w:rsidRPr="00815CB0" w:rsidRDefault="00815CB0" w:rsidP="00815CB0">
            <w:pPr>
              <w:widowControl/>
              <w:autoSpaceDE/>
              <w:autoSpaceDN/>
              <w:adjustRightInd/>
              <w:spacing w:line="20" w:lineRule="exact"/>
              <w:rPr>
                <w:rFonts w:cs="Arial"/>
                <w:sz w:val="1"/>
                <w:szCs w:val="20"/>
              </w:rPr>
            </w:pPr>
          </w:p>
        </w:tc>
        <w:tc>
          <w:tcPr>
            <w:tcW w:w="980" w:type="dxa"/>
            <w:shd w:val="clear" w:color="auto" w:fill="auto"/>
            <w:vAlign w:val="bottom"/>
          </w:tcPr>
          <w:p w14:paraId="02CFAB4D" w14:textId="77777777" w:rsidR="00815CB0" w:rsidRPr="00815CB0" w:rsidRDefault="00815CB0" w:rsidP="00815CB0">
            <w:pPr>
              <w:widowControl/>
              <w:autoSpaceDE/>
              <w:autoSpaceDN/>
              <w:adjustRightInd/>
              <w:spacing w:line="20" w:lineRule="exact"/>
              <w:rPr>
                <w:rFonts w:cs="Arial"/>
                <w:sz w:val="1"/>
                <w:szCs w:val="20"/>
              </w:rPr>
            </w:pPr>
          </w:p>
        </w:tc>
      </w:tr>
      <w:tr w:rsidR="00815CB0" w:rsidRPr="00815CB0" w14:paraId="7D860685" w14:textId="77777777" w:rsidTr="00C01442">
        <w:trPr>
          <w:trHeight w:val="485"/>
        </w:trPr>
        <w:tc>
          <w:tcPr>
            <w:tcW w:w="840" w:type="dxa"/>
            <w:tcBorders>
              <w:right w:val="single" w:sz="8" w:space="0" w:color="auto"/>
            </w:tcBorders>
            <w:shd w:val="clear" w:color="auto" w:fill="auto"/>
            <w:vAlign w:val="bottom"/>
          </w:tcPr>
          <w:p w14:paraId="2629E642" w14:textId="77777777" w:rsidR="00815CB0" w:rsidRPr="00815CB0" w:rsidRDefault="00815CB0" w:rsidP="00815CB0">
            <w:pPr>
              <w:widowControl/>
              <w:autoSpaceDE/>
              <w:autoSpaceDN/>
              <w:adjustRightInd/>
              <w:spacing w:line="0" w:lineRule="atLeast"/>
              <w:rPr>
                <w:rFonts w:cs="Arial"/>
                <w:szCs w:val="20"/>
              </w:rPr>
            </w:pPr>
          </w:p>
        </w:tc>
        <w:tc>
          <w:tcPr>
            <w:tcW w:w="80" w:type="dxa"/>
            <w:tcBorders>
              <w:bottom w:val="single" w:sz="8" w:space="0" w:color="auto"/>
            </w:tcBorders>
            <w:shd w:val="clear" w:color="auto" w:fill="auto"/>
            <w:vAlign w:val="bottom"/>
          </w:tcPr>
          <w:p w14:paraId="30732DFF" w14:textId="77777777" w:rsidR="00815CB0" w:rsidRPr="00815CB0" w:rsidRDefault="00815CB0" w:rsidP="00815CB0">
            <w:pPr>
              <w:widowControl/>
              <w:autoSpaceDE/>
              <w:autoSpaceDN/>
              <w:adjustRightInd/>
              <w:spacing w:line="0" w:lineRule="atLeast"/>
              <w:rPr>
                <w:rFonts w:cs="Arial"/>
                <w:szCs w:val="20"/>
              </w:rPr>
            </w:pPr>
          </w:p>
        </w:tc>
        <w:tc>
          <w:tcPr>
            <w:tcW w:w="2040" w:type="dxa"/>
            <w:tcBorders>
              <w:bottom w:val="single" w:sz="8" w:space="0" w:color="auto"/>
            </w:tcBorders>
            <w:shd w:val="clear" w:color="auto" w:fill="auto"/>
            <w:vAlign w:val="bottom"/>
          </w:tcPr>
          <w:p w14:paraId="4DB85612" w14:textId="77777777" w:rsidR="00815CB0" w:rsidRPr="00815CB0" w:rsidRDefault="00815CB0" w:rsidP="00815CB0">
            <w:pPr>
              <w:widowControl/>
              <w:autoSpaceDE/>
              <w:autoSpaceDN/>
              <w:adjustRightInd/>
              <w:spacing w:line="0" w:lineRule="atLeast"/>
              <w:rPr>
                <w:rFonts w:cs="Arial"/>
                <w:szCs w:val="20"/>
              </w:rPr>
            </w:pPr>
          </w:p>
        </w:tc>
        <w:tc>
          <w:tcPr>
            <w:tcW w:w="1260" w:type="dxa"/>
            <w:gridSpan w:val="2"/>
            <w:tcBorders>
              <w:bottom w:val="single" w:sz="8" w:space="0" w:color="auto"/>
            </w:tcBorders>
            <w:shd w:val="clear" w:color="auto" w:fill="auto"/>
            <w:vAlign w:val="bottom"/>
          </w:tcPr>
          <w:p w14:paraId="33CAC07D" w14:textId="77777777" w:rsidR="00815CB0" w:rsidRPr="00815CB0" w:rsidRDefault="00815CB0" w:rsidP="00815CB0">
            <w:pPr>
              <w:widowControl/>
              <w:autoSpaceDE/>
              <w:autoSpaceDN/>
              <w:adjustRightInd/>
              <w:spacing w:line="0" w:lineRule="atLeast"/>
              <w:rPr>
                <w:rFonts w:cs="Arial"/>
                <w:szCs w:val="20"/>
              </w:rPr>
            </w:pPr>
          </w:p>
        </w:tc>
        <w:tc>
          <w:tcPr>
            <w:tcW w:w="780" w:type="dxa"/>
            <w:tcBorders>
              <w:bottom w:val="single" w:sz="8" w:space="0" w:color="auto"/>
            </w:tcBorders>
            <w:shd w:val="clear" w:color="auto" w:fill="auto"/>
            <w:vAlign w:val="bottom"/>
          </w:tcPr>
          <w:p w14:paraId="04474DFC" w14:textId="77777777" w:rsidR="00815CB0" w:rsidRPr="00815CB0" w:rsidRDefault="00815CB0" w:rsidP="00815CB0">
            <w:pPr>
              <w:widowControl/>
              <w:autoSpaceDE/>
              <w:autoSpaceDN/>
              <w:adjustRightInd/>
              <w:spacing w:line="0" w:lineRule="atLeast"/>
              <w:rPr>
                <w:rFonts w:cs="Arial"/>
                <w:szCs w:val="20"/>
              </w:rPr>
            </w:pPr>
          </w:p>
        </w:tc>
        <w:tc>
          <w:tcPr>
            <w:tcW w:w="1220" w:type="dxa"/>
            <w:tcBorders>
              <w:bottom w:val="single" w:sz="8" w:space="0" w:color="auto"/>
            </w:tcBorders>
            <w:shd w:val="clear" w:color="auto" w:fill="auto"/>
            <w:vAlign w:val="bottom"/>
          </w:tcPr>
          <w:p w14:paraId="3E877678" w14:textId="77777777" w:rsidR="00815CB0" w:rsidRPr="00815CB0" w:rsidRDefault="00815CB0" w:rsidP="00815CB0">
            <w:pPr>
              <w:widowControl/>
              <w:autoSpaceDE/>
              <w:autoSpaceDN/>
              <w:adjustRightInd/>
              <w:spacing w:line="0" w:lineRule="atLeast"/>
              <w:rPr>
                <w:rFonts w:cs="Arial"/>
                <w:szCs w:val="20"/>
              </w:rPr>
            </w:pPr>
          </w:p>
        </w:tc>
        <w:tc>
          <w:tcPr>
            <w:tcW w:w="726" w:type="dxa"/>
            <w:tcBorders>
              <w:bottom w:val="single" w:sz="8" w:space="0" w:color="auto"/>
            </w:tcBorders>
            <w:shd w:val="clear" w:color="auto" w:fill="auto"/>
            <w:vAlign w:val="bottom"/>
          </w:tcPr>
          <w:p w14:paraId="6DD89CBA" w14:textId="77777777" w:rsidR="00815CB0" w:rsidRPr="00815CB0" w:rsidRDefault="00815CB0" w:rsidP="00815CB0">
            <w:pPr>
              <w:widowControl/>
              <w:autoSpaceDE/>
              <w:autoSpaceDN/>
              <w:adjustRightInd/>
              <w:spacing w:line="0" w:lineRule="atLeast"/>
              <w:rPr>
                <w:rFonts w:cs="Arial"/>
                <w:szCs w:val="20"/>
              </w:rPr>
            </w:pPr>
          </w:p>
        </w:tc>
        <w:tc>
          <w:tcPr>
            <w:tcW w:w="1645" w:type="dxa"/>
            <w:tcBorders>
              <w:bottom w:val="single" w:sz="8" w:space="0" w:color="auto"/>
            </w:tcBorders>
            <w:shd w:val="clear" w:color="auto" w:fill="auto"/>
            <w:vAlign w:val="bottom"/>
          </w:tcPr>
          <w:p w14:paraId="2A01822F" w14:textId="77777777" w:rsidR="00815CB0" w:rsidRPr="00815CB0" w:rsidRDefault="00815CB0" w:rsidP="00815CB0">
            <w:pPr>
              <w:widowControl/>
              <w:autoSpaceDE/>
              <w:autoSpaceDN/>
              <w:adjustRightInd/>
              <w:spacing w:line="0" w:lineRule="atLeast"/>
              <w:rPr>
                <w:rFonts w:cs="Arial"/>
                <w:szCs w:val="20"/>
              </w:rPr>
            </w:pPr>
          </w:p>
        </w:tc>
        <w:tc>
          <w:tcPr>
            <w:tcW w:w="580" w:type="dxa"/>
            <w:tcBorders>
              <w:bottom w:val="single" w:sz="8" w:space="0" w:color="auto"/>
            </w:tcBorders>
            <w:shd w:val="clear" w:color="auto" w:fill="auto"/>
            <w:vAlign w:val="bottom"/>
          </w:tcPr>
          <w:p w14:paraId="16EC0D3C" w14:textId="77777777" w:rsidR="00815CB0" w:rsidRPr="00815CB0" w:rsidRDefault="00815CB0" w:rsidP="00815CB0">
            <w:pPr>
              <w:widowControl/>
              <w:autoSpaceDE/>
              <w:autoSpaceDN/>
              <w:adjustRightInd/>
              <w:spacing w:line="0" w:lineRule="atLeast"/>
              <w:rPr>
                <w:rFonts w:cs="Arial"/>
                <w:szCs w:val="20"/>
              </w:rPr>
            </w:pPr>
          </w:p>
        </w:tc>
        <w:tc>
          <w:tcPr>
            <w:tcW w:w="1200" w:type="dxa"/>
            <w:tcBorders>
              <w:bottom w:val="single" w:sz="8" w:space="0" w:color="auto"/>
            </w:tcBorders>
            <w:shd w:val="clear" w:color="auto" w:fill="auto"/>
            <w:vAlign w:val="bottom"/>
          </w:tcPr>
          <w:p w14:paraId="78C46733" w14:textId="77777777" w:rsidR="00815CB0" w:rsidRPr="00815CB0" w:rsidRDefault="00815CB0" w:rsidP="00815CB0">
            <w:pPr>
              <w:widowControl/>
              <w:autoSpaceDE/>
              <w:autoSpaceDN/>
              <w:adjustRightInd/>
              <w:spacing w:line="0" w:lineRule="atLeast"/>
              <w:rPr>
                <w:rFonts w:cs="Arial"/>
                <w:szCs w:val="20"/>
              </w:rPr>
            </w:pPr>
          </w:p>
        </w:tc>
        <w:tc>
          <w:tcPr>
            <w:tcW w:w="20" w:type="dxa"/>
            <w:tcBorders>
              <w:bottom w:val="single" w:sz="8" w:space="0" w:color="auto"/>
              <w:right w:val="single" w:sz="8" w:space="0" w:color="auto"/>
            </w:tcBorders>
            <w:shd w:val="clear" w:color="auto" w:fill="auto"/>
            <w:vAlign w:val="bottom"/>
          </w:tcPr>
          <w:p w14:paraId="21B7F668" w14:textId="77777777" w:rsidR="00815CB0" w:rsidRPr="00815CB0" w:rsidRDefault="00815CB0" w:rsidP="00815CB0">
            <w:pPr>
              <w:widowControl/>
              <w:autoSpaceDE/>
              <w:autoSpaceDN/>
              <w:adjustRightInd/>
              <w:spacing w:line="0" w:lineRule="atLeast"/>
              <w:rPr>
                <w:rFonts w:cs="Arial"/>
                <w:szCs w:val="20"/>
              </w:rPr>
            </w:pPr>
          </w:p>
        </w:tc>
        <w:tc>
          <w:tcPr>
            <w:tcW w:w="980" w:type="dxa"/>
            <w:shd w:val="clear" w:color="auto" w:fill="auto"/>
            <w:vAlign w:val="bottom"/>
          </w:tcPr>
          <w:p w14:paraId="2974B665"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7AE153B2" w14:textId="77777777" w:rsidTr="00C01442">
        <w:trPr>
          <w:trHeight w:val="256"/>
        </w:trPr>
        <w:tc>
          <w:tcPr>
            <w:tcW w:w="840" w:type="dxa"/>
            <w:tcBorders>
              <w:right w:val="single" w:sz="8" w:space="0" w:color="auto"/>
            </w:tcBorders>
            <w:shd w:val="clear" w:color="auto" w:fill="auto"/>
            <w:vAlign w:val="bottom"/>
          </w:tcPr>
          <w:p w14:paraId="19B5279C" w14:textId="77777777" w:rsidR="00815CB0" w:rsidRPr="00815CB0" w:rsidRDefault="00815CB0" w:rsidP="00815CB0">
            <w:pPr>
              <w:widowControl/>
              <w:autoSpaceDE/>
              <w:autoSpaceDN/>
              <w:adjustRightInd/>
              <w:spacing w:line="0" w:lineRule="atLeast"/>
              <w:rPr>
                <w:rFonts w:cs="Arial"/>
                <w:sz w:val="22"/>
                <w:szCs w:val="20"/>
              </w:rPr>
            </w:pPr>
          </w:p>
        </w:tc>
        <w:tc>
          <w:tcPr>
            <w:tcW w:w="80" w:type="dxa"/>
            <w:shd w:val="clear" w:color="auto" w:fill="auto"/>
            <w:vAlign w:val="bottom"/>
          </w:tcPr>
          <w:p w14:paraId="55BD58EC" w14:textId="77777777" w:rsidR="00815CB0" w:rsidRPr="00815CB0" w:rsidRDefault="00815CB0" w:rsidP="00815CB0">
            <w:pPr>
              <w:widowControl/>
              <w:autoSpaceDE/>
              <w:autoSpaceDN/>
              <w:adjustRightInd/>
              <w:spacing w:line="0" w:lineRule="atLeast"/>
              <w:rPr>
                <w:rFonts w:cs="Arial"/>
                <w:sz w:val="22"/>
                <w:szCs w:val="20"/>
              </w:rPr>
            </w:pPr>
          </w:p>
        </w:tc>
        <w:tc>
          <w:tcPr>
            <w:tcW w:w="2040" w:type="dxa"/>
            <w:shd w:val="clear" w:color="auto" w:fill="D3D3D3"/>
            <w:vAlign w:val="bottom"/>
          </w:tcPr>
          <w:p w14:paraId="5C0939FD" w14:textId="77777777" w:rsidR="00815CB0" w:rsidRPr="00B4425E" w:rsidRDefault="00815CB0" w:rsidP="00815CB0">
            <w:pPr>
              <w:widowControl/>
              <w:autoSpaceDE/>
              <w:autoSpaceDN/>
              <w:adjustRightInd/>
              <w:spacing w:line="256" w:lineRule="exact"/>
              <w:rPr>
                <w:rFonts w:ascii="Verdana" w:eastAsia="Verdana" w:hAnsi="Verdana" w:cs="Arial"/>
                <w:b/>
                <w:w w:val="99"/>
                <w:sz w:val="22"/>
                <w:szCs w:val="20"/>
                <w:highlight w:val="lightGray"/>
              </w:rPr>
            </w:pPr>
            <w:r w:rsidRPr="00B4425E">
              <w:rPr>
                <w:rFonts w:ascii="Verdana" w:eastAsia="Verdana" w:hAnsi="Verdana" w:cs="Arial"/>
                <w:b/>
                <w:w w:val="99"/>
                <w:sz w:val="22"/>
                <w:szCs w:val="20"/>
                <w:highlight w:val="lightGray"/>
              </w:rPr>
              <w:t>Service Provider</w:t>
            </w:r>
          </w:p>
        </w:tc>
        <w:tc>
          <w:tcPr>
            <w:tcW w:w="1180" w:type="dxa"/>
            <w:tcBorders>
              <w:right w:val="single" w:sz="8" w:space="0" w:color="auto"/>
            </w:tcBorders>
            <w:shd w:val="clear" w:color="auto" w:fill="auto"/>
            <w:vAlign w:val="bottom"/>
          </w:tcPr>
          <w:p w14:paraId="69027A19" w14:textId="77777777" w:rsidR="00815CB0" w:rsidRPr="00815CB0" w:rsidRDefault="00815CB0" w:rsidP="00815CB0">
            <w:pPr>
              <w:widowControl/>
              <w:autoSpaceDE/>
              <w:autoSpaceDN/>
              <w:adjustRightInd/>
              <w:spacing w:line="0" w:lineRule="atLeast"/>
              <w:rPr>
                <w:rFonts w:cs="Arial"/>
                <w:sz w:val="22"/>
                <w:szCs w:val="20"/>
              </w:rPr>
            </w:pPr>
          </w:p>
        </w:tc>
        <w:tc>
          <w:tcPr>
            <w:tcW w:w="80" w:type="dxa"/>
            <w:shd w:val="clear" w:color="auto" w:fill="auto"/>
            <w:vAlign w:val="bottom"/>
          </w:tcPr>
          <w:p w14:paraId="1F12ED19" w14:textId="77777777" w:rsidR="00815CB0" w:rsidRPr="00815CB0" w:rsidRDefault="00815CB0" w:rsidP="00815CB0">
            <w:pPr>
              <w:widowControl/>
              <w:autoSpaceDE/>
              <w:autoSpaceDN/>
              <w:adjustRightInd/>
              <w:spacing w:line="0" w:lineRule="atLeast"/>
              <w:rPr>
                <w:rFonts w:cs="Arial"/>
                <w:sz w:val="22"/>
                <w:szCs w:val="20"/>
              </w:rPr>
            </w:pPr>
          </w:p>
        </w:tc>
        <w:tc>
          <w:tcPr>
            <w:tcW w:w="780" w:type="dxa"/>
            <w:shd w:val="clear" w:color="auto" w:fill="auto"/>
            <w:vAlign w:val="bottom"/>
          </w:tcPr>
          <w:p w14:paraId="341E8DA8" w14:textId="77777777" w:rsidR="00815CB0" w:rsidRPr="00815CB0" w:rsidRDefault="00815CB0" w:rsidP="00815CB0">
            <w:pPr>
              <w:widowControl/>
              <w:autoSpaceDE/>
              <w:autoSpaceDN/>
              <w:adjustRightInd/>
              <w:spacing w:line="0" w:lineRule="atLeast"/>
              <w:rPr>
                <w:rFonts w:cs="Arial"/>
                <w:sz w:val="22"/>
                <w:szCs w:val="20"/>
              </w:rPr>
            </w:pPr>
          </w:p>
        </w:tc>
        <w:tc>
          <w:tcPr>
            <w:tcW w:w="1220" w:type="dxa"/>
            <w:shd w:val="clear" w:color="auto" w:fill="auto"/>
            <w:vAlign w:val="bottom"/>
          </w:tcPr>
          <w:p w14:paraId="132D3B01" w14:textId="77777777" w:rsidR="00815CB0" w:rsidRPr="00815CB0" w:rsidRDefault="00815CB0" w:rsidP="00815CB0">
            <w:pPr>
              <w:widowControl/>
              <w:autoSpaceDE/>
              <w:autoSpaceDN/>
              <w:adjustRightInd/>
              <w:spacing w:line="0" w:lineRule="atLeast"/>
              <w:rPr>
                <w:rFonts w:cs="Arial"/>
                <w:sz w:val="22"/>
                <w:szCs w:val="20"/>
              </w:rPr>
            </w:pPr>
          </w:p>
        </w:tc>
        <w:tc>
          <w:tcPr>
            <w:tcW w:w="726" w:type="dxa"/>
            <w:shd w:val="clear" w:color="auto" w:fill="auto"/>
            <w:vAlign w:val="bottom"/>
          </w:tcPr>
          <w:p w14:paraId="493D4817" w14:textId="77777777" w:rsidR="00815CB0" w:rsidRPr="00815CB0" w:rsidRDefault="00815CB0" w:rsidP="00815CB0">
            <w:pPr>
              <w:widowControl/>
              <w:autoSpaceDE/>
              <w:autoSpaceDN/>
              <w:adjustRightInd/>
              <w:spacing w:line="0" w:lineRule="atLeast"/>
              <w:rPr>
                <w:rFonts w:cs="Arial"/>
                <w:sz w:val="22"/>
                <w:szCs w:val="20"/>
              </w:rPr>
            </w:pPr>
          </w:p>
        </w:tc>
        <w:tc>
          <w:tcPr>
            <w:tcW w:w="1645" w:type="dxa"/>
            <w:shd w:val="clear" w:color="auto" w:fill="auto"/>
            <w:vAlign w:val="bottom"/>
          </w:tcPr>
          <w:p w14:paraId="4F037312" w14:textId="77777777" w:rsidR="00815CB0" w:rsidRPr="00815CB0" w:rsidRDefault="00815CB0" w:rsidP="00815CB0">
            <w:pPr>
              <w:widowControl/>
              <w:autoSpaceDE/>
              <w:autoSpaceDN/>
              <w:adjustRightInd/>
              <w:spacing w:line="0" w:lineRule="atLeast"/>
              <w:rPr>
                <w:rFonts w:cs="Arial"/>
                <w:sz w:val="22"/>
                <w:szCs w:val="20"/>
              </w:rPr>
            </w:pPr>
          </w:p>
        </w:tc>
        <w:tc>
          <w:tcPr>
            <w:tcW w:w="580" w:type="dxa"/>
            <w:shd w:val="clear" w:color="auto" w:fill="auto"/>
            <w:vAlign w:val="bottom"/>
          </w:tcPr>
          <w:p w14:paraId="526255C6" w14:textId="77777777" w:rsidR="00815CB0" w:rsidRPr="00815CB0" w:rsidRDefault="00815CB0" w:rsidP="00815CB0">
            <w:pPr>
              <w:widowControl/>
              <w:autoSpaceDE/>
              <w:autoSpaceDN/>
              <w:adjustRightInd/>
              <w:spacing w:line="0" w:lineRule="atLeast"/>
              <w:rPr>
                <w:rFonts w:cs="Arial"/>
                <w:sz w:val="22"/>
                <w:szCs w:val="20"/>
              </w:rPr>
            </w:pPr>
          </w:p>
        </w:tc>
        <w:tc>
          <w:tcPr>
            <w:tcW w:w="1200" w:type="dxa"/>
            <w:shd w:val="clear" w:color="auto" w:fill="auto"/>
            <w:vAlign w:val="bottom"/>
          </w:tcPr>
          <w:p w14:paraId="21817DC6" w14:textId="77777777" w:rsidR="00815CB0" w:rsidRPr="00815CB0" w:rsidRDefault="00815CB0" w:rsidP="00815CB0">
            <w:pPr>
              <w:widowControl/>
              <w:autoSpaceDE/>
              <w:autoSpaceDN/>
              <w:adjustRightInd/>
              <w:spacing w:line="0" w:lineRule="atLeast"/>
              <w:rPr>
                <w:rFonts w:cs="Arial"/>
                <w:sz w:val="22"/>
                <w:szCs w:val="20"/>
              </w:rPr>
            </w:pPr>
          </w:p>
        </w:tc>
        <w:tc>
          <w:tcPr>
            <w:tcW w:w="20" w:type="dxa"/>
            <w:tcBorders>
              <w:right w:val="single" w:sz="8" w:space="0" w:color="auto"/>
            </w:tcBorders>
            <w:shd w:val="clear" w:color="auto" w:fill="auto"/>
            <w:vAlign w:val="bottom"/>
          </w:tcPr>
          <w:p w14:paraId="7FC2DD88" w14:textId="77777777" w:rsidR="00815CB0" w:rsidRPr="00815CB0" w:rsidRDefault="00815CB0" w:rsidP="00815CB0">
            <w:pPr>
              <w:widowControl/>
              <w:autoSpaceDE/>
              <w:autoSpaceDN/>
              <w:adjustRightInd/>
              <w:spacing w:line="0" w:lineRule="atLeast"/>
              <w:rPr>
                <w:rFonts w:cs="Arial"/>
                <w:sz w:val="22"/>
                <w:szCs w:val="20"/>
              </w:rPr>
            </w:pPr>
          </w:p>
        </w:tc>
        <w:tc>
          <w:tcPr>
            <w:tcW w:w="980" w:type="dxa"/>
            <w:shd w:val="clear" w:color="auto" w:fill="auto"/>
            <w:vAlign w:val="bottom"/>
          </w:tcPr>
          <w:p w14:paraId="71B9AAFB" w14:textId="77777777" w:rsidR="00815CB0" w:rsidRPr="00815CB0" w:rsidRDefault="00815CB0" w:rsidP="00815CB0">
            <w:pPr>
              <w:widowControl/>
              <w:autoSpaceDE/>
              <w:autoSpaceDN/>
              <w:adjustRightInd/>
              <w:spacing w:line="0" w:lineRule="atLeast"/>
              <w:rPr>
                <w:rFonts w:cs="Arial"/>
                <w:sz w:val="22"/>
                <w:szCs w:val="20"/>
              </w:rPr>
            </w:pPr>
          </w:p>
        </w:tc>
      </w:tr>
      <w:tr w:rsidR="00815CB0" w:rsidRPr="00815CB0" w14:paraId="63C96865" w14:textId="77777777" w:rsidTr="00C01442">
        <w:trPr>
          <w:trHeight w:val="240"/>
        </w:trPr>
        <w:tc>
          <w:tcPr>
            <w:tcW w:w="840" w:type="dxa"/>
            <w:tcBorders>
              <w:right w:val="single" w:sz="8" w:space="0" w:color="auto"/>
            </w:tcBorders>
            <w:shd w:val="clear" w:color="auto" w:fill="auto"/>
            <w:vAlign w:val="bottom"/>
          </w:tcPr>
          <w:p w14:paraId="3154BEE3" w14:textId="77777777" w:rsidR="00815CB0" w:rsidRPr="00815CB0" w:rsidRDefault="00815CB0" w:rsidP="00815CB0">
            <w:pPr>
              <w:widowControl/>
              <w:autoSpaceDE/>
              <w:autoSpaceDN/>
              <w:adjustRightInd/>
              <w:spacing w:line="0" w:lineRule="atLeast"/>
              <w:rPr>
                <w:rFonts w:cs="Arial"/>
                <w:sz w:val="20"/>
                <w:szCs w:val="20"/>
              </w:rPr>
            </w:pPr>
          </w:p>
        </w:tc>
        <w:tc>
          <w:tcPr>
            <w:tcW w:w="80" w:type="dxa"/>
            <w:tcBorders>
              <w:bottom w:val="single" w:sz="8" w:space="0" w:color="auto"/>
            </w:tcBorders>
            <w:shd w:val="clear" w:color="auto" w:fill="auto"/>
            <w:vAlign w:val="bottom"/>
          </w:tcPr>
          <w:p w14:paraId="1B2BE19C" w14:textId="77777777" w:rsidR="00815CB0" w:rsidRPr="00815CB0" w:rsidRDefault="00815CB0" w:rsidP="00815CB0">
            <w:pPr>
              <w:widowControl/>
              <w:autoSpaceDE/>
              <w:autoSpaceDN/>
              <w:adjustRightInd/>
              <w:spacing w:line="0" w:lineRule="atLeast"/>
              <w:rPr>
                <w:rFonts w:cs="Arial"/>
                <w:sz w:val="20"/>
                <w:szCs w:val="20"/>
              </w:rPr>
            </w:pPr>
          </w:p>
        </w:tc>
        <w:tc>
          <w:tcPr>
            <w:tcW w:w="3220" w:type="dxa"/>
            <w:gridSpan w:val="2"/>
            <w:tcBorders>
              <w:bottom w:val="single" w:sz="8" w:space="0" w:color="auto"/>
              <w:right w:val="single" w:sz="8" w:space="0" w:color="auto"/>
            </w:tcBorders>
            <w:shd w:val="clear" w:color="auto" w:fill="auto"/>
            <w:vAlign w:val="bottom"/>
          </w:tcPr>
          <w:p w14:paraId="7D7ADAA9" w14:textId="77777777" w:rsidR="00815CB0" w:rsidRPr="00815CB0" w:rsidRDefault="00815CB0" w:rsidP="00815CB0">
            <w:pPr>
              <w:widowControl/>
              <w:autoSpaceDE/>
              <w:autoSpaceDN/>
              <w:adjustRightInd/>
              <w:spacing w:line="0" w:lineRule="atLeast"/>
              <w:rPr>
                <w:rFonts w:cs="Arial"/>
                <w:sz w:val="20"/>
                <w:szCs w:val="20"/>
              </w:rPr>
            </w:pPr>
          </w:p>
        </w:tc>
        <w:tc>
          <w:tcPr>
            <w:tcW w:w="80" w:type="dxa"/>
            <w:tcBorders>
              <w:bottom w:val="single" w:sz="8" w:space="0" w:color="auto"/>
            </w:tcBorders>
            <w:shd w:val="clear" w:color="auto" w:fill="auto"/>
            <w:vAlign w:val="bottom"/>
          </w:tcPr>
          <w:p w14:paraId="6D23800D" w14:textId="77777777" w:rsidR="00815CB0" w:rsidRPr="00815CB0" w:rsidRDefault="00815CB0" w:rsidP="00815CB0">
            <w:pPr>
              <w:widowControl/>
              <w:autoSpaceDE/>
              <w:autoSpaceDN/>
              <w:adjustRightInd/>
              <w:spacing w:line="0" w:lineRule="atLeast"/>
              <w:rPr>
                <w:rFonts w:cs="Arial"/>
                <w:sz w:val="20"/>
                <w:szCs w:val="20"/>
              </w:rPr>
            </w:pPr>
          </w:p>
        </w:tc>
        <w:tc>
          <w:tcPr>
            <w:tcW w:w="4951" w:type="dxa"/>
            <w:gridSpan w:val="5"/>
            <w:tcBorders>
              <w:bottom w:val="single" w:sz="8" w:space="0" w:color="auto"/>
            </w:tcBorders>
            <w:shd w:val="clear" w:color="auto" w:fill="auto"/>
            <w:vAlign w:val="bottom"/>
          </w:tcPr>
          <w:p w14:paraId="05F459E7" w14:textId="77777777" w:rsidR="00815CB0" w:rsidRPr="005C002F" w:rsidRDefault="00815CB0" w:rsidP="00815CB0">
            <w:pPr>
              <w:widowControl/>
              <w:autoSpaceDE/>
              <w:autoSpaceDN/>
              <w:adjustRightInd/>
              <w:spacing w:line="0" w:lineRule="atLeast"/>
              <w:rPr>
                <w:rFonts w:cs="Arial"/>
                <w:sz w:val="20"/>
                <w:szCs w:val="20"/>
              </w:rPr>
            </w:pPr>
          </w:p>
        </w:tc>
        <w:tc>
          <w:tcPr>
            <w:tcW w:w="1217" w:type="dxa"/>
            <w:gridSpan w:val="2"/>
            <w:tcBorders>
              <w:bottom w:val="single" w:sz="8" w:space="0" w:color="auto"/>
              <w:right w:val="single" w:sz="8" w:space="0" w:color="auto"/>
            </w:tcBorders>
            <w:shd w:val="clear" w:color="auto" w:fill="auto"/>
            <w:vAlign w:val="bottom"/>
          </w:tcPr>
          <w:p w14:paraId="0A29AB0B" w14:textId="77777777" w:rsidR="00815CB0" w:rsidRPr="00815CB0" w:rsidRDefault="00815CB0" w:rsidP="00815CB0">
            <w:pPr>
              <w:widowControl/>
              <w:autoSpaceDE/>
              <w:autoSpaceDN/>
              <w:adjustRightInd/>
              <w:spacing w:line="0" w:lineRule="atLeast"/>
              <w:rPr>
                <w:rFonts w:cs="Arial"/>
                <w:sz w:val="20"/>
                <w:szCs w:val="20"/>
              </w:rPr>
            </w:pPr>
          </w:p>
        </w:tc>
        <w:tc>
          <w:tcPr>
            <w:tcW w:w="983" w:type="dxa"/>
            <w:shd w:val="clear" w:color="auto" w:fill="auto"/>
            <w:vAlign w:val="bottom"/>
          </w:tcPr>
          <w:p w14:paraId="7B937A57" w14:textId="77777777" w:rsidR="00815CB0" w:rsidRPr="00815CB0" w:rsidRDefault="00815CB0" w:rsidP="00815CB0">
            <w:pPr>
              <w:widowControl/>
              <w:autoSpaceDE/>
              <w:autoSpaceDN/>
              <w:adjustRightInd/>
              <w:spacing w:line="0" w:lineRule="atLeast"/>
              <w:rPr>
                <w:rFonts w:cs="Arial"/>
                <w:sz w:val="20"/>
                <w:szCs w:val="20"/>
              </w:rPr>
            </w:pPr>
          </w:p>
        </w:tc>
      </w:tr>
      <w:tr w:rsidR="00815CB0" w:rsidRPr="00815CB0" w14:paraId="78A7D19E" w14:textId="77777777" w:rsidTr="00C01442">
        <w:trPr>
          <w:trHeight w:val="286"/>
        </w:trPr>
        <w:tc>
          <w:tcPr>
            <w:tcW w:w="840" w:type="dxa"/>
            <w:tcBorders>
              <w:right w:val="single" w:sz="8" w:space="0" w:color="auto"/>
            </w:tcBorders>
            <w:shd w:val="clear" w:color="auto" w:fill="auto"/>
            <w:vAlign w:val="bottom"/>
          </w:tcPr>
          <w:p w14:paraId="40B6D038" w14:textId="77777777" w:rsidR="00815CB0" w:rsidRPr="00815CB0" w:rsidRDefault="00815CB0" w:rsidP="00815CB0">
            <w:pPr>
              <w:widowControl/>
              <w:autoSpaceDE/>
              <w:autoSpaceDN/>
              <w:adjustRightInd/>
              <w:spacing w:line="0" w:lineRule="atLeast"/>
              <w:rPr>
                <w:rFonts w:cs="Arial"/>
                <w:szCs w:val="20"/>
              </w:rPr>
            </w:pPr>
          </w:p>
        </w:tc>
        <w:tc>
          <w:tcPr>
            <w:tcW w:w="80" w:type="dxa"/>
            <w:shd w:val="clear" w:color="auto" w:fill="auto"/>
            <w:vAlign w:val="bottom"/>
          </w:tcPr>
          <w:p w14:paraId="405ED2E7" w14:textId="77777777" w:rsidR="00815CB0" w:rsidRPr="00815CB0" w:rsidRDefault="00815CB0" w:rsidP="00815CB0">
            <w:pPr>
              <w:widowControl/>
              <w:autoSpaceDE/>
              <w:autoSpaceDN/>
              <w:adjustRightInd/>
              <w:spacing w:line="0" w:lineRule="atLeast"/>
              <w:rPr>
                <w:rFonts w:cs="Arial"/>
                <w:szCs w:val="20"/>
              </w:rPr>
            </w:pPr>
          </w:p>
        </w:tc>
        <w:tc>
          <w:tcPr>
            <w:tcW w:w="3220" w:type="dxa"/>
            <w:gridSpan w:val="2"/>
            <w:tcBorders>
              <w:right w:val="single" w:sz="8" w:space="0" w:color="auto"/>
            </w:tcBorders>
            <w:shd w:val="clear" w:color="auto" w:fill="auto"/>
            <w:vAlign w:val="bottom"/>
          </w:tcPr>
          <w:p w14:paraId="10CDCA9A" w14:textId="77777777" w:rsidR="00815CB0" w:rsidRPr="00815CB0" w:rsidRDefault="00815CB0" w:rsidP="00815CB0">
            <w:pPr>
              <w:widowControl/>
              <w:autoSpaceDE/>
              <w:autoSpaceDN/>
              <w:adjustRightInd/>
              <w:spacing w:line="0" w:lineRule="atLeast"/>
              <w:rPr>
                <w:rFonts w:ascii="Verdana" w:eastAsia="Verdana" w:hAnsi="Verdana" w:cs="Arial"/>
                <w:sz w:val="22"/>
                <w:szCs w:val="20"/>
              </w:rPr>
            </w:pPr>
            <w:r w:rsidRPr="00815CB0">
              <w:rPr>
                <w:rFonts w:ascii="Verdana" w:eastAsia="Verdana" w:hAnsi="Verdana" w:cs="Arial"/>
                <w:sz w:val="22"/>
                <w:szCs w:val="20"/>
              </w:rPr>
              <w:t>Named contact</w:t>
            </w:r>
          </w:p>
        </w:tc>
        <w:tc>
          <w:tcPr>
            <w:tcW w:w="80" w:type="dxa"/>
            <w:shd w:val="clear" w:color="auto" w:fill="auto"/>
            <w:vAlign w:val="bottom"/>
          </w:tcPr>
          <w:p w14:paraId="41E231E3" w14:textId="77777777" w:rsidR="00815CB0" w:rsidRPr="00815CB0" w:rsidRDefault="00815CB0" w:rsidP="00815CB0">
            <w:pPr>
              <w:widowControl/>
              <w:autoSpaceDE/>
              <w:autoSpaceDN/>
              <w:adjustRightInd/>
              <w:spacing w:line="0" w:lineRule="atLeast"/>
              <w:rPr>
                <w:rFonts w:cs="Arial"/>
                <w:szCs w:val="20"/>
              </w:rPr>
            </w:pPr>
          </w:p>
        </w:tc>
        <w:tc>
          <w:tcPr>
            <w:tcW w:w="6168" w:type="dxa"/>
            <w:gridSpan w:val="7"/>
            <w:tcBorders>
              <w:right w:val="single" w:sz="8" w:space="0" w:color="auto"/>
            </w:tcBorders>
            <w:shd w:val="clear" w:color="auto" w:fill="auto"/>
            <w:vAlign w:val="bottom"/>
          </w:tcPr>
          <w:p w14:paraId="1DA0B74B" w14:textId="3369C018" w:rsidR="00815CB0" w:rsidRPr="005C002F" w:rsidRDefault="008A7508" w:rsidP="00815CB0">
            <w:pPr>
              <w:widowControl/>
              <w:autoSpaceDE/>
              <w:autoSpaceDN/>
              <w:adjustRightInd/>
              <w:spacing w:line="0" w:lineRule="atLeast"/>
              <w:rPr>
                <w:rFonts w:ascii="Verdana" w:eastAsia="Verdana" w:hAnsi="Verdana" w:cs="Arial"/>
                <w:sz w:val="22"/>
                <w:szCs w:val="20"/>
              </w:rPr>
            </w:pPr>
            <w:r w:rsidRPr="008A7508">
              <w:rPr>
                <w:rFonts w:ascii="Verdana" w:hAnsi="Verdana" w:cs="Verdana"/>
                <w:b/>
                <w:bCs/>
                <w:i/>
                <w:iCs/>
                <w:spacing w:val="-1"/>
                <w:sz w:val="22"/>
                <w:szCs w:val="22"/>
                <w:highlight w:val="yellow"/>
              </w:rPr>
              <w:t>REDACTED</w:t>
            </w:r>
          </w:p>
        </w:tc>
        <w:tc>
          <w:tcPr>
            <w:tcW w:w="983" w:type="dxa"/>
            <w:shd w:val="clear" w:color="auto" w:fill="auto"/>
            <w:vAlign w:val="bottom"/>
          </w:tcPr>
          <w:p w14:paraId="39A48C51"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0BD0C76C" w14:textId="77777777" w:rsidTr="00C01442">
        <w:trPr>
          <w:trHeight w:val="212"/>
        </w:trPr>
        <w:tc>
          <w:tcPr>
            <w:tcW w:w="840" w:type="dxa"/>
            <w:tcBorders>
              <w:right w:val="single" w:sz="8" w:space="0" w:color="auto"/>
            </w:tcBorders>
            <w:shd w:val="clear" w:color="auto" w:fill="auto"/>
            <w:vAlign w:val="bottom"/>
          </w:tcPr>
          <w:p w14:paraId="5921A491" w14:textId="77777777" w:rsidR="00815CB0" w:rsidRPr="00815CB0" w:rsidRDefault="00815CB0" w:rsidP="00815CB0">
            <w:pPr>
              <w:widowControl/>
              <w:autoSpaceDE/>
              <w:autoSpaceDN/>
              <w:adjustRightInd/>
              <w:spacing w:line="0" w:lineRule="atLeast"/>
              <w:rPr>
                <w:rFonts w:cs="Arial"/>
                <w:sz w:val="18"/>
                <w:szCs w:val="20"/>
              </w:rPr>
            </w:pPr>
          </w:p>
        </w:tc>
        <w:tc>
          <w:tcPr>
            <w:tcW w:w="80" w:type="dxa"/>
            <w:tcBorders>
              <w:bottom w:val="single" w:sz="8" w:space="0" w:color="auto"/>
            </w:tcBorders>
            <w:shd w:val="clear" w:color="auto" w:fill="auto"/>
            <w:vAlign w:val="bottom"/>
          </w:tcPr>
          <w:p w14:paraId="7AB3266A" w14:textId="77777777" w:rsidR="00815CB0" w:rsidRPr="00815CB0" w:rsidRDefault="00815CB0" w:rsidP="00815CB0">
            <w:pPr>
              <w:widowControl/>
              <w:autoSpaceDE/>
              <w:autoSpaceDN/>
              <w:adjustRightInd/>
              <w:spacing w:line="0" w:lineRule="atLeast"/>
              <w:rPr>
                <w:rFonts w:cs="Arial"/>
                <w:sz w:val="18"/>
                <w:szCs w:val="20"/>
              </w:rPr>
            </w:pPr>
          </w:p>
        </w:tc>
        <w:tc>
          <w:tcPr>
            <w:tcW w:w="3220" w:type="dxa"/>
            <w:gridSpan w:val="2"/>
            <w:tcBorders>
              <w:bottom w:val="single" w:sz="8" w:space="0" w:color="auto"/>
              <w:right w:val="single" w:sz="8" w:space="0" w:color="auto"/>
            </w:tcBorders>
            <w:shd w:val="clear" w:color="auto" w:fill="auto"/>
            <w:vAlign w:val="bottom"/>
          </w:tcPr>
          <w:p w14:paraId="45D5A53F" w14:textId="77777777" w:rsidR="00815CB0" w:rsidRPr="00815CB0" w:rsidRDefault="00815CB0" w:rsidP="00815CB0">
            <w:pPr>
              <w:widowControl/>
              <w:autoSpaceDE/>
              <w:autoSpaceDN/>
              <w:adjustRightInd/>
              <w:spacing w:line="0" w:lineRule="atLeast"/>
              <w:rPr>
                <w:rFonts w:cs="Arial"/>
                <w:sz w:val="18"/>
                <w:szCs w:val="20"/>
              </w:rPr>
            </w:pPr>
          </w:p>
        </w:tc>
        <w:tc>
          <w:tcPr>
            <w:tcW w:w="80" w:type="dxa"/>
            <w:tcBorders>
              <w:bottom w:val="single" w:sz="8" w:space="0" w:color="auto"/>
            </w:tcBorders>
            <w:shd w:val="clear" w:color="auto" w:fill="auto"/>
            <w:vAlign w:val="bottom"/>
          </w:tcPr>
          <w:p w14:paraId="30313BBA" w14:textId="77777777" w:rsidR="00815CB0" w:rsidRPr="00815CB0" w:rsidRDefault="00815CB0" w:rsidP="00815CB0">
            <w:pPr>
              <w:widowControl/>
              <w:autoSpaceDE/>
              <w:autoSpaceDN/>
              <w:adjustRightInd/>
              <w:spacing w:line="0" w:lineRule="atLeast"/>
              <w:rPr>
                <w:rFonts w:cs="Arial"/>
                <w:sz w:val="18"/>
                <w:szCs w:val="20"/>
              </w:rPr>
            </w:pPr>
          </w:p>
        </w:tc>
        <w:tc>
          <w:tcPr>
            <w:tcW w:w="4951" w:type="dxa"/>
            <w:gridSpan w:val="5"/>
            <w:tcBorders>
              <w:bottom w:val="single" w:sz="8" w:space="0" w:color="auto"/>
            </w:tcBorders>
            <w:shd w:val="clear" w:color="auto" w:fill="auto"/>
            <w:vAlign w:val="bottom"/>
          </w:tcPr>
          <w:p w14:paraId="6BCD203D" w14:textId="77777777" w:rsidR="00815CB0" w:rsidRPr="005C002F" w:rsidRDefault="00815CB0" w:rsidP="00815CB0">
            <w:pPr>
              <w:widowControl/>
              <w:autoSpaceDE/>
              <w:autoSpaceDN/>
              <w:adjustRightInd/>
              <w:spacing w:line="0" w:lineRule="atLeast"/>
              <w:rPr>
                <w:rFonts w:cs="Arial"/>
                <w:sz w:val="18"/>
                <w:szCs w:val="20"/>
              </w:rPr>
            </w:pPr>
          </w:p>
        </w:tc>
        <w:tc>
          <w:tcPr>
            <w:tcW w:w="1217" w:type="dxa"/>
            <w:gridSpan w:val="2"/>
            <w:tcBorders>
              <w:bottom w:val="single" w:sz="8" w:space="0" w:color="auto"/>
              <w:right w:val="single" w:sz="8" w:space="0" w:color="auto"/>
            </w:tcBorders>
            <w:shd w:val="clear" w:color="auto" w:fill="auto"/>
            <w:vAlign w:val="bottom"/>
          </w:tcPr>
          <w:p w14:paraId="375AC3EA" w14:textId="77777777" w:rsidR="00815CB0" w:rsidRPr="00815CB0" w:rsidRDefault="00815CB0" w:rsidP="00815CB0">
            <w:pPr>
              <w:widowControl/>
              <w:autoSpaceDE/>
              <w:autoSpaceDN/>
              <w:adjustRightInd/>
              <w:spacing w:line="0" w:lineRule="atLeast"/>
              <w:rPr>
                <w:rFonts w:cs="Arial"/>
                <w:sz w:val="18"/>
                <w:szCs w:val="20"/>
              </w:rPr>
            </w:pPr>
          </w:p>
        </w:tc>
        <w:tc>
          <w:tcPr>
            <w:tcW w:w="983" w:type="dxa"/>
            <w:shd w:val="clear" w:color="auto" w:fill="auto"/>
            <w:vAlign w:val="bottom"/>
          </w:tcPr>
          <w:p w14:paraId="301AB64F" w14:textId="77777777" w:rsidR="00815CB0" w:rsidRPr="00815CB0" w:rsidRDefault="00815CB0" w:rsidP="00815CB0">
            <w:pPr>
              <w:widowControl/>
              <w:autoSpaceDE/>
              <w:autoSpaceDN/>
              <w:adjustRightInd/>
              <w:spacing w:line="0" w:lineRule="atLeast"/>
              <w:rPr>
                <w:rFonts w:cs="Arial"/>
                <w:sz w:val="18"/>
                <w:szCs w:val="20"/>
              </w:rPr>
            </w:pPr>
          </w:p>
        </w:tc>
      </w:tr>
      <w:tr w:rsidR="00815CB0" w:rsidRPr="00815CB0" w14:paraId="45FC8908" w14:textId="77777777" w:rsidTr="00C01442">
        <w:trPr>
          <w:trHeight w:val="286"/>
        </w:trPr>
        <w:tc>
          <w:tcPr>
            <w:tcW w:w="840" w:type="dxa"/>
            <w:tcBorders>
              <w:right w:val="single" w:sz="8" w:space="0" w:color="auto"/>
            </w:tcBorders>
            <w:shd w:val="clear" w:color="auto" w:fill="auto"/>
            <w:vAlign w:val="bottom"/>
          </w:tcPr>
          <w:p w14:paraId="637F4217" w14:textId="77777777" w:rsidR="00815CB0" w:rsidRPr="00815CB0" w:rsidRDefault="00815CB0" w:rsidP="00815CB0">
            <w:pPr>
              <w:widowControl/>
              <w:autoSpaceDE/>
              <w:autoSpaceDN/>
              <w:adjustRightInd/>
              <w:spacing w:line="0" w:lineRule="atLeast"/>
              <w:rPr>
                <w:rFonts w:cs="Arial"/>
                <w:szCs w:val="20"/>
              </w:rPr>
            </w:pPr>
          </w:p>
        </w:tc>
        <w:tc>
          <w:tcPr>
            <w:tcW w:w="80" w:type="dxa"/>
            <w:shd w:val="clear" w:color="auto" w:fill="auto"/>
            <w:vAlign w:val="bottom"/>
          </w:tcPr>
          <w:p w14:paraId="24174D9D" w14:textId="77777777" w:rsidR="00815CB0" w:rsidRPr="00815CB0" w:rsidRDefault="00815CB0" w:rsidP="00815CB0">
            <w:pPr>
              <w:widowControl/>
              <w:autoSpaceDE/>
              <w:autoSpaceDN/>
              <w:adjustRightInd/>
              <w:spacing w:line="0" w:lineRule="atLeast"/>
              <w:rPr>
                <w:rFonts w:cs="Arial"/>
                <w:szCs w:val="20"/>
              </w:rPr>
            </w:pPr>
          </w:p>
        </w:tc>
        <w:tc>
          <w:tcPr>
            <w:tcW w:w="3220" w:type="dxa"/>
            <w:gridSpan w:val="2"/>
            <w:tcBorders>
              <w:right w:val="single" w:sz="8" w:space="0" w:color="auto"/>
            </w:tcBorders>
            <w:shd w:val="clear" w:color="auto" w:fill="auto"/>
            <w:vAlign w:val="bottom"/>
          </w:tcPr>
          <w:p w14:paraId="2D095109" w14:textId="77777777" w:rsidR="00815CB0" w:rsidRPr="00815CB0" w:rsidRDefault="00815CB0" w:rsidP="00815CB0">
            <w:pPr>
              <w:widowControl/>
              <w:autoSpaceDE/>
              <w:autoSpaceDN/>
              <w:adjustRightInd/>
              <w:spacing w:line="0" w:lineRule="atLeast"/>
              <w:rPr>
                <w:rFonts w:ascii="Verdana" w:eastAsia="Verdana" w:hAnsi="Verdana" w:cs="Arial"/>
                <w:sz w:val="22"/>
                <w:szCs w:val="20"/>
              </w:rPr>
            </w:pPr>
            <w:r w:rsidRPr="00815CB0">
              <w:rPr>
                <w:rFonts w:ascii="Verdana" w:eastAsia="Verdana" w:hAnsi="Verdana" w:cs="Arial"/>
                <w:sz w:val="22"/>
                <w:szCs w:val="20"/>
              </w:rPr>
              <w:t>Title</w:t>
            </w:r>
          </w:p>
        </w:tc>
        <w:tc>
          <w:tcPr>
            <w:tcW w:w="80" w:type="dxa"/>
            <w:shd w:val="clear" w:color="auto" w:fill="auto"/>
            <w:vAlign w:val="bottom"/>
          </w:tcPr>
          <w:p w14:paraId="5976874E" w14:textId="77777777" w:rsidR="00815CB0" w:rsidRPr="00815CB0" w:rsidRDefault="00815CB0" w:rsidP="00815CB0">
            <w:pPr>
              <w:widowControl/>
              <w:autoSpaceDE/>
              <w:autoSpaceDN/>
              <w:adjustRightInd/>
              <w:spacing w:line="0" w:lineRule="atLeast"/>
              <w:rPr>
                <w:rFonts w:cs="Arial"/>
                <w:szCs w:val="20"/>
              </w:rPr>
            </w:pPr>
          </w:p>
        </w:tc>
        <w:tc>
          <w:tcPr>
            <w:tcW w:w="6168" w:type="dxa"/>
            <w:gridSpan w:val="7"/>
            <w:tcBorders>
              <w:right w:val="single" w:sz="8" w:space="0" w:color="auto"/>
            </w:tcBorders>
            <w:shd w:val="clear" w:color="auto" w:fill="auto"/>
            <w:vAlign w:val="bottom"/>
          </w:tcPr>
          <w:p w14:paraId="3331AEA7" w14:textId="1193E788" w:rsidR="00815CB0" w:rsidRPr="005C002F" w:rsidRDefault="009F7031" w:rsidP="00815CB0">
            <w:pPr>
              <w:widowControl/>
              <w:autoSpaceDE/>
              <w:autoSpaceDN/>
              <w:adjustRightInd/>
              <w:spacing w:line="0" w:lineRule="atLeast"/>
              <w:rPr>
                <w:rFonts w:ascii="Verdana" w:eastAsia="Verdana" w:hAnsi="Verdana" w:cs="Arial"/>
                <w:sz w:val="22"/>
                <w:szCs w:val="20"/>
              </w:rPr>
            </w:pPr>
            <w:r w:rsidRPr="00A24285">
              <w:rPr>
                <w:rFonts w:ascii="Verdana" w:eastAsia="Verdana" w:hAnsi="Verdana" w:cs="Arial"/>
                <w:sz w:val="22"/>
                <w:szCs w:val="20"/>
              </w:rPr>
              <w:t>Senior Consultant</w:t>
            </w:r>
          </w:p>
        </w:tc>
        <w:tc>
          <w:tcPr>
            <w:tcW w:w="983" w:type="dxa"/>
            <w:shd w:val="clear" w:color="auto" w:fill="auto"/>
            <w:vAlign w:val="bottom"/>
          </w:tcPr>
          <w:p w14:paraId="1406050D"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A7D6762" w14:textId="77777777" w:rsidTr="00C01442">
        <w:trPr>
          <w:trHeight w:val="210"/>
        </w:trPr>
        <w:tc>
          <w:tcPr>
            <w:tcW w:w="840" w:type="dxa"/>
            <w:tcBorders>
              <w:right w:val="single" w:sz="8" w:space="0" w:color="auto"/>
            </w:tcBorders>
            <w:shd w:val="clear" w:color="auto" w:fill="auto"/>
            <w:vAlign w:val="bottom"/>
          </w:tcPr>
          <w:p w14:paraId="0421D26C" w14:textId="77777777" w:rsidR="00815CB0" w:rsidRPr="00815CB0" w:rsidRDefault="00815CB0" w:rsidP="00815CB0">
            <w:pPr>
              <w:widowControl/>
              <w:autoSpaceDE/>
              <w:autoSpaceDN/>
              <w:adjustRightInd/>
              <w:spacing w:line="0" w:lineRule="atLeast"/>
              <w:rPr>
                <w:rFonts w:cs="Arial"/>
                <w:sz w:val="18"/>
                <w:szCs w:val="20"/>
              </w:rPr>
            </w:pPr>
          </w:p>
        </w:tc>
        <w:tc>
          <w:tcPr>
            <w:tcW w:w="80" w:type="dxa"/>
            <w:tcBorders>
              <w:bottom w:val="single" w:sz="8" w:space="0" w:color="auto"/>
            </w:tcBorders>
            <w:shd w:val="clear" w:color="auto" w:fill="auto"/>
            <w:vAlign w:val="bottom"/>
          </w:tcPr>
          <w:p w14:paraId="20923CE6" w14:textId="77777777" w:rsidR="00815CB0" w:rsidRPr="00815CB0" w:rsidRDefault="00815CB0" w:rsidP="00815CB0">
            <w:pPr>
              <w:widowControl/>
              <w:autoSpaceDE/>
              <w:autoSpaceDN/>
              <w:adjustRightInd/>
              <w:spacing w:line="0" w:lineRule="atLeast"/>
              <w:rPr>
                <w:rFonts w:cs="Arial"/>
                <w:sz w:val="18"/>
                <w:szCs w:val="20"/>
              </w:rPr>
            </w:pPr>
          </w:p>
        </w:tc>
        <w:tc>
          <w:tcPr>
            <w:tcW w:w="3220" w:type="dxa"/>
            <w:gridSpan w:val="2"/>
            <w:tcBorders>
              <w:bottom w:val="single" w:sz="8" w:space="0" w:color="auto"/>
              <w:right w:val="single" w:sz="8" w:space="0" w:color="auto"/>
            </w:tcBorders>
            <w:shd w:val="clear" w:color="auto" w:fill="auto"/>
            <w:vAlign w:val="bottom"/>
          </w:tcPr>
          <w:p w14:paraId="2536F7DB" w14:textId="77777777" w:rsidR="00815CB0" w:rsidRPr="00815CB0" w:rsidRDefault="00815CB0" w:rsidP="00815CB0">
            <w:pPr>
              <w:widowControl/>
              <w:autoSpaceDE/>
              <w:autoSpaceDN/>
              <w:adjustRightInd/>
              <w:spacing w:line="0" w:lineRule="atLeast"/>
              <w:rPr>
                <w:rFonts w:cs="Arial"/>
                <w:sz w:val="18"/>
                <w:szCs w:val="20"/>
              </w:rPr>
            </w:pPr>
          </w:p>
        </w:tc>
        <w:tc>
          <w:tcPr>
            <w:tcW w:w="80" w:type="dxa"/>
            <w:tcBorders>
              <w:bottom w:val="single" w:sz="8" w:space="0" w:color="auto"/>
            </w:tcBorders>
            <w:shd w:val="clear" w:color="auto" w:fill="auto"/>
            <w:vAlign w:val="bottom"/>
          </w:tcPr>
          <w:p w14:paraId="48CF5E28" w14:textId="77777777" w:rsidR="00815CB0" w:rsidRPr="00815CB0" w:rsidRDefault="00815CB0" w:rsidP="00815CB0">
            <w:pPr>
              <w:widowControl/>
              <w:autoSpaceDE/>
              <w:autoSpaceDN/>
              <w:adjustRightInd/>
              <w:spacing w:line="0" w:lineRule="atLeast"/>
              <w:rPr>
                <w:rFonts w:cs="Arial"/>
                <w:sz w:val="18"/>
                <w:szCs w:val="20"/>
              </w:rPr>
            </w:pPr>
          </w:p>
        </w:tc>
        <w:tc>
          <w:tcPr>
            <w:tcW w:w="4951" w:type="dxa"/>
            <w:gridSpan w:val="5"/>
            <w:tcBorders>
              <w:bottom w:val="single" w:sz="8" w:space="0" w:color="auto"/>
            </w:tcBorders>
            <w:shd w:val="clear" w:color="auto" w:fill="auto"/>
            <w:vAlign w:val="bottom"/>
          </w:tcPr>
          <w:p w14:paraId="565BF6F4" w14:textId="77777777" w:rsidR="00815CB0" w:rsidRPr="005C002F" w:rsidRDefault="00815CB0" w:rsidP="00815CB0">
            <w:pPr>
              <w:widowControl/>
              <w:autoSpaceDE/>
              <w:autoSpaceDN/>
              <w:adjustRightInd/>
              <w:spacing w:line="0" w:lineRule="atLeast"/>
              <w:rPr>
                <w:rFonts w:cs="Arial"/>
                <w:sz w:val="18"/>
                <w:szCs w:val="20"/>
              </w:rPr>
            </w:pPr>
          </w:p>
        </w:tc>
        <w:tc>
          <w:tcPr>
            <w:tcW w:w="1217" w:type="dxa"/>
            <w:gridSpan w:val="2"/>
            <w:tcBorders>
              <w:bottom w:val="single" w:sz="8" w:space="0" w:color="auto"/>
              <w:right w:val="single" w:sz="8" w:space="0" w:color="auto"/>
            </w:tcBorders>
            <w:shd w:val="clear" w:color="auto" w:fill="auto"/>
            <w:vAlign w:val="bottom"/>
          </w:tcPr>
          <w:p w14:paraId="211DC0FD" w14:textId="77777777" w:rsidR="00815CB0" w:rsidRPr="00815CB0" w:rsidRDefault="00815CB0" w:rsidP="00815CB0">
            <w:pPr>
              <w:widowControl/>
              <w:autoSpaceDE/>
              <w:autoSpaceDN/>
              <w:adjustRightInd/>
              <w:spacing w:line="0" w:lineRule="atLeast"/>
              <w:rPr>
                <w:rFonts w:cs="Arial"/>
                <w:sz w:val="18"/>
                <w:szCs w:val="20"/>
              </w:rPr>
            </w:pPr>
          </w:p>
        </w:tc>
        <w:tc>
          <w:tcPr>
            <w:tcW w:w="983" w:type="dxa"/>
            <w:shd w:val="clear" w:color="auto" w:fill="auto"/>
            <w:vAlign w:val="bottom"/>
          </w:tcPr>
          <w:p w14:paraId="0D81754B" w14:textId="77777777" w:rsidR="00815CB0" w:rsidRPr="00815CB0" w:rsidRDefault="00815CB0" w:rsidP="00815CB0">
            <w:pPr>
              <w:widowControl/>
              <w:autoSpaceDE/>
              <w:autoSpaceDN/>
              <w:adjustRightInd/>
              <w:spacing w:line="0" w:lineRule="atLeast"/>
              <w:rPr>
                <w:rFonts w:cs="Arial"/>
                <w:sz w:val="18"/>
                <w:szCs w:val="20"/>
              </w:rPr>
            </w:pPr>
          </w:p>
        </w:tc>
      </w:tr>
      <w:tr w:rsidR="00815CB0" w:rsidRPr="00815CB0" w14:paraId="6A00388F" w14:textId="77777777" w:rsidTr="00C01442">
        <w:trPr>
          <w:trHeight w:val="286"/>
        </w:trPr>
        <w:tc>
          <w:tcPr>
            <w:tcW w:w="840" w:type="dxa"/>
            <w:tcBorders>
              <w:right w:val="single" w:sz="8" w:space="0" w:color="auto"/>
            </w:tcBorders>
            <w:shd w:val="clear" w:color="auto" w:fill="auto"/>
            <w:vAlign w:val="bottom"/>
          </w:tcPr>
          <w:p w14:paraId="77F3E9B9" w14:textId="77777777" w:rsidR="00815CB0" w:rsidRPr="00815CB0" w:rsidRDefault="00815CB0" w:rsidP="00815CB0">
            <w:pPr>
              <w:widowControl/>
              <w:autoSpaceDE/>
              <w:autoSpaceDN/>
              <w:adjustRightInd/>
              <w:spacing w:line="0" w:lineRule="atLeast"/>
              <w:rPr>
                <w:rFonts w:cs="Arial"/>
                <w:szCs w:val="20"/>
              </w:rPr>
            </w:pPr>
          </w:p>
        </w:tc>
        <w:tc>
          <w:tcPr>
            <w:tcW w:w="80" w:type="dxa"/>
            <w:shd w:val="clear" w:color="auto" w:fill="auto"/>
            <w:vAlign w:val="bottom"/>
          </w:tcPr>
          <w:p w14:paraId="635A5737" w14:textId="77777777" w:rsidR="00815CB0" w:rsidRPr="00815CB0" w:rsidRDefault="00815CB0" w:rsidP="00815CB0">
            <w:pPr>
              <w:widowControl/>
              <w:autoSpaceDE/>
              <w:autoSpaceDN/>
              <w:adjustRightInd/>
              <w:spacing w:line="0" w:lineRule="atLeast"/>
              <w:rPr>
                <w:rFonts w:cs="Arial"/>
                <w:szCs w:val="20"/>
              </w:rPr>
            </w:pPr>
          </w:p>
        </w:tc>
        <w:tc>
          <w:tcPr>
            <w:tcW w:w="3220" w:type="dxa"/>
            <w:gridSpan w:val="2"/>
            <w:tcBorders>
              <w:right w:val="single" w:sz="8" w:space="0" w:color="auto"/>
            </w:tcBorders>
            <w:shd w:val="clear" w:color="auto" w:fill="auto"/>
            <w:vAlign w:val="bottom"/>
          </w:tcPr>
          <w:p w14:paraId="1BD0C04F" w14:textId="77777777" w:rsidR="00815CB0" w:rsidRPr="00815CB0" w:rsidRDefault="00815CB0" w:rsidP="00815CB0">
            <w:pPr>
              <w:widowControl/>
              <w:autoSpaceDE/>
              <w:autoSpaceDN/>
              <w:adjustRightInd/>
              <w:spacing w:line="0" w:lineRule="atLeast"/>
              <w:rPr>
                <w:rFonts w:ascii="Verdana" w:eastAsia="Verdana" w:hAnsi="Verdana" w:cs="Arial"/>
                <w:sz w:val="22"/>
                <w:szCs w:val="20"/>
              </w:rPr>
            </w:pPr>
            <w:r w:rsidRPr="00815CB0">
              <w:rPr>
                <w:rFonts w:ascii="Verdana" w:eastAsia="Verdana" w:hAnsi="Verdana" w:cs="Arial"/>
                <w:sz w:val="22"/>
                <w:szCs w:val="20"/>
              </w:rPr>
              <w:t>Address</w:t>
            </w:r>
          </w:p>
        </w:tc>
        <w:tc>
          <w:tcPr>
            <w:tcW w:w="80" w:type="dxa"/>
            <w:shd w:val="clear" w:color="auto" w:fill="auto"/>
            <w:vAlign w:val="bottom"/>
          </w:tcPr>
          <w:p w14:paraId="326E5CAF" w14:textId="77777777" w:rsidR="00815CB0" w:rsidRPr="00815CB0" w:rsidRDefault="00815CB0" w:rsidP="00815CB0">
            <w:pPr>
              <w:widowControl/>
              <w:autoSpaceDE/>
              <w:autoSpaceDN/>
              <w:adjustRightInd/>
              <w:spacing w:line="0" w:lineRule="atLeast"/>
              <w:rPr>
                <w:rFonts w:cs="Arial"/>
                <w:szCs w:val="20"/>
              </w:rPr>
            </w:pPr>
          </w:p>
        </w:tc>
        <w:tc>
          <w:tcPr>
            <w:tcW w:w="6168" w:type="dxa"/>
            <w:gridSpan w:val="7"/>
            <w:tcBorders>
              <w:right w:val="single" w:sz="8" w:space="0" w:color="auto"/>
            </w:tcBorders>
            <w:shd w:val="clear" w:color="auto" w:fill="auto"/>
            <w:vAlign w:val="bottom"/>
          </w:tcPr>
          <w:p w14:paraId="4EE67213" w14:textId="0F96433B" w:rsidR="00815CB0" w:rsidRPr="00A24285" w:rsidRDefault="008A7508" w:rsidP="00815CB0">
            <w:pPr>
              <w:widowControl/>
              <w:autoSpaceDE/>
              <w:autoSpaceDN/>
              <w:adjustRightInd/>
              <w:spacing w:line="0" w:lineRule="atLeast"/>
              <w:rPr>
                <w:rFonts w:ascii="Verdana" w:eastAsia="Verdana" w:hAnsi="Verdana" w:cs="Arial"/>
                <w:sz w:val="22"/>
                <w:szCs w:val="20"/>
              </w:rPr>
            </w:pPr>
            <w:r w:rsidRPr="008A7508">
              <w:rPr>
                <w:rFonts w:ascii="Verdana" w:hAnsi="Verdana" w:cs="Verdana"/>
                <w:b/>
                <w:bCs/>
                <w:i/>
                <w:iCs/>
                <w:spacing w:val="-1"/>
                <w:sz w:val="22"/>
                <w:szCs w:val="22"/>
                <w:highlight w:val="yellow"/>
              </w:rPr>
              <w:t>REDACTED</w:t>
            </w:r>
          </w:p>
        </w:tc>
        <w:tc>
          <w:tcPr>
            <w:tcW w:w="983" w:type="dxa"/>
            <w:shd w:val="clear" w:color="auto" w:fill="auto"/>
            <w:vAlign w:val="bottom"/>
          </w:tcPr>
          <w:p w14:paraId="79B32E32"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3FA00F1D" w14:textId="77777777" w:rsidTr="00C01442">
        <w:trPr>
          <w:trHeight w:val="478"/>
        </w:trPr>
        <w:tc>
          <w:tcPr>
            <w:tcW w:w="840" w:type="dxa"/>
            <w:tcBorders>
              <w:right w:val="single" w:sz="8" w:space="0" w:color="auto"/>
            </w:tcBorders>
            <w:shd w:val="clear" w:color="auto" w:fill="auto"/>
            <w:vAlign w:val="bottom"/>
          </w:tcPr>
          <w:p w14:paraId="2586C4A8" w14:textId="77777777" w:rsidR="00815CB0" w:rsidRPr="00815CB0" w:rsidRDefault="00815CB0" w:rsidP="00815CB0">
            <w:pPr>
              <w:widowControl/>
              <w:autoSpaceDE/>
              <w:autoSpaceDN/>
              <w:adjustRightInd/>
              <w:spacing w:line="0" w:lineRule="atLeast"/>
              <w:rPr>
                <w:rFonts w:cs="Arial"/>
                <w:szCs w:val="20"/>
              </w:rPr>
            </w:pPr>
          </w:p>
        </w:tc>
        <w:tc>
          <w:tcPr>
            <w:tcW w:w="80" w:type="dxa"/>
            <w:tcBorders>
              <w:bottom w:val="single" w:sz="8" w:space="0" w:color="auto"/>
            </w:tcBorders>
            <w:shd w:val="clear" w:color="auto" w:fill="auto"/>
            <w:vAlign w:val="bottom"/>
          </w:tcPr>
          <w:p w14:paraId="3E331A6D" w14:textId="77777777" w:rsidR="00815CB0" w:rsidRPr="00815CB0" w:rsidRDefault="00815CB0" w:rsidP="00815CB0">
            <w:pPr>
              <w:widowControl/>
              <w:autoSpaceDE/>
              <w:autoSpaceDN/>
              <w:adjustRightInd/>
              <w:spacing w:line="0" w:lineRule="atLeast"/>
              <w:rPr>
                <w:rFonts w:cs="Arial"/>
                <w:szCs w:val="20"/>
              </w:rPr>
            </w:pPr>
          </w:p>
        </w:tc>
        <w:tc>
          <w:tcPr>
            <w:tcW w:w="3220" w:type="dxa"/>
            <w:gridSpan w:val="2"/>
            <w:tcBorders>
              <w:bottom w:val="single" w:sz="8" w:space="0" w:color="auto"/>
              <w:right w:val="single" w:sz="8" w:space="0" w:color="auto"/>
            </w:tcBorders>
            <w:shd w:val="clear" w:color="auto" w:fill="auto"/>
            <w:vAlign w:val="bottom"/>
          </w:tcPr>
          <w:p w14:paraId="4989A6AE" w14:textId="77777777" w:rsidR="00815CB0" w:rsidRPr="00815CB0" w:rsidRDefault="00815CB0" w:rsidP="00815CB0">
            <w:pPr>
              <w:widowControl/>
              <w:autoSpaceDE/>
              <w:autoSpaceDN/>
              <w:adjustRightInd/>
              <w:spacing w:line="0" w:lineRule="atLeast"/>
              <w:rPr>
                <w:rFonts w:cs="Arial"/>
                <w:szCs w:val="20"/>
              </w:rPr>
            </w:pPr>
          </w:p>
        </w:tc>
        <w:tc>
          <w:tcPr>
            <w:tcW w:w="80" w:type="dxa"/>
            <w:tcBorders>
              <w:bottom w:val="single" w:sz="8" w:space="0" w:color="auto"/>
            </w:tcBorders>
            <w:shd w:val="clear" w:color="auto" w:fill="auto"/>
            <w:vAlign w:val="bottom"/>
          </w:tcPr>
          <w:p w14:paraId="40CC4E4F" w14:textId="77777777" w:rsidR="00815CB0" w:rsidRPr="00815CB0" w:rsidRDefault="00815CB0" w:rsidP="00815CB0">
            <w:pPr>
              <w:widowControl/>
              <w:autoSpaceDE/>
              <w:autoSpaceDN/>
              <w:adjustRightInd/>
              <w:spacing w:line="0" w:lineRule="atLeast"/>
              <w:rPr>
                <w:rFonts w:cs="Arial"/>
                <w:szCs w:val="20"/>
              </w:rPr>
            </w:pPr>
          </w:p>
        </w:tc>
        <w:tc>
          <w:tcPr>
            <w:tcW w:w="6168" w:type="dxa"/>
            <w:gridSpan w:val="7"/>
            <w:tcBorders>
              <w:bottom w:val="single" w:sz="8" w:space="0" w:color="auto"/>
              <w:right w:val="single" w:sz="8" w:space="0" w:color="auto"/>
            </w:tcBorders>
            <w:shd w:val="clear" w:color="auto" w:fill="auto"/>
            <w:vAlign w:val="bottom"/>
          </w:tcPr>
          <w:p w14:paraId="78E4F228" w14:textId="77777777" w:rsidR="00815CB0" w:rsidRPr="005C002F" w:rsidRDefault="00815CB0" w:rsidP="00815CB0">
            <w:pPr>
              <w:widowControl/>
              <w:autoSpaceDE/>
              <w:autoSpaceDN/>
              <w:adjustRightInd/>
              <w:spacing w:line="0" w:lineRule="atLeast"/>
              <w:rPr>
                <w:rFonts w:cs="Arial"/>
                <w:szCs w:val="20"/>
              </w:rPr>
            </w:pPr>
          </w:p>
        </w:tc>
        <w:tc>
          <w:tcPr>
            <w:tcW w:w="983" w:type="dxa"/>
            <w:shd w:val="clear" w:color="auto" w:fill="auto"/>
            <w:vAlign w:val="bottom"/>
          </w:tcPr>
          <w:p w14:paraId="022AD0FC" w14:textId="77777777" w:rsidR="00815CB0" w:rsidRPr="00815CB0" w:rsidRDefault="00815CB0" w:rsidP="00815CB0">
            <w:pPr>
              <w:widowControl/>
              <w:autoSpaceDE/>
              <w:autoSpaceDN/>
              <w:adjustRightInd/>
              <w:spacing w:line="0" w:lineRule="atLeast"/>
              <w:rPr>
                <w:rFonts w:cs="Arial"/>
                <w:szCs w:val="20"/>
              </w:rPr>
            </w:pPr>
          </w:p>
        </w:tc>
      </w:tr>
      <w:tr w:rsidR="00815CB0" w:rsidRPr="00815CB0" w14:paraId="6A7DAABD" w14:textId="77777777" w:rsidTr="00C01442">
        <w:trPr>
          <w:trHeight w:val="232"/>
        </w:trPr>
        <w:tc>
          <w:tcPr>
            <w:tcW w:w="840" w:type="dxa"/>
            <w:tcBorders>
              <w:right w:val="single" w:sz="8" w:space="0" w:color="auto"/>
            </w:tcBorders>
            <w:shd w:val="clear" w:color="auto" w:fill="auto"/>
            <w:vAlign w:val="bottom"/>
          </w:tcPr>
          <w:p w14:paraId="7A70B4E2" w14:textId="77777777" w:rsidR="00815CB0" w:rsidRPr="00815CB0" w:rsidRDefault="00815CB0" w:rsidP="00815CB0">
            <w:pPr>
              <w:widowControl/>
              <w:autoSpaceDE/>
              <w:autoSpaceDN/>
              <w:adjustRightInd/>
              <w:spacing w:line="0" w:lineRule="atLeast"/>
              <w:rPr>
                <w:rFonts w:cs="Arial"/>
                <w:sz w:val="20"/>
                <w:szCs w:val="20"/>
              </w:rPr>
            </w:pPr>
          </w:p>
        </w:tc>
        <w:tc>
          <w:tcPr>
            <w:tcW w:w="80" w:type="dxa"/>
            <w:shd w:val="clear" w:color="auto" w:fill="auto"/>
            <w:vAlign w:val="bottom"/>
          </w:tcPr>
          <w:p w14:paraId="50D841C7" w14:textId="77777777" w:rsidR="00815CB0" w:rsidRPr="00815CB0" w:rsidRDefault="00815CB0" w:rsidP="00815CB0">
            <w:pPr>
              <w:widowControl/>
              <w:autoSpaceDE/>
              <w:autoSpaceDN/>
              <w:adjustRightInd/>
              <w:spacing w:line="0" w:lineRule="atLeast"/>
              <w:rPr>
                <w:rFonts w:cs="Arial"/>
                <w:sz w:val="20"/>
                <w:szCs w:val="20"/>
              </w:rPr>
            </w:pPr>
          </w:p>
        </w:tc>
        <w:tc>
          <w:tcPr>
            <w:tcW w:w="3220" w:type="dxa"/>
            <w:gridSpan w:val="2"/>
            <w:tcBorders>
              <w:right w:val="single" w:sz="8" w:space="0" w:color="auto"/>
            </w:tcBorders>
            <w:shd w:val="clear" w:color="auto" w:fill="auto"/>
            <w:vAlign w:val="bottom"/>
          </w:tcPr>
          <w:p w14:paraId="13605CEB" w14:textId="77777777" w:rsidR="00815CB0" w:rsidRPr="00815CB0" w:rsidRDefault="00815CB0" w:rsidP="00815CB0">
            <w:pPr>
              <w:widowControl/>
              <w:autoSpaceDE/>
              <w:autoSpaceDN/>
              <w:adjustRightInd/>
              <w:spacing w:line="232" w:lineRule="exact"/>
              <w:rPr>
                <w:rFonts w:ascii="Verdana" w:eastAsia="Verdana" w:hAnsi="Verdana" w:cs="Arial"/>
                <w:sz w:val="22"/>
                <w:szCs w:val="20"/>
              </w:rPr>
            </w:pPr>
            <w:r w:rsidRPr="00815CB0">
              <w:rPr>
                <w:rFonts w:ascii="Verdana" w:eastAsia="Verdana" w:hAnsi="Verdana" w:cs="Arial"/>
                <w:sz w:val="22"/>
                <w:szCs w:val="20"/>
              </w:rPr>
              <w:t>Email address</w:t>
            </w:r>
          </w:p>
        </w:tc>
        <w:tc>
          <w:tcPr>
            <w:tcW w:w="80" w:type="dxa"/>
            <w:shd w:val="clear" w:color="auto" w:fill="auto"/>
            <w:vAlign w:val="bottom"/>
          </w:tcPr>
          <w:p w14:paraId="72D94CE1" w14:textId="77777777" w:rsidR="00815CB0" w:rsidRPr="00815CB0" w:rsidRDefault="00815CB0" w:rsidP="00815CB0">
            <w:pPr>
              <w:widowControl/>
              <w:autoSpaceDE/>
              <w:autoSpaceDN/>
              <w:adjustRightInd/>
              <w:spacing w:line="0" w:lineRule="atLeast"/>
              <w:rPr>
                <w:rFonts w:cs="Arial"/>
                <w:sz w:val="20"/>
                <w:szCs w:val="20"/>
              </w:rPr>
            </w:pPr>
          </w:p>
        </w:tc>
        <w:tc>
          <w:tcPr>
            <w:tcW w:w="6168" w:type="dxa"/>
            <w:gridSpan w:val="7"/>
            <w:tcBorders>
              <w:right w:val="single" w:sz="8" w:space="0" w:color="auto"/>
            </w:tcBorders>
            <w:shd w:val="clear" w:color="auto" w:fill="auto"/>
            <w:vAlign w:val="bottom"/>
          </w:tcPr>
          <w:p w14:paraId="156745B5" w14:textId="129DEBCE" w:rsidR="00815CB0" w:rsidRPr="005C002F" w:rsidRDefault="008A7508" w:rsidP="008A7508">
            <w:pPr>
              <w:kinsoku w:val="0"/>
              <w:overflowPunct w:val="0"/>
              <w:ind w:firstLine="611"/>
              <w:rPr>
                <w:rFonts w:ascii="Verdana" w:eastAsia="Verdana" w:hAnsi="Verdana" w:cs="Arial"/>
                <w:color w:val="0000FF"/>
                <w:sz w:val="22"/>
                <w:szCs w:val="20"/>
              </w:rPr>
            </w:pPr>
            <w:r w:rsidRPr="008A7508">
              <w:rPr>
                <w:rFonts w:ascii="Verdana" w:hAnsi="Verdana" w:cs="Verdana"/>
                <w:b/>
                <w:bCs/>
                <w:i/>
                <w:iCs/>
                <w:spacing w:val="-1"/>
                <w:sz w:val="22"/>
                <w:szCs w:val="22"/>
                <w:highlight w:val="yellow"/>
              </w:rPr>
              <w:t>REDACTED</w:t>
            </w:r>
          </w:p>
        </w:tc>
        <w:tc>
          <w:tcPr>
            <w:tcW w:w="983" w:type="dxa"/>
            <w:shd w:val="clear" w:color="auto" w:fill="auto"/>
            <w:vAlign w:val="bottom"/>
          </w:tcPr>
          <w:p w14:paraId="35E9EEDF" w14:textId="77777777" w:rsidR="00815CB0" w:rsidRPr="00815CB0" w:rsidRDefault="00815CB0" w:rsidP="00815CB0">
            <w:pPr>
              <w:widowControl/>
              <w:autoSpaceDE/>
              <w:autoSpaceDN/>
              <w:adjustRightInd/>
              <w:spacing w:line="0" w:lineRule="atLeast"/>
              <w:rPr>
                <w:rFonts w:cs="Arial"/>
                <w:sz w:val="20"/>
                <w:szCs w:val="20"/>
              </w:rPr>
            </w:pPr>
          </w:p>
        </w:tc>
      </w:tr>
      <w:tr w:rsidR="00815CB0" w:rsidRPr="00815CB0" w14:paraId="4B0E29DE" w14:textId="77777777" w:rsidTr="00C01442">
        <w:trPr>
          <w:trHeight w:val="246"/>
        </w:trPr>
        <w:tc>
          <w:tcPr>
            <w:tcW w:w="840" w:type="dxa"/>
            <w:tcBorders>
              <w:bottom w:val="single" w:sz="8" w:space="0" w:color="auto"/>
              <w:right w:val="single" w:sz="8" w:space="0" w:color="auto"/>
            </w:tcBorders>
            <w:shd w:val="clear" w:color="auto" w:fill="auto"/>
            <w:vAlign w:val="bottom"/>
          </w:tcPr>
          <w:p w14:paraId="720C0AAB" w14:textId="77777777" w:rsidR="00815CB0" w:rsidRPr="00815CB0" w:rsidRDefault="00815CB0" w:rsidP="00815CB0">
            <w:pPr>
              <w:widowControl/>
              <w:autoSpaceDE/>
              <w:autoSpaceDN/>
              <w:adjustRightInd/>
              <w:spacing w:line="0" w:lineRule="atLeast"/>
              <w:rPr>
                <w:rFonts w:cs="Arial"/>
                <w:sz w:val="21"/>
                <w:szCs w:val="20"/>
              </w:rPr>
            </w:pPr>
          </w:p>
        </w:tc>
        <w:tc>
          <w:tcPr>
            <w:tcW w:w="80" w:type="dxa"/>
            <w:tcBorders>
              <w:bottom w:val="single" w:sz="8" w:space="0" w:color="auto"/>
            </w:tcBorders>
            <w:shd w:val="clear" w:color="auto" w:fill="auto"/>
            <w:vAlign w:val="bottom"/>
          </w:tcPr>
          <w:p w14:paraId="5302458B" w14:textId="77777777" w:rsidR="00815CB0" w:rsidRPr="00815CB0" w:rsidRDefault="00815CB0" w:rsidP="00815CB0">
            <w:pPr>
              <w:widowControl/>
              <w:autoSpaceDE/>
              <w:autoSpaceDN/>
              <w:adjustRightInd/>
              <w:spacing w:line="0" w:lineRule="atLeast"/>
              <w:rPr>
                <w:rFonts w:cs="Arial"/>
                <w:sz w:val="21"/>
                <w:szCs w:val="20"/>
              </w:rPr>
            </w:pPr>
          </w:p>
        </w:tc>
        <w:tc>
          <w:tcPr>
            <w:tcW w:w="2040" w:type="dxa"/>
            <w:tcBorders>
              <w:bottom w:val="single" w:sz="8" w:space="0" w:color="auto"/>
            </w:tcBorders>
            <w:shd w:val="clear" w:color="auto" w:fill="auto"/>
            <w:vAlign w:val="bottom"/>
          </w:tcPr>
          <w:p w14:paraId="1932D66A" w14:textId="77777777" w:rsidR="00815CB0" w:rsidRPr="00815CB0" w:rsidRDefault="00815CB0" w:rsidP="00815CB0">
            <w:pPr>
              <w:widowControl/>
              <w:autoSpaceDE/>
              <w:autoSpaceDN/>
              <w:adjustRightInd/>
              <w:spacing w:line="0" w:lineRule="atLeast"/>
              <w:rPr>
                <w:rFonts w:cs="Arial"/>
                <w:sz w:val="21"/>
                <w:szCs w:val="20"/>
              </w:rPr>
            </w:pPr>
          </w:p>
        </w:tc>
        <w:tc>
          <w:tcPr>
            <w:tcW w:w="1180" w:type="dxa"/>
            <w:tcBorders>
              <w:bottom w:val="single" w:sz="8" w:space="0" w:color="auto"/>
              <w:right w:val="single" w:sz="8" w:space="0" w:color="auto"/>
            </w:tcBorders>
            <w:shd w:val="clear" w:color="auto" w:fill="auto"/>
            <w:vAlign w:val="bottom"/>
          </w:tcPr>
          <w:p w14:paraId="4E587015" w14:textId="77777777" w:rsidR="00815CB0" w:rsidRPr="00815CB0" w:rsidRDefault="00815CB0" w:rsidP="00815CB0">
            <w:pPr>
              <w:widowControl/>
              <w:autoSpaceDE/>
              <w:autoSpaceDN/>
              <w:adjustRightInd/>
              <w:spacing w:line="0" w:lineRule="atLeast"/>
              <w:rPr>
                <w:rFonts w:cs="Arial"/>
                <w:sz w:val="21"/>
                <w:szCs w:val="20"/>
              </w:rPr>
            </w:pPr>
          </w:p>
        </w:tc>
        <w:tc>
          <w:tcPr>
            <w:tcW w:w="80" w:type="dxa"/>
            <w:tcBorders>
              <w:bottom w:val="single" w:sz="8" w:space="0" w:color="auto"/>
            </w:tcBorders>
            <w:shd w:val="clear" w:color="auto" w:fill="auto"/>
            <w:vAlign w:val="bottom"/>
          </w:tcPr>
          <w:p w14:paraId="31D0ABB9" w14:textId="77777777" w:rsidR="00815CB0" w:rsidRPr="00815CB0" w:rsidRDefault="00815CB0" w:rsidP="00815CB0">
            <w:pPr>
              <w:widowControl/>
              <w:autoSpaceDE/>
              <w:autoSpaceDN/>
              <w:adjustRightInd/>
              <w:spacing w:line="0" w:lineRule="atLeast"/>
              <w:rPr>
                <w:rFonts w:cs="Arial"/>
                <w:sz w:val="21"/>
                <w:szCs w:val="20"/>
              </w:rPr>
            </w:pPr>
          </w:p>
        </w:tc>
        <w:tc>
          <w:tcPr>
            <w:tcW w:w="780" w:type="dxa"/>
            <w:tcBorders>
              <w:top w:val="single" w:sz="8" w:space="0" w:color="0000FF"/>
              <w:bottom w:val="single" w:sz="8" w:space="0" w:color="auto"/>
            </w:tcBorders>
            <w:shd w:val="clear" w:color="auto" w:fill="auto"/>
            <w:vAlign w:val="bottom"/>
          </w:tcPr>
          <w:p w14:paraId="2D58A6BC" w14:textId="77777777" w:rsidR="00815CB0" w:rsidRPr="00815CB0" w:rsidRDefault="00815CB0" w:rsidP="00815CB0">
            <w:pPr>
              <w:widowControl/>
              <w:autoSpaceDE/>
              <w:autoSpaceDN/>
              <w:adjustRightInd/>
              <w:spacing w:line="0" w:lineRule="atLeast"/>
              <w:rPr>
                <w:rFonts w:cs="Arial"/>
                <w:sz w:val="21"/>
                <w:szCs w:val="20"/>
              </w:rPr>
            </w:pPr>
          </w:p>
        </w:tc>
        <w:tc>
          <w:tcPr>
            <w:tcW w:w="1220" w:type="dxa"/>
            <w:tcBorders>
              <w:top w:val="single" w:sz="8" w:space="0" w:color="0000FF"/>
              <w:bottom w:val="single" w:sz="8" w:space="0" w:color="auto"/>
            </w:tcBorders>
            <w:shd w:val="clear" w:color="auto" w:fill="auto"/>
            <w:vAlign w:val="bottom"/>
          </w:tcPr>
          <w:p w14:paraId="3D013B8F" w14:textId="77777777" w:rsidR="00815CB0" w:rsidRPr="00815CB0" w:rsidRDefault="00815CB0" w:rsidP="00815CB0">
            <w:pPr>
              <w:widowControl/>
              <w:autoSpaceDE/>
              <w:autoSpaceDN/>
              <w:adjustRightInd/>
              <w:spacing w:line="0" w:lineRule="atLeast"/>
              <w:rPr>
                <w:rFonts w:cs="Arial"/>
                <w:sz w:val="21"/>
                <w:szCs w:val="20"/>
              </w:rPr>
            </w:pPr>
          </w:p>
        </w:tc>
        <w:tc>
          <w:tcPr>
            <w:tcW w:w="726" w:type="dxa"/>
            <w:tcBorders>
              <w:top w:val="single" w:sz="8" w:space="0" w:color="0000FF"/>
              <w:bottom w:val="single" w:sz="8" w:space="0" w:color="auto"/>
            </w:tcBorders>
            <w:shd w:val="clear" w:color="auto" w:fill="auto"/>
            <w:vAlign w:val="bottom"/>
          </w:tcPr>
          <w:p w14:paraId="7356BECE" w14:textId="77777777" w:rsidR="00815CB0" w:rsidRPr="00815CB0" w:rsidRDefault="00815CB0" w:rsidP="00815CB0">
            <w:pPr>
              <w:widowControl/>
              <w:autoSpaceDE/>
              <w:autoSpaceDN/>
              <w:adjustRightInd/>
              <w:spacing w:line="0" w:lineRule="atLeast"/>
              <w:rPr>
                <w:rFonts w:cs="Arial"/>
                <w:sz w:val="21"/>
                <w:szCs w:val="20"/>
              </w:rPr>
            </w:pPr>
          </w:p>
        </w:tc>
        <w:tc>
          <w:tcPr>
            <w:tcW w:w="1645" w:type="dxa"/>
            <w:tcBorders>
              <w:top w:val="single" w:sz="8" w:space="0" w:color="0000FF"/>
              <w:bottom w:val="single" w:sz="8" w:space="0" w:color="auto"/>
            </w:tcBorders>
            <w:shd w:val="clear" w:color="auto" w:fill="auto"/>
            <w:vAlign w:val="bottom"/>
          </w:tcPr>
          <w:p w14:paraId="61E2C737" w14:textId="77777777" w:rsidR="00815CB0" w:rsidRPr="00815CB0" w:rsidRDefault="00815CB0" w:rsidP="00815CB0">
            <w:pPr>
              <w:widowControl/>
              <w:autoSpaceDE/>
              <w:autoSpaceDN/>
              <w:adjustRightInd/>
              <w:spacing w:line="0" w:lineRule="atLeast"/>
              <w:rPr>
                <w:rFonts w:cs="Arial"/>
                <w:sz w:val="21"/>
                <w:szCs w:val="20"/>
              </w:rPr>
            </w:pPr>
          </w:p>
        </w:tc>
        <w:tc>
          <w:tcPr>
            <w:tcW w:w="580" w:type="dxa"/>
            <w:tcBorders>
              <w:top w:val="single" w:sz="8" w:space="0" w:color="0000FF"/>
              <w:bottom w:val="single" w:sz="8" w:space="0" w:color="auto"/>
            </w:tcBorders>
            <w:shd w:val="clear" w:color="auto" w:fill="auto"/>
            <w:vAlign w:val="bottom"/>
          </w:tcPr>
          <w:p w14:paraId="540175DA" w14:textId="77777777" w:rsidR="00815CB0" w:rsidRPr="00815CB0" w:rsidRDefault="00815CB0" w:rsidP="00815CB0">
            <w:pPr>
              <w:widowControl/>
              <w:autoSpaceDE/>
              <w:autoSpaceDN/>
              <w:adjustRightInd/>
              <w:spacing w:line="0" w:lineRule="atLeast"/>
              <w:rPr>
                <w:rFonts w:cs="Arial"/>
                <w:sz w:val="21"/>
                <w:szCs w:val="20"/>
              </w:rPr>
            </w:pPr>
          </w:p>
        </w:tc>
        <w:tc>
          <w:tcPr>
            <w:tcW w:w="1200" w:type="dxa"/>
            <w:tcBorders>
              <w:bottom w:val="single" w:sz="8" w:space="0" w:color="auto"/>
            </w:tcBorders>
            <w:shd w:val="clear" w:color="auto" w:fill="auto"/>
            <w:vAlign w:val="bottom"/>
          </w:tcPr>
          <w:p w14:paraId="5713031C" w14:textId="77777777" w:rsidR="00815CB0" w:rsidRPr="00815CB0" w:rsidRDefault="00815CB0" w:rsidP="00815CB0">
            <w:pPr>
              <w:widowControl/>
              <w:autoSpaceDE/>
              <w:autoSpaceDN/>
              <w:adjustRightInd/>
              <w:spacing w:line="0" w:lineRule="atLeast"/>
              <w:rPr>
                <w:rFonts w:cs="Arial"/>
                <w:sz w:val="21"/>
                <w:szCs w:val="20"/>
              </w:rPr>
            </w:pPr>
          </w:p>
        </w:tc>
        <w:tc>
          <w:tcPr>
            <w:tcW w:w="20" w:type="dxa"/>
            <w:tcBorders>
              <w:bottom w:val="single" w:sz="8" w:space="0" w:color="auto"/>
              <w:right w:val="single" w:sz="8" w:space="0" w:color="auto"/>
            </w:tcBorders>
            <w:shd w:val="clear" w:color="auto" w:fill="auto"/>
            <w:vAlign w:val="bottom"/>
          </w:tcPr>
          <w:p w14:paraId="0F6B3DFD" w14:textId="77777777" w:rsidR="00815CB0" w:rsidRPr="00815CB0" w:rsidRDefault="00815CB0" w:rsidP="00815CB0">
            <w:pPr>
              <w:widowControl/>
              <w:autoSpaceDE/>
              <w:autoSpaceDN/>
              <w:adjustRightInd/>
              <w:spacing w:line="0" w:lineRule="atLeast"/>
              <w:rPr>
                <w:rFonts w:cs="Arial"/>
                <w:sz w:val="21"/>
                <w:szCs w:val="20"/>
              </w:rPr>
            </w:pPr>
          </w:p>
        </w:tc>
        <w:tc>
          <w:tcPr>
            <w:tcW w:w="980" w:type="dxa"/>
            <w:tcBorders>
              <w:bottom w:val="single" w:sz="8" w:space="0" w:color="auto"/>
            </w:tcBorders>
            <w:shd w:val="clear" w:color="auto" w:fill="auto"/>
            <w:vAlign w:val="bottom"/>
          </w:tcPr>
          <w:p w14:paraId="2035CD35" w14:textId="77777777" w:rsidR="00815CB0" w:rsidRPr="00815CB0" w:rsidRDefault="00815CB0" w:rsidP="00815CB0">
            <w:pPr>
              <w:widowControl/>
              <w:autoSpaceDE/>
              <w:autoSpaceDN/>
              <w:adjustRightInd/>
              <w:spacing w:line="0" w:lineRule="atLeast"/>
              <w:rPr>
                <w:rFonts w:cs="Arial"/>
                <w:sz w:val="21"/>
                <w:szCs w:val="20"/>
              </w:rPr>
            </w:pPr>
          </w:p>
        </w:tc>
      </w:tr>
    </w:tbl>
    <w:p w14:paraId="79690BA7" w14:textId="49B35B57" w:rsidR="00815CB0" w:rsidRPr="00815CB0" w:rsidRDefault="0003259C" w:rsidP="00815CB0">
      <w:pPr>
        <w:widowControl/>
        <w:autoSpaceDE/>
        <w:autoSpaceDN/>
        <w:adjustRightInd/>
        <w:spacing w:line="20" w:lineRule="exact"/>
        <w:rPr>
          <w:rFonts w:cs="Arial"/>
          <w:sz w:val="20"/>
          <w:szCs w:val="20"/>
        </w:rPr>
      </w:pPr>
      <w:r>
        <w:rPr>
          <w:rFonts w:cs="Arial"/>
          <w:noProof/>
          <w:sz w:val="21"/>
          <w:szCs w:val="20"/>
        </w:rPr>
        <mc:AlternateContent>
          <mc:Choice Requires="wps">
            <w:drawing>
              <wp:anchor distT="0" distB="0" distL="114300" distR="114300" simplePos="0" relativeHeight="251662336" behindDoc="1" locked="0" layoutInCell="1" allowOverlap="1" wp14:anchorId="27E103D3" wp14:editId="3617CA29">
                <wp:simplePos x="0" y="0"/>
                <wp:positionH relativeFrom="column">
                  <wp:posOffset>5715</wp:posOffset>
                </wp:positionH>
                <wp:positionV relativeFrom="paragraph">
                  <wp:posOffset>0</wp:posOffset>
                </wp:positionV>
                <wp:extent cx="6806565" cy="499745"/>
                <wp:effectExtent l="0" t="0" r="0" b="0"/>
                <wp:wrapNone/>
                <wp:docPr id="18"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6565" cy="49974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3C3E2" id="Rectangle 212" o:spid="_x0000_s1026" style="position:absolute;margin-left:.45pt;margin-top:0;width:535.95pt;height:3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" fillcolor="#f2f2f2" strokecolor="white"/>
            </w:pict>
          </mc:Fallback>
        </mc:AlternateContent>
      </w:r>
      <w:r>
        <w:rPr>
          <w:rFonts w:cs="Arial"/>
          <w:noProof/>
          <w:sz w:val="21"/>
          <w:szCs w:val="20"/>
        </w:rPr>
        <mc:AlternateContent>
          <mc:Choice Requires="wps">
            <w:drawing>
              <wp:anchor distT="0" distB="0" distL="114300" distR="114300" simplePos="0" relativeHeight="251663360" behindDoc="1" locked="0" layoutInCell="1" allowOverlap="1" wp14:anchorId="7E5C7351" wp14:editId="316A2EE7">
                <wp:simplePos x="0" y="0"/>
                <wp:positionH relativeFrom="column">
                  <wp:posOffset>71755</wp:posOffset>
                </wp:positionH>
                <wp:positionV relativeFrom="paragraph">
                  <wp:posOffset>0</wp:posOffset>
                </wp:positionV>
                <wp:extent cx="6675120" cy="499745"/>
                <wp:effectExtent l="0" t="0" r="0" b="0"/>
                <wp:wrapNone/>
                <wp:docPr id="1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9974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C259" id="Rectangle 213" o:spid="_x0000_s1026" style="position:absolute;margin-left:5.65pt;margin-top:0;width:525.6pt;height:3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" fillcolor="#f2f2f2" strokecolor="white"/>
            </w:pict>
          </mc:Fallback>
        </mc:AlternateContent>
      </w:r>
    </w:p>
    <w:p w14:paraId="4DF0F5FC" w14:textId="77777777" w:rsidR="00815CB0" w:rsidRPr="00815CB0" w:rsidRDefault="00815CB0" w:rsidP="00815CB0">
      <w:pPr>
        <w:widowControl/>
        <w:autoSpaceDE/>
        <w:autoSpaceDN/>
        <w:adjustRightInd/>
        <w:spacing w:line="204" w:lineRule="exact"/>
        <w:rPr>
          <w:rFonts w:cs="Arial"/>
          <w:sz w:val="20"/>
          <w:szCs w:val="20"/>
        </w:rPr>
      </w:pPr>
    </w:p>
    <w:p w14:paraId="3019A92D" w14:textId="174C95D7" w:rsidR="00815CB0" w:rsidRPr="00815CB0" w:rsidRDefault="00815CB0" w:rsidP="00815CB0">
      <w:pPr>
        <w:widowControl/>
        <w:autoSpaceDE/>
        <w:autoSpaceDN/>
        <w:adjustRightInd/>
        <w:spacing w:line="0" w:lineRule="atLeast"/>
        <w:ind w:left="140"/>
        <w:rPr>
          <w:rFonts w:ascii="Verdana" w:eastAsia="Verdana" w:hAnsi="Verdana" w:cs="Arial"/>
          <w:b/>
          <w:sz w:val="22"/>
          <w:szCs w:val="20"/>
        </w:rPr>
      </w:pPr>
      <w:r w:rsidRPr="00815CB0">
        <w:rPr>
          <w:rFonts w:ascii="Verdana" w:eastAsia="Verdana" w:hAnsi="Verdana" w:cs="Arial"/>
          <w:b/>
          <w:sz w:val="22"/>
          <w:szCs w:val="20"/>
        </w:rPr>
        <w:t>10. AGREED AMENDMENTS TO THE CALL-OFF TERMS</w:t>
      </w:r>
    </w:p>
    <w:p w14:paraId="637BFB03" w14:textId="77777777" w:rsidR="00815CB0" w:rsidRPr="00815CB0" w:rsidRDefault="00815CB0" w:rsidP="00815CB0">
      <w:pPr>
        <w:widowControl/>
        <w:autoSpaceDE/>
        <w:autoSpaceDN/>
        <w:adjustRightInd/>
        <w:spacing w:line="298" w:lineRule="exact"/>
        <w:rPr>
          <w:rFonts w:cs="Arial"/>
          <w:sz w:val="20"/>
          <w:szCs w:val="20"/>
        </w:rPr>
      </w:pPr>
    </w:p>
    <w:p w14:paraId="26598FDD" w14:textId="77777777" w:rsidR="00815CB0" w:rsidRPr="00815CB0" w:rsidRDefault="00815CB0" w:rsidP="00815CB0">
      <w:pPr>
        <w:widowControl/>
        <w:autoSpaceDE/>
        <w:autoSpaceDN/>
        <w:adjustRightInd/>
        <w:spacing w:line="0" w:lineRule="atLeast"/>
        <w:ind w:left="120"/>
        <w:rPr>
          <w:rFonts w:ascii="Verdana" w:eastAsia="Verdana" w:hAnsi="Verdana" w:cs="Arial"/>
          <w:sz w:val="22"/>
          <w:szCs w:val="20"/>
        </w:rPr>
      </w:pPr>
      <w:r w:rsidRPr="00815CB0">
        <w:rPr>
          <w:rFonts w:ascii="Verdana" w:eastAsia="Verdana" w:hAnsi="Verdana" w:cs="Arial"/>
          <w:sz w:val="22"/>
          <w:szCs w:val="20"/>
        </w:rPr>
        <w:t>The following amendments shall be deemed to be made to the Call-Off Terms:</w:t>
      </w:r>
    </w:p>
    <w:p w14:paraId="54F0C8BB" w14:textId="19BD84E4" w:rsidR="00815CB0" w:rsidRPr="00815CB0" w:rsidRDefault="0003259C" w:rsidP="00815CB0">
      <w:pPr>
        <w:widowControl/>
        <w:autoSpaceDE/>
        <w:autoSpaceDN/>
        <w:adjustRightInd/>
        <w:spacing w:line="20" w:lineRule="exact"/>
        <w:rPr>
          <w:rFonts w:cs="Arial"/>
          <w:sz w:val="20"/>
          <w:szCs w:val="20"/>
        </w:rPr>
      </w:pPr>
      <w:r>
        <w:rPr>
          <w:rFonts w:ascii="Verdana" w:eastAsia="Verdana" w:hAnsi="Verdana" w:cs="Arial"/>
          <w:noProof/>
          <w:sz w:val="22"/>
          <w:szCs w:val="20"/>
        </w:rPr>
        <mc:AlternateContent>
          <mc:Choice Requires="wps">
            <w:drawing>
              <wp:anchor distT="0" distB="0" distL="114300" distR="114300" simplePos="0" relativeHeight="251664384" behindDoc="1" locked="0" layoutInCell="1" allowOverlap="1" wp14:anchorId="3BC0D713" wp14:editId="71F9DDC3">
                <wp:simplePos x="0" y="0"/>
                <wp:positionH relativeFrom="column">
                  <wp:posOffset>0</wp:posOffset>
                </wp:positionH>
                <wp:positionV relativeFrom="paragraph">
                  <wp:posOffset>160655</wp:posOffset>
                </wp:positionV>
                <wp:extent cx="6817995" cy="0"/>
                <wp:effectExtent l="0" t="0" r="0" b="0"/>
                <wp:wrapNone/>
                <wp:docPr id="16"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8AB03" id="Line 2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pt" to="536.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" strokeweight=".16931mm"/>
            </w:pict>
          </mc:Fallback>
        </mc:AlternateContent>
      </w:r>
    </w:p>
    <w:p w14:paraId="345197A9" w14:textId="77777777" w:rsidR="00815CB0" w:rsidRPr="00815CB0" w:rsidRDefault="00815CB0" w:rsidP="00815CB0">
      <w:pPr>
        <w:widowControl/>
        <w:autoSpaceDE/>
        <w:autoSpaceDN/>
        <w:adjustRightInd/>
        <w:spacing w:line="289" w:lineRule="exact"/>
        <w:rPr>
          <w:rFonts w:cs="Arial"/>
          <w:sz w:val="20"/>
          <w:szCs w:val="20"/>
        </w:rPr>
      </w:pPr>
    </w:p>
    <w:p w14:paraId="181F0628" w14:textId="77777777" w:rsidR="00815CB0" w:rsidRPr="00815CB0" w:rsidRDefault="00815CB0" w:rsidP="00815CB0">
      <w:pPr>
        <w:widowControl/>
        <w:tabs>
          <w:tab w:val="left" w:pos="9080"/>
        </w:tabs>
        <w:autoSpaceDE/>
        <w:autoSpaceDN/>
        <w:adjustRightInd/>
        <w:spacing w:line="0" w:lineRule="atLeast"/>
        <w:ind w:left="540"/>
        <w:rPr>
          <w:rFonts w:ascii="Verdana" w:eastAsia="Verdana" w:hAnsi="Verdana" w:cs="Arial"/>
          <w:sz w:val="18"/>
          <w:szCs w:val="20"/>
        </w:rPr>
        <w:sectPr w:rsidR="00815CB0" w:rsidRPr="00815CB0">
          <w:pgSz w:w="11900" w:h="16834"/>
          <w:pgMar w:top="704" w:right="449" w:bottom="887" w:left="720" w:header="0" w:footer="0" w:gutter="0"/>
          <w:cols w:space="0" w:equalWidth="0">
            <w:col w:w="10740"/>
          </w:cols>
          <w:docGrid w:linePitch="360"/>
        </w:sectPr>
      </w:pPr>
    </w:p>
    <w:p w14:paraId="0D772B94" w14:textId="77777777" w:rsidR="00815CB0" w:rsidRPr="00815CB0" w:rsidRDefault="00815CB0" w:rsidP="00815CB0">
      <w:pPr>
        <w:widowControl/>
        <w:autoSpaceDE/>
        <w:autoSpaceDN/>
        <w:adjustRightInd/>
        <w:spacing w:line="241" w:lineRule="exact"/>
        <w:rPr>
          <w:rFonts w:cs="Arial"/>
          <w:sz w:val="20"/>
          <w:szCs w:val="20"/>
        </w:rPr>
      </w:pPr>
      <w:bookmarkStart w:id="3" w:name="page13"/>
      <w:bookmarkEnd w:id="3"/>
    </w:p>
    <w:p w14:paraId="2FCF778D" w14:textId="77777777" w:rsidR="00815CB0" w:rsidRPr="00815CB0" w:rsidRDefault="00815CB0" w:rsidP="00815CB0">
      <w:pPr>
        <w:widowControl/>
        <w:autoSpaceDE/>
        <w:autoSpaceDN/>
        <w:adjustRightInd/>
        <w:spacing w:line="267" w:lineRule="auto"/>
        <w:ind w:right="160"/>
        <w:rPr>
          <w:rFonts w:ascii="Verdana" w:eastAsia="Verdana" w:hAnsi="Verdana" w:cs="Arial"/>
          <w:sz w:val="12"/>
          <w:szCs w:val="20"/>
        </w:rPr>
      </w:pPr>
      <w:r w:rsidRPr="00815CB0">
        <w:rPr>
          <w:rFonts w:ascii="Verdana" w:eastAsia="Verdana" w:hAnsi="Verdana" w:cs="Arial"/>
          <w:sz w:val="12"/>
          <w:szCs w:val="20"/>
        </w:rPr>
        <w:t>Guidance contained in this document is intended for use by ESPO employees however it is made available to ESPO customers. ESPO customers must seek their own legal advice as to the content and drafting of this document.</w:t>
      </w:r>
    </w:p>
    <w:p w14:paraId="452A2B32" w14:textId="4518B51E" w:rsidR="00815CB0" w:rsidRPr="00815CB0" w:rsidRDefault="0003259C" w:rsidP="00815CB0">
      <w:pPr>
        <w:widowControl/>
        <w:autoSpaceDE/>
        <w:autoSpaceDN/>
        <w:adjustRightInd/>
        <w:spacing w:line="20" w:lineRule="exact"/>
        <w:rPr>
          <w:rFonts w:cs="Arial"/>
          <w:sz w:val="20"/>
          <w:szCs w:val="20"/>
        </w:rPr>
      </w:pPr>
      <w:r>
        <w:rPr>
          <w:rFonts w:ascii="Verdana" w:eastAsia="Verdana" w:hAnsi="Verdana" w:cs="Arial"/>
          <w:noProof/>
          <w:sz w:val="12"/>
          <w:szCs w:val="20"/>
        </w:rPr>
        <mc:AlternateContent>
          <mc:Choice Requires="wps">
            <w:drawing>
              <wp:anchor distT="0" distB="0" distL="114300" distR="114300" simplePos="0" relativeHeight="251665408" behindDoc="1" locked="0" layoutInCell="1" allowOverlap="1" wp14:anchorId="7007B610" wp14:editId="17C6EA56">
                <wp:simplePos x="0" y="0"/>
                <wp:positionH relativeFrom="column">
                  <wp:posOffset>0</wp:posOffset>
                </wp:positionH>
                <wp:positionV relativeFrom="paragraph">
                  <wp:posOffset>137160</wp:posOffset>
                </wp:positionV>
                <wp:extent cx="6817995" cy="0"/>
                <wp:effectExtent l="0" t="0" r="0" b="0"/>
                <wp:wrapNone/>
                <wp:docPr id="15"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B0FED" id="Line 2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536.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" strokeweight=".16931mm"/>
            </w:pict>
          </mc:Fallback>
        </mc:AlternateContent>
      </w:r>
      <w:r>
        <w:rPr>
          <w:rFonts w:ascii="Verdana" w:eastAsia="Verdana" w:hAnsi="Verdana" w:cs="Arial"/>
          <w:noProof/>
          <w:sz w:val="12"/>
          <w:szCs w:val="20"/>
        </w:rPr>
        <mc:AlternateContent>
          <mc:Choice Requires="wps">
            <w:drawing>
              <wp:anchor distT="0" distB="0" distL="114300" distR="114300" simplePos="0" relativeHeight="251666432" behindDoc="1" locked="0" layoutInCell="1" allowOverlap="1" wp14:anchorId="72E06C8F" wp14:editId="1862C524">
                <wp:simplePos x="0" y="0"/>
                <wp:positionH relativeFrom="column">
                  <wp:posOffset>2540</wp:posOffset>
                </wp:positionH>
                <wp:positionV relativeFrom="paragraph">
                  <wp:posOffset>134620</wp:posOffset>
                </wp:positionV>
                <wp:extent cx="0" cy="1488440"/>
                <wp:effectExtent l="0" t="0" r="0" b="0"/>
                <wp:wrapNone/>
                <wp:docPr id="14"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84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FD46A" id="Line 2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6pt" to=".2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" strokeweight=".16931mm"/>
            </w:pict>
          </mc:Fallback>
        </mc:AlternateContent>
      </w:r>
      <w:r>
        <w:rPr>
          <w:rFonts w:ascii="Verdana" w:eastAsia="Verdana" w:hAnsi="Verdana" w:cs="Arial"/>
          <w:noProof/>
          <w:sz w:val="12"/>
          <w:szCs w:val="20"/>
        </w:rPr>
        <mc:AlternateContent>
          <mc:Choice Requires="wps">
            <w:drawing>
              <wp:anchor distT="0" distB="0" distL="114300" distR="114300" simplePos="0" relativeHeight="251667456" behindDoc="1" locked="0" layoutInCell="1" allowOverlap="1" wp14:anchorId="26B1A7C1" wp14:editId="36F65C99">
                <wp:simplePos x="0" y="0"/>
                <wp:positionH relativeFrom="column">
                  <wp:posOffset>6814820</wp:posOffset>
                </wp:positionH>
                <wp:positionV relativeFrom="paragraph">
                  <wp:posOffset>134620</wp:posOffset>
                </wp:positionV>
                <wp:extent cx="0" cy="1488440"/>
                <wp:effectExtent l="0" t="0" r="0" b="0"/>
                <wp:wrapNone/>
                <wp:docPr id="13"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84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E9086" id="Line 21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6pt,10.6pt" to="536.6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" strokeweight=".16931mm"/>
            </w:pict>
          </mc:Fallback>
        </mc:AlternateContent>
      </w:r>
    </w:p>
    <w:p w14:paraId="7DC8083C" w14:textId="77777777" w:rsidR="00815CB0" w:rsidRPr="00815CB0" w:rsidRDefault="00815CB0" w:rsidP="00815CB0">
      <w:pPr>
        <w:widowControl/>
        <w:autoSpaceDE/>
        <w:autoSpaceDN/>
        <w:adjustRightInd/>
        <w:spacing w:line="200" w:lineRule="exact"/>
        <w:rPr>
          <w:rFonts w:cs="Arial"/>
          <w:sz w:val="20"/>
          <w:szCs w:val="20"/>
        </w:rPr>
      </w:pPr>
    </w:p>
    <w:p w14:paraId="7DF0D549" w14:textId="77777777" w:rsidR="00815CB0" w:rsidRPr="00815CB0" w:rsidRDefault="00815CB0" w:rsidP="00815CB0">
      <w:pPr>
        <w:widowControl/>
        <w:autoSpaceDE/>
        <w:autoSpaceDN/>
        <w:adjustRightInd/>
        <w:spacing w:line="230" w:lineRule="exact"/>
        <w:rPr>
          <w:rFonts w:cs="Arial"/>
          <w:sz w:val="20"/>
          <w:szCs w:val="20"/>
        </w:rPr>
      </w:pPr>
    </w:p>
    <w:p w14:paraId="1B335C84" w14:textId="77777777" w:rsidR="00815CB0" w:rsidRPr="00815CB0" w:rsidRDefault="00815CB0" w:rsidP="00DE0CAC">
      <w:pPr>
        <w:widowControl/>
        <w:numPr>
          <w:ilvl w:val="0"/>
          <w:numId w:val="39"/>
        </w:numPr>
        <w:tabs>
          <w:tab w:val="left" w:pos="840"/>
        </w:tabs>
        <w:autoSpaceDE/>
        <w:autoSpaceDN/>
        <w:adjustRightInd/>
        <w:spacing w:line="275" w:lineRule="auto"/>
        <w:ind w:left="840" w:hanging="367"/>
        <w:rPr>
          <w:rFonts w:ascii="Arial" w:eastAsia="Arial" w:hAnsi="Arial" w:cs="Arial"/>
          <w:sz w:val="22"/>
          <w:szCs w:val="20"/>
        </w:rPr>
      </w:pPr>
      <w:r w:rsidRPr="00815CB0">
        <w:rPr>
          <w:rFonts w:ascii="Verdana" w:eastAsia="Verdana" w:hAnsi="Verdana" w:cs="Arial"/>
          <w:sz w:val="22"/>
          <w:szCs w:val="20"/>
        </w:rPr>
        <w:t>The Call-Off Terms have been amended in the Call-Off Terms as shown by yellow highlighting or a strike through.</w:t>
      </w:r>
    </w:p>
    <w:p w14:paraId="1C70E555" w14:textId="77777777" w:rsidR="00815CB0" w:rsidRPr="00815CB0" w:rsidRDefault="00815CB0" w:rsidP="00815CB0">
      <w:pPr>
        <w:widowControl/>
        <w:autoSpaceDE/>
        <w:autoSpaceDN/>
        <w:adjustRightInd/>
        <w:spacing w:line="1" w:lineRule="exact"/>
        <w:rPr>
          <w:rFonts w:ascii="Arial" w:eastAsia="Arial" w:hAnsi="Arial" w:cs="Arial"/>
          <w:sz w:val="22"/>
          <w:szCs w:val="20"/>
        </w:rPr>
      </w:pPr>
    </w:p>
    <w:p w14:paraId="321ABC41" w14:textId="77777777" w:rsidR="00815CB0" w:rsidRPr="00815CB0" w:rsidRDefault="00815CB0" w:rsidP="00DE0CAC">
      <w:pPr>
        <w:widowControl/>
        <w:numPr>
          <w:ilvl w:val="0"/>
          <w:numId w:val="39"/>
        </w:numPr>
        <w:tabs>
          <w:tab w:val="left" w:pos="840"/>
        </w:tabs>
        <w:autoSpaceDE/>
        <w:autoSpaceDN/>
        <w:adjustRightInd/>
        <w:spacing w:line="0" w:lineRule="atLeast"/>
        <w:ind w:left="840" w:hanging="367"/>
        <w:rPr>
          <w:rFonts w:ascii="Arial" w:eastAsia="Arial" w:hAnsi="Arial" w:cs="Arial"/>
          <w:sz w:val="22"/>
          <w:szCs w:val="20"/>
        </w:rPr>
      </w:pPr>
      <w:r w:rsidRPr="00815CB0">
        <w:rPr>
          <w:rFonts w:ascii="Verdana" w:eastAsia="Verdana" w:hAnsi="Verdana" w:cs="Arial"/>
          <w:sz w:val="22"/>
          <w:szCs w:val="20"/>
        </w:rPr>
        <w:t>Stage payments based on completion as described in clause 3.</w:t>
      </w:r>
    </w:p>
    <w:p w14:paraId="46B4E34D" w14:textId="77777777" w:rsidR="00815CB0" w:rsidRPr="00815CB0" w:rsidRDefault="00815CB0" w:rsidP="00815CB0">
      <w:pPr>
        <w:widowControl/>
        <w:autoSpaceDE/>
        <w:autoSpaceDN/>
        <w:adjustRightInd/>
        <w:spacing w:line="39" w:lineRule="exact"/>
        <w:rPr>
          <w:rFonts w:ascii="Arial" w:eastAsia="Arial" w:hAnsi="Arial" w:cs="Arial"/>
          <w:sz w:val="22"/>
          <w:szCs w:val="20"/>
        </w:rPr>
      </w:pPr>
    </w:p>
    <w:p w14:paraId="2480EB13" w14:textId="77777777" w:rsidR="00815CB0" w:rsidRPr="00815CB0" w:rsidRDefault="00815CB0" w:rsidP="00DE0CAC">
      <w:pPr>
        <w:widowControl/>
        <w:numPr>
          <w:ilvl w:val="0"/>
          <w:numId w:val="39"/>
        </w:numPr>
        <w:tabs>
          <w:tab w:val="left" w:pos="840"/>
        </w:tabs>
        <w:autoSpaceDE/>
        <w:autoSpaceDN/>
        <w:adjustRightInd/>
        <w:spacing w:line="289" w:lineRule="auto"/>
        <w:ind w:left="840" w:hanging="367"/>
        <w:jc w:val="both"/>
        <w:rPr>
          <w:rFonts w:ascii="Arial" w:eastAsia="Arial" w:hAnsi="Arial" w:cs="Arial"/>
          <w:sz w:val="22"/>
          <w:szCs w:val="20"/>
        </w:rPr>
      </w:pPr>
      <w:r w:rsidRPr="00815CB0">
        <w:rPr>
          <w:rFonts w:ascii="Verdana" w:eastAsia="Verdana" w:hAnsi="Verdana" w:cs="Arial"/>
          <w:sz w:val="22"/>
          <w:szCs w:val="20"/>
        </w:rPr>
        <w:t>The data protection provisions in the Call-Off Terms (under clause 16.8 and Table A of Schedule 8 of the Master Contract Schedule) have been updated reflect the Controller to Controller data sharing arrangement under the Contract.</w:t>
      </w:r>
    </w:p>
    <w:p w14:paraId="00C6F32D" w14:textId="255A15C0" w:rsidR="00815CB0" w:rsidRPr="00815CB0" w:rsidRDefault="0003259C" w:rsidP="00815CB0">
      <w:pPr>
        <w:widowControl/>
        <w:autoSpaceDE/>
        <w:autoSpaceDN/>
        <w:adjustRightInd/>
        <w:spacing w:line="20" w:lineRule="exact"/>
        <w:rPr>
          <w:rFonts w:cs="Arial"/>
          <w:sz w:val="20"/>
          <w:szCs w:val="20"/>
        </w:rPr>
      </w:pPr>
      <w:r>
        <w:rPr>
          <w:rFonts w:ascii="Arial" w:eastAsia="Arial" w:hAnsi="Arial" w:cs="Arial"/>
          <w:noProof/>
          <w:sz w:val="22"/>
          <w:szCs w:val="20"/>
        </w:rPr>
        <mc:AlternateContent>
          <mc:Choice Requires="wps">
            <w:drawing>
              <wp:anchor distT="0" distB="0" distL="114300" distR="114300" simplePos="0" relativeHeight="251668480" behindDoc="1" locked="0" layoutInCell="1" allowOverlap="1" wp14:anchorId="087D700F" wp14:editId="7C24A851">
                <wp:simplePos x="0" y="0"/>
                <wp:positionH relativeFrom="column">
                  <wp:posOffset>0</wp:posOffset>
                </wp:positionH>
                <wp:positionV relativeFrom="paragraph">
                  <wp:posOffset>135255</wp:posOffset>
                </wp:positionV>
                <wp:extent cx="6817995" cy="0"/>
                <wp:effectExtent l="0" t="0" r="0" b="0"/>
                <wp:wrapNone/>
                <wp:docPr id="1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F63E6" id="Line 21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536.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" strokeweight=".16967mm"/>
            </w:pict>
          </mc:Fallback>
        </mc:AlternateContent>
      </w:r>
    </w:p>
    <w:p w14:paraId="6B6BAC75" w14:textId="77777777" w:rsidR="00815CB0" w:rsidRPr="00815CB0" w:rsidRDefault="00815CB0" w:rsidP="00815CB0">
      <w:pPr>
        <w:widowControl/>
        <w:autoSpaceDE/>
        <w:autoSpaceDN/>
        <w:adjustRightInd/>
        <w:spacing w:line="200" w:lineRule="exact"/>
        <w:rPr>
          <w:rFonts w:cs="Arial"/>
          <w:sz w:val="20"/>
          <w:szCs w:val="20"/>
        </w:rPr>
      </w:pPr>
    </w:p>
    <w:p w14:paraId="6BD0EA4A" w14:textId="28C2E904" w:rsidR="00EC76D1" w:rsidRDefault="00EC76D1">
      <w:pPr>
        <w:sectPr w:rsidR="00EC76D1" w:rsidSect="00877B9E">
          <w:pgSz w:w="11910" w:h="16840"/>
          <w:pgMar w:top="840" w:right="711" w:bottom="1620" w:left="620" w:header="651" w:footer="1430" w:gutter="0"/>
          <w:cols w:space="720"/>
          <w:noEndnote/>
        </w:sectPr>
      </w:pPr>
    </w:p>
    <w:p w14:paraId="48B9096D" w14:textId="1ADDE099" w:rsidR="00A85F47" w:rsidRDefault="00A85F47">
      <w:pPr>
        <w:pStyle w:val="BodyText"/>
        <w:kinsoku w:val="0"/>
        <w:overflowPunct w:val="0"/>
        <w:spacing w:before="8"/>
        <w:ind w:left="0"/>
        <w:rPr>
          <w:sz w:val="13"/>
          <w:szCs w:val="13"/>
        </w:rPr>
      </w:pPr>
    </w:p>
    <w:p w14:paraId="34A1C9BE" w14:textId="2EFE0282" w:rsidR="00A85F47" w:rsidRDefault="00A85F47">
      <w:pPr>
        <w:pStyle w:val="BodyText"/>
        <w:kinsoku w:val="0"/>
        <w:overflowPunct w:val="0"/>
        <w:spacing w:before="5"/>
        <w:ind w:left="0"/>
        <w:rPr>
          <w:sz w:val="20"/>
          <w:szCs w:val="20"/>
        </w:rPr>
      </w:pPr>
    </w:p>
    <w:p w14:paraId="61B2FD75" w14:textId="52672F48" w:rsidR="002147A9" w:rsidRDefault="002147A9">
      <w:pPr>
        <w:pStyle w:val="BodyText"/>
        <w:kinsoku w:val="0"/>
        <w:overflowPunct w:val="0"/>
        <w:spacing w:before="5"/>
        <w:ind w:left="0"/>
        <w:rPr>
          <w:sz w:val="20"/>
          <w:szCs w:val="20"/>
        </w:rPr>
      </w:pPr>
    </w:p>
    <w:p w14:paraId="5B8DBEDD" w14:textId="77777777" w:rsidR="002147A9" w:rsidRDefault="002147A9">
      <w:pPr>
        <w:pStyle w:val="BodyText"/>
        <w:kinsoku w:val="0"/>
        <w:overflowPunct w:val="0"/>
        <w:spacing w:before="5"/>
        <w:ind w:left="0"/>
        <w:rPr>
          <w:sz w:val="20"/>
          <w:szCs w:val="20"/>
        </w:rPr>
      </w:pPr>
    </w:p>
    <w:p w14:paraId="750B577B" w14:textId="77777777" w:rsidR="00A85F47" w:rsidRDefault="00A85F47">
      <w:pPr>
        <w:pStyle w:val="BodyText"/>
        <w:kinsoku w:val="0"/>
        <w:overflowPunct w:val="0"/>
        <w:spacing w:before="8"/>
        <w:ind w:left="0"/>
        <w:rPr>
          <w:sz w:val="13"/>
          <w:szCs w:val="13"/>
        </w:rPr>
      </w:pPr>
      <w:bookmarkStart w:id="4" w:name="Plan_for_return_and_destruction_of_the_d"/>
      <w:bookmarkStart w:id="5" w:name="Data_Protection_Officer"/>
      <w:bookmarkStart w:id="6" w:name="_Sam_Ellis_sam.ellis@gatenbysanderson.co"/>
      <w:bookmarkEnd w:id="4"/>
      <w:bookmarkEnd w:id="5"/>
      <w:bookmarkEnd w:id="6"/>
    </w:p>
    <w:p w14:paraId="2105E214" w14:textId="1C24BE23" w:rsidR="00A85F47" w:rsidRDefault="00A85F47" w:rsidP="00953BE5">
      <w:pPr>
        <w:pStyle w:val="BodyText"/>
        <w:kinsoku w:val="0"/>
        <w:overflowPunct w:val="0"/>
        <w:spacing w:before="78"/>
        <w:ind w:left="100" w:right="294"/>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r w:rsidR="00953BE5">
        <w:rPr>
          <w:spacing w:val="-1"/>
          <w:sz w:val="12"/>
          <w:szCs w:val="12"/>
        </w:rPr>
        <w:t xml:space="preserve"> </w:t>
      </w:r>
      <w:r>
        <w:rPr>
          <w:spacing w:val="-1"/>
          <w:sz w:val="12"/>
          <w:szCs w:val="12"/>
        </w:rPr>
        <w:t>ESPO</w:t>
      </w:r>
      <w:r>
        <w:rPr>
          <w:spacing w:val="9"/>
          <w:sz w:val="12"/>
          <w:szCs w:val="12"/>
        </w:rPr>
        <w:t xml:space="preserve"> </w:t>
      </w:r>
      <w:r>
        <w:rPr>
          <w:sz w:val="12"/>
          <w:szCs w:val="12"/>
        </w:rPr>
        <w:t>2014</w:t>
      </w:r>
      <w:r>
        <w:rPr>
          <w:spacing w:val="8"/>
          <w:sz w:val="12"/>
          <w:szCs w:val="12"/>
        </w:rPr>
        <w:t xml:space="preserve"> </w:t>
      </w:r>
      <w:r>
        <w:rPr>
          <w:spacing w:val="-1"/>
          <w:sz w:val="12"/>
          <w:szCs w:val="12"/>
        </w:rPr>
        <w:t>No</w:t>
      </w:r>
      <w:r>
        <w:rPr>
          <w:spacing w:val="9"/>
          <w:sz w:val="12"/>
          <w:szCs w:val="12"/>
        </w:rPr>
        <w:t xml:space="preserve"> </w:t>
      </w:r>
      <w:r>
        <w:rPr>
          <w:spacing w:val="-1"/>
          <w:sz w:val="12"/>
          <w:szCs w:val="12"/>
        </w:rPr>
        <w:t>part</w:t>
      </w:r>
      <w:r>
        <w:rPr>
          <w:spacing w:val="11"/>
          <w:sz w:val="12"/>
          <w:szCs w:val="12"/>
        </w:rPr>
        <w:t xml:space="preserve"> </w:t>
      </w:r>
      <w:r>
        <w:rPr>
          <w:spacing w:val="-1"/>
          <w:sz w:val="12"/>
          <w:szCs w:val="12"/>
        </w:rPr>
        <w:t>of</w:t>
      </w:r>
      <w:r>
        <w:rPr>
          <w:spacing w:val="11"/>
          <w:sz w:val="12"/>
          <w:szCs w:val="12"/>
        </w:rPr>
        <w:t xml:space="preserve"> </w:t>
      </w:r>
      <w:r>
        <w:rPr>
          <w:spacing w:val="-1"/>
          <w:sz w:val="12"/>
          <w:szCs w:val="12"/>
        </w:rPr>
        <w:t>this</w:t>
      </w:r>
      <w:r>
        <w:rPr>
          <w:spacing w:val="10"/>
          <w:sz w:val="12"/>
          <w:szCs w:val="12"/>
        </w:rPr>
        <w:t xml:space="preserve"> </w:t>
      </w:r>
      <w:r>
        <w:rPr>
          <w:spacing w:val="-1"/>
          <w:sz w:val="12"/>
          <w:szCs w:val="12"/>
        </w:rPr>
        <w:t>document</w:t>
      </w:r>
      <w:r>
        <w:rPr>
          <w:spacing w:val="8"/>
          <w:sz w:val="12"/>
          <w:szCs w:val="12"/>
        </w:rPr>
        <w:t xml:space="preserve"> </w:t>
      </w:r>
      <w:r>
        <w:rPr>
          <w:spacing w:val="-1"/>
          <w:sz w:val="12"/>
          <w:szCs w:val="12"/>
        </w:rPr>
        <w:t>may</w:t>
      </w:r>
      <w:r>
        <w:rPr>
          <w:spacing w:val="9"/>
          <w:sz w:val="12"/>
          <w:szCs w:val="12"/>
        </w:rPr>
        <w:t xml:space="preserve"> </w:t>
      </w:r>
      <w:r>
        <w:rPr>
          <w:spacing w:val="-1"/>
          <w:sz w:val="12"/>
          <w:szCs w:val="12"/>
        </w:rPr>
        <w:t>be</w:t>
      </w:r>
      <w:r>
        <w:rPr>
          <w:spacing w:val="11"/>
          <w:sz w:val="12"/>
          <w:szCs w:val="12"/>
        </w:rPr>
        <w:t xml:space="preserve"> </w:t>
      </w:r>
      <w:r>
        <w:rPr>
          <w:spacing w:val="-1"/>
          <w:sz w:val="12"/>
          <w:szCs w:val="12"/>
        </w:rPr>
        <w:t>reproduced,</w:t>
      </w:r>
      <w:r>
        <w:rPr>
          <w:spacing w:val="10"/>
          <w:sz w:val="12"/>
          <w:szCs w:val="12"/>
        </w:rPr>
        <w:t xml:space="preserve"> </w:t>
      </w:r>
      <w:r>
        <w:rPr>
          <w:spacing w:val="-1"/>
          <w:sz w:val="12"/>
          <w:szCs w:val="12"/>
        </w:rPr>
        <w:t>stored</w:t>
      </w:r>
      <w:r>
        <w:rPr>
          <w:spacing w:val="7"/>
          <w:sz w:val="12"/>
          <w:szCs w:val="12"/>
        </w:rPr>
        <w:t xml:space="preserve"> </w:t>
      </w:r>
      <w:r>
        <w:rPr>
          <w:spacing w:val="1"/>
          <w:sz w:val="12"/>
          <w:szCs w:val="12"/>
        </w:rPr>
        <w:t>in</w:t>
      </w:r>
      <w:r>
        <w:rPr>
          <w:spacing w:val="11"/>
          <w:sz w:val="12"/>
          <w:szCs w:val="12"/>
        </w:rPr>
        <w:t xml:space="preserve"> </w:t>
      </w:r>
      <w:r>
        <w:rPr>
          <w:sz w:val="12"/>
          <w:szCs w:val="12"/>
        </w:rPr>
        <w:t>a</w:t>
      </w:r>
      <w:r>
        <w:rPr>
          <w:spacing w:val="8"/>
          <w:sz w:val="12"/>
          <w:szCs w:val="12"/>
        </w:rPr>
        <w:t xml:space="preserve"> </w:t>
      </w:r>
      <w:r>
        <w:rPr>
          <w:spacing w:val="-1"/>
          <w:sz w:val="12"/>
          <w:szCs w:val="12"/>
        </w:rPr>
        <w:t>retrieval</w:t>
      </w:r>
      <w:r>
        <w:rPr>
          <w:spacing w:val="11"/>
          <w:sz w:val="12"/>
          <w:szCs w:val="12"/>
        </w:rPr>
        <w:t xml:space="preserve"> </w:t>
      </w:r>
      <w:r>
        <w:rPr>
          <w:spacing w:val="-1"/>
          <w:sz w:val="12"/>
          <w:szCs w:val="12"/>
        </w:rPr>
        <w:t>system</w:t>
      </w:r>
      <w:r>
        <w:rPr>
          <w:spacing w:val="11"/>
          <w:sz w:val="12"/>
          <w:szCs w:val="12"/>
        </w:rPr>
        <w:t xml:space="preserve"> </w:t>
      </w:r>
      <w:r>
        <w:rPr>
          <w:spacing w:val="-1"/>
          <w:sz w:val="12"/>
          <w:szCs w:val="12"/>
        </w:rPr>
        <w:t>or</w:t>
      </w:r>
      <w:r>
        <w:rPr>
          <w:spacing w:val="9"/>
          <w:sz w:val="12"/>
          <w:szCs w:val="12"/>
        </w:rPr>
        <w:t xml:space="preserve"> </w:t>
      </w:r>
      <w:r>
        <w:rPr>
          <w:spacing w:val="-1"/>
          <w:sz w:val="12"/>
          <w:szCs w:val="12"/>
        </w:rPr>
        <w:t>transmitted</w:t>
      </w:r>
      <w:r>
        <w:rPr>
          <w:spacing w:val="7"/>
          <w:sz w:val="12"/>
          <w:szCs w:val="12"/>
        </w:rPr>
        <w:t xml:space="preserve"> </w:t>
      </w:r>
      <w:r>
        <w:rPr>
          <w:spacing w:val="1"/>
          <w:sz w:val="12"/>
          <w:szCs w:val="12"/>
        </w:rPr>
        <w:t>in</w:t>
      </w:r>
      <w:r>
        <w:rPr>
          <w:spacing w:val="9"/>
          <w:sz w:val="12"/>
          <w:szCs w:val="12"/>
        </w:rPr>
        <w:t xml:space="preserve"> </w:t>
      </w:r>
      <w:r>
        <w:rPr>
          <w:spacing w:val="-1"/>
          <w:sz w:val="12"/>
          <w:szCs w:val="12"/>
        </w:rPr>
        <w:t>any</w:t>
      </w:r>
      <w:r>
        <w:rPr>
          <w:spacing w:val="11"/>
          <w:sz w:val="12"/>
          <w:szCs w:val="12"/>
        </w:rPr>
        <w:t xml:space="preserve"> </w:t>
      </w:r>
      <w:r>
        <w:rPr>
          <w:spacing w:val="-1"/>
          <w:sz w:val="12"/>
          <w:szCs w:val="12"/>
        </w:rPr>
        <w:t>form</w:t>
      </w:r>
      <w:r>
        <w:rPr>
          <w:spacing w:val="11"/>
          <w:sz w:val="12"/>
          <w:szCs w:val="12"/>
        </w:rPr>
        <w:t xml:space="preserve"> </w:t>
      </w:r>
      <w:r>
        <w:rPr>
          <w:spacing w:val="-2"/>
          <w:sz w:val="12"/>
          <w:szCs w:val="12"/>
        </w:rPr>
        <w:t>or</w:t>
      </w:r>
      <w:r>
        <w:rPr>
          <w:spacing w:val="9"/>
          <w:sz w:val="12"/>
          <w:szCs w:val="12"/>
        </w:rPr>
        <w:t xml:space="preserve"> </w:t>
      </w:r>
      <w:r>
        <w:rPr>
          <w:spacing w:val="-1"/>
          <w:sz w:val="12"/>
          <w:szCs w:val="12"/>
        </w:rPr>
        <w:t>by</w:t>
      </w:r>
      <w:r>
        <w:rPr>
          <w:spacing w:val="11"/>
          <w:sz w:val="12"/>
          <w:szCs w:val="12"/>
        </w:rPr>
        <w:t xml:space="preserve"> </w:t>
      </w:r>
      <w:r>
        <w:rPr>
          <w:spacing w:val="-1"/>
          <w:sz w:val="12"/>
          <w:szCs w:val="12"/>
        </w:rPr>
        <w:t>any</w:t>
      </w:r>
      <w:r>
        <w:rPr>
          <w:spacing w:val="9"/>
          <w:sz w:val="12"/>
          <w:szCs w:val="12"/>
        </w:rPr>
        <w:t xml:space="preserve"> </w:t>
      </w:r>
      <w:r>
        <w:rPr>
          <w:spacing w:val="-1"/>
          <w:sz w:val="12"/>
          <w:szCs w:val="12"/>
        </w:rPr>
        <w:t>means</w:t>
      </w:r>
      <w:r>
        <w:rPr>
          <w:spacing w:val="10"/>
          <w:sz w:val="12"/>
          <w:szCs w:val="12"/>
        </w:rPr>
        <w:t xml:space="preserve"> </w:t>
      </w:r>
      <w:r>
        <w:rPr>
          <w:spacing w:val="-1"/>
          <w:sz w:val="12"/>
          <w:szCs w:val="12"/>
        </w:rPr>
        <w:t>without</w:t>
      </w:r>
      <w:r>
        <w:rPr>
          <w:spacing w:val="8"/>
          <w:sz w:val="12"/>
          <w:szCs w:val="12"/>
        </w:rPr>
        <w:t xml:space="preserve"> </w:t>
      </w:r>
      <w:r>
        <w:rPr>
          <w:spacing w:val="-1"/>
          <w:sz w:val="12"/>
          <w:szCs w:val="12"/>
        </w:rPr>
        <w:t>the</w:t>
      </w:r>
      <w:r>
        <w:rPr>
          <w:spacing w:val="89"/>
          <w:sz w:val="12"/>
          <w:szCs w:val="12"/>
        </w:rPr>
        <w:t xml:space="preserve"> </w:t>
      </w:r>
      <w:r>
        <w:rPr>
          <w:spacing w:val="-1"/>
          <w:sz w:val="12"/>
          <w:szCs w:val="12"/>
        </w:rPr>
        <w:t>permission</w:t>
      </w:r>
      <w:r>
        <w:rPr>
          <w:spacing w:val="1"/>
          <w:sz w:val="12"/>
          <w:szCs w:val="12"/>
        </w:rPr>
        <w:t xml:space="preserve"> </w:t>
      </w:r>
      <w:r>
        <w:rPr>
          <w:spacing w:val="-1"/>
          <w:sz w:val="12"/>
          <w:szCs w:val="12"/>
        </w:rPr>
        <w:t>of ESPO..</w:t>
      </w:r>
    </w:p>
    <w:p w14:paraId="79BEE16B" w14:textId="77777777" w:rsidR="00A85F47" w:rsidRDefault="00A85F47">
      <w:pPr>
        <w:pStyle w:val="BodyText"/>
        <w:kinsoku w:val="0"/>
        <w:overflowPunct w:val="0"/>
        <w:ind w:left="0"/>
        <w:rPr>
          <w:sz w:val="12"/>
          <w:szCs w:val="12"/>
        </w:rPr>
      </w:pPr>
    </w:p>
    <w:p w14:paraId="2ADAC301" w14:textId="77777777" w:rsidR="00A85F47" w:rsidRDefault="00A85F47">
      <w:pPr>
        <w:pStyle w:val="BodyText"/>
        <w:kinsoku w:val="0"/>
        <w:overflowPunct w:val="0"/>
        <w:ind w:left="0"/>
        <w:rPr>
          <w:sz w:val="12"/>
          <w:szCs w:val="12"/>
        </w:rPr>
      </w:pPr>
    </w:p>
    <w:p w14:paraId="2577BE07" w14:textId="77777777" w:rsidR="00A85F47" w:rsidRDefault="00A85F47">
      <w:pPr>
        <w:pStyle w:val="BodyText"/>
        <w:kinsoku w:val="0"/>
        <w:overflowPunct w:val="0"/>
        <w:ind w:left="0"/>
        <w:rPr>
          <w:sz w:val="12"/>
          <w:szCs w:val="12"/>
        </w:rPr>
      </w:pPr>
    </w:p>
    <w:p w14:paraId="7DC1E303" w14:textId="77777777" w:rsidR="00A85F47" w:rsidRDefault="00A85F47">
      <w:pPr>
        <w:pStyle w:val="BodyText"/>
        <w:kinsoku w:val="0"/>
        <w:overflowPunct w:val="0"/>
        <w:spacing w:before="5"/>
        <w:ind w:left="0"/>
        <w:rPr>
          <w:sz w:val="15"/>
          <w:szCs w:val="15"/>
        </w:rPr>
      </w:pPr>
    </w:p>
    <w:p w14:paraId="2D57CB90" w14:textId="77777777" w:rsidR="00A85F47" w:rsidRDefault="00A85F47">
      <w:pPr>
        <w:pStyle w:val="BodyText"/>
        <w:kinsoku w:val="0"/>
        <w:overflowPunct w:val="0"/>
        <w:ind w:left="0"/>
        <w:rPr>
          <w:sz w:val="20"/>
          <w:szCs w:val="20"/>
        </w:rPr>
      </w:pPr>
    </w:p>
    <w:p w14:paraId="1C29200B" w14:textId="77777777" w:rsidR="00A85F47" w:rsidRDefault="00A85F47">
      <w:pPr>
        <w:pStyle w:val="BodyText"/>
        <w:kinsoku w:val="0"/>
        <w:overflowPunct w:val="0"/>
        <w:ind w:left="0"/>
        <w:rPr>
          <w:sz w:val="20"/>
          <w:szCs w:val="20"/>
        </w:rPr>
      </w:pPr>
    </w:p>
    <w:p w14:paraId="70BEF978" w14:textId="77777777" w:rsidR="00A85F47" w:rsidRDefault="00A85F47">
      <w:pPr>
        <w:pStyle w:val="BodyText"/>
        <w:kinsoku w:val="0"/>
        <w:overflowPunct w:val="0"/>
        <w:ind w:left="0"/>
        <w:rPr>
          <w:sz w:val="20"/>
          <w:szCs w:val="20"/>
        </w:rPr>
      </w:pPr>
    </w:p>
    <w:p w14:paraId="697568A0" w14:textId="77777777" w:rsidR="00A85F47" w:rsidRDefault="00A85F47">
      <w:pPr>
        <w:pStyle w:val="BodyText"/>
        <w:kinsoku w:val="0"/>
        <w:overflowPunct w:val="0"/>
        <w:ind w:left="0"/>
        <w:rPr>
          <w:sz w:val="20"/>
          <w:szCs w:val="20"/>
        </w:rPr>
      </w:pPr>
    </w:p>
    <w:p w14:paraId="583BC207" w14:textId="77777777" w:rsidR="00A85F47" w:rsidRDefault="00A85F47">
      <w:pPr>
        <w:pStyle w:val="BodyText"/>
        <w:kinsoku w:val="0"/>
        <w:overflowPunct w:val="0"/>
        <w:ind w:left="0"/>
        <w:rPr>
          <w:sz w:val="20"/>
          <w:szCs w:val="20"/>
        </w:rPr>
      </w:pPr>
    </w:p>
    <w:p w14:paraId="078F62B5" w14:textId="77777777" w:rsidR="00A85F47" w:rsidRDefault="00A85F47">
      <w:pPr>
        <w:pStyle w:val="Heading3"/>
        <w:kinsoku w:val="0"/>
        <w:overflowPunct w:val="0"/>
        <w:spacing w:before="195"/>
        <w:ind w:left="3045" w:right="3045"/>
        <w:jc w:val="center"/>
        <w:rPr>
          <w:b w:val="0"/>
          <w:bCs w:val="0"/>
        </w:rPr>
      </w:pPr>
      <w:r>
        <w:t>THE</w:t>
      </w:r>
      <w:r>
        <w:rPr>
          <w:spacing w:val="-2"/>
        </w:rPr>
        <w:t xml:space="preserve"> </w:t>
      </w:r>
      <w:r>
        <w:rPr>
          <w:spacing w:val="-1"/>
        </w:rPr>
        <w:t>CUSTOMER</w:t>
      </w:r>
    </w:p>
    <w:p w14:paraId="22CA7D44" w14:textId="77777777" w:rsidR="00A85F47" w:rsidRDefault="00A85F47">
      <w:pPr>
        <w:pStyle w:val="BodyText"/>
        <w:kinsoku w:val="0"/>
        <w:overflowPunct w:val="0"/>
        <w:ind w:left="0"/>
        <w:rPr>
          <w:b/>
          <w:bCs/>
          <w:sz w:val="36"/>
          <w:szCs w:val="36"/>
        </w:rPr>
      </w:pPr>
    </w:p>
    <w:p w14:paraId="4D34666E" w14:textId="77777777" w:rsidR="00A85F47" w:rsidRDefault="00A85F47">
      <w:pPr>
        <w:pStyle w:val="BodyText"/>
        <w:kinsoku w:val="0"/>
        <w:overflowPunct w:val="0"/>
        <w:spacing w:before="5"/>
        <w:ind w:left="0"/>
        <w:rPr>
          <w:b/>
          <w:bCs/>
          <w:sz w:val="39"/>
          <w:szCs w:val="39"/>
        </w:rPr>
      </w:pPr>
    </w:p>
    <w:p w14:paraId="6E4A63CC" w14:textId="77777777" w:rsidR="00A85F47" w:rsidRDefault="00A85F47">
      <w:pPr>
        <w:pStyle w:val="BodyText"/>
        <w:kinsoku w:val="0"/>
        <w:overflowPunct w:val="0"/>
        <w:ind w:left="3044" w:right="3045"/>
        <w:jc w:val="center"/>
        <w:rPr>
          <w:sz w:val="36"/>
          <w:szCs w:val="36"/>
        </w:rPr>
      </w:pPr>
      <w:r>
        <w:rPr>
          <w:b/>
          <w:bCs/>
          <w:sz w:val="36"/>
          <w:szCs w:val="36"/>
        </w:rPr>
        <w:t>-</w:t>
      </w:r>
      <w:r>
        <w:rPr>
          <w:b/>
          <w:bCs/>
          <w:spacing w:val="-1"/>
          <w:sz w:val="36"/>
          <w:szCs w:val="36"/>
        </w:rPr>
        <w:t xml:space="preserve"> and </w:t>
      </w:r>
      <w:r>
        <w:rPr>
          <w:b/>
          <w:bCs/>
          <w:sz w:val="36"/>
          <w:szCs w:val="36"/>
        </w:rPr>
        <w:t>–</w:t>
      </w:r>
    </w:p>
    <w:p w14:paraId="36E38125" w14:textId="77777777" w:rsidR="00A85F47" w:rsidRDefault="00A85F47">
      <w:pPr>
        <w:pStyle w:val="BodyText"/>
        <w:kinsoku w:val="0"/>
        <w:overflowPunct w:val="0"/>
        <w:ind w:left="0"/>
        <w:rPr>
          <w:b/>
          <w:bCs/>
          <w:sz w:val="36"/>
          <w:szCs w:val="36"/>
        </w:rPr>
      </w:pPr>
    </w:p>
    <w:p w14:paraId="50DE41FB" w14:textId="77777777" w:rsidR="00A85F47" w:rsidRDefault="00A85F47">
      <w:pPr>
        <w:pStyle w:val="BodyText"/>
        <w:kinsoku w:val="0"/>
        <w:overflowPunct w:val="0"/>
        <w:spacing w:before="7"/>
        <w:ind w:left="0"/>
        <w:rPr>
          <w:b/>
          <w:bCs/>
          <w:sz w:val="39"/>
          <w:szCs w:val="39"/>
        </w:rPr>
      </w:pPr>
    </w:p>
    <w:p w14:paraId="79961658" w14:textId="77777777" w:rsidR="00A85F47" w:rsidRDefault="00A85F47">
      <w:pPr>
        <w:pStyle w:val="BodyText"/>
        <w:kinsoku w:val="0"/>
        <w:overflowPunct w:val="0"/>
        <w:ind w:left="2141" w:right="2141"/>
        <w:jc w:val="center"/>
        <w:rPr>
          <w:sz w:val="36"/>
          <w:szCs w:val="36"/>
        </w:rPr>
      </w:pPr>
      <w:r>
        <w:rPr>
          <w:b/>
          <w:bCs/>
          <w:sz w:val="36"/>
          <w:szCs w:val="36"/>
        </w:rPr>
        <w:t>THE</w:t>
      </w:r>
      <w:r>
        <w:rPr>
          <w:b/>
          <w:bCs/>
          <w:spacing w:val="-2"/>
          <w:sz w:val="36"/>
          <w:szCs w:val="36"/>
        </w:rPr>
        <w:t xml:space="preserve"> </w:t>
      </w:r>
      <w:r>
        <w:rPr>
          <w:b/>
          <w:bCs/>
          <w:sz w:val="36"/>
          <w:szCs w:val="36"/>
        </w:rPr>
        <w:t>SERVICE</w:t>
      </w:r>
      <w:r>
        <w:rPr>
          <w:b/>
          <w:bCs/>
          <w:spacing w:val="-2"/>
          <w:sz w:val="36"/>
          <w:szCs w:val="36"/>
        </w:rPr>
        <w:t xml:space="preserve"> </w:t>
      </w:r>
      <w:r>
        <w:rPr>
          <w:b/>
          <w:bCs/>
          <w:sz w:val="36"/>
          <w:szCs w:val="36"/>
        </w:rPr>
        <w:t>PROVIDER</w:t>
      </w:r>
    </w:p>
    <w:p w14:paraId="0DE417D9" w14:textId="77777777" w:rsidR="00A85F47" w:rsidRDefault="00A85F47">
      <w:pPr>
        <w:pStyle w:val="BodyText"/>
        <w:kinsoku w:val="0"/>
        <w:overflowPunct w:val="0"/>
        <w:ind w:left="0"/>
        <w:rPr>
          <w:b/>
          <w:bCs/>
          <w:sz w:val="36"/>
          <w:szCs w:val="36"/>
        </w:rPr>
      </w:pPr>
    </w:p>
    <w:p w14:paraId="02738646" w14:textId="77777777" w:rsidR="00A85F47" w:rsidRDefault="00A85F47">
      <w:pPr>
        <w:pStyle w:val="BodyText"/>
        <w:kinsoku w:val="0"/>
        <w:overflowPunct w:val="0"/>
        <w:spacing w:before="5"/>
        <w:ind w:left="0"/>
        <w:rPr>
          <w:b/>
          <w:bCs/>
          <w:sz w:val="39"/>
          <w:szCs w:val="39"/>
        </w:rPr>
      </w:pPr>
    </w:p>
    <w:p w14:paraId="24F2E5E0" w14:textId="77777777" w:rsidR="00A85F47" w:rsidRDefault="00A85F47">
      <w:pPr>
        <w:pStyle w:val="BodyText"/>
        <w:kinsoku w:val="0"/>
        <w:overflowPunct w:val="0"/>
        <w:ind w:left="2140" w:right="2141"/>
        <w:jc w:val="center"/>
        <w:rPr>
          <w:sz w:val="36"/>
          <w:szCs w:val="36"/>
        </w:rPr>
      </w:pPr>
      <w:r>
        <w:rPr>
          <w:b/>
          <w:bCs/>
          <w:sz w:val="36"/>
          <w:szCs w:val="36"/>
        </w:rPr>
        <w:t xml:space="preserve">CALL-OFF </w:t>
      </w:r>
      <w:r>
        <w:rPr>
          <w:b/>
          <w:bCs/>
          <w:spacing w:val="-2"/>
          <w:sz w:val="36"/>
          <w:szCs w:val="36"/>
        </w:rPr>
        <w:t>TERMS</w:t>
      </w:r>
    </w:p>
    <w:p w14:paraId="15698FEE" w14:textId="77777777" w:rsidR="00A85F47" w:rsidRDefault="00A85F47">
      <w:pPr>
        <w:pStyle w:val="BodyText"/>
        <w:kinsoku w:val="0"/>
        <w:overflowPunct w:val="0"/>
        <w:ind w:left="0"/>
        <w:rPr>
          <w:b/>
          <w:bCs/>
          <w:sz w:val="36"/>
          <w:szCs w:val="36"/>
        </w:rPr>
      </w:pPr>
    </w:p>
    <w:p w14:paraId="0DC367DE" w14:textId="77777777" w:rsidR="00A85F47" w:rsidRDefault="00A85F47">
      <w:pPr>
        <w:pStyle w:val="BodyText"/>
        <w:kinsoku w:val="0"/>
        <w:overflowPunct w:val="0"/>
        <w:spacing w:before="7"/>
        <w:ind w:left="0"/>
        <w:rPr>
          <w:b/>
          <w:bCs/>
          <w:sz w:val="39"/>
          <w:szCs w:val="39"/>
        </w:rPr>
      </w:pPr>
    </w:p>
    <w:p w14:paraId="1C74714A" w14:textId="77777777" w:rsidR="00A85F47" w:rsidRDefault="00A85F47">
      <w:pPr>
        <w:pStyle w:val="BodyText"/>
        <w:kinsoku w:val="0"/>
        <w:overflowPunct w:val="0"/>
        <w:ind w:left="2059" w:firstLine="1518"/>
        <w:rPr>
          <w:sz w:val="36"/>
          <w:szCs w:val="36"/>
        </w:rPr>
      </w:pPr>
      <w:r>
        <w:rPr>
          <w:b/>
          <w:bCs/>
          <w:spacing w:val="-1"/>
          <w:sz w:val="36"/>
          <w:szCs w:val="36"/>
        </w:rPr>
        <w:t>relating to</w:t>
      </w:r>
    </w:p>
    <w:p w14:paraId="3A2ADBDB" w14:textId="77777777" w:rsidR="00A85F47" w:rsidRDefault="00A85F47">
      <w:pPr>
        <w:pStyle w:val="BodyText"/>
        <w:kinsoku w:val="0"/>
        <w:overflowPunct w:val="0"/>
        <w:spacing w:before="246" w:line="1110" w:lineRule="atLeast"/>
        <w:ind w:left="2059" w:right="2058"/>
        <w:jc w:val="center"/>
        <w:rPr>
          <w:sz w:val="36"/>
          <w:szCs w:val="36"/>
        </w:rPr>
      </w:pPr>
      <w:r>
        <w:rPr>
          <w:b/>
          <w:bCs/>
          <w:spacing w:val="-1"/>
          <w:sz w:val="36"/>
          <w:szCs w:val="36"/>
        </w:rPr>
        <w:t>STRATEGIC</w:t>
      </w:r>
      <w:r>
        <w:rPr>
          <w:b/>
          <w:bCs/>
          <w:spacing w:val="2"/>
          <w:sz w:val="36"/>
          <w:szCs w:val="36"/>
        </w:rPr>
        <w:t xml:space="preserve"> </w:t>
      </w:r>
      <w:r>
        <w:rPr>
          <w:b/>
          <w:bCs/>
          <w:sz w:val="36"/>
          <w:szCs w:val="36"/>
        </w:rPr>
        <w:t>HR</w:t>
      </w:r>
      <w:r>
        <w:rPr>
          <w:b/>
          <w:bCs/>
          <w:spacing w:val="-2"/>
          <w:sz w:val="36"/>
          <w:szCs w:val="36"/>
        </w:rPr>
        <w:t xml:space="preserve"> </w:t>
      </w:r>
      <w:r>
        <w:rPr>
          <w:b/>
          <w:bCs/>
          <w:spacing w:val="-1"/>
          <w:sz w:val="36"/>
          <w:szCs w:val="36"/>
        </w:rPr>
        <w:t>SERVICES</w:t>
      </w:r>
      <w:r>
        <w:rPr>
          <w:b/>
          <w:bCs/>
          <w:spacing w:val="23"/>
          <w:sz w:val="36"/>
          <w:szCs w:val="36"/>
        </w:rPr>
        <w:t xml:space="preserve"> </w:t>
      </w:r>
      <w:r>
        <w:rPr>
          <w:b/>
          <w:bCs/>
          <w:spacing w:val="-1"/>
          <w:sz w:val="36"/>
          <w:szCs w:val="36"/>
        </w:rPr>
        <w:t>CONTRACT</w:t>
      </w:r>
      <w:r>
        <w:rPr>
          <w:b/>
          <w:bCs/>
          <w:spacing w:val="-2"/>
          <w:sz w:val="36"/>
          <w:szCs w:val="36"/>
        </w:rPr>
        <w:t xml:space="preserve"> </w:t>
      </w:r>
      <w:r>
        <w:rPr>
          <w:b/>
          <w:bCs/>
          <w:spacing w:val="-1"/>
          <w:sz w:val="36"/>
          <w:szCs w:val="36"/>
        </w:rPr>
        <w:t>REF</w:t>
      </w:r>
    </w:p>
    <w:p w14:paraId="19412E56" w14:textId="77777777" w:rsidR="00A85F47" w:rsidRDefault="00A85F47">
      <w:pPr>
        <w:pStyle w:val="BodyText"/>
        <w:kinsoku w:val="0"/>
        <w:overflowPunct w:val="0"/>
        <w:spacing w:before="239"/>
        <w:ind w:left="2141" w:right="2141"/>
        <w:jc w:val="center"/>
        <w:rPr>
          <w:sz w:val="36"/>
          <w:szCs w:val="36"/>
        </w:rPr>
      </w:pPr>
      <w:r>
        <w:rPr>
          <w:b/>
          <w:bCs/>
          <w:spacing w:val="-1"/>
          <w:sz w:val="36"/>
          <w:szCs w:val="36"/>
        </w:rPr>
        <w:t>3S_18</w:t>
      </w:r>
    </w:p>
    <w:p w14:paraId="749B618C" w14:textId="77777777" w:rsidR="00A85F47" w:rsidRDefault="00A85F47">
      <w:pPr>
        <w:pStyle w:val="BodyText"/>
        <w:kinsoku w:val="0"/>
        <w:overflowPunct w:val="0"/>
        <w:ind w:left="0"/>
        <w:rPr>
          <w:b/>
          <w:bCs/>
          <w:sz w:val="20"/>
          <w:szCs w:val="20"/>
        </w:rPr>
      </w:pPr>
    </w:p>
    <w:p w14:paraId="07FA1C91" w14:textId="77777777" w:rsidR="00A85F47" w:rsidRDefault="00A85F47">
      <w:pPr>
        <w:pStyle w:val="BodyText"/>
        <w:kinsoku w:val="0"/>
        <w:overflowPunct w:val="0"/>
        <w:ind w:left="0"/>
        <w:rPr>
          <w:b/>
          <w:bCs/>
          <w:sz w:val="20"/>
          <w:szCs w:val="20"/>
        </w:rPr>
      </w:pPr>
    </w:p>
    <w:p w14:paraId="21269EF3" w14:textId="77777777" w:rsidR="00A85F47" w:rsidRDefault="00A85F47">
      <w:pPr>
        <w:pStyle w:val="BodyText"/>
        <w:kinsoku w:val="0"/>
        <w:overflowPunct w:val="0"/>
        <w:ind w:left="0"/>
        <w:rPr>
          <w:b/>
          <w:bCs/>
          <w:sz w:val="20"/>
          <w:szCs w:val="20"/>
        </w:rPr>
      </w:pPr>
    </w:p>
    <w:p w14:paraId="61AC9390" w14:textId="77777777" w:rsidR="00A85F47" w:rsidRDefault="00A85F47">
      <w:pPr>
        <w:pStyle w:val="BodyText"/>
        <w:kinsoku w:val="0"/>
        <w:overflowPunct w:val="0"/>
        <w:ind w:left="0"/>
        <w:rPr>
          <w:b/>
          <w:bCs/>
          <w:sz w:val="20"/>
          <w:szCs w:val="20"/>
        </w:rPr>
      </w:pPr>
    </w:p>
    <w:p w14:paraId="34A5D980" w14:textId="77777777" w:rsidR="00A85F47" w:rsidRDefault="00A85F47">
      <w:pPr>
        <w:pStyle w:val="BodyText"/>
        <w:kinsoku w:val="0"/>
        <w:overflowPunct w:val="0"/>
        <w:ind w:left="0"/>
        <w:rPr>
          <w:b/>
          <w:bCs/>
          <w:sz w:val="20"/>
          <w:szCs w:val="20"/>
        </w:rPr>
      </w:pPr>
    </w:p>
    <w:p w14:paraId="5995C356" w14:textId="77777777" w:rsidR="00A85F47" w:rsidRDefault="00A85F47">
      <w:pPr>
        <w:pStyle w:val="BodyText"/>
        <w:kinsoku w:val="0"/>
        <w:overflowPunct w:val="0"/>
        <w:ind w:left="0"/>
        <w:rPr>
          <w:b/>
          <w:bCs/>
          <w:sz w:val="20"/>
          <w:szCs w:val="20"/>
        </w:rPr>
      </w:pPr>
    </w:p>
    <w:p w14:paraId="6173B127" w14:textId="77777777" w:rsidR="00A85F47" w:rsidRDefault="00A85F47">
      <w:pPr>
        <w:pStyle w:val="BodyText"/>
        <w:kinsoku w:val="0"/>
        <w:overflowPunct w:val="0"/>
        <w:ind w:left="0"/>
        <w:rPr>
          <w:b/>
          <w:bCs/>
          <w:sz w:val="20"/>
          <w:szCs w:val="20"/>
        </w:rPr>
      </w:pPr>
    </w:p>
    <w:p w14:paraId="2E600920" w14:textId="77777777" w:rsidR="00A85F47" w:rsidRDefault="00A85F47">
      <w:pPr>
        <w:pStyle w:val="BodyText"/>
        <w:kinsoku w:val="0"/>
        <w:overflowPunct w:val="0"/>
        <w:ind w:left="0"/>
        <w:rPr>
          <w:b/>
          <w:bCs/>
          <w:sz w:val="20"/>
          <w:szCs w:val="20"/>
        </w:rPr>
      </w:pPr>
    </w:p>
    <w:p w14:paraId="354ACFF1" w14:textId="77777777" w:rsidR="00A85F47" w:rsidRDefault="00A85F47">
      <w:pPr>
        <w:pStyle w:val="BodyText"/>
        <w:kinsoku w:val="0"/>
        <w:overflowPunct w:val="0"/>
        <w:ind w:left="0"/>
        <w:rPr>
          <w:b/>
          <w:bCs/>
          <w:sz w:val="20"/>
          <w:szCs w:val="20"/>
        </w:rPr>
      </w:pPr>
    </w:p>
    <w:p w14:paraId="121816B0" w14:textId="77777777" w:rsidR="00A85F47" w:rsidRDefault="00A85F47">
      <w:pPr>
        <w:pStyle w:val="BodyText"/>
        <w:kinsoku w:val="0"/>
        <w:overflowPunct w:val="0"/>
        <w:spacing w:before="1"/>
        <w:ind w:left="0"/>
        <w:rPr>
          <w:b/>
          <w:bCs/>
          <w:sz w:val="29"/>
          <w:szCs w:val="29"/>
        </w:rPr>
      </w:pPr>
    </w:p>
    <w:p w14:paraId="412B1203" w14:textId="3CFC2C2F" w:rsidR="00A85F47" w:rsidRDefault="00A85F47" w:rsidP="006304A3">
      <w:pPr>
        <w:pStyle w:val="BodyText"/>
        <w:kinsoku w:val="0"/>
        <w:overflowPunct w:val="0"/>
        <w:spacing w:before="68"/>
        <w:ind w:left="119" w:right="118"/>
        <w:rPr>
          <w:rFonts w:ascii="Arial" w:hAnsi="Arial" w:cs="Arial"/>
          <w:sz w:val="18"/>
          <w:szCs w:val="18"/>
        </w:rPr>
      </w:pPr>
      <w:r>
        <w:rPr>
          <w:spacing w:val="-1"/>
          <w:sz w:val="18"/>
          <w:szCs w:val="18"/>
        </w:rPr>
        <w:t>3S-18-Framework</w:t>
      </w:r>
      <w:r>
        <w:rPr>
          <w:spacing w:val="-2"/>
          <w:sz w:val="18"/>
          <w:szCs w:val="18"/>
        </w:rPr>
        <w:t xml:space="preserve"> </w:t>
      </w:r>
      <w:r>
        <w:rPr>
          <w:spacing w:val="-1"/>
          <w:sz w:val="18"/>
          <w:szCs w:val="18"/>
        </w:rPr>
        <w:t>Agreement</w:t>
      </w:r>
      <w:r>
        <w:rPr>
          <w:sz w:val="18"/>
          <w:szCs w:val="18"/>
        </w:rPr>
        <w:t xml:space="preserve"> </w:t>
      </w:r>
      <w:r>
        <w:rPr>
          <w:spacing w:val="-1"/>
          <w:sz w:val="18"/>
          <w:szCs w:val="18"/>
        </w:rPr>
        <w:t>Service Provider-Issue-1_1-251017</w:t>
      </w:r>
      <w:r>
        <w:rPr>
          <w:spacing w:val="-1"/>
          <w:sz w:val="18"/>
          <w:szCs w:val="18"/>
        </w:rPr>
        <w:tab/>
      </w:r>
      <w:r w:rsidR="006304A3">
        <w:rPr>
          <w:spacing w:val="-1"/>
          <w:sz w:val="18"/>
          <w:szCs w:val="18"/>
        </w:rPr>
        <w:tab/>
      </w:r>
      <w:r w:rsidR="00877B9E">
        <w:rPr>
          <w:rFonts w:ascii="Arial" w:hAnsi="Arial" w:cs="Arial"/>
          <w:spacing w:val="-1"/>
          <w:sz w:val="18"/>
          <w:szCs w:val="18"/>
        </w:rPr>
        <w:t>Page</w:t>
      </w:r>
      <w:r w:rsidR="00877B9E">
        <w:rPr>
          <w:rFonts w:ascii="Arial" w:hAnsi="Arial" w:cs="Arial"/>
          <w:sz w:val="18"/>
          <w:szCs w:val="18"/>
        </w:rPr>
        <w:t xml:space="preserve"> </w:t>
      </w:r>
      <w:r w:rsidR="00877B9E">
        <w:rPr>
          <w:rFonts w:ascii="Arial" w:hAnsi="Arial" w:cs="Arial"/>
          <w:spacing w:val="3"/>
          <w:sz w:val="18"/>
          <w:szCs w:val="18"/>
        </w:rPr>
        <w:t>14</w:t>
      </w:r>
      <w:r>
        <w:rPr>
          <w:rFonts w:ascii="Arial" w:hAnsi="Arial" w:cs="Arial"/>
          <w:spacing w:val="53"/>
          <w:sz w:val="18"/>
          <w:szCs w:val="18"/>
        </w:rPr>
        <w:t xml:space="preserve"> </w:t>
      </w:r>
      <w:r>
        <w:rPr>
          <w:rFonts w:ascii="Arial" w:hAnsi="Arial" w:cs="Arial"/>
          <w:sz w:val="18"/>
          <w:szCs w:val="18"/>
        </w:rPr>
        <w:t>of 116</w:t>
      </w:r>
    </w:p>
    <w:p w14:paraId="2C5EE026" w14:textId="77777777" w:rsidR="00A85F47" w:rsidRDefault="00A85F47">
      <w:pPr>
        <w:pStyle w:val="BodyText"/>
        <w:tabs>
          <w:tab w:val="left" w:pos="8426"/>
        </w:tabs>
        <w:kinsoku w:val="0"/>
        <w:overflowPunct w:val="0"/>
        <w:spacing w:before="68"/>
        <w:ind w:left="119" w:right="118"/>
        <w:rPr>
          <w:rFonts w:ascii="Arial" w:hAnsi="Arial" w:cs="Arial"/>
          <w:sz w:val="18"/>
          <w:szCs w:val="18"/>
        </w:rPr>
        <w:sectPr w:rsidR="00A85F47" w:rsidSect="006304A3">
          <w:headerReference w:type="even" r:id="rId23"/>
          <w:headerReference w:type="default" r:id="rId24"/>
          <w:footerReference w:type="default" r:id="rId25"/>
          <w:headerReference w:type="first" r:id="rId26"/>
          <w:pgSz w:w="11910" w:h="16840"/>
          <w:pgMar w:top="0" w:right="1320" w:bottom="280" w:left="1320" w:header="0" w:footer="0" w:gutter="0"/>
          <w:cols w:space="720" w:equalWidth="0">
            <w:col w:w="9270"/>
          </w:cols>
          <w:noEndnote/>
        </w:sectPr>
      </w:pPr>
    </w:p>
    <w:p w14:paraId="4EC9CA3A" w14:textId="77777777" w:rsidR="00A85F47" w:rsidRDefault="00A85F47">
      <w:pPr>
        <w:pStyle w:val="BodyText"/>
        <w:kinsoku w:val="0"/>
        <w:overflowPunct w:val="0"/>
        <w:spacing w:before="5"/>
        <w:ind w:left="0"/>
        <w:rPr>
          <w:rFonts w:ascii="Arial" w:hAnsi="Arial" w:cs="Arial"/>
          <w:sz w:val="14"/>
          <w:szCs w:val="14"/>
        </w:rPr>
      </w:pPr>
    </w:p>
    <w:p w14:paraId="2E5FE44B" w14:textId="77777777" w:rsidR="00A85F47" w:rsidRDefault="00A85F47">
      <w:pPr>
        <w:pStyle w:val="BodyText"/>
        <w:kinsoku w:val="0"/>
        <w:overflowPunct w:val="0"/>
        <w:spacing w:before="78"/>
        <w:ind w:left="240" w:right="294"/>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FC5E731" w14:textId="77777777" w:rsidR="00A85F47" w:rsidRDefault="00A85F47">
      <w:pPr>
        <w:pStyle w:val="BodyText"/>
        <w:kinsoku w:val="0"/>
        <w:overflowPunct w:val="0"/>
        <w:spacing w:before="4"/>
        <w:ind w:left="0"/>
        <w:rPr>
          <w:sz w:val="14"/>
          <w:szCs w:val="14"/>
        </w:rPr>
      </w:pPr>
    </w:p>
    <w:p w14:paraId="56430363" w14:textId="77777777" w:rsidR="00A85F47" w:rsidRDefault="00A85F47">
      <w:pPr>
        <w:pStyle w:val="Heading8"/>
        <w:kinsoku w:val="0"/>
        <w:overflowPunct w:val="0"/>
        <w:spacing w:before="61"/>
        <w:ind w:left="0" w:right="1"/>
        <w:jc w:val="center"/>
        <w:rPr>
          <w:b w:val="0"/>
          <w:bCs w:val="0"/>
        </w:rPr>
      </w:pPr>
      <w:r>
        <w:rPr>
          <w:spacing w:val="-1"/>
        </w:rPr>
        <w:t>CALL-OFF</w:t>
      </w:r>
      <w:r>
        <w:rPr>
          <w:spacing w:val="-3"/>
        </w:rPr>
        <w:t xml:space="preserve"> </w:t>
      </w:r>
      <w:r>
        <w:rPr>
          <w:spacing w:val="-1"/>
        </w:rPr>
        <w:t>TERMS</w:t>
      </w:r>
    </w:p>
    <w:p w14:paraId="63E5DCD5" w14:textId="77777777" w:rsidR="00A85F47" w:rsidRDefault="00A85F47">
      <w:pPr>
        <w:pStyle w:val="BodyText"/>
        <w:kinsoku w:val="0"/>
        <w:overflowPunct w:val="0"/>
        <w:spacing w:before="10"/>
        <w:ind w:left="0"/>
        <w:rPr>
          <w:b/>
          <w:bCs/>
          <w:sz w:val="14"/>
          <w:szCs w:val="14"/>
        </w:rPr>
      </w:pPr>
    </w:p>
    <w:p w14:paraId="0455B87D" w14:textId="77777777" w:rsidR="00A85F47" w:rsidRDefault="00A85F47">
      <w:pPr>
        <w:pStyle w:val="BodyText"/>
        <w:kinsoku w:val="0"/>
        <w:overflowPunct w:val="0"/>
        <w:spacing w:before="61"/>
        <w:ind w:left="239"/>
      </w:pPr>
      <w:r>
        <w:rPr>
          <w:b/>
          <w:bCs/>
          <w:spacing w:val="-1"/>
        </w:rPr>
        <w:t>BETWEEN</w:t>
      </w:r>
    </w:p>
    <w:p w14:paraId="67935678" w14:textId="77777777" w:rsidR="00A85F47" w:rsidRDefault="00A85F47">
      <w:pPr>
        <w:pStyle w:val="BodyText"/>
        <w:kinsoku w:val="0"/>
        <w:overflowPunct w:val="0"/>
        <w:spacing w:before="8"/>
        <w:ind w:left="0"/>
        <w:rPr>
          <w:b/>
          <w:bCs/>
          <w:sz w:val="19"/>
          <w:szCs w:val="19"/>
        </w:rPr>
      </w:pPr>
    </w:p>
    <w:p w14:paraId="1A69293D" w14:textId="77777777" w:rsidR="00A85F47" w:rsidRDefault="00A85F47" w:rsidP="00DE0CAC">
      <w:pPr>
        <w:pStyle w:val="BodyText"/>
        <w:numPr>
          <w:ilvl w:val="0"/>
          <w:numId w:val="33"/>
        </w:numPr>
        <w:tabs>
          <w:tab w:val="left" w:pos="1659"/>
        </w:tabs>
        <w:kinsoku w:val="0"/>
        <w:overflowPunct w:val="0"/>
        <w:ind w:hanging="1319"/>
        <w:rPr>
          <w:spacing w:val="-1"/>
        </w:rPr>
      </w:pPr>
      <w:r>
        <w:rPr>
          <w:spacing w:val="-1"/>
        </w:rPr>
        <w:t>The customer</w:t>
      </w:r>
      <w:r>
        <w:rPr>
          <w:spacing w:val="-2"/>
        </w:rPr>
        <w:t xml:space="preserve"> </w:t>
      </w:r>
      <w:r>
        <w:rPr>
          <w:spacing w:val="-1"/>
        </w:rPr>
        <w:t>identified</w:t>
      </w:r>
      <w:r>
        <w:rPr>
          <w:spacing w:val="-2"/>
        </w:rPr>
        <w:t xml:space="preserve"> in </w:t>
      </w:r>
      <w:r>
        <w:rPr>
          <w:spacing w:val="-1"/>
        </w:rPr>
        <w:t>the Form</w:t>
      </w:r>
      <w:r>
        <w:rPr>
          <w:spacing w:val="-2"/>
        </w:rPr>
        <w:t xml:space="preserve"> </w:t>
      </w:r>
      <w:r>
        <w:t>of</w:t>
      </w:r>
      <w:r>
        <w:rPr>
          <w:spacing w:val="-2"/>
        </w:rPr>
        <w:t xml:space="preserve"> </w:t>
      </w:r>
      <w:r>
        <w:rPr>
          <w:spacing w:val="-1"/>
        </w:rPr>
        <w:t>Contract</w:t>
      </w:r>
      <w:r>
        <w:rPr>
          <w:spacing w:val="-2"/>
        </w:rPr>
        <w:t xml:space="preserve"> </w:t>
      </w:r>
      <w:r>
        <w:rPr>
          <w:spacing w:val="-1"/>
        </w:rPr>
        <w:t>(the “Customer”); and</w:t>
      </w:r>
    </w:p>
    <w:p w14:paraId="4F5FD55D" w14:textId="77777777" w:rsidR="00A85F47" w:rsidRDefault="00A85F47">
      <w:pPr>
        <w:pStyle w:val="BodyText"/>
        <w:kinsoku w:val="0"/>
        <w:overflowPunct w:val="0"/>
        <w:spacing w:before="10"/>
        <w:ind w:left="0"/>
        <w:rPr>
          <w:sz w:val="19"/>
          <w:szCs w:val="19"/>
        </w:rPr>
      </w:pPr>
    </w:p>
    <w:p w14:paraId="2A892036" w14:textId="77777777" w:rsidR="00A85F47" w:rsidRDefault="00A85F47" w:rsidP="00DE0CAC">
      <w:pPr>
        <w:pStyle w:val="BodyText"/>
        <w:numPr>
          <w:ilvl w:val="0"/>
          <w:numId w:val="33"/>
        </w:numPr>
        <w:tabs>
          <w:tab w:val="left" w:pos="1659"/>
        </w:tabs>
        <w:kinsoku w:val="0"/>
        <w:overflowPunct w:val="0"/>
        <w:ind w:left="1658" w:hanging="1418"/>
        <w:rPr>
          <w:spacing w:val="-1"/>
        </w:rPr>
      </w:pPr>
      <w:r>
        <w:rPr>
          <w:spacing w:val="-1"/>
        </w:rPr>
        <w:t>The company</w:t>
      </w:r>
      <w:r>
        <w:rPr>
          <w:spacing w:val="-2"/>
        </w:rPr>
        <w:t xml:space="preserve"> </w:t>
      </w:r>
      <w:r>
        <w:rPr>
          <w:spacing w:val="-1"/>
        </w:rPr>
        <w:t>identified</w:t>
      </w:r>
      <w:r>
        <w:rPr>
          <w:spacing w:val="1"/>
        </w:rPr>
        <w:t xml:space="preserve"> </w:t>
      </w:r>
      <w:r>
        <w:rPr>
          <w:spacing w:val="-2"/>
        </w:rPr>
        <w:t xml:space="preserve">in </w:t>
      </w:r>
      <w:r>
        <w:rPr>
          <w:spacing w:val="-1"/>
        </w:rPr>
        <w:t>the Form</w:t>
      </w:r>
      <w:r>
        <w:rPr>
          <w:spacing w:val="-2"/>
        </w:rPr>
        <w:t xml:space="preserve"> </w:t>
      </w:r>
      <w:r>
        <w:t>of</w:t>
      </w:r>
      <w:r>
        <w:rPr>
          <w:spacing w:val="-2"/>
        </w:rPr>
        <w:t xml:space="preserve"> </w:t>
      </w:r>
      <w:r>
        <w:rPr>
          <w:spacing w:val="-1"/>
        </w:rPr>
        <w:t>Contract</w:t>
      </w:r>
      <w:r>
        <w:rPr>
          <w:spacing w:val="-2"/>
        </w:rPr>
        <w:t xml:space="preserve"> </w:t>
      </w:r>
      <w:r>
        <w:rPr>
          <w:spacing w:val="-1"/>
        </w:rPr>
        <w:t>(the “Service Provider”).</w:t>
      </w:r>
    </w:p>
    <w:p w14:paraId="69A57FC5" w14:textId="77777777" w:rsidR="00A85F47" w:rsidRDefault="00A85F47">
      <w:pPr>
        <w:pStyle w:val="BodyText"/>
        <w:kinsoku w:val="0"/>
        <w:overflowPunct w:val="0"/>
        <w:spacing w:before="8"/>
        <w:ind w:left="0"/>
        <w:rPr>
          <w:sz w:val="19"/>
          <w:szCs w:val="19"/>
        </w:rPr>
      </w:pPr>
    </w:p>
    <w:p w14:paraId="0D23A5B3" w14:textId="77777777" w:rsidR="00A85F47" w:rsidRDefault="00A85F47">
      <w:pPr>
        <w:pStyle w:val="Heading8"/>
        <w:kinsoku w:val="0"/>
        <w:overflowPunct w:val="0"/>
        <w:ind w:left="240"/>
        <w:rPr>
          <w:b w:val="0"/>
          <w:bCs w:val="0"/>
        </w:rPr>
      </w:pPr>
      <w:r>
        <w:rPr>
          <w:spacing w:val="-1"/>
        </w:rPr>
        <w:t>WHEREAS</w:t>
      </w:r>
    </w:p>
    <w:p w14:paraId="2B98848B" w14:textId="77777777" w:rsidR="00A85F47" w:rsidRDefault="00A85F47">
      <w:pPr>
        <w:pStyle w:val="BodyText"/>
        <w:kinsoku w:val="0"/>
        <w:overflowPunct w:val="0"/>
        <w:spacing w:before="8"/>
        <w:ind w:left="0"/>
        <w:rPr>
          <w:b/>
          <w:bCs/>
          <w:sz w:val="19"/>
          <w:szCs w:val="19"/>
        </w:rPr>
      </w:pPr>
    </w:p>
    <w:p w14:paraId="15218B09" w14:textId="77777777" w:rsidR="00A85F47" w:rsidRDefault="00A85F47" w:rsidP="00DE0CAC">
      <w:pPr>
        <w:pStyle w:val="BodyText"/>
        <w:numPr>
          <w:ilvl w:val="0"/>
          <w:numId w:val="32"/>
        </w:numPr>
        <w:tabs>
          <w:tab w:val="left" w:pos="807"/>
        </w:tabs>
        <w:kinsoku w:val="0"/>
        <w:overflowPunct w:val="0"/>
        <w:ind w:right="783" w:hanging="566"/>
        <w:rPr>
          <w:spacing w:val="-1"/>
        </w:rPr>
      </w:pPr>
      <w:r>
        <w:rPr>
          <w:spacing w:val="-1"/>
        </w:rPr>
        <w:t>The Eastern</w:t>
      </w:r>
      <w:r>
        <w:rPr>
          <w:spacing w:val="-2"/>
        </w:rPr>
        <w:t xml:space="preserve"> </w:t>
      </w:r>
      <w:r>
        <w:rPr>
          <w:spacing w:val="-1"/>
        </w:rPr>
        <w:t>Shires Purchasing</w:t>
      </w:r>
      <w:r>
        <w:rPr>
          <w:spacing w:val="-2"/>
        </w:rPr>
        <w:t xml:space="preserve"> </w:t>
      </w:r>
      <w:r>
        <w:rPr>
          <w:spacing w:val="-1"/>
        </w:rPr>
        <w:t>Organisation</w:t>
      </w:r>
      <w:r>
        <w:rPr>
          <w:spacing w:val="1"/>
        </w:rPr>
        <w:t xml:space="preserve"> </w:t>
      </w:r>
      <w:r>
        <w:rPr>
          <w:spacing w:val="-1"/>
        </w:rPr>
        <w:t>(“ESPO”) selected framework</w:t>
      </w:r>
      <w:r>
        <w:rPr>
          <w:spacing w:val="-2"/>
        </w:rPr>
        <w:t xml:space="preserve"> </w:t>
      </w:r>
      <w:r>
        <w:rPr>
          <w:spacing w:val="-1"/>
        </w:rPr>
        <w:t>providers,</w:t>
      </w:r>
      <w:r>
        <w:rPr>
          <w:spacing w:val="41"/>
        </w:rPr>
        <w:t xml:space="preserve"> </w:t>
      </w:r>
      <w:r>
        <w:rPr>
          <w:spacing w:val="-1"/>
        </w:rPr>
        <w:t>including</w:t>
      </w:r>
      <w:r>
        <w:rPr>
          <w:spacing w:val="-2"/>
        </w:rPr>
        <w:t xml:space="preserve"> </w:t>
      </w:r>
      <w:r>
        <w:rPr>
          <w:spacing w:val="-1"/>
        </w:rPr>
        <w:t>the Service Provider,</w:t>
      </w:r>
      <w:r>
        <w:rPr>
          <w:spacing w:val="-2"/>
        </w:rPr>
        <w:t xml:space="preserve"> </w:t>
      </w:r>
      <w:r>
        <w:rPr>
          <w:spacing w:val="-1"/>
        </w:rPr>
        <w:t xml:space="preserve">to provide </w:t>
      </w:r>
      <w:r>
        <w:t>Goods</w:t>
      </w:r>
      <w:r>
        <w:rPr>
          <w:spacing w:val="-1"/>
        </w:rPr>
        <w:t xml:space="preserve"> and/or</w:t>
      </w:r>
      <w:r>
        <w:rPr>
          <w:spacing w:val="-2"/>
        </w:rPr>
        <w:t xml:space="preserve"> </w:t>
      </w:r>
      <w:r>
        <w:rPr>
          <w:spacing w:val="-1"/>
        </w:rPr>
        <w:t>Services;</w:t>
      </w:r>
    </w:p>
    <w:p w14:paraId="42DF9722" w14:textId="77777777" w:rsidR="00A85F47" w:rsidRDefault="00A85F47">
      <w:pPr>
        <w:pStyle w:val="BodyText"/>
        <w:kinsoku w:val="0"/>
        <w:overflowPunct w:val="0"/>
        <w:spacing w:before="8"/>
        <w:ind w:left="0"/>
        <w:rPr>
          <w:sz w:val="19"/>
          <w:szCs w:val="19"/>
        </w:rPr>
      </w:pPr>
    </w:p>
    <w:p w14:paraId="16B5DC67" w14:textId="77777777" w:rsidR="00A85F47" w:rsidRDefault="00A85F47" w:rsidP="00DE0CAC">
      <w:pPr>
        <w:pStyle w:val="BodyText"/>
        <w:numPr>
          <w:ilvl w:val="0"/>
          <w:numId w:val="32"/>
        </w:numPr>
        <w:tabs>
          <w:tab w:val="left" w:pos="807"/>
        </w:tabs>
        <w:kinsoku w:val="0"/>
        <w:overflowPunct w:val="0"/>
        <w:ind w:right="571" w:hanging="566"/>
      </w:pPr>
      <w:r>
        <w:rPr>
          <w:spacing w:val="-1"/>
        </w:rPr>
        <w:t>the Service Provider</w:t>
      </w:r>
      <w:r>
        <w:rPr>
          <w:spacing w:val="-2"/>
        </w:rPr>
        <w:t xml:space="preserve"> </w:t>
      </w:r>
      <w:r>
        <w:rPr>
          <w:spacing w:val="-1"/>
        </w:rPr>
        <w:t>undertook</w:t>
      </w:r>
      <w:r>
        <w:rPr>
          <w:spacing w:val="-2"/>
        </w:rPr>
        <w:t xml:space="preserve"> </w:t>
      </w:r>
      <w:r>
        <w:rPr>
          <w:spacing w:val="-1"/>
        </w:rPr>
        <w:t xml:space="preserve">to </w:t>
      </w:r>
      <w:r>
        <w:rPr>
          <w:spacing w:val="-2"/>
        </w:rPr>
        <w:t>provide</w:t>
      </w:r>
      <w:r>
        <w:rPr>
          <w:spacing w:val="-1"/>
        </w:rPr>
        <w:t xml:space="preserve"> </w:t>
      </w:r>
      <w:r>
        <w:t>the</w:t>
      </w:r>
      <w:r>
        <w:rPr>
          <w:spacing w:val="-1"/>
        </w:rPr>
        <w:t xml:space="preserve"> Goods and/or</w:t>
      </w:r>
      <w:r>
        <w:rPr>
          <w:spacing w:val="-2"/>
        </w:rPr>
        <w:t xml:space="preserve"> Services</w:t>
      </w:r>
      <w:r>
        <w:rPr>
          <w:spacing w:val="-1"/>
        </w:rPr>
        <w:t xml:space="preserve"> </w:t>
      </w:r>
      <w:r>
        <w:t>on</w:t>
      </w:r>
      <w:r>
        <w:rPr>
          <w:spacing w:val="-2"/>
        </w:rPr>
        <w:t xml:space="preserve"> </w:t>
      </w:r>
      <w:r>
        <w:rPr>
          <w:spacing w:val="-1"/>
        </w:rPr>
        <w:t xml:space="preserve">the terms </w:t>
      </w:r>
      <w:r>
        <w:t>set</w:t>
      </w:r>
      <w:r>
        <w:rPr>
          <w:spacing w:val="65"/>
        </w:rPr>
        <w:t xml:space="preserve"> </w:t>
      </w:r>
      <w:r>
        <w:rPr>
          <w:spacing w:val="-1"/>
        </w:rPr>
        <w:t>out</w:t>
      </w:r>
      <w:r>
        <w:rPr>
          <w:spacing w:val="-2"/>
        </w:rPr>
        <w:t xml:space="preserve"> in </w:t>
      </w:r>
      <w:r>
        <w:t>a</w:t>
      </w:r>
      <w:r>
        <w:rPr>
          <w:spacing w:val="1"/>
        </w:rPr>
        <w:t xml:space="preserve"> </w:t>
      </w:r>
      <w:r>
        <w:rPr>
          <w:spacing w:val="-1"/>
        </w:rPr>
        <w:t>Framework</w:t>
      </w:r>
      <w:r>
        <w:rPr>
          <w:spacing w:val="-2"/>
        </w:rPr>
        <w:t xml:space="preserve"> </w:t>
      </w:r>
      <w:r>
        <w:rPr>
          <w:spacing w:val="-1"/>
        </w:rPr>
        <w:t>Agreement</w:t>
      </w:r>
      <w:r>
        <w:rPr>
          <w:spacing w:val="-2"/>
        </w:rPr>
        <w:t xml:space="preserve"> </w:t>
      </w:r>
      <w:r>
        <w:rPr>
          <w:spacing w:val="-1"/>
        </w:rPr>
        <w:t>number</w:t>
      </w:r>
      <w:r>
        <w:rPr>
          <w:spacing w:val="-2"/>
        </w:rPr>
        <w:t xml:space="preserve"> 3S_18 </w:t>
      </w:r>
      <w:r>
        <w:rPr>
          <w:spacing w:val="-1"/>
        </w:rPr>
        <w:t>dated</w:t>
      </w:r>
      <w:r>
        <w:rPr>
          <w:spacing w:val="1"/>
        </w:rPr>
        <w:t xml:space="preserve"> </w:t>
      </w:r>
      <w:r>
        <w:rPr>
          <w:spacing w:val="-1"/>
        </w:rPr>
        <w:t>03</w:t>
      </w:r>
      <w:r>
        <w:rPr>
          <w:spacing w:val="-2"/>
        </w:rPr>
        <w:t xml:space="preserve"> </w:t>
      </w:r>
      <w:r>
        <w:rPr>
          <w:spacing w:val="-1"/>
        </w:rPr>
        <w:t>July</w:t>
      </w:r>
      <w:r>
        <w:t xml:space="preserve"> </w:t>
      </w:r>
      <w:r>
        <w:rPr>
          <w:spacing w:val="-1"/>
        </w:rPr>
        <w:t>2018</w:t>
      </w:r>
      <w:r>
        <w:rPr>
          <w:spacing w:val="-2"/>
        </w:rPr>
        <w:t xml:space="preserve"> </w:t>
      </w:r>
      <w:r>
        <w:rPr>
          <w:spacing w:val="-1"/>
        </w:rPr>
        <w:t>(the “Framework</w:t>
      </w:r>
      <w:r>
        <w:rPr>
          <w:spacing w:val="48"/>
        </w:rPr>
        <w:t xml:space="preserve"> </w:t>
      </w:r>
      <w:r>
        <w:rPr>
          <w:spacing w:val="-1"/>
        </w:rPr>
        <w:t>Agreement”);</w:t>
      </w:r>
    </w:p>
    <w:p w14:paraId="59D52838" w14:textId="77777777" w:rsidR="00A85F47" w:rsidRDefault="00A85F47">
      <w:pPr>
        <w:pStyle w:val="BodyText"/>
        <w:kinsoku w:val="0"/>
        <w:overflowPunct w:val="0"/>
        <w:spacing w:before="8"/>
        <w:ind w:left="0"/>
        <w:rPr>
          <w:sz w:val="19"/>
          <w:szCs w:val="19"/>
        </w:rPr>
      </w:pPr>
    </w:p>
    <w:p w14:paraId="6174CD26" w14:textId="77777777" w:rsidR="00A85F47" w:rsidRDefault="00A85F47" w:rsidP="00DE0CAC">
      <w:pPr>
        <w:pStyle w:val="BodyText"/>
        <w:numPr>
          <w:ilvl w:val="0"/>
          <w:numId w:val="32"/>
        </w:numPr>
        <w:tabs>
          <w:tab w:val="left" w:pos="808"/>
        </w:tabs>
        <w:kinsoku w:val="0"/>
        <w:overflowPunct w:val="0"/>
        <w:ind w:left="807" w:right="379"/>
        <w:rPr>
          <w:spacing w:val="-1"/>
        </w:rPr>
      </w:pPr>
      <w:r>
        <w:rPr>
          <w:spacing w:val="-1"/>
        </w:rPr>
        <w:t>ESPO</w:t>
      </w:r>
      <w:r>
        <w:rPr>
          <w:spacing w:val="-2"/>
        </w:rPr>
        <w:t xml:space="preserve"> </w:t>
      </w:r>
      <w:r>
        <w:rPr>
          <w:spacing w:val="-1"/>
        </w:rPr>
        <w:t>and</w:t>
      </w:r>
      <w:r>
        <w:rPr>
          <w:spacing w:val="-2"/>
        </w:rPr>
        <w:t xml:space="preserve"> </w:t>
      </w:r>
      <w:r>
        <w:rPr>
          <w:spacing w:val="-1"/>
        </w:rPr>
        <w:t>the Service Provider</w:t>
      </w:r>
      <w:r>
        <w:rPr>
          <w:spacing w:val="-2"/>
        </w:rPr>
        <w:t xml:space="preserve"> </w:t>
      </w:r>
      <w:r>
        <w:rPr>
          <w:spacing w:val="-1"/>
        </w:rPr>
        <w:t>have agreed</w:t>
      </w:r>
      <w:r>
        <w:rPr>
          <w:spacing w:val="1"/>
        </w:rPr>
        <w:t xml:space="preserve"> </w:t>
      </w:r>
      <w:r>
        <w:rPr>
          <w:spacing w:val="-1"/>
        </w:rPr>
        <w:t>that</w:t>
      </w:r>
      <w:r>
        <w:rPr>
          <w:spacing w:val="-2"/>
        </w:rPr>
        <w:t xml:space="preserve"> </w:t>
      </w:r>
      <w:r>
        <w:rPr>
          <w:spacing w:val="-1"/>
        </w:rPr>
        <w:t>public sector</w:t>
      </w:r>
      <w:r>
        <w:rPr>
          <w:spacing w:val="-2"/>
        </w:rPr>
        <w:t xml:space="preserve"> </w:t>
      </w:r>
      <w:r>
        <w:rPr>
          <w:spacing w:val="-1"/>
        </w:rPr>
        <w:t>bodies within</w:t>
      </w:r>
      <w:r>
        <w:rPr>
          <w:spacing w:val="1"/>
        </w:rPr>
        <w:t xml:space="preserve"> </w:t>
      </w:r>
      <w:r>
        <w:rPr>
          <w:spacing w:val="-1"/>
        </w:rPr>
        <w:t>the UK</w:t>
      </w:r>
      <w:r>
        <w:t xml:space="preserve"> </w:t>
      </w:r>
      <w:r>
        <w:rPr>
          <w:spacing w:val="-1"/>
        </w:rPr>
        <w:t>may</w:t>
      </w:r>
      <w:r>
        <w:rPr>
          <w:spacing w:val="51"/>
        </w:rPr>
        <w:t xml:space="preserve"> </w:t>
      </w:r>
      <w:r>
        <w:rPr>
          <w:spacing w:val="-1"/>
        </w:rPr>
        <w:t>enter</w:t>
      </w:r>
      <w:r>
        <w:rPr>
          <w:spacing w:val="-2"/>
        </w:rPr>
        <w:t xml:space="preserve"> into</w:t>
      </w:r>
      <w:r>
        <w:rPr>
          <w:spacing w:val="-1"/>
        </w:rPr>
        <w:t xml:space="preserve"> Contracts under</w:t>
      </w:r>
      <w:r>
        <w:rPr>
          <w:spacing w:val="-2"/>
        </w:rPr>
        <w:t xml:space="preserve"> </w:t>
      </w:r>
      <w:r>
        <w:rPr>
          <w:spacing w:val="-1"/>
        </w:rPr>
        <w:t>the Framework</w:t>
      </w:r>
      <w:r>
        <w:rPr>
          <w:spacing w:val="-2"/>
        </w:rPr>
        <w:t xml:space="preserve"> </w:t>
      </w:r>
      <w:r>
        <w:rPr>
          <w:spacing w:val="-1"/>
        </w:rPr>
        <w:t>Agreement</w:t>
      </w:r>
      <w:r>
        <w:rPr>
          <w:spacing w:val="-2"/>
        </w:rPr>
        <w:t xml:space="preserve"> with </w:t>
      </w:r>
      <w:r>
        <w:rPr>
          <w:spacing w:val="-1"/>
        </w:rPr>
        <w:t>the Service Provider</w:t>
      </w:r>
      <w:r>
        <w:rPr>
          <w:spacing w:val="1"/>
        </w:rPr>
        <w:t xml:space="preserve"> </w:t>
      </w:r>
      <w:r>
        <w:rPr>
          <w:spacing w:val="-1"/>
        </w:rPr>
        <w:t>for</w:t>
      </w:r>
      <w:r>
        <w:rPr>
          <w:spacing w:val="-2"/>
        </w:rPr>
        <w:t xml:space="preserve"> </w:t>
      </w:r>
      <w:r>
        <w:t>the</w:t>
      </w:r>
      <w:r>
        <w:rPr>
          <w:spacing w:val="61"/>
        </w:rPr>
        <w:t xml:space="preserve"> </w:t>
      </w:r>
      <w:r>
        <w:rPr>
          <w:spacing w:val="-1"/>
        </w:rPr>
        <w:t>Service Provider</w:t>
      </w:r>
      <w:r>
        <w:rPr>
          <w:spacing w:val="-2"/>
        </w:rPr>
        <w:t xml:space="preserve"> </w:t>
      </w:r>
      <w:r>
        <w:rPr>
          <w:spacing w:val="-1"/>
        </w:rPr>
        <w:t>to supply</w:t>
      </w:r>
      <w:r>
        <w:rPr>
          <w:spacing w:val="-2"/>
        </w:rPr>
        <w:t xml:space="preserve"> </w:t>
      </w:r>
      <w:r>
        <w:rPr>
          <w:spacing w:val="-1"/>
        </w:rPr>
        <w:t>Goods and/or</w:t>
      </w:r>
      <w:r>
        <w:rPr>
          <w:spacing w:val="-2"/>
        </w:rPr>
        <w:t xml:space="preserve"> </w:t>
      </w:r>
      <w:r>
        <w:rPr>
          <w:spacing w:val="-1"/>
        </w:rPr>
        <w:t>Services;</w:t>
      </w:r>
    </w:p>
    <w:p w14:paraId="58EF1EB8" w14:textId="77777777" w:rsidR="00A85F47" w:rsidRDefault="00A85F47">
      <w:pPr>
        <w:pStyle w:val="BodyText"/>
        <w:kinsoku w:val="0"/>
        <w:overflowPunct w:val="0"/>
        <w:spacing w:before="10"/>
        <w:ind w:left="0"/>
        <w:rPr>
          <w:sz w:val="19"/>
          <w:szCs w:val="19"/>
        </w:rPr>
      </w:pPr>
    </w:p>
    <w:p w14:paraId="687A529B" w14:textId="77777777" w:rsidR="00A85F47" w:rsidRDefault="00A85F47" w:rsidP="00DE0CAC">
      <w:pPr>
        <w:pStyle w:val="BodyText"/>
        <w:numPr>
          <w:ilvl w:val="0"/>
          <w:numId w:val="32"/>
        </w:numPr>
        <w:tabs>
          <w:tab w:val="left" w:pos="808"/>
        </w:tabs>
        <w:kinsoku w:val="0"/>
        <w:overflowPunct w:val="0"/>
        <w:ind w:left="807" w:hanging="566"/>
        <w:rPr>
          <w:spacing w:val="-1"/>
        </w:rPr>
      </w:pPr>
      <w:r>
        <w:rPr>
          <w:spacing w:val="-1"/>
        </w:rPr>
        <w:t>The Customer</w:t>
      </w:r>
      <w:r>
        <w:rPr>
          <w:spacing w:val="-2"/>
        </w:rPr>
        <w:t xml:space="preserve"> </w:t>
      </w:r>
      <w:r>
        <w:rPr>
          <w:spacing w:val="-1"/>
        </w:rPr>
        <w:t>enters</w:t>
      </w:r>
      <w:r>
        <w:rPr>
          <w:spacing w:val="-3"/>
        </w:rPr>
        <w:t xml:space="preserve"> </w:t>
      </w:r>
      <w:r>
        <w:rPr>
          <w:spacing w:val="-2"/>
        </w:rPr>
        <w:t>into</w:t>
      </w:r>
      <w:r>
        <w:rPr>
          <w:spacing w:val="-1"/>
        </w:rPr>
        <w:t xml:space="preserve"> this Contract</w:t>
      </w:r>
      <w:r>
        <w:rPr>
          <w:spacing w:val="1"/>
        </w:rPr>
        <w:t xml:space="preserve"> </w:t>
      </w:r>
      <w:r>
        <w:t>on</w:t>
      </w:r>
      <w:r>
        <w:rPr>
          <w:spacing w:val="-2"/>
        </w:rPr>
        <w:t xml:space="preserve"> </w:t>
      </w:r>
      <w:r>
        <w:t>the</w:t>
      </w:r>
      <w:r>
        <w:rPr>
          <w:spacing w:val="-1"/>
        </w:rPr>
        <w:t xml:space="preserve"> terms hereinafter</w:t>
      </w:r>
      <w:r>
        <w:rPr>
          <w:spacing w:val="1"/>
        </w:rPr>
        <w:t xml:space="preserve"> </w:t>
      </w:r>
      <w:r>
        <w:rPr>
          <w:spacing w:val="-1"/>
        </w:rPr>
        <w:t>appearing.</w:t>
      </w:r>
    </w:p>
    <w:p w14:paraId="37BFF560" w14:textId="77777777" w:rsidR="00A85F47" w:rsidRDefault="00A85F47">
      <w:pPr>
        <w:pStyle w:val="BodyText"/>
        <w:kinsoku w:val="0"/>
        <w:overflowPunct w:val="0"/>
        <w:spacing w:before="9"/>
        <w:ind w:left="0"/>
        <w:rPr>
          <w:sz w:val="19"/>
          <w:szCs w:val="19"/>
        </w:rPr>
      </w:pPr>
    </w:p>
    <w:p w14:paraId="5A354162" w14:textId="77777777" w:rsidR="00A85F47" w:rsidRDefault="00A85F47">
      <w:pPr>
        <w:pStyle w:val="Heading8"/>
        <w:kinsoku w:val="0"/>
        <w:overflowPunct w:val="0"/>
        <w:ind w:left="806"/>
        <w:rPr>
          <w:b w:val="0"/>
          <w:bCs w:val="0"/>
        </w:rPr>
      </w:pPr>
      <w:bookmarkStart w:id="7" w:name="1._GENERAL_PROVISIONS"/>
      <w:bookmarkEnd w:id="7"/>
      <w:r>
        <w:rPr>
          <w:spacing w:val="-1"/>
        </w:rPr>
        <w:t>GENERAL</w:t>
      </w:r>
      <w:r>
        <w:t xml:space="preserve"> </w:t>
      </w:r>
      <w:r>
        <w:rPr>
          <w:spacing w:val="-1"/>
        </w:rPr>
        <w:t>PROVISIONS</w:t>
      </w:r>
    </w:p>
    <w:p w14:paraId="481A40D1" w14:textId="77777777" w:rsidR="00A85F47" w:rsidRDefault="00A85F47">
      <w:pPr>
        <w:pStyle w:val="BodyText"/>
        <w:kinsoku w:val="0"/>
        <w:overflowPunct w:val="0"/>
        <w:spacing w:before="8"/>
        <w:ind w:left="0"/>
        <w:rPr>
          <w:b/>
          <w:bCs/>
          <w:sz w:val="19"/>
          <w:szCs w:val="19"/>
        </w:rPr>
      </w:pPr>
    </w:p>
    <w:p w14:paraId="32356133" w14:textId="77777777" w:rsidR="00A85F47" w:rsidRDefault="00A85F47" w:rsidP="00DE0CAC">
      <w:pPr>
        <w:pStyle w:val="BodyText"/>
        <w:numPr>
          <w:ilvl w:val="1"/>
          <w:numId w:val="32"/>
        </w:numPr>
        <w:tabs>
          <w:tab w:val="left" w:pos="807"/>
        </w:tabs>
        <w:kinsoku w:val="0"/>
        <w:overflowPunct w:val="0"/>
      </w:pPr>
      <w:bookmarkStart w:id="8" w:name="a._Definitions"/>
      <w:bookmarkEnd w:id="8"/>
      <w:r>
        <w:rPr>
          <w:b/>
          <w:bCs/>
          <w:spacing w:val="-2"/>
        </w:rPr>
        <w:t>Definitions</w:t>
      </w:r>
    </w:p>
    <w:p w14:paraId="44DEC21C" w14:textId="77777777" w:rsidR="00A85F47" w:rsidRDefault="00A85F47">
      <w:pPr>
        <w:pStyle w:val="BodyText"/>
        <w:kinsoku w:val="0"/>
        <w:overflowPunct w:val="0"/>
        <w:spacing w:before="10"/>
        <w:ind w:left="0"/>
        <w:rPr>
          <w:b/>
          <w:bCs/>
          <w:sz w:val="19"/>
          <w:szCs w:val="19"/>
        </w:rPr>
      </w:pPr>
    </w:p>
    <w:p w14:paraId="30C98B2F" w14:textId="77777777" w:rsidR="00A85F47" w:rsidRDefault="00A85F47">
      <w:pPr>
        <w:pStyle w:val="BodyText"/>
        <w:kinsoku w:val="0"/>
        <w:overflowPunct w:val="0"/>
        <w:ind w:left="1658" w:right="294"/>
      </w:pPr>
      <w:r>
        <w:t>In</w:t>
      </w:r>
      <w:r>
        <w:rPr>
          <w:spacing w:val="-2"/>
        </w:rPr>
        <w:t xml:space="preserve"> </w:t>
      </w:r>
      <w:r>
        <w:rPr>
          <w:spacing w:val="-1"/>
        </w:rPr>
        <w:t>the Contract</w:t>
      </w:r>
      <w:r>
        <w:rPr>
          <w:spacing w:val="-2"/>
        </w:rPr>
        <w:t xml:space="preserve"> </w:t>
      </w:r>
      <w:r>
        <w:rPr>
          <w:spacing w:val="-1"/>
        </w:rPr>
        <w:t>unless the context</w:t>
      </w:r>
      <w:r>
        <w:rPr>
          <w:spacing w:val="-2"/>
        </w:rPr>
        <w:t xml:space="preserve"> </w:t>
      </w:r>
      <w:r>
        <w:rPr>
          <w:spacing w:val="-1"/>
        </w:rPr>
        <w:t>otherwise requires the following</w:t>
      </w:r>
      <w:r>
        <w:rPr>
          <w:spacing w:val="-2"/>
        </w:rPr>
        <w:t xml:space="preserve"> </w:t>
      </w:r>
      <w:r>
        <w:rPr>
          <w:spacing w:val="-1"/>
        </w:rPr>
        <w:t>provisions</w:t>
      </w:r>
      <w:r>
        <w:rPr>
          <w:spacing w:val="38"/>
        </w:rPr>
        <w:t xml:space="preserve"> </w:t>
      </w:r>
      <w:r>
        <w:rPr>
          <w:spacing w:val="-1"/>
        </w:rPr>
        <w:t>shall</w:t>
      </w:r>
      <w:r>
        <w:rPr>
          <w:spacing w:val="-4"/>
        </w:rPr>
        <w:t xml:space="preserve"> </w:t>
      </w:r>
      <w:r>
        <w:rPr>
          <w:spacing w:val="-1"/>
        </w:rPr>
        <w:t>have the meanings given</w:t>
      </w:r>
      <w:r>
        <w:rPr>
          <w:spacing w:val="-2"/>
        </w:rPr>
        <w:t xml:space="preserve"> </w:t>
      </w:r>
      <w:r>
        <w:rPr>
          <w:spacing w:val="-1"/>
        </w:rPr>
        <w:t>to them</w:t>
      </w:r>
      <w:r>
        <w:rPr>
          <w:spacing w:val="-2"/>
        </w:rPr>
        <w:t xml:space="preserve"> </w:t>
      </w:r>
      <w:r>
        <w:rPr>
          <w:spacing w:val="-1"/>
        </w:rPr>
        <w:t>below:</w:t>
      </w:r>
    </w:p>
    <w:p w14:paraId="3EED49D7" w14:textId="77777777" w:rsidR="00A85F47" w:rsidRDefault="00A85F47">
      <w:pPr>
        <w:pStyle w:val="BodyText"/>
        <w:kinsoku w:val="0"/>
        <w:overflowPunct w:val="0"/>
        <w:spacing w:before="1"/>
        <w:ind w:left="0"/>
        <w:rPr>
          <w:sz w:val="18"/>
          <w:szCs w:val="18"/>
        </w:rPr>
      </w:pPr>
    </w:p>
    <w:tbl>
      <w:tblPr>
        <w:tblW w:w="0" w:type="auto"/>
        <w:tblInd w:w="118" w:type="dxa"/>
        <w:tblLayout w:type="fixed"/>
        <w:tblCellMar>
          <w:left w:w="0" w:type="dxa"/>
          <w:right w:w="0" w:type="dxa"/>
        </w:tblCellMar>
        <w:tblLook w:val="0000" w:firstRow="0" w:lastRow="0" w:firstColumn="0" w:lastColumn="0" w:noHBand="0" w:noVBand="0"/>
      </w:tblPr>
      <w:tblGrid>
        <w:gridCol w:w="2637"/>
        <w:gridCol w:w="8076"/>
      </w:tblGrid>
      <w:tr w:rsidR="00A85F47" w:rsidRPr="00DB2FB2" w14:paraId="5CFFF89B" w14:textId="77777777">
        <w:trPr>
          <w:trHeight w:hRule="exact" w:val="958"/>
        </w:trPr>
        <w:tc>
          <w:tcPr>
            <w:tcW w:w="2637" w:type="dxa"/>
            <w:tcBorders>
              <w:top w:val="nil"/>
              <w:left w:val="nil"/>
              <w:bottom w:val="nil"/>
              <w:right w:val="nil"/>
            </w:tcBorders>
          </w:tcPr>
          <w:p w14:paraId="303686B0" w14:textId="77777777" w:rsidR="00A85F47" w:rsidRPr="00DB2FB2" w:rsidRDefault="00A85F47">
            <w:pPr>
              <w:pStyle w:val="TableParagraph"/>
              <w:kinsoku w:val="0"/>
              <w:overflowPunct w:val="0"/>
              <w:spacing w:before="21"/>
              <w:ind w:left="230"/>
            </w:pPr>
            <w:r w:rsidRPr="00DB2FB2">
              <w:rPr>
                <w:rFonts w:ascii="Verdana" w:hAnsi="Verdana" w:cs="Verdana"/>
                <w:b/>
                <w:spacing w:val="-1"/>
              </w:rPr>
              <w:t>"Affiliates"</w:t>
            </w:r>
          </w:p>
        </w:tc>
        <w:tc>
          <w:tcPr>
            <w:tcW w:w="8076" w:type="dxa"/>
            <w:tcBorders>
              <w:top w:val="nil"/>
              <w:left w:val="nil"/>
              <w:bottom w:val="nil"/>
              <w:right w:val="nil"/>
            </w:tcBorders>
          </w:tcPr>
          <w:p w14:paraId="36D9CFA7" w14:textId="77777777" w:rsidR="00A85F47" w:rsidRPr="00DB2FB2" w:rsidRDefault="00A85F47">
            <w:pPr>
              <w:pStyle w:val="TableParagraph"/>
              <w:kinsoku w:val="0"/>
              <w:overflowPunct w:val="0"/>
              <w:spacing w:before="21"/>
              <w:ind w:left="376" w:right="249"/>
            </w:pPr>
            <w:r w:rsidRPr="00DB2FB2">
              <w:rPr>
                <w:rFonts w:ascii="Verdana" w:hAnsi="Verdana" w:cs="Verdana"/>
                <w:spacing w:val="-1"/>
              </w:rPr>
              <w:t xml:space="preserve">means </w:t>
            </w:r>
            <w:r w:rsidRPr="00DB2FB2">
              <w:rPr>
                <w:rFonts w:ascii="Verdana" w:hAnsi="Verdana" w:cs="Verdana"/>
                <w:spacing w:val="-2"/>
              </w:rPr>
              <w:t xml:space="preserve">in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a</w:t>
            </w:r>
            <w:r w:rsidRPr="00DB2FB2">
              <w:rPr>
                <w:rFonts w:ascii="Verdana" w:hAnsi="Verdana" w:cs="Verdana"/>
                <w:spacing w:val="1"/>
              </w:rPr>
              <w:t xml:space="preserve"> </w:t>
            </w:r>
            <w:r w:rsidRPr="00DB2FB2">
              <w:rPr>
                <w:rFonts w:ascii="Verdana" w:hAnsi="Verdana" w:cs="Verdana"/>
                <w:spacing w:val="-1"/>
              </w:rPr>
              <w:t>body</w:t>
            </w:r>
            <w:r w:rsidRPr="00DB2FB2">
              <w:rPr>
                <w:rFonts w:ascii="Verdana" w:hAnsi="Verdana" w:cs="Verdana"/>
                <w:spacing w:val="-2"/>
              </w:rPr>
              <w:t xml:space="preserve"> </w:t>
            </w:r>
            <w:r w:rsidRPr="00DB2FB2">
              <w:rPr>
                <w:rFonts w:ascii="Verdana" w:hAnsi="Verdana" w:cs="Verdana"/>
                <w:spacing w:val="-1"/>
              </w:rPr>
              <w:t>corporate,</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entity</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39"/>
              </w:rPr>
              <w:t xml:space="preserve"> </w:t>
            </w:r>
            <w:r w:rsidRPr="00DB2FB2">
              <w:rPr>
                <w:rFonts w:ascii="Verdana" w:hAnsi="Verdana" w:cs="Verdana"/>
                <w:spacing w:val="-1"/>
              </w:rPr>
              <w:t>directly</w:t>
            </w:r>
            <w:r w:rsidRPr="00DB2FB2">
              <w:rPr>
                <w:rFonts w:ascii="Verdana" w:hAnsi="Verdana" w:cs="Verdana"/>
              </w:rPr>
              <w:t xml:space="preserve"> or</w:t>
            </w:r>
            <w:r w:rsidRPr="00DB2FB2">
              <w:rPr>
                <w:rFonts w:ascii="Verdana" w:hAnsi="Verdana" w:cs="Verdana"/>
                <w:spacing w:val="1"/>
              </w:rPr>
              <w:t xml:space="preserve"> </w:t>
            </w:r>
            <w:r w:rsidRPr="00DB2FB2">
              <w:rPr>
                <w:rFonts w:ascii="Verdana" w:hAnsi="Verdana" w:cs="Verdana"/>
                <w:spacing w:val="-1"/>
              </w:rPr>
              <w:t>indirectly</w:t>
            </w:r>
            <w:r w:rsidRPr="00DB2FB2">
              <w:rPr>
                <w:rFonts w:ascii="Verdana" w:hAnsi="Verdana" w:cs="Verdana"/>
                <w:spacing w:val="-2"/>
              </w:rPr>
              <w:t xml:space="preserve"> </w:t>
            </w:r>
            <w:r w:rsidRPr="00DB2FB2">
              <w:rPr>
                <w:rFonts w:ascii="Verdana" w:hAnsi="Verdana" w:cs="Verdana"/>
                <w:spacing w:val="-1"/>
              </w:rPr>
              <w:t>Controls,</w:t>
            </w:r>
            <w:r w:rsidRPr="00DB2FB2">
              <w:rPr>
                <w:rFonts w:ascii="Verdana" w:hAnsi="Verdana" w:cs="Verdana"/>
              </w:rPr>
              <w:t xml:space="preserve"> </w:t>
            </w:r>
            <w:r w:rsidRPr="00DB2FB2">
              <w:rPr>
                <w:rFonts w:ascii="Verdana" w:hAnsi="Verdana" w:cs="Verdana"/>
                <w:spacing w:val="-2"/>
              </w:rPr>
              <w:t>is</w:t>
            </w:r>
            <w:r w:rsidRPr="00DB2FB2">
              <w:rPr>
                <w:rFonts w:ascii="Verdana" w:hAnsi="Verdana" w:cs="Verdana"/>
                <w:spacing w:val="-1"/>
              </w:rPr>
              <w:t xml:space="preserve"> Controlled</w:t>
            </w:r>
            <w:r w:rsidRPr="00DB2FB2">
              <w:rPr>
                <w:rFonts w:ascii="Verdana" w:hAnsi="Verdana" w:cs="Verdana"/>
                <w:spacing w:val="1"/>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2"/>
              </w:rPr>
              <w:t>is</w:t>
            </w:r>
            <w:r w:rsidRPr="00DB2FB2">
              <w:rPr>
                <w:rFonts w:ascii="Verdana" w:hAnsi="Verdana" w:cs="Verdana"/>
                <w:spacing w:val="-1"/>
              </w:rPr>
              <w:t xml:space="preserve"> under</w:t>
            </w:r>
            <w:r w:rsidRPr="00DB2FB2">
              <w:rPr>
                <w:rFonts w:ascii="Verdana" w:hAnsi="Verdana" w:cs="Verdana"/>
                <w:spacing w:val="-2"/>
              </w:rPr>
              <w:t xml:space="preserve"> </w:t>
            </w:r>
            <w:r w:rsidRPr="00DB2FB2">
              <w:rPr>
                <w:rFonts w:ascii="Verdana" w:hAnsi="Verdana" w:cs="Verdana"/>
                <w:spacing w:val="-1"/>
              </w:rPr>
              <w:t>direct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39"/>
              </w:rPr>
              <w:t xml:space="preserve"> </w:t>
            </w:r>
            <w:r w:rsidRPr="00DB2FB2">
              <w:rPr>
                <w:rFonts w:ascii="Verdana" w:hAnsi="Verdana" w:cs="Verdana"/>
                <w:spacing w:val="-1"/>
              </w:rPr>
              <w:t>indirect</w:t>
            </w:r>
            <w:r w:rsidRPr="00DB2FB2">
              <w:rPr>
                <w:rFonts w:ascii="Verdana" w:hAnsi="Verdana" w:cs="Verdana"/>
                <w:spacing w:val="-2"/>
              </w:rPr>
              <w:t xml:space="preserve"> </w:t>
            </w:r>
            <w:r w:rsidRPr="00DB2FB2">
              <w:rPr>
                <w:rFonts w:ascii="Verdana" w:hAnsi="Verdana" w:cs="Verdana"/>
                <w:spacing w:val="-1"/>
              </w:rPr>
              <w:t>common</w:t>
            </w:r>
            <w:r w:rsidRPr="00DB2FB2">
              <w:rPr>
                <w:rFonts w:ascii="Verdana" w:hAnsi="Verdana" w:cs="Verdana"/>
                <w:spacing w:val="-2"/>
              </w:rPr>
              <w:t xml:space="preserve"> </w:t>
            </w:r>
            <w:r w:rsidRPr="00DB2FB2">
              <w:rPr>
                <w:rFonts w:ascii="Verdana" w:hAnsi="Verdana" w:cs="Verdana"/>
                <w:spacing w:val="-1"/>
              </w:rPr>
              <w:t>Control</w:t>
            </w:r>
            <w:r w:rsidRPr="00DB2FB2">
              <w:rPr>
                <w:rFonts w:ascii="Verdana" w:hAnsi="Verdana" w:cs="Verdana"/>
                <w:spacing w:val="-4"/>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spacing w:val="-1"/>
              </w:rPr>
              <w:t>body</w:t>
            </w:r>
            <w:r w:rsidRPr="00DB2FB2">
              <w:rPr>
                <w:rFonts w:ascii="Verdana" w:hAnsi="Verdana" w:cs="Verdana"/>
                <w:spacing w:val="-2"/>
              </w:rPr>
              <w:t xml:space="preserve"> </w:t>
            </w:r>
            <w:r w:rsidRPr="00DB2FB2">
              <w:rPr>
                <w:rFonts w:ascii="Verdana" w:hAnsi="Verdana" w:cs="Verdana"/>
                <w:spacing w:val="-1"/>
              </w:rPr>
              <w:t>corporate from</w:t>
            </w:r>
            <w:r w:rsidRPr="00DB2FB2">
              <w:rPr>
                <w:rFonts w:ascii="Verdana" w:hAnsi="Verdana" w:cs="Verdana"/>
                <w:spacing w:val="-2"/>
              </w:rPr>
              <w:t xml:space="preserve"> </w:t>
            </w:r>
            <w:r w:rsidRPr="00DB2FB2">
              <w:rPr>
                <w:rFonts w:ascii="Verdana" w:hAnsi="Verdana" w:cs="Verdana"/>
                <w:spacing w:val="-1"/>
              </w:rPr>
              <w:t>time to time;</w:t>
            </w:r>
          </w:p>
        </w:tc>
      </w:tr>
      <w:tr w:rsidR="00A85F47" w:rsidRPr="00DB2FB2" w14:paraId="428CB459" w14:textId="77777777">
        <w:trPr>
          <w:trHeight w:hRule="exact" w:val="775"/>
        </w:trPr>
        <w:tc>
          <w:tcPr>
            <w:tcW w:w="2637" w:type="dxa"/>
            <w:tcBorders>
              <w:top w:val="nil"/>
              <w:left w:val="nil"/>
              <w:bottom w:val="nil"/>
              <w:right w:val="nil"/>
            </w:tcBorders>
          </w:tcPr>
          <w:p w14:paraId="62F14253" w14:textId="77777777" w:rsidR="00A85F47" w:rsidRPr="00DB2FB2" w:rsidRDefault="00A85F47">
            <w:pPr>
              <w:pStyle w:val="TableParagraph"/>
              <w:kinsoku w:val="0"/>
              <w:overflowPunct w:val="0"/>
              <w:spacing w:before="105"/>
              <w:ind w:left="230"/>
            </w:pPr>
            <w:r w:rsidRPr="00DB2FB2">
              <w:rPr>
                <w:rFonts w:ascii="Verdana" w:hAnsi="Verdana" w:cs="Verdana"/>
                <w:b/>
                <w:spacing w:val="-1"/>
              </w:rPr>
              <w:t>“Affected</w:t>
            </w:r>
            <w:r w:rsidRPr="00DB2FB2">
              <w:rPr>
                <w:rFonts w:ascii="Verdana" w:hAnsi="Verdana" w:cs="Verdana"/>
                <w:b/>
                <w:spacing w:val="-2"/>
              </w:rPr>
              <w:t xml:space="preserve"> </w:t>
            </w:r>
            <w:r w:rsidRPr="00DB2FB2">
              <w:rPr>
                <w:rFonts w:ascii="Verdana" w:hAnsi="Verdana" w:cs="Verdana"/>
                <w:b/>
                <w:spacing w:val="-1"/>
              </w:rPr>
              <w:t>Party”</w:t>
            </w:r>
          </w:p>
        </w:tc>
        <w:tc>
          <w:tcPr>
            <w:tcW w:w="8076" w:type="dxa"/>
            <w:tcBorders>
              <w:top w:val="nil"/>
              <w:left w:val="nil"/>
              <w:bottom w:val="nil"/>
              <w:right w:val="nil"/>
            </w:tcBorders>
          </w:tcPr>
          <w:p w14:paraId="5C8A5932" w14:textId="77777777" w:rsidR="00A85F47" w:rsidRPr="00DB2FB2" w:rsidRDefault="00A85F47">
            <w:pPr>
              <w:pStyle w:val="TableParagraph"/>
              <w:kinsoku w:val="0"/>
              <w:overflowPunct w:val="0"/>
              <w:spacing w:before="105"/>
              <w:ind w:left="376" w:right="1025"/>
            </w:pPr>
            <w:r w:rsidRPr="00DB2FB2">
              <w:rPr>
                <w:rFonts w:ascii="Verdana" w:hAnsi="Verdana" w:cs="Verdana"/>
                <w:spacing w:val="-1"/>
              </w:rPr>
              <w:t>means the party</w:t>
            </w:r>
            <w:r w:rsidRPr="00DB2FB2">
              <w:rPr>
                <w:rFonts w:ascii="Verdana" w:hAnsi="Verdana" w:cs="Verdana"/>
                <w:spacing w:val="-2"/>
              </w:rPr>
              <w:t xml:space="preserve"> </w:t>
            </w:r>
            <w:r w:rsidRPr="00DB2FB2">
              <w:rPr>
                <w:rFonts w:ascii="Verdana" w:hAnsi="Verdana" w:cs="Verdana"/>
                <w:spacing w:val="-1"/>
              </w:rPr>
              <w:t>seeking</w:t>
            </w:r>
            <w:r w:rsidRPr="00DB2FB2">
              <w:rPr>
                <w:rFonts w:ascii="Verdana" w:hAnsi="Verdana" w:cs="Verdana"/>
                <w:spacing w:val="1"/>
              </w:rPr>
              <w:t xml:space="preserve"> </w:t>
            </w:r>
            <w:r w:rsidRPr="00DB2FB2">
              <w:rPr>
                <w:rFonts w:ascii="Verdana" w:hAnsi="Verdana" w:cs="Verdana"/>
                <w:spacing w:val="-1"/>
              </w:rPr>
              <w:t>to claim</w:t>
            </w:r>
            <w:r w:rsidRPr="00DB2FB2">
              <w:rPr>
                <w:rFonts w:ascii="Verdana" w:hAnsi="Verdana" w:cs="Verdana"/>
                <w:spacing w:val="-2"/>
              </w:rPr>
              <w:t xml:space="preserve"> </w:t>
            </w:r>
            <w:r w:rsidRPr="00DB2FB2">
              <w:rPr>
                <w:rFonts w:ascii="Verdana" w:hAnsi="Verdana" w:cs="Verdana"/>
                <w:spacing w:val="-1"/>
              </w:rPr>
              <w:t>relief</w:t>
            </w:r>
            <w:r w:rsidRPr="00DB2FB2">
              <w:rPr>
                <w:rFonts w:ascii="Verdana" w:hAnsi="Verdana" w:cs="Verdana"/>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rPr>
              <w:t>respect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Force</w:t>
            </w:r>
            <w:r w:rsidRPr="00DB2FB2">
              <w:rPr>
                <w:rFonts w:ascii="Verdana" w:hAnsi="Verdana" w:cs="Verdana"/>
                <w:spacing w:val="25"/>
              </w:rPr>
              <w:t xml:space="preserve"> </w:t>
            </w:r>
            <w:r w:rsidRPr="00DB2FB2">
              <w:rPr>
                <w:rFonts w:ascii="Verdana" w:hAnsi="Verdana" w:cs="Verdana"/>
                <w:spacing w:val="-1"/>
              </w:rPr>
              <w:t>Majeure;</w:t>
            </w:r>
          </w:p>
        </w:tc>
      </w:tr>
      <w:tr w:rsidR="00A85F47" w:rsidRPr="00DB2FB2" w14:paraId="711F187D" w14:textId="77777777">
        <w:trPr>
          <w:trHeight w:hRule="exact" w:val="774"/>
        </w:trPr>
        <w:tc>
          <w:tcPr>
            <w:tcW w:w="2637" w:type="dxa"/>
            <w:tcBorders>
              <w:top w:val="nil"/>
              <w:left w:val="nil"/>
              <w:bottom w:val="nil"/>
              <w:right w:val="nil"/>
            </w:tcBorders>
          </w:tcPr>
          <w:p w14:paraId="2AEF845D" w14:textId="77777777" w:rsidR="00A85F47" w:rsidRPr="00DB2FB2" w:rsidRDefault="00A85F47">
            <w:pPr>
              <w:pStyle w:val="TableParagraph"/>
              <w:kinsoku w:val="0"/>
              <w:overflowPunct w:val="0"/>
              <w:spacing w:before="105"/>
              <w:ind w:left="230"/>
            </w:pPr>
            <w:r w:rsidRPr="00DB2FB2">
              <w:rPr>
                <w:rFonts w:ascii="Verdana" w:hAnsi="Verdana" w:cs="Verdana"/>
                <w:b/>
                <w:spacing w:val="-1"/>
              </w:rPr>
              <w:t>"Approval"</w:t>
            </w:r>
          </w:p>
        </w:tc>
        <w:tc>
          <w:tcPr>
            <w:tcW w:w="8076" w:type="dxa"/>
            <w:tcBorders>
              <w:top w:val="nil"/>
              <w:left w:val="nil"/>
              <w:bottom w:val="nil"/>
              <w:right w:val="nil"/>
            </w:tcBorders>
          </w:tcPr>
          <w:p w14:paraId="41B5A8F2" w14:textId="77777777" w:rsidR="00A85F47" w:rsidRPr="00DB2FB2" w:rsidRDefault="00A85F47">
            <w:pPr>
              <w:pStyle w:val="TableParagraph"/>
              <w:kinsoku w:val="0"/>
              <w:overflowPunct w:val="0"/>
              <w:spacing w:before="105"/>
              <w:ind w:left="376" w:right="597"/>
            </w:pPr>
            <w:r w:rsidRPr="00DB2FB2">
              <w:rPr>
                <w:rFonts w:ascii="Verdana" w:hAnsi="Verdana" w:cs="Verdana"/>
                <w:spacing w:val="-1"/>
              </w:rPr>
              <w:t>means the prior</w:t>
            </w:r>
            <w:r w:rsidRPr="00DB2FB2">
              <w:rPr>
                <w:rFonts w:ascii="Verdana" w:hAnsi="Verdana" w:cs="Verdana"/>
                <w:spacing w:val="-2"/>
              </w:rPr>
              <w:t xml:space="preserve"> </w:t>
            </w:r>
            <w:r w:rsidRPr="00DB2FB2">
              <w:rPr>
                <w:rFonts w:ascii="Verdana" w:hAnsi="Verdana" w:cs="Verdana"/>
                <w:spacing w:val="-1"/>
              </w:rPr>
              <w:t>written</w:t>
            </w:r>
            <w:r w:rsidRPr="00DB2FB2">
              <w:rPr>
                <w:rFonts w:ascii="Verdana" w:hAnsi="Verdana" w:cs="Verdana"/>
                <w:spacing w:val="-2"/>
              </w:rPr>
              <w:t xml:space="preserve"> </w:t>
            </w:r>
            <w:r w:rsidRPr="00DB2FB2">
              <w:rPr>
                <w:rFonts w:ascii="Verdana" w:hAnsi="Verdana" w:cs="Verdana"/>
                <w:spacing w:val="-1"/>
              </w:rPr>
              <w:t>consent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“Approve”</w:t>
            </w:r>
            <w:r w:rsidRPr="00DB2FB2">
              <w:rPr>
                <w:rFonts w:ascii="Verdana" w:hAnsi="Verdana" w:cs="Verdana"/>
                <w:spacing w:val="37"/>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“Approved”</w:t>
            </w:r>
            <w:r w:rsidRPr="00DB2FB2">
              <w:rPr>
                <w:rFonts w:ascii="Verdana" w:hAnsi="Verdana" w:cs="Verdana"/>
                <w:spacing w:val="-2"/>
              </w:rPr>
              <w:t xml:space="preserve"> </w:t>
            </w:r>
            <w:r w:rsidRPr="00DB2FB2">
              <w:rPr>
                <w:rFonts w:ascii="Verdana" w:hAnsi="Verdana" w:cs="Verdana"/>
                <w:spacing w:val="-1"/>
              </w:rPr>
              <w:t>shall</w:t>
            </w:r>
            <w:r w:rsidRPr="00DB2FB2">
              <w:rPr>
                <w:rFonts w:ascii="Verdana" w:hAnsi="Verdana" w:cs="Verdana"/>
                <w:spacing w:val="1"/>
              </w:rPr>
              <w:t xml:space="preserve"> </w:t>
            </w:r>
            <w:r w:rsidRPr="00DB2FB2">
              <w:rPr>
                <w:rFonts w:ascii="Verdana" w:hAnsi="Verdana" w:cs="Verdana"/>
                <w:spacing w:val="-1"/>
              </w:rPr>
              <w:t>be construed</w:t>
            </w:r>
            <w:r w:rsidRPr="00DB2FB2">
              <w:rPr>
                <w:rFonts w:ascii="Verdana" w:hAnsi="Verdana" w:cs="Verdana"/>
                <w:spacing w:val="-2"/>
              </w:rPr>
              <w:t xml:space="preserve"> </w:t>
            </w:r>
            <w:r w:rsidRPr="00DB2FB2">
              <w:rPr>
                <w:rFonts w:ascii="Verdana" w:hAnsi="Verdana" w:cs="Verdana"/>
                <w:spacing w:val="-1"/>
              </w:rPr>
              <w:t>accordingly;</w:t>
            </w:r>
          </w:p>
        </w:tc>
      </w:tr>
      <w:tr w:rsidR="00A85F47" w:rsidRPr="00DB2FB2" w14:paraId="439A2C5A" w14:textId="77777777">
        <w:trPr>
          <w:trHeight w:hRule="exact" w:val="775"/>
        </w:trPr>
        <w:tc>
          <w:tcPr>
            <w:tcW w:w="2637" w:type="dxa"/>
            <w:tcBorders>
              <w:top w:val="nil"/>
              <w:left w:val="nil"/>
              <w:bottom w:val="nil"/>
              <w:right w:val="nil"/>
            </w:tcBorders>
          </w:tcPr>
          <w:p w14:paraId="50FB65AD" w14:textId="77777777" w:rsidR="00A85F47" w:rsidRPr="00DB2FB2" w:rsidRDefault="00A85F47">
            <w:pPr>
              <w:pStyle w:val="TableParagraph"/>
              <w:kinsoku w:val="0"/>
              <w:overflowPunct w:val="0"/>
              <w:spacing w:before="104"/>
              <w:ind w:left="230"/>
            </w:pPr>
            <w:r w:rsidRPr="00DB2FB2">
              <w:rPr>
                <w:rFonts w:ascii="Verdana" w:hAnsi="Verdana" w:cs="Verdana"/>
                <w:b/>
                <w:spacing w:val="-1"/>
              </w:rPr>
              <w:t>“Assignment”</w:t>
            </w:r>
          </w:p>
        </w:tc>
        <w:tc>
          <w:tcPr>
            <w:tcW w:w="8076" w:type="dxa"/>
            <w:tcBorders>
              <w:top w:val="nil"/>
              <w:left w:val="nil"/>
              <w:bottom w:val="nil"/>
              <w:right w:val="nil"/>
            </w:tcBorders>
          </w:tcPr>
          <w:p w14:paraId="577877D6" w14:textId="77777777" w:rsidR="00A85F47" w:rsidRPr="00DB2FB2" w:rsidRDefault="00A85F47">
            <w:pPr>
              <w:pStyle w:val="TableParagraph"/>
              <w:kinsoku w:val="0"/>
              <w:overflowPunct w:val="0"/>
              <w:spacing w:before="104"/>
              <w:ind w:left="376" w:right="283"/>
            </w:pPr>
            <w:r w:rsidRPr="00DB2FB2">
              <w:rPr>
                <w:rFonts w:ascii="Verdana" w:hAnsi="Verdana" w:cs="Verdana"/>
                <w:strike/>
                <w:spacing w:val="-1"/>
              </w:rPr>
              <w:t>means the</w:t>
            </w:r>
            <w:r w:rsidRPr="00DB2FB2">
              <w:rPr>
                <w:rFonts w:ascii="Verdana" w:hAnsi="Verdana" w:cs="Verdana"/>
                <w:strike/>
              </w:rPr>
              <w:t xml:space="preserve"> </w:t>
            </w:r>
            <w:r w:rsidRPr="00DB2FB2">
              <w:rPr>
                <w:rFonts w:ascii="Verdana" w:hAnsi="Verdana" w:cs="Verdana"/>
                <w:strike/>
                <w:spacing w:val="-2"/>
              </w:rPr>
              <w:t>fixed</w:t>
            </w:r>
            <w:r w:rsidRPr="00DB2FB2">
              <w:rPr>
                <w:rFonts w:ascii="Verdana" w:hAnsi="Verdana" w:cs="Verdana"/>
                <w:strike/>
              </w:rPr>
              <w:t xml:space="preserve"> </w:t>
            </w:r>
            <w:r w:rsidRPr="00DB2FB2">
              <w:rPr>
                <w:rFonts w:ascii="Verdana" w:hAnsi="Verdana" w:cs="Verdana"/>
                <w:strike/>
                <w:spacing w:val="-1"/>
              </w:rPr>
              <w:t>period</w:t>
            </w:r>
            <w:r w:rsidRPr="00DB2FB2">
              <w:rPr>
                <w:rFonts w:ascii="Verdana" w:hAnsi="Verdana" w:cs="Verdana"/>
                <w:strike/>
                <w:spacing w:val="-2"/>
              </w:rPr>
              <w:t xml:space="preserve"> </w:t>
            </w:r>
            <w:r w:rsidRPr="00DB2FB2">
              <w:rPr>
                <w:rFonts w:ascii="Verdana" w:hAnsi="Verdana" w:cs="Verdana"/>
                <w:strike/>
              </w:rPr>
              <w:t>of</w:t>
            </w:r>
            <w:r w:rsidRPr="00DB2FB2">
              <w:rPr>
                <w:rFonts w:ascii="Verdana" w:hAnsi="Verdana" w:cs="Verdana"/>
                <w:strike/>
                <w:spacing w:val="-2"/>
              </w:rPr>
              <w:t xml:space="preserve"> </w:t>
            </w:r>
            <w:r w:rsidRPr="00DB2FB2">
              <w:rPr>
                <w:rFonts w:ascii="Verdana" w:hAnsi="Verdana" w:cs="Verdana"/>
                <w:strike/>
                <w:spacing w:val="-1"/>
              </w:rPr>
              <w:t xml:space="preserve">time that </w:t>
            </w:r>
            <w:r w:rsidRPr="00DB2FB2">
              <w:rPr>
                <w:rFonts w:ascii="Verdana" w:hAnsi="Verdana" w:cs="Verdana"/>
                <w:strike/>
              </w:rPr>
              <w:t xml:space="preserve">a </w:t>
            </w:r>
            <w:r w:rsidRPr="00DB2FB2">
              <w:rPr>
                <w:rFonts w:ascii="Verdana" w:hAnsi="Verdana" w:cs="Verdana"/>
                <w:strike/>
                <w:spacing w:val="-1"/>
              </w:rPr>
              <w:t>Temporary</w:t>
            </w:r>
            <w:r w:rsidRPr="00DB2FB2">
              <w:rPr>
                <w:rFonts w:ascii="Verdana" w:hAnsi="Verdana" w:cs="Verdana"/>
                <w:strike/>
                <w:spacing w:val="-2"/>
              </w:rPr>
              <w:t xml:space="preserve"> </w:t>
            </w:r>
            <w:r w:rsidRPr="00DB2FB2">
              <w:rPr>
                <w:rFonts w:ascii="Verdana" w:hAnsi="Verdana" w:cs="Verdana"/>
                <w:strike/>
                <w:spacing w:val="-1"/>
              </w:rPr>
              <w:t>Worker</w:t>
            </w:r>
            <w:r w:rsidRPr="00DB2FB2">
              <w:rPr>
                <w:rFonts w:ascii="Verdana" w:hAnsi="Verdana" w:cs="Verdana"/>
                <w:strike/>
                <w:spacing w:val="-2"/>
              </w:rPr>
              <w:t xml:space="preserve"> is</w:t>
            </w:r>
            <w:r w:rsidRPr="00DB2FB2">
              <w:rPr>
                <w:rFonts w:ascii="Verdana" w:hAnsi="Verdana" w:cs="Verdana"/>
                <w:strike/>
                <w:spacing w:val="-1"/>
              </w:rPr>
              <w:t xml:space="preserve"> placed</w:t>
            </w:r>
            <w:r w:rsidRPr="00DB2FB2">
              <w:rPr>
                <w:rFonts w:ascii="Verdana" w:hAnsi="Verdana" w:cs="Verdana"/>
                <w:strike/>
                <w:spacing w:val="-2"/>
              </w:rPr>
              <w:t xml:space="preserve"> </w:t>
            </w:r>
            <w:r w:rsidRPr="00DB2FB2">
              <w:rPr>
                <w:rFonts w:ascii="Verdana" w:hAnsi="Verdana" w:cs="Verdana"/>
                <w:spacing w:val="35"/>
              </w:rPr>
              <w:t xml:space="preserve"> </w:t>
            </w:r>
            <w:r w:rsidRPr="00DB2FB2">
              <w:rPr>
                <w:rFonts w:ascii="Verdana" w:hAnsi="Verdana" w:cs="Verdana"/>
                <w:strike/>
                <w:spacing w:val="-2"/>
              </w:rPr>
              <w:t>with</w:t>
            </w:r>
            <w:r w:rsidRPr="00DB2FB2">
              <w:rPr>
                <w:rFonts w:ascii="Verdana" w:hAnsi="Verdana" w:cs="Verdana"/>
                <w:strike/>
                <w:spacing w:val="1"/>
              </w:rPr>
              <w:t xml:space="preserve"> </w:t>
            </w:r>
            <w:r w:rsidRPr="00DB2FB2">
              <w:rPr>
                <w:rFonts w:ascii="Verdana" w:hAnsi="Verdana" w:cs="Verdana"/>
                <w:strike/>
                <w:spacing w:val="-1"/>
              </w:rPr>
              <w:t>the</w:t>
            </w:r>
            <w:r w:rsidRPr="00DB2FB2">
              <w:rPr>
                <w:rFonts w:ascii="Verdana" w:hAnsi="Verdana" w:cs="Verdana"/>
                <w:strike/>
              </w:rPr>
              <w:t xml:space="preserve"> </w:t>
            </w:r>
            <w:r w:rsidRPr="00DB2FB2">
              <w:rPr>
                <w:rFonts w:ascii="Verdana" w:hAnsi="Verdana" w:cs="Verdana"/>
                <w:strike/>
                <w:spacing w:val="-1"/>
              </w:rPr>
              <w:t>Customer;</w:t>
            </w:r>
          </w:p>
        </w:tc>
      </w:tr>
      <w:tr w:rsidR="00A85F47" w:rsidRPr="00DB2FB2" w14:paraId="5D17841F" w14:textId="77777777">
        <w:trPr>
          <w:trHeight w:hRule="exact" w:val="775"/>
        </w:trPr>
        <w:tc>
          <w:tcPr>
            <w:tcW w:w="2637" w:type="dxa"/>
            <w:tcBorders>
              <w:top w:val="nil"/>
              <w:left w:val="nil"/>
              <w:bottom w:val="nil"/>
              <w:right w:val="nil"/>
            </w:tcBorders>
          </w:tcPr>
          <w:p w14:paraId="0CA449D9" w14:textId="77777777" w:rsidR="00A85F47" w:rsidRPr="00DB2FB2" w:rsidRDefault="00A85F47">
            <w:pPr>
              <w:pStyle w:val="TableParagraph"/>
              <w:kinsoku w:val="0"/>
              <w:overflowPunct w:val="0"/>
              <w:spacing w:before="104"/>
              <w:ind w:left="230"/>
            </w:pPr>
            <w:r w:rsidRPr="00DB2FB2">
              <w:rPr>
                <w:rFonts w:ascii="Verdana" w:hAnsi="Verdana" w:cs="Verdana"/>
                <w:b/>
                <w:spacing w:val="-1"/>
              </w:rPr>
              <w:t>"Auditor"</w:t>
            </w:r>
          </w:p>
        </w:tc>
        <w:tc>
          <w:tcPr>
            <w:tcW w:w="8076" w:type="dxa"/>
            <w:tcBorders>
              <w:top w:val="nil"/>
              <w:left w:val="nil"/>
              <w:bottom w:val="nil"/>
              <w:right w:val="nil"/>
            </w:tcBorders>
          </w:tcPr>
          <w:p w14:paraId="15B1B272" w14:textId="77777777" w:rsidR="00A85F47" w:rsidRPr="00DB2FB2" w:rsidRDefault="00A85F47">
            <w:pPr>
              <w:pStyle w:val="TableParagraph"/>
              <w:kinsoku w:val="0"/>
              <w:overflowPunct w:val="0"/>
              <w:spacing w:before="104"/>
              <w:ind w:left="376" w:right="721"/>
            </w:pPr>
            <w:r w:rsidRPr="00DB2FB2">
              <w:rPr>
                <w:rFonts w:ascii="Verdana" w:hAnsi="Verdana" w:cs="Verdana"/>
                <w:spacing w:val="-1"/>
              </w:rPr>
              <w:t>means the National</w:t>
            </w:r>
            <w:r w:rsidRPr="00DB2FB2">
              <w:rPr>
                <w:rFonts w:ascii="Verdana" w:hAnsi="Verdana" w:cs="Verdana"/>
                <w:spacing w:val="-4"/>
              </w:rPr>
              <w:t xml:space="preserve"> </w:t>
            </w:r>
            <w:r w:rsidRPr="00DB2FB2">
              <w:rPr>
                <w:rFonts w:ascii="Verdana" w:hAnsi="Verdana" w:cs="Verdana"/>
                <w:spacing w:val="-1"/>
              </w:rPr>
              <w:t>Audit</w:t>
            </w:r>
            <w:r w:rsidRPr="00DB2FB2">
              <w:rPr>
                <w:rFonts w:ascii="Verdana" w:hAnsi="Verdana" w:cs="Verdana"/>
                <w:spacing w:val="1"/>
              </w:rPr>
              <w:t xml:space="preserve"> </w:t>
            </w:r>
            <w:r w:rsidRPr="00DB2FB2">
              <w:rPr>
                <w:rFonts w:ascii="Verdana" w:hAnsi="Verdana" w:cs="Verdana"/>
                <w:spacing w:val="-1"/>
              </w:rPr>
              <w:t xml:space="preserve">Office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w:t>
            </w:r>
            <w:r w:rsidRPr="00DB2FB2">
              <w:rPr>
                <w:rFonts w:ascii="Verdana" w:hAnsi="Verdana" w:cs="Verdana"/>
                <w:spacing w:val="-2"/>
              </w:rPr>
              <w:t xml:space="preserve"> </w:t>
            </w:r>
            <w:r w:rsidRPr="00DB2FB2">
              <w:rPr>
                <w:rFonts w:ascii="Verdana" w:hAnsi="Verdana" w:cs="Verdana"/>
                <w:spacing w:val="-1"/>
              </w:rPr>
              <w:t>auditor</w:t>
            </w:r>
            <w:r w:rsidRPr="00DB2FB2">
              <w:rPr>
                <w:rFonts w:ascii="Verdana" w:hAnsi="Verdana" w:cs="Verdana"/>
                <w:spacing w:val="-2"/>
              </w:rPr>
              <w:t xml:space="preserve"> </w:t>
            </w:r>
            <w:r w:rsidRPr="00DB2FB2">
              <w:rPr>
                <w:rFonts w:ascii="Verdana" w:hAnsi="Verdana" w:cs="Verdana"/>
                <w:spacing w:val="-1"/>
              </w:rPr>
              <w:t>appointed</w:t>
            </w:r>
            <w:r w:rsidRPr="00DB2FB2">
              <w:rPr>
                <w:rFonts w:ascii="Verdana" w:hAnsi="Verdana" w:cs="Verdana"/>
                <w:spacing w:val="-2"/>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2"/>
              </w:rPr>
              <w:t xml:space="preserve"> </w:t>
            </w:r>
            <w:r w:rsidRPr="00DB2FB2">
              <w:rPr>
                <w:rFonts w:ascii="Verdana" w:hAnsi="Verdana" w:cs="Verdana"/>
                <w:spacing w:val="-1"/>
              </w:rPr>
              <w:t>Audit</w:t>
            </w:r>
            <w:r w:rsidRPr="00DB2FB2">
              <w:rPr>
                <w:rFonts w:ascii="Verdana" w:hAnsi="Verdana" w:cs="Verdana"/>
                <w:spacing w:val="-2"/>
              </w:rPr>
              <w:t xml:space="preserve"> </w:t>
            </w:r>
            <w:r w:rsidRPr="00DB2FB2">
              <w:rPr>
                <w:rFonts w:ascii="Verdana" w:hAnsi="Verdana" w:cs="Verdana"/>
                <w:spacing w:val="-1"/>
              </w:rPr>
              <w:t>Commission</w:t>
            </w:r>
            <w:r w:rsidRPr="00DB2FB2">
              <w:rPr>
                <w:rFonts w:ascii="Verdana" w:hAnsi="Verdana" w:cs="Verdana"/>
                <w:spacing w:val="-2"/>
              </w:rPr>
              <w:t xml:space="preserve"> </w:t>
            </w:r>
            <w:r w:rsidRPr="00DB2FB2">
              <w:rPr>
                <w:rFonts w:ascii="Verdana" w:hAnsi="Verdana" w:cs="Verdana"/>
                <w:spacing w:val="-1"/>
              </w:rPr>
              <w:t>as</w:t>
            </w:r>
            <w:r w:rsidRPr="00DB2FB2">
              <w:rPr>
                <w:rFonts w:ascii="Verdana" w:hAnsi="Verdana" w:cs="Verdana"/>
                <w:spacing w:val="1"/>
              </w:rPr>
              <w:t xml:space="preserve"> </w:t>
            </w:r>
            <w:r w:rsidRPr="00DB2FB2">
              <w:rPr>
                <w:rFonts w:ascii="Verdana" w:hAnsi="Verdana" w:cs="Verdana"/>
                <w:spacing w:val="-1"/>
              </w:rPr>
              <w:t>the context</w:t>
            </w:r>
            <w:r w:rsidRPr="00DB2FB2">
              <w:rPr>
                <w:rFonts w:ascii="Verdana" w:hAnsi="Verdana" w:cs="Verdana"/>
                <w:spacing w:val="-2"/>
              </w:rPr>
              <w:t xml:space="preserve"> </w:t>
            </w:r>
            <w:r w:rsidRPr="00DB2FB2">
              <w:rPr>
                <w:rFonts w:ascii="Verdana" w:hAnsi="Verdana" w:cs="Verdana"/>
                <w:spacing w:val="-1"/>
              </w:rPr>
              <w:t>requires;</w:t>
            </w:r>
          </w:p>
        </w:tc>
      </w:tr>
      <w:tr w:rsidR="00A85F47" w:rsidRPr="00DB2FB2" w14:paraId="51E0A8B0" w14:textId="77777777">
        <w:trPr>
          <w:trHeight w:hRule="exact" w:val="959"/>
        </w:trPr>
        <w:tc>
          <w:tcPr>
            <w:tcW w:w="2637" w:type="dxa"/>
            <w:tcBorders>
              <w:top w:val="nil"/>
              <w:left w:val="nil"/>
              <w:bottom w:val="nil"/>
              <w:right w:val="nil"/>
            </w:tcBorders>
          </w:tcPr>
          <w:p w14:paraId="6A3488C1" w14:textId="77777777" w:rsidR="00A85F47" w:rsidRPr="00DB2FB2" w:rsidRDefault="00A85F47">
            <w:pPr>
              <w:pStyle w:val="TableParagraph"/>
              <w:kinsoku w:val="0"/>
              <w:overflowPunct w:val="0"/>
              <w:spacing w:before="104"/>
              <w:ind w:left="230"/>
            </w:pPr>
            <w:r w:rsidRPr="00DB2FB2">
              <w:rPr>
                <w:rFonts w:ascii="Verdana" w:hAnsi="Verdana" w:cs="Verdana"/>
                <w:b/>
                <w:spacing w:val="-1"/>
              </w:rPr>
              <w:t>"BCDR Plan"</w:t>
            </w:r>
          </w:p>
        </w:tc>
        <w:tc>
          <w:tcPr>
            <w:tcW w:w="8076" w:type="dxa"/>
            <w:tcBorders>
              <w:top w:val="nil"/>
              <w:left w:val="nil"/>
              <w:bottom w:val="nil"/>
              <w:right w:val="nil"/>
            </w:tcBorders>
          </w:tcPr>
          <w:p w14:paraId="7C6F38BD" w14:textId="77777777" w:rsidR="00A85F47" w:rsidRPr="00DB2FB2" w:rsidRDefault="00A85F47">
            <w:pPr>
              <w:pStyle w:val="TableParagraph"/>
              <w:kinsoku w:val="0"/>
              <w:overflowPunct w:val="0"/>
              <w:spacing w:before="104"/>
              <w:ind w:left="376" w:right="228"/>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plan</w:t>
            </w:r>
            <w:r w:rsidRPr="00DB2FB2">
              <w:rPr>
                <w:rFonts w:ascii="Verdana" w:hAnsi="Verdana" w:cs="Verdana"/>
                <w:spacing w:val="-2"/>
              </w:rPr>
              <w:t xml:space="preserve"> </w:t>
            </w:r>
            <w:r w:rsidRPr="00DB2FB2">
              <w:rPr>
                <w:rFonts w:ascii="Verdana" w:hAnsi="Verdana" w:cs="Verdana"/>
                <w:spacing w:val="-1"/>
              </w:rPr>
              <w:t>relating</w:t>
            </w:r>
            <w:r w:rsidRPr="00DB2FB2">
              <w:rPr>
                <w:rFonts w:ascii="Verdana" w:hAnsi="Verdana" w:cs="Verdana"/>
                <w:spacing w:val="-2"/>
              </w:rPr>
              <w:t xml:space="preserve"> </w:t>
            </w:r>
            <w:r w:rsidRPr="00DB2FB2">
              <w:rPr>
                <w:rFonts w:ascii="Verdana" w:hAnsi="Verdana" w:cs="Verdana"/>
                <w:spacing w:val="-1"/>
              </w:rPr>
              <w:t>to business continuity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disaster</w:t>
            </w:r>
            <w:r w:rsidRPr="00DB2FB2">
              <w:rPr>
                <w:rFonts w:ascii="Verdana" w:hAnsi="Verdana" w:cs="Verdana"/>
                <w:spacing w:val="37"/>
              </w:rPr>
              <w:t xml:space="preserve"> </w:t>
            </w:r>
            <w:r w:rsidRPr="00DB2FB2">
              <w:rPr>
                <w:rFonts w:ascii="Verdana" w:hAnsi="Verdana" w:cs="Verdana"/>
                <w:spacing w:val="-1"/>
              </w:rPr>
              <w:t>recovery</w:t>
            </w:r>
            <w:r w:rsidRPr="00DB2FB2">
              <w:rPr>
                <w:rFonts w:ascii="Verdana" w:hAnsi="Verdana" w:cs="Verdana"/>
                <w:spacing w:val="-2"/>
              </w:rPr>
              <w:t xml:space="preserve"> </w:t>
            </w:r>
            <w:r w:rsidRPr="00DB2FB2">
              <w:rPr>
                <w:rFonts w:ascii="Verdana" w:hAnsi="Verdana" w:cs="Verdana"/>
                <w:spacing w:val="-1"/>
              </w:rPr>
              <w:t>as referred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spacing w:val="-2"/>
              </w:rPr>
              <w:t xml:space="preserve">in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50"/>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bl>
    <w:p w14:paraId="32B455DC" w14:textId="77777777" w:rsidR="00A85F47" w:rsidRDefault="00A85F47">
      <w:pPr>
        <w:sectPr w:rsidR="00A85F47">
          <w:headerReference w:type="even" r:id="rId27"/>
          <w:headerReference w:type="default" r:id="rId28"/>
          <w:footerReference w:type="default" r:id="rId29"/>
          <w:headerReference w:type="first" r:id="rId30"/>
          <w:pgSz w:w="11910" w:h="16840"/>
          <w:pgMar w:top="860" w:right="480" w:bottom="1540" w:left="480" w:header="663" w:footer="1358" w:gutter="0"/>
          <w:pgNumType w:start="15"/>
          <w:cols w:space="720" w:equalWidth="0">
            <w:col w:w="10950"/>
          </w:cols>
          <w:noEndnote/>
        </w:sectPr>
      </w:pPr>
    </w:p>
    <w:p w14:paraId="4B4E9E4E" w14:textId="77777777" w:rsidR="00A85F47" w:rsidRDefault="00A85F47">
      <w:pPr>
        <w:pStyle w:val="BodyText"/>
        <w:kinsoku w:val="0"/>
        <w:overflowPunct w:val="0"/>
        <w:spacing w:before="8"/>
        <w:ind w:left="0"/>
        <w:rPr>
          <w:sz w:val="13"/>
          <w:szCs w:val="13"/>
        </w:rPr>
      </w:pPr>
    </w:p>
    <w:p w14:paraId="221BF7D2" w14:textId="77777777" w:rsidR="00A85F47" w:rsidRDefault="00A85F47">
      <w:pPr>
        <w:pStyle w:val="BodyText"/>
        <w:kinsoku w:val="0"/>
        <w:overflowPunct w:val="0"/>
        <w:spacing w:before="78"/>
        <w:ind w:left="240" w:right="294"/>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5FEF2D5" w14:textId="77777777" w:rsidR="00A85F47" w:rsidRDefault="00A85F47">
      <w:pPr>
        <w:pStyle w:val="BodyText"/>
        <w:kinsoku w:val="0"/>
        <w:overflowPunct w:val="0"/>
        <w:spacing w:before="8"/>
        <w:ind w:left="0"/>
        <w:rPr>
          <w:sz w:val="17"/>
          <w:szCs w:val="17"/>
        </w:rPr>
      </w:pPr>
    </w:p>
    <w:tbl>
      <w:tblPr>
        <w:tblW w:w="11015" w:type="dxa"/>
        <w:tblInd w:w="118" w:type="dxa"/>
        <w:tblLayout w:type="fixed"/>
        <w:tblCellMar>
          <w:left w:w="0" w:type="dxa"/>
          <w:right w:w="0" w:type="dxa"/>
        </w:tblCellMar>
        <w:tblLook w:val="0000" w:firstRow="0" w:lastRow="0" w:firstColumn="0" w:lastColumn="0" w:noHBand="0" w:noVBand="0"/>
      </w:tblPr>
      <w:tblGrid>
        <w:gridCol w:w="3143"/>
        <w:gridCol w:w="7872"/>
      </w:tblGrid>
      <w:tr w:rsidR="00A85F47" w:rsidRPr="00DB2FB2" w14:paraId="2EFB4E13" w14:textId="77777777" w:rsidTr="00AB3E41">
        <w:trPr>
          <w:trHeight w:hRule="exact" w:val="2029"/>
        </w:trPr>
        <w:tc>
          <w:tcPr>
            <w:tcW w:w="3143" w:type="dxa"/>
            <w:tcBorders>
              <w:top w:val="nil"/>
              <w:left w:val="nil"/>
              <w:bottom w:val="nil"/>
              <w:right w:val="nil"/>
            </w:tcBorders>
          </w:tcPr>
          <w:p w14:paraId="40B68A0E" w14:textId="77777777" w:rsidR="00A85F47" w:rsidRPr="00DB2FB2" w:rsidRDefault="00A85F47">
            <w:pPr>
              <w:pStyle w:val="TableParagraph"/>
              <w:kinsoku w:val="0"/>
              <w:overflowPunct w:val="0"/>
              <w:spacing w:before="21"/>
              <w:ind w:left="230"/>
            </w:pPr>
            <w:r w:rsidRPr="00DB2FB2">
              <w:rPr>
                <w:rFonts w:ascii="Verdana" w:hAnsi="Verdana" w:cs="Verdana"/>
                <w:b/>
                <w:spacing w:val="-1"/>
              </w:rPr>
              <w:t>"CSR Laws"</w:t>
            </w:r>
          </w:p>
        </w:tc>
        <w:tc>
          <w:tcPr>
            <w:tcW w:w="7872" w:type="dxa"/>
            <w:tcBorders>
              <w:top w:val="nil"/>
              <w:left w:val="nil"/>
              <w:bottom w:val="nil"/>
              <w:right w:val="nil"/>
            </w:tcBorders>
          </w:tcPr>
          <w:p w14:paraId="35DB092A" w14:textId="77777777" w:rsidR="00A85F47" w:rsidRPr="00DB2FB2" w:rsidRDefault="00A85F47" w:rsidP="00F84C0D">
            <w:pPr>
              <w:pStyle w:val="TableParagraph"/>
              <w:kinsoku w:val="0"/>
              <w:overflowPunct w:val="0"/>
              <w:spacing w:before="21"/>
              <w:ind w:left="172" w:right="228"/>
              <w:jc w:val="both"/>
            </w:pPr>
            <w:r w:rsidRPr="00DB2FB2">
              <w:rPr>
                <w:rFonts w:ascii="Verdana" w:hAnsi="Verdana" w:cs="Verdana"/>
                <w:spacing w:val="-1"/>
              </w:rPr>
              <w:t>means Laws relating</w:t>
            </w:r>
            <w:r w:rsidRPr="00DB2FB2">
              <w:rPr>
                <w:rFonts w:ascii="Verdana" w:hAnsi="Verdana" w:cs="Verdana"/>
                <w:spacing w:val="1"/>
              </w:rPr>
              <w:t xml:space="preserve"> </w:t>
            </w:r>
            <w:r w:rsidRPr="00DB2FB2">
              <w:rPr>
                <w:rFonts w:ascii="Verdana" w:hAnsi="Verdana" w:cs="Verdana"/>
              </w:rPr>
              <w:t>to</w:t>
            </w:r>
            <w:r w:rsidRPr="00DB2FB2">
              <w:rPr>
                <w:rFonts w:ascii="Verdana" w:hAnsi="Verdana" w:cs="Verdana"/>
                <w:spacing w:val="-1"/>
              </w:rPr>
              <w:t xml:space="preserve"> corporate social</w:t>
            </w:r>
            <w:r w:rsidRPr="00DB2FB2">
              <w:rPr>
                <w:rFonts w:ascii="Verdana" w:hAnsi="Verdana" w:cs="Verdana"/>
                <w:spacing w:val="-4"/>
              </w:rPr>
              <w:t xml:space="preserve"> </w:t>
            </w:r>
            <w:r w:rsidRPr="00DB2FB2">
              <w:rPr>
                <w:rFonts w:ascii="Verdana" w:hAnsi="Verdana" w:cs="Verdana"/>
                <w:spacing w:val="-1"/>
              </w:rPr>
              <w:t>responsibility</w:t>
            </w:r>
            <w:r w:rsidRPr="00DB2FB2">
              <w:rPr>
                <w:rFonts w:ascii="Verdana" w:hAnsi="Verdana" w:cs="Verdana"/>
              </w:rPr>
              <w:t xml:space="preserve"> </w:t>
            </w:r>
            <w:r w:rsidRPr="00DB2FB2">
              <w:rPr>
                <w:rFonts w:ascii="Verdana" w:hAnsi="Verdana" w:cs="Verdana"/>
                <w:spacing w:val="-1"/>
              </w:rPr>
              <w:t>issues (e.g.</w:t>
            </w:r>
            <w:r w:rsidRPr="00DB2FB2">
              <w:rPr>
                <w:rFonts w:ascii="Verdana" w:hAnsi="Verdana" w:cs="Verdana"/>
                <w:spacing w:val="39"/>
              </w:rPr>
              <w:t xml:space="preserve"> </w:t>
            </w:r>
            <w:r w:rsidRPr="00DB2FB2">
              <w:rPr>
                <w:rFonts w:ascii="Verdana" w:hAnsi="Verdana" w:cs="Verdana"/>
                <w:spacing w:val="-1"/>
              </w:rPr>
              <w:t>anti-bribery</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corruption,</w:t>
            </w:r>
            <w:r w:rsidRPr="00DB2FB2">
              <w:rPr>
                <w:rFonts w:ascii="Verdana" w:hAnsi="Verdana" w:cs="Verdana"/>
              </w:rPr>
              <w:t xml:space="preserve"> </w:t>
            </w:r>
            <w:r w:rsidRPr="00DB2FB2">
              <w:rPr>
                <w:rFonts w:ascii="Verdana" w:hAnsi="Verdana" w:cs="Verdana"/>
                <w:spacing w:val="-1"/>
              </w:rPr>
              <w:t>health</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safety,</w:t>
            </w:r>
            <w:r w:rsidRPr="00DB2FB2">
              <w:rPr>
                <w:rFonts w:ascii="Verdana" w:hAnsi="Verdana" w:cs="Verdana"/>
                <w:spacing w:val="-2"/>
              </w:rPr>
              <w:t xml:space="preserve"> </w:t>
            </w:r>
            <w:r w:rsidRPr="00DB2FB2">
              <w:rPr>
                <w:rFonts w:ascii="Verdana" w:hAnsi="Verdana" w:cs="Verdana"/>
                <w:spacing w:val="-1"/>
              </w:rPr>
              <w:t>the environmental</w:t>
            </w:r>
            <w:r w:rsidRPr="00DB2FB2">
              <w:rPr>
                <w:rFonts w:ascii="Verdana" w:hAnsi="Verdana" w:cs="Verdana"/>
                <w:spacing w:val="39"/>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sustainable</w:t>
            </w:r>
            <w:r w:rsidRPr="00DB2FB2">
              <w:rPr>
                <w:rFonts w:ascii="Verdana" w:hAnsi="Verdana" w:cs="Verdana"/>
                <w:spacing w:val="2"/>
              </w:rPr>
              <w:t xml:space="preserve"> </w:t>
            </w:r>
            <w:r w:rsidRPr="00DB2FB2">
              <w:rPr>
                <w:rFonts w:ascii="Verdana" w:hAnsi="Verdana" w:cs="Verdana"/>
                <w:spacing w:val="-1"/>
              </w:rPr>
              <w:t>development,</w:t>
            </w:r>
            <w:r w:rsidRPr="00DB2FB2">
              <w:rPr>
                <w:rFonts w:ascii="Verdana" w:hAnsi="Verdana" w:cs="Verdana"/>
                <w:spacing w:val="-2"/>
              </w:rPr>
              <w:t xml:space="preserve"> </w:t>
            </w:r>
            <w:r w:rsidRPr="00DB2FB2">
              <w:rPr>
                <w:rFonts w:ascii="Verdana" w:hAnsi="Verdana" w:cs="Verdana"/>
                <w:spacing w:val="-1"/>
              </w:rPr>
              <w:t>equality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diversity),</w:t>
            </w:r>
            <w:r w:rsidRPr="00DB2FB2">
              <w:rPr>
                <w:rFonts w:ascii="Verdana" w:hAnsi="Verdana" w:cs="Verdana"/>
              </w:rPr>
              <w:t xml:space="preserve"> </w:t>
            </w:r>
            <w:r w:rsidRPr="00DB2FB2">
              <w:rPr>
                <w:rFonts w:ascii="Verdana" w:hAnsi="Verdana" w:cs="Verdana"/>
                <w:spacing w:val="-1"/>
              </w:rPr>
              <w:t>including</w:t>
            </w:r>
            <w:r w:rsidRPr="00DB2FB2">
              <w:rPr>
                <w:rFonts w:ascii="Verdana" w:hAnsi="Verdana" w:cs="Verdana"/>
                <w:spacing w:val="1"/>
              </w:rPr>
              <w:t xml:space="preserve"> </w:t>
            </w:r>
            <w:r w:rsidRPr="00DB2FB2">
              <w:rPr>
                <w:rFonts w:ascii="Verdana" w:hAnsi="Verdana" w:cs="Verdana"/>
                <w:spacing w:val="-1"/>
              </w:rPr>
              <w:t>but</w:t>
            </w:r>
            <w:r w:rsidRPr="00DB2FB2">
              <w:rPr>
                <w:rFonts w:ascii="Verdana" w:hAnsi="Verdana" w:cs="Verdana"/>
                <w:spacing w:val="24"/>
              </w:rPr>
              <w:t xml:space="preserve"> </w:t>
            </w:r>
            <w:r w:rsidRPr="00DB2FB2">
              <w:rPr>
                <w:rFonts w:ascii="Verdana" w:hAnsi="Verdana" w:cs="Verdana"/>
                <w:spacing w:val="-1"/>
              </w:rPr>
              <w:t>not</w:t>
            </w:r>
            <w:r w:rsidRPr="00DB2FB2">
              <w:rPr>
                <w:rFonts w:ascii="Verdana" w:hAnsi="Verdana" w:cs="Verdana"/>
                <w:spacing w:val="-2"/>
              </w:rPr>
              <w:t xml:space="preserve"> </w:t>
            </w:r>
            <w:r w:rsidRPr="00DB2FB2">
              <w:rPr>
                <w:rFonts w:ascii="Verdana" w:hAnsi="Verdana" w:cs="Verdana"/>
                <w:spacing w:val="-1"/>
              </w:rPr>
              <w:t>limited</w:t>
            </w:r>
            <w:r w:rsidRPr="00DB2FB2">
              <w:rPr>
                <w:rFonts w:ascii="Verdana" w:hAnsi="Verdana" w:cs="Verdana"/>
                <w:spacing w:val="-2"/>
              </w:rPr>
              <w:t xml:space="preserve"> </w:t>
            </w:r>
            <w:r w:rsidRPr="00DB2FB2">
              <w:rPr>
                <w:rFonts w:ascii="Verdana" w:hAnsi="Verdana" w:cs="Verdana"/>
                <w:spacing w:val="-1"/>
              </w:rPr>
              <w:t>to the Modern</w:t>
            </w:r>
            <w:r w:rsidRPr="00DB2FB2">
              <w:rPr>
                <w:rFonts w:ascii="Verdana" w:hAnsi="Verdana" w:cs="Verdana"/>
                <w:spacing w:val="-2"/>
              </w:rPr>
              <w:t xml:space="preserve"> </w:t>
            </w:r>
            <w:r w:rsidRPr="00DB2FB2">
              <w:rPr>
                <w:rFonts w:ascii="Verdana" w:hAnsi="Verdana" w:cs="Verdana"/>
                <w:spacing w:val="-1"/>
              </w:rPr>
              <w:t>Slavery</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2015,</w:t>
            </w:r>
            <w:r w:rsidRPr="00DB2FB2">
              <w:rPr>
                <w:rFonts w:ascii="Verdana" w:hAnsi="Verdana" w:cs="Verdana"/>
              </w:rPr>
              <w:t xml:space="preserve"> </w:t>
            </w:r>
            <w:r w:rsidRPr="00DB2FB2">
              <w:rPr>
                <w:rFonts w:ascii="Verdana" w:hAnsi="Verdana" w:cs="Verdana"/>
                <w:spacing w:val="-1"/>
              </w:rPr>
              <w:t>the Public Services</w:t>
            </w:r>
            <w:r w:rsidRPr="00DB2FB2">
              <w:rPr>
                <w:rFonts w:ascii="Verdana" w:hAnsi="Verdana" w:cs="Verdana"/>
                <w:spacing w:val="41"/>
              </w:rPr>
              <w:t xml:space="preserve"> </w:t>
            </w:r>
            <w:r w:rsidRPr="00DB2FB2">
              <w:rPr>
                <w:rFonts w:ascii="Verdana" w:hAnsi="Verdana" w:cs="Verdana"/>
                <w:spacing w:val="-1"/>
              </w:rPr>
              <w:t>(Social</w:t>
            </w:r>
            <w:r w:rsidRPr="00DB2FB2">
              <w:rPr>
                <w:rFonts w:ascii="Verdana" w:hAnsi="Verdana" w:cs="Verdana"/>
                <w:spacing w:val="-4"/>
              </w:rPr>
              <w:t xml:space="preserve"> </w:t>
            </w:r>
            <w:r w:rsidRPr="00DB2FB2">
              <w:rPr>
                <w:rFonts w:ascii="Verdana" w:hAnsi="Verdana" w:cs="Verdana"/>
                <w:spacing w:val="-1"/>
              </w:rPr>
              <w:t xml:space="preserve">Value)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2012,</w:t>
            </w:r>
            <w:r w:rsidRPr="00DB2FB2">
              <w:rPr>
                <w:rFonts w:ascii="Verdana" w:hAnsi="Verdana" w:cs="Verdana"/>
                <w:spacing w:val="-2"/>
              </w:rPr>
              <w:t xml:space="preserve"> </w:t>
            </w:r>
            <w:r w:rsidRPr="00DB2FB2">
              <w:rPr>
                <w:rFonts w:ascii="Verdana" w:hAnsi="Verdana" w:cs="Verdana"/>
                <w:spacing w:val="-1"/>
              </w:rPr>
              <w:t>the Public Contracts Regulations 2015</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38"/>
              </w:rPr>
              <w:t xml:space="preserve"> </w:t>
            </w:r>
            <w:r w:rsidRPr="00DB2FB2">
              <w:rPr>
                <w:rFonts w:ascii="Verdana" w:hAnsi="Verdana" w:cs="Verdana"/>
                <w:spacing w:val="-1"/>
              </w:rPr>
              <w:t xml:space="preserve">Article </w:t>
            </w:r>
            <w:r w:rsidRPr="00DB2FB2">
              <w:rPr>
                <w:rFonts w:ascii="Verdana" w:hAnsi="Verdana" w:cs="Verdana"/>
              </w:rPr>
              <w:t>6</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the Energy</w:t>
            </w:r>
            <w:r w:rsidRPr="00DB2FB2">
              <w:rPr>
                <w:rFonts w:ascii="Verdana" w:hAnsi="Verdana" w:cs="Verdana"/>
                <w:spacing w:val="-2"/>
              </w:rPr>
              <w:t xml:space="preserve"> </w:t>
            </w:r>
            <w:r w:rsidRPr="00DB2FB2">
              <w:rPr>
                <w:rFonts w:ascii="Verdana" w:hAnsi="Verdana" w:cs="Verdana"/>
                <w:spacing w:val="-1"/>
              </w:rPr>
              <w:t>Efficiency</w:t>
            </w:r>
            <w:r w:rsidRPr="00DB2FB2">
              <w:rPr>
                <w:rFonts w:ascii="Verdana" w:hAnsi="Verdana" w:cs="Verdana"/>
                <w:spacing w:val="-2"/>
              </w:rPr>
              <w:t xml:space="preserve"> </w:t>
            </w:r>
            <w:r w:rsidRPr="00DB2FB2">
              <w:rPr>
                <w:rFonts w:ascii="Verdana" w:hAnsi="Verdana" w:cs="Verdana"/>
                <w:spacing w:val="-1"/>
              </w:rPr>
              <w:t>Directive</w:t>
            </w:r>
            <w:r w:rsidRPr="00DB2FB2">
              <w:rPr>
                <w:rFonts w:ascii="Verdana" w:hAnsi="Verdana" w:cs="Verdana"/>
                <w:spacing w:val="2"/>
              </w:rPr>
              <w:t xml:space="preserve"> </w:t>
            </w:r>
            <w:r w:rsidRPr="00DB2FB2">
              <w:rPr>
                <w:rFonts w:ascii="Verdana" w:hAnsi="Verdana" w:cs="Verdana"/>
                <w:spacing w:val="-2"/>
              </w:rPr>
              <w:t>2012/27/EU,</w:t>
            </w:r>
            <w:r w:rsidRPr="00DB2FB2">
              <w:rPr>
                <w:rFonts w:ascii="Verdana" w:hAnsi="Verdana" w:cs="Verdana"/>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time</w:t>
            </w:r>
            <w:r w:rsidRPr="00DB2FB2">
              <w:rPr>
                <w:rFonts w:ascii="Verdana" w:hAnsi="Verdana" w:cs="Verdana"/>
                <w:spacing w:val="49"/>
              </w:rPr>
              <w:t xml:space="preserve"> </w:t>
            </w:r>
            <w:r w:rsidRPr="00DB2FB2">
              <w:rPr>
                <w:rFonts w:ascii="Verdana" w:hAnsi="Verdana" w:cs="Verdana"/>
                <w:spacing w:val="-1"/>
              </w:rPr>
              <w:t xml:space="preserve">to </w:t>
            </w:r>
            <w:r w:rsidRPr="00DB2FB2">
              <w:rPr>
                <w:rFonts w:ascii="Verdana" w:hAnsi="Verdana" w:cs="Verdana"/>
                <w:spacing w:val="-2"/>
              </w:rPr>
              <w:t>time</w:t>
            </w:r>
            <w:r w:rsidRPr="00DB2FB2">
              <w:rPr>
                <w:rFonts w:ascii="Verdana" w:hAnsi="Verdana" w:cs="Verdana"/>
                <w:spacing w:val="2"/>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force;</w:t>
            </w:r>
          </w:p>
        </w:tc>
      </w:tr>
      <w:tr w:rsidR="00A85F47" w:rsidRPr="00DB2FB2" w14:paraId="7917AA53" w14:textId="77777777" w:rsidTr="00AB3E41">
        <w:trPr>
          <w:trHeight w:hRule="exact" w:val="1903"/>
        </w:trPr>
        <w:tc>
          <w:tcPr>
            <w:tcW w:w="3143" w:type="dxa"/>
            <w:tcBorders>
              <w:top w:val="nil"/>
              <w:left w:val="nil"/>
              <w:bottom w:val="nil"/>
              <w:right w:val="nil"/>
            </w:tcBorders>
          </w:tcPr>
          <w:p w14:paraId="79EF031E" w14:textId="77777777" w:rsidR="00A85F47" w:rsidRPr="00DB2FB2" w:rsidRDefault="00A85F47">
            <w:pPr>
              <w:pStyle w:val="TableParagraph"/>
              <w:kinsoku w:val="0"/>
              <w:overflowPunct w:val="0"/>
              <w:spacing w:before="104"/>
              <w:ind w:left="230"/>
            </w:pPr>
            <w:r w:rsidRPr="00DB2FB2">
              <w:rPr>
                <w:rFonts w:ascii="Verdana" w:hAnsi="Verdana" w:cs="Verdana"/>
                <w:b/>
                <w:spacing w:val="-1"/>
              </w:rPr>
              <w:t xml:space="preserve">"CSR </w:t>
            </w:r>
            <w:r w:rsidRPr="00DB2FB2">
              <w:rPr>
                <w:rFonts w:ascii="Verdana" w:hAnsi="Verdana" w:cs="Verdana"/>
                <w:b/>
                <w:spacing w:val="-2"/>
              </w:rPr>
              <w:t>Policies"</w:t>
            </w:r>
          </w:p>
        </w:tc>
        <w:tc>
          <w:tcPr>
            <w:tcW w:w="7872" w:type="dxa"/>
            <w:tcBorders>
              <w:top w:val="nil"/>
              <w:left w:val="nil"/>
              <w:bottom w:val="nil"/>
              <w:right w:val="nil"/>
            </w:tcBorders>
          </w:tcPr>
          <w:p w14:paraId="61579C65" w14:textId="77777777" w:rsidR="00A85F47" w:rsidRPr="00DB2FB2" w:rsidRDefault="00A85F47" w:rsidP="00F84C0D">
            <w:pPr>
              <w:pStyle w:val="TableParagraph"/>
              <w:kinsoku w:val="0"/>
              <w:overflowPunct w:val="0"/>
              <w:spacing w:before="104"/>
              <w:ind w:left="172" w:right="410"/>
              <w:jc w:val="both"/>
            </w:pPr>
            <w:r w:rsidRPr="00DB2FB2">
              <w:rPr>
                <w:rFonts w:ascii="Verdana" w:hAnsi="Verdana" w:cs="Verdana"/>
                <w:spacing w:val="-1"/>
              </w:rPr>
              <w:t>means the Customer’s policies,</w:t>
            </w:r>
            <w:r w:rsidRPr="00DB2FB2">
              <w:rPr>
                <w:rFonts w:ascii="Verdana" w:hAnsi="Verdana" w:cs="Verdana"/>
              </w:rPr>
              <w:t xml:space="preserve"> </w:t>
            </w:r>
            <w:r w:rsidRPr="00DB2FB2">
              <w:rPr>
                <w:rFonts w:ascii="Verdana" w:hAnsi="Verdana" w:cs="Verdana"/>
                <w:spacing w:val="-1"/>
              </w:rPr>
              <w:t>including,</w:t>
            </w:r>
            <w:r w:rsidRPr="00DB2FB2">
              <w:rPr>
                <w:rFonts w:ascii="Verdana" w:hAnsi="Verdana" w:cs="Verdana"/>
              </w:rPr>
              <w:t xml:space="preserve"> </w:t>
            </w:r>
            <w:r w:rsidRPr="00DB2FB2">
              <w:rPr>
                <w:rFonts w:ascii="Verdana" w:hAnsi="Verdana" w:cs="Verdana"/>
                <w:spacing w:val="-1"/>
              </w:rPr>
              <w:t>without</w:t>
            </w:r>
            <w:r w:rsidRPr="00DB2FB2">
              <w:rPr>
                <w:rFonts w:ascii="Verdana" w:hAnsi="Verdana" w:cs="Verdana"/>
                <w:spacing w:val="1"/>
              </w:rPr>
              <w:t xml:space="preserve"> </w:t>
            </w:r>
            <w:r w:rsidRPr="00DB2FB2">
              <w:rPr>
                <w:rFonts w:ascii="Verdana" w:hAnsi="Verdana" w:cs="Verdana"/>
                <w:spacing w:val="-1"/>
              </w:rPr>
              <w:t>limitation,</w:t>
            </w:r>
            <w:r w:rsidRPr="00DB2FB2">
              <w:rPr>
                <w:rFonts w:ascii="Verdana" w:hAnsi="Verdana" w:cs="Verdana"/>
              </w:rPr>
              <w:t xml:space="preserve"> </w:t>
            </w:r>
            <w:r w:rsidRPr="00DB2FB2">
              <w:rPr>
                <w:rFonts w:ascii="Verdana" w:hAnsi="Verdana" w:cs="Verdana"/>
                <w:spacing w:val="-1"/>
              </w:rPr>
              <w:t>anti-</w:t>
            </w:r>
            <w:r w:rsidRPr="00DB2FB2">
              <w:rPr>
                <w:rFonts w:ascii="Verdana" w:hAnsi="Verdana" w:cs="Verdana"/>
                <w:spacing w:val="27"/>
              </w:rPr>
              <w:t xml:space="preserve"> </w:t>
            </w:r>
            <w:r w:rsidRPr="00DB2FB2">
              <w:rPr>
                <w:rFonts w:ascii="Verdana" w:hAnsi="Verdana" w:cs="Verdana"/>
                <w:spacing w:val="-1"/>
              </w:rPr>
              <w:t>bribery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corruption,</w:t>
            </w:r>
            <w:r w:rsidRPr="00DB2FB2">
              <w:rPr>
                <w:rFonts w:ascii="Verdana" w:hAnsi="Verdana" w:cs="Verdana"/>
                <w:spacing w:val="-2"/>
              </w:rPr>
              <w:t xml:space="preserve"> </w:t>
            </w:r>
            <w:r w:rsidRPr="00DB2FB2">
              <w:rPr>
                <w:rFonts w:ascii="Verdana" w:hAnsi="Verdana" w:cs="Verdana"/>
                <w:spacing w:val="-1"/>
              </w:rPr>
              <w:t>health</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safety,</w:t>
            </w:r>
            <w:r w:rsidRPr="00DB2FB2">
              <w:rPr>
                <w:rFonts w:ascii="Verdana" w:hAnsi="Verdana" w:cs="Verdana"/>
              </w:rPr>
              <w:t xml:space="preserve"> </w:t>
            </w:r>
            <w:r w:rsidRPr="00DB2FB2">
              <w:rPr>
                <w:rFonts w:ascii="Verdana" w:hAnsi="Verdana" w:cs="Verdana"/>
                <w:spacing w:val="-1"/>
              </w:rPr>
              <w:t>the environmental</w:t>
            </w:r>
            <w:r w:rsidRPr="00DB2FB2">
              <w:rPr>
                <w:rFonts w:ascii="Verdana" w:hAnsi="Verdana" w:cs="Verdana"/>
                <w:spacing w:val="-4"/>
              </w:rPr>
              <w:t xml:space="preserve"> </w:t>
            </w:r>
            <w:r w:rsidRPr="00DB2FB2">
              <w:rPr>
                <w:rFonts w:ascii="Verdana" w:hAnsi="Verdana" w:cs="Verdana"/>
              </w:rPr>
              <w:t>and</w:t>
            </w:r>
            <w:r w:rsidRPr="00DB2FB2">
              <w:rPr>
                <w:rFonts w:ascii="Verdana" w:hAnsi="Verdana" w:cs="Verdana"/>
                <w:spacing w:val="41"/>
              </w:rPr>
              <w:t xml:space="preserve"> </w:t>
            </w:r>
            <w:r w:rsidRPr="00DB2FB2">
              <w:rPr>
                <w:rFonts w:ascii="Verdana" w:hAnsi="Verdana" w:cs="Verdana"/>
                <w:spacing w:val="-1"/>
              </w:rPr>
              <w:t>sustainable development,</w:t>
            </w:r>
            <w:r w:rsidRPr="00DB2FB2">
              <w:rPr>
                <w:rFonts w:ascii="Verdana" w:hAnsi="Verdana" w:cs="Verdana"/>
                <w:spacing w:val="-2"/>
              </w:rPr>
              <w:t xml:space="preserve"> </w:t>
            </w:r>
            <w:r w:rsidRPr="00DB2FB2">
              <w:rPr>
                <w:rFonts w:ascii="Verdana" w:hAnsi="Verdana" w:cs="Verdana"/>
                <w:spacing w:val="-1"/>
              </w:rPr>
              <w:t>equality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diversity,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rPr>
              <w:t>any</w:t>
            </w:r>
            <w:r w:rsidRPr="00DB2FB2">
              <w:rPr>
                <w:rFonts w:ascii="Verdana" w:hAnsi="Verdana" w:cs="Verdana"/>
                <w:spacing w:val="-2"/>
              </w:rPr>
              <w:t xml:space="preserve"> </w:t>
            </w:r>
            <w:r w:rsidRPr="00DB2FB2">
              <w:rPr>
                <w:rFonts w:ascii="Verdana" w:hAnsi="Verdana" w:cs="Verdana"/>
                <w:spacing w:val="-1"/>
              </w:rPr>
              <w:t>similar</w:t>
            </w:r>
            <w:r w:rsidRPr="00DB2FB2">
              <w:rPr>
                <w:rFonts w:ascii="Verdana" w:hAnsi="Verdana" w:cs="Verdana"/>
                <w:spacing w:val="39"/>
              </w:rPr>
              <w:t xml:space="preserve"> </w:t>
            </w:r>
            <w:r w:rsidRPr="00DB2FB2">
              <w:rPr>
                <w:rFonts w:ascii="Verdana" w:hAnsi="Verdana" w:cs="Verdana"/>
                <w:spacing w:val="-1"/>
              </w:rPr>
              <w:t>policy</w:t>
            </w:r>
            <w:r w:rsidRPr="00DB2FB2">
              <w:rPr>
                <w:rFonts w:ascii="Verdana" w:hAnsi="Verdana" w:cs="Verdana"/>
                <w:spacing w:val="-2"/>
              </w:rPr>
              <w:t xml:space="preserve"> </w:t>
            </w:r>
            <w:r w:rsidRPr="00DB2FB2">
              <w:rPr>
                <w:rFonts w:ascii="Verdana" w:hAnsi="Verdana" w:cs="Verdana"/>
                <w:spacing w:val="-1"/>
              </w:rPr>
              <w:t>notified</w:t>
            </w:r>
            <w:r w:rsidRPr="00DB2FB2">
              <w:rPr>
                <w:rFonts w:ascii="Verdana" w:hAnsi="Verdana" w:cs="Verdana"/>
                <w:spacing w:val="1"/>
              </w:rPr>
              <w:t xml:space="preserve"> </w:t>
            </w:r>
            <w:r w:rsidRPr="00DB2FB2">
              <w:rPr>
                <w:rFonts w:ascii="Verdana" w:hAnsi="Verdana" w:cs="Verdana"/>
                <w:spacing w:val="-1"/>
              </w:rPr>
              <w:t>to the</w:t>
            </w:r>
            <w:r w:rsidRPr="00DB2FB2">
              <w:rPr>
                <w:rFonts w:ascii="Verdana" w:hAnsi="Verdana" w:cs="Verdana"/>
                <w:spacing w:val="2"/>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the</w:t>
            </w:r>
            <w:r w:rsidRPr="00DB2FB2">
              <w:rPr>
                <w:rFonts w:ascii="Verdana" w:hAnsi="Verdana" w:cs="Verdana"/>
                <w:spacing w:val="-1"/>
              </w:rPr>
              <w:t xml:space="preserve"> Customer</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
              </w:rPr>
              <w:t xml:space="preserve"> time</w:t>
            </w:r>
            <w:r w:rsidRPr="00DB2FB2">
              <w:rPr>
                <w:rFonts w:ascii="Verdana" w:hAnsi="Verdana" w:cs="Verdana"/>
                <w:spacing w:val="33"/>
              </w:rPr>
              <w:t xml:space="preserve"> </w:t>
            </w:r>
            <w:r w:rsidRPr="00DB2FB2">
              <w:rPr>
                <w:rFonts w:ascii="Verdana" w:hAnsi="Verdana" w:cs="Verdana"/>
                <w:spacing w:val="-1"/>
              </w:rPr>
              <w:t xml:space="preserve">to </w:t>
            </w:r>
            <w:r w:rsidRPr="00DB2FB2">
              <w:rPr>
                <w:rFonts w:ascii="Verdana" w:hAnsi="Verdana" w:cs="Verdana"/>
                <w:spacing w:val="-2"/>
              </w:rPr>
              <w:t>time,</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w:t>
            </w:r>
            <w:r w:rsidRPr="00DB2FB2">
              <w:rPr>
                <w:rFonts w:ascii="Verdana" w:hAnsi="Verdana" w:cs="Verdana"/>
                <w:b/>
                <w:spacing w:val="-1"/>
              </w:rPr>
              <w:t>CSR Policy</w:t>
            </w:r>
            <w:r w:rsidRPr="00DB2FB2">
              <w:rPr>
                <w:rFonts w:ascii="Verdana" w:hAnsi="Verdana" w:cs="Verdana"/>
                <w:spacing w:val="-1"/>
              </w:rPr>
              <w:t>”</w:t>
            </w:r>
            <w:r w:rsidRPr="00DB2FB2">
              <w:rPr>
                <w:rFonts w:ascii="Verdana" w:hAnsi="Verdana" w:cs="Verdana"/>
                <w:spacing w:val="-2"/>
              </w:rPr>
              <w:t xml:space="preserve"> </w:t>
            </w: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mean</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3"/>
              </w:rPr>
              <w:t xml:space="preserve"> </w:t>
            </w:r>
            <w:r w:rsidRPr="00DB2FB2">
              <w:rPr>
                <w:rFonts w:ascii="Verdana" w:hAnsi="Verdana" w:cs="Verdana"/>
                <w:spacing w:val="-1"/>
              </w:rPr>
              <w:t xml:space="preserve">one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them;</w:t>
            </w:r>
          </w:p>
        </w:tc>
      </w:tr>
      <w:tr w:rsidR="00A85F47" w:rsidRPr="00DB2FB2" w14:paraId="46930ADD" w14:textId="77777777" w:rsidTr="00AB3E41">
        <w:trPr>
          <w:trHeight w:hRule="exact" w:val="994"/>
        </w:trPr>
        <w:tc>
          <w:tcPr>
            <w:tcW w:w="3143" w:type="dxa"/>
            <w:tcBorders>
              <w:top w:val="nil"/>
              <w:left w:val="nil"/>
              <w:bottom w:val="nil"/>
              <w:right w:val="nil"/>
            </w:tcBorders>
          </w:tcPr>
          <w:p w14:paraId="1BEE37FA" w14:textId="77777777" w:rsidR="00A85F47" w:rsidRPr="00DB2FB2" w:rsidRDefault="00A85F47">
            <w:pPr>
              <w:pStyle w:val="TableParagraph"/>
              <w:kinsoku w:val="0"/>
              <w:overflowPunct w:val="0"/>
              <w:spacing w:before="104"/>
              <w:ind w:left="230"/>
            </w:pPr>
            <w:r w:rsidRPr="00DB2FB2">
              <w:rPr>
                <w:rFonts w:ascii="Verdana" w:hAnsi="Verdana" w:cs="Verdana"/>
                <w:b/>
                <w:spacing w:val="-1"/>
              </w:rPr>
              <w:t>"Call-off Terms"</w:t>
            </w:r>
          </w:p>
        </w:tc>
        <w:tc>
          <w:tcPr>
            <w:tcW w:w="7872" w:type="dxa"/>
            <w:tcBorders>
              <w:top w:val="nil"/>
              <w:left w:val="nil"/>
              <w:bottom w:val="nil"/>
              <w:right w:val="nil"/>
            </w:tcBorders>
          </w:tcPr>
          <w:p w14:paraId="1CE6352F" w14:textId="77777777" w:rsidR="00A85F47" w:rsidRPr="00DB2FB2" w:rsidRDefault="00A85F47">
            <w:pPr>
              <w:pStyle w:val="TableParagraph"/>
              <w:kinsoku w:val="0"/>
              <w:overflowPunct w:val="0"/>
              <w:spacing w:before="104"/>
              <w:ind w:left="172" w:right="625"/>
            </w:pPr>
            <w:r w:rsidRPr="00DB2FB2">
              <w:rPr>
                <w:rFonts w:ascii="Verdana" w:hAnsi="Verdana" w:cs="Verdana"/>
                <w:spacing w:val="-1"/>
              </w:rPr>
              <w:t xml:space="preserve">means these terms </w:t>
            </w:r>
            <w:r w:rsidRPr="00DB2FB2">
              <w:rPr>
                <w:rFonts w:ascii="Verdana" w:hAnsi="Verdana" w:cs="Verdana"/>
                <w:spacing w:val="-2"/>
              </w:rPr>
              <w:t xml:space="preserve">and </w:t>
            </w:r>
            <w:r w:rsidRPr="00DB2FB2">
              <w:rPr>
                <w:rFonts w:ascii="Verdana" w:hAnsi="Verdana" w:cs="Verdana"/>
                <w:spacing w:val="-1"/>
              </w:rPr>
              <w:t>conditions</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rPr>
              <w:t>respect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provision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3"/>
              </w:rPr>
              <w:t xml:space="preserve"> </w:t>
            </w:r>
            <w:r w:rsidRPr="00DB2FB2">
              <w:rPr>
                <w:rFonts w:ascii="Verdana" w:hAnsi="Verdana" w:cs="Verdana"/>
                <w:spacing w:val="-1"/>
              </w:rPr>
              <w:t>the Goods and/or</w:t>
            </w:r>
            <w:r w:rsidRPr="00DB2FB2">
              <w:rPr>
                <w:rFonts w:ascii="Verdana" w:hAnsi="Verdana" w:cs="Verdana"/>
                <w:spacing w:val="-2"/>
              </w:rPr>
              <w:t xml:space="preserve"> </w:t>
            </w:r>
            <w:r w:rsidRPr="00DB2FB2">
              <w:rPr>
                <w:rFonts w:ascii="Verdana" w:hAnsi="Verdana" w:cs="Verdana"/>
                <w:spacing w:val="-1"/>
              </w:rPr>
              <w:t>Services,</w:t>
            </w:r>
            <w:r w:rsidRPr="00DB2FB2">
              <w:rPr>
                <w:rFonts w:ascii="Verdana" w:hAnsi="Verdana" w:cs="Verdana"/>
                <w:spacing w:val="-2"/>
              </w:rPr>
              <w:t xml:space="preserve"> </w:t>
            </w:r>
            <w:r w:rsidRPr="00DB2FB2">
              <w:rPr>
                <w:rFonts w:ascii="Verdana" w:hAnsi="Verdana" w:cs="Verdana"/>
                <w:spacing w:val="-1"/>
              </w:rPr>
              <w:t>together</w:t>
            </w:r>
            <w:r w:rsidRPr="00DB2FB2">
              <w:rPr>
                <w:rFonts w:ascii="Verdana" w:hAnsi="Verdana" w:cs="Verdana"/>
                <w:spacing w:val="-2"/>
              </w:rPr>
              <w:t xml:space="preserve"> </w:t>
            </w:r>
            <w:r w:rsidRPr="00DB2FB2">
              <w:rPr>
                <w:rFonts w:ascii="Verdana" w:hAnsi="Verdana" w:cs="Verdana"/>
                <w:spacing w:val="-1"/>
              </w:rPr>
              <w:t>with</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schedules hereto;</w:t>
            </w:r>
          </w:p>
        </w:tc>
      </w:tr>
      <w:tr w:rsidR="00A85F47" w:rsidRPr="00DB2FB2" w14:paraId="3DECAFF9" w14:textId="77777777" w:rsidTr="00AB3E41">
        <w:trPr>
          <w:trHeight w:hRule="exact" w:val="1042"/>
        </w:trPr>
        <w:tc>
          <w:tcPr>
            <w:tcW w:w="3143" w:type="dxa"/>
            <w:tcBorders>
              <w:top w:val="nil"/>
              <w:left w:val="nil"/>
              <w:bottom w:val="nil"/>
              <w:right w:val="nil"/>
            </w:tcBorders>
          </w:tcPr>
          <w:p w14:paraId="1214A25F" w14:textId="77777777" w:rsidR="00A85F47" w:rsidRPr="00DB2FB2" w:rsidRDefault="00A85F47">
            <w:pPr>
              <w:pStyle w:val="TableParagraph"/>
              <w:kinsoku w:val="0"/>
              <w:overflowPunct w:val="0"/>
              <w:spacing w:before="104"/>
              <w:ind w:left="230"/>
            </w:pPr>
            <w:r w:rsidRPr="00DB2FB2">
              <w:rPr>
                <w:rFonts w:ascii="Verdana" w:hAnsi="Verdana" w:cs="Verdana"/>
                <w:b/>
                <w:spacing w:val="-1"/>
              </w:rPr>
              <w:t>"Change</w:t>
            </w:r>
            <w:r w:rsidRPr="00DB2FB2">
              <w:rPr>
                <w:rFonts w:ascii="Verdana" w:hAnsi="Verdana" w:cs="Verdana"/>
                <w:b/>
                <w:spacing w:val="-2"/>
              </w:rPr>
              <w:t xml:space="preserve"> </w:t>
            </w:r>
            <w:r w:rsidRPr="00DB2FB2">
              <w:rPr>
                <w:rFonts w:ascii="Verdana" w:hAnsi="Verdana" w:cs="Verdana"/>
                <w:b/>
                <w:spacing w:val="-1"/>
              </w:rPr>
              <w:t>in</w:t>
            </w:r>
            <w:r w:rsidRPr="00DB2FB2">
              <w:rPr>
                <w:rFonts w:ascii="Verdana" w:hAnsi="Verdana" w:cs="Verdana"/>
                <w:b/>
              </w:rPr>
              <w:t xml:space="preserve"> </w:t>
            </w:r>
            <w:r w:rsidRPr="00DB2FB2">
              <w:rPr>
                <w:rFonts w:ascii="Verdana" w:hAnsi="Verdana" w:cs="Verdana"/>
                <w:b/>
                <w:spacing w:val="-1"/>
              </w:rPr>
              <w:t>Law"</w:t>
            </w:r>
          </w:p>
        </w:tc>
        <w:tc>
          <w:tcPr>
            <w:tcW w:w="7872" w:type="dxa"/>
            <w:tcBorders>
              <w:top w:val="nil"/>
              <w:left w:val="nil"/>
              <w:bottom w:val="nil"/>
              <w:right w:val="nil"/>
            </w:tcBorders>
          </w:tcPr>
          <w:p w14:paraId="3CA5C112" w14:textId="77777777" w:rsidR="00A85F47" w:rsidRPr="00DB2FB2" w:rsidRDefault="00A85F47">
            <w:pPr>
              <w:pStyle w:val="TableParagraph"/>
              <w:kinsoku w:val="0"/>
              <w:overflowPunct w:val="0"/>
              <w:spacing w:before="104"/>
              <w:ind w:left="172" w:right="291"/>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 xml:space="preserve">change </w:t>
            </w:r>
            <w:r w:rsidRPr="00DB2FB2">
              <w:rPr>
                <w:rFonts w:ascii="Verdana" w:hAnsi="Verdana" w:cs="Verdana"/>
                <w:spacing w:val="-2"/>
              </w:rPr>
              <w:t>in</w:t>
            </w:r>
            <w:r w:rsidRPr="00DB2FB2">
              <w:rPr>
                <w:rFonts w:ascii="Verdana" w:hAnsi="Verdana" w:cs="Verdana"/>
                <w:spacing w:val="3"/>
              </w:rPr>
              <w:t xml:space="preserve"> </w:t>
            </w:r>
            <w:r w:rsidRPr="00DB2FB2">
              <w:rPr>
                <w:rFonts w:ascii="Verdana" w:hAnsi="Verdana" w:cs="Verdana"/>
                <w:spacing w:val="-1"/>
              </w:rPr>
              <w:t>Law</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policy</w:t>
            </w:r>
            <w:r w:rsidRPr="00DB2FB2">
              <w:rPr>
                <w:rFonts w:ascii="Verdana" w:hAnsi="Verdana" w:cs="Verdana"/>
              </w:rPr>
              <w:t xml:space="preserve"> </w:t>
            </w:r>
            <w:r w:rsidRPr="00DB2FB2">
              <w:rPr>
                <w:rFonts w:ascii="Verdana" w:hAnsi="Verdana" w:cs="Verdana"/>
                <w:spacing w:val="-1"/>
              </w:rPr>
              <w:t>which</w:t>
            </w:r>
            <w:r w:rsidRPr="00DB2FB2">
              <w:rPr>
                <w:rFonts w:ascii="Verdana" w:hAnsi="Verdana" w:cs="Verdana"/>
                <w:spacing w:val="1"/>
              </w:rPr>
              <w:t xml:space="preserve"> </w:t>
            </w:r>
            <w:r w:rsidRPr="00DB2FB2">
              <w:rPr>
                <w:rFonts w:ascii="Verdana" w:hAnsi="Verdana" w:cs="Verdana"/>
                <w:spacing w:val="-1"/>
              </w:rPr>
              <w:t xml:space="preserve">impacts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the supply</w:t>
            </w:r>
            <w:r w:rsidRPr="00DB2FB2">
              <w:rPr>
                <w:rFonts w:ascii="Verdana" w:hAnsi="Verdana" w:cs="Verdana"/>
              </w:rPr>
              <w:t xml:space="preserve"> of</w:t>
            </w:r>
            <w:r w:rsidRPr="00DB2FB2">
              <w:rPr>
                <w:rFonts w:ascii="Verdana" w:hAnsi="Verdana" w:cs="Verdana"/>
                <w:spacing w:val="23"/>
              </w:rPr>
              <w:t xml:space="preserve"> </w:t>
            </w:r>
            <w:r w:rsidRPr="00DB2FB2">
              <w:rPr>
                <w:rFonts w:ascii="Verdana" w:hAnsi="Verdana" w:cs="Verdana"/>
                <w:spacing w:val="-1"/>
              </w:rPr>
              <w:t>the Goods and/or</w:t>
            </w:r>
            <w:r w:rsidRPr="00DB2FB2">
              <w:rPr>
                <w:rFonts w:ascii="Verdana" w:hAnsi="Verdana" w:cs="Verdana"/>
                <w:spacing w:val="-2"/>
              </w:rPr>
              <w:t xml:space="preserve"> Services</w:t>
            </w:r>
            <w:r w:rsidRPr="00DB2FB2">
              <w:rPr>
                <w:rFonts w:ascii="Verdana" w:hAnsi="Verdana" w:cs="Verdana"/>
                <w:spacing w:val="-1"/>
              </w:rPr>
              <w:t xml:space="preserve"> and</w:t>
            </w:r>
            <w:r w:rsidRPr="00DB2FB2">
              <w:rPr>
                <w:rFonts w:ascii="Verdana" w:hAnsi="Verdana" w:cs="Verdana"/>
                <w:spacing w:val="-2"/>
              </w:rPr>
              <w:t xml:space="preserve"> </w:t>
            </w:r>
            <w:r w:rsidRPr="00DB2FB2">
              <w:rPr>
                <w:rFonts w:ascii="Verdana" w:hAnsi="Verdana" w:cs="Verdana"/>
                <w:spacing w:val="-1"/>
              </w:rPr>
              <w:t xml:space="preserve">performance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Call-off</w:t>
            </w:r>
            <w:r w:rsidRPr="00DB2FB2">
              <w:rPr>
                <w:rFonts w:ascii="Verdana" w:hAnsi="Verdana" w:cs="Verdana"/>
                <w:spacing w:val="-2"/>
              </w:rPr>
              <w:t xml:space="preserve"> </w:t>
            </w:r>
            <w:r w:rsidRPr="00DB2FB2">
              <w:rPr>
                <w:rFonts w:ascii="Verdana" w:hAnsi="Verdana" w:cs="Verdana"/>
              </w:rPr>
              <w:t>Terms</w:t>
            </w:r>
            <w:r w:rsidRPr="00DB2FB2">
              <w:rPr>
                <w:rFonts w:ascii="Verdana" w:hAnsi="Verdana" w:cs="Verdana"/>
                <w:spacing w:val="43"/>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comes</w:t>
            </w:r>
            <w:r w:rsidRPr="00DB2FB2">
              <w:rPr>
                <w:rFonts w:ascii="Verdana" w:hAnsi="Verdana" w:cs="Verdana"/>
                <w:spacing w:val="1"/>
              </w:rPr>
              <w:t xml:space="preserve"> </w:t>
            </w:r>
            <w:r w:rsidRPr="00DB2FB2">
              <w:rPr>
                <w:rFonts w:ascii="Verdana" w:hAnsi="Verdana" w:cs="Verdana"/>
                <w:spacing w:val="-2"/>
              </w:rPr>
              <w:t>into</w:t>
            </w:r>
            <w:r w:rsidRPr="00DB2FB2">
              <w:rPr>
                <w:rFonts w:ascii="Verdana" w:hAnsi="Verdana" w:cs="Verdana"/>
                <w:spacing w:val="-1"/>
              </w:rPr>
              <w:t xml:space="preserve"> force after</w:t>
            </w:r>
            <w:r w:rsidRPr="00DB2FB2">
              <w:rPr>
                <w:rFonts w:ascii="Verdana" w:hAnsi="Verdana" w:cs="Verdana"/>
                <w:spacing w:val="-2"/>
              </w:rPr>
              <w:t xml:space="preserve"> </w:t>
            </w:r>
            <w:r w:rsidRPr="00DB2FB2">
              <w:rPr>
                <w:rFonts w:ascii="Verdana" w:hAnsi="Verdana" w:cs="Verdana"/>
                <w:spacing w:val="-1"/>
              </w:rPr>
              <w:t>the Commencement</w:t>
            </w:r>
            <w:r w:rsidRPr="00DB2FB2">
              <w:rPr>
                <w:rFonts w:ascii="Verdana" w:hAnsi="Verdana" w:cs="Verdana"/>
                <w:spacing w:val="-2"/>
              </w:rPr>
              <w:t xml:space="preserve"> </w:t>
            </w:r>
            <w:r w:rsidRPr="00DB2FB2">
              <w:rPr>
                <w:rFonts w:ascii="Verdana" w:hAnsi="Verdana" w:cs="Verdana"/>
                <w:spacing w:val="-1"/>
              </w:rPr>
              <w:t>Date;</w:t>
            </w:r>
          </w:p>
        </w:tc>
      </w:tr>
      <w:tr w:rsidR="00A85F47" w:rsidRPr="00DB2FB2" w14:paraId="394EE457" w14:textId="77777777" w:rsidTr="00AB3E41">
        <w:trPr>
          <w:trHeight w:hRule="exact" w:val="775"/>
        </w:trPr>
        <w:tc>
          <w:tcPr>
            <w:tcW w:w="3143" w:type="dxa"/>
            <w:tcBorders>
              <w:top w:val="nil"/>
              <w:left w:val="nil"/>
              <w:bottom w:val="nil"/>
              <w:right w:val="nil"/>
            </w:tcBorders>
          </w:tcPr>
          <w:p w14:paraId="3C27B488" w14:textId="77777777" w:rsidR="00A85F47" w:rsidRPr="00DB2FB2" w:rsidRDefault="00A85F47">
            <w:pPr>
              <w:pStyle w:val="TableParagraph"/>
              <w:kinsoku w:val="0"/>
              <w:overflowPunct w:val="0"/>
              <w:spacing w:before="104"/>
              <w:ind w:left="230" w:right="487"/>
            </w:pPr>
            <w:r w:rsidRPr="00DB2FB2">
              <w:rPr>
                <w:rFonts w:ascii="Verdana" w:hAnsi="Verdana" w:cs="Verdana"/>
                <w:b/>
                <w:spacing w:val="-1"/>
              </w:rPr>
              <w:t>"Commencement</w:t>
            </w:r>
            <w:r w:rsidRPr="00DB2FB2">
              <w:rPr>
                <w:rFonts w:ascii="Verdana" w:hAnsi="Verdana" w:cs="Verdana"/>
                <w:b/>
                <w:spacing w:val="24"/>
              </w:rPr>
              <w:t xml:space="preserve"> </w:t>
            </w:r>
            <w:r w:rsidRPr="00DB2FB2">
              <w:rPr>
                <w:rFonts w:ascii="Verdana" w:hAnsi="Verdana" w:cs="Verdana"/>
                <w:b/>
                <w:spacing w:val="-1"/>
              </w:rPr>
              <w:t>Date”</w:t>
            </w:r>
          </w:p>
        </w:tc>
        <w:tc>
          <w:tcPr>
            <w:tcW w:w="7872" w:type="dxa"/>
            <w:tcBorders>
              <w:top w:val="nil"/>
              <w:left w:val="nil"/>
              <w:bottom w:val="nil"/>
              <w:right w:val="nil"/>
            </w:tcBorders>
          </w:tcPr>
          <w:p w14:paraId="5A458D69" w14:textId="77777777" w:rsidR="00A85F47" w:rsidRPr="00DB2FB2" w:rsidRDefault="00A85F47">
            <w:pPr>
              <w:pStyle w:val="TableParagraph"/>
              <w:kinsoku w:val="0"/>
              <w:overflowPunct w:val="0"/>
              <w:spacing w:before="104"/>
              <w:ind w:left="172" w:right="243"/>
            </w:pPr>
            <w:r w:rsidRPr="00DB2FB2">
              <w:rPr>
                <w:rFonts w:ascii="Verdana" w:hAnsi="Verdana" w:cs="Verdana"/>
                <w:spacing w:val="-1"/>
              </w:rPr>
              <w:t xml:space="preserve">means the date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w:t>
            </w:r>
            <w:r w:rsidRPr="00DB2FB2">
              <w:rPr>
                <w:rFonts w:ascii="Verdana" w:hAnsi="Verdana" w:cs="Verdana"/>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6"/>
              </w:rPr>
              <w:t xml:space="preserve"> </w:t>
            </w:r>
            <w:r w:rsidRPr="00DB2FB2">
              <w:rPr>
                <w:rFonts w:ascii="Verdana" w:hAnsi="Verdana" w:cs="Verdana"/>
                <w:spacing w:val="-1"/>
              </w:rPr>
              <w:t>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r w:rsidR="00A85F47" w:rsidRPr="00DB2FB2" w14:paraId="1C157050" w14:textId="77777777" w:rsidTr="00AB3E41">
        <w:trPr>
          <w:trHeight w:hRule="exact" w:val="2111"/>
        </w:trPr>
        <w:tc>
          <w:tcPr>
            <w:tcW w:w="3143" w:type="dxa"/>
            <w:tcBorders>
              <w:top w:val="nil"/>
              <w:left w:val="nil"/>
              <w:bottom w:val="nil"/>
              <w:right w:val="nil"/>
            </w:tcBorders>
          </w:tcPr>
          <w:p w14:paraId="229AA65D" w14:textId="77777777" w:rsidR="00A85F47" w:rsidRPr="00DB2FB2" w:rsidRDefault="00A85F47">
            <w:pPr>
              <w:pStyle w:val="TableParagraph"/>
              <w:kinsoku w:val="0"/>
              <w:overflowPunct w:val="0"/>
              <w:spacing w:before="104"/>
              <w:ind w:left="230" w:right="803"/>
            </w:pPr>
            <w:r w:rsidRPr="00DB2FB2">
              <w:rPr>
                <w:rFonts w:ascii="Verdana" w:hAnsi="Verdana" w:cs="Verdana"/>
                <w:b/>
                <w:spacing w:val="-2"/>
              </w:rPr>
              <w:t>"Commercially</w:t>
            </w:r>
            <w:r w:rsidRPr="00DB2FB2">
              <w:rPr>
                <w:rFonts w:ascii="Verdana" w:hAnsi="Verdana" w:cs="Verdana"/>
                <w:b/>
                <w:spacing w:val="21"/>
              </w:rPr>
              <w:t xml:space="preserve"> </w:t>
            </w:r>
            <w:r w:rsidRPr="00DB2FB2">
              <w:rPr>
                <w:rFonts w:ascii="Verdana" w:hAnsi="Verdana" w:cs="Verdana"/>
                <w:b/>
                <w:spacing w:val="-1"/>
              </w:rPr>
              <w:t>Sensitive</w:t>
            </w:r>
            <w:r w:rsidRPr="00DB2FB2">
              <w:rPr>
                <w:rFonts w:ascii="Verdana" w:hAnsi="Verdana" w:cs="Verdana"/>
                <w:b/>
                <w:spacing w:val="25"/>
              </w:rPr>
              <w:t xml:space="preserve"> </w:t>
            </w:r>
            <w:r w:rsidRPr="00DB2FB2">
              <w:rPr>
                <w:rFonts w:ascii="Verdana" w:hAnsi="Verdana" w:cs="Verdana"/>
                <w:b/>
                <w:spacing w:val="-1"/>
              </w:rPr>
              <w:t>Information"</w:t>
            </w:r>
          </w:p>
        </w:tc>
        <w:tc>
          <w:tcPr>
            <w:tcW w:w="7872" w:type="dxa"/>
            <w:tcBorders>
              <w:top w:val="nil"/>
              <w:left w:val="nil"/>
              <w:bottom w:val="nil"/>
              <w:right w:val="nil"/>
            </w:tcBorders>
          </w:tcPr>
          <w:p w14:paraId="21ECFF93" w14:textId="77777777" w:rsidR="00A85F47" w:rsidRPr="00DB2FB2" w:rsidRDefault="00A85F47">
            <w:pPr>
              <w:pStyle w:val="TableParagraph"/>
              <w:kinsoku w:val="0"/>
              <w:overflowPunct w:val="0"/>
              <w:spacing w:before="104"/>
              <w:ind w:left="172" w:right="300"/>
            </w:pPr>
            <w:r w:rsidRPr="00DB2FB2">
              <w:rPr>
                <w:rFonts w:ascii="Verdana" w:hAnsi="Verdana" w:cs="Verdana"/>
                <w:spacing w:val="-3"/>
              </w:rPr>
              <w:t>means</w:t>
            </w:r>
            <w:r w:rsidRPr="00DB2FB2">
              <w:rPr>
                <w:rFonts w:ascii="Verdana" w:hAnsi="Verdana" w:cs="Verdana"/>
                <w:spacing w:val="-6"/>
              </w:rPr>
              <w:t xml:space="preserv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3"/>
              </w:rPr>
              <w:t>confidential</w:t>
            </w:r>
            <w:r w:rsidRPr="00DB2FB2">
              <w:rPr>
                <w:rFonts w:ascii="Verdana" w:hAnsi="Verdana" w:cs="Verdana"/>
                <w:spacing w:val="-4"/>
              </w:rPr>
              <w:t xml:space="preserve"> </w:t>
            </w:r>
            <w:r w:rsidRPr="00DB2FB2">
              <w:rPr>
                <w:rFonts w:ascii="Verdana" w:hAnsi="Verdana" w:cs="Verdana"/>
                <w:spacing w:val="-3"/>
              </w:rPr>
              <w:t>information</w:t>
            </w:r>
            <w:r w:rsidRPr="00DB2FB2">
              <w:rPr>
                <w:rFonts w:ascii="Verdana" w:hAnsi="Verdana" w:cs="Verdana"/>
                <w:spacing w:val="-4"/>
              </w:rPr>
              <w:t xml:space="preserve"> </w:t>
            </w:r>
            <w:r w:rsidRPr="00DB2FB2">
              <w:rPr>
                <w:rFonts w:ascii="Verdana" w:hAnsi="Verdana" w:cs="Verdana"/>
                <w:spacing w:val="-3"/>
              </w:rPr>
              <w:t>listed</w:t>
            </w:r>
            <w:r w:rsidRPr="00DB2FB2">
              <w:rPr>
                <w:rFonts w:ascii="Verdana" w:hAnsi="Verdana" w:cs="Verdana"/>
                <w:spacing w:val="-2"/>
              </w:rPr>
              <w:t xml:space="preserve"> </w:t>
            </w:r>
            <w:r w:rsidRPr="00DB2FB2">
              <w:rPr>
                <w:rFonts w:ascii="Verdana" w:hAnsi="Verdana" w:cs="Verdana"/>
                <w:spacing w:val="-3"/>
              </w:rPr>
              <w:t>in</w:t>
            </w:r>
            <w:r w:rsidRPr="00DB2FB2">
              <w:rPr>
                <w:rFonts w:ascii="Verdana" w:hAnsi="Verdana" w:cs="Verdana"/>
                <w:spacing w:val="-4"/>
              </w:rPr>
              <w:t xml:space="preserve"> </w:t>
            </w:r>
            <w:r w:rsidRPr="00DB2FB2">
              <w:rPr>
                <w:rFonts w:ascii="Verdana" w:hAnsi="Verdana" w:cs="Verdana"/>
                <w:spacing w:val="-2"/>
              </w:rPr>
              <w:t>set</w:t>
            </w:r>
            <w:r w:rsidRPr="00DB2FB2">
              <w:rPr>
                <w:rFonts w:ascii="Verdana" w:hAnsi="Verdana" w:cs="Verdana"/>
                <w:spacing w:val="-7"/>
              </w:rPr>
              <w:t xml:space="preserve"> </w:t>
            </w:r>
            <w:r w:rsidRPr="00DB2FB2">
              <w:rPr>
                <w:rFonts w:ascii="Verdana" w:hAnsi="Verdana" w:cs="Verdana"/>
                <w:spacing w:val="-2"/>
              </w:rPr>
              <w:t>out</w:t>
            </w:r>
            <w:r w:rsidRPr="00DB2FB2">
              <w:rPr>
                <w:rFonts w:ascii="Verdana" w:hAnsi="Verdana" w:cs="Verdana"/>
                <w:spacing w:val="-6"/>
              </w:rPr>
              <w:t xml:space="preserve"> </w:t>
            </w:r>
            <w:r w:rsidRPr="00DB2FB2">
              <w:rPr>
                <w:rFonts w:ascii="Verdana" w:hAnsi="Verdana" w:cs="Verdana"/>
                <w:spacing w:val="-1"/>
              </w:rPr>
              <w:t>at</w:t>
            </w:r>
            <w:r w:rsidRPr="00DB2FB2">
              <w:rPr>
                <w:rFonts w:ascii="Verdana" w:hAnsi="Verdana" w:cs="Verdana"/>
                <w:spacing w:val="-7"/>
              </w:rPr>
              <w:t xml:space="preserve"> </w:t>
            </w:r>
            <w:r w:rsidRPr="00DB2FB2">
              <w:rPr>
                <w:rFonts w:ascii="Verdana" w:hAnsi="Verdana" w:cs="Verdana"/>
                <w:spacing w:val="-3"/>
              </w:rPr>
              <w:t xml:space="preserve">Schedule </w:t>
            </w:r>
            <w:r w:rsidRPr="00DB2FB2">
              <w:rPr>
                <w:rFonts w:ascii="Verdana" w:hAnsi="Verdana" w:cs="Verdana"/>
              </w:rPr>
              <w:t>9</w:t>
            </w:r>
            <w:r w:rsidRPr="00DB2FB2">
              <w:rPr>
                <w:rFonts w:ascii="Verdana" w:hAnsi="Verdana" w:cs="Verdana"/>
                <w:spacing w:val="-5"/>
              </w:rPr>
              <w:t xml:space="preserve"> </w:t>
            </w:r>
            <w:r w:rsidRPr="00DB2FB2">
              <w:rPr>
                <w:rFonts w:ascii="Verdana" w:hAnsi="Verdana" w:cs="Verdana"/>
                <w:spacing w:val="-2"/>
              </w:rPr>
              <w:t>of</w:t>
            </w:r>
            <w:r w:rsidRPr="00DB2FB2">
              <w:rPr>
                <w:rFonts w:ascii="Verdana" w:hAnsi="Verdana" w:cs="Verdana"/>
                <w:spacing w:val="41"/>
              </w:rPr>
              <w:t xml:space="preserve"> </w:t>
            </w:r>
            <w:r w:rsidRPr="00DB2FB2">
              <w:rPr>
                <w:rFonts w:ascii="Verdana" w:hAnsi="Verdana" w:cs="Verdana"/>
                <w:spacing w:val="-3"/>
              </w:rPr>
              <w:t>the</w:t>
            </w:r>
            <w:r w:rsidRPr="00DB2FB2">
              <w:rPr>
                <w:rFonts w:ascii="Verdana" w:hAnsi="Verdana" w:cs="Verdana"/>
                <w:spacing w:val="-5"/>
              </w:rPr>
              <w:t xml:space="preserve"> </w:t>
            </w:r>
            <w:r w:rsidRPr="00DB2FB2">
              <w:rPr>
                <w:rFonts w:ascii="Verdana" w:hAnsi="Verdana" w:cs="Verdana"/>
                <w:spacing w:val="-3"/>
              </w:rPr>
              <w:t>Framework</w:t>
            </w:r>
            <w:r w:rsidRPr="00DB2FB2">
              <w:rPr>
                <w:rFonts w:ascii="Verdana" w:hAnsi="Verdana" w:cs="Verdana"/>
                <w:spacing w:val="-7"/>
              </w:rPr>
              <w:t xml:space="preserve"> </w:t>
            </w:r>
            <w:r w:rsidRPr="00DB2FB2">
              <w:rPr>
                <w:rFonts w:ascii="Verdana" w:hAnsi="Verdana" w:cs="Verdana"/>
                <w:spacing w:val="-3"/>
              </w:rPr>
              <w:t>Agreement</w:t>
            </w:r>
            <w:r w:rsidRPr="00DB2FB2">
              <w:rPr>
                <w:rFonts w:ascii="Verdana" w:hAnsi="Verdana" w:cs="Verdana"/>
                <w:spacing w:val="-7"/>
              </w:rPr>
              <w:t xml:space="preserve"> </w:t>
            </w:r>
            <w:r w:rsidRPr="00DB2FB2">
              <w:rPr>
                <w:rFonts w:ascii="Verdana" w:hAnsi="Verdana" w:cs="Verdana"/>
                <w:spacing w:val="-2"/>
              </w:rPr>
              <w:t>(if</w:t>
            </w:r>
            <w:r w:rsidRPr="00DB2FB2">
              <w:rPr>
                <w:rFonts w:ascii="Verdana" w:hAnsi="Verdana" w:cs="Verdana"/>
                <w:spacing w:val="-4"/>
              </w:rPr>
              <w:t xml:space="preserve"> </w:t>
            </w:r>
            <w:r w:rsidRPr="00DB2FB2">
              <w:rPr>
                <w:rFonts w:ascii="Verdana" w:hAnsi="Verdana" w:cs="Verdana"/>
                <w:spacing w:val="-3"/>
              </w:rPr>
              <w:t>any)</w:t>
            </w:r>
            <w:r w:rsidRPr="00DB2FB2">
              <w:rPr>
                <w:rFonts w:ascii="Verdana" w:hAnsi="Verdana" w:cs="Verdana"/>
                <w:spacing w:val="-5"/>
              </w:rPr>
              <w:t xml:space="preserve"> </w:t>
            </w:r>
            <w:r w:rsidRPr="00DB2FB2">
              <w:rPr>
                <w:rFonts w:ascii="Verdana" w:hAnsi="Verdana" w:cs="Verdana"/>
                <w:spacing w:val="-3"/>
              </w:rPr>
              <w:t>the Master</w:t>
            </w:r>
            <w:r w:rsidRPr="00DB2FB2">
              <w:rPr>
                <w:rFonts w:ascii="Verdana" w:hAnsi="Verdana" w:cs="Verdana"/>
                <w:spacing w:val="-7"/>
              </w:rPr>
              <w:t xml:space="preserve"> </w:t>
            </w:r>
            <w:r w:rsidRPr="00DB2FB2">
              <w:rPr>
                <w:rFonts w:ascii="Verdana" w:hAnsi="Verdana" w:cs="Verdana"/>
                <w:spacing w:val="-3"/>
              </w:rPr>
              <w:t>Contract</w:t>
            </w:r>
            <w:r w:rsidRPr="00DB2FB2">
              <w:rPr>
                <w:rFonts w:ascii="Verdana" w:hAnsi="Verdana" w:cs="Verdana"/>
                <w:spacing w:val="-7"/>
              </w:rPr>
              <w:t xml:space="preserve"> </w:t>
            </w:r>
            <w:r w:rsidRPr="00DB2FB2">
              <w:rPr>
                <w:rFonts w:ascii="Verdana" w:hAnsi="Verdana" w:cs="Verdana"/>
                <w:spacing w:val="-3"/>
              </w:rPr>
              <w:t>Schedule</w:t>
            </w:r>
            <w:r w:rsidRPr="00DB2FB2">
              <w:rPr>
                <w:rFonts w:ascii="Verdana" w:hAnsi="Verdana" w:cs="Verdana"/>
                <w:spacing w:val="49"/>
              </w:rPr>
              <w:t xml:space="preserve"> </w:t>
            </w:r>
            <w:r w:rsidRPr="00DB2FB2">
              <w:rPr>
                <w:rFonts w:ascii="Verdana" w:hAnsi="Verdana" w:cs="Verdana"/>
                <w:spacing w:val="-3"/>
              </w:rPr>
              <w:t>and/or</w:t>
            </w:r>
            <w:r w:rsidRPr="00DB2FB2">
              <w:rPr>
                <w:rFonts w:ascii="Verdana" w:hAnsi="Verdana" w:cs="Verdana"/>
                <w:spacing w:val="-7"/>
              </w:rPr>
              <w:t xml:space="preserve"> </w:t>
            </w:r>
            <w:r w:rsidRPr="00DB2FB2">
              <w:rPr>
                <w:rFonts w:ascii="Verdana" w:hAnsi="Verdana" w:cs="Verdana"/>
              </w:rPr>
              <w:t>a</w:t>
            </w:r>
            <w:r w:rsidRPr="00DB2FB2">
              <w:rPr>
                <w:rFonts w:ascii="Verdana" w:hAnsi="Verdana" w:cs="Verdana"/>
                <w:spacing w:val="-4"/>
              </w:rPr>
              <w:t xml:space="preserve"> </w:t>
            </w:r>
            <w:r w:rsidRPr="00DB2FB2">
              <w:rPr>
                <w:rFonts w:ascii="Verdana" w:hAnsi="Verdana" w:cs="Verdana"/>
                <w:spacing w:val="-3"/>
              </w:rPr>
              <w:t>Contract</w:t>
            </w:r>
            <w:r w:rsidRPr="00DB2FB2">
              <w:rPr>
                <w:rFonts w:ascii="Verdana" w:hAnsi="Verdana" w:cs="Verdana"/>
                <w:spacing w:val="-7"/>
              </w:rPr>
              <w:t xml:space="preserve"> </w:t>
            </w:r>
            <w:r w:rsidRPr="00DB2FB2">
              <w:rPr>
                <w:rFonts w:ascii="Verdana" w:hAnsi="Verdana" w:cs="Verdana"/>
                <w:spacing w:val="-3"/>
              </w:rPr>
              <w:t>Document</w:t>
            </w:r>
            <w:r w:rsidRPr="00DB2FB2">
              <w:rPr>
                <w:rFonts w:ascii="Verdana" w:hAnsi="Verdana" w:cs="Verdana"/>
                <w:spacing w:val="-7"/>
              </w:rPr>
              <w:t xml:space="preserve"> </w:t>
            </w:r>
            <w:r w:rsidRPr="00DB2FB2">
              <w:rPr>
                <w:rFonts w:ascii="Verdana" w:hAnsi="Verdana" w:cs="Verdana"/>
                <w:spacing w:val="-3"/>
              </w:rPr>
              <w:t>comprising</w:t>
            </w:r>
            <w:r w:rsidRPr="00DB2FB2">
              <w:rPr>
                <w:rFonts w:ascii="Verdana" w:hAnsi="Verdana" w:cs="Verdana"/>
                <w:spacing w:val="-7"/>
              </w:rPr>
              <w:t xml:space="preserve"> </w:t>
            </w:r>
            <w:r w:rsidRPr="00DB2FB2">
              <w:rPr>
                <w:rFonts w:ascii="Verdana" w:hAnsi="Verdana" w:cs="Verdana"/>
                <w:spacing w:val="-2"/>
              </w:rPr>
              <w:t>of</w:t>
            </w:r>
            <w:r w:rsidRPr="00DB2FB2">
              <w:rPr>
                <w:rFonts w:ascii="Verdana" w:hAnsi="Verdana" w:cs="Verdana"/>
                <w:spacing w:val="-4"/>
              </w:rPr>
              <w:t xml:space="preserve"> </w:t>
            </w:r>
            <w:r w:rsidRPr="00DB2FB2">
              <w:rPr>
                <w:rFonts w:ascii="Verdana" w:hAnsi="Verdana" w:cs="Verdana"/>
                <w:spacing w:val="-3"/>
              </w:rPr>
              <w:t>commercially</w:t>
            </w:r>
            <w:r w:rsidRPr="00DB2FB2">
              <w:rPr>
                <w:rFonts w:ascii="Verdana" w:hAnsi="Verdana" w:cs="Verdana"/>
                <w:spacing w:val="-7"/>
              </w:rPr>
              <w:t xml:space="preserve"> </w:t>
            </w:r>
            <w:r w:rsidRPr="00DB2FB2">
              <w:rPr>
                <w:rFonts w:ascii="Verdana" w:hAnsi="Verdana" w:cs="Verdana"/>
                <w:spacing w:val="-3"/>
              </w:rPr>
              <w:t>sensitive</w:t>
            </w:r>
            <w:r w:rsidRPr="00DB2FB2">
              <w:rPr>
                <w:rFonts w:ascii="Verdana" w:hAnsi="Verdana" w:cs="Verdana"/>
                <w:spacing w:val="61"/>
              </w:rPr>
              <w:t xml:space="preserve"> </w:t>
            </w:r>
            <w:r w:rsidRPr="00DB2FB2">
              <w:rPr>
                <w:rFonts w:ascii="Verdana" w:hAnsi="Verdana" w:cs="Verdana"/>
                <w:spacing w:val="-3"/>
              </w:rPr>
              <w:t>information</w:t>
            </w:r>
            <w:r w:rsidRPr="00DB2FB2">
              <w:rPr>
                <w:rFonts w:ascii="Verdana" w:hAnsi="Verdana" w:cs="Verdana"/>
                <w:spacing w:val="-4"/>
              </w:rPr>
              <w:t xml:space="preserve"> </w:t>
            </w:r>
            <w:r w:rsidRPr="00DB2FB2">
              <w:rPr>
                <w:rFonts w:ascii="Verdana" w:hAnsi="Verdana" w:cs="Verdana"/>
                <w:spacing w:val="-3"/>
              </w:rPr>
              <w:t>relating</w:t>
            </w:r>
            <w:r w:rsidRPr="00DB2FB2">
              <w:rPr>
                <w:rFonts w:ascii="Verdana" w:hAnsi="Verdana" w:cs="Verdana"/>
                <w:spacing w:val="-4"/>
              </w:rPr>
              <w:t xml:space="preserve"> </w:t>
            </w:r>
            <w:r w:rsidRPr="00DB2FB2">
              <w:rPr>
                <w:rFonts w:ascii="Verdana" w:hAnsi="Verdana" w:cs="Verdana"/>
                <w:spacing w:val="-2"/>
              </w:rPr>
              <w:t>to</w:t>
            </w:r>
            <w:r w:rsidRPr="00DB2FB2">
              <w:rPr>
                <w:rFonts w:ascii="Verdana" w:hAnsi="Verdana" w:cs="Verdana"/>
                <w:spacing w:val="-3"/>
              </w:rPr>
              <w:t xml:space="preserve"> the</w:t>
            </w:r>
            <w:r w:rsidRPr="00DB2FB2">
              <w:rPr>
                <w:rFonts w:ascii="Verdana" w:hAnsi="Verdana" w:cs="Verdana"/>
                <w:spacing w:val="-5"/>
              </w:rPr>
              <w:t xml:space="preserve"> </w:t>
            </w:r>
            <w:r w:rsidRPr="00DB2FB2">
              <w:rPr>
                <w:rFonts w:ascii="Verdana" w:hAnsi="Verdana" w:cs="Verdana"/>
                <w:spacing w:val="-3"/>
              </w:rPr>
              <w:t>Service</w:t>
            </w:r>
            <w:r w:rsidRPr="00DB2FB2">
              <w:rPr>
                <w:rFonts w:ascii="Verdana" w:hAnsi="Verdana" w:cs="Verdana"/>
                <w:spacing w:val="-5"/>
              </w:rPr>
              <w:t xml:space="preserve"> </w:t>
            </w:r>
            <w:r w:rsidRPr="00DB2FB2">
              <w:rPr>
                <w:rFonts w:ascii="Verdana" w:hAnsi="Verdana" w:cs="Verdana"/>
                <w:spacing w:val="-3"/>
              </w:rPr>
              <w:t>Provider,</w:t>
            </w:r>
            <w:r w:rsidRPr="00DB2FB2">
              <w:rPr>
                <w:rFonts w:ascii="Verdana" w:hAnsi="Verdana" w:cs="Verdana"/>
                <w:spacing w:val="-5"/>
              </w:rPr>
              <w:t xml:space="preserve"> </w:t>
            </w:r>
            <w:r w:rsidRPr="00DB2FB2">
              <w:rPr>
                <w:rFonts w:ascii="Verdana" w:hAnsi="Verdana" w:cs="Verdana"/>
                <w:spacing w:val="-2"/>
              </w:rPr>
              <w:t>its</w:t>
            </w:r>
            <w:r w:rsidRPr="00DB2FB2">
              <w:rPr>
                <w:rFonts w:ascii="Verdana" w:hAnsi="Verdana" w:cs="Verdana"/>
                <w:spacing w:val="-6"/>
              </w:rPr>
              <w:t xml:space="preserve"> </w:t>
            </w:r>
            <w:r w:rsidRPr="00DB2FB2">
              <w:rPr>
                <w:rFonts w:ascii="Verdana" w:hAnsi="Verdana" w:cs="Verdana"/>
                <w:spacing w:val="-2"/>
              </w:rPr>
              <w:t>IPR</w:t>
            </w:r>
            <w:r w:rsidRPr="00DB2FB2">
              <w:rPr>
                <w:rFonts w:ascii="Verdana" w:hAnsi="Verdana" w:cs="Verdana"/>
                <w:spacing w:val="-6"/>
              </w:rPr>
              <w:t xml:space="preserve"> </w:t>
            </w:r>
            <w:r w:rsidRPr="00DB2FB2">
              <w:rPr>
                <w:rFonts w:ascii="Verdana" w:hAnsi="Verdana" w:cs="Verdana"/>
              </w:rPr>
              <w:t>or</w:t>
            </w:r>
            <w:r w:rsidRPr="00DB2FB2">
              <w:rPr>
                <w:rFonts w:ascii="Verdana" w:hAnsi="Verdana" w:cs="Verdana"/>
                <w:spacing w:val="-4"/>
              </w:rPr>
              <w:t xml:space="preserve"> </w:t>
            </w:r>
            <w:r w:rsidRPr="00DB2FB2">
              <w:rPr>
                <w:rFonts w:ascii="Verdana" w:hAnsi="Verdana" w:cs="Verdana"/>
                <w:spacing w:val="-2"/>
              </w:rPr>
              <w:t>its</w:t>
            </w:r>
            <w:r w:rsidRPr="00DB2FB2">
              <w:rPr>
                <w:rFonts w:ascii="Verdana" w:hAnsi="Verdana" w:cs="Verdana"/>
                <w:spacing w:val="-6"/>
              </w:rPr>
              <w:t xml:space="preserve"> </w:t>
            </w:r>
            <w:r w:rsidRPr="00DB2FB2">
              <w:rPr>
                <w:rFonts w:ascii="Verdana" w:hAnsi="Verdana" w:cs="Verdana"/>
                <w:spacing w:val="-3"/>
              </w:rPr>
              <w:t>business</w:t>
            </w:r>
            <w:r w:rsidRPr="00DB2FB2">
              <w:rPr>
                <w:rFonts w:ascii="Verdana" w:hAnsi="Verdana" w:cs="Verdana"/>
                <w:spacing w:val="41"/>
              </w:rPr>
              <w:t xml:space="preserve"> </w:t>
            </w:r>
            <w:r w:rsidRPr="00DB2FB2">
              <w:rPr>
                <w:rFonts w:ascii="Verdana" w:hAnsi="Verdana" w:cs="Verdana"/>
                <w:spacing w:val="-2"/>
              </w:rPr>
              <w:t>or</w:t>
            </w:r>
            <w:r w:rsidRPr="00DB2FB2">
              <w:rPr>
                <w:rFonts w:ascii="Verdana" w:hAnsi="Verdana" w:cs="Verdana"/>
                <w:spacing w:val="-7"/>
              </w:rPr>
              <w:t xml:space="preserve"> </w:t>
            </w:r>
            <w:r w:rsidRPr="00DB2FB2">
              <w:rPr>
                <w:rFonts w:ascii="Verdana" w:hAnsi="Verdana" w:cs="Verdana"/>
                <w:spacing w:val="-3"/>
              </w:rPr>
              <w:t>which</w:t>
            </w:r>
            <w:r w:rsidRPr="00DB2FB2">
              <w:rPr>
                <w:rFonts w:ascii="Verdana" w:hAnsi="Verdana" w:cs="Verdana"/>
                <w:spacing w:val="-4"/>
              </w:rPr>
              <w:t xml:space="preserve"> </w:t>
            </w:r>
            <w:r w:rsidRPr="00DB2FB2">
              <w:rPr>
                <w:rFonts w:ascii="Verdana" w:hAnsi="Verdana" w:cs="Verdana"/>
                <w:spacing w:val="-3"/>
              </w:rPr>
              <w:t>the</w:t>
            </w:r>
            <w:r w:rsidRPr="00DB2FB2">
              <w:rPr>
                <w:rFonts w:ascii="Verdana" w:hAnsi="Verdana" w:cs="Verdana"/>
                <w:spacing w:val="-6"/>
              </w:rPr>
              <w:t xml:space="preserve"> </w:t>
            </w:r>
            <w:r w:rsidRPr="00DB2FB2">
              <w:rPr>
                <w:rFonts w:ascii="Verdana" w:hAnsi="Verdana" w:cs="Verdana"/>
                <w:spacing w:val="-3"/>
              </w:rPr>
              <w:t>Service Provider</w:t>
            </w:r>
            <w:r w:rsidRPr="00DB2FB2">
              <w:rPr>
                <w:rFonts w:ascii="Verdana" w:hAnsi="Verdana" w:cs="Verdana"/>
                <w:spacing w:val="-4"/>
              </w:rPr>
              <w:t xml:space="preserve"> </w:t>
            </w:r>
            <w:r w:rsidRPr="00DB2FB2">
              <w:rPr>
                <w:rFonts w:ascii="Verdana" w:hAnsi="Verdana" w:cs="Verdana"/>
                <w:spacing w:val="-3"/>
              </w:rPr>
              <w:t>has indicated</w:t>
            </w:r>
            <w:r w:rsidRPr="00DB2FB2">
              <w:rPr>
                <w:rFonts w:ascii="Verdana" w:hAnsi="Verdana" w:cs="Verdana"/>
                <w:spacing w:val="-4"/>
              </w:rPr>
              <w:t xml:space="preserve"> </w:t>
            </w:r>
            <w:r w:rsidRPr="00DB2FB2">
              <w:rPr>
                <w:rFonts w:ascii="Verdana" w:hAnsi="Verdana" w:cs="Verdana"/>
                <w:spacing w:val="-1"/>
              </w:rPr>
              <w:t>to</w:t>
            </w:r>
            <w:r w:rsidRPr="00DB2FB2">
              <w:rPr>
                <w:rFonts w:ascii="Verdana" w:hAnsi="Verdana" w:cs="Verdana"/>
                <w:spacing w:val="-6"/>
              </w:rPr>
              <w:t xml:space="preserve"> </w:t>
            </w:r>
            <w:r w:rsidRPr="00DB2FB2">
              <w:rPr>
                <w:rFonts w:ascii="Verdana" w:hAnsi="Verdana" w:cs="Verdana"/>
                <w:spacing w:val="-3"/>
              </w:rPr>
              <w:t>the</w:t>
            </w:r>
            <w:r w:rsidRPr="00DB2FB2">
              <w:rPr>
                <w:rFonts w:ascii="Verdana" w:hAnsi="Verdana" w:cs="Verdana"/>
                <w:spacing w:val="-6"/>
              </w:rPr>
              <w:t xml:space="preserve"> </w:t>
            </w:r>
            <w:r w:rsidRPr="00DB2FB2">
              <w:rPr>
                <w:rFonts w:ascii="Verdana" w:hAnsi="Verdana" w:cs="Verdana"/>
                <w:spacing w:val="-3"/>
              </w:rPr>
              <w:t>Customer</w:t>
            </w:r>
            <w:r w:rsidRPr="00DB2FB2">
              <w:rPr>
                <w:rFonts w:ascii="Verdana" w:hAnsi="Verdana" w:cs="Verdana"/>
                <w:spacing w:val="-7"/>
              </w:rPr>
              <w:t xml:space="preserve"> </w:t>
            </w:r>
            <w:r w:rsidRPr="00DB2FB2">
              <w:rPr>
                <w:rFonts w:ascii="Verdana" w:hAnsi="Verdana" w:cs="Verdana"/>
                <w:spacing w:val="-2"/>
              </w:rPr>
              <w:t>that,</w:t>
            </w:r>
            <w:r w:rsidRPr="00DB2FB2">
              <w:rPr>
                <w:rFonts w:ascii="Verdana" w:hAnsi="Verdana" w:cs="Verdana"/>
                <w:spacing w:val="-5"/>
              </w:rPr>
              <w:t xml:space="preserve"> </w:t>
            </w:r>
            <w:r w:rsidRPr="00DB2FB2">
              <w:rPr>
                <w:rFonts w:ascii="Verdana" w:hAnsi="Verdana" w:cs="Verdana"/>
                <w:spacing w:val="-2"/>
              </w:rPr>
              <w:t>if</w:t>
            </w:r>
            <w:r w:rsidRPr="00DB2FB2">
              <w:rPr>
                <w:rFonts w:ascii="Verdana" w:hAnsi="Verdana" w:cs="Verdana"/>
                <w:spacing w:val="51"/>
              </w:rPr>
              <w:t xml:space="preserve"> </w:t>
            </w:r>
            <w:r w:rsidRPr="00DB2FB2">
              <w:rPr>
                <w:rFonts w:ascii="Verdana" w:hAnsi="Verdana" w:cs="Verdana"/>
                <w:spacing w:val="-3"/>
              </w:rPr>
              <w:t>disclosed</w:t>
            </w:r>
            <w:r w:rsidRPr="00DB2FB2">
              <w:rPr>
                <w:rFonts w:ascii="Verdana" w:hAnsi="Verdana" w:cs="Verdana"/>
                <w:spacing w:val="-7"/>
              </w:rPr>
              <w:t xml:space="preserve"> </w:t>
            </w:r>
            <w:r w:rsidRPr="00DB2FB2">
              <w:rPr>
                <w:rFonts w:ascii="Verdana" w:hAnsi="Verdana" w:cs="Verdana"/>
                <w:spacing w:val="-1"/>
              </w:rPr>
              <w:t>by</w:t>
            </w:r>
            <w:r w:rsidRPr="00DB2FB2">
              <w:rPr>
                <w:rFonts w:ascii="Verdana" w:hAnsi="Verdana" w:cs="Verdana"/>
                <w:spacing w:val="-7"/>
              </w:rPr>
              <w:t xml:space="preserv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3"/>
              </w:rPr>
              <w:t>Customer,</w:t>
            </w:r>
            <w:r w:rsidRPr="00DB2FB2">
              <w:rPr>
                <w:rFonts w:ascii="Verdana" w:hAnsi="Verdana" w:cs="Verdana"/>
                <w:spacing w:val="-7"/>
              </w:rPr>
              <w:t xml:space="preserve"> </w:t>
            </w:r>
            <w:r w:rsidRPr="00DB2FB2">
              <w:rPr>
                <w:rFonts w:ascii="Verdana" w:hAnsi="Verdana" w:cs="Verdana"/>
                <w:spacing w:val="-2"/>
              </w:rPr>
              <w:t>would</w:t>
            </w:r>
            <w:r w:rsidRPr="00DB2FB2">
              <w:rPr>
                <w:rFonts w:ascii="Verdana" w:hAnsi="Verdana" w:cs="Verdana"/>
                <w:spacing w:val="-7"/>
              </w:rPr>
              <w:t xml:space="preserve"> </w:t>
            </w:r>
            <w:r w:rsidRPr="00DB2FB2">
              <w:rPr>
                <w:rFonts w:ascii="Verdana" w:hAnsi="Verdana" w:cs="Verdana"/>
                <w:spacing w:val="-2"/>
              </w:rPr>
              <w:t>cause</w:t>
            </w:r>
            <w:r w:rsidRPr="00DB2FB2">
              <w:rPr>
                <w:rFonts w:ascii="Verdana" w:hAnsi="Verdana" w:cs="Verdana"/>
                <w:spacing w:val="-5"/>
              </w:rPr>
              <w:t xml:space="preserve"> </w:t>
            </w:r>
            <w:r w:rsidRPr="00DB2FB2">
              <w:rPr>
                <w:rFonts w:ascii="Verdana" w:hAnsi="Verdana" w:cs="Verdana"/>
                <w:spacing w:val="-3"/>
              </w:rPr>
              <w:t>the</w:t>
            </w:r>
            <w:r w:rsidRPr="00DB2FB2">
              <w:rPr>
                <w:rFonts w:ascii="Verdana" w:hAnsi="Verdana" w:cs="Verdana"/>
                <w:spacing w:val="-1"/>
              </w:rPr>
              <w:t xml:space="preserve"> </w:t>
            </w:r>
            <w:r w:rsidRPr="00DB2FB2">
              <w:rPr>
                <w:rFonts w:ascii="Verdana" w:hAnsi="Verdana" w:cs="Verdana"/>
                <w:spacing w:val="-3"/>
              </w:rPr>
              <w:t>Service</w:t>
            </w:r>
            <w:r w:rsidRPr="00DB2FB2">
              <w:rPr>
                <w:rFonts w:ascii="Verdana" w:hAnsi="Verdana" w:cs="Verdana"/>
                <w:spacing w:val="-6"/>
              </w:rPr>
              <w:t xml:space="preserve"> </w:t>
            </w:r>
            <w:r w:rsidRPr="00DB2FB2">
              <w:rPr>
                <w:rFonts w:ascii="Verdana" w:hAnsi="Verdana" w:cs="Verdana"/>
                <w:spacing w:val="-3"/>
              </w:rPr>
              <w:t>Provider</w:t>
            </w:r>
            <w:r w:rsidRPr="00DB2FB2">
              <w:rPr>
                <w:rFonts w:ascii="Verdana" w:hAnsi="Verdana" w:cs="Verdana"/>
                <w:spacing w:val="31"/>
              </w:rPr>
              <w:t xml:space="preserve"> </w:t>
            </w:r>
            <w:r w:rsidRPr="00DB2FB2">
              <w:rPr>
                <w:rFonts w:ascii="Verdana" w:hAnsi="Verdana" w:cs="Verdana"/>
                <w:spacing w:val="-3"/>
              </w:rPr>
              <w:t>significant</w:t>
            </w:r>
            <w:r w:rsidRPr="00DB2FB2">
              <w:rPr>
                <w:rFonts w:ascii="Verdana" w:hAnsi="Verdana" w:cs="Verdana"/>
                <w:spacing w:val="-4"/>
              </w:rPr>
              <w:t xml:space="preserve"> </w:t>
            </w:r>
            <w:r w:rsidRPr="00DB2FB2">
              <w:rPr>
                <w:rFonts w:ascii="Verdana" w:hAnsi="Verdana" w:cs="Verdana"/>
                <w:spacing w:val="-3"/>
              </w:rPr>
              <w:t>commercial</w:t>
            </w:r>
            <w:r w:rsidRPr="00DB2FB2">
              <w:rPr>
                <w:rFonts w:ascii="Verdana" w:hAnsi="Verdana" w:cs="Verdana"/>
                <w:spacing w:val="-6"/>
              </w:rPr>
              <w:t xml:space="preserve"> </w:t>
            </w:r>
            <w:r w:rsidRPr="00DB2FB2">
              <w:rPr>
                <w:rFonts w:ascii="Verdana" w:hAnsi="Verdana" w:cs="Verdana"/>
                <w:spacing w:val="-3"/>
              </w:rPr>
              <w:t>disadvantage</w:t>
            </w:r>
            <w:r w:rsidRPr="00DB2FB2">
              <w:rPr>
                <w:rFonts w:ascii="Verdana" w:hAnsi="Verdana" w:cs="Verdana"/>
                <w:spacing w:val="-5"/>
              </w:rPr>
              <w:t xml:space="preserve"> </w:t>
            </w:r>
            <w:r w:rsidRPr="00DB2FB2">
              <w:rPr>
                <w:rFonts w:ascii="Verdana" w:hAnsi="Verdana" w:cs="Verdana"/>
                <w:spacing w:val="-1"/>
              </w:rPr>
              <w:t>or</w:t>
            </w:r>
            <w:r w:rsidRPr="00DB2FB2">
              <w:rPr>
                <w:rFonts w:ascii="Verdana" w:hAnsi="Verdana" w:cs="Verdana"/>
                <w:spacing w:val="-4"/>
              </w:rPr>
              <w:t xml:space="preserve"> </w:t>
            </w:r>
            <w:r w:rsidRPr="00DB2FB2">
              <w:rPr>
                <w:rFonts w:ascii="Verdana" w:hAnsi="Verdana" w:cs="Verdana"/>
                <w:spacing w:val="-3"/>
              </w:rPr>
              <w:t>material</w:t>
            </w:r>
            <w:r w:rsidRPr="00DB2FB2">
              <w:rPr>
                <w:rFonts w:ascii="Verdana" w:hAnsi="Verdana" w:cs="Verdana"/>
                <w:spacing w:val="-6"/>
              </w:rPr>
              <w:t xml:space="preserve"> </w:t>
            </w:r>
            <w:r w:rsidRPr="00DB2FB2">
              <w:rPr>
                <w:rFonts w:ascii="Verdana" w:hAnsi="Verdana" w:cs="Verdana"/>
                <w:spacing w:val="-3"/>
              </w:rPr>
              <w:t>financial</w:t>
            </w:r>
            <w:r w:rsidRPr="00DB2FB2">
              <w:rPr>
                <w:rFonts w:ascii="Verdana" w:hAnsi="Verdana" w:cs="Verdana"/>
                <w:spacing w:val="-4"/>
              </w:rPr>
              <w:t xml:space="preserve"> </w:t>
            </w:r>
            <w:r w:rsidRPr="00DB2FB2">
              <w:rPr>
                <w:rFonts w:ascii="Verdana" w:hAnsi="Verdana" w:cs="Verdana"/>
                <w:spacing w:val="-3"/>
              </w:rPr>
              <w:t>loss;</w:t>
            </w:r>
          </w:p>
        </w:tc>
      </w:tr>
      <w:tr w:rsidR="00A85F47" w:rsidRPr="00DB2FB2" w14:paraId="2BB7EAF4" w14:textId="77777777" w:rsidTr="00AB3E41">
        <w:trPr>
          <w:trHeight w:hRule="exact" w:val="775"/>
        </w:trPr>
        <w:tc>
          <w:tcPr>
            <w:tcW w:w="3143" w:type="dxa"/>
            <w:tcBorders>
              <w:top w:val="nil"/>
              <w:left w:val="nil"/>
              <w:bottom w:val="nil"/>
              <w:right w:val="nil"/>
            </w:tcBorders>
          </w:tcPr>
          <w:p w14:paraId="7D827298" w14:textId="77777777" w:rsidR="00A85F47" w:rsidRPr="00DB2FB2" w:rsidRDefault="00A85F47">
            <w:pPr>
              <w:pStyle w:val="TableParagraph"/>
              <w:kinsoku w:val="0"/>
              <w:overflowPunct w:val="0"/>
              <w:spacing w:before="105"/>
              <w:ind w:left="230" w:right="1008"/>
            </w:pPr>
            <w:r w:rsidRPr="00DB2FB2">
              <w:rPr>
                <w:rFonts w:ascii="Verdana" w:hAnsi="Verdana" w:cs="Verdana"/>
                <w:b/>
                <w:spacing w:val="-4"/>
              </w:rPr>
              <w:t>"Confidential</w:t>
            </w:r>
            <w:r w:rsidRPr="00DB2FB2">
              <w:rPr>
                <w:rFonts w:ascii="Verdana" w:hAnsi="Verdana" w:cs="Verdana"/>
                <w:b/>
                <w:spacing w:val="21"/>
              </w:rPr>
              <w:t xml:space="preserve"> </w:t>
            </w:r>
            <w:r w:rsidRPr="00DB2FB2">
              <w:rPr>
                <w:rFonts w:ascii="Verdana" w:hAnsi="Verdana" w:cs="Verdana"/>
                <w:b/>
                <w:spacing w:val="-3"/>
              </w:rPr>
              <w:t>Information"</w:t>
            </w:r>
          </w:p>
        </w:tc>
        <w:tc>
          <w:tcPr>
            <w:tcW w:w="7872" w:type="dxa"/>
            <w:tcBorders>
              <w:top w:val="nil"/>
              <w:left w:val="nil"/>
              <w:bottom w:val="nil"/>
              <w:right w:val="nil"/>
            </w:tcBorders>
          </w:tcPr>
          <w:p w14:paraId="107320A4" w14:textId="77777777" w:rsidR="00A85F47" w:rsidRPr="00DB2FB2" w:rsidRDefault="00A85F47">
            <w:pPr>
              <w:pStyle w:val="TableParagraph"/>
              <w:kinsoku w:val="0"/>
              <w:overflowPunct w:val="0"/>
              <w:spacing w:before="105"/>
              <w:ind w:left="172" w:right="307"/>
            </w:pPr>
            <w:r w:rsidRPr="00DB2FB2">
              <w:rPr>
                <w:rFonts w:ascii="Verdana" w:hAnsi="Verdana" w:cs="Verdana"/>
                <w:spacing w:val="-1"/>
              </w:rPr>
              <w:t>means the Customer's Confidential</w:t>
            </w:r>
            <w:r w:rsidRPr="00DB2FB2">
              <w:rPr>
                <w:rFonts w:ascii="Verdana" w:hAnsi="Verdana" w:cs="Verdana"/>
                <w:spacing w:val="-2"/>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rPr>
              <w:t xml:space="preserve"> </w:t>
            </w:r>
            <w:r w:rsidRPr="00DB2FB2">
              <w:rPr>
                <w:rFonts w:ascii="Verdana" w:hAnsi="Verdana" w:cs="Verdana"/>
                <w:spacing w:val="-1"/>
              </w:rPr>
              <w:t>Service</w:t>
            </w:r>
            <w:r w:rsidRPr="00DB2FB2">
              <w:rPr>
                <w:rFonts w:ascii="Verdana" w:hAnsi="Verdana" w:cs="Verdana"/>
                <w:spacing w:val="37"/>
              </w:rPr>
              <w:t xml:space="preserve"> </w:t>
            </w:r>
            <w:r w:rsidRPr="00DB2FB2">
              <w:rPr>
                <w:rFonts w:ascii="Verdana" w:hAnsi="Verdana" w:cs="Verdana"/>
                <w:spacing w:val="-1"/>
              </w:rPr>
              <w:t>Provider's Confidential</w:t>
            </w:r>
            <w:r w:rsidRPr="00DB2FB2">
              <w:rPr>
                <w:rFonts w:ascii="Verdana" w:hAnsi="Verdana" w:cs="Verdana"/>
                <w:spacing w:val="-4"/>
              </w:rPr>
              <w:t xml:space="preserve"> </w:t>
            </w:r>
            <w:r w:rsidRPr="00DB2FB2">
              <w:rPr>
                <w:rFonts w:ascii="Verdana" w:hAnsi="Verdana" w:cs="Verdana"/>
                <w:spacing w:val="-1"/>
              </w:rPr>
              <w:t>Information;</w:t>
            </w:r>
          </w:p>
        </w:tc>
      </w:tr>
      <w:tr w:rsidR="00A85F47" w:rsidRPr="00DB2FB2" w14:paraId="2151F96B" w14:textId="77777777" w:rsidTr="00AB3E41">
        <w:trPr>
          <w:trHeight w:hRule="exact" w:val="1042"/>
        </w:trPr>
        <w:tc>
          <w:tcPr>
            <w:tcW w:w="3143" w:type="dxa"/>
            <w:tcBorders>
              <w:top w:val="nil"/>
              <w:left w:val="nil"/>
              <w:bottom w:val="nil"/>
              <w:right w:val="nil"/>
            </w:tcBorders>
          </w:tcPr>
          <w:p w14:paraId="49BD4F08" w14:textId="77777777" w:rsidR="00A85F47" w:rsidRPr="00DB2FB2" w:rsidRDefault="00A85F47">
            <w:pPr>
              <w:pStyle w:val="TableParagraph"/>
              <w:kinsoku w:val="0"/>
              <w:overflowPunct w:val="0"/>
              <w:spacing w:before="105"/>
              <w:ind w:left="230" w:right="170"/>
            </w:pPr>
            <w:r w:rsidRPr="00DB2FB2">
              <w:rPr>
                <w:rFonts w:ascii="Verdana" w:hAnsi="Verdana" w:cs="Verdana"/>
                <w:b/>
                <w:spacing w:val="-1"/>
              </w:rPr>
              <w:t>“Continuous</w:t>
            </w:r>
            <w:r w:rsidRPr="00DB2FB2">
              <w:rPr>
                <w:rFonts w:ascii="Verdana" w:hAnsi="Verdana" w:cs="Verdana"/>
                <w:b/>
                <w:spacing w:val="26"/>
              </w:rPr>
              <w:t xml:space="preserve"> </w:t>
            </w:r>
            <w:r w:rsidRPr="00DB2FB2">
              <w:rPr>
                <w:rFonts w:ascii="Verdana" w:hAnsi="Verdana" w:cs="Verdana"/>
                <w:b/>
                <w:spacing w:val="-1"/>
              </w:rPr>
              <w:t>Improvement Plan”</w:t>
            </w:r>
          </w:p>
        </w:tc>
        <w:tc>
          <w:tcPr>
            <w:tcW w:w="7872" w:type="dxa"/>
            <w:tcBorders>
              <w:top w:val="nil"/>
              <w:left w:val="nil"/>
              <w:bottom w:val="nil"/>
              <w:right w:val="nil"/>
            </w:tcBorders>
          </w:tcPr>
          <w:p w14:paraId="7E8DCF2D" w14:textId="77777777" w:rsidR="00A85F47" w:rsidRPr="00DB2FB2" w:rsidRDefault="00A85F47">
            <w:pPr>
              <w:pStyle w:val="TableParagraph"/>
              <w:kinsoku w:val="0"/>
              <w:overflowPunct w:val="0"/>
              <w:spacing w:before="105"/>
              <w:ind w:left="172" w:right="254"/>
            </w:pPr>
            <w:r w:rsidRPr="00DB2FB2">
              <w:rPr>
                <w:rFonts w:ascii="Verdana" w:hAnsi="Verdana" w:cs="Verdana"/>
                <w:spacing w:val="-1"/>
              </w:rPr>
              <w:t xml:space="preserve">means </w:t>
            </w:r>
            <w:r w:rsidRPr="00DB2FB2">
              <w:rPr>
                <w:rFonts w:ascii="Verdana" w:hAnsi="Verdana" w:cs="Verdana"/>
              </w:rPr>
              <w:t>a</w:t>
            </w:r>
            <w:r w:rsidRPr="00DB2FB2">
              <w:rPr>
                <w:rFonts w:ascii="Verdana" w:hAnsi="Verdana" w:cs="Verdana"/>
                <w:spacing w:val="-2"/>
              </w:rPr>
              <w:t xml:space="preserve"> plan</w:t>
            </w:r>
            <w:r w:rsidRPr="00DB2FB2">
              <w:rPr>
                <w:rFonts w:ascii="Verdana" w:hAnsi="Verdana" w:cs="Verdana"/>
                <w:spacing w:val="1"/>
              </w:rPr>
              <w:t xml:space="preserve"> </w:t>
            </w:r>
            <w:r w:rsidRPr="00DB2FB2">
              <w:rPr>
                <w:rFonts w:ascii="Verdana" w:hAnsi="Verdana" w:cs="Verdana"/>
                <w:spacing w:val="-1"/>
              </w:rPr>
              <w:t>for</w:t>
            </w:r>
            <w:r w:rsidRPr="00DB2FB2">
              <w:rPr>
                <w:rFonts w:ascii="Verdana" w:hAnsi="Verdana" w:cs="Verdana"/>
                <w:spacing w:val="1"/>
              </w:rPr>
              <w:t xml:space="preserve"> </w:t>
            </w:r>
            <w:r w:rsidRPr="00DB2FB2">
              <w:rPr>
                <w:rFonts w:ascii="Verdana" w:hAnsi="Verdana" w:cs="Verdana"/>
                <w:spacing w:val="-2"/>
              </w:rPr>
              <w:t>improving</w:t>
            </w:r>
            <w:r w:rsidRPr="00DB2FB2">
              <w:rPr>
                <w:rFonts w:ascii="Verdana" w:hAnsi="Verdana" w:cs="Verdana"/>
                <w:spacing w:val="1"/>
              </w:rPr>
              <w:t xml:space="preserve"> </w:t>
            </w:r>
            <w:r w:rsidRPr="00DB2FB2">
              <w:rPr>
                <w:rFonts w:ascii="Verdana" w:hAnsi="Verdana" w:cs="Verdana"/>
                <w:spacing w:val="-1"/>
              </w:rPr>
              <w:t>the provision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Services and/or</w:t>
            </w:r>
            <w:r w:rsidRPr="00DB2FB2">
              <w:rPr>
                <w:rFonts w:ascii="Verdana" w:hAnsi="Verdana" w:cs="Verdana"/>
                <w:spacing w:val="49"/>
              </w:rPr>
              <w:t xml:space="preserve"> </w:t>
            </w:r>
            <w:r w:rsidRPr="00DB2FB2">
              <w:rPr>
                <w:rFonts w:ascii="Verdana" w:hAnsi="Verdana" w:cs="Verdana"/>
                <w:spacing w:val="-1"/>
              </w:rPr>
              <w:t>reducing</w:t>
            </w:r>
            <w:r w:rsidRPr="00DB2FB2">
              <w:rPr>
                <w:rFonts w:ascii="Verdana" w:hAnsi="Verdana" w:cs="Verdana"/>
                <w:spacing w:val="-2"/>
              </w:rPr>
              <w:t xml:space="preserve"> </w:t>
            </w:r>
            <w:r w:rsidRPr="00DB2FB2">
              <w:rPr>
                <w:rFonts w:ascii="Verdana" w:hAnsi="Verdana" w:cs="Verdana"/>
                <w:spacing w:val="-1"/>
              </w:rPr>
              <w:t>the charges</w:t>
            </w:r>
            <w:r w:rsidRPr="00DB2FB2">
              <w:rPr>
                <w:rFonts w:ascii="Verdana" w:hAnsi="Verdana" w:cs="Verdana"/>
                <w:spacing w:val="1"/>
              </w:rPr>
              <w:t xml:space="preserve"> </w:t>
            </w:r>
            <w:r w:rsidRPr="00DB2FB2">
              <w:rPr>
                <w:rFonts w:ascii="Verdana" w:hAnsi="Verdana" w:cs="Verdana"/>
                <w:spacing w:val="-1"/>
              </w:rPr>
              <w:t>produced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 xml:space="preserve">the Service </w:t>
            </w:r>
            <w:r w:rsidRPr="00DB2FB2">
              <w:rPr>
                <w:rFonts w:ascii="Verdana" w:hAnsi="Verdana" w:cs="Verdana"/>
                <w:spacing w:val="-2"/>
              </w:rPr>
              <w:t xml:space="preserve">Provider </w:t>
            </w:r>
            <w:r w:rsidRPr="00DB2FB2">
              <w:rPr>
                <w:rFonts w:ascii="Verdana" w:hAnsi="Verdana" w:cs="Verdana"/>
                <w:spacing w:val="-1"/>
              </w:rPr>
              <w:t>pursuant</w:t>
            </w:r>
            <w:r w:rsidRPr="00DB2FB2">
              <w:rPr>
                <w:rFonts w:ascii="Verdana" w:hAnsi="Verdana" w:cs="Verdana"/>
                <w:spacing w:val="3"/>
              </w:rPr>
              <w:t xml:space="preserve"> </w:t>
            </w:r>
            <w:r w:rsidRPr="00DB2FB2">
              <w:rPr>
                <w:rFonts w:ascii="Verdana" w:hAnsi="Verdana" w:cs="Verdana"/>
                <w:spacing w:val="-1"/>
              </w:rPr>
              <w:t>to</w:t>
            </w:r>
            <w:r w:rsidRPr="00DB2FB2">
              <w:rPr>
                <w:rFonts w:ascii="Verdana" w:hAnsi="Verdana" w:cs="Verdana"/>
                <w:spacing w:val="46"/>
              </w:rPr>
              <w:t xml:space="preserve"> </w:t>
            </w:r>
            <w:r w:rsidRPr="00DB2FB2">
              <w:rPr>
                <w:rFonts w:ascii="Verdana" w:hAnsi="Verdana" w:cs="Verdana"/>
                <w:spacing w:val="-1"/>
              </w:rPr>
              <w:t xml:space="preserve">schedule </w:t>
            </w:r>
            <w:r w:rsidRPr="00DB2FB2">
              <w:rPr>
                <w:rFonts w:ascii="Verdana" w:hAnsi="Verdana" w:cs="Verdana"/>
              </w:rPr>
              <w:t>6</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Framework</w:t>
            </w:r>
            <w:r w:rsidRPr="00DB2FB2">
              <w:rPr>
                <w:rFonts w:ascii="Verdana" w:hAnsi="Verdana" w:cs="Verdana"/>
                <w:spacing w:val="-2"/>
              </w:rPr>
              <w:t xml:space="preserve"> </w:t>
            </w:r>
            <w:r w:rsidRPr="00DB2FB2">
              <w:rPr>
                <w:rFonts w:ascii="Verdana" w:hAnsi="Verdana" w:cs="Verdana"/>
                <w:spacing w:val="-1"/>
              </w:rPr>
              <w:t>Agreement;</w:t>
            </w:r>
          </w:p>
        </w:tc>
      </w:tr>
      <w:tr w:rsidR="00A85F47" w:rsidRPr="00DB2FB2" w14:paraId="0F0100A6" w14:textId="77777777" w:rsidTr="00AB3E41">
        <w:trPr>
          <w:trHeight w:hRule="exact" w:val="1577"/>
        </w:trPr>
        <w:tc>
          <w:tcPr>
            <w:tcW w:w="3143" w:type="dxa"/>
            <w:tcBorders>
              <w:top w:val="nil"/>
              <w:left w:val="nil"/>
              <w:bottom w:val="nil"/>
              <w:right w:val="nil"/>
            </w:tcBorders>
          </w:tcPr>
          <w:p w14:paraId="60DA5250" w14:textId="77777777" w:rsidR="00A85F47" w:rsidRPr="00DB2FB2" w:rsidRDefault="00A85F47">
            <w:pPr>
              <w:pStyle w:val="TableParagraph"/>
              <w:kinsoku w:val="0"/>
              <w:overflowPunct w:val="0"/>
              <w:spacing w:before="105"/>
              <w:ind w:left="230"/>
            </w:pPr>
            <w:r w:rsidRPr="00DB2FB2">
              <w:rPr>
                <w:rFonts w:ascii="Verdana" w:hAnsi="Verdana" w:cs="Verdana"/>
                <w:b/>
                <w:spacing w:val="-1"/>
              </w:rPr>
              <w:t>"Contract”</w:t>
            </w:r>
          </w:p>
        </w:tc>
        <w:tc>
          <w:tcPr>
            <w:tcW w:w="7872" w:type="dxa"/>
            <w:tcBorders>
              <w:top w:val="nil"/>
              <w:left w:val="nil"/>
              <w:bottom w:val="nil"/>
              <w:right w:val="nil"/>
            </w:tcBorders>
          </w:tcPr>
          <w:p w14:paraId="3294BC1A" w14:textId="77777777" w:rsidR="00A85F47" w:rsidRPr="00DB2FB2" w:rsidRDefault="00A85F47">
            <w:pPr>
              <w:pStyle w:val="TableParagraph"/>
              <w:kinsoku w:val="0"/>
              <w:overflowPunct w:val="0"/>
              <w:spacing w:before="105"/>
              <w:ind w:left="172" w:right="326"/>
            </w:pPr>
            <w:r w:rsidRPr="00DB2FB2">
              <w:rPr>
                <w:rFonts w:ascii="Verdana" w:hAnsi="Verdana" w:cs="Verdana"/>
                <w:spacing w:val="-1"/>
              </w:rPr>
              <w:t>means the contract</w:t>
            </w:r>
            <w:r w:rsidRPr="00DB2FB2">
              <w:rPr>
                <w:rFonts w:ascii="Verdana" w:hAnsi="Verdana" w:cs="Verdana"/>
                <w:spacing w:val="-2"/>
              </w:rPr>
              <w:t xml:space="preserve"> </w:t>
            </w:r>
            <w:r w:rsidRPr="00DB2FB2">
              <w:rPr>
                <w:rFonts w:ascii="Verdana" w:hAnsi="Verdana" w:cs="Verdana"/>
                <w:spacing w:val="-1"/>
              </w:rPr>
              <w:t>entered</w:t>
            </w:r>
            <w:r w:rsidRPr="00DB2FB2">
              <w:rPr>
                <w:rFonts w:ascii="Verdana" w:hAnsi="Verdana" w:cs="Verdana"/>
                <w:spacing w:val="-2"/>
              </w:rPr>
              <w:t xml:space="preserve"> into</w:t>
            </w:r>
            <w:r w:rsidRPr="00DB2FB2">
              <w:rPr>
                <w:rFonts w:ascii="Verdana" w:hAnsi="Verdana" w:cs="Verdana"/>
                <w:spacing w:val="-1"/>
              </w:rPr>
              <w:t xml:space="preserve"> by</w:t>
            </w:r>
            <w:r w:rsidRPr="00DB2FB2">
              <w:rPr>
                <w:rFonts w:ascii="Verdana" w:hAnsi="Verdana" w:cs="Verdana"/>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rPr>
              <w:t xml:space="preserve"> </w:t>
            </w:r>
            <w:r w:rsidRPr="00DB2FB2">
              <w:rPr>
                <w:rFonts w:ascii="Verdana" w:hAnsi="Verdana" w:cs="Verdana"/>
                <w:spacing w:val="-1"/>
              </w:rPr>
              <w:t>Service</w:t>
            </w:r>
            <w:r w:rsidRPr="00DB2FB2">
              <w:rPr>
                <w:rFonts w:ascii="Verdana" w:hAnsi="Verdana" w:cs="Verdana"/>
                <w:spacing w:val="47"/>
              </w:rPr>
              <w:t xml:space="preserve"> </w:t>
            </w:r>
            <w:r w:rsidRPr="00DB2FB2">
              <w:rPr>
                <w:rFonts w:ascii="Verdana" w:hAnsi="Verdana" w:cs="Verdana"/>
                <w:spacing w:val="-1"/>
              </w:rPr>
              <w:t>Provider</w:t>
            </w:r>
            <w:r w:rsidRPr="00DB2FB2">
              <w:rPr>
                <w:rFonts w:ascii="Verdana" w:hAnsi="Verdana" w:cs="Verdana"/>
                <w:spacing w:val="-2"/>
              </w:rPr>
              <w:t xml:space="preserve"> </w:t>
            </w:r>
            <w:r w:rsidRPr="00DB2FB2">
              <w:rPr>
                <w:rFonts w:ascii="Verdana" w:hAnsi="Verdana" w:cs="Verdana"/>
                <w:spacing w:val="-1"/>
              </w:rPr>
              <w:t>pursuant</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2"/>
              </w:rPr>
              <w:t xml:space="preserve"> </w:t>
            </w:r>
            <w:r w:rsidRPr="00DB2FB2">
              <w:rPr>
                <w:rFonts w:ascii="Verdana" w:hAnsi="Verdana" w:cs="Verdana"/>
                <w:spacing w:val="-1"/>
              </w:rPr>
              <w:t>Framework</w:t>
            </w:r>
            <w:r w:rsidRPr="00DB2FB2">
              <w:rPr>
                <w:rFonts w:ascii="Verdana" w:hAnsi="Verdana" w:cs="Verdana"/>
                <w:spacing w:val="-2"/>
              </w:rPr>
              <w:t xml:space="preserve"> </w:t>
            </w:r>
            <w:r w:rsidRPr="00DB2FB2">
              <w:rPr>
                <w:rFonts w:ascii="Verdana" w:hAnsi="Verdana" w:cs="Verdana"/>
                <w:spacing w:val="-1"/>
              </w:rPr>
              <w:t xml:space="preserve">Schedule </w:t>
            </w:r>
            <w:r w:rsidRPr="00DB2FB2">
              <w:rPr>
                <w:rFonts w:ascii="Verdana" w:hAnsi="Verdana" w:cs="Verdana"/>
              </w:rPr>
              <w:t>4</w:t>
            </w:r>
            <w:r w:rsidRPr="00DB2FB2">
              <w:rPr>
                <w:rFonts w:ascii="Verdana" w:hAnsi="Verdana" w:cs="Verdana"/>
                <w:spacing w:val="-2"/>
              </w:rPr>
              <w:t xml:space="preserve"> </w:t>
            </w:r>
            <w:r w:rsidRPr="00DB2FB2">
              <w:rPr>
                <w:rFonts w:ascii="Verdana" w:hAnsi="Verdana" w:cs="Verdana"/>
                <w:spacing w:val="-1"/>
              </w:rPr>
              <w:t>(Ordering</w:t>
            </w:r>
            <w:r w:rsidRPr="00DB2FB2">
              <w:rPr>
                <w:rFonts w:ascii="Verdana" w:hAnsi="Verdana" w:cs="Verdana"/>
                <w:spacing w:val="-2"/>
              </w:rPr>
              <w:t xml:space="preserve"> </w:t>
            </w:r>
            <w:r w:rsidRPr="00DB2FB2">
              <w:rPr>
                <w:rFonts w:ascii="Verdana" w:hAnsi="Verdana" w:cs="Verdana"/>
                <w:spacing w:val="-1"/>
              </w:rPr>
              <w:t>Procedure)</w:t>
            </w:r>
            <w:r w:rsidRPr="00DB2FB2">
              <w:rPr>
                <w:rFonts w:ascii="Verdana" w:hAnsi="Verdana" w:cs="Verdana"/>
                <w:spacing w:val="33"/>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Framework</w:t>
            </w:r>
            <w:r w:rsidRPr="00DB2FB2">
              <w:rPr>
                <w:rFonts w:ascii="Verdana" w:hAnsi="Verdana" w:cs="Verdana"/>
                <w:spacing w:val="-2"/>
              </w:rPr>
              <w:t xml:space="preserve"> </w:t>
            </w:r>
            <w:r w:rsidRPr="00DB2FB2">
              <w:rPr>
                <w:rFonts w:ascii="Verdana" w:hAnsi="Verdana" w:cs="Verdana"/>
                <w:spacing w:val="-1"/>
              </w:rPr>
              <w:t>Agreement</w:t>
            </w:r>
            <w:r w:rsidRPr="00DB2FB2">
              <w:rPr>
                <w:rFonts w:ascii="Verdana" w:hAnsi="Verdana" w:cs="Verdana"/>
                <w:spacing w:val="-2"/>
              </w:rPr>
              <w:t xml:space="preserve"> comprising</w:t>
            </w:r>
            <w:r w:rsidRPr="00DB2FB2">
              <w:rPr>
                <w:rFonts w:ascii="Verdana" w:hAnsi="Verdana" w:cs="Verdana"/>
                <w:spacing w:val="1"/>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49"/>
              </w:rPr>
              <w:t xml:space="preserve"> </w:t>
            </w:r>
            <w:r w:rsidRPr="00DB2FB2">
              <w:rPr>
                <w:rFonts w:ascii="Verdana" w:hAnsi="Verdana" w:cs="Verdana"/>
                <w:spacing w:val="-1"/>
              </w:rPr>
              <w:t>Document,</w:t>
            </w:r>
            <w:r w:rsidRPr="00DB2FB2">
              <w:rPr>
                <w:rFonts w:ascii="Verdana" w:hAnsi="Verdana" w:cs="Verdana"/>
                <w:spacing w:val="-2"/>
              </w:rPr>
              <w:t xml:space="preserve"> </w:t>
            </w:r>
            <w:r w:rsidRPr="00DB2FB2">
              <w:rPr>
                <w:rFonts w:ascii="Verdana" w:hAnsi="Verdana" w:cs="Verdana"/>
                <w:spacing w:val="-1"/>
              </w:rPr>
              <w:t>these Call-Off</w:t>
            </w:r>
            <w:r w:rsidRPr="00DB2FB2">
              <w:rPr>
                <w:rFonts w:ascii="Verdana" w:hAnsi="Verdana" w:cs="Verdana"/>
                <w:spacing w:val="-2"/>
              </w:rPr>
              <w:t xml:space="preserve"> </w:t>
            </w:r>
            <w:r w:rsidRPr="00DB2FB2">
              <w:rPr>
                <w:rFonts w:ascii="Verdana" w:hAnsi="Verdana" w:cs="Verdana"/>
                <w:spacing w:val="-1"/>
              </w:rPr>
              <w:t>Terms,</w:t>
            </w:r>
            <w:r w:rsidRPr="00DB2FB2">
              <w:rPr>
                <w:rFonts w:ascii="Verdana" w:hAnsi="Verdana" w:cs="Verdana"/>
                <w:spacing w:val="-2"/>
              </w:rPr>
              <w:t xml:space="preserve"> </w:t>
            </w:r>
            <w:r w:rsidRPr="00DB2FB2">
              <w:rPr>
                <w:rFonts w:ascii="Verdana" w:hAnsi="Verdana" w:cs="Verdana"/>
                <w:spacing w:val="-1"/>
              </w:rPr>
              <w:t>the schedules hereto,</w:t>
            </w:r>
            <w:r w:rsidRPr="00DB2FB2">
              <w:rPr>
                <w:rFonts w:ascii="Verdana" w:hAnsi="Verdana" w:cs="Verdana"/>
                <w:spacing w:val="-2"/>
              </w:rPr>
              <w:t xml:space="preserve"> </w:t>
            </w:r>
            <w:r w:rsidRPr="00DB2FB2">
              <w:rPr>
                <w:rFonts w:ascii="Verdana" w:hAnsi="Verdana" w:cs="Verdana"/>
                <w:spacing w:val="-1"/>
              </w:rPr>
              <w:t>the Master</w:t>
            </w:r>
            <w:r w:rsidRPr="00DB2FB2">
              <w:rPr>
                <w:rFonts w:ascii="Verdana" w:hAnsi="Verdana" w:cs="Verdana"/>
                <w:spacing w:val="43"/>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1"/>
              </w:rPr>
              <w:t xml:space="preserve"> </w:t>
            </w:r>
            <w:r w:rsidRPr="00DB2FB2">
              <w:rPr>
                <w:rFonts w:ascii="Verdana" w:hAnsi="Verdana" w:cs="Verdana"/>
                <w:spacing w:val="-1"/>
              </w:rPr>
              <w:t>Document;</w:t>
            </w:r>
          </w:p>
        </w:tc>
      </w:tr>
      <w:tr w:rsidR="00A85F47" w:rsidRPr="00DB2FB2" w14:paraId="56D9FF3B" w14:textId="77777777" w:rsidTr="00AB3E41">
        <w:trPr>
          <w:trHeight w:hRule="exact" w:val="960"/>
        </w:trPr>
        <w:tc>
          <w:tcPr>
            <w:tcW w:w="3143" w:type="dxa"/>
            <w:tcBorders>
              <w:top w:val="nil"/>
              <w:left w:val="nil"/>
              <w:bottom w:val="nil"/>
              <w:right w:val="nil"/>
            </w:tcBorders>
          </w:tcPr>
          <w:p w14:paraId="3482938F" w14:textId="77777777" w:rsidR="00A85F47" w:rsidRPr="00DB2FB2" w:rsidRDefault="00A85F47">
            <w:pPr>
              <w:pStyle w:val="TableParagraph"/>
              <w:kinsoku w:val="0"/>
              <w:overflowPunct w:val="0"/>
              <w:spacing w:before="105"/>
              <w:ind w:left="230" w:right="1222"/>
            </w:pPr>
            <w:r w:rsidRPr="00DB2FB2">
              <w:rPr>
                <w:rFonts w:ascii="Verdana" w:hAnsi="Verdana" w:cs="Verdana"/>
                <w:b/>
                <w:spacing w:val="-1"/>
              </w:rPr>
              <w:t>“Contract</w:t>
            </w:r>
            <w:r w:rsidRPr="00DB2FB2">
              <w:rPr>
                <w:rFonts w:ascii="Verdana" w:hAnsi="Verdana" w:cs="Verdana"/>
                <w:b/>
                <w:spacing w:val="24"/>
              </w:rPr>
              <w:t xml:space="preserve"> </w:t>
            </w:r>
            <w:r w:rsidRPr="00DB2FB2">
              <w:rPr>
                <w:rFonts w:ascii="Verdana" w:hAnsi="Verdana" w:cs="Verdana"/>
                <w:b/>
                <w:spacing w:val="-1"/>
              </w:rPr>
              <w:t>Document”</w:t>
            </w:r>
          </w:p>
        </w:tc>
        <w:tc>
          <w:tcPr>
            <w:tcW w:w="7872" w:type="dxa"/>
            <w:tcBorders>
              <w:top w:val="nil"/>
              <w:left w:val="nil"/>
              <w:bottom w:val="nil"/>
              <w:right w:val="nil"/>
            </w:tcBorders>
          </w:tcPr>
          <w:p w14:paraId="106391B8" w14:textId="77777777" w:rsidR="00A85F47" w:rsidRPr="00DB2FB2" w:rsidRDefault="00A85F47">
            <w:pPr>
              <w:pStyle w:val="TableParagraph"/>
              <w:kinsoku w:val="0"/>
              <w:overflowPunct w:val="0"/>
              <w:spacing w:before="105"/>
              <w:ind w:left="172" w:right="811"/>
            </w:pPr>
            <w:r w:rsidRPr="00DB2FB2">
              <w:rPr>
                <w:rFonts w:ascii="Verdana" w:hAnsi="Verdana" w:cs="Verdana"/>
                <w:spacing w:val="-1"/>
              </w:rPr>
              <w:t>means all</w:t>
            </w:r>
            <w:r w:rsidRPr="00DB2FB2">
              <w:rPr>
                <w:rFonts w:ascii="Verdana" w:hAnsi="Verdana" w:cs="Verdana"/>
                <w:spacing w:val="-2"/>
              </w:rPr>
              <w:t xml:space="preserve"> </w:t>
            </w:r>
            <w:r w:rsidRPr="00DB2FB2">
              <w:rPr>
                <w:rFonts w:ascii="Verdana" w:hAnsi="Verdana" w:cs="Verdana"/>
                <w:spacing w:val="-1"/>
              </w:rPr>
              <w:t>documents listed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the 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r w:rsidRPr="00DB2FB2">
              <w:rPr>
                <w:rFonts w:ascii="Verdana" w:hAnsi="Verdana" w:cs="Verdana"/>
                <w:spacing w:val="34"/>
              </w:rPr>
              <w:t xml:space="preserve"> </w:t>
            </w:r>
            <w:r w:rsidRPr="00DB2FB2">
              <w:rPr>
                <w:rFonts w:ascii="Verdana" w:hAnsi="Verdana" w:cs="Verdana"/>
                <w:spacing w:val="-1"/>
              </w:rPr>
              <w:t>and/or</w:t>
            </w:r>
            <w:r w:rsidRPr="00DB2FB2">
              <w:rPr>
                <w:rFonts w:ascii="Verdana" w:hAnsi="Verdana" w:cs="Verdana"/>
                <w:spacing w:val="-2"/>
              </w:rPr>
              <w:t xml:space="preserve"> within</w:t>
            </w:r>
            <w:r w:rsidRPr="00DB2FB2">
              <w:rPr>
                <w:rFonts w:ascii="Verdana" w:hAnsi="Verdana" w:cs="Verdana"/>
                <w:spacing w:val="1"/>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schedule referred</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2"/>
              </w:rPr>
              <w:t xml:space="preserve"> </w:t>
            </w:r>
            <w:r w:rsidRPr="00DB2FB2">
              <w:rPr>
                <w:rFonts w:ascii="Verdana" w:hAnsi="Verdana" w:cs="Verdana"/>
                <w:spacing w:val="-2"/>
              </w:rPr>
              <w:t xml:space="preserve">in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47"/>
              </w:rPr>
              <w:t xml:space="preserve"> </w:t>
            </w:r>
            <w:r w:rsidRPr="00DB2FB2">
              <w:rPr>
                <w:rFonts w:ascii="Verdana" w:hAnsi="Verdana" w:cs="Verdana"/>
                <w:spacing w:val="-1"/>
              </w:rPr>
              <w:t>Document;</w:t>
            </w:r>
          </w:p>
        </w:tc>
      </w:tr>
    </w:tbl>
    <w:p w14:paraId="04216DE7" w14:textId="77777777" w:rsidR="00A85F47" w:rsidRDefault="00A85F47">
      <w:pPr>
        <w:sectPr w:rsidR="00A85F47">
          <w:pgSz w:w="11910" w:h="16840"/>
          <w:pgMar w:top="860" w:right="480" w:bottom="1560" w:left="480" w:header="663" w:footer="1358" w:gutter="0"/>
          <w:cols w:space="720"/>
          <w:noEndnote/>
        </w:sectPr>
      </w:pPr>
    </w:p>
    <w:p w14:paraId="1181E6E0" w14:textId="77777777" w:rsidR="00A85F47" w:rsidRDefault="00A85F47">
      <w:pPr>
        <w:pStyle w:val="BodyText"/>
        <w:kinsoku w:val="0"/>
        <w:overflowPunct w:val="0"/>
        <w:spacing w:before="8"/>
        <w:ind w:left="0"/>
        <w:rPr>
          <w:sz w:val="13"/>
          <w:szCs w:val="13"/>
        </w:rPr>
      </w:pPr>
    </w:p>
    <w:p w14:paraId="3F82DC71" w14:textId="77777777" w:rsidR="00A85F47" w:rsidRDefault="00A85F47">
      <w:pPr>
        <w:pStyle w:val="BodyText"/>
        <w:kinsoku w:val="0"/>
        <w:overflowPunct w:val="0"/>
        <w:spacing w:before="78"/>
        <w:ind w:left="240" w:right="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A4FB651" w14:textId="77777777" w:rsidR="00A85F47" w:rsidRDefault="00A85F47">
      <w:pPr>
        <w:pStyle w:val="BodyText"/>
        <w:kinsoku w:val="0"/>
        <w:overflowPunct w:val="0"/>
        <w:spacing w:before="8"/>
        <w:ind w:left="0"/>
        <w:rPr>
          <w:sz w:val="17"/>
          <w:szCs w:val="17"/>
        </w:rPr>
      </w:pPr>
    </w:p>
    <w:tbl>
      <w:tblPr>
        <w:tblW w:w="0" w:type="auto"/>
        <w:tblInd w:w="118" w:type="dxa"/>
        <w:tblLayout w:type="fixed"/>
        <w:tblCellMar>
          <w:left w:w="0" w:type="dxa"/>
          <w:right w:w="0" w:type="dxa"/>
        </w:tblCellMar>
        <w:tblLook w:val="0000" w:firstRow="0" w:lastRow="0" w:firstColumn="0" w:lastColumn="0" w:noHBand="0" w:noVBand="0"/>
      </w:tblPr>
      <w:tblGrid>
        <w:gridCol w:w="2819"/>
        <w:gridCol w:w="7883"/>
      </w:tblGrid>
      <w:tr w:rsidR="00A85F47" w:rsidRPr="00DB2FB2" w14:paraId="26C285ED" w14:textId="77777777">
        <w:trPr>
          <w:trHeight w:hRule="exact" w:val="1974"/>
        </w:trPr>
        <w:tc>
          <w:tcPr>
            <w:tcW w:w="2819" w:type="dxa"/>
            <w:tcBorders>
              <w:top w:val="nil"/>
              <w:left w:val="nil"/>
              <w:bottom w:val="nil"/>
              <w:right w:val="nil"/>
            </w:tcBorders>
          </w:tcPr>
          <w:p w14:paraId="7F11FE0A" w14:textId="77777777" w:rsidR="00A85F47" w:rsidRPr="00DB2FB2" w:rsidRDefault="00A85F47">
            <w:pPr>
              <w:pStyle w:val="TableParagraph"/>
              <w:kinsoku w:val="0"/>
              <w:overflowPunct w:val="0"/>
              <w:spacing w:before="21"/>
              <w:ind w:left="230"/>
            </w:pPr>
            <w:r w:rsidRPr="00DB2FB2">
              <w:rPr>
                <w:rFonts w:ascii="Verdana" w:hAnsi="Verdana" w:cs="Verdana"/>
                <w:b/>
                <w:spacing w:val="-1"/>
              </w:rPr>
              <w:t>"Contract Period"</w:t>
            </w:r>
          </w:p>
        </w:tc>
        <w:tc>
          <w:tcPr>
            <w:tcW w:w="7883" w:type="dxa"/>
            <w:tcBorders>
              <w:top w:val="nil"/>
              <w:left w:val="nil"/>
              <w:bottom w:val="nil"/>
              <w:right w:val="nil"/>
            </w:tcBorders>
          </w:tcPr>
          <w:p w14:paraId="704BC3CF" w14:textId="77777777" w:rsidR="00A85F47" w:rsidRPr="00DB2FB2" w:rsidRDefault="00A85F47">
            <w:pPr>
              <w:pStyle w:val="TableParagraph"/>
              <w:kinsoku w:val="0"/>
              <w:overflowPunct w:val="0"/>
              <w:spacing w:before="21"/>
              <w:ind w:left="195"/>
              <w:rPr>
                <w:rFonts w:ascii="Verdana" w:hAnsi="Verdana" w:cs="Verdana"/>
                <w:spacing w:val="-1"/>
              </w:rPr>
            </w:pPr>
            <w:r w:rsidRPr="00DB2FB2">
              <w:rPr>
                <w:rFonts w:ascii="Verdana" w:hAnsi="Verdana" w:cs="Verdana"/>
                <w:spacing w:val="-1"/>
              </w:rPr>
              <w:t>means the period</w:t>
            </w:r>
            <w:r w:rsidRPr="00DB2FB2">
              <w:rPr>
                <w:rFonts w:ascii="Verdana" w:hAnsi="Verdana" w:cs="Verdana"/>
                <w:spacing w:val="-2"/>
              </w:rPr>
              <w:t xml:space="preserve"> </w:t>
            </w:r>
            <w:r w:rsidRPr="00DB2FB2">
              <w:rPr>
                <w:rFonts w:ascii="Verdana" w:hAnsi="Verdana" w:cs="Verdana"/>
              </w:rPr>
              <w:t>from</w:t>
            </w:r>
            <w:r w:rsidRPr="00DB2FB2">
              <w:rPr>
                <w:rFonts w:ascii="Verdana" w:hAnsi="Verdana" w:cs="Verdana"/>
                <w:spacing w:val="-2"/>
              </w:rPr>
              <w:t xml:space="preserve"> </w:t>
            </w:r>
            <w:r w:rsidRPr="00DB2FB2">
              <w:rPr>
                <w:rFonts w:ascii="Verdana" w:hAnsi="Verdana" w:cs="Verdana"/>
                <w:spacing w:val="-1"/>
              </w:rPr>
              <w:t>the Commencement</w:t>
            </w:r>
            <w:r w:rsidRPr="00DB2FB2">
              <w:rPr>
                <w:rFonts w:ascii="Verdana" w:hAnsi="Verdana" w:cs="Verdana"/>
                <w:spacing w:val="-2"/>
              </w:rPr>
              <w:t xml:space="preserve"> </w:t>
            </w:r>
            <w:r w:rsidRPr="00DB2FB2">
              <w:rPr>
                <w:rFonts w:ascii="Verdana" w:hAnsi="Verdana" w:cs="Verdana"/>
                <w:spacing w:val="-1"/>
              </w:rPr>
              <w:t>Date to:</w:t>
            </w:r>
          </w:p>
          <w:p w14:paraId="25A3D7E8" w14:textId="77777777" w:rsidR="00A85F47" w:rsidRPr="00DB2FB2" w:rsidRDefault="00A85F47">
            <w:pPr>
              <w:pStyle w:val="TableParagraph"/>
              <w:kinsoku w:val="0"/>
              <w:overflowPunct w:val="0"/>
              <w:spacing w:before="11"/>
              <w:rPr>
                <w:rFonts w:ascii="Verdana" w:hAnsi="Verdana" w:cs="Verdana"/>
                <w:sz w:val="19"/>
                <w:szCs w:val="19"/>
              </w:rPr>
            </w:pPr>
          </w:p>
          <w:p w14:paraId="199EB4ED" w14:textId="77777777" w:rsidR="00A85F47" w:rsidRPr="00DB2FB2" w:rsidRDefault="00A85F47" w:rsidP="00DE0CAC">
            <w:pPr>
              <w:pStyle w:val="ListParagraph"/>
              <w:numPr>
                <w:ilvl w:val="0"/>
                <w:numId w:val="31"/>
              </w:numPr>
              <w:tabs>
                <w:tab w:val="left" w:pos="916"/>
              </w:tabs>
              <w:kinsoku w:val="0"/>
              <w:overflowPunct w:val="0"/>
              <w:rPr>
                <w:rFonts w:ascii="Verdana" w:hAnsi="Verdana" w:cs="Verdana"/>
              </w:rPr>
            </w:pPr>
            <w:r w:rsidRPr="00DB2FB2">
              <w:rPr>
                <w:rFonts w:ascii="Verdana" w:hAnsi="Verdana" w:cs="Verdana"/>
                <w:spacing w:val="-1"/>
              </w:rPr>
              <w:t>the Expiry</w:t>
            </w:r>
            <w:r w:rsidRPr="00DB2FB2">
              <w:rPr>
                <w:rFonts w:ascii="Verdana" w:hAnsi="Verdana" w:cs="Verdana"/>
                <w:spacing w:val="-2"/>
              </w:rPr>
              <w:t xml:space="preserve"> </w:t>
            </w:r>
            <w:r w:rsidRPr="00DB2FB2">
              <w:rPr>
                <w:rFonts w:ascii="Verdana" w:hAnsi="Verdana" w:cs="Verdana"/>
                <w:spacing w:val="-1"/>
              </w:rPr>
              <w:t xml:space="preserve">Date; </w:t>
            </w:r>
            <w:r w:rsidRPr="00DB2FB2">
              <w:rPr>
                <w:rFonts w:ascii="Verdana" w:hAnsi="Verdana" w:cs="Verdana"/>
              </w:rPr>
              <w:t>or</w:t>
            </w:r>
          </w:p>
          <w:p w14:paraId="788FB32C" w14:textId="77777777" w:rsidR="00A85F47" w:rsidRPr="00DB2FB2" w:rsidRDefault="00A85F47">
            <w:pPr>
              <w:pStyle w:val="TableParagraph"/>
              <w:kinsoku w:val="0"/>
              <w:overflowPunct w:val="0"/>
              <w:spacing w:before="8"/>
              <w:rPr>
                <w:rFonts w:ascii="Verdana" w:hAnsi="Verdana" w:cs="Verdana"/>
                <w:sz w:val="19"/>
                <w:szCs w:val="19"/>
              </w:rPr>
            </w:pPr>
          </w:p>
          <w:p w14:paraId="3BD99F56" w14:textId="77777777" w:rsidR="00A85F47" w:rsidRPr="00DB2FB2" w:rsidRDefault="00A85F47" w:rsidP="00DE0CAC">
            <w:pPr>
              <w:pStyle w:val="ListParagraph"/>
              <w:numPr>
                <w:ilvl w:val="0"/>
                <w:numId w:val="31"/>
              </w:numPr>
              <w:tabs>
                <w:tab w:val="left" w:pos="916"/>
              </w:tabs>
              <w:kinsoku w:val="0"/>
              <w:overflowPunct w:val="0"/>
              <w:ind w:right="311"/>
            </w:pPr>
            <w:r w:rsidRPr="00DB2FB2">
              <w:rPr>
                <w:rFonts w:ascii="Verdana" w:hAnsi="Verdana" w:cs="Verdana"/>
                <w:spacing w:val="-1"/>
              </w:rPr>
              <w:t>such</w:t>
            </w:r>
            <w:r w:rsidRPr="00DB2FB2">
              <w:rPr>
                <w:rFonts w:ascii="Verdana" w:hAnsi="Verdana" w:cs="Verdana"/>
                <w:spacing w:val="-2"/>
              </w:rPr>
              <w:t xml:space="preserve"> </w:t>
            </w:r>
            <w:r w:rsidRPr="00DB2FB2">
              <w:rPr>
                <w:rFonts w:ascii="Verdana" w:hAnsi="Verdana" w:cs="Verdana"/>
                <w:spacing w:val="-1"/>
              </w:rPr>
              <w:t>earlier</w:t>
            </w:r>
            <w:r w:rsidRPr="00DB2FB2">
              <w:rPr>
                <w:rFonts w:ascii="Verdana" w:hAnsi="Verdana" w:cs="Verdana"/>
                <w:spacing w:val="-2"/>
              </w:rPr>
              <w:t xml:space="preserve"> </w:t>
            </w:r>
            <w:r w:rsidRPr="00DB2FB2">
              <w:rPr>
                <w:rFonts w:ascii="Verdana" w:hAnsi="Verdana" w:cs="Verdana"/>
                <w:spacing w:val="-1"/>
              </w:rPr>
              <w:t xml:space="preserve">date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termination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partial</w:t>
            </w:r>
            <w:r w:rsidRPr="00DB2FB2">
              <w:rPr>
                <w:rFonts w:ascii="Verdana" w:hAnsi="Verdana" w:cs="Verdana"/>
                <w:spacing w:val="-2"/>
              </w:rPr>
              <w:t xml:space="preserve"> </w:t>
            </w:r>
            <w:r w:rsidRPr="00DB2FB2">
              <w:rPr>
                <w:rFonts w:ascii="Verdana" w:hAnsi="Verdana" w:cs="Verdana"/>
                <w:spacing w:val="-1"/>
              </w:rPr>
              <w:t>termination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8"/>
              </w:rPr>
              <w:t xml:space="preserve"> </w:t>
            </w:r>
            <w:r w:rsidRPr="00DB2FB2">
              <w:rPr>
                <w:rFonts w:ascii="Verdana" w:hAnsi="Verdana" w:cs="Verdana"/>
                <w:spacing w:val="-1"/>
              </w:rPr>
              <w:t>Contract</w:t>
            </w:r>
            <w:r w:rsidRPr="00DB2FB2">
              <w:rPr>
                <w:rFonts w:ascii="Verdana" w:hAnsi="Verdana" w:cs="Verdana"/>
                <w:spacing w:val="-2"/>
              </w:rPr>
              <w:t xml:space="preserve"> in</w:t>
            </w:r>
            <w:r w:rsidRPr="00DB2FB2">
              <w:rPr>
                <w:rFonts w:ascii="Verdana" w:hAnsi="Verdana" w:cs="Verdana"/>
                <w:spacing w:val="1"/>
              </w:rPr>
              <w:t xml:space="preserve"> </w:t>
            </w:r>
            <w:r w:rsidRPr="00DB2FB2">
              <w:rPr>
                <w:rFonts w:ascii="Verdana" w:hAnsi="Verdana" w:cs="Verdana"/>
                <w:spacing w:val="-1"/>
              </w:rPr>
              <w:t xml:space="preserve">accordance </w:t>
            </w:r>
            <w:r w:rsidRPr="00DB2FB2">
              <w:rPr>
                <w:rFonts w:ascii="Verdana" w:hAnsi="Verdana" w:cs="Verdana"/>
                <w:spacing w:val="-2"/>
              </w:rPr>
              <w:t xml:space="preserve">with </w:t>
            </w:r>
            <w:r w:rsidRPr="00DB2FB2">
              <w:rPr>
                <w:rFonts w:ascii="Verdana" w:hAnsi="Verdana" w:cs="Verdana"/>
                <w:spacing w:val="-1"/>
              </w:rPr>
              <w:t>Law</w:t>
            </w:r>
            <w:r w:rsidRPr="00DB2FB2">
              <w:rPr>
                <w:rFonts w:ascii="Verdana" w:hAnsi="Verdana" w:cs="Verdana"/>
                <w:spacing w:val="1"/>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 xml:space="preserve">the provisions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4"/>
              </w:rPr>
              <w:t xml:space="preserve"> </w:t>
            </w:r>
            <w:r w:rsidRPr="00DB2FB2">
              <w:rPr>
                <w:rFonts w:ascii="Verdana" w:hAnsi="Verdana" w:cs="Verdana"/>
                <w:spacing w:val="-1"/>
              </w:rPr>
              <w:t>Contract;</w:t>
            </w:r>
          </w:p>
        </w:tc>
      </w:tr>
      <w:tr w:rsidR="00A85F47" w:rsidRPr="00DB2FB2" w14:paraId="1A9993D4" w14:textId="77777777">
        <w:trPr>
          <w:trHeight w:hRule="exact" w:val="1845"/>
        </w:trPr>
        <w:tc>
          <w:tcPr>
            <w:tcW w:w="2819" w:type="dxa"/>
            <w:tcBorders>
              <w:top w:val="nil"/>
              <w:left w:val="nil"/>
              <w:bottom w:val="nil"/>
              <w:right w:val="nil"/>
            </w:tcBorders>
          </w:tcPr>
          <w:p w14:paraId="0F98AD37" w14:textId="77777777" w:rsidR="00A85F47" w:rsidRPr="00DB2FB2" w:rsidRDefault="00A85F47">
            <w:pPr>
              <w:pStyle w:val="TableParagraph"/>
              <w:kinsoku w:val="0"/>
              <w:overflowPunct w:val="0"/>
              <w:spacing w:before="104"/>
              <w:ind w:left="230"/>
            </w:pPr>
            <w:r w:rsidRPr="00DB2FB2">
              <w:rPr>
                <w:rFonts w:ascii="Verdana" w:hAnsi="Verdana" w:cs="Verdana"/>
                <w:b/>
                <w:spacing w:val="-1"/>
              </w:rPr>
              <w:t>"Contract</w:t>
            </w:r>
            <w:r w:rsidRPr="00DB2FB2">
              <w:rPr>
                <w:rFonts w:ascii="Verdana" w:hAnsi="Verdana" w:cs="Verdana"/>
                <w:b/>
                <w:spacing w:val="-4"/>
              </w:rPr>
              <w:t xml:space="preserve"> </w:t>
            </w:r>
            <w:r w:rsidRPr="00DB2FB2">
              <w:rPr>
                <w:rFonts w:ascii="Verdana" w:hAnsi="Verdana" w:cs="Verdana"/>
                <w:b/>
                <w:spacing w:val="-1"/>
              </w:rPr>
              <w:t>Charges"</w:t>
            </w:r>
          </w:p>
        </w:tc>
        <w:tc>
          <w:tcPr>
            <w:tcW w:w="7883" w:type="dxa"/>
            <w:tcBorders>
              <w:top w:val="nil"/>
              <w:left w:val="nil"/>
              <w:bottom w:val="nil"/>
              <w:right w:val="nil"/>
            </w:tcBorders>
          </w:tcPr>
          <w:p w14:paraId="6F39E1D5" w14:textId="77777777" w:rsidR="00A85F47" w:rsidRPr="00DB2FB2" w:rsidRDefault="00A85F47">
            <w:pPr>
              <w:pStyle w:val="TableParagraph"/>
              <w:kinsoku w:val="0"/>
              <w:overflowPunct w:val="0"/>
              <w:spacing w:before="104"/>
              <w:ind w:left="195" w:right="262"/>
            </w:pPr>
            <w:r w:rsidRPr="00DB2FB2">
              <w:rPr>
                <w:rFonts w:ascii="Verdana" w:hAnsi="Verdana" w:cs="Verdana"/>
                <w:spacing w:val="-1"/>
              </w:rPr>
              <w:t xml:space="preserve">means the prices (exclusive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any</w:t>
            </w:r>
            <w:r w:rsidRPr="00DB2FB2">
              <w:rPr>
                <w:rFonts w:ascii="Verdana" w:hAnsi="Verdana" w:cs="Verdana"/>
                <w:spacing w:val="-2"/>
              </w:rPr>
              <w:t xml:space="preserve"> </w:t>
            </w:r>
            <w:r w:rsidRPr="00DB2FB2">
              <w:rPr>
                <w:rFonts w:ascii="Verdana" w:hAnsi="Verdana" w:cs="Verdana"/>
                <w:spacing w:val="-1"/>
              </w:rPr>
              <w:t>applicable VAT),</w:t>
            </w:r>
            <w:r w:rsidRPr="00DB2FB2">
              <w:rPr>
                <w:rFonts w:ascii="Verdana" w:hAnsi="Verdana" w:cs="Verdana"/>
                <w:spacing w:val="-2"/>
              </w:rPr>
              <w:t xml:space="preserve"> </w:t>
            </w:r>
            <w:r w:rsidRPr="00DB2FB2">
              <w:rPr>
                <w:rFonts w:ascii="Verdana" w:hAnsi="Verdana" w:cs="Verdana"/>
                <w:spacing w:val="-1"/>
              </w:rPr>
              <w:t>payable to the</w:t>
            </w:r>
            <w:r w:rsidRPr="00DB2FB2">
              <w:rPr>
                <w:rFonts w:ascii="Verdana" w:hAnsi="Verdana" w:cs="Verdana"/>
                <w:spacing w:val="33"/>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the</w:t>
            </w:r>
            <w:r w:rsidRPr="00DB2FB2">
              <w:rPr>
                <w:rFonts w:ascii="Verdana" w:hAnsi="Verdana" w:cs="Verdana"/>
                <w:spacing w:val="-1"/>
              </w:rPr>
              <w:t xml:space="preserve"> Customer</w:t>
            </w:r>
            <w:r w:rsidRPr="00DB2FB2">
              <w:rPr>
                <w:rFonts w:ascii="Verdana" w:hAnsi="Verdana" w:cs="Verdana"/>
                <w:spacing w:val="-2"/>
              </w:rPr>
              <w:t xml:space="preserve"> </w:t>
            </w: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 xml:space="preserve">as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1"/>
              </w:rPr>
              <w:t xml:space="preserve"> </w:t>
            </w:r>
            <w:r w:rsidRPr="00DB2FB2">
              <w:rPr>
                <w:rFonts w:ascii="Verdana" w:hAnsi="Verdana" w:cs="Verdana"/>
                <w:spacing w:val="-1"/>
              </w:rPr>
              <w:t>in</w:t>
            </w:r>
            <w:r w:rsidRPr="00DB2FB2">
              <w:rPr>
                <w:rFonts w:ascii="Verdana" w:hAnsi="Verdana" w:cs="Verdana"/>
                <w:spacing w:val="35"/>
              </w:rPr>
              <w:t xml:space="preserve">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Schedule</w:t>
            </w:r>
            <w:r w:rsidRPr="00DB2FB2">
              <w:rPr>
                <w:rFonts w:ascii="Verdana" w:hAnsi="Verdana" w:cs="Verdana"/>
                <w:spacing w:val="-1"/>
              </w:rPr>
              <w:t xml:space="preserv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47"/>
              </w:rPr>
              <w:t xml:space="preserve"> </w:t>
            </w:r>
            <w:r w:rsidRPr="00DB2FB2">
              <w:rPr>
                <w:rFonts w:ascii="Verdana" w:hAnsi="Verdana" w:cs="Verdana"/>
                <w:spacing w:val="-1"/>
              </w:rPr>
              <w:t>Document,</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the full</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proper</w:t>
            </w:r>
            <w:r w:rsidRPr="00DB2FB2">
              <w:rPr>
                <w:rFonts w:ascii="Verdana" w:hAnsi="Verdana" w:cs="Verdana"/>
                <w:spacing w:val="-2"/>
              </w:rPr>
              <w:t xml:space="preserve"> </w:t>
            </w:r>
            <w:r w:rsidRPr="00DB2FB2">
              <w:rPr>
                <w:rFonts w:ascii="Verdana" w:hAnsi="Verdana" w:cs="Verdana"/>
                <w:spacing w:val="-1"/>
              </w:rPr>
              <w:t>performance by</w:t>
            </w:r>
            <w:r w:rsidRPr="00DB2FB2">
              <w:rPr>
                <w:rFonts w:ascii="Verdana" w:hAnsi="Verdana" w:cs="Verdana"/>
                <w:spacing w:val="-2"/>
              </w:rPr>
              <w:t xml:space="preserve"> </w:t>
            </w:r>
            <w:r w:rsidRPr="00DB2FB2">
              <w:rPr>
                <w:rFonts w:ascii="Verdana" w:hAnsi="Verdana" w:cs="Verdana"/>
                <w:spacing w:val="-1"/>
              </w:rPr>
              <w:t>the Service</w:t>
            </w:r>
            <w:r w:rsidRPr="00DB2FB2">
              <w:rPr>
                <w:rFonts w:ascii="Verdana" w:hAnsi="Verdana" w:cs="Verdana"/>
                <w:spacing w:val="41"/>
              </w:rPr>
              <w:t xml:space="preserve"> </w:t>
            </w:r>
            <w:r w:rsidRPr="00DB2FB2">
              <w:rPr>
                <w:rFonts w:ascii="Verdana" w:hAnsi="Verdana" w:cs="Verdana"/>
                <w:spacing w:val="-1"/>
              </w:rPr>
              <w:t>Provider</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2"/>
              </w:rPr>
              <w:t>its</w:t>
            </w:r>
            <w:r w:rsidRPr="00DB2FB2">
              <w:rPr>
                <w:rFonts w:ascii="Verdana" w:hAnsi="Verdana" w:cs="Verdana"/>
                <w:spacing w:val="-1"/>
              </w:rPr>
              <w:t xml:space="preserve"> obligations under</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2"/>
              </w:rPr>
              <w:t xml:space="preserve"> </w:t>
            </w:r>
            <w:r w:rsidRPr="00DB2FB2">
              <w:rPr>
                <w:rFonts w:ascii="Verdana" w:hAnsi="Verdana" w:cs="Verdana"/>
                <w:spacing w:val="-1"/>
              </w:rPr>
              <w:t>less any</w:t>
            </w:r>
            <w:r w:rsidRPr="00DB2FB2">
              <w:rPr>
                <w:rFonts w:ascii="Verdana" w:hAnsi="Verdana" w:cs="Verdana"/>
                <w:spacing w:val="-2"/>
              </w:rPr>
              <w:t xml:space="preserve"> </w:t>
            </w:r>
            <w:r w:rsidRPr="00DB2FB2">
              <w:rPr>
                <w:rFonts w:ascii="Verdana" w:hAnsi="Verdana" w:cs="Verdana"/>
                <w:spacing w:val="-1"/>
              </w:rPr>
              <w:t>Service</w:t>
            </w:r>
            <w:r w:rsidRPr="00DB2FB2">
              <w:rPr>
                <w:rFonts w:ascii="Verdana" w:hAnsi="Verdana" w:cs="Verdana"/>
                <w:spacing w:val="41"/>
              </w:rPr>
              <w:t xml:space="preserve"> </w:t>
            </w:r>
            <w:r w:rsidRPr="00DB2FB2">
              <w:rPr>
                <w:rFonts w:ascii="Verdana" w:hAnsi="Verdana" w:cs="Verdana"/>
                <w:spacing w:val="-1"/>
              </w:rPr>
              <w:t>Credits;</w:t>
            </w:r>
          </w:p>
        </w:tc>
      </w:tr>
      <w:tr w:rsidR="00A85F47" w:rsidRPr="00DB2FB2" w14:paraId="20AAFA21" w14:textId="77777777">
        <w:trPr>
          <w:trHeight w:hRule="exact" w:val="775"/>
        </w:trPr>
        <w:tc>
          <w:tcPr>
            <w:tcW w:w="2819" w:type="dxa"/>
            <w:tcBorders>
              <w:top w:val="nil"/>
              <w:left w:val="nil"/>
              <w:bottom w:val="nil"/>
              <w:right w:val="nil"/>
            </w:tcBorders>
          </w:tcPr>
          <w:p w14:paraId="10C8F1C7" w14:textId="77777777" w:rsidR="00A85F47" w:rsidRPr="00D86406" w:rsidRDefault="00A85F47">
            <w:pPr>
              <w:pStyle w:val="TableParagraph"/>
              <w:kinsoku w:val="0"/>
              <w:overflowPunct w:val="0"/>
              <w:spacing w:before="105"/>
              <w:ind w:left="230" w:right="1015"/>
              <w:rPr>
                <w:sz w:val="22"/>
                <w:szCs w:val="22"/>
              </w:rPr>
            </w:pPr>
            <w:r w:rsidRPr="00D86406">
              <w:rPr>
                <w:rFonts w:ascii="Verdana" w:hAnsi="Verdana" w:cs="Verdana"/>
                <w:b/>
                <w:spacing w:val="-1"/>
                <w:sz w:val="22"/>
                <w:szCs w:val="22"/>
              </w:rPr>
              <w:t>"Contracting</w:t>
            </w:r>
            <w:r w:rsidRPr="00D86406">
              <w:rPr>
                <w:rFonts w:ascii="Verdana" w:hAnsi="Verdana" w:cs="Verdana"/>
                <w:b/>
                <w:spacing w:val="27"/>
                <w:sz w:val="22"/>
                <w:szCs w:val="22"/>
              </w:rPr>
              <w:t xml:space="preserve"> </w:t>
            </w:r>
            <w:r w:rsidRPr="00D86406">
              <w:rPr>
                <w:rFonts w:ascii="Verdana" w:hAnsi="Verdana" w:cs="Verdana"/>
                <w:b/>
                <w:spacing w:val="-1"/>
                <w:sz w:val="22"/>
                <w:szCs w:val="22"/>
              </w:rPr>
              <w:t>Authority"</w:t>
            </w:r>
          </w:p>
        </w:tc>
        <w:tc>
          <w:tcPr>
            <w:tcW w:w="7883" w:type="dxa"/>
            <w:tcBorders>
              <w:top w:val="nil"/>
              <w:left w:val="nil"/>
              <w:bottom w:val="nil"/>
              <w:right w:val="nil"/>
            </w:tcBorders>
          </w:tcPr>
          <w:p w14:paraId="07F016E5" w14:textId="77777777" w:rsidR="00A85F47" w:rsidRPr="00D86406" w:rsidRDefault="00A85F47">
            <w:pPr>
              <w:pStyle w:val="TableParagraph"/>
              <w:kinsoku w:val="0"/>
              <w:overflowPunct w:val="0"/>
              <w:spacing w:before="105"/>
              <w:ind w:left="195" w:right="399"/>
              <w:rPr>
                <w:sz w:val="22"/>
                <w:szCs w:val="22"/>
              </w:rPr>
            </w:pPr>
            <w:r w:rsidRPr="00D86406">
              <w:rPr>
                <w:rFonts w:ascii="Verdana" w:hAnsi="Verdana" w:cs="Verdana"/>
                <w:spacing w:val="-1"/>
                <w:sz w:val="22"/>
                <w:szCs w:val="22"/>
              </w:rPr>
              <w:t>means any</w:t>
            </w:r>
            <w:r w:rsidRPr="00D86406">
              <w:rPr>
                <w:rFonts w:ascii="Verdana" w:hAnsi="Verdana" w:cs="Verdana"/>
                <w:spacing w:val="-2"/>
                <w:sz w:val="22"/>
                <w:szCs w:val="22"/>
              </w:rPr>
              <w:t xml:space="preserve"> </w:t>
            </w:r>
            <w:r w:rsidRPr="00D86406">
              <w:rPr>
                <w:rFonts w:ascii="Verdana" w:hAnsi="Verdana" w:cs="Verdana"/>
                <w:spacing w:val="-1"/>
                <w:sz w:val="22"/>
                <w:szCs w:val="22"/>
              </w:rPr>
              <w:t>contracting</w:t>
            </w:r>
            <w:r w:rsidRPr="00D86406">
              <w:rPr>
                <w:rFonts w:ascii="Verdana" w:hAnsi="Verdana" w:cs="Verdana"/>
                <w:spacing w:val="-2"/>
                <w:sz w:val="22"/>
                <w:szCs w:val="22"/>
              </w:rPr>
              <w:t xml:space="preserve"> </w:t>
            </w:r>
            <w:r w:rsidRPr="00D86406">
              <w:rPr>
                <w:rFonts w:ascii="Verdana" w:hAnsi="Verdana" w:cs="Verdana"/>
                <w:spacing w:val="-1"/>
                <w:sz w:val="22"/>
                <w:szCs w:val="22"/>
              </w:rPr>
              <w:t>authority</w:t>
            </w:r>
            <w:r w:rsidRPr="00D86406">
              <w:rPr>
                <w:rFonts w:ascii="Verdana" w:hAnsi="Verdana" w:cs="Verdana"/>
                <w:spacing w:val="-2"/>
                <w:sz w:val="22"/>
                <w:szCs w:val="22"/>
              </w:rPr>
              <w:t xml:space="preserve"> </w:t>
            </w:r>
            <w:r w:rsidRPr="00D86406">
              <w:rPr>
                <w:rFonts w:ascii="Verdana" w:hAnsi="Verdana" w:cs="Verdana"/>
                <w:spacing w:val="-1"/>
                <w:sz w:val="22"/>
                <w:szCs w:val="22"/>
              </w:rPr>
              <w:t>as defined</w:t>
            </w:r>
            <w:r w:rsidRPr="00D86406">
              <w:rPr>
                <w:rFonts w:ascii="Verdana" w:hAnsi="Verdana" w:cs="Verdana"/>
                <w:spacing w:val="1"/>
                <w:sz w:val="22"/>
                <w:szCs w:val="22"/>
              </w:rPr>
              <w:t xml:space="preserve"> </w:t>
            </w:r>
            <w:r w:rsidRPr="00D86406">
              <w:rPr>
                <w:rFonts w:ascii="Verdana" w:hAnsi="Verdana" w:cs="Verdana"/>
                <w:spacing w:val="-2"/>
                <w:sz w:val="22"/>
                <w:szCs w:val="22"/>
              </w:rPr>
              <w:t>in</w:t>
            </w:r>
            <w:r w:rsidRPr="00D86406">
              <w:rPr>
                <w:rFonts w:ascii="Verdana" w:hAnsi="Verdana" w:cs="Verdana"/>
                <w:spacing w:val="1"/>
                <w:sz w:val="22"/>
                <w:szCs w:val="22"/>
              </w:rPr>
              <w:t xml:space="preserve"> </w:t>
            </w:r>
            <w:r w:rsidRPr="00D86406">
              <w:rPr>
                <w:rFonts w:ascii="Verdana" w:hAnsi="Verdana" w:cs="Verdana"/>
                <w:spacing w:val="-1"/>
                <w:sz w:val="22"/>
                <w:szCs w:val="22"/>
              </w:rPr>
              <w:t>Regulation</w:t>
            </w:r>
            <w:r w:rsidRPr="00D86406">
              <w:rPr>
                <w:rFonts w:ascii="Verdana" w:hAnsi="Verdana" w:cs="Verdana"/>
                <w:spacing w:val="1"/>
                <w:sz w:val="22"/>
                <w:szCs w:val="22"/>
              </w:rPr>
              <w:t xml:space="preserve"> </w:t>
            </w:r>
            <w:r w:rsidRPr="00D86406">
              <w:rPr>
                <w:rFonts w:ascii="Verdana" w:hAnsi="Verdana" w:cs="Verdana"/>
                <w:sz w:val="22"/>
                <w:szCs w:val="22"/>
              </w:rPr>
              <w:t>2</w:t>
            </w:r>
            <w:r w:rsidRPr="00D86406">
              <w:rPr>
                <w:rFonts w:ascii="Verdana" w:hAnsi="Verdana" w:cs="Verdana"/>
                <w:spacing w:val="-2"/>
                <w:sz w:val="22"/>
                <w:szCs w:val="22"/>
              </w:rPr>
              <w:t xml:space="preserve"> </w:t>
            </w:r>
            <w:r w:rsidRPr="00D86406">
              <w:rPr>
                <w:rFonts w:ascii="Verdana" w:hAnsi="Verdana" w:cs="Verdana"/>
                <w:sz w:val="22"/>
                <w:szCs w:val="22"/>
              </w:rPr>
              <w:t>of</w:t>
            </w:r>
            <w:r w:rsidRPr="00D86406">
              <w:rPr>
                <w:rFonts w:ascii="Verdana" w:hAnsi="Verdana" w:cs="Verdana"/>
                <w:spacing w:val="-2"/>
                <w:sz w:val="22"/>
                <w:szCs w:val="22"/>
              </w:rPr>
              <w:t xml:space="preserve"> </w:t>
            </w:r>
            <w:r w:rsidRPr="00D86406">
              <w:rPr>
                <w:rFonts w:ascii="Verdana" w:hAnsi="Verdana" w:cs="Verdana"/>
                <w:sz w:val="22"/>
                <w:szCs w:val="22"/>
              </w:rPr>
              <w:t>the</w:t>
            </w:r>
            <w:r w:rsidRPr="00D86406">
              <w:rPr>
                <w:rFonts w:ascii="Verdana" w:hAnsi="Verdana" w:cs="Verdana"/>
                <w:spacing w:val="31"/>
                <w:sz w:val="22"/>
                <w:szCs w:val="22"/>
              </w:rPr>
              <w:t xml:space="preserve"> </w:t>
            </w:r>
            <w:r w:rsidRPr="00D86406">
              <w:rPr>
                <w:rFonts w:ascii="Verdana" w:hAnsi="Verdana" w:cs="Verdana"/>
                <w:spacing w:val="-1"/>
                <w:sz w:val="22"/>
                <w:szCs w:val="22"/>
              </w:rPr>
              <w:t>Public Contracts Regulations 2015</w:t>
            </w:r>
            <w:r w:rsidRPr="00D86406">
              <w:rPr>
                <w:rFonts w:ascii="Verdana" w:hAnsi="Verdana" w:cs="Verdana"/>
                <w:spacing w:val="-2"/>
                <w:sz w:val="22"/>
                <w:szCs w:val="22"/>
              </w:rPr>
              <w:t xml:space="preserve"> </w:t>
            </w:r>
            <w:r w:rsidRPr="00D86406">
              <w:rPr>
                <w:rFonts w:ascii="Verdana" w:hAnsi="Verdana" w:cs="Verdana"/>
                <w:spacing w:val="-1"/>
                <w:sz w:val="22"/>
                <w:szCs w:val="22"/>
              </w:rPr>
              <w:t>other</w:t>
            </w:r>
            <w:r w:rsidRPr="00D86406">
              <w:rPr>
                <w:rFonts w:ascii="Verdana" w:hAnsi="Verdana" w:cs="Verdana"/>
                <w:spacing w:val="-2"/>
                <w:sz w:val="22"/>
                <w:szCs w:val="22"/>
              </w:rPr>
              <w:t xml:space="preserve"> </w:t>
            </w:r>
            <w:r w:rsidRPr="00D86406">
              <w:rPr>
                <w:rFonts w:ascii="Verdana" w:hAnsi="Verdana" w:cs="Verdana"/>
                <w:spacing w:val="-1"/>
                <w:sz w:val="22"/>
                <w:szCs w:val="22"/>
              </w:rPr>
              <w:t>than</w:t>
            </w:r>
            <w:r w:rsidRPr="00D86406">
              <w:rPr>
                <w:rFonts w:ascii="Verdana" w:hAnsi="Verdana" w:cs="Verdana"/>
                <w:spacing w:val="-2"/>
                <w:sz w:val="22"/>
                <w:szCs w:val="22"/>
              </w:rPr>
              <w:t xml:space="preserve"> </w:t>
            </w:r>
            <w:r w:rsidRPr="00D86406">
              <w:rPr>
                <w:rFonts w:ascii="Verdana" w:hAnsi="Verdana" w:cs="Verdana"/>
                <w:spacing w:val="-1"/>
                <w:sz w:val="22"/>
                <w:szCs w:val="22"/>
              </w:rPr>
              <w:t>the Customer;</w:t>
            </w:r>
          </w:p>
        </w:tc>
      </w:tr>
      <w:tr w:rsidR="00A85F47" w:rsidRPr="00DB2FB2" w14:paraId="528F29D3" w14:textId="77777777">
        <w:trPr>
          <w:trHeight w:hRule="exact" w:val="1042"/>
        </w:trPr>
        <w:tc>
          <w:tcPr>
            <w:tcW w:w="2819" w:type="dxa"/>
            <w:tcBorders>
              <w:top w:val="nil"/>
              <w:left w:val="nil"/>
              <w:bottom w:val="nil"/>
              <w:right w:val="nil"/>
            </w:tcBorders>
          </w:tcPr>
          <w:p w14:paraId="5A4A7A89" w14:textId="77777777" w:rsidR="00A85F47" w:rsidRPr="00D86406" w:rsidRDefault="00A85F47">
            <w:pPr>
              <w:pStyle w:val="TableParagraph"/>
              <w:kinsoku w:val="0"/>
              <w:overflowPunct w:val="0"/>
              <w:spacing w:before="105"/>
              <w:ind w:left="230"/>
              <w:rPr>
                <w:sz w:val="22"/>
                <w:szCs w:val="22"/>
              </w:rPr>
            </w:pPr>
            <w:r w:rsidRPr="00D86406">
              <w:rPr>
                <w:rFonts w:ascii="Verdana" w:hAnsi="Verdana" w:cs="Verdana"/>
                <w:b/>
                <w:spacing w:val="-1"/>
                <w:sz w:val="22"/>
                <w:szCs w:val="22"/>
              </w:rPr>
              <w:t>"Control"</w:t>
            </w:r>
          </w:p>
        </w:tc>
        <w:tc>
          <w:tcPr>
            <w:tcW w:w="7883" w:type="dxa"/>
            <w:tcBorders>
              <w:top w:val="nil"/>
              <w:left w:val="nil"/>
              <w:bottom w:val="nil"/>
              <w:right w:val="nil"/>
            </w:tcBorders>
          </w:tcPr>
          <w:p w14:paraId="764BBC99" w14:textId="77777777" w:rsidR="00A85F47" w:rsidRPr="00D86406" w:rsidRDefault="00A85F47">
            <w:pPr>
              <w:pStyle w:val="TableParagraph"/>
              <w:kinsoku w:val="0"/>
              <w:overflowPunct w:val="0"/>
              <w:spacing w:before="105"/>
              <w:ind w:left="195" w:right="849"/>
              <w:rPr>
                <w:sz w:val="22"/>
                <w:szCs w:val="22"/>
              </w:rPr>
            </w:pPr>
            <w:r w:rsidRPr="00D86406">
              <w:rPr>
                <w:rFonts w:ascii="Verdana" w:hAnsi="Verdana" w:cs="Verdana"/>
                <w:spacing w:val="-1"/>
                <w:sz w:val="22"/>
                <w:szCs w:val="22"/>
              </w:rPr>
              <w:t>means control</w:t>
            </w:r>
            <w:r w:rsidRPr="00D86406">
              <w:rPr>
                <w:rFonts w:ascii="Verdana" w:hAnsi="Verdana" w:cs="Verdana"/>
                <w:spacing w:val="-4"/>
                <w:sz w:val="22"/>
                <w:szCs w:val="22"/>
              </w:rPr>
              <w:t xml:space="preserve"> </w:t>
            </w:r>
            <w:r w:rsidRPr="00D86406">
              <w:rPr>
                <w:rFonts w:ascii="Verdana" w:hAnsi="Verdana" w:cs="Verdana"/>
                <w:spacing w:val="-1"/>
                <w:sz w:val="22"/>
                <w:szCs w:val="22"/>
              </w:rPr>
              <w:t>as defined</w:t>
            </w:r>
            <w:r w:rsidRPr="00D86406">
              <w:rPr>
                <w:rFonts w:ascii="Verdana" w:hAnsi="Verdana" w:cs="Verdana"/>
                <w:spacing w:val="-2"/>
                <w:sz w:val="22"/>
                <w:szCs w:val="22"/>
              </w:rPr>
              <w:t xml:space="preserve"> in </w:t>
            </w:r>
            <w:r w:rsidRPr="00D86406">
              <w:rPr>
                <w:rFonts w:ascii="Verdana" w:hAnsi="Verdana" w:cs="Verdana"/>
                <w:spacing w:val="-1"/>
                <w:sz w:val="22"/>
                <w:szCs w:val="22"/>
              </w:rPr>
              <w:t>section</w:t>
            </w:r>
            <w:r w:rsidRPr="00D86406">
              <w:rPr>
                <w:rFonts w:ascii="Verdana" w:hAnsi="Verdana" w:cs="Verdana"/>
                <w:spacing w:val="-2"/>
                <w:sz w:val="22"/>
                <w:szCs w:val="22"/>
              </w:rPr>
              <w:t xml:space="preserve"> </w:t>
            </w:r>
            <w:r w:rsidRPr="00D86406">
              <w:rPr>
                <w:rFonts w:ascii="Verdana" w:hAnsi="Verdana" w:cs="Verdana"/>
                <w:spacing w:val="-1"/>
                <w:sz w:val="22"/>
                <w:szCs w:val="22"/>
              </w:rPr>
              <w:t>1124</w:t>
            </w:r>
            <w:r w:rsidRPr="00D86406">
              <w:rPr>
                <w:rFonts w:ascii="Verdana" w:hAnsi="Verdana" w:cs="Verdana"/>
                <w:spacing w:val="-2"/>
                <w:sz w:val="22"/>
                <w:szCs w:val="22"/>
              </w:rPr>
              <w:t xml:space="preserve"> </w:t>
            </w:r>
            <w:r w:rsidRPr="00D86406">
              <w:rPr>
                <w:rFonts w:ascii="Verdana" w:hAnsi="Verdana" w:cs="Verdana"/>
                <w:spacing w:val="-1"/>
                <w:sz w:val="22"/>
                <w:szCs w:val="22"/>
              </w:rPr>
              <w:t>Corporation</w:t>
            </w:r>
            <w:r w:rsidRPr="00D86406">
              <w:rPr>
                <w:rFonts w:ascii="Verdana" w:hAnsi="Verdana" w:cs="Verdana"/>
                <w:spacing w:val="-2"/>
                <w:sz w:val="22"/>
                <w:szCs w:val="22"/>
              </w:rPr>
              <w:t xml:space="preserve"> </w:t>
            </w:r>
            <w:r w:rsidRPr="00D86406">
              <w:rPr>
                <w:rFonts w:ascii="Verdana" w:hAnsi="Verdana" w:cs="Verdana"/>
                <w:spacing w:val="-1"/>
                <w:sz w:val="22"/>
                <w:szCs w:val="22"/>
              </w:rPr>
              <w:t>Tax</w:t>
            </w:r>
            <w:r w:rsidRPr="00D86406">
              <w:rPr>
                <w:rFonts w:ascii="Verdana" w:hAnsi="Verdana" w:cs="Verdana"/>
                <w:spacing w:val="-2"/>
                <w:sz w:val="22"/>
                <w:szCs w:val="22"/>
              </w:rPr>
              <w:t xml:space="preserve"> </w:t>
            </w:r>
            <w:r w:rsidRPr="00D86406">
              <w:rPr>
                <w:rFonts w:ascii="Verdana" w:hAnsi="Verdana" w:cs="Verdana"/>
                <w:sz w:val="22"/>
                <w:szCs w:val="22"/>
              </w:rPr>
              <w:t>Act</w:t>
            </w:r>
            <w:r w:rsidRPr="00D86406">
              <w:rPr>
                <w:rFonts w:ascii="Verdana" w:hAnsi="Verdana" w:cs="Verdana"/>
                <w:spacing w:val="49"/>
                <w:sz w:val="22"/>
                <w:szCs w:val="22"/>
              </w:rPr>
              <w:t xml:space="preserve"> </w:t>
            </w:r>
            <w:r w:rsidRPr="00D86406">
              <w:rPr>
                <w:rFonts w:ascii="Verdana" w:hAnsi="Verdana" w:cs="Verdana"/>
                <w:spacing w:val="-2"/>
                <w:sz w:val="22"/>
                <w:szCs w:val="22"/>
              </w:rPr>
              <w:t xml:space="preserve">2010 </w:t>
            </w:r>
            <w:r w:rsidRPr="00D86406">
              <w:rPr>
                <w:rFonts w:ascii="Verdana" w:hAnsi="Verdana" w:cs="Verdana"/>
                <w:sz w:val="22"/>
                <w:szCs w:val="22"/>
              </w:rPr>
              <w:t>and</w:t>
            </w:r>
            <w:r w:rsidRPr="00D86406">
              <w:rPr>
                <w:rFonts w:ascii="Verdana" w:hAnsi="Verdana" w:cs="Verdana"/>
                <w:spacing w:val="-2"/>
                <w:sz w:val="22"/>
                <w:szCs w:val="22"/>
              </w:rPr>
              <w:t xml:space="preserve"> </w:t>
            </w:r>
            <w:r w:rsidRPr="00D86406">
              <w:rPr>
                <w:rFonts w:ascii="Verdana" w:hAnsi="Verdana" w:cs="Verdana"/>
                <w:spacing w:val="-1"/>
                <w:sz w:val="22"/>
                <w:szCs w:val="22"/>
              </w:rPr>
              <w:t>"</w:t>
            </w:r>
            <w:r w:rsidRPr="00D86406">
              <w:rPr>
                <w:rFonts w:ascii="Verdana" w:hAnsi="Verdana" w:cs="Verdana"/>
                <w:b/>
                <w:spacing w:val="-1"/>
                <w:sz w:val="22"/>
                <w:szCs w:val="22"/>
              </w:rPr>
              <w:t>Controls</w:t>
            </w:r>
            <w:r w:rsidRPr="00D86406">
              <w:rPr>
                <w:rFonts w:ascii="Verdana" w:hAnsi="Verdana" w:cs="Verdana"/>
                <w:spacing w:val="-1"/>
                <w:sz w:val="22"/>
                <w:szCs w:val="22"/>
              </w:rPr>
              <w:t>"</w:t>
            </w:r>
            <w:r w:rsidRPr="00D86406">
              <w:rPr>
                <w:rFonts w:ascii="Verdana" w:hAnsi="Verdana" w:cs="Verdana"/>
                <w:spacing w:val="-2"/>
                <w:sz w:val="22"/>
                <w:szCs w:val="22"/>
              </w:rPr>
              <w:t xml:space="preserve"> </w:t>
            </w:r>
            <w:r w:rsidRPr="00D86406">
              <w:rPr>
                <w:rFonts w:ascii="Verdana" w:hAnsi="Verdana" w:cs="Verdana"/>
                <w:spacing w:val="-1"/>
                <w:sz w:val="22"/>
                <w:szCs w:val="22"/>
              </w:rPr>
              <w:t>and</w:t>
            </w:r>
            <w:r w:rsidRPr="00D86406">
              <w:rPr>
                <w:rFonts w:ascii="Verdana" w:hAnsi="Verdana" w:cs="Verdana"/>
                <w:spacing w:val="-2"/>
                <w:sz w:val="22"/>
                <w:szCs w:val="22"/>
              </w:rPr>
              <w:t xml:space="preserve"> </w:t>
            </w:r>
            <w:r w:rsidRPr="00D86406">
              <w:rPr>
                <w:rFonts w:ascii="Verdana" w:hAnsi="Verdana" w:cs="Verdana"/>
                <w:spacing w:val="-1"/>
                <w:sz w:val="22"/>
                <w:szCs w:val="22"/>
              </w:rPr>
              <w:t>"</w:t>
            </w:r>
            <w:r w:rsidRPr="00D86406">
              <w:rPr>
                <w:rFonts w:ascii="Verdana" w:hAnsi="Verdana" w:cs="Verdana"/>
                <w:b/>
                <w:spacing w:val="-1"/>
                <w:sz w:val="22"/>
                <w:szCs w:val="22"/>
              </w:rPr>
              <w:t>Controlled</w:t>
            </w:r>
            <w:r w:rsidRPr="00D86406">
              <w:rPr>
                <w:rFonts w:ascii="Verdana" w:hAnsi="Verdana" w:cs="Verdana"/>
                <w:spacing w:val="-1"/>
                <w:sz w:val="22"/>
                <w:szCs w:val="22"/>
              </w:rPr>
              <w:t>"</w:t>
            </w:r>
            <w:r w:rsidRPr="00D86406">
              <w:rPr>
                <w:rFonts w:ascii="Verdana" w:hAnsi="Verdana" w:cs="Verdana"/>
                <w:spacing w:val="-2"/>
                <w:sz w:val="22"/>
                <w:szCs w:val="22"/>
              </w:rPr>
              <w:t xml:space="preserve"> </w:t>
            </w:r>
            <w:r w:rsidRPr="00D86406">
              <w:rPr>
                <w:rFonts w:ascii="Verdana" w:hAnsi="Verdana" w:cs="Verdana"/>
                <w:spacing w:val="-1"/>
                <w:sz w:val="22"/>
                <w:szCs w:val="22"/>
              </w:rPr>
              <w:t>shall</w:t>
            </w:r>
            <w:r w:rsidRPr="00D86406">
              <w:rPr>
                <w:rFonts w:ascii="Verdana" w:hAnsi="Verdana" w:cs="Verdana"/>
                <w:spacing w:val="-2"/>
                <w:sz w:val="22"/>
                <w:szCs w:val="22"/>
              </w:rPr>
              <w:t xml:space="preserve"> </w:t>
            </w:r>
            <w:r w:rsidRPr="00D86406">
              <w:rPr>
                <w:rFonts w:ascii="Verdana" w:hAnsi="Verdana" w:cs="Verdana"/>
                <w:spacing w:val="-1"/>
                <w:sz w:val="22"/>
                <w:szCs w:val="22"/>
              </w:rPr>
              <w:t>be</w:t>
            </w:r>
            <w:r w:rsidRPr="00D86406">
              <w:rPr>
                <w:rFonts w:ascii="Verdana" w:hAnsi="Verdana" w:cs="Verdana"/>
                <w:spacing w:val="2"/>
                <w:sz w:val="22"/>
                <w:szCs w:val="22"/>
              </w:rPr>
              <w:t xml:space="preserve"> </w:t>
            </w:r>
            <w:r w:rsidRPr="00D86406">
              <w:rPr>
                <w:rFonts w:ascii="Verdana" w:hAnsi="Verdana" w:cs="Verdana"/>
                <w:spacing w:val="-1"/>
                <w:sz w:val="22"/>
                <w:szCs w:val="22"/>
              </w:rPr>
              <w:t>interpreted</w:t>
            </w:r>
            <w:r w:rsidRPr="00D86406">
              <w:rPr>
                <w:rFonts w:ascii="Verdana" w:hAnsi="Verdana" w:cs="Verdana"/>
                <w:spacing w:val="29"/>
                <w:sz w:val="22"/>
                <w:szCs w:val="22"/>
              </w:rPr>
              <w:t xml:space="preserve"> </w:t>
            </w:r>
            <w:r w:rsidRPr="00D86406">
              <w:rPr>
                <w:rFonts w:ascii="Verdana" w:hAnsi="Verdana" w:cs="Verdana"/>
                <w:spacing w:val="-1"/>
                <w:sz w:val="22"/>
                <w:szCs w:val="22"/>
              </w:rPr>
              <w:t>accordingly;</w:t>
            </w:r>
          </w:p>
        </w:tc>
      </w:tr>
      <w:tr w:rsidR="00A85F47" w:rsidRPr="00DB2FB2" w14:paraId="02D77D1F" w14:textId="77777777">
        <w:trPr>
          <w:trHeight w:hRule="exact" w:val="508"/>
        </w:trPr>
        <w:tc>
          <w:tcPr>
            <w:tcW w:w="2819" w:type="dxa"/>
            <w:tcBorders>
              <w:top w:val="nil"/>
              <w:left w:val="nil"/>
              <w:bottom w:val="nil"/>
              <w:right w:val="nil"/>
            </w:tcBorders>
          </w:tcPr>
          <w:p w14:paraId="59446163" w14:textId="77777777" w:rsidR="00A85F47" w:rsidRPr="00DB2FB2" w:rsidRDefault="00A85F47">
            <w:pPr>
              <w:pStyle w:val="TableParagraph"/>
              <w:kinsoku w:val="0"/>
              <w:overflowPunct w:val="0"/>
              <w:spacing w:before="105"/>
              <w:ind w:left="230"/>
            </w:pPr>
            <w:r w:rsidRPr="00DB2FB2">
              <w:rPr>
                <w:rFonts w:ascii="Verdana" w:hAnsi="Verdana" w:cs="Verdana"/>
                <w:b/>
                <w:spacing w:val="-1"/>
              </w:rPr>
              <w:t>“Controller”</w:t>
            </w:r>
          </w:p>
        </w:tc>
        <w:tc>
          <w:tcPr>
            <w:tcW w:w="7883" w:type="dxa"/>
            <w:tcBorders>
              <w:top w:val="nil"/>
              <w:left w:val="nil"/>
              <w:bottom w:val="nil"/>
              <w:right w:val="nil"/>
            </w:tcBorders>
          </w:tcPr>
          <w:p w14:paraId="2F58F5B9" w14:textId="77777777" w:rsidR="00A85F47" w:rsidRPr="00DB2FB2" w:rsidRDefault="00A85F47">
            <w:pPr>
              <w:pStyle w:val="TableParagraph"/>
              <w:kinsoku w:val="0"/>
              <w:overflowPunct w:val="0"/>
              <w:spacing w:before="105"/>
              <w:ind w:left="195"/>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take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GDPR;</w:t>
            </w:r>
          </w:p>
        </w:tc>
      </w:tr>
      <w:tr w:rsidR="00A85F47" w:rsidRPr="00DB2FB2" w14:paraId="74B8B8CA" w14:textId="77777777" w:rsidTr="00BF1B97">
        <w:trPr>
          <w:trHeight w:hRule="exact" w:val="3450"/>
        </w:trPr>
        <w:tc>
          <w:tcPr>
            <w:tcW w:w="2819" w:type="dxa"/>
            <w:tcBorders>
              <w:top w:val="nil"/>
              <w:left w:val="nil"/>
              <w:bottom w:val="nil"/>
              <w:right w:val="nil"/>
            </w:tcBorders>
          </w:tcPr>
          <w:p w14:paraId="1FE7C99B" w14:textId="77777777" w:rsidR="00A85F47" w:rsidRPr="00DB2FB2" w:rsidRDefault="00A85F47">
            <w:pPr>
              <w:pStyle w:val="TableParagraph"/>
              <w:kinsoku w:val="0"/>
              <w:overflowPunct w:val="0"/>
              <w:spacing w:before="104"/>
              <w:ind w:left="230"/>
            </w:pPr>
            <w:r w:rsidRPr="00DB2FB2">
              <w:rPr>
                <w:rFonts w:ascii="Verdana" w:hAnsi="Verdana" w:cs="Verdana"/>
                <w:b/>
                <w:spacing w:val="-1"/>
              </w:rPr>
              <w:t>"Conviction"</w:t>
            </w:r>
          </w:p>
        </w:tc>
        <w:tc>
          <w:tcPr>
            <w:tcW w:w="7883" w:type="dxa"/>
            <w:tcBorders>
              <w:top w:val="nil"/>
              <w:left w:val="nil"/>
              <w:bottom w:val="nil"/>
              <w:right w:val="nil"/>
            </w:tcBorders>
          </w:tcPr>
          <w:p w14:paraId="1A2E13C2" w14:textId="77777777" w:rsidR="00A85F47" w:rsidRPr="00DB2FB2" w:rsidRDefault="00A85F47">
            <w:pPr>
              <w:pStyle w:val="TableParagraph"/>
              <w:kinsoku w:val="0"/>
              <w:overflowPunct w:val="0"/>
              <w:spacing w:before="104"/>
              <w:ind w:left="195" w:right="228"/>
            </w:pPr>
            <w:r w:rsidRPr="00DB2FB2">
              <w:rPr>
                <w:rFonts w:ascii="Verdana" w:hAnsi="Verdana" w:cs="Verdana"/>
                <w:spacing w:val="-1"/>
              </w:rPr>
              <w:t>means other</w:t>
            </w:r>
            <w:r w:rsidRPr="00DB2FB2">
              <w:rPr>
                <w:rFonts w:ascii="Verdana" w:hAnsi="Verdana" w:cs="Verdana"/>
                <w:spacing w:val="-2"/>
              </w:rPr>
              <w:t xml:space="preserve"> </w:t>
            </w:r>
            <w:r w:rsidRPr="00DB2FB2">
              <w:rPr>
                <w:rFonts w:ascii="Verdana" w:hAnsi="Verdana" w:cs="Verdana"/>
                <w:spacing w:val="-1"/>
              </w:rPr>
              <w:t>than</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minor </w:t>
            </w:r>
            <w:r w:rsidRPr="00DB2FB2">
              <w:rPr>
                <w:rFonts w:ascii="Verdana" w:hAnsi="Verdana" w:cs="Verdana"/>
                <w:spacing w:val="-1"/>
              </w:rPr>
              <w:t>road</w:t>
            </w:r>
            <w:r w:rsidRPr="00DB2FB2">
              <w:rPr>
                <w:rFonts w:ascii="Verdana" w:hAnsi="Verdana" w:cs="Verdana"/>
                <w:spacing w:val="1"/>
              </w:rPr>
              <w:t xml:space="preserve"> </w:t>
            </w:r>
            <w:r w:rsidRPr="00DB2FB2">
              <w:rPr>
                <w:rFonts w:ascii="Verdana" w:hAnsi="Verdana" w:cs="Verdana"/>
                <w:spacing w:val="-1"/>
              </w:rPr>
              <w:t>traffic offences,</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 xml:space="preserve">previous </w:t>
            </w:r>
            <w:r w:rsidRPr="00DB2FB2">
              <w:rPr>
                <w:rFonts w:ascii="Verdana" w:hAnsi="Verdana" w:cs="Verdana"/>
              </w:rPr>
              <w:t>or</w:t>
            </w:r>
            <w:r w:rsidRPr="00DB2FB2">
              <w:rPr>
                <w:rFonts w:ascii="Verdana" w:hAnsi="Verdana" w:cs="Verdana"/>
                <w:spacing w:val="53"/>
              </w:rPr>
              <w:t xml:space="preserve"> </w:t>
            </w:r>
            <w:r w:rsidRPr="00DB2FB2">
              <w:rPr>
                <w:rFonts w:ascii="Verdana" w:hAnsi="Verdana" w:cs="Verdana"/>
                <w:spacing w:val="-1"/>
              </w:rPr>
              <w:t>pending</w:t>
            </w:r>
            <w:r w:rsidRPr="00DB2FB2">
              <w:rPr>
                <w:rFonts w:ascii="Verdana" w:hAnsi="Verdana" w:cs="Verdana"/>
                <w:spacing w:val="-2"/>
              </w:rPr>
              <w:t xml:space="preserve"> </w:t>
            </w:r>
            <w:r w:rsidRPr="00DB2FB2">
              <w:rPr>
                <w:rFonts w:ascii="Verdana" w:hAnsi="Verdana" w:cs="Verdana"/>
                <w:spacing w:val="-1"/>
              </w:rPr>
              <w:t>prosecutions,</w:t>
            </w:r>
            <w:r w:rsidRPr="00DB2FB2">
              <w:rPr>
                <w:rFonts w:ascii="Verdana" w:hAnsi="Verdana" w:cs="Verdana"/>
                <w:spacing w:val="-2"/>
              </w:rPr>
              <w:t xml:space="preserve"> </w:t>
            </w:r>
            <w:r w:rsidRPr="00DB2FB2">
              <w:rPr>
                <w:rFonts w:ascii="Verdana" w:hAnsi="Verdana" w:cs="Verdana"/>
                <w:spacing w:val="-1"/>
              </w:rPr>
              <w:t>convictions,</w:t>
            </w:r>
            <w:r w:rsidRPr="00DB2FB2">
              <w:rPr>
                <w:rFonts w:ascii="Verdana" w:hAnsi="Verdana" w:cs="Verdana"/>
                <w:spacing w:val="-2"/>
              </w:rPr>
              <w:t xml:space="preserve"> </w:t>
            </w:r>
            <w:r w:rsidRPr="00DB2FB2">
              <w:rPr>
                <w:rFonts w:ascii="Verdana" w:hAnsi="Verdana" w:cs="Verdana"/>
                <w:spacing w:val="-1"/>
              </w:rPr>
              <w:t>cautions</w:t>
            </w:r>
            <w:r w:rsidRPr="00DB2FB2">
              <w:rPr>
                <w:rFonts w:ascii="Verdana" w:hAnsi="Verdana" w:cs="Verdana"/>
                <w:spacing w:val="1"/>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binding</w:t>
            </w:r>
            <w:r w:rsidRPr="00DB2FB2">
              <w:rPr>
                <w:rFonts w:ascii="Verdana" w:hAnsi="Verdana" w:cs="Verdana"/>
                <w:spacing w:val="1"/>
              </w:rPr>
              <w:t xml:space="preserve"> </w:t>
            </w:r>
            <w:r w:rsidRPr="00DB2FB2">
              <w:rPr>
                <w:rFonts w:ascii="Verdana" w:hAnsi="Verdana" w:cs="Verdana"/>
                <w:spacing w:val="-1"/>
              </w:rPr>
              <w:t>over</w:t>
            </w:r>
            <w:r w:rsidRPr="00DB2FB2">
              <w:rPr>
                <w:rFonts w:ascii="Verdana" w:hAnsi="Verdana" w:cs="Verdana"/>
                <w:spacing w:val="35"/>
              </w:rPr>
              <w:t xml:space="preserve"> </w:t>
            </w:r>
            <w:r w:rsidRPr="00DB2FB2">
              <w:rPr>
                <w:rFonts w:ascii="Verdana" w:hAnsi="Verdana" w:cs="Verdana"/>
                <w:spacing w:val="-1"/>
              </w:rPr>
              <w:t>orders (including</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3"/>
              </w:rPr>
              <w:t xml:space="preserve"> </w:t>
            </w:r>
            <w:r w:rsidRPr="00DB2FB2">
              <w:rPr>
                <w:rFonts w:ascii="Verdana" w:hAnsi="Verdana" w:cs="Verdana"/>
                <w:spacing w:val="-1"/>
              </w:rPr>
              <w:t>spent</w:t>
            </w:r>
            <w:r w:rsidRPr="00DB2FB2">
              <w:rPr>
                <w:rFonts w:ascii="Verdana" w:hAnsi="Verdana" w:cs="Verdana"/>
                <w:spacing w:val="-2"/>
              </w:rPr>
              <w:t xml:space="preserve"> </w:t>
            </w:r>
            <w:r w:rsidRPr="00DB2FB2">
              <w:rPr>
                <w:rFonts w:ascii="Verdana" w:hAnsi="Verdana" w:cs="Verdana"/>
                <w:spacing w:val="-1"/>
              </w:rPr>
              <w:t>convictions as contemplated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1"/>
              </w:rPr>
              <w:t>section</w:t>
            </w:r>
            <w:r w:rsidRPr="00DB2FB2">
              <w:rPr>
                <w:rFonts w:ascii="Verdana" w:hAnsi="Verdana" w:cs="Verdana"/>
                <w:spacing w:val="39"/>
              </w:rPr>
              <w:t xml:space="preserve"> </w:t>
            </w:r>
            <w:r w:rsidRPr="00DB2FB2">
              <w:rPr>
                <w:rFonts w:ascii="Verdana" w:hAnsi="Verdana" w:cs="Verdana"/>
                <w:spacing w:val="-1"/>
              </w:rPr>
              <w:t xml:space="preserve">1(1)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Rehabilitation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Offenders </w:t>
            </w:r>
            <w:r w:rsidRPr="00DB2FB2">
              <w:rPr>
                <w:rFonts w:ascii="Verdana" w:hAnsi="Verdana" w:cs="Verdana"/>
              </w:rPr>
              <w:t>Act</w:t>
            </w:r>
            <w:r w:rsidRPr="00DB2FB2">
              <w:rPr>
                <w:rFonts w:ascii="Verdana" w:hAnsi="Verdana" w:cs="Verdana"/>
                <w:spacing w:val="-2"/>
              </w:rPr>
              <w:t xml:space="preserve"> 1974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 xml:space="preserve">virtue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8"/>
              </w:rPr>
              <w:t xml:space="preserve"> </w:t>
            </w:r>
            <w:r w:rsidRPr="00DB2FB2">
              <w:rPr>
                <w:rFonts w:ascii="Verdana" w:hAnsi="Verdana" w:cs="Verdana"/>
                <w:spacing w:val="-1"/>
              </w:rPr>
              <w:t>exemptions specified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Part</w:t>
            </w:r>
            <w:r w:rsidRPr="00DB2FB2">
              <w:rPr>
                <w:rFonts w:ascii="Verdana" w:hAnsi="Verdana" w:cs="Verdana"/>
                <w:spacing w:val="-2"/>
              </w:rPr>
              <w:t xml:space="preserve"> </w:t>
            </w:r>
            <w:r w:rsidRPr="00DB2FB2">
              <w:rPr>
                <w:rFonts w:ascii="Verdana" w:hAnsi="Verdana" w:cs="Verdana"/>
              </w:rPr>
              <w:t>II of</w:t>
            </w:r>
            <w:r w:rsidRPr="00DB2FB2">
              <w:rPr>
                <w:rFonts w:ascii="Verdana" w:hAnsi="Verdana" w:cs="Verdana"/>
                <w:spacing w:val="-2"/>
              </w:rPr>
              <w:t xml:space="preserve"> </w:t>
            </w:r>
            <w:r w:rsidRPr="00DB2FB2">
              <w:rPr>
                <w:rFonts w:ascii="Verdana" w:hAnsi="Verdana" w:cs="Verdana"/>
                <w:spacing w:val="-1"/>
              </w:rPr>
              <w:t>schedule</w:t>
            </w:r>
            <w:r w:rsidRPr="00DB2FB2">
              <w:rPr>
                <w:rFonts w:ascii="Verdana" w:hAnsi="Verdana" w:cs="Verdana"/>
                <w:spacing w:val="2"/>
              </w:rPr>
              <w:t xml:space="preserve"> </w:t>
            </w:r>
            <w:r w:rsidRPr="00DB2FB2">
              <w:rPr>
                <w:rFonts w:ascii="Verdana" w:hAnsi="Verdana" w:cs="Verdana"/>
              </w:rPr>
              <w:t>1</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Rehabilitation</w:t>
            </w:r>
            <w:r w:rsidRPr="00DB2FB2">
              <w:rPr>
                <w:rFonts w:ascii="Verdana" w:hAnsi="Verdana" w:cs="Verdana"/>
                <w:spacing w:val="23"/>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Offenders </w:t>
            </w:r>
            <w:r w:rsidRPr="00DB2FB2">
              <w:rPr>
                <w:rFonts w:ascii="Verdana" w:hAnsi="Verdana" w:cs="Verdana"/>
              </w:rPr>
              <w:t>Act</w:t>
            </w:r>
            <w:r w:rsidRPr="00DB2FB2">
              <w:rPr>
                <w:rFonts w:ascii="Verdana" w:hAnsi="Verdana" w:cs="Verdana"/>
                <w:spacing w:val="-2"/>
              </w:rPr>
              <w:t xml:space="preserve"> 1974</w:t>
            </w:r>
            <w:r w:rsidRPr="00DB2FB2">
              <w:rPr>
                <w:rFonts w:ascii="Verdana" w:hAnsi="Verdana" w:cs="Verdana"/>
              </w:rPr>
              <w:t xml:space="preserve"> </w:t>
            </w:r>
            <w:r w:rsidRPr="00DB2FB2">
              <w:rPr>
                <w:rFonts w:ascii="Verdana" w:hAnsi="Verdana" w:cs="Verdana"/>
                <w:spacing w:val="-1"/>
              </w:rPr>
              <w:t>(Exemptions) Order</w:t>
            </w:r>
            <w:r w:rsidRPr="00DB2FB2">
              <w:rPr>
                <w:rFonts w:ascii="Verdana" w:hAnsi="Verdana" w:cs="Verdana"/>
                <w:spacing w:val="1"/>
              </w:rPr>
              <w:t xml:space="preserve"> </w:t>
            </w:r>
            <w:r w:rsidRPr="00DB2FB2">
              <w:rPr>
                <w:rFonts w:ascii="Verdana" w:hAnsi="Verdana" w:cs="Verdana"/>
                <w:spacing w:val="-2"/>
              </w:rPr>
              <w:t xml:space="preserve">1975 </w:t>
            </w:r>
            <w:r w:rsidRPr="00DB2FB2">
              <w:rPr>
                <w:rFonts w:ascii="Verdana" w:hAnsi="Verdana" w:cs="Verdana"/>
              </w:rPr>
              <w:t xml:space="preserve">(SI </w:t>
            </w:r>
            <w:r w:rsidRPr="00DB2FB2">
              <w:rPr>
                <w:rFonts w:ascii="Verdana" w:hAnsi="Verdana" w:cs="Verdana"/>
                <w:spacing w:val="-2"/>
              </w:rPr>
              <w:t>1975/1023)</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35"/>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replacement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amendment</w:t>
            </w:r>
            <w:r w:rsidRPr="00DB2FB2">
              <w:rPr>
                <w:rFonts w:ascii="Verdana" w:hAnsi="Verdana" w:cs="Verdana"/>
                <w:spacing w:val="-2"/>
              </w:rPr>
              <w:t xml:space="preserve"> </w:t>
            </w:r>
            <w:r w:rsidRPr="00DB2FB2">
              <w:rPr>
                <w:rFonts w:ascii="Verdana" w:hAnsi="Verdana" w:cs="Verdana"/>
                <w:spacing w:val="-1"/>
              </w:rPr>
              <w:t>to that</w:t>
            </w:r>
            <w:r w:rsidRPr="00DB2FB2">
              <w:rPr>
                <w:rFonts w:ascii="Verdana" w:hAnsi="Verdana" w:cs="Verdana"/>
                <w:spacing w:val="-2"/>
              </w:rPr>
              <w:t xml:space="preserve"> </w:t>
            </w:r>
            <w:r w:rsidRPr="00DB2FB2">
              <w:rPr>
                <w:rFonts w:ascii="Verdana" w:hAnsi="Verdana" w:cs="Verdana"/>
                <w:spacing w:val="-1"/>
              </w:rPr>
              <w:t>Order,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being</w:t>
            </w:r>
            <w:r w:rsidRPr="00DB2FB2">
              <w:rPr>
                <w:rFonts w:ascii="Verdana" w:hAnsi="Verdana" w:cs="Verdana"/>
                <w:spacing w:val="1"/>
              </w:rPr>
              <w:t xml:space="preserve"> </w:t>
            </w:r>
            <w:r w:rsidRPr="00DB2FB2">
              <w:rPr>
                <w:rFonts w:ascii="Verdana" w:hAnsi="Verdana" w:cs="Verdana"/>
                <w:spacing w:val="-1"/>
              </w:rPr>
              <w:t>placed</w:t>
            </w:r>
            <w:r w:rsidRPr="00DB2FB2">
              <w:rPr>
                <w:rFonts w:ascii="Verdana" w:hAnsi="Verdana" w:cs="Verdana"/>
                <w:spacing w:val="-2"/>
              </w:rPr>
              <w:t xml:space="preserve"> </w:t>
            </w:r>
            <w:r w:rsidRPr="00DB2FB2">
              <w:rPr>
                <w:rFonts w:ascii="Verdana" w:hAnsi="Verdana" w:cs="Verdana"/>
              </w:rPr>
              <w:t>on a</w:t>
            </w:r>
            <w:r w:rsidRPr="00DB2FB2">
              <w:rPr>
                <w:rFonts w:ascii="Verdana" w:hAnsi="Verdana" w:cs="Verdana"/>
                <w:spacing w:val="29"/>
              </w:rPr>
              <w:t xml:space="preserve"> </w:t>
            </w:r>
            <w:r w:rsidRPr="00DB2FB2">
              <w:rPr>
                <w:rFonts w:ascii="Verdana" w:hAnsi="Verdana" w:cs="Verdana"/>
                <w:spacing w:val="-1"/>
              </w:rPr>
              <w:t>list</w:t>
            </w:r>
            <w:r w:rsidRPr="00DB2FB2">
              <w:rPr>
                <w:rFonts w:ascii="Verdana" w:hAnsi="Verdana" w:cs="Verdana"/>
                <w:spacing w:val="1"/>
              </w:rPr>
              <w:t xml:space="preserve"> </w:t>
            </w:r>
            <w:r w:rsidRPr="00DB2FB2">
              <w:rPr>
                <w:rFonts w:ascii="Verdana" w:hAnsi="Verdana" w:cs="Verdana"/>
                <w:spacing w:val="-1"/>
              </w:rPr>
              <w:t>kept</w:t>
            </w:r>
            <w:r w:rsidRPr="00DB2FB2">
              <w:rPr>
                <w:rFonts w:ascii="Verdana" w:hAnsi="Verdana" w:cs="Verdana"/>
                <w:spacing w:val="-2"/>
              </w:rPr>
              <w:t xml:space="preserve"> </w:t>
            </w:r>
            <w:r w:rsidRPr="00DB2FB2">
              <w:rPr>
                <w:rFonts w:ascii="Verdana" w:hAnsi="Verdana" w:cs="Verdana"/>
                <w:spacing w:val="-1"/>
              </w:rPr>
              <w:t>pursuant</w:t>
            </w:r>
            <w:r w:rsidRPr="00DB2FB2">
              <w:rPr>
                <w:rFonts w:ascii="Verdana" w:hAnsi="Verdana" w:cs="Verdana"/>
                <w:spacing w:val="1"/>
              </w:rPr>
              <w:t xml:space="preserve"> </w:t>
            </w:r>
            <w:r w:rsidRPr="00DB2FB2">
              <w:rPr>
                <w:rFonts w:ascii="Verdana" w:hAnsi="Verdana" w:cs="Verdana"/>
                <w:spacing w:val="-1"/>
              </w:rPr>
              <w:t>to section</w:t>
            </w:r>
            <w:r w:rsidRPr="00DB2FB2">
              <w:rPr>
                <w:rFonts w:ascii="Verdana" w:hAnsi="Verdana" w:cs="Verdana"/>
                <w:spacing w:val="-2"/>
              </w:rPr>
              <w:t xml:space="preserve"> </w:t>
            </w:r>
            <w:r w:rsidRPr="00DB2FB2">
              <w:rPr>
                <w:rFonts w:ascii="Verdana" w:hAnsi="Verdana" w:cs="Verdana"/>
              </w:rPr>
              <w:t>1</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Protection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Children</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37"/>
              </w:rPr>
              <w:t xml:space="preserve"> </w:t>
            </w:r>
            <w:r w:rsidRPr="00DB2FB2">
              <w:rPr>
                <w:rFonts w:ascii="Verdana" w:hAnsi="Verdana" w:cs="Verdana"/>
                <w:spacing w:val="-2"/>
              </w:rPr>
              <w:t xml:space="preserve">1999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being</w:t>
            </w:r>
            <w:r w:rsidRPr="00DB2FB2">
              <w:rPr>
                <w:rFonts w:ascii="Verdana" w:hAnsi="Verdana" w:cs="Verdana"/>
                <w:spacing w:val="1"/>
              </w:rPr>
              <w:t xml:space="preserve"> </w:t>
            </w:r>
            <w:r w:rsidRPr="00DB2FB2">
              <w:rPr>
                <w:rFonts w:ascii="Verdana" w:hAnsi="Verdana" w:cs="Verdana"/>
                <w:spacing w:val="-1"/>
              </w:rPr>
              <w:t>placed</w:t>
            </w:r>
            <w:r w:rsidRPr="00DB2FB2">
              <w:rPr>
                <w:rFonts w:ascii="Verdana" w:hAnsi="Verdana" w:cs="Verdana"/>
                <w:spacing w:val="1"/>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list</w:t>
            </w:r>
            <w:r w:rsidRPr="00DB2FB2">
              <w:rPr>
                <w:rFonts w:ascii="Verdana" w:hAnsi="Verdana" w:cs="Verdana"/>
                <w:spacing w:val="1"/>
              </w:rPr>
              <w:t xml:space="preserve"> </w:t>
            </w:r>
            <w:r w:rsidRPr="00DB2FB2">
              <w:rPr>
                <w:rFonts w:ascii="Verdana" w:hAnsi="Verdana" w:cs="Verdana"/>
                <w:spacing w:val="-1"/>
              </w:rPr>
              <w:t>kept</w:t>
            </w:r>
            <w:r w:rsidRPr="00DB2FB2">
              <w:rPr>
                <w:rFonts w:ascii="Verdana" w:hAnsi="Verdana" w:cs="Verdana"/>
                <w:spacing w:val="-2"/>
              </w:rPr>
              <w:t xml:space="preserve"> </w:t>
            </w:r>
            <w:r w:rsidRPr="00DB2FB2">
              <w:rPr>
                <w:rFonts w:ascii="Verdana" w:hAnsi="Verdana" w:cs="Verdana"/>
                <w:spacing w:val="-1"/>
              </w:rPr>
              <w:t>pursuant</w:t>
            </w:r>
            <w:r w:rsidRPr="00DB2FB2">
              <w:rPr>
                <w:rFonts w:ascii="Verdana" w:hAnsi="Verdana" w:cs="Verdana"/>
                <w:spacing w:val="-2"/>
              </w:rPr>
              <w:t xml:space="preserve"> </w:t>
            </w:r>
            <w:r w:rsidRPr="00DB2FB2">
              <w:rPr>
                <w:rFonts w:ascii="Verdana" w:hAnsi="Verdana" w:cs="Verdana"/>
                <w:spacing w:val="-1"/>
              </w:rPr>
              <w:t>to the Safeguarding</w:t>
            </w:r>
            <w:r w:rsidRPr="00DB2FB2">
              <w:rPr>
                <w:rFonts w:ascii="Verdana" w:hAnsi="Verdana" w:cs="Verdana"/>
                <w:spacing w:val="35"/>
              </w:rPr>
              <w:t xml:space="preserve"> </w:t>
            </w:r>
            <w:r w:rsidRPr="00DB2FB2">
              <w:rPr>
                <w:rFonts w:ascii="Verdana" w:hAnsi="Verdana" w:cs="Verdana"/>
                <w:spacing w:val="-1"/>
              </w:rPr>
              <w:t xml:space="preserve">Vulnerable Groups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2006.);</w:t>
            </w:r>
          </w:p>
        </w:tc>
      </w:tr>
      <w:tr w:rsidR="00A85F47" w:rsidRPr="00DB2FB2" w14:paraId="6B1CBC7A" w14:textId="77777777">
        <w:trPr>
          <w:trHeight w:hRule="exact" w:val="692"/>
        </w:trPr>
        <w:tc>
          <w:tcPr>
            <w:tcW w:w="2819" w:type="dxa"/>
            <w:tcBorders>
              <w:top w:val="nil"/>
              <w:left w:val="nil"/>
              <w:bottom w:val="nil"/>
              <w:right w:val="nil"/>
            </w:tcBorders>
          </w:tcPr>
          <w:p w14:paraId="6D9609E0" w14:textId="77777777" w:rsidR="00A85F47" w:rsidRPr="00DB2FB2" w:rsidRDefault="00A85F47">
            <w:pPr>
              <w:pStyle w:val="TableParagraph"/>
              <w:kinsoku w:val="0"/>
              <w:overflowPunct w:val="0"/>
              <w:spacing w:before="104"/>
              <w:ind w:left="230" w:right="604"/>
            </w:pPr>
            <w:r w:rsidRPr="00DB2FB2">
              <w:rPr>
                <w:rFonts w:ascii="Verdana" w:hAnsi="Verdana" w:cs="Verdana"/>
                <w:b/>
                <w:spacing w:val="-1"/>
              </w:rPr>
              <w:t>"Critical</w:t>
            </w:r>
            <w:r w:rsidRPr="00DB2FB2">
              <w:rPr>
                <w:rFonts w:ascii="Verdana" w:hAnsi="Verdana" w:cs="Verdana"/>
                <w:b/>
                <w:spacing w:val="-2"/>
              </w:rPr>
              <w:t xml:space="preserve"> </w:t>
            </w:r>
            <w:r w:rsidRPr="00DB2FB2">
              <w:rPr>
                <w:rFonts w:ascii="Verdana" w:hAnsi="Verdana" w:cs="Verdana"/>
                <w:b/>
                <w:spacing w:val="-1"/>
              </w:rPr>
              <w:t>Service</w:t>
            </w:r>
            <w:r w:rsidRPr="00DB2FB2">
              <w:rPr>
                <w:rFonts w:ascii="Verdana" w:hAnsi="Verdana" w:cs="Verdana"/>
                <w:b/>
                <w:spacing w:val="25"/>
              </w:rPr>
              <w:t xml:space="preserve"> </w:t>
            </w:r>
            <w:r w:rsidRPr="00DB2FB2">
              <w:rPr>
                <w:rFonts w:ascii="Verdana" w:hAnsi="Verdana" w:cs="Verdana"/>
                <w:b/>
                <w:spacing w:val="-1"/>
              </w:rPr>
              <w:t>Failure"</w:t>
            </w:r>
          </w:p>
        </w:tc>
        <w:tc>
          <w:tcPr>
            <w:tcW w:w="7883" w:type="dxa"/>
            <w:tcBorders>
              <w:top w:val="nil"/>
              <w:left w:val="nil"/>
              <w:bottom w:val="nil"/>
              <w:right w:val="nil"/>
            </w:tcBorders>
          </w:tcPr>
          <w:p w14:paraId="3005D72E" w14:textId="77777777" w:rsidR="00A85F47" w:rsidRPr="00DB2FB2" w:rsidRDefault="00A85F47">
            <w:pPr>
              <w:pStyle w:val="TableParagraph"/>
              <w:kinsoku w:val="0"/>
              <w:overflowPunct w:val="0"/>
              <w:spacing w:before="104"/>
              <w:ind w:left="195" w:right="798"/>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have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w:t>
            </w:r>
            <w:r w:rsidRPr="00DB2FB2">
              <w:rPr>
                <w:rFonts w:ascii="Verdana" w:hAnsi="Verdana" w:cs="Verdana"/>
                <w:spacing w:val="43"/>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bl>
    <w:p w14:paraId="48777A13" w14:textId="77777777" w:rsidR="00A85F47" w:rsidRDefault="00A85F47">
      <w:pPr>
        <w:sectPr w:rsidR="00A85F47">
          <w:pgSz w:w="11910" w:h="16840"/>
          <w:pgMar w:top="860" w:right="500" w:bottom="1560" w:left="480" w:header="663" w:footer="1358" w:gutter="0"/>
          <w:cols w:space="720" w:equalWidth="0">
            <w:col w:w="10930"/>
          </w:cols>
          <w:noEndnote/>
        </w:sectPr>
      </w:pPr>
    </w:p>
    <w:p w14:paraId="2A92F828" w14:textId="77777777" w:rsidR="00A85F47" w:rsidRDefault="00A85F47">
      <w:pPr>
        <w:pStyle w:val="BodyText"/>
        <w:kinsoku w:val="0"/>
        <w:overflowPunct w:val="0"/>
        <w:spacing w:before="8"/>
        <w:ind w:left="0"/>
        <w:rPr>
          <w:sz w:val="13"/>
          <w:szCs w:val="13"/>
        </w:rPr>
      </w:pPr>
    </w:p>
    <w:p w14:paraId="6346D46C" w14:textId="77777777" w:rsidR="00A85F47" w:rsidRDefault="00A85F47">
      <w:pPr>
        <w:pStyle w:val="BodyText"/>
        <w:kinsoku w:val="0"/>
        <w:overflowPunct w:val="0"/>
        <w:spacing w:before="78"/>
        <w:ind w:left="240" w:right="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F500E6C" w14:textId="77777777" w:rsidR="00A85F47" w:rsidRDefault="00A85F47">
      <w:pPr>
        <w:pStyle w:val="BodyText"/>
        <w:kinsoku w:val="0"/>
        <w:overflowPunct w:val="0"/>
        <w:spacing w:before="8"/>
        <w:ind w:left="0"/>
        <w:rPr>
          <w:sz w:val="17"/>
          <w:szCs w:val="17"/>
        </w:rPr>
      </w:pPr>
    </w:p>
    <w:tbl>
      <w:tblPr>
        <w:tblW w:w="11448" w:type="dxa"/>
        <w:tblInd w:w="118" w:type="dxa"/>
        <w:tblLayout w:type="fixed"/>
        <w:tblCellMar>
          <w:left w:w="0" w:type="dxa"/>
          <w:right w:w="0" w:type="dxa"/>
        </w:tblCellMar>
        <w:tblLook w:val="0000" w:firstRow="0" w:lastRow="0" w:firstColumn="0" w:lastColumn="0" w:noHBand="0" w:noVBand="0"/>
      </w:tblPr>
      <w:tblGrid>
        <w:gridCol w:w="3568"/>
        <w:gridCol w:w="7880"/>
      </w:tblGrid>
      <w:tr w:rsidR="00A85F47" w:rsidRPr="00DB2FB2" w14:paraId="0D1D81BB" w14:textId="77777777" w:rsidTr="00BF1B97">
        <w:trPr>
          <w:trHeight w:hRule="exact" w:val="4072"/>
        </w:trPr>
        <w:tc>
          <w:tcPr>
            <w:tcW w:w="3568" w:type="dxa"/>
            <w:tcBorders>
              <w:top w:val="nil"/>
              <w:left w:val="nil"/>
              <w:bottom w:val="nil"/>
              <w:right w:val="nil"/>
            </w:tcBorders>
          </w:tcPr>
          <w:p w14:paraId="2D46213F" w14:textId="77777777" w:rsidR="00A85F47" w:rsidRPr="00DB2FB2" w:rsidRDefault="00A85F47">
            <w:pPr>
              <w:pStyle w:val="TableParagraph"/>
              <w:kinsoku w:val="0"/>
              <w:overflowPunct w:val="0"/>
              <w:spacing w:before="21"/>
              <w:ind w:left="230"/>
            </w:pPr>
            <w:r w:rsidRPr="00DB2FB2">
              <w:rPr>
                <w:rFonts w:ascii="Verdana" w:hAnsi="Verdana" w:cs="Verdana"/>
                <w:spacing w:val="-1"/>
                <w:sz w:val="20"/>
                <w:szCs w:val="20"/>
              </w:rPr>
              <w:t>"</w:t>
            </w:r>
            <w:r w:rsidRPr="00DB2FB2">
              <w:rPr>
                <w:rFonts w:ascii="Verdana" w:hAnsi="Verdana" w:cs="Verdana"/>
                <w:b/>
                <w:spacing w:val="-1"/>
              </w:rPr>
              <w:t>Customer</w:t>
            </w:r>
            <w:r w:rsidRPr="00DB2FB2">
              <w:rPr>
                <w:rFonts w:ascii="Verdana" w:hAnsi="Verdana" w:cs="Verdana"/>
                <w:b/>
                <w:spacing w:val="-3"/>
              </w:rPr>
              <w:t xml:space="preserve"> </w:t>
            </w:r>
            <w:r w:rsidRPr="00DB2FB2">
              <w:rPr>
                <w:rFonts w:ascii="Verdana" w:hAnsi="Verdana" w:cs="Verdana"/>
                <w:b/>
                <w:spacing w:val="-1"/>
              </w:rPr>
              <w:t>Data</w:t>
            </w:r>
            <w:r w:rsidRPr="00DB2FB2">
              <w:rPr>
                <w:rFonts w:ascii="Verdana" w:hAnsi="Verdana" w:cs="Verdana"/>
                <w:spacing w:val="-1"/>
                <w:sz w:val="20"/>
                <w:szCs w:val="20"/>
              </w:rPr>
              <w:t>"</w:t>
            </w:r>
          </w:p>
        </w:tc>
        <w:tc>
          <w:tcPr>
            <w:tcW w:w="7880" w:type="dxa"/>
            <w:tcBorders>
              <w:top w:val="nil"/>
              <w:left w:val="nil"/>
              <w:bottom w:val="nil"/>
              <w:right w:val="nil"/>
            </w:tcBorders>
          </w:tcPr>
          <w:p w14:paraId="767649D2" w14:textId="77777777" w:rsidR="00A85F47" w:rsidRPr="00DB2FB2" w:rsidRDefault="00A85F47">
            <w:pPr>
              <w:pStyle w:val="TableParagraph"/>
              <w:kinsoku w:val="0"/>
              <w:overflowPunct w:val="0"/>
              <w:spacing w:before="21"/>
              <w:ind w:left="198"/>
              <w:rPr>
                <w:rFonts w:ascii="Verdana" w:hAnsi="Verdana" w:cs="Verdana"/>
                <w:spacing w:val="-1"/>
              </w:rPr>
            </w:pPr>
            <w:r w:rsidRPr="00DB2FB2">
              <w:rPr>
                <w:rFonts w:ascii="Verdana" w:hAnsi="Verdana" w:cs="Verdana"/>
                <w:spacing w:val="-1"/>
              </w:rPr>
              <w:t>means:</w:t>
            </w:r>
          </w:p>
          <w:p w14:paraId="32FAF89F" w14:textId="77777777" w:rsidR="00A85F47" w:rsidRPr="00DB2FB2" w:rsidRDefault="00A85F47">
            <w:pPr>
              <w:pStyle w:val="TableParagraph"/>
              <w:kinsoku w:val="0"/>
              <w:overflowPunct w:val="0"/>
              <w:spacing w:before="11"/>
              <w:rPr>
                <w:rFonts w:ascii="Verdana" w:hAnsi="Verdana" w:cs="Verdana"/>
                <w:sz w:val="19"/>
                <w:szCs w:val="19"/>
              </w:rPr>
            </w:pPr>
          </w:p>
          <w:p w14:paraId="6120C500" w14:textId="77777777" w:rsidR="00A85F47" w:rsidRPr="00DB2FB2" w:rsidRDefault="00A85F47">
            <w:pPr>
              <w:pStyle w:val="TableParagraph"/>
              <w:kinsoku w:val="0"/>
              <w:overflowPunct w:val="0"/>
              <w:ind w:left="198" w:right="514"/>
              <w:rPr>
                <w:rFonts w:ascii="Verdana" w:hAnsi="Verdana" w:cs="Verdana"/>
              </w:rPr>
            </w:pPr>
            <w:r w:rsidRPr="00DB2FB2">
              <w:rPr>
                <w:rFonts w:ascii="Verdana" w:hAnsi="Verdana" w:cs="Verdana"/>
                <w:spacing w:val="-1"/>
              </w:rPr>
              <w:t>(a) the data,</w:t>
            </w:r>
            <w:r w:rsidRPr="00DB2FB2">
              <w:rPr>
                <w:rFonts w:ascii="Verdana" w:hAnsi="Verdana" w:cs="Verdana"/>
                <w:spacing w:val="-2"/>
              </w:rPr>
              <w:t xml:space="preserve"> </w:t>
            </w:r>
            <w:r w:rsidRPr="00DB2FB2">
              <w:rPr>
                <w:rFonts w:ascii="Verdana" w:hAnsi="Verdana" w:cs="Verdana"/>
                <w:spacing w:val="-1"/>
              </w:rPr>
              <w:t>text,</w:t>
            </w:r>
            <w:r w:rsidRPr="00DB2FB2">
              <w:rPr>
                <w:rFonts w:ascii="Verdana" w:hAnsi="Verdana" w:cs="Verdana"/>
                <w:spacing w:val="-2"/>
              </w:rPr>
              <w:t xml:space="preserve"> </w:t>
            </w:r>
            <w:r w:rsidRPr="00DB2FB2">
              <w:rPr>
                <w:rFonts w:ascii="Verdana" w:hAnsi="Verdana" w:cs="Verdana"/>
                <w:spacing w:val="-1"/>
              </w:rPr>
              <w:t>drawings,</w:t>
            </w:r>
            <w:r w:rsidRPr="00DB2FB2">
              <w:rPr>
                <w:rFonts w:ascii="Verdana" w:hAnsi="Verdana" w:cs="Verdana"/>
              </w:rPr>
              <w:t xml:space="preserve"> </w:t>
            </w:r>
            <w:r w:rsidRPr="00DB2FB2">
              <w:rPr>
                <w:rFonts w:ascii="Verdana" w:hAnsi="Verdana" w:cs="Verdana"/>
                <w:spacing w:val="-1"/>
              </w:rPr>
              <w:t>diagrams,</w:t>
            </w:r>
            <w:r w:rsidRPr="00DB2FB2">
              <w:rPr>
                <w:rFonts w:ascii="Verdana" w:hAnsi="Verdana" w:cs="Verdana"/>
              </w:rPr>
              <w:t xml:space="preserve"> </w:t>
            </w:r>
            <w:r w:rsidRPr="00DB2FB2">
              <w:rPr>
                <w:rFonts w:ascii="Verdana" w:hAnsi="Verdana" w:cs="Verdana"/>
                <w:spacing w:val="-1"/>
              </w:rPr>
              <w:t xml:space="preserve">images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sounds</w:t>
            </w:r>
            <w:r w:rsidRPr="00DB2FB2">
              <w:rPr>
                <w:rFonts w:ascii="Verdana" w:hAnsi="Verdana" w:cs="Verdana"/>
                <w:spacing w:val="29"/>
              </w:rPr>
              <w:t xml:space="preserve"> </w:t>
            </w:r>
            <w:r w:rsidRPr="00DB2FB2">
              <w:rPr>
                <w:rFonts w:ascii="Verdana" w:hAnsi="Verdana" w:cs="Verdana"/>
                <w:spacing w:val="-1"/>
              </w:rPr>
              <w:t>(together</w:t>
            </w:r>
            <w:r w:rsidRPr="00DB2FB2">
              <w:rPr>
                <w:rFonts w:ascii="Verdana" w:hAnsi="Verdana" w:cs="Verdana"/>
                <w:spacing w:val="-2"/>
              </w:rPr>
              <w:t xml:space="preserve"> with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database made up</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any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these) which</w:t>
            </w:r>
            <w:r w:rsidRPr="00DB2FB2">
              <w:rPr>
                <w:rFonts w:ascii="Verdana" w:hAnsi="Verdana" w:cs="Verdana"/>
                <w:spacing w:val="-2"/>
              </w:rPr>
              <w:t xml:space="preserve"> </w:t>
            </w:r>
            <w:r w:rsidRPr="00DB2FB2">
              <w:rPr>
                <w:rFonts w:ascii="Verdana" w:hAnsi="Verdana" w:cs="Verdana"/>
                <w:spacing w:val="-1"/>
              </w:rPr>
              <w:t>are</w:t>
            </w:r>
            <w:r w:rsidRPr="00DB2FB2">
              <w:rPr>
                <w:rFonts w:ascii="Verdana" w:hAnsi="Verdana" w:cs="Verdana"/>
                <w:spacing w:val="36"/>
              </w:rPr>
              <w:t xml:space="preserve"> </w:t>
            </w:r>
            <w:r w:rsidRPr="00DB2FB2">
              <w:rPr>
                <w:rFonts w:ascii="Verdana" w:hAnsi="Verdana" w:cs="Verdana"/>
                <w:spacing w:val="-1"/>
              </w:rPr>
              <w:t>embodied</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electronic,</w:t>
            </w:r>
            <w:r w:rsidRPr="00DB2FB2">
              <w:rPr>
                <w:rFonts w:ascii="Verdana" w:hAnsi="Verdana" w:cs="Verdana"/>
                <w:spacing w:val="-2"/>
              </w:rPr>
              <w:t xml:space="preserve"> </w:t>
            </w:r>
            <w:r w:rsidRPr="00DB2FB2">
              <w:rPr>
                <w:rFonts w:ascii="Verdana" w:hAnsi="Verdana" w:cs="Verdana"/>
                <w:spacing w:val="-1"/>
              </w:rPr>
              <w:t>magnetic,</w:t>
            </w:r>
            <w:r w:rsidRPr="00DB2FB2">
              <w:rPr>
                <w:rFonts w:ascii="Verdana" w:hAnsi="Verdana" w:cs="Verdana"/>
                <w:spacing w:val="-2"/>
              </w:rPr>
              <w:t xml:space="preserve"> </w:t>
            </w:r>
            <w:r w:rsidRPr="00DB2FB2">
              <w:rPr>
                <w:rFonts w:ascii="Verdana" w:hAnsi="Verdana" w:cs="Verdana"/>
                <w:spacing w:val="-1"/>
              </w:rPr>
              <w:t>optical</w:t>
            </w:r>
            <w:r w:rsidRPr="00DB2FB2">
              <w:rPr>
                <w:rFonts w:ascii="Verdana" w:hAnsi="Verdana" w:cs="Verdana"/>
                <w:spacing w:val="-4"/>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tangible media,</w:t>
            </w:r>
            <w:r w:rsidRPr="00DB2FB2">
              <w:rPr>
                <w:rFonts w:ascii="Verdana" w:hAnsi="Verdana" w:cs="Verdana"/>
                <w:spacing w:val="34"/>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which:</w:t>
            </w:r>
          </w:p>
          <w:p w14:paraId="413277A7" w14:textId="77777777" w:rsidR="00A85F47" w:rsidRPr="00DB2FB2" w:rsidRDefault="00A85F47">
            <w:pPr>
              <w:pStyle w:val="TableParagraph"/>
              <w:kinsoku w:val="0"/>
              <w:overflowPunct w:val="0"/>
              <w:spacing w:before="8"/>
              <w:rPr>
                <w:rFonts w:ascii="Verdana" w:hAnsi="Verdana" w:cs="Verdana"/>
                <w:sz w:val="19"/>
                <w:szCs w:val="19"/>
              </w:rPr>
            </w:pPr>
          </w:p>
          <w:p w14:paraId="482515AA" w14:textId="77777777" w:rsidR="00A85F47" w:rsidRPr="00DB2FB2" w:rsidRDefault="00A85F47" w:rsidP="00DE0CAC">
            <w:pPr>
              <w:pStyle w:val="ListParagraph"/>
              <w:numPr>
                <w:ilvl w:val="0"/>
                <w:numId w:val="30"/>
              </w:numPr>
              <w:tabs>
                <w:tab w:val="left" w:pos="611"/>
              </w:tabs>
              <w:kinsoku w:val="0"/>
              <w:overflowPunct w:val="0"/>
              <w:ind w:right="828" w:firstLine="0"/>
              <w:rPr>
                <w:rFonts w:ascii="Verdana" w:hAnsi="Verdana" w:cs="Verdana"/>
              </w:rPr>
            </w:pPr>
            <w:r w:rsidRPr="00DB2FB2">
              <w:rPr>
                <w:rFonts w:ascii="Verdana" w:hAnsi="Verdana" w:cs="Verdana"/>
                <w:spacing w:val="-1"/>
              </w:rPr>
              <w:t>are supplied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the</w:t>
            </w:r>
            <w:r w:rsidRPr="00DB2FB2">
              <w:rPr>
                <w:rFonts w:ascii="Verdana" w:hAnsi="Verdana" w:cs="Verdana"/>
                <w:spacing w:val="-1"/>
              </w:rPr>
              <w:t xml:space="preserve"> Service Provider</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or</w:t>
            </w:r>
            <w:r w:rsidRPr="00DB2FB2">
              <w:rPr>
                <w:rFonts w:ascii="Verdana" w:hAnsi="Verdana" w:cs="Verdana"/>
                <w:spacing w:val="-2"/>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behalf</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the</w:t>
            </w:r>
            <w:r w:rsidRPr="00DB2FB2">
              <w:rPr>
                <w:rFonts w:ascii="Verdana" w:hAnsi="Verdana" w:cs="Verdana"/>
                <w:spacing w:val="21"/>
              </w:rPr>
              <w:t xml:space="preserve"> </w:t>
            </w:r>
            <w:r w:rsidRPr="00DB2FB2">
              <w:rPr>
                <w:rFonts w:ascii="Verdana" w:hAnsi="Verdana" w:cs="Verdana"/>
                <w:spacing w:val="-1"/>
              </w:rPr>
              <w:t xml:space="preserve">Customer; </w:t>
            </w:r>
            <w:r w:rsidRPr="00DB2FB2">
              <w:rPr>
                <w:rFonts w:ascii="Verdana" w:hAnsi="Verdana" w:cs="Verdana"/>
              </w:rPr>
              <w:t>or</w:t>
            </w:r>
          </w:p>
          <w:p w14:paraId="51BCE5FC" w14:textId="77777777" w:rsidR="00A85F47" w:rsidRPr="00DB2FB2" w:rsidRDefault="00A85F47">
            <w:pPr>
              <w:pStyle w:val="TableParagraph"/>
              <w:kinsoku w:val="0"/>
              <w:overflowPunct w:val="0"/>
              <w:spacing w:before="8"/>
              <w:rPr>
                <w:rFonts w:ascii="Verdana" w:hAnsi="Verdana" w:cs="Verdana"/>
                <w:sz w:val="19"/>
                <w:szCs w:val="19"/>
              </w:rPr>
            </w:pPr>
          </w:p>
          <w:p w14:paraId="56CFDC79" w14:textId="77777777" w:rsidR="00A85F47" w:rsidRPr="00DB2FB2" w:rsidRDefault="00A85F47" w:rsidP="00DE0CAC">
            <w:pPr>
              <w:pStyle w:val="ListParagraph"/>
              <w:numPr>
                <w:ilvl w:val="0"/>
                <w:numId w:val="30"/>
              </w:numPr>
              <w:tabs>
                <w:tab w:val="left" w:pos="595"/>
              </w:tabs>
              <w:kinsoku w:val="0"/>
              <w:overflowPunct w:val="0"/>
              <w:ind w:right="414" w:firstLine="0"/>
              <w:rPr>
                <w:rFonts w:ascii="Verdana" w:hAnsi="Verdana" w:cs="Verdana"/>
              </w:rPr>
            </w:pPr>
            <w:r w:rsidRPr="00DB2FB2">
              <w:rPr>
                <w:rFonts w:ascii="Verdana" w:hAnsi="Verdana" w:cs="Verdana"/>
                <w:spacing w:val="-1"/>
              </w:rPr>
              <w:t>the Service Provider</w:t>
            </w:r>
            <w:r w:rsidRPr="00DB2FB2">
              <w:rPr>
                <w:rFonts w:ascii="Verdana" w:hAnsi="Verdana" w:cs="Verdana"/>
                <w:spacing w:val="-2"/>
              </w:rPr>
              <w:t xml:space="preserve"> is</w:t>
            </w:r>
            <w:r w:rsidRPr="00DB2FB2">
              <w:rPr>
                <w:rFonts w:ascii="Verdana" w:hAnsi="Verdana" w:cs="Verdana"/>
                <w:spacing w:val="-1"/>
              </w:rPr>
              <w:t xml:space="preserve"> required</w:t>
            </w:r>
            <w:r w:rsidRPr="00DB2FB2">
              <w:rPr>
                <w:rFonts w:ascii="Verdana" w:hAnsi="Verdana" w:cs="Verdana"/>
                <w:spacing w:val="-2"/>
              </w:rPr>
              <w:t xml:space="preserve"> </w:t>
            </w:r>
            <w:r w:rsidRPr="00DB2FB2">
              <w:rPr>
                <w:rFonts w:ascii="Verdana" w:hAnsi="Verdana" w:cs="Verdana"/>
                <w:spacing w:val="-1"/>
              </w:rPr>
              <w:t>to generate,</w:t>
            </w:r>
            <w:r w:rsidRPr="00DB2FB2">
              <w:rPr>
                <w:rFonts w:ascii="Verdana" w:hAnsi="Verdana" w:cs="Verdana"/>
                <w:spacing w:val="-2"/>
              </w:rPr>
              <w:t xml:space="preserve"> </w:t>
            </w:r>
            <w:r w:rsidRPr="00DB2FB2">
              <w:rPr>
                <w:rFonts w:ascii="Verdana" w:hAnsi="Verdana" w:cs="Verdana"/>
                <w:spacing w:val="-1"/>
              </w:rPr>
              <w:t>process,</w:t>
            </w:r>
            <w:r w:rsidRPr="00DB2FB2">
              <w:rPr>
                <w:rFonts w:ascii="Verdana" w:hAnsi="Verdana" w:cs="Verdana"/>
                <w:spacing w:val="-2"/>
              </w:rPr>
              <w:t xml:space="preserve"> </w:t>
            </w:r>
            <w:r w:rsidRPr="00DB2FB2">
              <w:rPr>
                <w:rFonts w:ascii="Verdana" w:hAnsi="Verdana" w:cs="Verdana"/>
                <w:spacing w:val="-1"/>
              </w:rPr>
              <w:t xml:space="preserve">store </w:t>
            </w:r>
            <w:r w:rsidRPr="00DB2FB2">
              <w:rPr>
                <w:rFonts w:ascii="Verdana" w:hAnsi="Verdana" w:cs="Verdana"/>
                <w:spacing w:val="-2"/>
              </w:rPr>
              <w:t>or</w:t>
            </w:r>
            <w:r w:rsidRPr="00DB2FB2">
              <w:rPr>
                <w:rFonts w:ascii="Verdana" w:hAnsi="Verdana" w:cs="Verdana"/>
                <w:spacing w:val="61"/>
              </w:rPr>
              <w:t xml:space="preserve"> </w:t>
            </w:r>
            <w:r w:rsidRPr="00DB2FB2">
              <w:rPr>
                <w:rFonts w:ascii="Verdana" w:hAnsi="Verdana" w:cs="Verdana"/>
                <w:spacing w:val="-1"/>
              </w:rPr>
              <w:t>transmit</w:t>
            </w:r>
            <w:r w:rsidRPr="00DB2FB2">
              <w:rPr>
                <w:rFonts w:ascii="Verdana" w:hAnsi="Verdana" w:cs="Verdana"/>
                <w:spacing w:val="-2"/>
              </w:rPr>
              <w:t xml:space="preserve"> </w:t>
            </w:r>
            <w:r w:rsidRPr="00DB2FB2">
              <w:rPr>
                <w:rFonts w:ascii="Verdana" w:hAnsi="Verdana" w:cs="Verdana"/>
                <w:spacing w:val="-1"/>
              </w:rPr>
              <w:t>pursuant</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the</w:t>
            </w:r>
            <w:r w:rsidRPr="00DB2FB2">
              <w:rPr>
                <w:rFonts w:ascii="Verdana" w:hAnsi="Verdana" w:cs="Verdana"/>
                <w:spacing w:val="-1"/>
              </w:rPr>
              <w:t xml:space="preserve"> Contract; </w:t>
            </w:r>
            <w:r w:rsidRPr="00DB2FB2">
              <w:rPr>
                <w:rFonts w:ascii="Verdana" w:hAnsi="Verdana" w:cs="Verdana"/>
              </w:rPr>
              <w:t>or</w:t>
            </w:r>
          </w:p>
          <w:p w14:paraId="7F49E552" w14:textId="77777777" w:rsidR="00A85F47" w:rsidRPr="00DB2FB2" w:rsidRDefault="00A85F47">
            <w:pPr>
              <w:pStyle w:val="TableParagraph"/>
              <w:kinsoku w:val="0"/>
              <w:overflowPunct w:val="0"/>
              <w:spacing w:before="8"/>
              <w:rPr>
                <w:rFonts w:ascii="Verdana" w:hAnsi="Verdana" w:cs="Verdana"/>
                <w:sz w:val="19"/>
                <w:szCs w:val="19"/>
              </w:rPr>
            </w:pPr>
          </w:p>
          <w:p w14:paraId="50EF730C" w14:textId="77777777" w:rsidR="00A85F47" w:rsidRPr="00DB2FB2" w:rsidRDefault="00A85F47">
            <w:pPr>
              <w:pStyle w:val="TableParagraph"/>
              <w:kinsoku w:val="0"/>
              <w:overflowPunct w:val="0"/>
              <w:ind w:left="198"/>
            </w:pPr>
            <w:r w:rsidRPr="00DB2FB2">
              <w:rPr>
                <w:rFonts w:ascii="Verdana" w:hAnsi="Verdana" w:cs="Verdana"/>
                <w:spacing w:val="-1"/>
              </w:rPr>
              <w:t>(b) any</w:t>
            </w:r>
            <w:r w:rsidRPr="00DB2FB2">
              <w:rPr>
                <w:rFonts w:ascii="Verdana" w:hAnsi="Verdana" w:cs="Verdana"/>
                <w:spacing w:val="-2"/>
              </w:rPr>
              <w:t xml:space="preserve"> </w:t>
            </w:r>
            <w:r w:rsidRPr="00DB2FB2">
              <w:rPr>
                <w:rFonts w:ascii="Verdana" w:hAnsi="Verdana" w:cs="Verdana"/>
                <w:spacing w:val="-1"/>
              </w:rPr>
              <w:t>Personal</w:t>
            </w:r>
            <w:r w:rsidRPr="00DB2FB2">
              <w:rPr>
                <w:rFonts w:ascii="Verdana" w:hAnsi="Verdana" w:cs="Verdana"/>
                <w:spacing w:val="-4"/>
              </w:rPr>
              <w:t xml:space="preserve"> </w:t>
            </w:r>
            <w:r w:rsidRPr="00DB2FB2">
              <w:rPr>
                <w:rFonts w:ascii="Verdana" w:hAnsi="Verdana" w:cs="Verdana"/>
                <w:spacing w:val="-1"/>
              </w:rPr>
              <w:t>Data</w:t>
            </w:r>
            <w:r w:rsidRPr="00DB2FB2">
              <w:rPr>
                <w:rFonts w:ascii="Verdana" w:hAnsi="Verdana" w:cs="Verdana"/>
                <w:spacing w:val="1"/>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is</w:t>
            </w:r>
            <w:r w:rsidRPr="00DB2FB2">
              <w:rPr>
                <w:rFonts w:ascii="Verdana" w:hAnsi="Verdana" w:cs="Verdana"/>
                <w:spacing w:val="-1"/>
              </w:rPr>
              <w:t xml:space="preserve"> the Controller;</w:t>
            </w:r>
          </w:p>
        </w:tc>
      </w:tr>
      <w:tr w:rsidR="00A85F47" w:rsidRPr="00DB2FB2" w14:paraId="01C70D29" w14:textId="77777777" w:rsidTr="00BF1B97">
        <w:trPr>
          <w:trHeight w:hRule="exact" w:val="1845"/>
        </w:trPr>
        <w:tc>
          <w:tcPr>
            <w:tcW w:w="3568" w:type="dxa"/>
            <w:tcBorders>
              <w:top w:val="nil"/>
              <w:left w:val="nil"/>
              <w:bottom w:val="nil"/>
              <w:right w:val="nil"/>
            </w:tcBorders>
          </w:tcPr>
          <w:p w14:paraId="4006ABC4" w14:textId="77777777" w:rsidR="00A85F47" w:rsidRPr="00DB2FB2" w:rsidRDefault="00A85F47">
            <w:pPr>
              <w:pStyle w:val="TableParagraph"/>
              <w:kinsoku w:val="0"/>
              <w:overflowPunct w:val="0"/>
              <w:spacing w:before="104"/>
              <w:ind w:left="230" w:right="668"/>
            </w:pPr>
            <w:r w:rsidRPr="00DB2FB2">
              <w:rPr>
                <w:rFonts w:ascii="Verdana" w:hAnsi="Verdana" w:cs="Verdana"/>
                <w:b/>
                <w:spacing w:val="-1"/>
              </w:rPr>
              <w:t>"Customer Pre-</w:t>
            </w:r>
            <w:r w:rsidRPr="00DB2FB2">
              <w:rPr>
                <w:rFonts w:ascii="Verdana" w:hAnsi="Verdana" w:cs="Verdana"/>
                <w:b/>
                <w:spacing w:val="25"/>
              </w:rPr>
              <w:t xml:space="preserve"> </w:t>
            </w:r>
            <w:r w:rsidRPr="00DB2FB2">
              <w:rPr>
                <w:rFonts w:ascii="Verdana" w:hAnsi="Verdana" w:cs="Verdana"/>
                <w:b/>
                <w:spacing w:val="-1"/>
              </w:rPr>
              <w:t>Existing</w:t>
            </w:r>
            <w:r w:rsidRPr="00DB2FB2">
              <w:rPr>
                <w:rFonts w:ascii="Verdana" w:hAnsi="Verdana" w:cs="Verdana"/>
                <w:b/>
                <w:spacing w:val="-2"/>
              </w:rPr>
              <w:t xml:space="preserve"> </w:t>
            </w:r>
            <w:r w:rsidRPr="00DB2FB2">
              <w:rPr>
                <w:rFonts w:ascii="Verdana" w:hAnsi="Verdana" w:cs="Verdana"/>
                <w:b/>
                <w:spacing w:val="-1"/>
              </w:rPr>
              <w:t>IPR"</w:t>
            </w:r>
          </w:p>
        </w:tc>
        <w:tc>
          <w:tcPr>
            <w:tcW w:w="7880" w:type="dxa"/>
            <w:tcBorders>
              <w:top w:val="nil"/>
              <w:left w:val="nil"/>
              <w:bottom w:val="nil"/>
              <w:right w:val="nil"/>
            </w:tcBorders>
          </w:tcPr>
          <w:p w14:paraId="5AF846F5" w14:textId="77777777" w:rsidR="00A85F47" w:rsidRPr="00DB2FB2" w:rsidRDefault="00A85F47">
            <w:pPr>
              <w:pStyle w:val="TableParagraph"/>
              <w:kinsoku w:val="0"/>
              <w:overflowPunct w:val="0"/>
              <w:spacing w:before="104"/>
              <w:ind w:left="231" w:right="229" w:hanging="12"/>
            </w:pPr>
            <w:r w:rsidRPr="00DB2FB2">
              <w:rPr>
                <w:rFonts w:ascii="Verdana" w:hAnsi="Verdana" w:cs="Verdana"/>
                <w:spacing w:val="-1"/>
              </w:rPr>
              <w:t>shall</w:t>
            </w:r>
            <w:r w:rsidRPr="00DB2FB2">
              <w:rPr>
                <w:rFonts w:ascii="Verdana" w:hAnsi="Verdana" w:cs="Verdana"/>
                <w:spacing w:val="-2"/>
              </w:rPr>
              <w:t xml:space="preserve"> </w:t>
            </w:r>
            <w:r w:rsidRPr="00DB2FB2">
              <w:rPr>
                <w:rFonts w:ascii="Verdana" w:hAnsi="Verdana" w:cs="Verdana"/>
                <w:spacing w:val="-1"/>
              </w:rPr>
              <w:t>mean</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Intellectual</w:t>
            </w:r>
            <w:r w:rsidRPr="00DB2FB2">
              <w:rPr>
                <w:rFonts w:ascii="Verdana" w:hAnsi="Verdana" w:cs="Verdana"/>
                <w:spacing w:val="-4"/>
              </w:rPr>
              <w:t xml:space="preserve"> </w:t>
            </w:r>
            <w:r w:rsidRPr="00DB2FB2">
              <w:rPr>
                <w:rFonts w:ascii="Verdana" w:hAnsi="Verdana" w:cs="Verdana"/>
                <w:spacing w:val="-1"/>
              </w:rPr>
              <w:t>Property</w:t>
            </w:r>
            <w:r w:rsidRPr="00DB2FB2">
              <w:rPr>
                <w:rFonts w:ascii="Verdana" w:hAnsi="Verdana" w:cs="Verdana"/>
                <w:spacing w:val="-2"/>
              </w:rPr>
              <w:t xml:space="preserve"> </w:t>
            </w:r>
            <w:r w:rsidRPr="00DB2FB2">
              <w:rPr>
                <w:rFonts w:ascii="Verdana" w:hAnsi="Verdana" w:cs="Verdana"/>
                <w:spacing w:val="-1"/>
              </w:rPr>
              <w:t>Rights vested</w:t>
            </w:r>
            <w:r w:rsidRPr="00DB2FB2">
              <w:rPr>
                <w:rFonts w:ascii="Verdana" w:hAnsi="Verdana" w:cs="Verdana"/>
                <w:spacing w:val="-2"/>
              </w:rPr>
              <w:t xml:space="preserve"> in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licensed</w:t>
            </w:r>
            <w:r w:rsidRPr="00DB2FB2">
              <w:rPr>
                <w:rFonts w:ascii="Verdana" w:hAnsi="Verdana" w:cs="Verdana"/>
                <w:spacing w:val="1"/>
              </w:rPr>
              <w:t xml:space="preserve"> </w:t>
            </w:r>
            <w:r w:rsidRPr="00DB2FB2">
              <w:rPr>
                <w:rFonts w:ascii="Verdana" w:hAnsi="Verdana" w:cs="Verdana"/>
                <w:spacing w:val="-1"/>
              </w:rPr>
              <w:t>to</w:t>
            </w:r>
            <w:r w:rsidRPr="00DB2FB2">
              <w:rPr>
                <w:rFonts w:ascii="Verdana" w:hAnsi="Verdana" w:cs="Verdana"/>
                <w:spacing w:val="48"/>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prior</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independently</w:t>
            </w:r>
            <w:r w:rsidRPr="00DB2FB2">
              <w:rPr>
                <w:rFonts w:ascii="Verdana" w:hAnsi="Verdana" w:cs="Verdana"/>
                <w:spacing w:val="-2"/>
              </w:rPr>
              <w:t xml:space="preserve"> </w:t>
            </w:r>
            <w:r w:rsidRPr="00DB2FB2">
              <w:rPr>
                <w:rFonts w:ascii="Verdana" w:hAnsi="Verdana" w:cs="Verdana"/>
              </w:rPr>
              <w:t>of the</w:t>
            </w:r>
            <w:r w:rsidRPr="00DB2FB2">
              <w:rPr>
                <w:rFonts w:ascii="Verdana" w:hAnsi="Verdana" w:cs="Verdana"/>
                <w:spacing w:val="-1"/>
              </w:rPr>
              <w:t xml:space="preserve"> performance by</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2"/>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2"/>
              </w:rPr>
              <w:t>its</w:t>
            </w:r>
            <w:r w:rsidRPr="00DB2FB2">
              <w:rPr>
                <w:rFonts w:ascii="Verdana" w:hAnsi="Verdana" w:cs="Verdana"/>
                <w:spacing w:val="1"/>
              </w:rPr>
              <w:t xml:space="preserve"> </w:t>
            </w:r>
            <w:r w:rsidRPr="00DB2FB2">
              <w:rPr>
                <w:rFonts w:ascii="Verdana" w:hAnsi="Verdana" w:cs="Verdana"/>
                <w:spacing w:val="-1"/>
              </w:rPr>
              <w:t>obligations under</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8"/>
              </w:rPr>
              <w:t xml:space="preserve"> </w:t>
            </w:r>
            <w:r w:rsidRPr="00DB2FB2">
              <w:rPr>
                <w:rFonts w:ascii="Verdana" w:hAnsi="Verdana" w:cs="Verdana"/>
                <w:spacing w:val="-1"/>
              </w:rPr>
              <w:t>including,</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 xml:space="preserve">the avoidance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doubt,</w:t>
            </w:r>
            <w:r w:rsidRPr="00DB2FB2">
              <w:rPr>
                <w:rFonts w:ascii="Verdana" w:hAnsi="Verdana" w:cs="Verdana"/>
                <w:spacing w:val="-2"/>
              </w:rPr>
              <w:t xml:space="preserve"> </w:t>
            </w:r>
            <w:r w:rsidRPr="00DB2FB2">
              <w:rPr>
                <w:rFonts w:ascii="Verdana" w:hAnsi="Verdana" w:cs="Verdana"/>
                <w:spacing w:val="-1"/>
              </w:rPr>
              <w:t>guidance,</w:t>
            </w:r>
            <w:r w:rsidRPr="00DB2FB2">
              <w:rPr>
                <w:rFonts w:ascii="Verdana" w:hAnsi="Verdana" w:cs="Verdana"/>
                <w:spacing w:val="-2"/>
              </w:rPr>
              <w:t xml:space="preserve"> </w:t>
            </w:r>
            <w:r w:rsidRPr="00DB2FB2">
              <w:rPr>
                <w:rFonts w:ascii="Verdana" w:hAnsi="Verdana" w:cs="Verdana"/>
                <w:spacing w:val="-1"/>
              </w:rPr>
              <w:t>specifications,</w:t>
            </w:r>
            <w:r w:rsidRPr="00DB2FB2">
              <w:rPr>
                <w:rFonts w:ascii="Verdana" w:hAnsi="Verdana" w:cs="Verdana"/>
                <w:spacing w:val="43"/>
              </w:rPr>
              <w:t xml:space="preserve"> </w:t>
            </w:r>
            <w:r w:rsidRPr="00DB2FB2">
              <w:rPr>
                <w:rFonts w:ascii="Verdana" w:hAnsi="Verdana" w:cs="Verdana"/>
                <w:spacing w:val="-1"/>
              </w:rPr>
              <w:t>instructions,</w:t>
            </w:r>
            <w:r w:rsidRPr="00DB2FB2">
              <w:rPr>
                <w:rFonts w:ascii="Verdana" w:hAnsi="Verdana" w:cs="Verdana"/>
                <w:spacing w:val="-2"/>
              </w:rPr>
              <w:t xml:space="preserve"> </w:t>
            </w:r>
            <w:r w:rsidRPr="00DB2FB2">
              <w:rPr>
                <w:rFonts w:ascii="Verdana" w:hAnsi="Verdana" w:cs="Verdana"/>
                <w:spacing w:val="-1"/>
              </w:rPr>
              <w:t>toolkits,</w:t>
            </w:r>
            <w:r w:rsidRPr="00DB2FB2">
              <w:rPr>
                <w:rFonts w:ascii="Verdana" w:hAnsi="Verdana" w:cs="Verdana"/>
                <w:spacing w:val="3"/>
              </w:rPr>
              <w:t xml:space="preserve"> </w:t>
            </w:r>
            <w:r w:rsidRPr="00DB2FB2">
              <w:rPr>
                <w:rFonts w:ascii="Verdana" w:hAnsi="Verdana" w:cs="Verdana"/>
                <w:spacing w:val="-1"/>
              </w:rPr>
              <w:t>plans,</w:t>
            </w:r>
            <w:r w:rsidRPr="00DB2FB2">
              <w:rPr>
                <w:rFonts w:ascii="Verdana" w:hAnsi="Verdana" w:cs="Verdana"/>
              </w:rPr>
              <w:t xml:space="preserve"> </w:t>
            </w:r>
            <w:r w:rsidRPr="00DB2FB2">
              <w:rPr>
                <w:rFonts w:ascii="Verdana" w:hAnsi="Verdana" w:cs="Verdana"/>
                <w:spacing w:val="-1"/>
              </w:rPr>
              <w:t>data,</w:t>
            </w:r>
            <w:r w:rsidRPr="00DB2FB2">
              <w:rPr>
                <w:rFonts w:ascii="Verdana" w:hAnsi="Verdana" w:cs="Verdana"/>
              </w:rPr>
              <w:t xml:space="preserve"> </w:t>
            </w:r>
            <w:r w:rsidRPr="00DB2FB2">
              <w:rPr>
                <w:rFonts w:ascii="Verdana" w:hAnsi="Verdana" w:cs="Verdana"/>
                <w:spacing w:val="-1"/>
              </w:rPr>
              <w:t>drawings,</w:t>
            </w:r>
            <w:r w:rsidRPr="00DB2FB2">
              <w:rPr>
                <w:rFonts w:ascii="Verdana" w:hAnsi="Verdana" w:cs="Verdana"/>
                <w:spacing w:val="-2"/>
              </w:rPr>
              <w:t xml:space="preserve"> </w:t>
            </w:r>
            <w:r w:rsidRPr="00DB2FB2">
              <w:rPr>
                <w:rFonts w:ascii="Verdana" w:hAnsi="Verdana" w:cs="Verdana"/>
                <w:spacing w:val="-1"/>
              </w:rPr>
              <w:t>databases,</w:t>
            </w:r>
            <w:r w:rsidRPr="00DB2FB2">
              <w:rPr>
                <w:rFonts w:ascii="Verdana" w:hAnsi="Verdana" w:cs="Verdana"/>
                <w:spacing w:val="-2"/>
              </w:rPr>
              <w:t xml:space="preserve"> </w:t>
            </w:r>
            <w:r w:rsidRPr="00DB2FB2">
              <w:rPr>
                <w:rFonts w:ascii="Verdana" w:hAnsi="Verdana" w:cs="Verdana"/>
                <w:spacing w:val="-1"/>
              </w:rPr>
              <w:t>patents,</w:t>
            </w:r>
            <w:r w:rsidRPr="00DB2FB2">
              <w:rPr>
                <w:rFonts w:ascii="Verdana" w:hAnsi="Verdana" w:cs="Verdana"/>
                <w:spacing w:val="39"/>
              </w:rPr>
              <w:t xml:space="preserve"> </w:t>
            </w:r>
            <w:r w:rsidRPr="00DB2FB2">
              <w:rPr>
                <w:rFonts w:ascii="Verdana" w:hAnsi="Verdana" w:cs="Verdana"/>
                <w:spacing w:val="-1"/>
              </w:rPr>
              <w:t>patterns,</w:t>
            </w:r>
            <w:r w:rsidRPr="00DB2FB2">
              <w:rPr>
                <w:rFonts w:ascii="Verdana" w:hAnsi="Verdana" w:cs="Verdana"/>
                <w:spacing w:val="-2"/>
              </w:rPr>
              <w:t xml:space="preserve"> </w:t>
            </w:r>
            <w:r w:rsidRPr="00DB2FB2">
              <w:rPr>
                <w:rFonts w:ascii="Verdana" w:hAnsi="Verdana" w:cs="Verdana"/>
                <w:spacing w:val="-1"/>
              </w:rPr>
              <w:t>models and</w:t>
            </w:r>
            <w:r w:rsidRPr="00DB2FB2">
              <w:rPr>
                <w:rFonts w:ascii="Verdana" w:hAnsi="Verdana" w:cs="Verdana"/>
                <w:spacing w:val="3"/>
              </w:rPr>
              <w:t xml:space="preserve"> </w:t>
            </w:r>
            <w:r w:rsidRPr="00DB2FB2">
              <w:rPr>
                <w:rFonts w:ascii="Verdana" w:hAnsi="Verdana" w:cs="Verdana"/>
                <w:spacing w:val="-1"/>
              </w:rPr>
              <w:t>designs;</w:t>
            </w:r>
          </w:p>
        </w:tc>
      </w:tr>
      <w:tr w:rsidR="00A85F47" w:rsidRPr="00DB2FB2" w14:paraId="7820E38C" w14:textId="77777777" w:rsidTr="00BF1B97">
        <w:trPr>
          <w:trHeight w:hRule="exact" w:val="1309"/>
        </w:trPr>
        <w:tc>
          <w:tcPr>
            <w:tcW w:w="3568" w:type="dxa"/>
            <w:tcBorders>
              <w:top w:val="nil"/>
              <w:left w:val="nil"/>
              <w:bottom w:val="nil"/>
              <w:right w:val="nil"/>
            </w:tcBorders>
          </w:tcPr>
          <w:p w14:paraId="4C507D70" w14:textId="77777777" w:rsidR="00A85F47" w:rsidRPr="00DB2FB2" w:rsidRDefault="00A85F47">
            <w:pPr>
              <w:pStyle w:val="TableParagraph"/>
              <w:kinsoku w:val="0"/>
              <w:overflowPunct w:val="0"/>
              <w:spacing w:before="105"/>
              <w:ind w:left="230" w:right="1062"/>
            </w:pPr>
            <w:r w:rsidRPr="00DB2FB2">
              <w:rPr>
                <w:rFonts w:ascii="Verdana" w:hAnsi="Verdana" w:cs="Verdana"/>
                <w:b/>
                <w:spacing w:val="-1"/>
              </w:rPr>
              <w:t>“Customer’s</w:t>
            </w:r>
            <w:r w:rsidRPr="00DB2FB2">
              <w:rPr>
                <w:rFonts w:ascii="Verdana" w:hAnsi="Verdana" w:cs="Verdana"/>
                <w:b/>
                <w:spacing w:val="26"/>
              </w:rPr>
              <w:t xml:space="preserve"> </w:t>
            </w:r>
            <w:r w:rsidRPr="00DB2FB2">
              <w:rPr>
                <w:rFonts w:ascii="Verdana" w:hAnsi="Verdana" w:cs="Verdana"/>
                <w:b/>
                <w:spacing w:val="-1"/>
              </w:rPr>
              <w:t>Premises”</w:t>
            </w:r>
          </w:p>
        </w:tc>
        <w:tc>
          <w:tcPr>
            <w:tcW w:w="7880" w:type="dxa"/>
            <w:tcBorders>
              <w:top w:val="nil"/>
              <w:left w:val="nil"/>
              <w:bottom w:val="nil"/>
              <w:right w:val="nil"/>
            </w:tcBorders>
          </w:tcPr>
          <w:p w14:paraId="46E91D96" w14:textId="77777777" w:rsidR="00A85F47" w:rsidRPr="00DB2FB2" w:rsidRDefault="00A85F47">
            <w:pPr>
              <w:pStyle w:val="TableParagraph"/>
              <w:kinsoku w:val="0"/>
              <w:overflowPunct w:val="0"/>
              <w:spacing w:before="105"/>
              <w:ind w:left="231" w:right="228" w:hanging="34"/>
            </w:pPr>
            <w:r w:rsidRPr="00DB2FB2">
              <w:rPr>
                <w:rFonts w:ascii="Verdana" w:hAnsi="Verdana" w:cs="Verdana"/>
                <w:spacing w:val="-1"/>
              </w:rPr>
              <w:t>the premises</w:t>
            </w:r>
            <w:r w:rsidRPr="00DB2FB2">
              <w:rPr>
                <w:rFonts w:ascii="Verdana" w:hAnsi="Verdana" w:cs="Verdana"/>
                <w:spacing w:val="1"/>
              </w:rPr>
              <w:t xml:space="preserve"> </w:t>
            </w:r>
            <w:r w:rsidRPr="00DB2FB2">
              <w:rPr>
                <w:rFonts w:ascii="Verdana" w:hAnsi="Verdana" w:cs="Verdana"/>
                <w:spacing w:val="-1"/>
              </w:rPr>
              <w:t>identified</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40"/>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are to</w:t>
            </w:r>
            <w:r w:rsidRPr="00DB2FB2">
              <w:rPr>
                <w:rFonts w:ascii="Verdana" w:hAnsi="Verdana" w:cs="Verdana"/>
                <w:spacing w:val="2"/>
              </w:rPr>
              <w:t xml:space="preserve"> </w:t>
            </w:r>
            <w:r w:rsidRPr="00DB2FB2">
              <w:rPr>
                <w:rFonts w:ascii="Verdana" w:hAnsi="Verdana" w:cs="Verdana"/>
                <w:spacing w:val="-1"/>
              </w:rPr>
              <w:t>be made available for</w:t>
            </w:r>
            <w:r w:rsidRPr="00DB2FB2">
              <w:rPr>
                <w:rFonts w:ascii="Verdana" w:hAnsi="Verdana" w:cs="Verdana"/>
                <w:spacing w:val="33"/>
              </w:rPr>
              <w:t xml:space="preserve"> </w:t>
            </w:r>
            <w:r w:rsidRPr="00DB2FB2">
              <w:rPr>
                <w:rFonts w:ascii="Verdana" w:hAnsi="Verdana" w:cs="Verdana"/>
                <w:spacing w:val="-1"/>
              </w:rPr>
              <w:t>use by</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the provision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Goods and/or</w:t>
            </w:r>
            <w:r w:rsidRPr="00DB2FB2">
              <w:rPr>
                <w:rFonts w:ascii="Verdana" w:hAnsi="Verdana" w:cs="Verdana"/>
                <w:spacing w:val="45"/>
              </w:rPr>
              <w:t xml:space="preserve"> </w:t>
            </w:r>
            <w:r w:rsidRPr="00DB2FB2">
              <w:rPr>
                <w:rFonts w:ascii="Verdana" w:hAnsi="Verdana" w:cs="Verdana"/>
                <w:spacing w:val="-1"/>
              </w:rPr>
              <w:t xml:space="preserve">Services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 xml:space="preserve">the terms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2"/>
              </w:rPr>
              <w:t xml:space="preserve"> in </w:t>
            </w:r>
            <w:r w:rsidRPr="00DB2FB2">
              <w:rPr>
                <w:rFonts w:ascii="Verdana" w:hAnsi="Verdana" w:cs="Verdana"/>
                <w:spacing w:val="-1"/>
              </w:rPr>
              <w:t>the Contract;</w:t>
            </w:r>
          </w:p>
        </w:tc>
      </w:tr>
      <w:tr w:rsidR="00A85F47" w:rsidRPr="00DB2FB2" w14:paraId="568BD6F6" w14:textId="77777777" w:rsidTr="00BF1B97">
        <w:trPr>
          <w:trHeight w:hRule="exact" w:val="775"/>
        </w:trPr>
        <w:tc>
          <w:tcPr>
            <w:tcW w:w="3568" w:type="dxa"/>
            <w:tcBorders>
              <w:top w:val="nil"/>
              <w:left w:val="nil"/>
              <w:bottom w:val="nil"/>
              <w:right w:val="nil"/>
            </w:tcBorders>
          </w:tcPr>
          <w:p w14:paraId="20C66CD2" w14:textId="77777777" w:rsidR="00A85F47" w:rsidRPr="00DB2FB2" w:rsidRDefault="00A85F47">
            <w:pPr>
              <w:pStyle w:val="TableParagraph"/>
              <w:kinsoku w:val="0"/>
              <w:overflowPunct w:val="0"/>
              <w:spacing w:before="104"/>
              <w:ind w:left="230"/>
            </w:pPr>
            <w:r w:rsidRPr="00DB2FB2">
              <w:rPr>
                <w:rFonts w:ascii="Verdana" w:hAnsi="Verdana" w:cs="Verdana"/>
                <w:b/>
                <w:spacing w:val="-1"/>
              </w:rPr>
              <w:t>“Customer Rebate”</w:t>
            </w:r>
          </w:p>
        </w:tc>
        <w:tc>
          <w:tcPr>
            <w:tcW w:w="7880" w:type="dxa"/>
            <w:tcBorders>
              <w:top w:val="nil"/>
              <w:left w:val="nil"/>
              <w:bottom w:val="nil"/>
              <w:right w:val="nil"/>
            </w:tcBorders>
          </w:tcPr>
          <w:p w14:paraId="77496A9C" w14:textId="77777777" w:rsidR="00A85F47" w:rsidRPr="00DB2FB2" w:rsidRDefault="00A85F47">
            <w:pPr>
              <w:pStyle w:val="TableParagraph"/>
              <w:kinsoku w:val="0"/>
              <w:overflowPunct w:val="0"/>
              <w:spacing w:before="104"/>
              <w:ind w:left="231" w:right="605" w:hanging="34"/>
            </w:pPr>
            <w:r w:rsidRPr="00DB2FB2">
              <w:rPr>
                <w:rFonts w:ascii="Verdana" w:hAnsi="Verdana" w:cs="Verdana"/>
                <w:spacing w:val="-1"/>
              </w:rPr>
              <w:t>means the rebate sum</w:t>
            </w:r>
            <w:r w:rsidRPr="00DB2FB2">
              <w:rPr>
                <w:rFonts w:ascii="Verdana" w:hAnsi="Verdana" w:cs="Verdana"/>
                <w:spacing w:val="-2"/>
              </w:rPr>
              <w:t xml:space="preserve"> </w:t>
            </w:r>
            <w:r w:rsidRPr="00DB2FB2">
              <w:rPr>
                <w:rFonts w:ascii="Verdana" w:hAnsi="Verdana" w:cs="Verdana"/>
                <w:spacing w:val="-1"/>
              </w:rPr>
              <w:t>(if</w:t>
            </w:r>
            <w:r w:rsidRPr="00DB2FB2">
              <w:rPr>
                <w:rFonts w:ascii="Verdana" w:hAnsi="Verdana" w:cs="Verdana"/>
              </w:rPr>
              <w:t xml:space="preserve"> </w:t>
            </w:r>
            <w:r w:rsidRPr="00DB2FB2">
              <w:rPr>
                <w:rFonts w:ascii="Verdana" w:hAnsi="Verdana" w:cs="Verdana"/>
                <w:spacing w:val="-1"/>
              </w:rPr>
              <w:t>any) agreed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Customer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4"/>
              </w:rPr>
              <w:t xml:space="preserve"> </w:t>
            </w:r>
            <w:r w:rsidRPr="00DB2FB2">
              <w:rPr>
                <w:rFonts w:ascii="Verdana" w:hAnsi="Verdana" w:cs="Verdana"/>
                <w:spacing w:val="-1"/>
              </w:rPr>
              <w:t>Service Provider</w:t>
            </w:r>
            <w:r w:rsidRPr="00DB2FB2">
              <w:rPr>
                <w:rFonts w:ascii="Verdana" w:hAnsi="Verdana" w:cs="Verdana"/>
              </w:rPr>
              <w:t xml:space="preserve"> </w:t>
            </w:r>
            <w:r w:rsidRPr="00DB2FB2">
              <w:rPr>
                <w:rFonts w:ascii="Verdana" w:hAnsi="Verdana" w:cs="Verdana"/>
                <w:spacing w:val="-2"/>
              </w:rPr>
              <w:t xml:space="preserve">in </w:t>
            </w:r>
            <w:r w:rsidRPr="00DB2FB2">
              <w:rPr>
                <w:rFonts w:ascii="Verdana" w:hAnsi="Verdana" w:cs="Verdana"/>
                <w:spacing w:val="-1"/>
              </w:rPr>
              <w:t xml:space="preserve">accordance </w:t>
            </w:r>
            <w:r w:rsidRPr="00DB2FB2">
              <w:rPr>
                <w:rFonts w:ascii="Verdana" w:hAnsi="Verdana" w:cs="Verdana"/>
                <w:spacing w:val="-2"/>
              </w:rPr>
              <w:t xml:space="preserve">with </w:t>
            </w:r>
            <w:r w:rsidRPr="00DB2FB2">
              <w:rPr>
                <w:rFonts w:ascii="Verdana" w:hAnsi="Verdana" w:cs="Verdana"/>
                <w:spacing w:val="-1"/>
              </w:rPr>
              <w:t xml:space="preserve">clause </w:t>
            </w:r>
            <w:r w:rsidRPr="00DB2FB2">
              <w:rPr>
                <w:rFonts w:ascii="Verdana" w:hAnsi="Verdana" w:cs="Verdana"/>
                <w:spacing w:val="-2"/>
              </w:rPr>
              <w:t>11.5;</w:t>
            </w:r>
          </w:p>
        </w:tc>
      </w:tr>
      <w:tr w:rsidR="00A85F47" w:rsidRPr="00DB2FB2" w14:paraId="4261D9BC" w14:textId="77777777" w:rsidTr="00F90003">
        <w:trPr>
          <w:trHeight w:hRule="exact" w:val="1038"/>
        </w:trPr>
        <w:tc>
          <w:tcPr>
            <w:tcW w:w="3568" w:type="dxa"/>
            <w:tcBorders>
              <w:top w:val="nil"/>
              <w:left w:val="nil"/>
              <w:bottom w:val="nil"/>
              <w:right w:val="nil"/>
            </w:tcBorders>
          </w:tcPr>
          <w:p w14:paraId="4DC2719C" w14:textId="77777777" w:rsidR="00A85F47" w:rsidRPr="00DB2FB2" w:rsidRDefault="00A85F47">
            <w:pPr>
              <w:pStyle w:val="TableParagraph"/>
              <w:kinsoku w:val="0"/>
              <w:overflowPunct w:val="0"/>
              <w:spacing w:before="104"/>
              <w:ind w:left="230" w:right="505"/>
            </w:pPr>
            <w:r w:rsidRPr="00DB2FB2">
              <w:rPr>
                <w:rFonts w:ascii="Verdana" w:hAnsi="Verdana" w:cs="Verdana"/>
                <w:b/>
                <w:spacing w:val="-1"/>
              </w:rPr>
              <w:t>"Customer</w:t>
            </w:r>
            <w:r w:rsidRPr="00DB2FB2">
              <w:rPr>
                <w:rFonts w:ascii="Verdana" w:hAnsi="Verdana" w:cs="Verdana"/>
                <w:b/>
                <w:spacing w:val="24"/>
              </w:rPr>
              <w:t xml:space="preserve"> </w:t>
            </w:r>
            <w:r w:rsidRPr="00DB2FB2">
              <w:rPr>
                <w:rFonts w:ascii="Verdana" w:hAnsi="Verdana" w:cs="Verdana"/>
                <w:b/>
                <w:spacing w:val="-1"/>
              </w:rPr>
              <w:t>Responsibilities"</w:t>
            </w:r>
          </w:p>
        </w:tc>
        <w:tc>
          <w:tcPr>
            <w:tcW w:w="7880" w:type="dxa"/>
            <w:tcBorders>
              <w:top w:val="nil"/>
              <w:left w:val="nil"/>
              <w:bottom w:val="nil"/>
              <w:right w:val="nil"/>
            </w:tcBorders>
          </w:tcPr>
          <w:p w14:paraId="378D4A22" w14:textId="77777777" w:rsidR="00A85F47" w:rsidRPr="00DB2FB2" w:rsidRDefault="00A85F47">
            <w:pPr>
              <w:pStyle w:val="TableParagraph"/>
              <w:kinsoku w:val="0"/>
              <w:overflowPunct w:val="0"/>
              <w:spacing w:before="104"/>
              <w:ind w:left="231" w:right="556" w:hanging="34"/>
            </w:pPr>
            <w:r w:rsidRPr="00DB2FB2">
              <w:rPr>
                <w:rFonts w:ascii="Verdana" w:hAnsi="Verdana" w:cs="Verdana"/>
                <w:spacing w:val="-1"/>
              </w:rPr>
              <w:t xml:space="preserve">means the responsibilities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1"/>
              </w:rPr>
              <w:t xml:space="preserve">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2"/>
              </w:rPr>
              <w:t xml:space="preserve"> in </w:t>
            </w:r>
            <w:r w:rsidRPr="00DB2FB2">
              <w:rPr>
                <w:rFonts w:ascii="Verdana" w:hAnsi="Verdana" w:cs="Verdana"/>
                <w:spacing w:val="-1"/>
              </w:rPr>
              <w:t>the Master</w:t>
            </w:r>
            <w:r w:rsidRPr="00DB2FB2">
              <w:rPr>
                <w:rFonts w:ascii="Verdana" w:hAnsi="Verdana" w:cs="Verdana"/>
                <w:spacing w:val="35"/>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r w:rsidR="00A85F47" w:rsidRPr="00DB2FB2" w14:paraId="344ED790" w14:textId="77777777" w:rsidTr="00BF1B97">
        <w:trPr>
          <w:trHeight w:hRule="exact" w:val="774"/>
        </w:trPr>
        <w:tc>
          <w:tcPr>
            <w:tcW w:w="3568" w:type="dxa"/>
            <w:tcBorders>
              <w:top w:val="nil"/>
              <w:left w:val="nil"/>
              <w:bottom w:val="nil"/>
              <w:right w:val="nil"/>
            </w:tcBorders>
          </w:tcPr>
          <w:p w14:paraId="3EEAE3E7" w14:textId="77777777" w:rsidR="00A85F47" w:rsidRPr="00DB2FB2" w:rsidRDefault="00A85F47">
            <w:pPr>
              <w:pStyle w:val="TableParagraph"/>
              <w:kinsoku w:val="0"/>
              <w:overflowPunct w:val="0"/>
              <w:spacing w:before="104"/>
              <w:ind w:left="230" w:right="580"/>
            </w:pPr>
            <w:r w:rsidRPr="00DB2FB2">
              <w:rPr>
                <w:rFonts w:ascii="Verdana" w:hAnsi="Verdana" w:cs="Verdana"/>
                <w:b/>
                <w:spacing w:val="-1"/>
              </w:rPr>
              <w:t>"Customer</w:t>
            </w:r>
            <w:r w:rsidRPr="00DB2FB2">
              <w:rPr>
                <w:rFonts w:ascii="Verdana" w:hAnsi="Verdana" w:cs="Verdana"/>
                <w:b/>
                <w:spacing w:val="24"/>
              </w:rPr>
              <w:t xml:space="preserve"> </w:t>
            </w:r>
            <w:r w:rsidRPr="00DB2FB2">
              <w:rPr>
                <w:rFonts w:ascii="Verdana" w:hAnsi="Verdana" w:cs="Verdana"/>
                <w:b/>
                <w:spacing w:val="-1"/>
              </w:rPr>
              <w:t>Representative"</w:t>
            </w:r>
          </w:p>
        </w:tc>
        <w:tc>
          <w:tcPr>
            <w:tcW w:w="7880" w:type="dxa"/>
            <w:tcBorders>
              <w:top w:val="nil"/>
              <w:left w:val="nil"/>
              <w:bottom w:val="nil"/>
              <w:right w:val="nil"/>
            </w:tcBorders>
          </w:tcPr>
          <w:p w14:paraId="5435F041" w14:textId="77777777" w:rsidR="00A85F47" w:rsidRPr="00DB2FB2" w:rsidRDefault="00A85F47">
            <w:pPr>
              <w:pStyle w:val="TableParagraph"/>
              <w:kinsoku w:val="0"/>
              <w:overflowPunct w:val="0"/>
              <w:spacing w:before="104"/>
              <w:ind w:left="231" w:right="282" w:hanging="34"/>
            </w:pPr>
            <w:r w:rsidRPr="00DB2FB2">
              <w:rPr>
                <w:rFonts w:ascii="Verdana" w:hAnsi="Verdana" w:cs="Verdana"/>
                <w:spacing w:val="-1"/>
              </w:rPr>
              <w:t>means the representative appointed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Customer</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time to</w:t>
            </w:r>
            <w:r w:rsidRPr="00DB2FB2">
              <w:rPr>
                <w:rFonts w:ascii="Verdana" w:hAnsi="Verdana" w:cs="Verdana"/>
                <w:spacing w:val="26"/>
              </w:rPr>
              <w:t xml:space="preserve"> </w:t>
            </w:r>
            <w:r w:rsidRPr="00DB2FB2">
              <w:rPr>
                <w:rFonts w:ascii="Verdana" w:hAnsi="Verdana" w:cs="Verdana"/>
                <w:spacing w:val="-2"/>
              </w:rPr>
              <w:t>time</w:t>
            </w:r>
            <w:r w:rsidRPr="00DB2FB2">
              <w:rPr>
                <w:rFonts w:ascii="Verdana" w:hAnsi="Verdana" w:cs="Verdana"/>
                <w:spacing w:val="2"/>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to the</w:t>
            </w:r>
            <w:r w:rsidRPr="00DB2FB2">
              <w:rPr>
                <w:rFonts w:ascii="Verdana" w:hAnsi="Verdana" w:cs="Verdana"/>
                <w:spacing w:val="2"/>
              </w:rPr>
              <w:t xml:space="preserve"> </w:t>
            </w:r>
            <w:r w:rsidRPr="00DB2FB2">
              <w:rPr>
                <w:rFonts w:ascii="Verdana" w:hAnsi="Verdana" w:cs="Verdana"/>
                <w:spacing w:val="-1"/>
              </w:rPr>
              <w:t>Contract;</w:t>
            </w:r>
          </w:p>
        </w:tc>
      </w:tr>
      <w:tr w:rsidR="00A85F47" w:rsidRPr="00DB2FB2" w14:paraId="013D1C77" w14:textId="77777777" w:rsidTr="0030458C">
        <w:trPr>
          <w:trHeight w:hRule="exact" w:val="2606"/>
        </w:trPr>
        <w:tc>
          <w:tcPr>
            <w:tcW w:w="3568" w:type="dxa"/>
            <w:tcBorders>
              <w:top w:val="nil"/>
              <w:left w:val="nil"/>
              <w:bottom w:val="nil"/>
              <w:right w:val="nil"/>
            </w:tcBorders>
          </w:tcPr>
          <w:p w14:paraId="4FB08302" w14:textId="77777777" w:rsidR="00A85F47" w:rsidRPr="00DB2FB2" w:rsidRDefault="00A85F47">
            <w:pPr>
              <w:pStyle w:val="TableParagraph"/>
              <w:kinsoku w:val="0"/>
              <w:overflowPunct w:val="0"/>
              <w:spacing w:before="105"/>
              <w:ind w:left="230" w:right="959"/>
            </w:pPr>
            <w:r w:rsidRPr="00DB2FB2">
              <w:rPr>
                <w:rFonts w:ascii="Verdana" w:hAnsi="Verdana" w:cs="Verdana"/>
                <w:b/>
                <w:spacing w:val="-1"/>
              </w:rPr>
              <w:t>"Customer's</w:t>
            </w:r>
            <w:r w:rsidRPr="00DB2FB2">
              <w:rPr>
                <w:rFonts w:ascii="Verdana" w:hAnsi="Verdana" w:cs="Verdana"/>
                <w:b/>
                <w:spacing w:val="26"/>
              </w:rPr>
              <w:t xml:space="preserve"> </w:t>
            </w:r>
            <w:r w:rsidRPr="00DB2FB2">
              <w:rPr>
                <w:rFonts w:ascii="Verdana" w:hAnsi="Verdana" w:cs="Verdana"/>
                <w:b/>
                <w:spacing w:val="-1"/>
              </w:rPr>
              <w:t>Confidential</w:t>
            </w:r>
            <w:r w:rsidRPr="00DB2FB2">
              <w:rPr>
                <w:rFonts w:ascii="Verdana" w:hAnsi="Verdana" w:cs="Verdana"/>
                <w:b/>
                <w:spacing w:val="19"/>
              </w:rPr>
              <w:t xml:space="preserve"> </w:t>
            </w:r>
            <w:r w:rsidRPr="00DB2FB2">
              <w:rPr>
                <w:rFonts w:ascii="Verdana" w:hAnsi="Verdana" w:cs="Verdana"/>
                <w:b/>
                <w:spacing w:val="-1"/>
              </w:rPr>
              <w:t>Information"</w:t>
            </w:r>
          </w:p>
        </w:tc>
        <w:tc>
          <w:tcPr>
            <w:tcW w:w="7880" w:type="dxa"/>
            <w:tcBorders>
              <w:top w:val="nil"/>
              <w:left w:val="nil"/>
              <w:bottom w:val="nil"/>
              <w:right w:val="nil"/>
            </w:tcBorders>
          </w:tcPr>
          <w:p w14:paraId="419EB972" w14:textId="77777777" w:rsidR="00A85F47" w:rsidRPr="00DB2FB2" w:rsidRDefault="00A85F47">
            <w:pPr>
              <w:pStyle w:val="TableParagraph"/>
              <w:kinsoku w:val="0"/>
              <w:overflowPunct w:val="0"/>
              <w:spacing w:before="105"/>
              <w:ind w:left="231" w:right="316" w:hanging="34"/>
            </w:pPr>
            <w:r w:rsidRPr="00DB2FB2">
              <w:rPr>
                <w:rFonts w:ascii="Verdana" w:hAnsi="Verdana" w:cs="Verdana"/>
                <w:spacing w:val="-1"/>
              </w:rPr>
              <w:t>means all</w:t>
            </w:r>
            <w:r w:rsidRPr="00DB2FB2">
              <w:rPr>
                <w:rFonts w:ascii="Verdana" w:hAnsi="Verdana" w:cs="Verdana"/>
                <w:spacing w:val="-2"/>
              </w:rPr>
              <w:t xml:space="preserve"> </w:t>
            </w:r>
            <w:r w:rsidRPr="00DB2FB2">
              <w:rPr>
                <w:rFonts w:ascii="Verdana" w:hAnsi="Verdana" w:cs="Verdana"/>
                <w:spacing w:val="-1"/>
              </w:rPr>
              <w:t>Personal</w:t>
            </w:r>
            <w:r w:rsidRPr="00DB2FB2">
              <w:rPr>
                <w:rFonts w:ascii="Verdana" w:hAnsi="Verdana" w:cs="Verdana"/>
                <w:spacing w:val="-4"/>
              </w:rPr>
              <w:t xml:space="preserve"> </w:t>
            </w:r>
            <w:r w:rsidRPr="00DB2FB2">
              <w:rPr>
                <w:rFonts w:ascii="Verdana" w:hAnsi="Verdana" w:cs="Verdana"/>
              </w:rPr>
              <w:t>Data</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however</w:t>
            </w:r>
            <w:r w:rsidRPr="00DB2FB2">
              <w:rPr>
                <w:rFonts w:ascii="Verdana" w:hAnsi="Verdana" w:cs="Verdana"/>
                <w:spacing w:val="-2"/>
              </w:rPr>
              <w:t xml:space="preserve"> it</w:t>
            </w:r>
            <w:r w:rsidRPr="00DB2FB2">
              <w:rPr>
                <w:rFonts w:ascii="Verdana" w:hAnsi="Verdana" w:cs="Verdana"/>
                <w:spacing w:val="3"/>
              </w:rPr>
              <w:t xml:space="preserve"> </w:t>
            </w:r>
            <w:r w:rsidRPr="00DB2FB2">
              <w:rPr>
                <w:rFonts w:ascii="Verdana" w:hAnsi="Verdana" w:cs="Verdana"/>
                <w:spacing w:val="-2"/>
              </w:rPr>
              <w:t>is</w:t>
            </w:r>
            <w:r w:rsidRPr="00DB2FB2">
              <w:rPr>
                <w:rFonts w:ascii="Verdana" w:hAnsi="Verdana" w:cs="Verdana"/>
                <w:spacing w:val="33"/>
              </w:rPr>
              <w:t xml:space="preserve"> </w:t>
            </w:r>
            <w:r w:rsidRPr="00DB2FB2">
              <w:rPr>
                <w:rFonts w:ascii="Verdana" w:hAnsi="Verdana" w:cs="Verdana"/>
                <w:spacing w:val="-1"/>
              </w:rPr>
              <w:t>conveyed,</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spacing w:val="-1"/>
              </w:rPr>
              <w:t>relates to the business,</w:t>
            </w:r>
            <w:r w:rsidRPr="00DB2FB2">
              <w:rPr>
                <w:rFonts w:ascii="Verdana" w:hAnsi="Verdana" w:cs="Verdana"/>
                <w:spacing w:val="-2"/>
              </w:rPr>
              <w:t xml:space="preserve"> </w:t>
            </w:r>
            <w:r w:rsidRPr="00DB2FB2">
              <w:rPr>
                <w:rFonts w:ascii="Verdana" w:hAnsi="Verdana" w:cs="Verdana"/>
                <w:spacing w:val="-1"/>
              </w:rPr>
              <w:t>affairs,</w:t>
            </w:r>
            <w:r w:rsidRPr="00DB2FB2">
              <w:rPr>
                <w:rFonts w:ascii="Verdana" w:hAnsi="Verdana" w:cs="Verdana"/>
              </w:rPr>
              <w:t xml:space="preserve"> </w:t>
            </w:r>
            <w:r w:rsidRPr="00DB2FB2">
              <w:rPr>
                <w:rFonts w:ascii="Verdana" w:hAnsi="Verdana" w:cs="Verdana"/>
                <w:spacing w:val="-1"/>
              </w:rPr>
              <w:t>developments,</w:t>
            </w:r>
            <w:r w:rsidRPr="00DB2FB2">
              <w:rPr>
                <w:rFonts w:ascii="Verdana" w:hAnsi="Verdana" w:cs="Verdana"/>
                <w:spacing w:val="33"/>
              </w:rPr>
              <w:t xml:space="preserve"> </w:t>
            </w:r>
            <w:r w:rsidRPr="00DB2FB2">
              <w:rPr>
                <w:rFonts w:ascii="Verdana" w:hAnsi="Verdana" w:cs="Verdana"/>
                <w:spacing w:val="-1"/>
              </w:rPr>
              <w:t>trade secrets,</w:t>
            </w:r>
            <w:r w:rsidRPr="00DB2FB2">
              <w:rPr>
                <w:rFonts w:ascii="Verdana" w:hAnsi="Verdana" w:cs="Verdana"/>
                <w:spacing w:val="-2"/>
              </w:rPr>
              <w:t xml:space="preserve"> </w:t>
            </w:r>
            <w:r w:rsidRPr="00DB2FB2">
              <w:rPr>
                <w:rFonts w:ascii="Verdana" w:hAnsi="Verdana" w:cs="Verdana"/>
                <w:spacing w:val="-1"/>
              </w:rPr>
              <w:t>know-how,</w:t>
            </w:r>
            <w:r w:rsidRPr="00DB2FB2">
              <w:rPr>
                <w:rFonts w:ascii="Verdana" w:hAnsi="Verdana" w:cs="Verdana"/>
                <w:spacing w:val="-2"/>
              </w:rPr>
              <w:t xml:space="preserve"> </w:t>
            </w:r>
            <w:r w:rsidRPr="00DB2FB2">
              <w:rPr>
                <w:rFonts w:ascii="Verdana" w:hAnsi="Verdana" w:cs="Verdana"/>
                <w:spacing w:val="-1"/>
              </w:rPr>
              <w:t>personnel,</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 xml:space="preserve">Service Providers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35"/>
              </w:rPr>
              <w:t xml:space="preserve"> </w:t>
            </w:r>
            <w:r w:rsidRPr="00DB2FB2">
              <w:rPr>
                <w:rFonts w:ascii="Verdana" w:hAnsi="Verdana" w:cs="Verdana"/>
                <w:spacing w:val="-1"/>
              </w:rPr>
              <w:t>Customer,</w:t>
            </w:r>
            <w:r w:rsidRPr="00DB2FB2">
              <w:rPr>
                <w:rFonts w:ascii="Verdana" w:hAnsi="Verdana" w:cs="Verdana"/>
                <w:spacing w:val="-2"/>
              </w:rPr>
              <w:t xml:space="preserve"> </w:t>
            </w:r>
            <w:r w:rsidRPr="00DB2FB2">
              <w:rPr>
                <w:rFonts w:ascii="Verdana" w:hAnsi="Verdana" w:cs="Verdana"/>
                <w:spacing w:val="-1"/>
              </w:rPr>
              <w:t>including</w:t>
            </w:r>
            <w:r w:rsidRPr="00DB2FB2">
              <w:rPr>
                <w:rFonts w:ascii="Verdana" w:hAnsi="Verdana" w:cs="Verdana"/>
                <w:spacing w:val="-2"/>
              </w:rPr>
              <w:t xml:space="preserve"> </w:t>
            </w:r>
            <w:r w:rsidRPr="00DB2FB2">
              <w:rPr>
                <w:rFonts w:ascii="Verdana" w:hAnsi="Verdana" w:cs="Verdana"/>
              </w:rPr>
              <w:t>all</w:t>
            </w:r>
            <w:r w:rsidRPr="00DB2FB2">
              <w:rPr>
                <w:rFonts w:ascii="Verdana" w:hAnsi="Verdana" w:cs="Verdana"/>
                <w:spacing w:val="-2"/>
              </w:rPr>
              <w:t xml:space="preserve"> </w:t>
            </w:r>
            <w:r w:rsidRPr="00DB2FB2">
              <w:rPr>
                <w:rFonts w:ascii="Verdana" w:hAnsi="Verdana" w:cs="Verdana"/>
                <w:spacing w:val="-1"/>
              </w:rPr>
              <w:t>IPRs,</w:t>
            </w:r>
            <w:r w:rsidRPr="00DB2FB2">
              <w:rPr>
                <w:rFonts w:ascii="Verdana" w:hAnsi="Verdana" w:cs="Verdana"/>
                <w:spacing w:val="-2"/>
              </w:rPr>
              <w:t xml:space="preserve"> </w:t>
            </w:r>
            <w:r w:rsidRPr="00DB2FB2">
              <w:rPr>
                <w:rFonts w:ascii="Verdana" w:hAnsi="Verdana" w:cs="Verdana"/>
                <w:spacing w:val="-1"/>
              </w:rPr>
              <w:t>together</w:t>
            </w:r>
            <w:r w:rsidRPr="00DB2FB2">
              <w:rPr>
                <w:rFonts w:ascii="Verdana" w:hAnsi="Verdana" w:cs="Verdana"/>
                <w:spacing w:val="-2"/>
              </w:rPr>
              <w:t xml:space="preserve"> with</w:t>
            </w:r>
            <w:r w:rsidRPr="00DB2FB2">
              <w:rPr>
                <w:rFonts w:ascii="Verdana" w:hAnsi="Verdana" w:cs="Verdana"/>
                <w:spacing w:val="3"/>
              </w:rPr>
              <w:t xml:space="preserve"> </w:t>
            </w:r>
            <w:r w:rsidRPr="00DB2FB2">
              <w:rPr>
                <w:rFonts w:ascii="Verdana" w:hAnsi="Verdana" w:cs="Verdana"/>
                <w:spacing w:val="-1"/>
              </w:rPr>
              <w:t>all</w:t>
            </w:r>
            <w:r w:rsidRPr="00DB2FB2">
              <w:rPr>
                <w:rFonts w:ascii="Verdana" w:hAnsi="Verdana" w:cs="Verdana"/>
                <w:spacing w:val="1"/>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derived</w:t>
            </w:r>
            <w:r w:rsidRPr="00DB2FB2">
              <w:rPr>
                <w:rFonts w:ascii="Verdana" w:hAnsi="Verdana" w:cs="Verdana"/>
                <w:spacing w:val="41"/>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above,</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1"/>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clearly</w:t>
            </w:r>
            <w:r w:rsidRPr="00DB2FB2">
              <w:rPr>
                <w:rFonts w:ascii="Verdana" w:hAnsi="Verdana" w:cs="Verdana"/>
                <w:spacing w:val="39"/>
              </w:rPr>
              <w:t xml:space="preserve"> </w:t>
            </w:r>
            <w:r w:rsidRPr="00DB2FB2">
              <w:rPr>
                <w:rFonts w:ascii="Verdana" w:hAnsi="Verdana" w:cs="Verdana"/>
                <w:spacing w:val="-1"/>
              </w:rPr>
              <w:t>designated</w:t>
            </w:r>
            <w:r w:rsidRPr="00DB2FB2">
              <w:rPr>
                <w:rFonts w:ascii="Verdana" w:hAnsi="Verdana" w:cs="Verdana"/>
                <w:spacing w:val="-2"/>
              </w:rPr>
              <w:t xml:space="preserve"> </w:t>
            </w:r>
            <w:r w:rsidRPr="00DB2FB2">
              <w:rPr>
                <w:rFonts w:ascii="Verdana" w:hAnsi="Verdana" w:cs="Verdana"/>
                <w:spacing w:val="-1"/>
              </w:rPr>
              <w:t>as being</w:t>
            </w:r>
            <w:r w:rsidRPr="00DB2FB2">
              <w:rPr>
                <w:rFonts w:ascii="Verdana" w:hAnsi="Verdana" w:cs="Verdana"/>
                <w:spacing w:val="-2"/>
              </w:rPr>
              <w:t xml:space="preserve"> </w:t>
            </w:r>
            <w:r w:rsidRPr="00DB2FB2">
              <w:rPr>
                <w:rFonts w:ascii="Verdana" w:hAnsi="Verdana" w:cs="Verdana"/>
                <w:spacing w:val="-1"/>
              </w:rPr>
              <w:t>confidential</w:t>
            </w:r>
            <w:r w:rsidRPr="00DB2FB2">
              <w:rPr>
                <w:rFonts w:ascii="Verdana" w:hAnsi="Verdana" w:cs="Verdana"/>
                <w:spacing w:val="-2"/>
              </w:rPr>
              <w:t xml:space="preserve"> </w:t>
            </w:r>
            <w:r w:rsidRPr="00DB2FB2">
              <w:rPr>
                <w:rFonts w:ascii="Verdana" w:hAnsi="Verdana" w:cs="Verdana"/>
                <w:spacing w:val="-1"/>
              </w:rPr>
              <w:t>(whether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not</w:t>
            </w:r>
            <w:r w:rsidRPr="00DB2FB2">
              <w:rPr>
                <w:rFonts w:ascii="Verdana" w:hAnsi="Verdana" w:cs="Verdana"/>
                <w:spacing w:val="1"/>
              </w:rPr>
              <w:t xml:space="preserve"> </w:t>
            </w:r>
            <w:r w:rsidRPr="00DB2FB2">
              <w:rPr>
                <w:rFonts w:ascii="Verdana" w:hAnsi="Verdana" w:cs="Verdana"/>
                <w:spacing w:val="-2"/>
              </w:rPr>
              <w:t>it</w:t>
            </w:r>
            <w:r w:rsidRPr="00DB2FB2">
              <w:rPr>
                <w:rFonts w:ascii="Verdana" w:hAnsi="Verdana" w:cs="Verdana"/>
                <w:spacing w:val="1"/>
              </w:rPr>
              <w:t xml:space="preserve"> </w:t>
            </w:r>
            <w:r w:rsidRPr="00DB2FB2">
              <w:rPr>
                <w:rFonts w:ascii="Verdana" w:hAnsi="Verdana" w:cs="Verdana"/>
                <w:spacing w:val="-2"/>
              </w:rPr>
              <w:t>is</w:t>
            </w:r>
            <w:r w:rsidRPr="00DB2FB2">
              <w:rPr>
                <w:rFonts w:ascii="Verdana" w:hAnsi="Verdana" w:cs="Verdana"/>
                <w:spacing w:val="-1"/>
              </w:rPr>
              <w:t xml:space="preserve"> marked</w:t>
            </w:r>
            <w:r w:rsidRPr="00DB2FB2">
              <w:rPr>
                <w:rFonts w:ascii="Verdana" w:hAnsi="Verdana" w:cs="Verdana"/>
                <w:spacing w:val="43"/>
              </w:rPr>
              <w:t xml:space="preserve"> </w:t>
            </w:r>
            <w:r w:rsidRPr="00DB2FB2">
              <w:rPr>
                <w:rFonts w:ascii="Verdana" w:hAnsi="Verdana" w:cs="Verdana"/>
                <w:spacing w:val="-1"/>
              </w:rPr>
              <w:t xml:space="preserve">"confidential")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ought</w:t>
            </w:r>
            <w:r w:rsidRPr="00DB2FB2">
              <w:rPr>
                <w:rFonts w:ascii="Verdana" w:hAnsi="Verdana" w:cs="Verdana"/>
                <w:spacing w:val="-2"/>
              </w:rPr>
              <w:t xml:space="preserve"> </w:t>
            </w:r>
            <w:r w:rsidRPr="00DB2FB2">
              <w:rPr>
                <w:rFonts w:ascii="Verdana" w:hAnsi="Verdana" w:cs="Verdana"/>
                <w:spacing w:val="-1"/>
              </w:rPr>
              <w:t>reasonably</w:t>
            </w:r>
            <w:r w:rsidRPr="00DB2FB2">
              <w:rPr>
                <w:rFonts w:ascii="Verdana" w:hAnsi="Verdana" w:cs="Verdana"/>
              </w:rPr>
              <w:t xml:space="preserve"> be</w:t>
            </w:r>
            <w:r w:rsidRPr="00DB2FB2">
              <w:rPr>
                <w:rFonts w:ascii="Verdana" w:hAnsi="Verdana" w:cs="Verdana"/>
                <w:spacing w:val="-1"/>
              </w:rPr>
              <w:t xml:space="preserve"> considered</w:t>
            </w:r>
            <w:r w:rsidRPr="00DB2FB2">
              <w:rPr>
                <w:rFonts w:ascii="Verdana" w:hAnsi="Verdana" w:cs="Verdana"/>
                <w:spacing w:val="-2"/>
              </w:rPr>
              <w:t xml:space="preserve"> </w:t>
            </w:r>
            <w:r w:rsidRPr="00DB2FB2">
              <w:rPr>
                <w:rFonts w:ascii="Verdana" w:hAnsi="Verdana" w:cs="Verdana"/>
                <w:spacing w:val="-1"/>
              </w:rPr>
              <w:t>to be</w:t>
            </w:r>
            <w:r w:rsidRPr="00DB2FB2">
              <w:rPr>
                <w:rFonts w:ascii="Verdana" w:hAnsi="Verdana" w:cs="Verdana"/>
                <w:spacing w:val="32"/>
              </w:rPr>
              <w:t xml:space="preserve"> </w:t>
            </w:r>
            <w:r w:rsidRPr="00DB2FB2">
              <w:rPr>
                <w:rFonts w:ascii="Verdana" w:hAnsi="Verdana" w:cs="Verdana"/>
                <w:spacing w:val="-2"/>
              </w:rPr>
              <w:t>confidential;</w:t>
            </w:r>
          </w:p>
        </w:tc>
      </w:tr>
      <w:tr w:rsidR="00A85F47" w:rsidRPr="00DB2FB2" w14:paraId="4DD6CC93" w14:textId="77777777" w:rsidTr="0030458C">
        <w:trPr>
          <w:trHeight w:hRule="exact" w:val="938"/>
        </w:trPr>
        <w:tc>
          <w:tcPr>
            <w:tcW w:w="3568" w:type="dxa"/>
            <w:tcBorders>
              <w:top w:val="nil"/>
              <w:left w:val="nil"/>
              <w:bottom w:val="nil"/>
              <w:right w:val="nil"/>
            </w:tcBorders>
          </w:tcPr>
          <w:p w14:paraId="2079B0BD" w14:textId="77777777" w:rsidR="00A85F47" w:rsidRPr="00DB2FB2" w:rsidRDefault="00A85F47">
            <w:pPr>
              <w:pStyle w:val="TableParagraph"/>
              <w:kinsoku w:val="0"/>
              <w:overflowPunct w:val="0"/>
              <w:spacing w:before="104"/>
              <w:ind w:left="230" w:right="649"/>
            </w:pPr>
            <w:r w:rsidRPr="00DB2FB2">
              <w:rPr>
                <w:rFonts w:ascii="Verdana" w:hAnsi="Verdana" w:cs="Verdana"/>
                <w:b/>
                <w:spacing w:val="-1"/>
              </w:rPr>
              <w:t>"Cyber Security</w:t>
            </w:r>
            <w:r w:rsidRPr="00DB2FB2">
              <w:rPr>
                <w:rFonts w:ascii="Verdana" w:hAnsi="Verdana" w:cs="Verdana"/>
                <w:b/>
                <w:spacing w:val="24"/>
              </w:rPr>
              <w:t xml:space="preserve"> </w:t>
            </w:r>
            <w:r w:rsidRPr="00DB2FB2">
              <w:rPr>
                <w:rFonts w:ascii="Verdana" w:hAnsi="Verdana" w:cs="Verdana"/>
                <w:b/>
                <w:spacing w:val="-1"/>
              </w:rPr>
              <w:t>Requirements"</w:t>
            </w:r>
          </w:p>
        </w:tc>
        <w:tc>
          <w:tcPr>
            <w:tcW w:w="7880" w:type="dxa"/>
            <w:tcBorders>
              <w:top w:val="nil"/>
              <w:left w:val="nil"/>
              <w:bottom w:val="nil"/>
              <w:right w:val="nil"/>
            </w:tcBorders>
          </w:tcPr>
          <w:p w14:paraId="777DFC47" w14:textId="77777777" w:rsidR="00A85F47" w:rsidRPr="00DB2FB2" w:rsidRDefault="00A85F47">
            <w:pPr>
              <w:pStyle w:val="TableParagraph"/>
              <w:kinsoku w:val="0"/>
              <w:overflowPunct w:val="0"/>
              <w:spacing w:before="104"/>
              <w:ind w:left="274"/>
              <w:rPr>
                <w:rFonts w:ascii="Verdana" w:hAnsi="Verdana" w:cs="Verdana"/>
                <w:spacing w:val="-1"/>
              </w:rPr>
            </w:pPr>
            <w:r w:rsidRPr="00DB2FB2">
              <w:rPr>
                <w:rFonts w:ascii="Verdana" w:hAnsi="Verdana" w:cs="Verdana"/>
                <w:spacing w:val="-1"/>
              </w:rPr>
              <w:t>means:</w:t>
            </w:r>
          </w:p>
          <w:p w14:paraId="37442F49" w14:textId="77777777" w:rsidR="00A85F47" w:rsidRPr="00DB2FB2" w:rsidRDefault="00A85F47">
            <w:pPr>
              <w:pStyle w:val="TableParagraph"/>
              <w:kinsoku w:val="0"/>
              <w:overflowPunct w:val="0"/>
              <w:spacing w:before="119"/>
              <w:ind w:left="279"/>
            </w:pPr>
            <w:r w:rsidRPr="00DB2FB2">
              <w:rPr>
                <w:rFonts w:ascii="Verdana" w:hAnsi="Verdana" w:cs="Verdana"/>
                <w:spacing w:val="-1"/>
              </w:rPr>
              <w:t>Cyber</w:t>
            </w:r>
            <w:r w:rsidRPr="00DB2FB2">
              <w:rPr>
                <w:rFonts w:ascii="Verdana" w:hAnsi="Verdana" w:cs="Verdana"/>
                <w:spacing w:val="-2"/>
              </w:rPr>
              <w:t xml:space="preserve"> </w:t>
            </w:r>
            <w:r w:rsidRPr="00DB2FB2">
              <w:rPr>
                <w:rFonts w:ascii="Verdana" w:hAnsi="Verdana" w:cs="Verdana"/>
                <w:spacing w:val="-1"/>
              </w:rPr>
              <w:t>Essentials Certified</w:t>
            </w:r>
          </w:p>
        </w:tc>
      </w:tr>
    </w:tbl>
    <w:p w14:paraId="44730110" w14:textId="77777777" w:rsidR="00A85F47" w:rsidRDefault="00A85F47">
      <w:pPr>
        <w:sectPr w:rsidR="00A85F47">
          <w:pgSz w:w="11910" w:h="16840"/>
          <w:pgMar w:top="860" w:right="500" w:bottom="1560" w:left="480" w:header="663" w:footer="1358" w:gutter="0"/>
          <w:cols w:space="720"/>
          <w:noEndnote/>
        </w:sectPr>
      </w:pPr>
    </w:p>
    <w:p w14:paraId="0AFC9E9A" w14:textId="77777777" w:rsidR="00A85F47" w:rsidRDefault="00A85F47">
      <w:pPr>
        <w:pStyle w:val="BodyText"/>
        <w:kinsoku w:val="0"/>
        <w:overflowPunct w:val="0"/>
        <w:spacing w:before="8"/>
        <w:ind w:left="0"/>
        <w:rPr>
          <w:sz w:val="13"/>
          <w:szCs w:val="13"/>
        </w:rPr>
      </w:pPr>
    </w:p>
    <w:p w14:paraId="185D40FB" w14:textId="77777777" w:rsidR="00A85F47" w:rsidRDefault="00A85F47">
      <w:pPr>
        <w:pStyle w:val="BodyText"/>
        <w:kinsoku w:val="0"/>
        <w:overflowPunct w:val="0"/>
        <w:spacing w:before="78"/>
        <w:ind w:left="240"/>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C929827" w14:textId="77777777" w:rsidR="00A85F47" w:rsidRDefault="00A85F47">
      <w:pPr>
        <w:pStyle w:val="BodyText"/>
        <w:kinsoku w:val="0"/>
        <w:overflowPunct w:val="0"/>
        <w:spacing w:before="8"/>
        <w:ind w:left="0"/>
        <w:rPr>
          <w:sz w:val="17"/>
          <w:szCs w:val="17"/>
        </w:rPr>
      </w:pPr>
    </w:p>
    <w:tbl>
      <w:tblPr>
        <w:tblW w:w="11065" w:type="dxa"/>
        <w:tblInd w:w="118" w:type="dxa"/>
        <w:tblLayout w:type="fixed"/>
        <w:tblCellMar>
          <w:left w:w="0" w:type="dxa"/>
          <w:right w:w="0" w:type="dxa"/>
        </w:tblCellMar>
        <w:tblLook w:val="0000" w:firstRow="0" w:lastRow="0" w:firstColumn="0" w:lastColumn="0" w:noHBand="0" w:noVBand="0"/>
      </w:tblPr>
      <w:tblGrid>
        <w:gridCol w:w="3284"/>
        <w:gridCol w:w="7781"/>
      </w:tblGrid>
      <w:tr w:rsidR="00A85F47" w:rsidRPr="00DB2FB2" w14:paraId="47286B2D" w14:textId="77777777" w:rsidTr="00AF6599">
        <w:trPr>
          <w:trHeight w:hRule="exact" w:val="1494"/>
        </w:trPr>
        <w:tc>
          <w:tcPr>
            <w:tcW w:w="3284" w:type="dxa"/>
            <w:tcBorders>
              <w:top w:val="nil"/>
              <w:left w:val="nil"/>
              <w:bottom w:val="nil"/>
              <w:right w:val="nil"/>
            </w:tcBorders>
          </w:tcPr>
          <w:p w14:paraId="2EE3E823" w14:textId="77777777" w:rsidR="00A85F47" w:rsidRPr="00DB2FB2" w:rsidRDefault="00A85F47">
            <w:pPr>
              <w:pStyle w:val="TableParagraph"/>
              <w:kinsoku w:val="0"/>
              <w:overflowPunct w:val="0"/>
              <w:spacing w:before="21"/>
              <w:ind w:left="230"/>
            </w:pPr>
            <w:r w:rsidRPr="00DB2FB2">
              <w:rPr>
                <w:rFonts w:ascii="Verdana" w:hAnsi="Verdana" w:cs="Verdana"/>
                <w:b/>
                <w:spacing w:val="-1"/>
              </w:rPr>
              <w:t>"Data</w:t>
            </w:r>
            <w:r w:rsidRPr="00DB2FB2">
              <w:rPr>
                <w:rFonts w:ascii="Verdana" w:hAnsi="Verdana" w:cs="Verdana"/>
                <w:b/>
                <w:spacing w:val="-2"/>
              </w:rPr>
              <w:t xml:space="preserve"> </w:t>
            </w:r>
            <w:r w:rsidRPr="00DB2FB2">
              <w:rPr>
                <w:rFonts w:ascii="Verdana" w:hAnsi="Verdana" w:cs="Verdana"/>
                <w:b/>
              </w:rPr>
              <w:t xml:space="preserve">Loss </w:t>
            </w:r>
            <w:r w:rsidRPr="00DB2FB2">
              <w:rPr>
                <w:rFonts w:ascii="Verdana" w:hAnsi="Verdana" w:cs="Verdana"/>
                <w:b/>
                <w:spacing w:val="-1"/>
              </w:rPr>
              <w:t>Event"</w:t>
            </w:r>
          </w:p>
        </w:tc>
        <w:tc>
          <w:tcPr>
            <w:tcW w:w="7781" w:type="dxa"/>
            <w:tcBorders>
              <w:top w:val="nil"/>
              <w:left w:val="nil"/>
              <w:bottom w:val="nil"/>
              <w:right w:val="nil"/>
            </w:tcBorders>
          </w:tcPr>
          <w:p w14:paraId="784D43A1" w14:textId="77777777" w:rsidR="00A85F47" w:rsidRPr="00DB2FB2" w:rsidRDefault="00A85F47">
            <w:pPr>
              <w:pStyle w:val="TableParagraph"/>
              <w:kinsoku w:val="0"/>
              <w:overflowPunct w:val="0"/>
              <w:spacing w:before="21"/>
              <w:ind w:left="143" w:right="574" w:hanging="34"/>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event</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1"/>
              </w:rPr>
              <w:t xml:space="preserve"> </w:t>
            </w:r>
            <w:r w:rsidRPr="00DB2FB2">
              <w:rPr>
                <w:rFonts w:ascii="Verdana" w:hAnsi="Verdana" w:cs="Verdana"/>
                <w:spacing w:val="-1"/>
              </w:rPr>
              <w:t>results,</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may</w:t>
            </w:r>
            <w:r w:rsidRPr="00DB2FB2">
              <w:rPr>
                <w:rFonts w:ascii="Verdana" w:hAnsi="Verdana" w:cs="Verdana"/>
                <w:spacing w:val="-2"/>
              </w:rPr>
              <w:t xml:space="preserve"> </w:t>
            </w:r>
            <w:r w:rsidRPr="00DB2FB2">
              <w:rPr>
                <w:rFonts w:ascii="Verdana" w:hAnsi="Verdana" w:cs="Verdana"/>
                <w:spacing w:val="-1"/>
              </w:rPr>
              <w:t>result,</w:t>
            </w:r>
            <w:r w:rsidRPr="00DB2FB2">
              <w:rPr>
                <w:rFonts w:ascii="Verdana" w:hAnsi="Verdana" w:cs="Verdana"/>
              </w:rPr>
              <w:t xml:space="preserve"> </w:t>
            </w:r>
            <w:r w:rsidRPr="00DB2FB2">
              <w:rPr>
                <w:rFonts w:ascii="Verdana" w:hAnsi="Verdana" w:cs="Verdana"/>
                <w:spacing w:val="-2"/>
              </w:rPr>
              <w:t xml:space="preserve">in </w:t>
            </w:r>
            <w:r w:rsidRPr="00DB2FB2">
              <w:rPr>
                <w:rFonts w:ascii="Verdana" w:hAnsi="Verdana" w:cs="Verdana"/>
                <w:spacing w:val="-1"/>
              </w:rPr>
              <w:t>unauthorised</w:t>
            </w:r>
            <w:r w:rsidRPr="00DB2FB2">
              <w:rPr>
                <w:rFonts w:ascii="Verdana" w:hAnsi="Verdana" w:cs="Verdana"/>
                <w:spacing w:val="35"/>
              </w:rPr>
              <w:t xml:space="preserve"> </w:t>
            </w:r>
            <w:r w:rsidRPr="00DB2FB2">
              <w:rPr>
                <w:rFonts w:ascii="Verdana" w:hAnsi="Verdana" w:cs="Verdana"/>
                <w:spacing w:val="-1"/>
              </w:rPr>
              <w:t>access to Personal</w:t>
            </w:r>
            <w:r w:rsidRPr="00DB2FB2">
              <w:rPr>
                <w:rFonts w:ascii="Verdana" w:hAnsi="Verdana" w:cs="Verdana"/>
                <w:spacing w:val="-4"/>
              </w:rPr>
              <w:t xml:space="preserve"> </w:t>
            </w:r>
            <w:r w:rsidRPr="00DB2FB2">
              <w:rPr>
                <w:rFonts w:ascii="Verdana" w:hAnsi="Verdana" w:cs="Verdana"/>
              </w:rPr>
              <w:t>Data</w:t>
            </w:r>
            <w:r w:rsidRPr="00DB2FB2">
              <w:rPr>
                <w:rFonts w:ascii="Verdana" w:hAnsi="Verdana" w:cs="Verdana"/>
                <w:spacing w:val="-2"/>
              </w:rPr>
              <w:t xml:space="preserve"> </w:t>
            </w:r>
            <w:r w:rsidRPr="00DB2FB2">
              <w:rPr>
                <w:rFonts w:ascii="Verdana" w:hAnsi="Verdana" w:cs="Verdana"/>
                <w:spacing w:val="-1"/>
              </w:rPr>
              <w:t>held</w:t>
            </w:r>
            <w:r w:rsidRPr="00DB2FB2">
              <w:rPr>
                <w:rFonts w:ascii="Verdana" w:hAnsi="Verdana" w:cs="Verdana"/>
                <w:spacing w:val="1"/>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spacing w:val="-1"/>
              </w:rPr>
              <w:t>this</w:t>
            </w:r>
            <w:r w:rsidRPr="00DB2FB2">
              <w:rPr>
                <w:rFonts w:ascii="Verdana" w:hAnsi="Verdana" w:cs="Verdana"/>
                <w:spacing w:val="35"/>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actual</w:t>
            </w:r>
            <w:r w:rsidRPr="00DB2FB2">
              <w:rPr>
                <w:rFonts w:ascii="Verdana" w:hAnsi="Verdana" w:cs="Verdana"/>
                <w:spacing w:val="-4"/>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potential</w:t>
            </w:r>
            <w:r w:rsidRPr="00DB2FB2">
              <w:rPr>
                <w:rFonts w:ascii="Verdana" w:hAnsi="Verdana" w:cs="Verdana"/>
                <w:spacing w:val="1"/>
              </w:rPr>
              <w:t xml:space="preserve"> </w:t>
            </w:r>
            <w:r w:rsidRPr="00DB2FB2">
              <w:rPr>
                <w:rFonts w:ascii="Verdana" w:hAnsi="Verdana" w:cs="Verdana"/>
                <w:spacing w:val="-1"/>
              </w:rPr>
              <w:t>loss and/or</w:t>
            </w:r>
            <w:r w:rsidRPr="00DB2FB2">
              <w:rPr>
                <w:rFonts w:ascii="Verdana" w:hAnsi="Verdana" w:cs="Verdana"/>
                <w:spacing w:val="-2"/>
              </w:rPr>
              <w:t xml:space="preserve"> </w:t>
            </w:r>
            <w:r w:rsidRPr="00DB2FB2">
              <w:rPr>
                <w:rFonts w:ascii="Verdana" w:hAnsi="Verdana" w:cs="Verdana"/>
                <w:spacing w:val="-1"/>
              </w:rPr>
              <w:t>destruction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37"/>
              </w:rPr>
              <w:t xml:space="preserve"> </w:t>
            </w:r>
            <w:r w:rsidRPr="00DB2FB2">
              <w:rPr>
                <w:rFonts w:ascii="Verdana" w:hAnsi="Verdana" w:cs="Verdana"/>
                <w:spacing w:val="-1"/>
              </w:rPr>
              <w:t>Personal</w:t>
            </w:r>
            <w:r w:rsidRPr="00DB2FB2">
              <w:rPr>
                <w:rFonts w:ascii="Verdana" w:hAnsi="Verdana" w:cs="Verdana"/>
                <w:spacing w:val="-4"/>
              </w:rPr>
              <w:t xml:space="preserve"> </w:t>
            </w:r>
            <w:r w:rsidRPr="00DB2FB2">
              <w:rPr>
                <w:rFonts w:ascii="Verdana" w:hAnsi="Verdana" w:cs="Verdana"/>
                <w:spacing w:val="-1"/>
              </w:rPr>
              <w:t>Data</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breach</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this</w:t>
            </w:r>
            <w:r w:rsidRPr="00DB2FB2">
              <w:rPr>
                <w:rFonts w:ascii="Verdana" w:hAnsi="Verdana" w:cs="Verdana"/>
                <w:spacing w:val="-1"/>
              </w:rPr>
              <w:t xml:space="preserve"> Contract,</w:t>
            </w:r>
            <w:r w:rsidRPr="00DB2FB2">
              <w:rPr>
                <w:rFonts w:ascii="Verdana" w:hAnsi="Verdana" w:cs="Verdana"/>
              </w:rPr>
              <w:t xml:space="preserve"> </w:t>
            </w:r>
            <w:r w:rsidRPr="00DB2FB2">
              <w:rPr>
                <w:rFonts w:ascii="Verdana" w:hAnsi="Verdana" w:cs="Verdana"/>
                <w:spacing w:val="-1"/>
              </w:rPr>
              <w:t>including</w:t>
            </w:r>
            <w:r w:rsidRPr="00DB2FB2">
              <w:rPr>
                <w:rFonts w:ascii="Verdana" w:hAnsi="Verdana" w:cs="Verdana"/>
                <w:spacing w:val="1"/>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Personal</w:t>
            </w:r>
            <w:r w:rsidRPr="00DB2FB2">
              <w:rPr>
                <w:rFonts w:ascii="Verdana" w:hAnsi="Verdana" w:cs="Verdana"/>
                <w:spacing w:val="51"/>
              </w:rPr>
              <w:t xml:space="preserve"> </w:t>
            </w:r>
            <w:r w:rsidRPr="00DB2FB2">
              <w:rPr>
                <w:rFonts w:ascii="Verdana" w:hAnsi="Verdana" w:cs="Verdana"/>
                <w:spacing w:val="-1"/>
              </w:rPr>
              <w:t>Data</w:t>
            </w:r>
            <w:r w:rsidRPr="00DB2FB2">
              <w:rPr>
                <w:rFonts w:ascii="Verdana" w:hAnsi="Verdana" w:cs="Verdana"/>
                <w:spacing w:val="-2"/>
              </w:rPr>
              <w:t xml:space="preserve"> </w:t>
            </w:r>
            <w:r w:rsidRPr="00DB2FB2">
              <w:rPr>
                <w:rFonts w:ascii="Verdana" w:hAnsi="Verdana" w:cs="Verdana"/>
                <w:spacing w:val="-1"/>
              </w:rPr>
              <w:t>Breach;</w:t>
            </w:r>
          </w:p>
        </w:tc>
      </w:tr>
      <w:tr w:rsidR="00A85F47" w:rsidRPr="00DB2FB2" w14:paraId="23948859" w14:textId="77777777" w:rsidTr="00AF6599">
        <w:trPr>
          <w:trHeight w:hRule="exact" w:val="1310"/>
        </w:trPr>
        <w:tc>
          <w:tcPr>
            <w:tcW w:w="3284" w:type="dxa"/>
            <w:tcBorders>
              <w:top w:val="nil"/>
              <w:left w:val="nil"/>
              <w:bottom w:val="nil"/>
              <w:right w:val="nil"/>
            </w:tcBorders>
          </w:tcPr>
          <w:p w14:paraId="74A48891" w14:textId="77777777" w:rsidR="00A85F47" w:rsidRPr="00DB2FB2" w:rsidRDefault="00A85F47">
            <w:pPr>
              <w:pStyle w:val="TableParagraph"/>
              <w:kinsoku w:val="0"/>
              <w:overflowPunct w:val="0"/>
              <w:spacing w:before="104"/>
              <w:ind w:left="230" w:right="608"/>
            </w:pPr>
            <w:r w:rsidRPr="00DB2FB2">
              <w:rPr>
                <w:rFonts w:ascii="Verdana" w:hAnsi="Verdana" w:cs="Verdana"/>
                <w:b/>
                <w:spacing w:val="-1"/>
              </w:rPr>
              <w:t>"Data</w:t>
            </w:r>
            <w:r w:rsidRPr="00DB2FB2">
              <w:rPr>
                <w:rFonts w:ascii="Verdana" w:hAnsi="Verdana" w:cs="Verdana"/>
                <w:b/>
                <w:spacing w:val="-2"/>
              </w:rPr>
              <w:t xml:space="preserve"> </w:t>
            </w:r>
            <w:r w:rsidRPr="00DB2FB2">
              <w:rPr>
                <w:rFonts w:ascii="Verdana" w:hAnsi="Verdana" w:cs="Verdana"/>
                <w:b/>
                <w:spacing w:val="-1"/>
              </w:rPr>
              <w:t>Protection</w:t>
            </w:r>
            <w:r w:rsidRPr="00DB2FB2">
              <w:rPr>
                <w:rFonts w:ascii="Verdana" w:hAnsi="Verdana" w:cs="Verdana"/>
                <w:b/>
                <w:spacing w:val="25"/>
              </w:rPr>
              <w:t xml:space="preserve"> </w:t>
            </w:r>
            <w:r w:rsidRPr="00DB2FB2">
              <w:rPr>
                <w:rFonts w:ascii="Verdana" w:hAnsi="Verdana" w:cs="Verdana"/>
                <w:b/>
                <w:spacing w:val="-1"/>
              </w:rPr>
              <w:t>Legislation"</w:t>
            </w:r>
          </w:p>
        </w:tc>
        <w:tc>
          <w:tcPr>
            <w:tcW w:w="7781" w:type="dxa"/>
            <w:tcBorders>
              <w:top w:val="nil"/>
              <w:left w:val="nil"/>
              <w:bottom w:val="nil"/>
              <w:right w:val="nil"/>
            </w:tcBorders>
          </w:tcPr>
          <w:p w14:paraId="6718201B" w14:textId="77777777" w:rsidR="00A85F47" w:rsidRPr="00DB2FB2" w:rsidRDefault="00A85F47">
            <w:pPr>
              <w:pStyle w:val="TableParagraph"/>
              <w:kinsoku w:val="0"/>
              <w:overflowPunct w:val="0"/>
              <w:spacing w:before="104"/>
              <w:ind w:left="143" w:right="228" w:hanging="34"/>
            </w:pPr>
            <w:r w:rsidRPr="00DB2FB2">
              <w:rPr>
                <w:rFonts w:ascii="Verdana" w:hAnsi="Verdana" w:cs="Verdana"/>
                <w:spacing w:val="-1"/>
              </w:rPr>
              <w:t>means (i) the GDPR,</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LED and</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applicable national</w:t>
            </w:r>
            <w:r w:rsidRPr="00DB2FB2">
              <w:rPr>
                <w:rFonts w:ascii="Verdana" w:hAnsi="Verdana" w:cs="Verdana"/>
                <w:spacing w:val="27"/>
              </w:rPr>
              <w:t xml:space="preserve"> </w:t>
            </w:r>
            <w:r w:rsidRPr="00DB2FB2">
              <w:rPr>
                <w:rFonts w:ascii="Verdana" w:hAnsi="Verdana" w:cs="Verdana"/>
                <w:spacing w:val="-2"/>
              </w:rPr>
              <w:t>implementing</w:t>
            </w:r>
            <w:r w:rsidRPr="00DB2FB2">
              <w:rPr>
                <w:rFonts w:ascii="Verdana" w:hAnsi="Verdana" w:cs="Verdana"/>
                <w:spacing w:val="1"/>
              </w:rPr>
              <w:t xml:space="preserve"> </w:t>
            </w:r>
            <w:r w:rsidRPr="00DB2FB2">
              <w:rPr>
                <w:rFonts w:ascii="Verdana" w:hAnsi="Verdana" w:cs="Verdana"/>
                <w:spacing w:val="-1"/>
              </w:rPr>
              <w:t xml:space="preserve">Laws </w:t>
            </w:r>
            <w:r w:rsidRPr="00DB2FB2">
              <w:rPr>
                <w:rFonts w:ascii="Verdana" w:hAnsi="Verdana" w:cs="Verdana"/>
              </w:rPr>
              <w:t>as</w:t>
            </w:r>
            <w:r w:rsidRPr="00DB2FB2">
              <w:rPr>
                <w:rFonts w:ascii="Verdana" w:hAnsi="Verdana" w:cs="Verdana"/>
                <w:spacing w:val="-1"/>
              </w:rPr>
              <w:t xml:space="preserve"> amended</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time to time (ii) the DPA</w:t>
            </w:r>
            <w:r w:rsidRPr="00DB2FB2">
              <w:rPr>
                <w:rFonts w:ascii="Verdana" w:hAnsi="Verdana" w:cs="Verdana"/>
                <w:spacing w:val="41"/>
              </w:rPr>
              <w:t xml:space="preserve"> </w:t>
            </w:r>
            <w:r w:rsidRPr="00DB2FB2">
              <w:rPr>
                <w:rFonts w:ascii="Verdana" w:hAnsi="Verdana" w:cs="Verdana"/>
                <w:spacing w:val="-2"/>
              </w:rPr>
              <w:t>2018;</w:t>
            </w:r>
            <w:r w:rsidRPr="00DB2FB2">
              <w:rPr>
                <w:rFonts w:ascii="Verdana" w:hAnsi="Verdana" w:cs="Verdana"/>
                <w:spacing w:val="-1"/>
              </w:rPr>
              <w:t xml:space="preserve"> (iii) </w:t>
            </w:r>
            <w:r w:rsidRPr="00DB2FB2">
              <w:rPr>
                <w:rFonts w:ascii="Verdana" w:hAnsi="Verdana" w:cs="Verdana"/>
              </w:rPr>
              <w:t>all</w:t>
            </w:r>
            <w:r w:rsidRPr="00DB2FB2">
              <w:rPr>
                <w:rFonts w:ascii="Verdana" w:hAnsi="Verdana" w:cs="Verdana"/>
                <w:spacing w:val="-2"/>
              </w:rPr>
              <w:t xml:space="preserve"> </w:t>
            </w:r>
            <w:r w:rsidRPr="00DB2FB2">
              <w:rPr>
                <w:rFonts w:ascii="Verdana" w:hAnsi="Verdana" w:cs="Verdana"/>
                <w:spacing w:val="-1"/>
              </w:rPr>
              <w:t>applicable Law</w:t>
            </w:r>
            <w:r w:rsidRPr="00DB2FB2">
              <w:rPr>
                <w:rFonts w:ascii="Verdana" w:hAnsi="Verdana" w:cs="Verdana"/>
                <w:spacing w:val="-2"/>
              </w:rPr>
              <w:t xml:space="preserve"> </w:t>
            </w:r>
            <w:r w:rsidRPr="00DB2FB2">
              <w:rPr>
                <w:rFonts w:ascii="Verdana" w:hAnsi="Verdana" w:cs="Verdana"/>
                <w:spacing w:val="-1"/>
              </w:rPr>
              <w:t>about</w:t>
            </w:r>
            <w:r w:rsidRPr="00DB2FB2">
              <w:rPr>
                <w:rFonts w:ascii="Verdana" w:hAnsi="Verdana" w:cs="Verdana"/>
                <w:spacing w:val="-2"/>
              </w:rPr>
              <w:t xml:space="preserve"> </w:t>
            </w:r>
            <w:r w:rsidRPr="00DB2FB2">
              <w:rPr>
                <w:rFonts w:ascii="Verdana" w:hAnsi="Verdana" w:cs="Verdana"/>
                <w:spacing w:val="-1"/>
              </w:rPr>
              <w:t>the processing</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personal</w:t>
            </w:r>
            <w:r w:rsidRPr="00DB2FB2">
              <w:rPr>
                <w:rFonts w:ascii="Verdana" w:hAnsi="Verdana" w:cs="Verdana"/>
                <w:spacing w:val="-2"/>
              </w:rPr>
              <w:t xml:space="preserve"> </w:t>
            </w:r>
            <w:r w:rsidRPr="00DB2FB2">
              <w:rPr>
                <w:rFonts w:ascii="Verdana" w:hAnsi="Verdana" w:cs="Verdana"/>
                <w:spacing w:val="-1"/>
              </w:rPr>
              <w:t>data</w:t>
            </w:r>
            <w:r w:rsidRPr="00DB2FB2">
              <w:rPr>
                <w:rFonts w:ascii="Verdana" w:hAnsi="Verdana" w:cs="Verdana"/>
                <w:spacing w:val="47"/>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privacy;</w:t>
            </w:r>
          </w:p>
        </w:tc>
      </w:tr>
      <w:tr w:rsidR="00A85F47" w:rsidRPr="00DB2FB2" w14:paraId="770ACF24" w14:textId="77777777" w:rsidTr="00AF6599">
        <w:trPr>
          <w:trHeight w:hRule="exact" w:val="992"/>
        </w:trPr>
        <w:tc>
          <w:tcPr>
            <w:tcW w:w="3284" w:type="dxa"/>
            <w:tcBorders>
              <w:top w:val="nil"/>
              <w:left w:val="nil"/>
              <w:bottom w:val="nil"/>
              <w:right w:val="nil"/>
            </w:tcBorders>
          </w:tcPr>
          <w:p w14:paraId="143F7E53" w14:textId="77777777" w:rsidR="00A85F47" w:rsidRPr="00DB2FB2" w:rsidRDefault="00A85F47">
            <w:pPr>
              <w:pStyle w:val="TableParagraph"/>
              <w:kinsoku w:val="0"/>
              <w:overflowPunct w:val="0"/>
              <w:spacing w:before="104"/>
              <w:ind w:left="230" w:right="108"/>
            </w:pPr>
            <w:r w:rsidRPr="00DB2FB2">
              <w:rPr>
                <w:rFonts w:ascii="Verdana" w:hAnsi="Verdana" w:cs="Verdana"/>
                <w:b/>
                <w:spacing w:val="-1"/>
              </w:rPr>
              <w:t>“Data</w:t>
            </w:r>
            <w:r w:rsidRPr="00DB2FB2">
              <w:rPr>
                <w:rFonts w:ascii="Verdana" w:hAnsi="Verdana" w:cs="Verdana"/>
                <w:b/>
                <w:spacing w:val="-2"/>
              </w:rPr>
              <w:t xml:space="preserve"> </w:t>
            </w:r>
            <w:r w:rsidRPr="00DB2FB2">
              <w:rPr>
                <w:rFonts w:ascii="Verdana" w:hAnsi="Verdana" w:cs="Verdana"/>
                <w:b/>
                <w:spacing w:val="-1"/>
              </w:rPr>
              <w:t>Protection</w:t>
            </w:r>
            <w:r w:rsidRPr="00DB2FB2">
              <w:rPr>
                <w:rFonts w:ascii="Verdana" w:hAnsi="Verdana" w:cs="Verdana"/>
                <w:b/>
                <w:spacing w:val="25"/>
              </w:rPr>
              <w:t xml:space="preserve"> </w:t>
            </w:r>
            <w:r w:rsidRPr="00DB2FB2">
              <w:rPr>
                <w:rFonts w:ascii="Verdana" w:hAnsi="Verdana" w:cs="Verdana"/>
                <w:b/>
                <w:spacing w:val="-1"/>
              </w:rPr>
              <w:t>Impact Assessment”</w:t>
            </w:r>
          </w:p>
        </w:tc>
        <w:tc>
          <w:tcPr>
            <w:tcW w:w="7781" w:type="dxa"/>
            <w:tcBorders>
              <w:top w:val="nil"/>
              <w:left w:val="nil"/>
              <w:bottom w:val="nil"/>
              <w:right w:val="nil"/>
            </w:tcBorders>
          </w:tcPr>
          <w:p w14:paraId="62DDEE46" w14:textId="77777777" w:rsidR="00A85F47" w:rsidRPr="00DB2FB2" w:rsidRDefault="00A85F47">
            <w:pPr>
              <w:pStyle w:val="TableParagraph"/>
              <w:kinsoku w:val="0"/>
              <w:overflowPunct w:val="0"/>
              <w:spacing w:before="104"/>
              <w:ind w:left="143" w:right="1010" w:hanging="34"/>
            </w:pPr>
            <w:r w:rsidRPr="00DB2FB2">
              <w:rPr>
                <w:rFonts w:ascii="Verdana" w:hAnsi="Verdana" w:cs="Verdana"/>
                <w:spacing w:val="-1"/>
              </w:rPr>
              <w:t>means an</w:t>
            </w:r>
            <w:r w:rsidRPr="00DB2FB2">
              <w:rPr>
                <w:rFonts w:ascii="Verdana" w:hAnsi="Verdana" w:cs="Verdana"/>
                <w:spacing w:val="-2"/>
              </w:rPr>
              <w:t xml:space="preserve"> </w:t>
            </w:r>
            <w:r w:rsidRPr="00DB2FB2">
              <w:rPr>
                <w:rFonts w:ascii="Verdana" w:hAnsi="Verdana" w:cs="Verdana"/>
                <w:spacing w:val="-1"/>
              </w:rPr>
              <w:t>assessment</w:t>
            </w:r>
            <w:r w:rsidRPr="00DB2FB2">
              <w:rPr>
                <w:rFonts w:ascii="Verdana" w:hAnsi="Verdana" w:cs="Verdana"/>
                <w:spacing w:val="-4"/>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Controller</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w:t>
            </w:r>
            <w:r w:rsidRPr="00DB2FB2">
              <w:rPr>
                <w:rFonts w:ascii="Verdana" w:hAnsi="Verdana" w:cs="Verdana"/>
                <w:spacing w:val="-2"/>
              </w:rPr>
              <w:t xml:space="preserve">impact </w:t>
            </w:r>
            <w:r w:rsidRPr="00DB2FB2">
              <w:rPr>
                <w:rFonts w:ascii="Verdana" w:hAnsi="Verdana" w:cs="Verdana"/>
              </w:rPr>
              <w:t xml:space="preserve">of </w:t>
            </w:r>
            <w:r w:rsidRPr="00DB2FB2">
              <w:rPr>
                <w:rFonts w:ascii="Verdana" w:hAnsi="Verdana" w:cs="Verdana"/>
                <w:spacing w:val="-1"/>
              </w:rPr>
              <w:t>the</w:t>
            </w:r>
            <w:r w:rsidRPr="00DB2FB2">
              <w:rPr>
                <w:rFonts w:ascii="Verdana" w:hAnsi="Verdana" w:cs="Verdana"/>
                <w:spacing w:val="38"/>
              </w:rPr>
              <w:t xml:space="preserve"> </w:t>
            </w:r>
            <w:r w:rsidRPr="00DB2FB2">
              <w:rPr>
                <w:rFonts w:ascii="Verdana" w:hAnsi="Verdana" w:cs="Verdana"/>
                <w:spacing w:val="-1"/>
              </w:rPr>
              <w:t>envisaged</w:t>
            </w:r>
            <w:r w:rsidRPr="00DB2FB2">
              <w:rPr>
                <w:rFonts w:ascii="Verdana" w:hAnsi="Verdana" w:cs="Verdana"/>
                <w:spacing w:val="-2"/>
              </w:rPr>
              <w:t xml:space="preserve"> </w:t>
            </w:r>
            <w:r w:rsidRPr="00DB2FB2">
              <w:rPr>
                <w:rFonts w:ascii="Verdana" w:hAnsi="Verdana" w:cs="Verdana"/>
                <w:spacing w:val="-1"/>
              </w:rPr>
              <w:t>processing</w:t>
            </w:r>
            <w:r w:rsidRPr="00DB2FB2">
              <w:rPr>
                <w:rFonts w:ascii="Verdana" w:hAnsi="Verdana" w:cs="Verdana"/>
                <w:spacing w:val="1"/>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the protection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Personal</w:t>
            </w:r>
            <w:r w:rsidRPr="00DB2FB2">
              <w:rPr>
                <w:rFonts w:ascii="Verdana" w:hAnsi="Verdana" w:cs="Verdana"/>
                <w:spacing w:val="-4"/>
              </w:rPr>
              <w:t xml:space="preserve"> </w:t>
            </w:r>
            <w:r w:rsidRPr="00DB2FB2">
              <w:rPr>
                <w:rFonts w:ascii="Verdana" w:hAnsi="Verdana" w:cs="Verdana"/>
                <w:spacing w:val="-1"/>
              </w:rPr>
              <w:t>Data;</w:t>
            </w:r>
          </w:p>
        </w:tc>
      </w:tr>
      <w:tr w:rsidR="00A85F47" w:rsidRPr="00DB2FB2" w14:paraId="5816DAF6" w14:textId="77777777" w:rsidTr="00AF6599">
        <w:trPr>
          <w:trHeight w:hRule="exact" w:val="993"/>
        </w:trPr>
        <w:tc>
          <w:tcPr>
            <w:tcW w:w="3284" w:type="dxa"/>
            <w:tcBorders>
              <w:top w:val="nil"/>
              <w:left w:val="nil"/>
              <w:bottom w:val="nil"/>
              <w:right w:val="nil"/>
            </w:tcBorders>
          </w:tcPr>
          <w:p w14:paraId="74B97E81" w14:textId="77777777" w:rsidR="00A85F47" w:rsidRPr="00DB2FB2" w:rsidRDefault="00A85F47">
            <w:pPr>
              <w:pStyle w:val="TableParagraph"/>
              <w:kinsoku w:val="0"/>
              <w:overflowPunct w:val="0"/>
              <w:spacing w:before="105"/>
              <w:ind w:left="230" w:right="608"/>
            </w:pPr>
            <w:r w:rsidRPr="00DB2FB2">
              <w:rPr>
                <w:rFonts w:ascii="Verdana" w:hAnsi="Verdana" w:cs="Verdana"/>
                <w:b/>
                <w:spacing w:val="-1"/>
              </w:rPr>
              <w:t>“Data</w:t>
            </w:r>
            <w:r w:rsidRPr="00DB2FB2">
              <w:rPr>
                <w:rFonts w:ascii="Verdana" w:hAnsi="Verdana" w:cs="Verdana"/>
                <w:b/>
                <w:spacing w:val="-2"/>
              </w:rPr>
              <w:t xml:space="preserve"> </w:t>
            </w:r>
            <w:r w:rsidRPr="00DB2FB2">
              <w:rPr>
                <w:rFonts w:ascii="Verdana" w:hAnsi="Verdana" w:cs="Verdana"/>
                <w:b/>
                <w:spacing w:val="-1"/>
              </w:rPr>
              <w:t>Protection</w:t>
            </w:r>
            <w:r w:rsidRPr="00DB2FB2">
              <w:rPr>
                <w:rFonts w:ascii="Verdana" w:hAnsi="Verdana" w:cs="Verdana"/>
                <w:b/>
                <w:spacing w:val="25"/>
              </w:rPr>
              <w:t xml:space="preserve"> </w:t>
            </w:r>
            <w:r w:rsidRPr="00DB2FB2">
              <w:rPr>
                <w:rFonts w:ascii="Verdana" w:hAnsi="Verdana" w:cs="Verdana"/>
                <w:b/>
                <w:spacing w:val="-1"/>
              </w:rPr>
              <w:t>Officer”</w:t>
            </w:r>
          </w:p>
        </w:tc>
        <w:tc>
          <w:tcPr>
            <w:tcW w:w="7781" w:type="dxa"/>
            <w:tcBorders>
              <w:top w:val="nil"/>
              <w:left w:val="nil"/>
              <w:bottom w:val="nil"/>
              <w:right w:val="nil"/>
            </w:tcBorders>
          </w:tcPr>
          <w:p w14:paraId="0B370065" w14:textId="77777777" w:rsidR="00A85F47" w:rsidRPr="00DB2FB2" w:rsidRDefault="00A85F47">
            <w:pPr>
              <w:pStyle w:val="TableParagraph"/>
              <w:kinsoku w:val="0"/>
              <w:overflowPunct w:val="0"/>
              <w:spacing w:before="105"/>
              <w:ind w:left="110"/>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take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GDPR;</w:t>
            </w:r>
          </w:p>
        </w:tc>
      </w:tr>
      <w:tr w:rsidR="00A85F47" w:rsidRPr="00DB2FB2" w14:paraId="42760F7E" w14:textId="77777777" w:rsidTr="00AF6599">
        <w:trPr>
          <w:trHeight w:hRule="exact" w:val="508"/>
        </w:trPr>
        <w:tc>
          <w:tcPr>
            <w:tcW w:w="3284" w:type="dxa"/>
            <w:tcBorders>
              <w:top w:val="nil"/>
              <w:left w:val="nil"/>
              <w:bottom w:val="nil"/>
              <w:right w:val="nil"/>
            </w:tcBorders>
          </w:tcPr>
          <w:p w14:paraId="7FDAF903" w14:textId="77777777" w:rsidR="00A85F47" w:rsidRPr="00DB2FB2" w:rsidRDefault="00A85F47">
            <w:pPr>
              <w:pStyle w:val="TableParagraph"/>
              <w:kinsoku w:val="0"/>
              <w:overflowPunct w:val="0"/>
              <w:spacing w:before="105"/>
              <w:ind w:left="230"/>
            </w:pPr>
            <w:r w:rsidRPr="00DB2FB2">
              <w:rPr>
                <w:rFonts w:ascii="Verdana" w:hAnsi="Verdana" w:cs="Verdana"/>
                <w:b/>
                <w:spacing w:val="-1"/>
              </w:rPr>
              <w:t>"Data</w:t>
            </w:r>
            <w:r w:rsidRPr="00DB2FB2">
              <w:rPr>
                <w:rFonts w:ascii="Verdana" w:hAnsi="Verdana" w:cs="Verdana"/>
                <w:b/>
                <w:spacing w:val="-2"/>
              </w:rPr>
              <w:t xml:space="preserve"> </w:t>
            </w:r>
            <w:r w:rsidRPr="00DB2FB2">
              <w:rPr>
                <w:rFonts w:ascii="Verdana" w:hAnsi="Verdana" w:cs="Verdana"/>
                <w:b/>
                <w:spacing w:val="-1"/>
              </w:rPr>
              <w:t>Subject"</w:t>
            </w:r>
          </w:p>
        </w:tc>
        <w:tc>
          <w:tcPr>
            <w:tcW w:w="7781" w:type="dxa"/>
            <w:tcBorders>
              <w:top w:val="nil"/>
              <w:left w:val="nil"/>
              <w:bottom w:val="nil"/>
              <w:right w:val="nil"/>
            </w:tcBorders>
          </w:tcPr>
          <w:p w14:paraId="0E8FECA4" w14:textId="77777777" w:rsidR="00A85F47" w:rsidRPr="00DB2FB2" w:rsidRDefault="00A85F47">
            <w:pPr>
              <w:pStyle w:val="TableParagraph"/>
              <w:kinsoku w:val="0"/>
              <w:overflowPunct w:val="0"/>
              <w:spacing w:before="105"/>
              <w:ind w:left="110"/>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take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GDPR;</w:t>
            </w:r>
          </w:p>
        </w:tc>
      </w:tr>
      <w:tr w:rsidR="00A85F47" w:rsidRPr="00DB2FB2" w14:paraId="24E43C89" w14:textId="77777777" w:rsidTr="00AF6599">
        <w:trPr>
          <w:trHeight w:hRule="exact" w:val="1042"/>
        </w:trPr>
        <w:tc>
          <w:tcPr>
            <w:tcW w:w="3284" w:type="dxa"/>
            <w:tcBorders>
              <w:top w:val="nil"/>
              <w:left w:val="nil"/>
              <w:bottom w:val="nil"/>
              <w:right w:val="nil"/>
            </w:tcBorders>
          </w:tcPr>
          <w:p w14:paraId="463D2C4A" w14:textId="77777777" w:rsidR="00A85F47" w:rsidRPr="00DB2FB2" w:rsidRDefault="00A85F47">
            <w:pPr>
              <w:pStyle w:val="TableParagraph"/>
              <w:kinsoku w:val="0"/>
              <w:overflowPunct w:val="0"/>
              <w:spacing w:before="104"/>
              <w:ind w:left="230" w:right="623"/>
            </w:pPr>
            <w:r w:rsidRPr="00DB2FB2">
              <w:rPr>
                <w:rFonts w:ascii="Verdana" w:hAnsi="Verdana" w:cs="Verdana"/>
                <w:b/>
                <w:spacing w:val="-1"/>
              </w:rPr>
              <w:t>“Data</w:t>
            </w:r>
            <w:r w:rsidRPr="00DB2FB2">
              <w:rPr>
                <w:rFonts w:ascii="Verdana" w:hAnsi="Verdana" w:cs="Verdana"/>
                <w:b/>
                <w:spacing w:val="-2"/>
              </w:rPr>
              <w:t xml:space="preserve"> </w:t>
            </w:r>
            <w:r w:rsidRPr="00DB2FB2">
              <w:rPr>
                <w:rFonts w:ascii="Verdana" w:hAnsi="Verdana" w:cs="Verdana"/>
                <w:b/>
                <w:spacing w:val="-1"/>
              </w:rPr>
              <w:t>Subject</w:t>
            </w:r>
            <w:r w:rsidRPr="00DB2FB2">
              <w:rPr>
                <w:rFonts w:ascii="Verdana" w:hAnsi="Verdana" w:cs="Verdana"/>
                <w:b/>
                <w:spacing w:val="26"/>
              </w:rPr>
              <w:t xml:space="preserve"> </w:t>
            </w:r>
            <w:r w:rsidRPr="00DB2FB2">
              <w:rPr>
                <w:rFonts w:ascii="Verdana" w:hAnsi="Verdana" w:cs="Verdana"/>
                <w:b/>
                <w:spacing w:val="-1"/>
              </w:rPr>
              <w:t>Access</w:t>
            </w:r>
            <w:r w:rsidRPr="00DB2FB2">
              <w:rPr>
                <w:rFonts w:ascii="Verdana" w:hAnsi="Verdana" w:cs="Verdana"/>
                <w:b/>
              </w:rPr>
              <w:t xml:space="preserve"> </w:t>
            </w:r>
            <w:r w:rsidRPr="00DB2FB2">
              <w:rPr>
                <w:rFonts w:ascii="Verdana" w:hAnsi="Verdana" w:cs="Verdana"/>
                <w:b/>
                <w:spacing w:val="-1"/>
              </w:rPr>
              <w:t>Request”</w:t>
            </w:r>
          </w:p>
        </w:tc>
        <w:tc>
          <w:tcPr>
            <w:tcW w:w="7781" w:type="dxa"/>
            <w:tcBorders>
              <w:top w:val="nil"/>
              <w:left w:val="nil"/>
              <w:bottom w:val="nil"/>
              <w:right w:val="nil"/>
            </w:tcBorders>
          </w:tcPr>
          <w:p w14:paraId="33D8F2B8" w14:textId="77777777" w:rsidR="00A85F47" w:rsidRPr="00DB2FB2" w:rsidRDefault="00A85F47">
            <w:pPr>
              <w:pStyle w:val="TableParagraph"/>
              <w:kinsoku w:val="0"/>
              <w:overflowPunct w:val="0"/>
              <w:spacing w:before="104"/>
              <w:ind w:left="143" w:right="627" w:hanging="34"/>
            </w:pPr>
            <w:r w:rsidRPr="00DB2FB2">
              <w:rPr>
                <w:rFonts w:ascii="Verdana" w:hAnsi="Verdana" w:cs="Verdana"/>
                <w:spacing w:val="-1"/>
              </w:rPr>
              <w:t xml:space="preserve">means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request</w:t>
            </w:r>
            <w:r w:rsidRPr="00DB2FB2">
              <w:rPr>
                <w:rFonts w:ascii="Verdana" w:hAnsi="Verdana" w:cs="Verdana"/>
                <w:spacing w:val="-2"/>
              </w:rPr>
              <w:t xml:space="preserve"> </w:t>
            </w:r>
            <w:r w:rsidRPr="00DB2FB2">
              <w:rPr>
                <w:rFonts w:ascii="Verdana" w:hAnsi="Verdana" w:cs="Verdana"/>
                <w:spacing w:val="-1"/>
              </w:rPr>
              <w:t>made by,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behalf</w:t>
            </w:r>
            <w:r w:rsidRPr="00DB2FB2">
              <w:rPr>
                <w:rFonts w:ascii="Verdana" w:hAnsi="Verdana" w:cs="Verdana"/>
                <w:spacing w:val="-2"/>
              </w:rPr>
              <w:t xml:space="preserve"> </w:t>
            </w:r>
            <w:r w:rsidRPr="00DB2FB2">
              <w:rPr>
                <w:rFonts w:ascii="Verdana" w:hAnsi="Verdana" w:cs="Verdana"/>
                <w:spacing w:val="-1"/>
              </w:rPr>
              <w:t>of,</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Data</w:t>
            </w:r>
            <w:r w:rsidRPr="00DB2FB2">
              <w:rPr>
                <w:rFonts w:ascii="Verdana" w:hAnsi="Verdana" w:cs="Verdana"/>
                <w:spacing w:val="-2"/>
              </w:rPr>
              <w:t xml:space="preserve"> </w:t>
            </w:r>
            <w:r w:rsidRPr="00DB2FB2">
              <w:rPr>
                <w:rFonts w:ascii="Verdana" w:hAnsi="Verdana" w:cs="Verdana"/>
                <w:spacing w:val="-1"/>
              </w:rPr>
              <w:t>Subject</w:t>
            </w:r>
            <w:r w:rsidRPr="00DB2FB2">
              <w:rPr>
                <w:rFonts w:ascii="Verdana" w:hAnsi="Verdana" w:cs="Verdana"/>
                <w:spacing w:val="-2"/>
              </w:rPr>
              <w:t xml:space="preserve"> in</w:t>
            </w:r>
            <w:r w:rsidRPr="00DB2FB2">
              <w:rPr>
                <w:rFonts w:ascii="Verdana" w:hAnsi="Verdana" w:cs="Verdana"/>
                <w:spacing w:val="35"/>
              </w:rPr>
              <w:t xml:space="preserve"> </w:t>
            </w:r>
            <w:r w:rsidRPr="00DB2FB2">
              <w:rPr>
                <w:rFonts w:ascii="Verdana" w:hAnsi="Verdana" w:cs="Verdana"/>
                <w:spacing w:val="-1"/>
              </w:rPr>
              <w:t xml:space="preserve">accordance </w:t>
            </w:r>
            <w:r w:rsidRPr="00DB2FB2">
              <w:rPr>
                <w:rFonts w:ascii="Verdana" w:hAnsi="Verdana" w:cs="Verdana"/>
                <w:spacing w:val="-2"/>
              </w:rPr>
              <w:t xml:space="preserve">with </w:t>
            </w:r>
            <w:r w:rsidRPr="00DB2FB2">
              <w:rPr>
                <w:rFonts w:ascii="Verdana" w:hAnsi="Verdana" w:cs="Verdana"/>
                <w:spacing w:val="-1"/>
              </w:rPr>
              <w:t>rights granted</w:t>
            </w:r>
            <w:r w:rsidRPr="00DB2FB2">
              <w:rPr>
                <w:rFonts w:ascii="Verdana" w:hAnsi="Verdana" w:cs="Verdana"/>
                <w:spacing w:val="-2"/>
              </w:rPr>
              <w:t xml:space="preserve"> </w:t>
            </w:r>
            <w:r w:rsidRPr="00DB2FB2">
              <w:rPr>
                <w:rFonts w:ascii="Verdana" w:hAnsi="Verdana" w:cs="Verdana"/>
                <w:spacing w:val="-1"/>
              </w:rPr>
              <w:t>pursuant</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2"/>
              </w:rPr>
              <w:t xml:space="preserve"> </w:t>
            </w:r>
            <w:r w:rsidRPr="00DB2FB2">
              <w:rPr>
                <w:rFonts w:ascii="Verdana" w:hAnsi="Verdana" w:cs="Verdana"/>
                <w:spacing w:val="-1"/>
              </w:rPr>
              <w:t>the Data</w:t>
            </w:r>
            <w:r w:rsidRPr="00DB2FB2">
              <w:rPr>
                <w:rFonts w:ascii="Verdana" w:hAnsi="Verdana" w:cs="Verdana"/>
                <w:spacing w:val="-2"/>
              </w:rPr>
              <w:t xml:space="preserve"> </w:t>
            </w:r>
            <w:r w:rsidRPr="00DB2FB2">
              <w:rPr>
                <w:rFonts w:ascii="Verdana" w:hAnsi="Verdana" w:cs="Verdana"/>
                <w:spacing w:val="-1"/>
              </w:rPr>
              <w:t>Protection</w:t>
            </w:r>
            <w:r w:rsidRPr="00DB2FB2">
              <w:rPr>
                <w:rFonts w:ascii="Verdana" w:hAnsi="Verdana" w:cs="Verdana"/>
                <w:spacing w:val="43"/>
              </w:rPr>
              <w:t xml:space="preserve"> </w:t>
            </w:r>
            <w:r w:rsidRPr="00DB2FB2">
              <w:rPr>
                <w:rFonts w:ascii="Verdana" w:hAnsi="Verdana" w:cs="Verdana"/>
                <w:spacing w:val="-1"/>
              </w:rPr>
              <w:t>Legislation</w:t>
            </w:r>
            <w:r w:rsidRPr="00DB2FB2">
              <w:rPr>
                <w:rFonts w:ascii="Verdana" w:hAnsi="Verdana" w:cs="Verdana"/>
                <w:spacing w:val="-2"/>
              </w:rPr>
              <w:t xml:space="preserve"> </w:t>
            </w:r>
            <w:r w:rsidRPr="00DB2FB2">
              <w:rPr>
                <w:rFonts w:ascii="Verdana" w:hAnsi="Verdana" w:cs="Verdana"/>
                <w:spacing w:val="-1"/>
              </w:rPr>
              <w:t>to access their</w:t>
            </w:r>
            <w:r w:rsidRPr="00DB2FB2">
              <w:rPr>
                <w:rFonts w:ascii="Verdana" w:hAnsi="Verdana" w:cs="Verdana"/>
                <w:spacing w:val="-2"/>
              </w:rPr>
              <w:t xml:space="preserve"> </w:t>
            </w:r>
            <w:r w:rsidRPr="00DB2FB2">
              <w:rPr>
                <w:rFonts w:ascii="Verdana" w:hAnsi="Verdana" w:cs="Verdana"/>
                <w:spacing w:val="-1"/>
              </w:rPr>
              <w:t>Personal</w:t>
            </w:r>
            <w:r w:rsidRPr="00DB2FB2">
              <w:rPr>
                <w:rFonts w:ascii="Verdana" w:hAnsi="Verdana" w:cs="Verdana"/>
                <w:spacing w:val="-4"/>
              </w:rPr>
              <w:t xml:space="preserve"> </w:t>
            </w:r>
            <w:r w:rsidRPr="00DB2FB2">
              <w:rPr>
                <w:rFonts w:ascii="Verdana" w:hAnsi="Verdana" w:cs="Verdana"/>
                <w:spacing w:val="-1"/>
              </w:rPr>
              <w:t>Data;</w:t>
            </w:r>
          </w:p>
        </w:tc>
      </w:tr>
      <w:tr w:rsidR="00A85F47" w:rsidRPr="00DB2FB2" w14:paraId="198F4E41" w14:textId="77777777" w:rsidTr="00AF6599">
        <w:trPr>
          <w:trHeight w:hRule="exact" w:val="2112"/>
        </w:trPr>
        <w:tc>
          <w:tcPr>
            <w:tcW w:w="3284" w:type="dxa"/>
            <w:tcBorders>
              <w:top w:val="nil"/>
              <w:left w:val="nil"/>
              <w:bottom w:val="nil"/>
              <w:right w:val="nil"/>
            </w:tcBorders>
          </w:tcPr>
          <w:p w14:paraId="62F31661" w14:textId="77777777" w:rsidR="00A85F47" w:rsidRPr="00DB2FB2" w:rsidRDefault="00A85F47">
            <w:pPr>
              <w:pStyle w:val="TableParagraph"/>
              <w:kinsoku w:val="0"/>
              <w:overflowPunct w:val="0"/>
              <w:spacing w:before="104"/>
              <w:ind w:left="230"/>
            </w:pPr>
            <w:r w:rsidRPr="00DB2FB2">
              <w:rPr>
                <w:rFonts w:ascii="Verdana" w:hAnsi="Verdana" w:cs="Verdana"/>
                <w:b/>
                <w:spacing w:val="-1"/>
              </w:rPr>
              <w:t>"Default"</w:t>
            </w:r>
          </w:p>
        </w:tc>
        <w:tc>
          <w:tcPr>
            <w:tcW w:w="7781" w:type="dxa"/>
            <w:tcBorders>
              <w:top w:val="nil"/>
              <w:left w:val="nil"/>
              <w:bottom w:val="nil"/>
              <w:right w:val="nil"/>
            </w:tcBorders>
          </w:tcPr>
          <w:p w14:paraId="22AE7370" w14:textId="77777777" w:rsidR="00A85F47" w:rsidRPr="00DB2FB2" w:rsidRDefault="00A85F47">
            <w:pPr>
              <w:pStyle w:val="TableParagraph"/>
              <w:kinsoku w:val="0"/>
              <w:overflowPunct w:val="0"/>
              <w:spacing w:before="104"/>
              <w:ind w:left="143" w:right="301" w:hanging="34"/>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breach</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the obligations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Service Provider</w:t>
            </w:r>
            <w:r w:rsidRPr="00DB2FB2">
              <w:rPr>
                <w:rFonts w:ascii="Verdana" w:hAnsi="Verdana" w:cs="Verdana"/>
                <w:spacing w:val="23"/>
              </w:rPr>
              <w:t xml:space="preserve"> </w:t>
            </w:r>
            <w:r w:rsidRPr="00DB2FB2">
              <w:rPr>
                <w:rFonts w:ascii="Verdana" w:hAnsi="Verdana" w:cs="Verdana"/>
                <w:spacing w:val="-1"/>
              </w:rPr>
              <w:t>(including</w:t>
            </w:r>
            <w:r w:rsidRPr="00DB2FB2">
              <w:rPr>
                <w:rFonts w:ascii="Verdana" w:hAnsi="Verdana" w:cs="Verdana"/>
                <w:spacing w:val="-2"/>
              </w:rPr>
              <w:t xml:space="preserve"> </w:t>
            </w:r>
            <w:r w:rsidRPr="00DB2FB2">
              <w:rPr>
                <w:rFonts w:ascii="Verdana" w:hAnsi="Verdana" w:cs="Verdana"/>
              </w:rPr>
              <w:t>but</w:t>
            </w:r>
            <w:r w:rsidRPr="00DB2FB2">
              <w:rPr>
                <w:rFonts w:ascii="Verdana" w:hAnsi="Verdana" w:cs="Verdana"/>
                <w:spacing w:val="-2"/>
              </w:rPr>
              <w:t xml:space="preserve"> </w:t>
            </w:r>
            <w:r w:rsidRPr="00DB2FB2">
              <w:rPr>
                <w:rFonts w:ascii="Verdana" w:hAnsi="Verdana" w:cs="Verdana"/>
                <w:spacing w:val="-1"/>
              </w:rPr>
              <w:t>not</w:t>
            </w:r>
            <w:r w:rsidRPr="00DB2FB2">
              <w:rPr>
                <w:rFonts w:ascii="Verdana" w:hAnsi="Verdana" w:cs="Verdana"/>
                <w:spacing w:val="1"/>
              </w:rPr>
              <w:t xml:space="preserve"> </w:t>
            </w:r>
            <w:r w:rsidRPr="00DB2FB2">
              <w:rPr>
                <w:rFonts w:ascii="Verdana" w:hAnsi="Verdana" w:cs="Verdana"/>
                <w:spacing w:val="-1"/>
              </w:rPr>
              <w:t>limited</w:t>
            </w:r>
            <w:r w:rsidRPr="00DB2FB2">
              <w:rPr>
                <w:rFonts w:ascii="Verdana" w:hAnsi="Verdana" w:cs="Verdana"/>
                <w:spacing w:val="-2"/>
              </w:rPr>
              <w:t xml:space="preserve"> </w:t>
            </w:r>
            <w:r w:rsidRPr="00DB2FB2">
              <w:rPr>
                <w:rFonts w:ascii="Verdana" w:hAnsi="Verdana" w:cs="Verdana"/>
                <w:spacing w:val="-1"/>
              </w:rPr>
              <w:t>to fundamental</w:t>
            </w:r>
            <w:r w:rsidRPr="00DB2FB2">
              <w:rPr>
                <w:rFonts w:ascii="Verdana" w:hAnsi="Verdana" w:cs="Verdana"/>
                <w:spacing w:val="-4"/>
              </w:rPr>
              <w:t xml:space="preserve"> </w:t>
            </w:r>
            <w:r w:rsidRPr="00DB2FB2">
              <w:rPr>
                <w:rFonts w:ascii="Verdana" w:hAnsi="Verdana" w:cs="Verdana"/>
                <w:spacing w:val="-1"/>
              </w:rPr>
              <w:t>breach</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breach</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35"/>
              </w:rPr>
              <w:t xml:space="preserve"> </w:t>
            </w:r>
            <w:r w:rsidRPr="00DB2FB2">
              <w:rPr>
                <w:rFonts w:ascii="Verdana" w:hAnsi="Verdana" w:cs="Verdana"/>
                <w:spacing w:val="-1"/>
              </w:rPr>
              <w:t>fundamental</w:t>
            </w:r>
            <w:r w:rsidRPr="00DB2FB2">
              <w:rPr>
                <w:rFonts w:ascii="Verdana" w:hAnsi="Verdana" w:cs="Verdana"/>
                <w:spacing w:val="-4"/>
              </w:rPr>
              <w:t xml:space="preserve"> </w:t>
            </w:r>
            <w:r w:rsidRPr="00DB2FB2">
              <w:rPr>
                <w:rFonts w:ascii="Verdana" w:hAnsi="Verdana" w:cs="Verdana"/>
                <w:spacing w:val="-1"/>
              </w:rPr>
              <w:t xml:space="preserve">term)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default,</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omission,</w:t>
            </w:r>
            <w:r w:rsidRPr="00DB2FB2">
              <w:rPr>
                <w:rFonts w:ascii="Verdana" w:hAnsi="Verdana" w:cs="Verdana"/>
              </w:rPr>
              <w:t xml:space="preserve"> </w:t>
            </w:r>
            <w:r w:rsidRPr="00DB2FB2">
              <w:rPr>
                <w:rFonts w:ascii="Verdana" w:hAnsi="Verdana" w:cs="Verdana"/>
                <w:spacing w:val="-1"/>
              </w:rPr>
              <w:t>negligence</w:t>
            </w:r>
            <w:r w:rsidRPr="00DB2FB2">
              <w:rPr>
                <w:rFonts w:ascii="Verdana" w:hAnsi="Verdana" w:cs="Verdana"/>
                <w:spacing w:val="35"/>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negligent</w:t>
            </w:r>
            <w:r w:rsidRPr="00DB2FB2">
              <w:rPr>
                <w:rFonts w:ascii="Verdana" w:hAnsi="Verdana" w:cs="Verdana"/>
                <w:spacing w:val="-2"/>
              </w:rPr>
              <w:t xml:space="preserve"> </w:t>
            </w:r>
            <w:r w:rsidRPr="00DB2FB2">
              <w:rPr>
                <w:rFonts w:ascii="Verdana" w:hAnsi="Verdana" w:cs="Verdana"/>
                <w:spacing w:val="-1"/>
              </w:rPr>
              <w:t>statement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Service</w:t>
            </w:r>
            <w:r w:rsidRPr="00DB2FB2">
              <w:rPr>
                <w:rFonts w:ascii="Verdana" w:hAnsi="Verdana" w:cs="Verdana"/>
                <w:spacing w:val="27"/>
              </w:rPr>
              <w:t xml:space="preserve"> </w:t>
            </w:r>
            <w:r w:rsidRPr="00DB2FB2">
              <w:rPr>
                <w:rFonts w:ascii="Verdana" w:hAnsi="Verdana" w:cs="Verdana"/>
                <w:spacing w:val="-1"/>
              </w:rPr>
              <w:t>Provider’s Staff</w:t>
            </w:r>
            <w:r w:rsidRPr="00DB2FB2">
              <w:rPr>
                <w:rFonts w:ascii="Verdana" w:hAnsi="Verdana" w:cs="Verdana"/>
              </w:rPr>
              <w:t xml:space="preserve"> </w:t>
            </w:r>
            <w:r w:rsidRPr="00DB2FB2">
              <w:rPr>
                <w:rFonts w:ascii="Verdana" w:hAnsi="Verdana" w:cs="Verdana"/>
                <w:spacing w:val="-2"/>
              </w:rPr>
              <w:t xml:space="preserve">in </w:t>
            </w:r>
            <w:r w:rsidRPr="00DB2FB2">
              <w:rPr>
                <w:rFonts w:ascii="Verdana" w:hAnsi="Verdana" w:cs="Verdana"/>
                <w:spacing w:val="-1"/>
              </w:rPr>
              <w:t>connection</w:t>
            </w:r>
            <w:r w:rsidRPr="00DB2FB2">
              <w:rPr>
                <w:rFonts w:ascii="Verdana" w:hAnsi="Verdana" w:cs="Verdana"/>
                <w:spacing w:val="-2"/>
              </w:rPr>
              <w:t xml:space="preserve"> </w:t>
            </w:r>
            <w:r w:rsidRPr="00DB2FB2">
              <w:rPr>
                <w:rFonts w:ascii="Verdana" w:hAnsi="Verdana" w:cs="Verdana"/>
                <w:spacing w:val="-1"/>
              </w:rPr>
              <w:t>with</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to the subject-</w:t>
            </w:r>
            <w:r w:rsidRPr="00DB2FB2">
              <w:rPr>
                <w:rFonts w:ascii="Verdana" w:hAnsi="Verdana" w:cs="Verdana"/>
                <w:spacing w:val="39"/>
              </w:rPr>
              <w:t xml:space="preserve"> </w:t>
            </w:r>
            <w:r w:rsidRPr="00DB2FB2">
              <w:rPr>
                <w:rFonts w:ascii="Verdana" w:hAnsi="Verdana" w:cs="Verdana"/>
                <w:spacing w:val="-1"/>
              </w:rPr>
              <w:t>matter</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respect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the Service</w:t>
            </w:r>
            <w:r w:rsidRPr="00DB2FB2">
              <w:rPr>
                <w:rFonts w:ascii="Verdana" w:hAnsi="Verdana" w:cs="Verdana"/>
                <w:spacing w:val="39"/>
              </w:rPr>
              <w:t xml:space="preserve"> </w:t>
            </w:r>
            <w:r w:rsidRPr="00DB2FB2">
              <w:rPr>
                <w:rFonts w:ascii="Verdana" w:hAnsi="Verdana" w:cs="Verdana"/>
                <w:spacing w:val="-1"/>
              </w:rPr>
              <w:t>Provider</w:t>
            </w:r>
            <w:r w:rsidRPr="00DB2FB2">
              <w:rPr>
                <w:rFonts w:ascii="Verdana" w:hAnsi="Verdana" w:cs="Verdana"/>
                <w:spacing w:val="1"/>
              </w:rPr>
              <w:t xml:space="preserve"> </w:t>
            </w:r>
            <w:r w:rsidRPr="00DB2FB2">
              <w:rPr>
                <w:rFonts w:ascii="Verdana" w:hAnsi="Verdana" w:cs="Verdana"/>
                <w:spacing w:val="-2"/>
              </w:rPr>
              <w:t>is</w:t>
            </w:r>
            <w:r w:rsidRPr="00DB2FB2">
              <w:rPr>
                <w:rFonts w:ascii="Verdana" w:hAnsi="Verdana" w:cs="Verdana"/>
                <w:spacing w:val="1"/>
              </w:rPr>
              <w:t xml:space="preserve"> </w:t>
            </w:r>
            <w:r w:rsidRPr="00DB2FB2">
              <w:rPr>
                <w:rFonts w:ascii="Verdana" w:hAnsi="Verdana" w:cs="Verdana"/>
                <w:spacing w:val="-2"/>
              </w:rPr>
              <w:t>liable</w:t>
            </w:r>
            <w:r w:rsidRPr="00DB2FB2">
              <w:rPr>
                <w:rFonts w:ascii="Verdana" w:hAnsi="Verdana" w:cs="Verdana"/>
                <w:spacing w:val="-1"/>
              </w:rPr>
              <w:t xml:space="preserve"> to </w:t>
            </w:r>
            <w:r w:rsidRPr="00DB2FB2">
              <w:rPr>
                <w:rFonts w:ascii="Verdana" w:hAnsi="Verdana" w:cs="Verdana"/>
              </w:rPr>
              <w:t>the</w:t>
            </w:r>
            <w:r w:rsidRPr="00DB2FB2">
              <w:rPr>
                <w:rFonts w:ascii="Verdana" w:hAnsi="Verdana" w:cs="Verdana"/>
                <w:spacing w:val="-1"/>
              </w:rPr>
              <w:t xml:space="preserve"> Customer;</w:t>
            </w:r>
          </w:p>
        </w:tc>
      </w:tr>
      <w:tr w:rsidR="00A85F47" w:rsidRPr="00DB2FB2" w14:paraId="7E2EB96D" w14:textId="77777777" w:rsidTr="00AF6599">
        <w:trPr>
          <w:trHeight w:hRule="exact" w:val="1041"/>
        </w:trPr>
        <w:tc>
          <w:tcPr>
            <w:tcW w:w="3284" w:type="dxa"/>
            <w:tcBorders>
              <w:top w:val="nil"/>
              <w:left w:val="nil"/>
              <w:bottom w:val="nil"/>
              <w:right w:val="nil"/>
            </w:tcBorders>
          </w:tcPr>
          <w:p w14:paraId="29B9E0CB" w14:textId="77777777" w:rsidR="00A85F47" w:rsidRPr="00DB2FB2" w:rsidRDefault="00A85F47">
            <w:pPr>
              <w:pStyle w:val="TableParagraph"/>
              <w:kinsoku w:val="0"/>
              <w:overflowPunct w:val="0"/>
              <w:spacing w:before="104"/>
              <w:ind w:left="230"/>
            </w:pPr>
            <w:r w:rsidRPr="00DB2FB2">
              <w:rPr>
                <w:rFonts w:ascii="Verdana" w:hAnsi="Verdana" w:cs="Verdana"/>
                <w:b/>
                <w:spacing w:val="-1"/>
              </w:rPr>
              <w:t>“Delay Payments”</w:t>
            </w:r>
          </w:p>
        </w:tc>
        <w:tc>
          <w:tcPr>
            <w:tcW w:w="7781" w:type="dxa"/>
            <w:tcBorders>
              <w:top w:val="nil"/>
              <w:left w:val="nil"/>
              <w:bottom w:val="nil"/>
              <w:right w:val="nil"/>
            </w:tcBorders>
          </w:tcPr>
          <w:p w14:paraId="5AF182AB" w14:textId="77777777" w:rsidR="00A85F47" w:rsidRPr="00DB2FB2" w:rsidRDefault="00A85F47">
            <w:pPr>
              <w:pStyle w:val="TableParagraph"/>
              <w:kinsoku w:val="0"/>
              <w:overflowPunct w:val="0"/>
              <w:spacing w:before="104"/>
              <w:ind w:left="143" w:right="494" w:hanging="34"/>
              <w:jc w:val="both"/>
            </w:pPr>
            <w:r w:rsidRPr="00DB2FB2">
              <w:rPr>
                <w:rFonts w:ascii="Verdana" w:hAnsi="Verdana" w:cs="Verdana"/>
                <w:spacing w:val="-1"/>
              </w:rPr>
              <w:t xml:space="preserve">means the amounts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amounts calculated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accordance</w:t>
            </w:r>
            <w:r w:rsidRPr="00DB2FB2">
              <w:rPr>
                <w:rFonts w:ascii="Verdana" w:hAnsi="Verdana" w:cs="Verdana"/>
                <w:spacing w:val="29"/>
              </w:rPr>
              <w:t xml:space="preserve"> </w:t>
            </w:r>
            <w:r w:rsidRPr="00DB2FB2">
              <w:rPr>
                <w:rFonts w:ascii="Verdana" w:hAnsi="Verdana" w:cs="Verdana"/>
                <w:spacing w:val="-2"/>
              </w:rPr>
              <w:t>with</w:t>
            </w:r>
            <w:r w:rsidRPr="00DB2FB2">
              <w:rPr>
                <w:rFonts w:ascii="Verdana" w:hAnsi="Verdana" w:cs="Verdana"/>
                <w:spacing w:val="1"/>
              </w:rPr>
              <w:t xml:space="preserve"> </w:t>
            </w:r>
            <w:r w:rsidRPr="00DB2FB2">
              <w:rPr>
                <w:rFonts w:ascii="Verdana" w:hAnsi="Verdana" w:cs="Verdana"/>
                <w:spacing w:val="-1"/>
              </w:rPr>
              <w:t>the formula</w:t>
            </w:r>
            <w:r w:rsidRPr="00DB2FB2">
              <w:rPr>
                <w:rFonts w:ascii="Verdana" w:hAnsi="Verdana" w:cs="Verdana"/>
                <w:spacing w:val="-2"/>
              </w:rPr>
              <w:t xml:space="preserve">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45"/>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r w:rsidR="00A85F47" w:rsidRPr="00DB2FB2" w14:paraId="1636AE15" w14:textId="77777777" w:rsidTr="00AF6599">
        <w:trPr>
          <w:trHeight w:hRule="exact" w:val="775"/>
        </w:trPr>
        <w:tc>
          <w:tcPr>
            <w:tcW w:w="3284" w:type="dxa"/>
            <w:tcBorders>
              <w:top w:val="nil"/>
              <w:left w:val="nil"/>
              <w:bottom w:val="nil"/>
              <w:right w:val="nil"/>
            </w:tcBorders>
          </w:tcPr>
          <w:p w14:paraId="618C8C99" w14:textId="77777777" w:rsidR="00A85F47" w:rsidRPr="00DB2FB2" w:rsidRDefault="00A85F47">
            <w:pPr>
              <w:pStyle w:val="TableParagraph"/>
              <w:kinsoku w:val="0"/>
              <w:overflowPunct w:val="0"/>
              <w:spacing w:before="104"/>
              <w:ind w:left="230"/>
            </w:pPr>
            <w:r w:rsidRPr="00DB2FB2">
              <w:rPr>
                <w:rFonts w:ascii="Verdana" w:hAnsi="Verdana" w:cs="Verdana"/>
                <w:b/>
                <w:spacing w:val="-1"/>
              </w:rPr>
              <w:t>"Deliverables"</w:t>
            </w:r>
          </w:p>
        </w:tc>
        <w:tc>
          <w:tcPr>
            <w:tcW w:w="7781" w:type="dxa"/>
            <w:tcBorders>
              <w:top w:val="nil"/>
              <w:left w:val="nil"/>
              <w:bottom w:val="nil"/>
              <w:right w:val="nil"/>
            </w:tcBorders>
          </w:tcPr>
          <w:p w14:paraId="67FAA91D" w14:textId="77777777" w:rsidR="00A85F47" w:rsidRPr="00DB2FB2" w:rsidRDefault="00A85F47">
            <w:pPr>
              <w:pStyle w:val="TableParagraph"/>
              <w:kinsoku w:val="0"/>
              <w:overflowPunct w:val="0"/>
              <w:spacing w:before="104"/>
              <w:ind w:left="143" w:right="561" w:hanging="34"/>
            </w:pPr>
            <w:r w:rsidRPr="00DB2FB2">
              <w:rPr>
                <w:rFonts w:ascii="Verdana" w:hAnsi="Verdana" w:cs="Verdana"/>
                <w:spacing w:val="-1"/>
              </w:rPr>
              <w:t xml:space="preserve">means those </w:t>
            </w:r>
            <w:r w:rsidRPr="00DB2FB2">
              <w:rPr>
                <w:rFonts w:ascii="Verdana" w:hAnsi="Verdana" w:cs="Verdana"/>
                <w:spacing w:val="-2"/>
              </w:rPr>
              <w:t>deliverables</w:t>
            </w:r>
            <w:r w:rsidRPr="00DB2FB2">
              <w:rPr>
                <w:rFonts w:ascii="Verdana" w:hAnsi="Verdana" w:cs="Verdana"/>
                <w:spacing w:val="1"/>
              </w:rPr>
              <w:t xml:space="preserve"> </w:t>
            </w:r>
            <w:r w:rsidRPr="00DB2FB2">
              <w:rPr>
                <w:rFonts w:ascii="Verdana" w:hAnsi="Verdana" w:cs="Verdana"/>
                <w:spacing w:val="-1"/>
              </w:rPr>
              <w:t>listed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w:t>
            </w:r>
            <w:r w:rsidRPr="00DB2FB2">
              <w:rPr>
                <w:rFonts w:ascii="Verdana" w:hAnsi="Verdana" w:cs="Verdana"/>
                <w:spacing w:val="57"/>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r w:rsidRPr="00DB2FB2">
              <w:rPr>
                <w:rFonts w:ascii="Verdana" w:hAnsi="Verdana" w:cs="Verdana"/>
                <w:spacing w:val="-2"/>
              </w:rPr>
              <w:t xml:space="preserve"> </w:t>
            </w:r>
            <w:r w:rsidRPr="00DB2FB2">
              <w:rPr>
                <w:rFonts w:ascii="Verdana" w:hAnsi="Verdana" w:cs="Verdana"/>
                <w:spacing w:val="-1"/>
              </w:rPr>
              <w:t>(if</w:t>
            </w:r>
            <w:r w:rsidRPr="00DB2FB2">
              <w:rPr>
                <w:rFonts w:ascii="Verdana" w:hAnsi="Verdana" w:cs="Verdana"/>
                <w:spacing w:val="-2"/>
              </w:rPr>
              <w:t xml:space="preserve"> </w:t>
            </w:r>
            <w:r w:rsidRPr="00DB2FB2">
              <w:rPr>
                <w:rFonts w:ascii="Verdana" w:hAnsi="Verdana" w:cs="Verdana"/>
                <w:spacing w:val="-1"/>
              </w:rPr>
              <w:t>any);</w:t>
            </w:r>
          </w:p>
        </w:tc>
      </w:tr>
      <w:tr w:rsidR="00A85F47" w:rsidRPr="00DB2FB2" w14:paraId="16F41DEB" w14:textId="77777777" w:rsidTr="00AF6599">
        <w:trPr>
          <w:trHeight w:hRule="exact" w:val="1309"/>
        </w:trPr>
        <w:tc>
          <w:tcPr>
            <w:tcW w:w="3284" w:type="dxa"/>
            <w:tcBorders>
              <w:top w:val="nil"/>
              <w:left w:val="nil"/>
              <w:bottom w:val="nil"/>
              <w:right w:val="nil"/>
            </w:tcBorders>
          </w:tcPr>
          <w:p w14:paraId="4AC1085C" w14:textId="77777777" w:rsidR="00A85F47" w:rsidRPr="00DB2FB2" w:rsidRDefault="00A85F47">
            <w:pPr>
              <w:pStyle w:val="TableParagraph"/>
              <w:kinsoku w:val="0"/>
              <w:overflowPunct w:val="0"/>
              <w:spacing w:before="104"/>
              <w:ind w:left="230"/>
            </w:pPr>
            <w:r w:rsidRPr="00DB2FB2">
              <w:rPr>
                <w:rFonts w:ascii="Verdana" w:hAnsi="Verdana" w:cs="Verdana"/>
                <w:b/>
                <w:spacing w:val="-1"/>
              </w:rPr>
              <w:t>"Delivery"</w:t>
            </w:r>
          </w:p>
        </w:tc>
        <w:tc>
          <w:tcPr>
            <w:tcW w:w="7781" w:type="dxa"/>
            <w:tcBorders>
              <w:top w:val="nil"/>
              <w:left w:val="nil"/>
              <w:bottom w:val="nil"/>
              <w:right w:val="nil"/>
            </w:tcBorders>
          </w:tcPr>
          <w:p w14:paraId="6A6A9C1E" w14:textId="77777777" w:rsidR="00A85F47" w:rsidRPr="00DB2FB2" w:rsidRDefault="00A85F47">
            <w:pPr>
              <w:pStyle w:val="TableParagraph"/>
              <w:kinsoku w:val="0"/>
              <w:overflowPunct w:val="0"/>
              <w:spacing w:before="104"/>
              <w:ind w:left="143" w:right="316" w:hanging="34"/>
            </w:pPr>
            <w:r w:rsidRPr="00DB2FB2">
              <w:rPr>
                <w:rFonts w:ascii="Verdana" w:hAnsi="Verdana" w:cs="Verdana"/>
                <w:spacing w:val="-1"/>
              </w:rPr>
              <w:t xml:space="preserve">means the </w:t>
            </w:r>
            <w:r w:rsidRPr="00DB2FB2">
              <w:rPr>
                <w:rFonts w:ascii="Verdana" w:hAnsi="Verdana" w:cs="Verdana"/>
                <w:spacing w:val="-2"/>
              </w:rPr>
              <w:t>time</w:t>
            </w:r>
            <w:r w:rsidRPr="00DB2FB2">
              <w:rPr>
                <w:rFonts w:ascii="Verdana" w:hAnsi="Verdana" w:cs="Verdana"/>
                <w:spacing w:val="-1"/>
              </w:rPr>
              <w:t xml:space="preserve"> at</w:t>
            </w:r>
            <w:r w:rsidRPr="00DB2FB2">
              <w:rPr>
                <w:rFonts w:ascii="Verdana" w:hAnsi="Verdana" w:cs="Verdana"/>
                <w:spacing w:val="1"/>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the Goods and/or</w:t>
            </w:r>
            <w:r w:rsidRPr="00DB2FB2">
              <w:rPr>
                <w:rFonts w:ascii="Verdana" w:hAnsi="Verdana" w:cs="Verdana"/>
                <w:spacing w:val="-2"/>
              </w:rPr>
              <w:t xml:space="preserve"> </w:t>
            </w:r>
            <w:r w:rsidRPr="00DB2FB2">
              <w:rPr>
                <w:rFonts w:ascii="Verdana" w:hAnsi="Verdana" w:cs="Verdana"/>
                <w:spacing w:val="-1"/>
              </w:rPr>
              <w:t>Services have been</w:t>
            </w:r>
            <w:r w:rsidRPr="00DB2FB2">
              <w:rPr>
                <w:rFonts w:ascii="Verdana" w:hAnsi="Verdana" w:cs="Verdana"/>
                <w:spacing w:val="39"/>
              </w:rPr>
              <w:t xml:space="preserve"> </w:t>
            </w:r>
            <w:r w:rsidRPr="00DB2FB2">
              <w:rPr>
                <w:rFonts w:ascii="Verdana" w:hAnsi="Verdana" w:cs="Verdana"/>
                <w:spacing w:val="-1"/>
              </w:rPr>
              <w:t>installed</w:t>
            </w:r>
            <w:r w:rsidRPr="00DB2FB2">
              <w:rPr>
                <w:rFonts w:ascii="Verdana" w:hAnsi="Verdana" w:cs="Verdana"/>
                <w:spacing w:val="-2"/>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 xml:space="preserve">the Service </w:t>
            </w:r>
            <w:r w:rsidRPr="00DB2FB2">
              <w:rPr>
                <w:rFonts w:ascii="Verdana" w:hAnsi="Verdana" w:cs="Verdana"/>
                <w:spacing w:val="-2"/>
              </w:rPr>
              <w:t xml:space="preserve">Provider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has issued</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53"/>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spacing w:val="-1"/>
              </w:rPr>
              <w:t>with</w:t>
            </w:r>
            <w:r w:rsidRPr="00DB2FB2">
              <w:rPr>
                <w:rFonts w:ascii="Verdana" w:hAnsi="Verdana" w:cs="Verdana"/>
                <w:spacing w:val="1"/>
              </w:rPr>
              <w:t xml:space="preserve"> </w:t>
            </w:r>
            <w:r w:rsidRPr="00DB2FB2">
              <w:rPr>
                <w:rFonts w:ascii="Verdana" w:hAnsi="Verdana" w:cs="Verdana"/>
                <w:spacing w:val="-1"/>
              </w:rPr>
              <w:t>confirmation</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respect</w:t>
            </w:r>
            <w:r w:rsidRPr="00DB2FB2">
              <w:rPr>
                <w:rFonts w:ascii="Verdana" w:hAnsi="Verdana" w:cs="Verdana"/>
                <w:spacing w:val="-2"/>
              </w:rPr>
              <w:t xml:space="preserve"> </w:t>
            </w:r>
            <w:r w:rsidRPr="00DB2FB2">
              <w:rPr>
                <w:rFonts w:ascii="Verdana" w:hAnsi="Verdana" w:cs="Verdana"/>
                <w:spacing w:val="-1"/>
              </w:rPr>
              <w:t>thereof</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30"/>
              </w:rPr>
              <w:t xml:space="preserve"> </w:t>
            </w:r>
            <w:r w:rsidRPr="00DB2FB2">
              <w:rPr>
                <w:rFonts w:ascii="Verdana" w:hAnsi="Verdana" w:cs="Verdana"/>
                <w:b/>
                <w:spacing w:val="-1"/>
              </w:rPr>
              <w:t>"Deliver"</w:t>
            </w:r>
            <w:r w:rsidRPr="00DB2FB2">
              <w:rPr>
                <w:rFonts w:ascii="Verdana" w:hAnsi="Verdana" w:cs="Verdana"/>
                <w:b/>
                <w:spacing w:val="1"/>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b/>
                <w:spacing w:val="-1"/>
              </w:rPr>
              <w:t>"Delivered"</w:t>
            </w:r>
            <w:r w:rsidRPr="00DB2FB2">
              <w:rPr>
                <w:rFonts w:ascii="Verdana" w:hAnsi="Verdana" w:cs="Verdana"/>
                <w:b/>
                <w:spacing w:val="1"/>
              </w:rPr>
              <w:t xml:space="preserve"> </w:t>
            </w: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be construed</w:t>
            </w:r>
            <w:r w:rsidRPr="00DB2FB2">
              <w:rPr>
                <w:rFonts w:ascii="Verdana" w:hAnsi="Verdana" w:cs="Verdana"/>
                <w:spacing w:val="-2"/>
              </w:rPr>
              <w:t xml:space="preserve"> </w:t>
            </w:r>
            <w:r w:rsidRPr="00DB2FB2">
              <w:rPr>
                <w:rFonts w:ascii="Verdana" w:hAnsi="Verdana" w:cs="Verdana"/>
                <w:spacing w:val="-1"/>
              </w:rPr>
              <w:t>accordingly;</w:t>
            </w:r>
          </w:p>
        </w:tc>
      </w:tr>
      <w:tr w:rsidR="00A85F47" w:rsidRPr="00DB2FB2" w14:paraId="04953F6D" w14:textId="77777777" w:rsidTr="00AF6599">
        <w:trPr>
          <w:trHeight w:hRule="exact" w:val="774"/>
        </w:trPr>
        <w:tc>
          <w:tcPr>
            <w:tcW w:w="3284" w:type="dxa"/>
            <w:tcBorders>
              <w:top w:val="nil"/>
              <w:left w:val="nil"/>
              <w:bottom w:val="nil"/>
              <w:right w:val="nil"/>
            </w:tcBorders>
          </w:tcPr>
          <w:p w14:paraId="2E2C6CE1" w14:textId="77777777" w:rsidR="00A85F47" w:rsidRPr="00DB2FB2" w:rsidRDefault="00A85F47">
            <w:pPr>
              <w:pStyle w:val="TableParagraph"/>
              <w:kinsoku w:val="0"/>
              <w:overflowPunct w:val="0"/>
              <w:spacing w:before="105"/>
              <w:ind w:left="230" w:right="205"/>
            </w:pPr>
            <w:r w:rsidRPr="00DB2FB2">
              <w:rPr>
                <w:rFonts w:ascii="Verdana" w:hAnsi="Verdana" w:cs="Verdana"/>
                <w:b/>
                <w:spacing w:val="-1"/>
              </w:rPr>
              <w:t>"Dispute</w:t>
            </w:r>
            <w:r w:rsidRPr="00DB2FB2">
              <w:rPr>
                <w:rFonts w:ascii="Verdana" w:hAnsi="Verdana" w:cs="Verdana"/>
                <w:b/>
                <w:spacing w:val="-2"/>
              </w:rPr>
              <w:t xml:space="preserve"> </w:t>
            </w:r>
            <w:r w:rsidRPr="00DB2FB2">
              <w:rPr>
                <w:rFonts w:ascii="Verdana" w:hAnsi="Verdana" w:cs="Verdana"/>
                <w:b/>
                <w:spacing w:val="-1"/>
              </w:rPr>
              <w:t>Resolution</w:t>
            </w:r>
            <w:r w:rsidRPr="00DB2FB2">
              <w:rPr>
                <w:rFonts w:ascii="Verdana" w:hAnsi="Verdana" w:cs="Verdana"/>
                <w:b/>
                <w:spacing w:val="27"/>
              </w:rPr>
              <w:t xml:space="preserve"> </w:t>
            </w:r>
            <w:r w:rsidRPr="00DB2FB2">
              <w:rPr>
                <w:rFonts w:ascii="Verdana" w:hAnsi="Verdana" w:cs="Verdana"/>
                <w:b/>
                <w:spacing w:val="-1"/>
              </w:rPr>
              <w:t>Procedure"</w:t>
            </w:r>
          </w:p>
        </w:tc>
        <w:tc>
          <w:tcPr>
            <w:tcW w:w="7781" w:type="dxa"/>
            <w:tcBorders>
              <w:top w:val="nil"/>
              <w:left w:val="nil"/>
              <w:bottom w:val="nil"/>
              <w:right w:val="nil"/>
            </w:tcBorders>
          </w:tcPr>
          <w:p w14:paraId="7959C987" w14:textId="77777777" w:rsidR="00A85F47" w:rsidRPr="00DB2FB2" w:rsidRDefault="00A85F47">
            <w:pPr>
              <w:pStyle w:val="TableParagraph"/>
              <w:kinsoku w:val="0"/>
              <w:overflowPunct w:val="0"/>
              <w:spacing w:before="105"/>
              <w:ind w:left="110"/>
            </w:pPr>
            <w:r w:rsidRPr="00DB2FB2">
              <w:rPr>
                <w:rFonts w:ascii="Verdana" w:hAnsi="Verdana" w:cs="Verdana"/>
                <w:spacing w:val="-1"/>
              </w:rPr>
              <w:t>means the dispute resolution</w:t>
            </w:r>
            <w:r w:rsidRPr="00DB2FB2">
              <w:rPr>
                <w:rFonts w:ascii="Verdana" w:hAnsi="Verdana" w:cs="Verdana"/>
                <w:spacing w:val="-2"/>
              </w:rPr>
              <w:t xml:space="preserve"> </w:t>
            </w:r>
            <w:r w:rsidRPr="00DB2FB2">
              <w:rPr>
                <w:rFonts w:ascii="Verdana" w:hAnsi="Verdana" w:cs="Verdana"/>
                <w:spacing w:val="-1"/>
              </w:rPr>
              <w:t>procedure 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clau</w:t>
            </w:r>
            <w:hyperlink w:anchor="bookmark38" w:history="1">
              <w:r w:rsidRPr="00DB2FB2">
                <w:rPr>
                  <w:rFonts w:ascii="Verdana" w:hAnsi="Verdana" w:cs="Verdana"/>
                  <w:spacing w:val="-1"/>
                </w:rPr>
                <w:t>se</w:t>
              </w:r>
              <w:r w:rsidRPr="00DB2FB2">
                <w:rPr>
                  <w:rFonts w:ascii="Verdana" w:hAnsi="Verdana" w:cs="Verdana"/>
                </w:rPr>
                <w:t xml:space="preserve"> </w:t>
              </w:r>
              <w:r w:rsidRPr="00DB2FB2">
                <w:rPr>
                  <w:rFonts w:ascii="Verdana" w:hAnsi="Verdana" w:cs="Verdana"/>
                  <w:spacing w:val="-1"/>
                </w:rPr>
                <w:t>42.2</w:t>
              </w:r>
            </w:hyperlink>
            <w:r w:rsidRPr="00DB2FB2">
              <w:rPr>
                <w:rFonts w:ascii="Verdana" w:hAnsi="Verdana" w:cs="Verdana"/>
                <w:spacing w:val="-1"/>
              </w:rPr>
              <w:t>;</w:t>
            </w:r>
          </w:p>
        </w:tc>
      </w:tr>
      <w:tr w:rsidR="00A85F47" w:rsidRPr="00DB2FB2" w14:paraId="4AEE42C0" w14:textId="77777777" w:rsidTr="00AF6599">
        <w:trPr>
          <w:trHeight w:hRule="exact" w:val="424"/>
        </w:trPr>
        <w:tc>
          <w:tcPr>
            <w:tcW w:w="3284" w:type="dxa"/>
            <w:tcBorders>
              <w:top w:val="nil"/>
              <w:left w:val="nil"/>
              <w:bottom w:val="nil"/>
              <w:right w:val="nil"/>
            </w:tcBorders>
          </w:tcPr>
          <w:p w14:paraId="6CAEE3FB" w14:textId="77777777" w:rsidR="00A85F47" w:rsidRPr="00DB2FB2" w:rsidRDefault="00A85F47">
            <w:pPr>
              <w:pStyle w:val="TableParagraph"/>
              <w:kinsoku w:val="0"/>
              <w:overflowPunct w:val="0"/>
              <w:spacing w:before="104"/>
              <w:ind w:left="230"/>
            </w:pPr>
            <w:r w:rsidRPr="00DB2FB2">
              <w:rPr>
                <w:rFonts w:ascii="Verdana" w:hAnsi="Verdana" w:cs="Verdana"/>
                <w:b/>
                <w:spacing w:val="-1"/>
              </w:rPr>
              <w:t>“DPA</w:t>
            </w:r>
            <w:r w:rsidRPr="00DB2FB2">
              <w:rPr>
                <w:rFonts w:ascii="Verdana" w:hAnsi="Verdana" w:cs="Verdana"/>
                <w:b/>
                <w:spacing w:val="-2"/>
              </w:rPr>
              <w:t xml:space="preserve"> </w:t>
            </w:r>
            <w:r w:rsidRPr="00DB2FB2">
              <w:rPr>
                <w:rFonts w:ascii="Verdana" w:hAnsi="Verdana" w:cs="Verdana"/>
                <w:b/>
                <w:spacing w:val="-1"/>
              </w:rPr>
              <w:t>2018”</w:t>
            </w:r>
          </w:p>
        </w:tc>
        <w:tc>
          <w:tcPr>
            <w:tcW w:w="7781" w:type="dxa"/>
            <w:tcBorders>
              <w:top w:val="nil"/>
              <w:left w:val="nil"/>
              <w:bottom w:val="nil"/>
              <w:right w:val="nil"/>
            </w:tcBorders>
          </w:tcPr>
          <w:p w14:paraId="0C6CF48B" w14:textId="77777777" w:rsidR="00A85F47" w:rsidRPr="00DB2FB2" w:rsidRDefault="00A85F47">
            <w:pPr>
              <w:pStyle w:val="TableParagraph"/>
              <w:kinsoku w:val="0"/>
              <w:overflowPunct w:val="0"/>
              <w:spacing w:before="104"/>
              <w:ind w:left="110"/>
            </w:pPr>
            <w:r w:rsidRPr="00DB2FB2">
              <w:rPr>
                <w:rFonts w:ascii="Verdana" w:hAnsi="Verdana" w:cs="Verdana"/>
                <w:spacing w:val="-1"/>
              </w:rPr>
              <w:t>means Data</w:t>
            </w:r>
            <w:r w:rsidRPr="00DB2FB2">
              <w:rPr>
                <w:rFonts w:ascii="Verdana" w:hAnsi="Verdana" w:cs="Verdana"/>
                <w:spacing w:val="-2"/>
              </w:rPr>
              <w:t xml:space="preserve"> </w:t>
            </w:r>
            <w:r w:rsidRPr="00DB2FB2">
              <w:rPr>
                <w:rFonts w:ascii="Verdana" w:hAnsi="Verdana" w:cs="Verdana"/>
                <w:spacing w:val="-1"/>
              </w:rPr>
              <w:t>Protection</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2018;</w:t>
            </w:r>
          </w:p>
        </w:tc>
      </w:tr>
    </w:tbl>
    <w:p w14:paraId="318399D1" w14:textId="77777777" w:rsidR="00A85F47" w:rsidRDefault="00A85F47">
      <w:pPr>
        <w:sectPr w:rsidR="00A85F47">
          <w:pgSz w:w="11910" w:h="16840"/>
          <w:pgMar w:top="860" w:right="520" w:bottom="1560" w:left="480" w:header="663" w:footer="1358" w:gutter="0"/>
          <w:cols w:space="720" w:equalWidth="0">
            <w:col w:w="10910"/>
          </w:cols>
          <w:noEndnote/>
        </w:sectPr>
      </w:pPr>
    </w:p>
    <w:p w14:paraId="20B0A724" w14:textId="77777777" w:rsidR="00A85F47" w:rsidRDefault="00A85F47">
      <w:pPr>
        <w:pStyle w:val="BodyText"/>
        <w:kinsoku w:val="0"/>
        <w:overflowPunct w:val="0"/>
        <w:spacing w:before="8"/>
        <w:ind w:left="0"/>
        <w:rPr>
          <w:sz w:val="13"/>
          <w:szCs w:val="13"/>
        </w:rPr>
      </w:pPr>
    </w:p>
    <w:p w14:paraId="3408DD1B" w14:textId="77777777" w:rsidR="00A85F47" w:rsidRDefault="00A85F47">
      <w:pPr>
        <w:pStyle w:val="BodyText"/>
        <w:kinsoku w:val="0"/>
        <w:overflowPunct w:val="0"/>
        <w:spacing w:before="78"/>
        <w:ind w:left="240" w:right="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53172428" w14:textId="77777777" w:rsidR="00A85F47" w:rsidRDefault="00A85F47">
      <w:pPr>
        <w:pStyle w:val="BodyText"/>
        <w:kinsoku w:val="0"/>
        <w:overflowPunct w:val="0"/>
        <w:spacing w:before="8"/>
        <w:ind w:left="0"/>
        <w:rPr>
          <w:sz w:val="17"/>
          <w:szCs w:val="17"/>
        </w:rPr>
      </w:pPr>
    </w:p>
    <w:tbl>
      <w:tblPr>
        <w:tblW w:w="11047" w:type="dxa"/>
        <w:tblInd w:w="118" w:type="dxa"/>
        <w:tblLayout w:type="fixed"/>
        <w:tblCellMar>
          <w:left w:w="0" w:type="dxa"/>
          <w:right w:w="0" w:type="dxa"/>
        </w:tblCellMar>
        <w:tblLook w:val="0000" w:firstRow="0" w:lastRow="0" w:firstColumn="0" w:lastColumn="0" w:noHBand="0" w:noVBand="0"/>
      </w:tblPr>
      <w:tblGrid>
        <w:gridCol w:w="3143"/>
        <w:gridCol w:w="7904"/>
      </w:tblGrid>
      <w:tr w:rsidR="00A85F47" w:rsidRPr="00DB2FB2" w14:paraId="7F28F874" w14:textId="77777777" w:rsidTr="00AF6599">
        <w:trPr>
          <w:trHeight w:hRule="exact" w:val="1804"/>
        </w:trPr>
        <w:tc>
          <w:tcPr>
            <w:tcW w:w="3143" w:type="dxa"/>
            <w:tcBorders>
              <w:top w:val="nil"/>
              <w:left w:val="nil"/>
              <w:bottom w:val="nil"/>
              <w:right w:val="nil"/>
            </w:tcBorders>
          </w:tcPr>
          <w:p w14:paraId="39D2FA15" w14:textId="77777777" w:rsidR="00A85F47" w:rsidRPr="00DB2FB2" w:rsidRDefault="00A85F47">
            <w:pPr>
              <w:pStyle w:val="TableParagraph"/>
              <w:kinsoku w:val="0"/>
              <w:overflowPunct w:val="0"/>
              <w:spacing w:before="21"/>
              <w:ind w:left="230" w:right="889"/>
            </w:pPr>
            <w:r w:rsidRPr="00DB2FB2">
              <w:rPr>
                <w:rFonts w:ascii="Verdana" w:hAnsi="Verdana" w:cs="Verdana"/>
                <w:b/>
                <w:spacing w:val="-1"/>
              </w:rPr>
              <w:t>“Employment</w:t>
            </w:r>
            <w:r w:rsidRPr="00DB2FB2">
              <w:rPr>
                <w:rFonts w:ascii="Verdana" w:hAnsi="Verdana" w:cs="Verdana"/>
                <w:b/>
                <w:spacing w:val="23"/>
              </w:rPr>
              <w:t xml:space="preserve"> </w:t>
            </w:r>
            <w:r w:rsidRPr="00DB2FB2">
              <w:rPr>
                <w:rFonts w:ascii="Verdana" w:hAnsi="Verdana" w:cs="Verdana"/>
                <w:b/>
                <w:spacing w:val="-1"/>
              </w:rPr>
              <w:t>Checks”</w:t>
            </w:r>
          </w:p>
        </w:tc>
        <w:tc>
          <w:tcPr>
            <w:tcW w:w="7904" w:type="dxa"/>
            <w:tcBorders>
              <w:top w:val="nil"/>
              <w:left w:val="nil"/>
              <w:bottom w:val="nil"/>
              <w:right w:val="nil"/>
            </w:tcBorders>
          </w:tcPr>
          <w:p w14:paraId="6DD0D284" w14:textId="77777777" w:rsidR="00A85F47" w:rsidRPr="00DB2FB2" w:rsidRDefault="00A85F47">
            <w:pPr>
              <w:pStyle w:val="TableParagraph"/>
              <w:kinsoku w:val="0"/>
              <w:overflowPunct w:val="0"/>
              <w:spacing w:before="21"/>
              <w:ind w:left="219" w:right="296"/>
            </w:pPr>
            <w:r w:rsidRPr="00DB2FB2">
              <w:rPr>
                <w:rFonts w:ascii="Verdana" w:hAnsi="Verdana" w:cs="Verdana"/>
                <w:spacing w:val="-1"/>
              </w:rPr>
              <w:t>means the pre-appointment</w:t>
            </w:r>
            <w:r w:rsidRPr="00DB2FB2">
              <w:rPr>
                <w:rFonts w:ascii="Verdana" w:hAnsi="Verdana" w:cs="Verdana"/>
                <w:spacing w:val="-2"/>
              </w:rPr>
              <w:t xml:space="preserve"> </w:t>
            </w:r>
            <w:r w:rsidRPr="00DB2FB2">
              <w:rPr>
                <w:rFonts w:ascii="Verdana" w:hAnsi="Verdana" w:cs="Verdana"/>
                <w:spacing w:val="-1"/>
              </w:rPr>
              <w:t>checks that</w:t>
            </w:r>
            <w:r w:rsidRPr="00DB2FB2">
              <w:rPr>
                <w:rFonts w:ascii="Verdana" w:hAnsi="Verdana" w:cs="Verdana"/>
                <w:spacing w:val="-2"/>
              </w:rPr>
              <w:t xml:space="preserve"> </w:t>
            </w:r>
            <w:r w:rsidRPr="00DB2FB2">
              <w:rPr>
                <w:rFonts w:ascii="Verdana" w:hAnsi="Verdana" w:cs="Verdana"/>
                <w:spacing w:val="-1"/>
              </w:rPr>
              <w:t>are required</w:t>
            </w:r>
            <w:r w:rsidRPr="00DB2FB2">
              <w:rPr>
                <w:rFonts w:ascii="Verdana" w:hAnsi="Verdana" w:cs="Verdana"/>
                <w:spacing w:val="-2"/>
              </w:rPr>
              <w:t xml:space="preserve"> </w:t>
            </w:r>
            <w:r w:rsidRPr="00DB2FB2">
              <w:rPr>
                <w:rFonts w:ascii="Verdana" w:hAnsi="Verdana" w:cs="Verdana"/>
              </w:rPr>
              <w:t xml:space="preserve">by </w:t>
            </w:r>
            <w:r w:rsidRPr="00DB2FB2">
              <w:rPr>
                <w:rFonts w:ascii="Verdana" w:hAnsi="Verdana" w:cs="Verdana"/>
                <w:spacing w:val="-2"/>
              </w:rPr>
              <w:t xml:space="preserve">law </w:t>
            </w:r>
            <w:r w:rsidRPr="00DB2FB2">
              <w:rPr>
                <w:rFonts w:ascii="Verdana" w:hAnsi="Verdana" w:cs="Verdana"/>
              </w:rPr>
              <w:t>and</w:t>
            </w:r>
            <w:r w:rsidRPr="00DB2FB2">
              <w:rPr>
                <w:rFonts w:ascii="Verdana" w:hAnsi="Verdana" w:cs="Verdana"/>
                <w:spacing w:val="27"/>
              </w:rPr>
              <w:t xml:space="preserve"> </w:t>
            </w:r>
            <w:r w:rsidRPr="00DB2FB2">
              <w:rPr>
                <w:rFonts w:ascii="Verdana" w:hAnsi="Verdana" w:cs="Verdana"/>
                <w:spacing w:val="-1"/>
              </w:rPr>
              <w:t>applicable guidance,</w:t>
            </w:r>
            <w:r w:rsidRPr="00DB2FB2">
              <w:rPr>
                <w:rFonts w:ascii="Verdana" w:hAnsi="Verdana" w:cs="Verdana"/>
              </w:rPr>
              <w:t xml:space="preserve"> </w:t>
            </w:r>
            <w:r w:rsidRPr="00DB2FB2">
              <w:rPr>
                <w:rFonts w:ascii="Verdana" w:hAnsi="Verdana" w:cs="Verdana"/>
                <w:spacing w:val="-1"/>
              </w:rPr>
              <w:t>including</w:t>
            </w:r>
            <w:r w:rsidRPr="00DB2FB2">
              <w:rPr>
                <w:rFonts w:ascii="Verdana" w:hAnsi="Verdana" w:cs="Verdana"/>
                <w:spacing w:val="1"/>
              </w:rPr>
              <w:t xml:space="preserve"> </w:t>
            </w:r>
            <w:r w:rsidRPr="00DB2FB2">
              <w:rPr>
                <w:rFonts w:ascii="Verdana" w:hAnsi="Verdana" w:cs="Verdana"/>
                <w:spacing w:val="-1"/>
              </w:rPr>
              <w:t>without</w:t>
            </w:r>
            <w:r w:rsidRPr="00DB2FB2">
              <w:rPr>
                <w:rFonts w:ascii="Verdana" w:hAnsi="Verdana" w:cs="Verdana"/>
                <w:spacing w:val="1"/>
              </w:rPr>
              <w:t xml:space="preserve"> </w:t>
            </w:r>
            <w:r w:rsidRPr="00DB2FB2">
              <w:rPr>
                <w:rFonts w:ascii="Verdana" w:hAnsi="Verdana" w:cs="Verdana"/>
                <w:spacing w:val="-1"/>
              </w:rPr>
              <w:t>limitation,</w:t>
            </w:r>
            <w:r w:rsidRPr="00DB2FB2">
              <w:rPr>
                <w:rFonts w:ascii="Verdana" w:hAnsi="Verdana" w:cs="Verdana"/>
              </w:rPr>
              <w:t xml:space="preserve"> </w:t>
            </w:r>
            <w:r w:rsidRPr="00DB2FB2">
              <w:rPr>
                <w:rFonts w:ascii="Verdana" w:hAnsi="Verdana" w:cs="Verdana"/>
                <w:spacing w:val="-1"/>
              </w:rPr>
              <w:t>verification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5"/>
              </w:rPr>
              <w:t xml:space="preserve"> </w:t>
            </w:r>
            <w:r w:rsidRPr="00DB2FB2">
              <w:rPr>
                <w:rFonts w:ascii="Verdana" w:hAnsi="Verdana" w:cs="Verdana"/>
                <w:spacing w:val="-1"/>
              </w:rPr>
              <w:t>identity</w:t>
            </w:r>
            <w:r w:rsidRPr="00DB2FB2">
              <w:rPr>
                <w:rFonts w:ascii="Verdana" w:hAnsi="Verdana" w:cs="Verdana"/>
                <w:spacing w:val="-2"/>
              </w:rPr>
              <w:t xml:space="preserve"> </w:t>
            </w:r>
            <w:r w:rsidRPr="00DB2FB2">
              <w:rPr>
                <w:rFonts w:ascii="Verdana" w:hAnsi="Verdana" w:cs="Verdana"/>
                <w:spacing w:val="-1"/>
              </w:rPr>
              <w:t>checks,</w:t>
            </w:r>
            <w:r w:rsidRPr="00DB2FB2">
              <w:rPr>
                <w:rFonts w:ascii="Verdana" w:hAnsi="Verdana" w:cs="Verdana"/>
                <w:spacing w:val="-2"/>
              </w:rPr>
              <w:t xml:space="preserve"> </w:t>
            </w:r>
            <w:r w:rsidRPr="00DB2FB2">
              <w:rPr>
                <w:rFonts w:ascii="Verdana" w:hAnsi="Verdana" w:cs="Verdana"/>
                <w:spacing w:val="-1"/>
              </w:rPr>
              <w:t>right</w:t>
            </w:r>
            <w:r w:rsidRPr="00DB2FB2">
              <w:rPr>
                <w:rFonts w:ascii="Verdana" w:hAnsi="Verdana" w:cs="Verdana"/>
                <w:spacing w:val="1"/>
              </w:rPr>
              <w:t xml:space="preserve"> </w:t>
            </w:r>
            <w:r w:rsidRPr="00DB2FB2">
              <w:rPr>
                <w:rFonts w:ascii="Verdana" w:hAnsi="Verdana" w:cs="Verdana"/>
                <w:spacing w:val="-1"/>
              </w:rPr>
              <w:t>to work</w:t>
            </w:r>
            <w:r w:rsidRPr="00DB2FB2">
              <w:rPr>
                <w:rFonts w:ascii="Verdana" w:hAnsi="Verdana" w:cs="Verdana"/>
                <w:spacing w:val="-2"/>
              </w:rPr>
              <w:t xml:space="preserve"> </w:t>
            </w:r>
            <w:r w:rsidRPr="00DB2FB2">
              <w:rPr>
                <w:rFonts w:ascii="Verdana" w:hAnsi="Verdana" w:cs="Verdana"/>
                <w:spacing w:val="-1"/>
              </w:rPr>
              <w:t>checks,</w:t>
            </w:r>
            <w:r w:rsidRPr="00DB2FB2">
              <w:rPr>
                <w:rFonts w:ascii="Verdana" w:hAnsi="Verdana" w:cs="Verdana"/>
                <w:spacing w:val="-2"/>
              </w:rPr>
              <w:t xml:space="preserve"> </w:t>
            </w:r>
            <w:r w:rsidRPr="00DB2FB2">
              <w:rPr>
                <w:rFonts w:ascii="Verdana" w:hAnsi="Verdana" w:cs="Verdana"/>
                <w:spacing w:val="-1"/>
              </w:rPr>
              <w:t>registration</w:t>
            </w:r>
            <w:r w:rsidRPr="00DB2FB2">
              <w:rPr>
                <w:rFonts w:ascii="Verdana" w:hAnsi="Verdana" w:cs="Verdana"/>
                <w:spacing w:val="-2"/>
              </w:rPr>
              <w:t xml:space="preserve"> </w:t>
            </w:r>
            <w:r w:rsidRPr="00DB2FB2">
              <w:rPr>
                <w:rFonts w:ascii="Verdana" w:hAnsi="Verdana" w:cs="Verdana"/>
              </w:rPr>
              <w:t>and</w:t>
            </w:r>
            <w:r w:rsidRPr="00DB2FB2">
              <w:rPr>
                <w:rFonts w:ascii="Verdana" w:hAnsi="Verdana" w:cs="Verdana"/>
                <w:spacing w:val="-2"/>
              </w:rPr>
              <w:t xml:space="preserve"> </w:t>
            </w:r>
            <w:r w:rsidRPr="00DB2FB2">
              <w:rPr>
                <w:rFonts w:ascii="Verdana" w:hAnsi="Verdana" w:cs="Verdana"/>
                <w:spacing w:val="-1"/>
              </w:rPr>
              <w:t>qualification</w:t>
            </w:r>
            <w:r w:rsidRPr="00DB2FB2">
              <w:rPr>
                <w:rFonts w:ascii="Verdana" w:hAnsi="Verdana" w:cs="Verdana"/>
                <w:spacing w:val="43"/>
              </w:rPr>
              <w:t xml:space="preserve"> </w:t>
            </w:r>
            <w:r w:rsidRPr="00DB2FB2">
              <w:rPr>
                <w:rFonts w:ascii="Verdana" w:hAnsi="Verdana" w:cs="Verdana"/>
                <w:spacing w:val="-1"/>
              </w:rPr>
              <w:t>checks,</w:t>
            </w:r>
            <w:r w:rsidRPr="00DB2FB2">
              <w:rPr>
                <w:rFonts w:ascii="Verdana" w:hAnsi="Verdana" w:cs="Verdana"/>
                <w:spacing w:val="-2"/>
              </w:rPr>
              <w:t xml:space="preserve"> employment</w:t>
            </w:r>
            <w:r w:rsidRPr="00DB2FB2">
              <w:rPr>
                <w:rFonts w:ascii="Verdana" w:hAnsi="Verdana" w:cs="Verdana"/>
                <w:spacing w:val="1"/>
              </w:rPr>
              <w:t xml:space="preserve"> </w:t>
            </w:r>
            <w:r w:rsidRPr="00DB2FB2">
              <w:rPr>
                <w:rFonts w:ascii="Verdana" w:hAnsi="Verdana" w:cs="Verdana"/>
                <w:spacing w:val="-1"/>
              </w:rPr>
              <w:t>history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reference checks,</w:t>
            </w:r>
            <w:r w:rsidRPr="00DB2FB2">
              <w:rPr>
                <w:rFonts w:ascii="Verdana" w:hAnsi="Verdana" w:cs="Verdana"/>
                <w:spacing w:val="-2"/>
              </w:rPr>
              <w:t xml:space="preserve"> </w:t>
            </w:r>
            <w:r w:rsidRPr="00DB2FB2">
              <w:rPr>
                <w:rFonts w:ascii="Verdana" w:hAnsi="Verdana" w:cs="Verdana"/>
                <w:spacing w:val="-1"/>
              </w:rPr>
              <w:t>criminal</w:t>
            </w:r>
            <w:r w:rsidRPr="00DB2FB2">
              <w:rPr>
                <w:rFonts w:ascii="Verdana" w:hAnsi="Verdana" w:cs="Verdana"/>
                <w:spacing w:val="-2"/>
              </w:rPr>
              <w:t xml:space="preserve"> </w:t>
            </w:r>
            <w:r w:rsidRPr="00DB2FB2">
              <w:rPr>
                <w:rFonts w:ascii="Verdana" w:hAnsi="Verdana" w:cs="Verdana"/>
                <w:spacing w:val="-1"/>
              </w:rPr>
              <w:t>record</w:t>
            </w:r>
            <w:r w:rsidRPr="00DB2FB2">
              <w:rPr>
                <w:rFonts w:ascii="Verdana" w:hAnsi="Verdana" w:cs="Verdana"/>
                <w:spacing w:val="58"/>
              </w:rPr>
              <w:t xml:space="preserve"> </w:t>
            </w:r>
            <w:r w:rsidRPr="00DB2FB2">
              <w:rPr>
                <w:rFonts w:ascii="Verdana" w:hAnsi="Verdana" w:cs="Verdana"/>
                <w:spacing w:val="-1"/>
              </w:rPr>
              <w:t>checks and</w:t>
            </w:r>
            <w:r w:rsidRPr="00DB2FB2">
              <w:rPr>
                <w:rFonts w:ascii="Verdana" w:hAnsi="Verdana" w:cs="Verdana"/>
                <w:spacing w:val="-2"/>
              </w:rPr>
              <w:t xml:space="preserve"> </w:t>
            </w:r>
            <w:r w:rsidRPr="00DB2FB2">
              <w:rPr>
                <w:rFonts w:ascii="Verdana" w:hAnsi="Verdana" w:cs="Verdana"/>
                <w:spacing w:val="-1"/>
              </w:rPr>
              <w:t>occupational</w:t>
            </w:r>
            <w:r w:rsidRPr="00DB2FB2">
              <w:rPr>
                <w:rFonts w:ascii="Verdana" w:hAnsi="Verdana" w:cs="Verdana"/>
                <w:spacing w:val="-4"/>
              </w:rPr>
              <w:t xml:space="preserve"> </w:t>
            </w:r>
            <w:r w:rsidRPr="00DB2FB2">
              <w:rPr>
                <w:rFonts w:ascii="Verdana" w:hAnsi="Verdana" w:cs="Verdana"/>
                <w:spacing w:val="-1"/>
              </w:rPr>
              <w:t>health</w:t>
            </w:r>
            <w:r w:rsidRPr="00DB2FB2">
              <w:rPr>
                <w:rFonts w:ascii="Verdana" w:hAnsi="Verdana" w:cs="Verdana"/>
                <w:spacing w:val="1"/>
              </w:rPr>
              <w:t xml:space="preserve"> </w:t>
            </w:r>
            <w:r w:rsidRPr="00DB2FB2">
              <w:rPr>
                <w:rFonts w:ascii="Verdana" w:hAnsi="Verdana" w:cs="Verdana"/>
                <w:spacing w:val="-1"/>
              </w:rPr>
              <w:t>checks;</w:t>
            </w:r>
          </w:p>
        </w:tc>
      </w:tr>
      <w:tr w:rsidR="00A85F47" w:rsidRPr="00DB2FB2" w14:paraId="53E540B4" w14:textId="77777777" w:rsidTr="00AF6599">
        <w:trPr>
          <w:trHeight w:hRule="exact" w:val="1310"/>
        </w:trPr>
        <w:tc>
          <w:tcPr>
            <w:tcW w:w="3143" w:type="dxa"/>
            <w:tcBorders>
              <w:top w:val="nil"/>
              <w:left w:val="nil"/>
              <w:bottom w:val="nil"/>
              <w:right w:val="nil"/>
            </w:tcBorders>
          </w:tcPr>
          <w:p w14:paraId="61D0668F" w14:textId="77777777" w:rsidR="00A85F47" w:rsidRPr="00DB2FB2" w:rsidRDefault="00A85F47">
            <w:pPr>
              <w:pStyle w:val="TableParagraph"/>
              <w:kinsoku w:val="0"/>
              <w:overflowPunct w:val="0"/>
              <w:spacing w:before="104"/>
              <w:ind w:left="230" w:right="632"/>
            </w:pPr>
            <w:r w:rsidRPr="00DB2FB2">
              <w:rPr>
                <w:rFonts w:ascii="Verdana" w:hAnsi="Verdana" w:cs="Verdana"/>
                <w:b/>
                <w:spacing w:val="-2"/>
              </w:rPr>
              <w:t>"Environmental</w:t>
            </w:r>
            <w:r w:rsidRPr="00DB2FB2">
              <w:rPr>
                <w:rFonts w:ascii="Verdana" w:hAnsi="Verdana" w:cs="Verdana"/>
                <w:b/>
                <w:spacing w:val="25"/>
              </w:rPr>
              <w:t xml:space="preserve"> </w:t>
            </w:r>
            <w:r w:rsidRPr="00DB2FB2">
              <w:rPr>
                <w:rFonts w:ascii="Verdana" w:hAnsi="Verdana" w:cs="Verdana"/>
                <w:b/>
                <w:spacing w:val="-1"/>
              </w:rPr>
              <w:t>Information</w:t>
            </w:r>
            <w:r w:rsidRPr="00DB2FB2">
              <w:rPr>
                <w:rFonts w:ascii="Verdana" w:hAnsi="Verdana" w:cs="Verdana"/>
                <w:b/>
                <w:spacing w:val="23"/>
              </w:rPr>
              <w:t xml:space="preserve"> </w:t>
            </w:r>
            <w:r w:rsidRPr="00DB2FB2">
              <w:rPr>
                <w:rFonts w:ascii="Verdana" w:hAnsi="Verdana" w:cs="Verdana"/>
                <w:b/>
                <w:spacing w:val="-1"/>
              </w:rPr>
              <w:t>Regulations"</w:t>
            </w:r>
          </w:p>
        </w:tc>
        <w:tc>
          <w:tcPr>
            <w:tcW w:w="7904" w:type="dxa"/>
            <w:tcBorders>
              <w:top w:val="nil"/>
              <w:left w:val="nil"/>
              <w:bottom w:val="nil"/>
              <w:right w:val="nil"/>
            </w:tcBorders>
          </w:tcPr>
          <w:p w14:paraId="12FB75DC" w14:textId="77777777" w:rsidR="00A85F47" w:rsidRPr="00DB2FB2" w:rsidRDefault="00A85F47">
            <w:pPr>
              <w:pStyle w:val="TableParagraph"/>
              <w:kinsoku w:val="0"/>
              <w:overflowPunct w:val="0"/>
              <w:spacing w:before="104"/>
              <w:ind w:left="253" w:right="364" w:hanging="34"/>
            </w:pPr>
            <w:r w:rsidRPr="00DB2FB2">
              <w:rPr>
                <w:rFonts w:ascii="Verdana" w:hAnsi="Verdana" w:cs="Verdana"/>
                <w:spacing w:val="-1"/>
              </w:rPr>
              <w:t>means the Environmental</w:t>
            </w:r>
            <w:r w:rsidRPr="00DB2FB2">
              <w:rPr>
                <w:rFonts w:ascii="Verdana" w:hAnsi="Verdana" w:cs="Verdana"/>
                <w:spacing w:val="-2"/>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Regulations 2004</w:t>
            </w:r>
            <w:r w:rsidRPr="00DB2FB2">
              <w:rPr>
                <w:rFonts w:ascii="Verdana" w:hAnsi="Verdana" w:cs="Verdana"/>
              </w:rPr>
              <w:t xml:space="preserve"> </w:t>
            </w:r>
            <w:r w:rsidRPr="00DB2FB2">
              <w:rPr>
                <w:rFonts w:ascii="Verdana" w:hAnsi="Verdana" w:cs="Verdana"/>
                <w:spacing w:val="-1"/>
              </w:rPr>
              <w:t>together</w:t>
            </w:r>
            <w:r w:rsidRPr="00DB2FB2">
              <w:rPr>
                <w:rFonts w:ascii="Verdana" w:hAnsi="Verdana" w:cs="Verdana"/>
                <w:spacing w:val="27"/>
              </w:rPr>
              <w:t xml:space="preserve"> </w:t>
            </w:r>
            <w:r w:rsidRPr="00DB2FB2">
              <w:rPr>
                <w:rFonts w:ascii="Verdana" w:hAnsi="Verdana" w:cs="Verdana"/>
                <w:spacing w:val="-2"/>
              </w:rPr>
              <w:t>with</w:t>
            </w:r>
            <w:r w:rsidRPr="00DB2FB2">
              <w:rPr>
                <w:rFonts w:ascii="Verdana" w:hAnsi="Verdana" w:cs="Verdana"/>
                <w:spacing w:val="1"/>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guidance and/or</w:t>
            </w:r>
            <w:r w:rsidRPr="00DB2FB2">
              <w:rPr>
                <w:rFonts w:ascii="Verdana" w:hAnsi="Verdana" w:cs="Verdana"/>
                <w:spacing w:val="-2"/>
              </w:rPr>
              <w:t xml:space="preserve"> </w:t>
            </w:r>
            <w:r w:rsidRPr="00DB2FB2">
              <w:rPr>
                <w:rFonts w:ascii="Verdana" w:hAnsi="Verdana" w:cs="Verdana"/>
                <w:spacing w:val="-1"/>
              </w:rPr>
              <w:t>codes</w:t>
            </w:r>
            <w:r w:rsidRPr="00DB2FB2">
              <w:rPr>
                <w:rFonts w:ascii="Verdana" w:hAnsi="Verdana" w:cs="Verdana"/>
                <w:spacing w:val="-3"/>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practice</w:t>
            </w:r>
            <w:r w:rsidRPr="00DB2FB2">
              <w:rPr>
                <w:rFonts w:ascii="Verdana" w:hAnsi="Verdana" w:cs="Verdana"/>
                <w:spacing w:val="2"/>
              </w:rPr>
              <w:t xml:space="preserve"> </w:t>
            </w:r>
            <w:r w:rsidRPr="00DB2FB2">
              <w:rPr>
                <w:rFonts w:ascii="Verdana" w:hAnsi="Verdana" w:cs="Verdana"/>
                <w:spacing w:val="-1"/>
              </w:rPr>
              <w:t>issued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1"/>
              </w:rPr>
              <w:t>the</w:t>
            </w:r>
            <w:r w:rsidRPr="00DB2FB2">
              <w:rPr>
                <w:rFonts w:ascii="Verdana" w:hAnsi="Verdana" w:cs="Verdana"/>
                <w:spacing w:val="38"/>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Commissioner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relevant</w:t>
            </w:r>
            <w:r w:rsidRPr="00DB2FB2">
              <w:rPr>
                <w:rFonts w:ascii="Verdana" w:hAnsi="Verdana" w:cs="Verdana"/>
                <w:spacing w:val="-2"/>
              </w:rPr>
              <w:t xml:space="preserve"> </w:t>
            </w:r>
            <w:r w:rsidRPr="00DB2FB2">
              <w:rPr>
                <w:rFonts w:ascii="Verdana" w:hAnsi="Verdana" w:cs="Verdana"/>
                <w:spacing w:val="-1"/>
              </w:rPr>
              <w:t>government</w:t>
            </w:r>
            <w:r w:rsidRPr="00DB2FB2">
              <w:rPr>
                <w:rFonts w:ascii="Verdana" w:hAnsi="Verdana" w:cs="Verdana"/>
                <w:spacing w:val="-2"/>
              </w:rPr>
              <w:t xml:space="preserve"> </w:t>
            </w:r>
            <w:r w:rsidRPr="00DB2FB2">
              <w:rPr>
                <w:rFonts w:ascii="Verdana" w:hAnsi="Verdana" w:cs="Verdana"/>
                <w:spacing w:val="-1"/>
              </w:rPr>
              <w:t>department</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27"/>
              </w:rPr>
              <w:t xml:space="preserve">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to such</w:t>
            </w:r>
            <w:r w:rsidRPr="00DB2FB2">
              <w:rPr>
                <w:rFonts w:ascii="Verdana" w:hAnsi="Verdana" w:cs="Verdana"/>
                <w:spacing w:val="-2"/>
              </w:rPr>
              <w:t xml:space="preserve"> </w:t>
            </w:r>
            <w:r w:rsidRPr="00DB2FB2">
              <w:rPr>
                <w:rFonts w:ascii="Verdana" w:hAnsi="Verdana" w:cs="Verdana"/>
                <w:spacing w:val="-1"/>
              </w:rPr>
              <w:t>regulations;</w:t>
            </w:r>
          </w:p>
        </w:tc>
      </w:tr>
      <w:tr w:rsidR="00A85F47" w:rsidRPr="00DB2FB2" w14:paraId="6231B08A" w14:textId="77777777" w:rsidTr="00AF6599">
        <w:trPr>
          <w:trHeight w:hRule="exact" w:val="2514"/>
        </w:trPr>
        <w:tc>
          <w:tcPr>
            <w:tcW w:w="3143" w:type="dxa"/>
            <w:tcBorders>
              <w:top w:val="nil"/>
              <w:left w:val="nil"/>
              <w:bottom w:val="nil"/>
              <w:right w:val="nil"/>
            </w:tcBorders>
          </w:tcPr>
          <w:p w14:paraId="1CF013AF" w14:textId="77777777" w:rsidR="00A85F47" w:rsidRPr="00DB2FB2" w:rsidRDefault="00A85F47">
            <w:pPr>
              <w:pStyle w:val="TableParagraph"/>
              <w:kinsoku w:val="0"/>
              <w:overflowPunct w:val="0"/>
              <w:spacing w:before="104"/>
              <w:ind w:left="230" w:right="1107"/>
            </w:pPr>
            <w:r w:rsidRPr="00DB2FB2">
              <w:rPr>
                <w:rFonts w:ascii="Verdana" w:hAnsi="Verdana" w:cs="Verdana"/>
                <w:spacing w:val="-1"/>
              </w:rPr>
              <w:t>“</w:t>
            </w:r>
            <w:r w:rsidRPr="00DB2FB2">
              <w:rPr>
                <w:rFonts w:ascii="Verdana" w:hAnsi="Verdana" w:cs="Verdana"/>
                <w:b/>
                <w:spacing w:val="-1"/>
              </w:rPr>
              <w:t>Equality</w:t>
            </w:r>
            <w:r w:rsidRPr="00DB2FB2">
              <w:rPr>
                <w:rFonts w:ascii="Verdana" w:hAnsi="Verdana" w:cs="Verdana"/>
                <w:b/>
                <w:spacing w:val="23"/>
              </w:rPr>
              <w:t xml:space="preserve"> </w:t>
            </w:r>
            <w:r w:rsidRPr="00DB2FB2">
              <w:rPr>
                <w:rFonts w:ascii="Verdana" w:hAnsi="Verdana" w:cs="Verdana"/>
                <w:b/>
                <w:spacing w:val="-1"/>
              </w:rPr>
              <w:t>Legislation</w:t>
            </w:r>
            <w:r w:rsidRPr="00DB2FB2">
              <w:rPr>
                <w:rFonts w:ascii="Verdana" w:hAnsi="Verdana" w:cs="Verdana"/>
                <w:spacing w:val="-1"/>
              </w:rPr>
              <w:t>”</w:t>
            </w:r>
          </w:p>
        </w:tc>
        <w:tc>
          <w:tcPr>
            <w:tcW w:w="7904" w:type="dxa"/>
            <w:tcBorders>
              <w:top w:val="nil"/>
              <w:left w:val="nil"/>
              <w:bottom w:val="nil"/>
              <w:right w:val="nil"/>
            </w:tcBorders>
          </w:tcPr>
          <w:p w14:paraId="412FCF54" w14:textId="77777777" w:rsidR="00A85F47" w:rsidRPr="00DB2FB2" w:rsidRDefault="00A85F47">
            <w:pPr>
              <w:pStyle w:val="TableParagraph"/>
              <w:kinsoku w:val="0"/>
              <w:overflowPunct w:val="0"/>
              <w:spacing w:before="104"/>
              <w:ind w:left="253" w:right="290" w:hanging="34"/>
            </w:pPr>
            <w:r w:rsidRPr="00DB2FB2">
              <w:rPr>
                <w:rFonts w:ascii="Verdana" w:hAnsi="Verdana" w:cs="Verdana"/>
                <w:spacing w:val="-1"/>
              </w:rPr>
              <w:t>means the Equality</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2010,</w:t>
            </w:r>
            <w:r w:rsidRPr="00DB2FB2">
              <w:rPr>
                <w:rFonts w:ascii="Verdana" w:hAnsi="Verdana" w:cs="Verdana"/>
                <w:spacing w:val="-2"/>
              </w:rPr>
              <w:t xml:space="preserve"> </w:t>
            </w:r>
            <w:r w:rsidRPr="00DB2FB2">
              <w:rPr>
                <w:rFonts w:ascii="Verdana" w:hAnsi="Verdana" w:cs="Verdana"/>
                <w:spacing w:val="-1"/>
              </w:rPr>
              <w:t>the Human</w:t>
            </w:r>
            <w:r w:rsidRPr="00DB2FB2">
              <w:rPr>
                <w:rFonts w:ascii="Verdana" w:hAnsi="Verdana" w:cs="Verdana"/>
                <w:spacing w:val="-2"/>
              </w:rPr>
              <w:t xml:space="preserve"> </w:t>
            </w:r>
            <w:r w:rsidRPr="00DB2FB2">
              <w:rPr>
                <w:rFonts w:ascii="Verdana" w:hAnsi="Verdana" w:cs="Verdana"/>
                <w:spacing w:val="-1"/>
              </w:rPr>
              <w:t xml:space="preserve">Rights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1998</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9"/>
              </w:rPr>
              <w:t xml:space="preserve"> </w:t>
            </w:r>
            <w:r w:rsidRPr="00DB2FB2">
              <w:rPr>
                <w:rFonts w:ascii="Verdana" w:hAnsi="Verdana" w:cs="Verdana"/>
                <w:spacing w:val="-1"/>
              </w:rPr>
              <w:t>such</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acts and</w:t>
            </w:r>
            <w:r w:rsidRPr="00DB2FB2">
              <w:rPr>
                <w:rFonts w:ascii="Verdana" w:hAnsi="Verdana" w:cs="Verdana"/>
                <w:spacing w:val="-2"/>
              </w:rPr>
              <w:t xml:space="preserve"> </w:t>
            </w:r>
            <w:r w:rsidRPr="00DB2FB2">
              <w:rPr>
                <w:rFonts w:ascii="Verdana" w:hAnsi="Verdana" w:cs="Verdana"/>
                <w:spacing w:val="-1"/>
              </w:rPr>
              <w:t>legislation</w:t>
            </w:r>
            <w:r w:rsidRPr="00DB2FB2">
              <w:rPr>
                <w:rFonts w:ascii="Verdana" w:hAnsi="Verdana" w:cs="Verdana"/>
                <w:spacing w:val="1"/>
              </w:rPr>
              <w:t xml:space="preserve"> </w:t>
            </w:r>
            <w:r w:rsidRPr="00DB2FB2">
              <w:rPr>
                <w:rFonts w:ascii="Verdana" w:hAnsi="Verdana" w:cs="Verdana"/>
                <w:spacing w:val="-1"/>
              </w:rPr>
              <w:t>to ensure,</w:t>
            </w:r>
            <w:r w:rsidRPr="00DB2FB2">
              <w:rPr>
                <w:rFonts w:ascii="Verdana" w:hAnsi="Verdana" w:cs="Verdana"/>
                <w:spacing w:val="-2"/>
              </w:rPr>
              <w:t xml:space="preserve"> </w:t>
            </w:r>
            <w:r w:rsidRPr="00DB2FB2">
              <w:rPr>
                <w:rFonts w:ascii="Verdana" w:hAnsi="Verdana" w:cs="Verdana"/>
                <w:spacing w:val="-1"/>
              </w:rPr>
              <w:t>among</w:t>
            </w:r>
            <w:r w:rsidRPr="00DB2FB2">
              <w:rPr>
                <w:rFonts w:ascii="Verdana" w:hAnsi="Verdana" w:cs="Verdana"/>
                <w:spacing w:val="-2"/>
              </w:rPr>
              <w:t xml:space="preserve"> </w:t>
            </w:r>
            <w:r w:rsidRPr="00DB2FB2">
              <w:rPr>
                <w:rFonts w:ascii="Verdana" w:hAnsi="Verdana" w:cs="Verdana"/>
                <w:spacing w:val="-1"/>
              </w:rPr>
              <w:t xml:space="preserve">others; </w:t>
            </w:r>
            <w:r w:rsidRPr="00DB2FB2">
              <w:rPr>
                <w:rFonts w:ascii="Verdana" w:hAnsi="Verdana" w:cs="Verdana"/>
                <w:spacing w:val="-2"/>
              </w:rPr>
              <w:t>equality</w:t>
            </w:r>
            <w:r w:rsidRPr="00DB2FB2">
              <w:rPr>
                <w:rFonts w:ascii="Verdana" w:hAnsi="Verdana" w:cs="Verdana"/>
                <w:spacing w:val="56"/>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access to goods and</w:t>
            </w:r>
            <w:r w:rsidRPr="00DB2FB2">
              <w:rPr>
                <w:rFonts w:ascii="Verdana" w:hAnsi="Verdana" w:cs="Verdana"/>
                <w:spacing w:val="-2"/>
              </w:rPr>
              <w:t xml:space="preserve"> </w:t>
            </w:r>
            <w:r w:rsidRPr="00DB2FB2">
              <w:rPr>
                <w:rFonts w:ascii="Verdana" w:hAnsi="Verdana" w:cs="Verdana"/>
                <w:spacing w:val="-1"/>
              </w:rPr>
              <w:t>services; promotion</w:t>
            </w:r>
            <w:r w:rsidRPr="00DB2FB2">
              <w:rPr>
                <w:rFonts w:ascii="Verdana" w:hAnsi="Verdana" w:cs="Verdana"/>
                <w:spacing w:val="1"/>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good</w:t>
            </w:r>
            <w:r w:rsidRPr="00DB2FB2">
              <w:rPr>
                <w:rFonts w:ascii="Verdana" w:hAnsi="Verdana" w:cs="Verdana"/>
                <w:spacing w:val="-2"/>
              </w:rPr>
              <w:t xml:space="preserve"> </w:t>
            </w:r>
            <w:r w:rsidRPr="00DB2FB2">
              <w:rPr>
                <w:rFonts w:ascii="Verdana" w:hAnsi="Verdana" w:cs="Verdana"/>
                <w:spacing w:val="-1"/>
              </w:rPr>
              <w:t>relations</w:t>
            </w:r>
            <w:r w:rsidRPr="00DB2FB2">
              <w:rPr>
                <w:rFonts w:ascii="Verdana" w:hAnsi="Verdana" w:cs="Verdana"/>
                <w:spacing w:val="29"/>
              </w:rPr>
              <w:t xml:space="preserve"> </w:t>
            </w:r>
            <w:r w:rsidRPr="00DB2FB2">
              <w:rPr>
                <w:rFonts w:ascii="Verdana" w:hAnsi="Verdana" w:cs="Verdana"/>
                <w:spacing w:val="-1"/>
              </w:rPr>
              <w:t>between</w:t>
            </w:r>
            <w:r w:rsidRPr="00DB2FB2">
              <w:rPr>
                <w:rFonts w:ascii="Verdana" w:hAnsi="Verdana" w:cs="Verdana"/>
                <w:spacing w:val="-2"/>
              </w:rPr>
              <w:t xml:space="preserve"> </w:t>
            </w:r>
            <w:r w:rsidRPr="00DB2FB2">
              <w:rPr>
                <w:rFonts w:ascii="Verdana" w:hAnsi="Verdana" w:cs="Verdana"/>
                <w:spacing w:val="-1"/>
              </w:rPr>
              <w:t xml:space="preserve">groups </w:t>
            </w:r>
            <w:r w:rsidRPr="00DB2FB2">
              <w:rPr>
                <w:rFonts w:ascii="Verdana" w:hAnsi="Verdana" w:cs="Verdana"/>
                <w:spacing w:val="-2"/>
              </w:rPr>
              <w:t xml:space="preserve">in </w:t>
            </w:r>
            <w:r w:rsidRPr="00DB2FB2">
              <w:rPr>
                <w:rFonts w:ascii="Verdana" w:hAnsi="Verdana" w:cs="Verdana"/>
                <w:spacing w:val="-1"/>
              </w:rPr>
              <w:t>society; the provision</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reasonable</w:t>
            </w:r>
            <w:r w:rsidRPr="00DB2FB2">
              <w:rPr>
                <w:rFonts w:ascii="Verdana" w:hAnsi="Verdana" w:cs="Verdana"/>
                <w:spacing w:val="33"/>
              </w:rPr>
              <w:t xml:space="preserve"> </w:t>
            </w:r>
            <w:r w:rsidRPr="00DB2FB2">
              <w:rPr>
                <w:rFonts w:ascii="Verdana" w:hAnsi="Verdana" w:cs="Verdana"/>
                <w:spacing w:val="-1"/>
              </w:rPr>
              <w:t>adjustments for</w:t>
            </w:r>
            <w:r w:rsidRPr="00DB2FB2">
              <w:rPr>
                <w:rFonts w:ascii="Verdana" w:hAnsi="Verdana" w:cs="Verdana"/>
                <w:spacing w:val="-2"/>
              </w:rPr>
              <w:t xml:space="preserve"> </w:t>
            </w:r>
            <w:r w:rsidRPr="00DB2FB2">
              <w:rPr>
                <w:rFonts w:ascii="Verdana" w:hAnsi="Verdana" w:cs="Verdana"/>
                <w:spacing w:val="-1"/>
              </w:rPr>
              <w:t xml:space="preserve">people </w:t>
            </w:r>
            <w:r w:rsidRPr="00DB2FB2">
              <w:rPr>
                <w:rFonts w:ascii="Verdana" w:hAnsi="Verdana" w:cs="Verdana"/>
                <w:spacing w:val="-2"/>
              </w:rPr>
              <w:t>with</w:t>
            </w:r>
            <w:r w:rsidRPr="00DB2FB2">
              <w:rPr>
                <w:rFonts w:ascii="Verdana" w:hAnsi="Verdana" w:cs="Verdana"/>
                <w:spacing w:val="1"/>
              </w:rPr>
              <w:t xml:space="preserve"> </w:t>
            </w:r>
            <w:r w:rsidRPr="00DB2FB2">
              <w:rPr>
                <w:rFonts w:ascii="Verdana" w:hAnsi="Verdana" w:cs="Verdana"/>
                <w:spacing w:val="-1"/>
              </w:rPr>
              <w:t xml:space="preserve">disabilities; </w:t>
            </w:r>
            <w:r w:rsidRPr="00DB2FB2">
              <w:rPr>
                <w:rFonts w:ascii="Verdana" w:hAnsi="Verdana" w:cs="Verdana"/>
              </w:rPr>
              <w:t>and</w:t>
            </w:r>
            <w:r w:rsidRPr="00DB2FB2">
              <w:rPr>
                <w:rFonts w:ascii="Verdana" w:hAnsi="Verdana" w:cs="Verdana"/>
                <w:spacing w:val="-2"/>
              </w:rPr>
              <w:t xml:space="preserve"> </w:t>
            </w:r>
            <w:r w:rsidRPr="00DB2FB2">
              <w:rPr>
                <w:rFonts w:ascii="Verdana" w:hAnsi="Verdana" w:cs="Verdana"/>
                <w:spacing w:val="-1"/>
              </w:rPr>
              <w:t>equality</w:t>
            </w:r>
            <w:r w:rsidRPr="00DB2FB2">
              <w:rPr>
                <w:rFonts w:ascii="Verdana" w:hAnsi="Verdana" w:cs="Verdana"/>
              </w:rPr>
              <w:t xml:space="preserve"> </w:t>
            </w:r>
            <w:r w:rsidRPr="00DB2FB2">
              <w:rPr>
                <w:rFonts w:ascii="Verdana" w:hAnsi="Verdana" w:cs="Verdana"/>
                <w:spacing w:val="-2"/>
              </w:rPr>
              <w:t>in</w:t>
            </w:r>
            <w:r w:rsidRPr="00DB2FB2">
              <w:rPr>
                <w:rFonts w:ascii="Verdana" w:hAnsi="Verdana" w:cs="Verdana"/>
                <w:spacing w:val="33"/>
              </w:rPr>
              <w:t xml:space="preserve"> </w:t>
            </w:r>
            <w:r w:rsidRPr="00DB2FB2">
              <w:rPr>
                <w:rFonts w:ascii="Verdana" w:hAnsi="Verdana" w:cs="Verdana"/>
                <w:spacing w:val="-2"/>
              </w:rPr>
              <w:t>employment;</w:t>
            </w:r>
            <w:r w:rsidRPr="00DB2FB2">
              <w:rPr>
                <w:rFonts w:ascii="Verdana" w:hAnsi="Verdana" w:cs="Verdana"/>
                <w:spacing w:val="-1"/>
              </w:rPr>
              <w:t xml:space="preserve"> equality</w:t>
            </w:r>
            <w:r w:rsidRPr="00DB2FB2">
              <w:rPr>
                <w:rFonts w:ascii="Verdana" w:hAnsi="Verdana" w:cs="Verdana"/>
              </w:rPr>
              <w:t xml:space="preserve"> </w:t>
            </w:r>
            <w:r w:rsidRPr="00DB2FB2">
              <w:rPr>
                <w:rFonts w:ascii="Verdana" w:hAnsi="Verdana" w:cs="Verdana"/>
                <w:spacing w:val="-1"/>
              </w:rPr>
              <w:t>legislation</w:t>
            </w:r>
            <w:r w:rsidRPr="00DB2FB2">
              <w:rPr>
                <w:rFonts w:ascii="Verdana" w:hAnsi="Verdana" w:cs="Verdana"/>
                <w:spacing w:val="-2"/>
              </w:rPr>
              <w:t xml:space="preserve"> </w:t>
            </w:r>
            <w:r w:rsidRPr="00DB2FB2">
              <w:rPr>
                <w:rFonts w:ascii="Verdana" w:hAnsi="Verdana" w:cs="Verdana"/>
                <w:spacing w:val="-1"/>
              </w:rPr>
              <w:t>shall</w:t>
            </w:r>
            <w:r w:rsidRPr="00DB2FB2">
              <w:rPr>
                <w:rFonts w:ascii="Verdana" w:hAnsi="Verdana" w:cs="Verdana"/>
                <w:spacing w:val="-2"/>
              </w:rPr>
              <w:t xml:space="preserve"> </w:t>
            </w:r>
            <w:r w:rsidRPr="00DB2FB2">
              <w:rPr>
                <w:rFonts w:ascii="Verdana" w:hAnsi="Verdana" w:cs="Verdana"/>
                <w:spacing w:val="-1"/>
              </w:rPr>
              <w:t>help</w:t>
            </w:r>
            <w:r w:rsidRPr="00DB2FB2">
              <w:rPr>
                <w:rFonts w:ascii="Verdana" w:hAnsi="Verdana" w:cs="Verdana"/>
                <w:spacing w:val="1"/>
              </w:rPr>
              <w:t xml:space="preserve"> </w:t>
            </w:r>
            <w:r w:rsidRPr="00DB2FB2">
              <w:rPr>
                <w:rFonts w:ascii="Verdana" w:hAnsi="Verdana" w:cs="Verdana"/>
                <w:spacing w:val="-1"/>
              </w:rPr>
              <w:t>organisations and</w:t>
            </w:r>
            <w:r w:rsidRPr="00DB2FB2">
              <w:rPr>
                <w:rFonts w:ascii="Verdana" w:hAnsi="Verdana" w:cs="Verdana"/>
                <w:spacing w:val="44"/>
              </w:rPr>
              <w:t xml:space="preserve"> </w:t>
            </w:r>
            <w:r w:rsidRPr="00DB2FB2">
              <w:rPr>
                <w:rFonts w:ascii="Verdana" w:hAnsi="Verdana" w:cs="Verdana"/>
                <w:spacing w:val="-1"/>
              </w:rPr>
              <w:t>providers to meet</w:t>
            </w:r>
            <w:r w:rsidRPr="00DB2FB2">
              <w:rPr>
                <w:rFonts w:ascii="Verdana" w:hAnsi="Verdana" w:cs="Verdana"/>
                <w:spacing w:val="-2"/>
              </w:rPr>
              <w:t xml:space="preserve"> </w:t>
            </w:r>
            <w:r w:rsidRPr="00DB2FB2">
              <w:rPr>
                <w:rFonts w:ascii="Verdana" w:hAnsi="Verdana" w:cs="Verdana"/>
                <w:spacing w:val="-1"/>
              </w:rPr>
              <w:t>their</w:t>
            </w:r>
            <w:r w:rsidRPr="00DB2FB2">
              <w:rPr>
                <w:rFonts w:ascii="Verdana" w:hAnsi="Verdana" w:cs="Verdana"/>
                <w:spacing w:val="1"/>
              </w:rPr>
              <w:t xml:space="preserve"> </w:t>
            </w:r>
            <w:r w:rsidRPr="00DB2FB2">
              <w:rPr>
                <w:rFonts w:ascii="Verdana" w:hAnsi="Verdana" w:cs="Verdana"/>
                <w:spacing w:val="-1"/>
              </w:rPr>
              <w:t>obligations under</w:t>
            </w:r>
            <w:r w:rsidRPr="00DB2FB2">
              <w:rPr>
                <w:rFonts w:ascii="Verdana" w:hAnsi="Verdana" w:cs="Verdana"/>
                <w:spacing w:val="-2"/>
              </w:rPr>
              <w:t xml:space="preserve"> </w:t>
            </w:r>
            <w:r w:rsidRPr="00DB2FB2">
              <w:rPr>
                <w:rFonts w:ascii="Verdana" w:hAnsi="Verdana" w:cs="Verdana"/>
                <w:spacing w:val="-1"/>
              </w:rPr>
              <w:t>anti-discrimination</w:t>
            </w:r>
            <w:r w:rsidRPr="00DB2FB2">
              <w:rPr>
                <w:rFonts w:ascii="Verdana" w:hAnsi="Verdana" w:cs="Verdana"/>
                <w:spacing w:val="1"/>
              </w:rPr>
              <w:t xml:space="preserve"> </w:t>
            </w:r>
            <w:r w:rsidRPr="00DB2FB2">
              <w:rPr>
                <w:rFonts w:ascii="Verdana" w:hAnsi="Verdana" w:cs="Verdana"/>
                <w:spacing w:val="-1"/>
              </w:rPr>
              <w:t>laws;</w:t>
            </w:r>
          </w:p>
        </w:tc>
      </w:tr>
      <w:tr w:rsidR="00A85F47" w:rsidRPr="00DB2FB2" w14:paraId="353CA811" w14:textId="77777777" w:rsidTr="00AF6599">
        <w:trPr>
          <w:trHeight w:hRule="exact" w:val="1879"/>
        </w:trPr>
        <w:tc>
          <w:tcPr>
            <w:tcW w:w="3143" w:type="dxa"/>
            <w:tcBorders>
              <w:top w:val="nil"/>
              <w:left w:val="nil"/>
              <w:bottom w:val="nil"/>
              <w:right w:val="nil"/>
            </w:tcBorders>
          </w:tcPr>
          <w:p w14:paraId="274E94F9" w14:textId="77777777" w:rsidR="00A85F47" w:rsidRPr="00DB2FB2" w:rsidRDefault="00A85F47">
            <w:pPr>
              <w:pStyle w:val="TableParagraph"/>
              <w:kinsoku w:val="0"/>
              <w:overflowPunct w:val="0"/>
              <w:spacing w:before="105"/>
              <w:ind w:left="230"/>
            </w:pPr>
            <w:r w:rsidRPr="00DB2FB2">
              <w:rPr>
                <w:rFonts w:ascii="Verdana" w:hAnsi="Verdana" w:cs="Verdana"/>
                <w:b/>
                <w:spacing w:val="-1"/>
              </w:rPr>
              <w:t>"Equipment"</w:t>
            </w:r>
          </w:p>
        </w:tc>
        <w:tc>
          <w:tcPr>
            <w:tcW w:w="7904" w:type="dxa"/>
            <w:tcBorders>
              <w:top w:val="nil"/>
              <w:left w:val="nil"/>
              <w:bottom w:val="nil"/>
              <w:right w:val="nil"/>
            </w:tcBorders>
          </w:tcPr>
          <w:p w14:paraId="0CB5CB15" w14:textId="77777777" w:rsidR="00A85F47" w:rsidRPr="00DB2FB2" w:rsidRDefault="00A85F47">
            <w:pPr>
              <w:pStyle w:val="TableParagraph"/>
              <w:kinsoku w:val="0"/>
              <w:overflowPunct w:val="0"/>
              <w:spacing w:before="105"/>
              <w:ind w:left="253" w:right="251" w:hanging="34"/>
            </w:pPr>
            <w:r w:rsidRPr="00DB2FB2">
              <w:rPr>
                <w:rFonts w:ascii="Verdana" w:hAnsi="Verdana" w:cs="Verdana"/>
                <w:spacing w:val="-1"/>
              </w:rPr>
              <w:t>means the Service Provider's hardware,</w:t>
            </w:r>
            <w:r w:rsidRPr="00DB2FB2">
              <w:rPr>
                <w:rFonts w:ascii="Verdana" w:hAnsi="Verdana" w:cs="Verdana"/>
                <w:spacing w:val="-2"/>
              </w:rPr>
              <w:t xml:space="preserve"> </w:t>
            </w:r>
            <w:r w:rsidRPr="00DB2FB2">
              <w:rPr>
                <w:rFonts w:ascii="Verdana" w:hAnsi="Verdana" w:cs="Verdana"/>
                <w:spacing w:val="-1"/>
              </w:rPr>
              <w:t>computer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telecoms</w:t>
            </w:r>
            <w:r w:rsidRPr="00DB2FB2">
              <w:rPr>
                <w:rFonts w:ascii="Verdana" w:hAnsi="Verdana" w:cs="Verdana"/>
                <w:spacing w:val="35"/>
              </w:rPr>
              <w:t xml:space="preserve"> </w:t>
            </w:r>
            <w:r w:rsidRPr="00DB2FB2">
              <w:rPr>
                <w:rFonts w:ascii="Verdana" w:hAnsi="Verdana" w:cs="Verdana"/>
                <w:spacing w:val="-1"/>
              </w:rPr>
              <w:t>devices,</w:t>
            </w:r>
            <w:r w:rsidRPr="00DB2FB2">
              <w:rPr>
                <w:rFonts w:ascii="Verdana" w:hAnsi="Verdana" w:cs="Verdana"/>
                <w:spacing w:val="-2"/>
              </w:rPr>
              <w:t xml:space="preserve"> </w:t>
            </w:r>
            <w:r w:rsidRPr="00DB2FB2">
              <w:rPr>
                <w:rFonts w:ascii="Verdana" w:hAnsi="Verdana" w:cs="Verdana"/>
                <w:spacing w:val="-1"/>
              </w:rPr>
              <w:t>equipment,</w:t>
            </w:r>
            <w:r w:rsidRPr="00DB2FB2">
              <w:rPr>
                <w:rFonts w:ascii="Verdana" w:hAnsi="Verdana" w:cs="Verdana"/>
                <w:spacing w:val="-2"/>
              </w:rPr>
              <w:t xml:space="preserve"> </w:t>
            </w:r>
            <w:r w:rsidRPr="00DB2FB2">
              <w:rPr>
                <w:rFonts w:ascii="Verdana" w:hAnsi="Verdana" w:cs="Verdana"/>
                <w:spacing w:val="-1"/>
              </w:rPr>
              <w:t>plant,</w:t>
            </w:r>
            <w:r w:rsidRPr="00DB2FB2">
              <w:rPr>
                <w:rFonts w:ascii="Verdana" w:hAnsi="Verdana" w:cs="Verdana"/>
                <w:spacing w:val="-2"/>
              </w:rPr>
              <w:t xml:space="preserve"> </w:t>
            </w:r>
            <w:r w:rsidRPr="00DB2FB2">
              <w:rPr>
                <w:rFonts w:ascii="Verdana" w:hAnsi="Verdana" w:cs="Verdana"/>
                <w:spacing w:val="-1"/>
              </w:rPr>
              <w:t xml:space="preserve">materials </w:t>
            </w:r>
            <w:r w:rsidRPr="00DB2FB2">
              <w:rPr>
                <w:rFonts w:ascii="Verdana" w:hAnsi="Verdana" w:cs="Verdana"/>
              </w:rPr>
              <w:t>and</w:t>
            </w:r>
            <w:r w:rsidRPr="00DB2FB2">
              <w:rPr>
                <w:rFonts w:ascii="Verdana" w:hAnsi="Verdana" w:cs="Verdana"/>
                <w:spacing w:val="-2"/>
              </w:rPr>
              <w:t xml:space="preserve"> </w:t>
            </w:r>
            <w:r w:rsidRPr="00DB2FB2">
              <w:rPr>
                <w:rFonts w:ascii="Verdana" w:hAnsi="Verdana" w:cs="Verdana"/>
              </w:rPr>
              <w:t>such</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items</w:t>
            </w:r>
            <w:r w:rsidRPr="00DB2FB2">
              <w:rPr>
                <w:rFonts w:ascii="Verdana" w:hAnsi="Verdana" w:cs="Verdana"/>
                <w:spacing w:val="33"/>
              </w:rPr>
              <w:t xml:space="preserve"> </w:t>
            </w:r>
            <w:r w:rsidRPr="00DB2FB2">
              <w:rPr>
                <w:rFonts w:ascii="Verdana" w:hAnsi="Verdana" w:cs="Verdana"/>
                <w:spacing w:val="-1"/>
              </w:rPr>
              <w:t>supplied</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used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rPr>
              <w:t>(but</w:t>
            </w:r>
            <w:r w:rsidRPr="00DB2FB2">
              <w:rPr>
                <w:rFonts w:ascii="Verdana" w:hAnsi="Verdana" w:cs="Verdana"/>
                <w:spacing w:val="-2"/>
              </w:rPr>
              <w:t xml:space="preserve"> </w:t>
            </w:r>
            <w:r w:rsidRPr="00DB2FB2">
              <w:rPr>
                <w:rFonts w:ascii="Verdana" w:hAnsi="Verdana" w:cs="Verdana"/>
                <w:spacing w:val="-1"/>
              </w:rPr>
              <w:t>not</w:t>
            </w:r>
            <w:r w:rsidRPr="00DB2FB2">
              <w:rPr>
                <w:rFonts w:ascii="Verdana" w:hAnsi="Verdana" w:cs="Verdana"/>
                <w:spacing w:val="-2"/>
              </w:rPr>
              <w:t xml:space="preserve"> </w:t>
            </w:r>
            <w:r w:rsidRPr="00DB2FB2">
              <w:rPr>
                <w:rFonts w:ascii="Verdana" w:hAnsi="Verdana" w:cs="Verdana"/>
                <w:spacing w:val="-1"/>
              </w:rPr>
              <w:t>hired,</w:t>
            </w:r>
            <w:r w:rsidRPr="00DB2FB2">
              <w:rPr>
                <w:rFonts w:ascii="Verdana" w:hAnsi="Verdana" w:cs="Verdana"/>
              </w:rPr>
              <w:t xml:space="preserve"> </w:t>
            </w:r>
            <w:r w:rsidRPr="00DB2FB2">
              <w:rPr>
                <w:rFonts w:ascii="Verdana" w:hAnsi="Verdana" w:cs="Verdana"/>
                <w:spacing w:val="-1"/>
              </w:rPr>
              <w:t>leased</w:t>
            </w:r>
            <w:r w:rsidRPr="00DB2FB2">
              <w:rPr>
                <w:rFonts w:ascii="Verdana" w:hAnsi="Verdana" w:cs="Verdana"/>
                <w:spacing w:val="33"/>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loaned</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 xml:space="preserve">the Customer) </w:t>
            </w:r>
            <w:r w:rsidRPr="00DB2FB2">
              <w:rPr>
                <w:rFonts w:ascii="Verdana" w:hAnsi="Verdana" w:cs="Verdana"/>
                <w:spacing w:val="-2"/>
              </w:rPr>
              <w:t xml:space="preserve">in </w:t>
            </w:r>
            <w:r w:rsidRPr="00DB2FB2">
              <w:rPr>
                <w:rFonts w:ascii="Verdana" w:hAnsi="Verdana" w:cs="Verdana"/>
                <w:spacing w:val="-1"/>
              </w:rPr>
              <w:t xml:space="preserve">the performance </w:t>
            </w:r>
            <w:r w:rsidRPr="00DB2FB2">
              <w:rPr>
                <w:rFonts w:ascii="Verdana" w:hAnsi="Verdana" w:cs="Verdana"/>
              </w:rPr>
              <w:t>of</w:t>
            </w:r>
            <w:r w:rsidRPr="00DB2FB2">
              <w:rPr>
                <w:rFonts w:ascii="Verdana" w:hAnsi="Verdana" w:cs="Verdana"/>
                <w:spacing w:val="-2"/>
              </w:rPr>
              <w:t xml:space="preserve"> its</w:t>
            </w:r>
            <w:r w:rsidRPr="00DB2FB2">
              <w:rPr>
                <w:rFonts w:ascii="Verdana" w:hAnsi="Verdana" w:cs="Verdana"/>
                <w:spacing w:val="-1"/>
              </w:rPr>
              <w:t xml:space="preserve"> obligations</w:t>
            </w:r>
            <w:r w:rsidRPr="00DB2FB2">
              <w:rPr>
                <w:rFonts w:ascii="Verdana" w:hAnsi="Verdana" w:cs="Verdana"/>
                <w:spacing w:val="43"/>
              </w:rPr>
              <w:t xml:space="preserve"> </w:t>
            </w: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 xml:space="preserve">the avoidance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doubt</w:t>
            </w:r>
            <w:r w:rsidRPr="00DB2FB2">
              <w:rPr>
                <w:rFonts w:ascii="Verdana" w:hAnsi="Verdana" w:cs="Verdana"/>
                <w:spacing w:val="-2"/>
              </w:rPr>
              <w:t xml:space="preserve"> </w:t>
            </w:r>
            <w:r w:rsidRPr="00DB2FB2">
              <w:rPr>
                <w:rFonts w:ascii="Verdana" w:hAnsi="Verdana" w:cs="Verdana"/>
                <w:spacing w:val="-1"/>
              </w:rPr>
              <w:t>does not</w:t>
            </w:r>
            <w:r w:rsidRPr="00DB2FB2">
              <w:rPr>
                <w:rFonts w:ascii="Verdana" w:hAnsi="Verdana" w:cs="Verdana"/>
                <w:spacing w:val="41"/>
              </w:rPr>
              <w:t xml:space="preserve"> </w:t>
            </w:r>
            <w:r w:rsidRPr="00DB2FB2">
              <w:rPr>
                <w:rFonts w:ascii="Verdana" w:hAnsi="Verdana" w:cs="Verdana"/>
                <w:spacing w:val="-1"/>
              </w:rPr>
              <w:t>include the Goods;</w:t>
            </w:r>
          </w:p>
        </w:tc>
      </w:tr>
      <w:tr w:rsidR="00A85F47" w:rsidRPr="00DB2FB2" w14:paraId="17F10778" w14:textId="77777777" w:rsidTr="00AF6599">
        <w:trPr>
          <w:trHeight w:hRule="exact" w:val="1878"/>
        </w:trPr>
        <w:tc>
          <w:tcPr>
            <w:tcW w:w="3143" w:type="dxa"/>
            <w:tcBorders>
              <w:top w:val="nil"/>
              <w:left w:val="nil"/>
              <w:bottom w:val="nil"/>
              <w:right w:val="nil"/>
            </w:tcBorders>
          </w:tcPr>
          <w:p w14:paraId="730859EE" w14:textId="77777777" w:rsidR="00A85F47" w:rsidRPr="00DB2FB2" w:rsidRDefault="00A85F47">
            <w:pPr>
              <w:pStyle w:val="TableParagraph"/>
              <w:kinsoku w:val="0"/>
              <w:overflowPunct w:val="0"/>
              <w:spacing w:before="139"/>
              <w:ind w:left="230"/>
            </w:pPr>
            <w:r w:rsidRPr="00DB2FB2">
              <w:rPr>
                <w:rFonts w:ascii="Verdana" w:hAnsi="Verdana" w:cs="Verdana"/>
                <w:b/>
                <w:spacing w:val="-1"/>
              </w:rPr>
              <w:t>“ESPO”</w:t>
            </w:r>
          </w:p>
        </w:tc>
        <w:tc>
          <w:tcPr>
            <w:tcW w:w="7904" w:type="dxa"/>
            <w:tcBorders>
              <w:top w:val="nil"/>
              <w:left w:val="nil"/>
              <w:bottom w:val="nil"/>
              <w:right w:val="nil"/>
            </w:tcBorders>
          </w:tcPr>
          <w:p w14:paraId="226F03C9" w14:textId="77777777" w:rsidR="00A85F47" w:rsidRPr="00DB2FB2" w:rsidRDefault="00A85F47">
            <w:pPr>
              <w:pStyle w:val="TableParagraph"/>
              <w:kinsoku w:val="0"/>
              <w:overflowPunct w:val="0"/>
              <w:spacing w:before="139"/>
              <w:ind w:left="253" w:right="228" w:hanging="34"/>
            </w:pPr>
            <w:r w:rsidRPr="00DB2FB2">
              <w:rPr>
                <w:rFonts w:ascii="Verdana" w:hAnsi="Verdana" w:cs="Verdana"/>
                <w:spacing w:val="-1"/>
              </w:rPr>
              <w:t>means Leicestershire</w:t>
            </w:r>
            <w:r w:rsidRPr="00DB2FB2">
              <w:rPr>
                <w:rFonts w:ascii="Verdana" w:hAnsi="Verdana" w:cs="Verdana"/>
                <w:spacing w:val="2"/>
              </w:rPr>
              <w:t xml:space="preserve"> </w:t>
            </w:r>
            <w:r w:rsidRPr="00DB2FB2">
              <w:rPr>
                <w:rFonts w:ascii="Verdana" w:hAnsi="Verdana" w:cs="Verdana"/>
                <w:spacing w:val="-1"/>
              </w:rPr>
              <w:t>County</w:t>
            </w:r>
            <w:r w:rsidRPr="00DB2FB2">
              <w:rPr>
                <w:rFonts w:ascii="Verdana" w:hAnsi="Verdana" w:cs="Verdana"/>
                <w:spacing w:val="-2"/>
              </w:rPr>
              <w:t xml:space="preserve"> </w:t>
            </w:r>
            <w:r w:rsidRPr="00DB2FB2">
              <w:rPr>
                <w:rFonts w:ascii="Verdana" w:hAnsi="Verdana" w:cs="Verdana"/>
                <w:spacing w:val="-1"/>
              </w:rPr>
              <w:t>Council,</w:t>
            </w:r>
            <w:r w:rsidRPr="00DB2FB2">
              <w:rPr>
                <w:rFonts w:ascii="Verdana" w:hAnsi="Verdana" w:cs="Verdana"/>
              </w:rPr>
              <w:t xml:space="preserve"> </w:t>
            </w:r>
            <w:r w:rsidRPr="00DB2FB2">
              <w:rPr>
                <w:rFonts w:ascii="Verdana" w:hAnsi="Verdana" w:cs="Verdana"/>
                <w:spacing w:val="-1"/>
              </w:rPr>
              <w:t>acting</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2"/>
              </w:rPr>
              <w:t>its</w:t>
            </w:r>
            <w:r w:rsidRPr="00DB2FB2">
              <w:rPr>
                <w:rFonts w:ascii="Verdana" w:hAnsi="Verdana" w:cs="Verdana"/>
                <w:spacing w:val="-1"/>
              </w:rPr>
              <w:t xml:space="preserve"> capacity</w:t>
            </w:r>
            <w:r w:rsidRPr="00DB2FB2">
              <w:rPr>
                <w:rFonts w:ascii="Verdana" w:hAnsi="Verdana" w:cs="Verdana"/>
              </w:rPr>
              <w:t xml:space="preserve"> </w:t>
            </w:r>
            <w:r w:rsidRPr="00DB2FB2">
              <w:rPr>
                <w:rFonts w:ascii="Verdana" w:hAnsi="Verdana" w:cs="Verdana"/>
                <w:spacing w:val="-1"/>
              </w:rPr>
              <w:t>as</w:t>
            </w:r>
            <w:r w:rsidRPr="00DB2FB2">
              <w:rPr>
                <w:rFonts w:ascii="Verdana" w:hAnsi="Verdana" w:cs="Verdana"/>
                <w:spacing w:val="34"/>
              </w:rPr>
              <w:t xml:space="preserve"> </w:t>
            </w:r>
            <w:r w:rsidRPr="00DB2FB2">
              <w:rPr>
                <w:rFonts w:ascii="Verdana" w:hAnsi="Verdana" w:cs="Verdana"/>
                <w:spacing w:val="-1"/>
              </w:rPr>
              <w:t>servicing</w:t>
            </w:r>
            <w:r w:rsidRPr="00DB2FB2">
              <w:rPr>
                <w:rFonts w:ascii="Verdana" w:hAnsi="Verdana" w:cs="Verdana"/>
                <w:spacing w:val="-2"/>
              </w:rPr>
              <w:t xml:space="preserve"> </w:t>
            </w:r>
            <w:r w:rsidRPr="00DB2FB2">
              <w:rPr>
                <w:rFonts w:ascii="Verdana" w:hAnsi="Verdana" w:cs="Verdana"/>
                <w:spacing w:val="-1"/>
              </w:rPr>
              <w:t>authority</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joint</w:t>
            </w:r>
            <w:r w:rsidRPr="00DB2FB2">
              <w:rPr>
                <w:rFonts w:ascii="Verdana" w:hAnsi="Verdana" w:cs="Verdana"/>
                <w:spacing w:val="-2"/>
              </w:rPr>
              <w:t xml:space="preserve"> </w:t>
            </w:r>
            <w:r w:rsidRPr="00DB2FB2">
              <w:rPr>
                <w:rFonts w:ascii="Verdana" w:hAnsi="Verdana" w:cs="Verdana"/>
                <w:spacing w:val="-1"/>
              </w:rPr>
              <w:t>committee known</w:t>
            </w:r>
            <w:r w:rsidRPr="00DB2FB2">
              <w:rPr>
                <w:rFonts w:ascii="Verdana" w:hAnsi="Verdana" w:cs="Verdana"/>
                <w:spacing w:val="-2"/>
              </w:rPr>
              <w:t xml:space="preserve"> </w:t>
            </w:r>
            <w:r w:rsidRPr="00DB2FB2">
              <w:rPr>
                <w:rFonts w:ascii="Verdana" w:hAnsi="Verdana" w:cs="Verdana"/>
                <w:spacing w:val="-1"/>
              </w:rPr>
              <w:t>as ESPO,</w:t>
            </w:r>
            <w:r w:rsidRPr="00DB2FB2">
              <w:rPr>
                <w:rFonts w:ascii="Verdana" w:hAnsi="Verdana" w:cs="Verdana"/>
                <w:spacing w:val="27"/>
              </w:rPr>
              <w:t xml:space="preserve"> </w:t>
            </w:r>
            <w:r w:rsidRPr="00DB2FB2">
              <w:rPr>
                <w:rFonts w:ascii="Verdana" w:hAnsi="Verdana" w:cs="Verdana"/>
                <w:spacing w:val="-1"/>
              </w:rPr>
              <w:t>established</w:t>
            </w:r>
            <w:r w:rsidRPr="00DB2FB2">
              <w:rPr>
                <w:rFonts w:ascii="Verdana" w:hAnsi="Verdana" w:cs="Verdana"/>
                <w:spacing w:val="-2"/>
              </w:rPr>
              <w:t xml:space="preserve"> </w:t>
            </w: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Local</w:t>
            </w:r>
            <w:r w:rsidRPr="00DB2FB2">
              <w:rPr>
                <w:rFonts w:ascii="Verdana" w:hAnsi="Verdana" w:cs="Verdana"/>
                <w:spacing w:val="-4"/>
              </w:rPr>
              <w:t xml:space="preserve"> </w:t>
            </w:r>
            <w:r w:rsidRPr="00DB2FB2">
              <w:rPr>
                <w:rFonts w:ascii="Verdana" w:hAnsi="Verdana" w:cs="Verdana"/>
                <w:spacing w:val="-1"/>
              </w:rPr>
              <w:t>Government</w:t>
            </w:r>
            <w:r w:rsidRPr="00DB2FB2">
              <w:rPr>
                <w:rFonts w:ascii="Verdana" w:hAnsi="Verdana" w:cs="Verdana"/>
                <w:spacing w:val="-2"/>
              </w:rPr>
              <w:t xml:space="preserve"> </w:t>
            </w:r>
            <w:r w:rsidRPr="00DB2FB2">
              <w:rPr>
                <w:rFonts w:ascii="Verdana" w:hAnsi="Verdana" w:cs="Verdana"/>
                <w:spacing w:val="-1"/>
              </w:rPr>
              <w:t>Act</w:t>
            </w:r>
            <w:r w:rsidRPr="00DB2FB2">
              <w:rPr>
                <w:rFonts w:ascii="Verdana" w:hAnsi="Verdana" w:cs="Verdana"/>
                <w:spacing w:val="-2"/>
              </w:rPr>
              <w:t xml:space="preserve"> 1972</w:t>
            </w:r>
            <w:r w:rsidRPr="00DB2FB2">
              <w:rPr>
                <w:rFonts w:ascii="Verdana" w:hAnsi="Verdana" w:cs="Verdana"/>
              </w:rPr>
              <w:t xml:space="preserve"> </w:t>
            </w:r>
            <w:r w:rsidRPr="00DB2FB2">
              <w:rPr>
                <w:rFonts w:ascii="Verdana" w:hAnsi="Verdana" w:cs="Verdana"/>
                <w:spacing w:val="-1"/>
              </w:rPr>
              <w:t>(section</w:t>
            </w:r>
            <w:r w:rsidRPr="00DB2FB2">
              <w:rPr>
                <w:rFonts w:ascii="Verdana" w:hAnsi="Verdana" w:cs="Verdana"/>
                <w:spacing w:val="-2"/>
              </w:rPr>
              <w:t xml:space="preserve"> 101</w:t>
            </w:r>
            <w:r w:rsidRPr="00DB2FB2">
              <w:rPr>
                <w:rFonts w:ascii="Verdana" w:hAnsi="Verdana" w:cs="Verdana"/>
              </w:rPr>
              <w:t xml:space="preserve"> </w:t>
            </w:r>
            <w:r w:rsidRPr="00DB2FB2">
              <w:rPr>
                <w:rFonts w:ascii="Verdana" w:hAnsi="Verdana" w:cs="Verdana"/>
                <w:spacing w:val="-1"/>
              </w:rPr>
              <w:t>(5)</w:t>
            </w:r>
            <w:r w:rsidRPr="00DB2FB2">
              <w:rPr>
                <w:rFonts w:ascii="Verdana" w:hAnsi="Verdana" w:cs="Verdana"/>
                <w:spacing w:val="45"/>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section</w:t>
            </w:r>
            <w:r w:rsidRPr="00DB2FB2">
              <w:rPr>
                <w:rFonts w:ascii="Verdana" w:hAnsi="Verdana" w:cs="Verdana"/>
                <w:spacing w:val="-2"/>
              </w:rPr>
              <w:t xml:space="preserve"> </w:t>
            </w:r>
            <w:r w:rsidRPr="00DB2FB2">
              <w:rPr>
                <w:rFonts w:ascii="Verdana" w:hAnsi="Verdana" w:cs="Verdana"/>
                <w:spacing w:val="-1"/>
              </w:rPr>
              <w:t>102) and</w:t>
            </w:r>
            <w:r w:rsidRPr="00DB2FB2">
              <w:rPr>
                <w:rFonts w:ascii="Verdana" w:hAnsi="Verdana" w:cs="Verdana"/>
                <w:spacing w:val="1"/>
              </w:rPr>
              <w:t xml:space="preserve"> </w:t>
            </w:r>
            <w:r w:rsidRPr="00DB2FB2">
              <w:rPr>
                <w:rFonts w:ascii="Verdana" w:hAnsi="Verdana" w:cs="Verdana"/>
                <w:spacing w:val="-1"/>
              </w:rPr>
              <w:t>section</w:t>
            </w:r>
            <w:r w:rsidRPr="00DB2FB2">
              <w:rPr>
                <w:rFonts w:ascii="Verdana" w:hAnsi="Verdana" w:cs="Verdana"/>
                <w:spacing w:val="-2"/>
              </w:rPr>
              <w:t xml:space="preserve"> </w:t>
            </w:r>
            <w:r w:rsidRPr="00DB2FB2">
              <w:rPr>
                <w:rFonts w:ascii="Verdana" w:hAnsi="Verdana" w:cs="Verdana"/>
                <w:spacing w:val="-1"/>
              </w:rPr>
              <w:t xml:space="preserve">9EB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Local</w:t>
            </w:r>
            <w:r w:rsidRPr="00DB2FB2">
              <w:rPr>
                <w:rFonts w:ascii="Verdana" w:hAnsi="Verdana" w:cs="Verdana"/>
                <w:spacing w:val="-4"/>
              </w:rPr>
              <w:t xml:space="preserve"> </w:t>
            </w:r>
            <w:r w:rsidRPr="00DB2FB2">
              <w:rPr>
                <w:rFonts w:ascii="Verdana" w:hAnsi="Verdana" w:cs="Verdana"/>
                <w:spacing w:val="-1"/>
              </w:rPr>
              <w:t>Government</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31"/>
              </w:rPr>
              <w:t xml:space="preserve"> </w:t>
            </w:r>
            <w:r w:rsidRPr="00DB2FB2">
              <w:rPr>
                <w:rFonts w:ascii="Verdana" w:hAnsi="Verdana" w:cs="Verdana"/>
                <w:spacing w:val="-2"/>
              </w:rPr>
              <w:t>2000,</w:t>
            </w:r>
            <w:r w:rsidRPr="00DB2FB2">
              <w:rPr>
                <w:rFonts w:ascii="Verdana" w:hAnsi="Verdana" w:cs="Verdana"/>
              </w:rPr>
              <w:t xml:space="preserve"> </w:t>
            </w:r>
            <w:r w:rsidRPr="00DB2FB2">
              <w:rPr>
                <w:rFonts w:ascii="Verdana" w:hAnsi="Verdana" w:cs="Verdana"/>
                <w:spacing w:val="-1"/>
              </w:rPr>
              <w:t xml:space="preserve">whose place </w:t>
            </w:r>
            <w:r w:rsidRPr="00DB2FB2">
              <w:rPr>
                <w:rFonts w:ascii="Verdana" w:hAnsi="Verdana" w:cs="Verdana"/>
              </w:rPr>
              <w:t xml:space="preserve">of </w:t>
            </w:r>
            <w:r w:rsidRPr="00DB2FB2">
              <w:rPr>
                <w:rFonts w:ascii="Verdana" w:hAnsi="Verdana" w:cs="Verdana"/>
                <w:spacing w:val="-1"/>
              </w:rPr>
              <w:t>business</w:t>
            </w:r>
            <w:r w:rsidRPr="00DB2FB2">
              <w:rPr>
                <w:rFonts w:ascii="Verdana" w:hAnsi="Verdana" w:cs="Verdana"/>
                <w:spacing w:val="2"/>
              </w:rPr>
              <w:t xml:space="preserve"> </w:t>
            </w:r>
            <w:r w:rsidRPr="00DB2FB2">
              <w:rPr>
                <w:rFonts w:ascii="Verdana" w:hAnsi="Verdana" w:cs="Verdana"/>
                <w:spacing w:val="-2"/>
              </w:rPr>
              <w:t>is</w:t>
            </w:r>
            <w:r w:rsidRPr="00DB2FB2">
              <w:rPr>
                <w:rFonts w:ascii="Verdana" w:hAnsi="Verdana" w:cs="Verdana"/>
                <w:spacing w:val="-1"/>
              </w:rPr>
              <w:t xml:space="preserve"> at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Barnsdale Way,</w:t>
            </w:r>
            <w:r w:rsidRPr="00DB2FB2">
              <w:rPr>
                <w:rFonts w:ascii="Verdana" w:hAnsi="Verdana" w:cs="Verdana"/>
              </w:rPr>
              <w:t xml:space="preserve"> </w:t>
            </w:r>
            <w:r w:rsidRPr="00DB2FB2">
              <w:rPr>
                <w:rFonts w:ascii="Verdana" w:hAnsi="Verdana" w:cs="Verdana"/>
                <w:spacing w:val="-1"/>
              </w:rPr>
              <w:t>Grove Park,</w:t>
            </w:r>
            <w:r w:rsidRPr="00DB2FB2">
              <w:rPr>
                <w:rFonts w:ascii="Verdana" w:hAnsi="Verdana" w:cs="Verdana"/>
                <w:spacing w:val="29"/>
              </w:rPr>
              <w:t xml:space="preserve"> </w:t>
            </w:r>
            <w:r w:rsidRPr="00DB2FB2">
              <w:rPr>
                <w:rFonts w:ascii="Verdana" w:hAnsi="Verdana" w:cs="Verdana"/>
                <w:spacing w:val="-1"/>
              </w:rPr>
              <w:t>Enderby,</w:t>
            </w:r>
            <w:r w:rsidRPr="00DB2FB2">
              <w:rPr>
                <w:rFonts w:ascii="Verdana" w:hAnsi="Verdana" w:cs="Verdana"/>
                <w:spacing w:val="-2"/>
              </w:rPr>
              <w:t xml:space="preserve"> </w:t>
            </w:r>
            <w:r w:rsidRPr="00DB2FB2">
              <w:rPr>
                <w:rFonts w:ascii="Verdana" w:hAnsi="Verdana" w:cs="Verdana"/>
                <w:spacing w:val="-1"/>
              </w:rPr>
              <w:t>Leicester,</w:t>
            </w:r>
            <w:r w:rsidRPr="00DB2FB2">
              <w:rPr>
                <w:rFonts w:ascii="Verdana" w:hAnsi="Verdana" w:cs="Verdana"/>
                <w:spacing w:val="-2"/>
              </w:rPr>
              <w:t xml:space="preserve"> </w:t>
            </w:r>
            <w:r w:rsidRPr="00DB2FB2">
              <w:rPr>
                <w:rFonts w:ascii="Verdana" w:hAnsi="Verdana" w:cs="Verdana"/>
                <w:spacing w:val="-1"/>
              </w:rPr>
              <w:t>LE19</w:t>
            </w:r>
            <w:r w:rsidRPr="00DB2FB2">
              <w:rPr>
                <w:rFonts w:ascii="Verdana" w:hAnsi="Verdana" w:cs="Verdana"/>
                <w:spacing w:val="-2"/>
              </w:rPr>
              <w:t xml:space="preserve"> </w:t>
            </w:r>
            <w:r w:rsidRPr="00DB2FB2">
              <w:rPr>
                <w:rFonts w:ascii="Verdana" w:hAnsi="Verdana" w:cs="Verdana"/>
                <w:spacing w:val="-1"/>
              </w:rPr>
              <w:t>1ES;</w:t>
            </w:r>
          </w:p>
        </w:tc>
      </w:tr>
      <w:tr w:rsidR="00A85F47" w:rsidRPr="00DB2FB2" w14:paraId="13375431" w14:textId="77777777" w:rsidTr="00AF6599">
        <w:trPr>
          <w:trHeight w:hRule="exact" w:val="775"/>
        </w:trPr>
        <w:tc>
          <w:tcPr>
            <w:tcW w:w="3143" w:type="dxa"/>
            <w:tcBorders>
              <w:top w:val="nil"/>
              <w:left w:val="nil"/>
              <w:bottom w:val="nil"/>
              <w:right w:val="nil"/>
            </w:tcBorders>
          </w:tcPr>
          <w:p w14:paraId="14B84B15" w14:textId="77777777" w:rsidR="00A85F47" w:rsidRPr="00DB2FB2" w:rsidRDefault="00A85F47">
            <w:pPr>
              <w:pStyle w:val="TableParagraph"/>
              <w:kinsoku w:val="0"/>
              <w:overflowPunct w:val="0"/>
              <w:spacing w:before="104"/>
              <w:ind w:left="230"/>
            </w:pPr>
            <w:r w:rsidRPr="00DB2FB2">
              <w:rPr>
                <w:rFonts w:ascii="Verdana" w:hAnsi="Verdana" w:cs="Verdana"/>
                <w:b/>
                <w:spacing w:val="-1"/>
              </w:rPr>
              <w:t>"Expiry Date"</w:t>
            </w:r>
          </w:p>
        </w:tc>
        <w:tc>
          <w:tcPr>
            <w:tcW w:w="7904" w:type="dxa"/>
            <w:tcBorders>
              <w:top w:val="nil"/>
              <w:left w:val="nil"/>
              <w:bottom w:val="nil"/>
              <w:right w:val="nil"/>
            </w:tcBorders>
          </w:tcPr>
          <w:p w14:paraId="7D2518DA" w14:textId="77777777" w:rsidR="00A85F47" w:rsidRPr="00DB2FB2" w:rsidRDefault="00A85F47">
            <w:pPr>
              <w:pStyle w:val="TableParagraph"/>
              <w:kinsoku w:val="0"/>
              <w:overflowPunct w:val="0"/>
              <w:spacing w:before="104"/>
              <w:ind w:left="253" w:right="661" w:hanging="34"/>
            </w:pPr>
            <w:r w:rsidRPr="00DB2FB2">
              <w:rPr>
                <w:rFonts w:ascii="Verdana" w:hAnsi="Verdana" w:cs="Verdana"/>
                <w:spacing w:val="-1"/>
              </w:rPr>
              <w:t xml:space="preserve">means the date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37"/>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r w:rsidR="00A85F47" w:rsidRPr="00DB2FB2" w14:paraId="1378436F" w14:textId="77777777" w:rsidTr="00AF6599">
        <w:trPr>
          <w:trHeight w:hRule="exact" w:val="1042"/>
        </w:trPr>
        <w:tc>
          <w:tcPr>
            <w:tcW w:w="3143" w:type="dxa"/>
            <w:tcBorders>
              <w:top w:val="nil"/>
              <w:left w:val="nil"/>
              <w:bottom w:val="nil"/>
              <w:right w:val="nil"/>
            </w:tcBorders>
          </w:tcPr>
          <w:p w14:paraId="4CA58BFB" w14:textId="77777777" w:rsidR="00A85F47" w:rsidRPr="00DB2FB2" w:rsidRDefault="00A85F47">
            <w:pPr>
              <w:pStyle w:val="TableParagraph"/>
              <w:kinsoku w:val="0"/>
              <w:overflowPunct w:val="0"/>
              <w:spacing w:before="104"/>
              <w:ind w:left="230"/>
            </w:pPr>
            <w:r w:rsidRPr="00DB2FB2">
              <w:rPr>
                <w:rFonts w:ascii="Verdana" w:hAnsi="Verdana" w:cs="Verdana"/>
                <w:b/>
                <w:spacing w:val="-1"/>
              </w:rPr>
              <w:t>“Form</w:t>
            </w:r>
            <w:r w:rsidRPr="00DB2FB2">
              <w:rPr>
                <w:rFonts w:ascii="Verdana" w:hAnsi="Verdana" w:cs="Verdana"/>
                <w:b/>
                <w:spacing w:val="-2"/>
              </w:rPr>
              <w:t xml:space="preserve"> </w:t>
            </w:r>
            <w:r w:rsidRPr="00DB2FB2">
              <w:rPr>
                <w:rFonts w:ascii="Verdana" w:hAnsi="Verdana" w:cs="Verdana"/>
                <w:b/>
                <w:spacing w:val="-1"/>
              </w:rPr>
              <w:t>of Contract”</w:t>
            </w:r>
          </w:p>
        </w:tc>
        <w:tc>
          <w:tcPr>
            <w:tcW w:w="7904" w:type="dxa"/>
            <w:tcBorders>
              <w:top w:val="nil"/>
              <w:left w:val="nil"/>
              <w:bottom w:val="nil"/>
              <w:right w:val="nil"/>
            </w:tcBorders>
          </w:tcPr>
          <w:p w14:paraId="05F7EE29" w14:textId="77777777" w:rsidR="00A85F47" w:rsidRPr="00DB2FB2" w:rsidRDefault="00A85F47">
            <w:pPr>
              <w:pStyle w:val="TableParagraph"/>
              <w:kinsoku w:val="0"/>
              <w:overflowPunct w:val="0"/>
              <w:spacing w:before="104"/>
              <w:ind w:left="253" w:right="595" w:hanging="34"/>
            </w:pPr>
            <w:r w:rsidRPr="00DB2FB2">
              <w:rPr>
                <w:rFonts w:ascii="Verdana" w:hAnsi="Verdana" w:cs="Verdana"/>
                <w:spacing w:val="-1"/>
              </w:rPr>
              <w:t>means the document</w:t>
            </w:r>
            <w:r w:rsidRPr="00DB2FB2">
              <w:rPr>
                <w:rFonts w:ascii="Verdana" w:hAnsi="Verdana" w:cs="Verdana"/>
                <w:spacing w:val="-4"/>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the form</w:t>
            </w:r>
            <w:r w:rsidRPr="00DB2FB2">
              <w:rPr>
                <w:rFonts w:ascii="Verdana" w:hAnsi="Verdana" w:cs="Verdana"/>
                <w:spacing w:val="-2"/>
              </w:rPr>
              <w:t xml:space="preserve">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2"/>
              </w:rPr>
              <w:t xml:space="preserve"> </w:t>
            </w:r>
            <w:r w:rsidRPr="00DB2FB2">
              <w:rPr>
                <w:rFonts w:ascii="Verdana" w:hAnsi="Verdana" w:cs="Verdana"/>
                <w:spacing w:val="-1"/>
              </w:rPr>
              <w:t>at</w:t>
            </w:r>
            <w:r w:rsidRPr="00DB2FB2">
              <w:rPr>
                <w:rFonts w:ascii="Verdana" w:hAnsi="Verdana" w:cs="Verdana"/>
                <w:spacing w:val="1"/>
              </w:rPr>
              <w:t xml:space="preserve"> </w:t>
            </w:r>
            <w:r w:rsidRPr="00DB2FB2">
              <w:rPr>
                <w:rFonts w:ascii="Verdana" w:hAnsi="Verdana" w:cs="Verdana"/>
                <w:spacing w:val="-1"/>
              </w:rPr>
              <w:t xml:space="preserve">Schedule </w:t>
            </w:r>
            <w:r w:rsidRPr="00DB2FB2">
              <w:rPr>
                <w:rFonts w:ascii="Verdana" w:hAnsi="Verdana" w:cs="Verdana"/>
              </w:rPr>
              <w:t>3</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8"/>
              </w:rPr>
              <w:t xml:space="preserve"> </w:t>
            </w:r>
            <w:r w:rsidRPr="00DB2FB2">
              <w:rPr>
                <w:rFonts w:ascii="Verdana" w:hAnsi="Verdana" w:cs="Verdana"/>
                <w:spacing w:val="-1"/>
              </w:rPr>
              <w:t>Framework</w:t>
            </w:r>
            <w:r w:rsidRPr="00DB2FB2">
              <w:rPr>
                <w:rFonts w:ascii="Verdana" w:hAnsi="Verdana" w:cs="Verdana"/>
                <w:spacing w:val="-2"/>
              </w:rPr>
              <w:t xml:space="preserve"> </w:t>
            </w:r>
            <w:r w:rsidRPr="00DB2FB2">
              <w:rPr>
                <w:rFonts w:ascii="Verdana" w:hAnsi="Verdana" w:cs="Verdana"/>
                <w:spacing w:val="-1"/>
              </w:rPr>
              <w:t>Agreement</w:t>
            </w:r>
            <w:r w:rsidRPr="00DB2FB2">
              <w:rPr>
                <w:rFonts w:ascii="Verdana" w:hAnsi="Verdana" w:cs="Verdana"/>
                <w:spacing w:val="-2"/>
              </w:rPr>
              <w:t xml:space="preserve"> </w:t>
            </w:r>
            <w:r w:rsidRPr="00DB2FB2">
              <w:rPr>
                <w:rFonts w:ascii="Verdana" w:hAnsi="Verdana" w:cs="Verdana"/>
                <w:spacing w:val="-1"/>
              </w:rPr>
              <w:t>signed</w:t>
            </w:r>
            <w:r w:rsidRPr="00DB2FB2">
              <w:rPr>
                <w:rFonts w:ascii="Verdana" w:hAnsi="Verdana" w:cs="Verdana"/>
                <w:spacing w:val="-2"/>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the Service</w:t>
            </w:r>
            <w:r w:rsidRPr="00DB2FB2">
              <w:rPr>
                <w:rFonts w:ascii="Verdana" w:hAnsi="Verdana" w:cs="Verdana"/>
                <w:spacing w:val="29"/>
              </w:rPr>
              <w:t xml:space="preserve"> </w:t>
            </w:r>
            <w:r w:rsidRPr="00DB2FB2">
              <w:rPr>
                <w:rFonts w:ascii="Verdana" w:hAnsi="Verdana" w:cs="Verdana"/>
                <w:spacing w:val="-1"/>
              </w:rPr>
              <w:t>Provider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1"/>
              </w:rPr>
              <w:t xml:space="preserve"> </w:t>
            </w:r>
            <w:r w:rsidRPr="00DB2FB2">
              <w:rPr>
                <w:rFonts w:ascii="Verdana" w:hAnsi="Verdana" w:cs="Verdana"/>
                <w:spacing w:val="-1"/>
              </w:rPr>
              <w:t>lists all</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1"/>
              </w:rPr>
              <w:t xml:space="preserve"> </w:t>
            </w:r>
            <w:r w:rsidRPr="00DB2FB2">
              <w:rPr>
                <w:rFonts w:ascii="Verdana" w:hAnsi="Verdana" w:cs="Verdana"/>
                <w:spacing w:val="-1"/>
              </w:rPr>
              <w:t>Documents;</w:t>
            </w:r>
          </w:p>
        </w:tc>
      </w:tr>
      <w:tr w:rsidR="00A85F47" w:rsidRPr="00DB2FB2" w14:paraId="5F883DDA" w14:textId="77777777" w:rsidTr="00AF6599">
        <w:trPr>
          <w:trHeight w:hRule="exact" w:val="1935"/>
        </w:trPr>
        <w:tc>
          <w:tcPr>
            <w:tcW w:w="3143" w:type="dxa"/>
            <w:tcBorders>
              <w:top w:val="nil"/>
              <w:left w:val="nil"/>
              <w:bottom w:val="nil"/>
              <w:right w:val="nil"/>
            </w:tcBorders>
          </w:tcPr>
          <w:p w14:paraId="07BFB712" w14:textId="77777777" w:rsidR="00A85F47" w:rsidRPr="00DB2FB2" w:rsidRDefault="00A85F47">
            <w:pPr>
              <w:pStyle w:val="TableParagraph"/>
              <w:kinsoku w:val="0"/>
              <w:overflowPunct w:val="0"/>
              <w:spacing w:before="104"/>
              <w:ind w:left="230"/>
            </w:pPr>
            <w:r w:rsidRPr="00DB2FB2">
              <w:rPr>
                <w:rFonts w:ascii="Verdana" w:hAnsi="Verdana" w:cs="Verdana"/>
                <w:b/>
                <w:spacing w:val="-1"/>
              </w:rPr>
              <w:t>"FOIA"</w:t>
            </w:r>
          </w:p>
        </w:tc>
        <w:tc>
          <w:tcPr>
            <w:tcW w:w="7904" w:type="dxa"/>
            <w:tcBorders>
              <w:top w:val="nil"/>
              <w:left w:val="nil"/>
              <w:bottom w:val="nil"/>
              <w:right w:val="nil"/>
            </w:tcBorders>
          </w:tcPr>
          <w:p w14:paraId="60DED46D" w14:textId="77777777" w:rsidR="00A85F47" w:rsidRPr="00DB2FB2" w:rsidRDefault="00A85F47">
            <w:pPr>
              <w:pStyle w:val="TableParagraph"/>
              <w:kinsoku w:val="0"/>
              <w:overflowPunct w:val="0"/>
              <w:spacing w:before="104"/>
              <w:ind w:left="253" w:right="388" w:hanging="34"/>
            </w:pPr>
            <w:r w:rsidRPr="00DB2FB2">
              <w:rPr>
                <w:rFonts w:ascii="Verdana" w:hAnsi="Verdana" w:cs="Verdana"/>
                <w:spacing w:val="-1"/>
              </w:rPr>
              <w:t>means the Freedom</w:t>
            </w:r>
            <w:r w:rsidRPr="00DB2FB2">
              <w:rPr>
                <w:rFonts w:ascii="Verdana" w:hAnsi="Verdana" w:cs="Verdana"/>
                <w:spacing w:val="-2"/>
              </w:rPr>
              <w:t xml:space="preserve"> of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2000</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subordinate</w:t>
            </w:r>
            <w:r w:rsidRPr="00DB2FB2">
              <w:rPr>
                <w:rFonts w:ascii="Verdana" w:hAnsi="Verdana" w:cs="Verdana"/>
                <w:spacing w:val="43"/>
              </w:rPr>
              <w:t xml:space="preserve"> </w:t>
            </w:r>
            <w:r w:rsidRPr="00DB2FB2">
              <w:rPr>
                <w:rFonts w:ascii="Verdana" w:hAnsi="Verdana" w:cs="Verdana"/>
                <w:spacing w:val="-1"/>
              </w:rPr>
              <w:t>legislation</w:t>
            </w:r>
            <w:r w:rsidRPr="00DB2FB2">
              <w:rPr>
                <w:rFonts w:ascii="Verdana" w:hAnsi="Verdana" w:cs="Verdana"/>
                <w:spacing w:val="-2"/>
              </w:rPr>
              <w:t xml:space="preserve"> </w:t>
            </w:r>
            <w:r w:rsidRPr="00DB2FB2">
              <w:rPr>
                <w:rFonts w:ascii="Verdana" w:hAnsi="Verdana" w:cs="Verdana"/>
                <w:spacing w:val="-1"/>
              </w:rPr>
              <w:t>made under</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 xml:space="preserve">time to </w:t>
            </w:r>
            <w:r w:rsidRPr="00DB2FB2">
              <w:rPr>
                <w:rFonts w:ascii="Verdana" w:hAnsi="Verdana" w:cs="Verdana"/>
                <w:spacing w:val="-2"/>
              </w:rPr>
              <w:t>time</w:t>
            </w:r>
            <w:r w:rsidRPr="00DB2FB2">
              <w:rPr>
                <w:rFonts w:ascii="Verdana" w:hAnsi="Verdana" w:cs="Verdana"/>
                <w:spacing w:val="-1"/>
              </w:rPr>
              <w:t xml:space="preserve"> together</w:t>
            </w:r>
            <w:r w:rsidRPr="00DB2FB2">
              <w:rPr>
                <w:rFonts w:ascii="Verdana" w:hAnsi="Verdana" w:cs="Verdana"/>
                <w:spacing w:val="-2"/>
              </w:rPr>
              <w:t xml:space="preserve"> </w:t>
            </w:r>
            <w:r w:rsidRPr="00DB2FB2">
              <w:rPr>
                <w:rFonts w:ascii="Verdana" w:hAnsi="Verdana" w:cs="Verdana"/>
                <w:spacing w:val="-1"/>
              </w:rPr>
              <w:t>with</w:t>
            </w:r>
            <w:r w:rsidRPr="00DB2FB2">
              <w:rPr>
                <w:rFonts w:ascii="Verdana" w:hAnsi="Verdana" w:cs="Verdana"/>
                <w:spacing w:val="36"/>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guidance and/or</w:t>
            </w:r>
            <w:r w:rsidRPr="00DB2FB2">
              <w:rPr>
                <w:rFonts w:ascii="Verdana" w:hAnsi="Verdana" w:cs="Verdana"/>
                <w:spacing w:val="-2"/>
              </w:rPr>
              <w:t xml:space="preserve"> </w:t>
            </w:r>
            <w:r w:rsidRPr="00DB2FB2">
              <w:rPr>
                <w:rFonts w:ascii="Verdana" w:hAnsi="Verdana" w:cs="Verdana"/>
                <w:spacing w:val="-1"/>
              </w:rPr>
              <w:t xml:space="preserve">codes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practice issued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Information</w:t>
            </w:r>
            <w:r w:rsidRPr="00DB2FB2">
              <w:rPr>
                <w:rFonts w:ascii="Verdana" w:hAnsi="Verdana" w:cs="Verdana"/>
                <w:spacing w:val="41"/>
              </w:rPr>
              <w:t xml:space="preserve"> </w:t>
            </w:r>
            <w:r w:rsidRPr="00DB2FB2">
              <w:rPr>
                <w:rFonts w:ascii="Verdana" w:hAnsi="Verdana" w:cs="Verdana"/>
                <w:spacing w:val="-1"/>
              </w:rPr>
              <w:t>Commissioner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relevant</w:t>
            </w:r>
            <w:r w:rsidRPr="00DB2FB2">
              <w:rPr>
                <w:rFonts w:ascii="Verdana" w:hAnsi="Verdana" w:cs="Verdana"/>
                <w:spacing w:val="-2"/>
              </w:rPr>
              <w:t xml:space="preserve"> </w:t>
            </w:r>
            <w:r w:rsidRPr="00DB2FB2">
              <w:rPr>
                <w:rFonts w:ascii="Verdana" w:hAnsi="Verdana" w:cs="Verdana"/>
                <w:spacing w:val="-1"/>
              </w:rPr>
              <w:t>government</w:t>
            </w:r>
            <w:r w:rsidRPr="00DB2FB2">
              <w:rPr>
                <w:rFonts w:ascii="Verdana" w:hAnsi="Verdana" w:cs="Verdana"/>
                <w:spacing w:val="-2"/>
              </w:rPr>
              <w:t xml:space="preserve"> </w:t>
            </w:r>
            <w:r w:rsidRPr="00DB2FB2">
              <w:rPr>
                <w:rFonts w:ascii="Verdana" w:hAnsi="Verdana" w:cs="Verdana"/>
                <w:spacing w:val="-1"/>
              </w:rPr>
              <w:t>department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24"/>
              </w:rPr>
              <w:t xml:space="preserve"> </w:t>
            </w:r>
            <w:r w:rsidRPr="00DB2FB2">
              <w:rPr>
                <w:rFonts w:ascii="Verdana" w:hAnsi="Verdana" w:cs="Verdana"/>
                <w:spacing w:val="-1"/>
              </w:rPr>
              <w:t>such</w:t>
            </w:r>
            <w:r w:rsidRPr="00DB2FB2">
              <w:rPr>
                <w:rFonts w:ascii="Verdana" w:hAnsi="Verdana" w:cs="Verdana"/>
                <w:spacing w:val="-2"/>
              </w:rPr>
              <w:t xml:space="preserve"> </w:t>
            </w:r>
            <w:r w:rsidRPr="00DB2FB2">
              <w:rPr>
                <w:rFonts w:ascii="Verdana" w:hAnsi="Verdana" w:cs="Verdana"/>
                <w:spacing w:val="-1"/>
              </w:rPr>
              <w:t>legislation;</w:t>
            </w:r>
          </w:p>
        </w:tc>
      </w:tr>
    </w:tbl>
    <w:p w14:paraId="08B9AF63" w14:textId="77777777" w:rsidR="00A85F47" w:rsidRDefault="00A85F47">
      <w:pPr>
        <w:sectPr w:rsidR="00A85F47">
          <w:pgSz w:w="11910" w:h="16840"/>
          <w:pgMar w:top="860" w:right="500" w:bottom="1560" w:left="480" w:header="663" w:footer="1358" w:gutter="0"/>
          <w:cols w:space="720" w:equalWidth="0">
            <w:col w:w="10930"/>
          </w:cols>
          <w:noEndnote/>
        </w:sectPr>
      </w:pPr>
    </w:p>
    <w:p w14:paraId="568A1E9D" w14:textId="77777777" w:rsidR="00A85F47" w:rsidRDefault="00A85F47">
      <w:pPr>
        <w:pStyle w:val="BodyText"/>
        <w:kinsoku w:val="0"/>
        <w:overflowPunct w:val="0"/>
        <w:spacing w:before="8"/>
        <w:ind w:left="0"/>
        <w:rPr>
          <w:sz w:val="13"/>
          <w:szCs w:val="13"/>
        </w:rPr>
      </w:pPr>
    </w:p>
    <w:p w14:paraId="0BC548FA" w14:textId="77777777" w:rsidR="00A85F47" w:rsidRDefault="00A85F47">
      <w:pPr>
        <w:pStyle w:val="BodyText"/>
        <w:kinsoku w:val="0"/>
        <w:overflowPunct w:val="0"/>
        <w:spacing w:before="78"/>
        <w:ind w:left="240"/>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A8D4D6D" w14:textId="77777777" w:rsidR="00A85F47" w:rsidRDefault="00A85F47">
      <w:pPr>
        <w:pStyle w:val="BodyText"/>
        <w:kinsoku w:val="0"/>
        <w:overflowPunct w:val="0"/>
        <w:spacing w:before="8"/>
        <w:ind w:left="0"/>
        <w:rPr>
          <w:sz w:val="17"/>
          <w:szCs w:val="17"/>
        </w:rPr>
      </w:pPr>
    </w:p>
    <w:tbl>
      <w:tblPr>
        <w:tblW w:w="11263" w:type="dxa"/>
        <w:tblInd w:w="118" w:type="dxa"/>
        <w:tblLayout w:type="fixed"/>
        <w:tblCellMar>
          <w:left w:w="0" w:type="dxa"/>
          <w:right w:w="0" w:type="dxa"/>
        </w:tblCellMar>
        <w:tblLook w:val="0000" w:firstRow="0" w:lastRow="0" w:firstColumn="0" w:lastColumn="0" w:noHBand="0" w:noVBand="0"/>
      </w:tblPr>
      <w:tblGrid>
        <w:gridCol w:w="3426"/>
        <w:gridCol w:w="7837"/>
      </w:tblGrid>
      <w:tr w:rsidR="00A85F47" w:rsidRPr="00DB2FB2" w14:paraId="5B7A9A34" w14:textId="77777777" w:rsidTr="00AF6599">
        <w:trPr>
          <w:trHeight w:hRule="exact" w:val="8892"/>
        </w:trPr>
        <w:tc>
          <w:tcPr>
            <w:tcW w:w="3426" w:type="dxa"/>
            <w:tcBorders>
              <w:top w:val="nil"/>
              <w:left w:val="nil"/>
              <w:bottom w:val="nil"/>
              <w:right w:val="nil"/>
            </w:tcBorders>
          </w:tcPr>
          <w:p w14:paraId="09E027B1" w14:textId="77777777" w:rsidR="00A85F47" w:rsidRPr="00DB2FB2" w:rsidRDefault="00A85F47">
            <w:pPr>
              <w:pStyle w:val="TableParagraph"/>
              <w:kinsoku w:val="0"/>
              <w:overflowPunct w:val="0"/>
              <w:spacing w:before="21"/>
              <w:ind w:left="230"/>
            </w:pPr>
            <w:r w:rsidRPr="00DB2FB2">
              <w:rPr>
                <w:rFonts w:ascii="Verdana" w:hAnsi="Verdana" w:cs="Verdana"/>
                <w:b/>
                <w:spacing w:val="-1"/>
              </w:rPr>
              <w:t>"Force</w:t>
            </w:r>
            <w:r w:rsidRPr="00DB2FB2">
              <w:rPr>
                <w:rFonts w:ascii="Verdana" w:hAnsi="Verdana" w:cs="Verdana"/>
                <w:b/>
                <w:spacing w:val="-2"/>
              </w:rPr>
              <w:t xml:space="preserve"> </w:t>
            </w:r>
            <w:r w:rsidRPr="00DB2FB2">
              <w:rPr>
                <w:rFonts w:ascii="Verdana" w:hAnsi="Verdana" w:cs="Verdana"/>
                <w:b/>
                <w:spacing w:val="-1"/>
              </w:rPr>
              <w:t>Majeure"</w:t>
            </w:r>
          </w:p>
        </w:tc>
        <w:tc>
          <w:tcPr>
            <w:tcW w:w="7837" w:type="dxa"/>
            <w:tcBorders>
              <w:top w:val="nil"/>
              <w:left w:val="nil"/>
              <w:bottom w:val="nil"/>
              <w:right w:val="nil"/>
            </w:tcBorders>
          </w:tcPr>
          <w:p w14:paraId="775F63A6" w14:textId="77777777" w:rsidR="00A85F47" w:rsidRPr="00DB2FB2" w:rsidRDefault="00A85F47">
            <w:pPr>
              <w:pStyle w:val="TableParagraph"/>
              <w:kinsoku w:val="0"/>
              <w:overflowPunct w:val="0"/>
              <w:spacing w:before="21"/>
              <w:ind w:left="210" w:right="433" w:hanging="34"/>
              <w:rPr>
                <w:rFonts w:ascii="Verdana" w:hAnsi="Verdana" w:cs="Verdana"/>
                <w:spacing w:val="-1"/>
              </w:rPr>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event,</w:t>
            </w:r>
            <w:r w:rsidRPr="00DB2FB2">
              <w:rPr>
                <w:rFonts w:ascii="Verdana" w:hAnsi="Verdana" w:cs="Verdana"/>
                <w:spacing w:val="-2"/>
              </w:rPr>
              <w:t xml:space="preserve"> </w:t>
            </w:r>
            <w:r w:rsidRPr="00DB2FB2">
              <w:rPr>
                <w:rFonts w:ascii="Verdana" w:hAnsi="Verdana" w:cs="Verdana"/>
                <w:spacing w:val="-1"/>
              </w:rPr>
              <w:t xml:space="preserve">occurrence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 xml:space="preserve">cause </w:t>
            </w:r>
            <w:r w:rsidRPr="00DB2FB2">
              <w:rPr>
                <w:rFonts w:ascii="Verdana" w:hAnsi="Verdana" w:cs="Verdana"/>
                <w:spacing w:val="-2"/>
              </w:rPr>
              <w:t>affecting</w:t>
            </w:r>
            <w:r w:rsidRPr="00DB2FB2">
              <w:rPr>
                <w:rFonts w:ascii="Verdana" w:hAnsi="Verdana" w:cs="Verdana"/>
                <w:spacing w:val="1"/>
              </w:rPr>
              <w:t xml:space="preserve"> </w:t>
            </w:r>
            <w:r w:rsidRPr="00DB2FB2">
              <w:rPr>
                <w:rFonts w:ascii="Verdana" w:hAnsi="Verdana" w:cs="Verdana"/>
                <w:spacing w:val="-1"/>
              </w:rPr>
              <w:t>the performance</w:t>
            </w:r>
            <w:r w:rsidRPr="00DB2FB2">
              <w:rPr>
                <w:rFonts w:ascii="Verdana" w:hAnsi="Verdana" w:cs="Verdana"/>
                <w:spacing w:val="51"/>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either</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its obligations</w:t>
            </w:r>
            <w:r w:rsidRPr="00DB2FB2">
              <w:rPr>
                <w:rFonts w:ascii="Verdana" w:hAnsi="Verdana" w:cs="Verdana"/>
                <w:spacing w:val="30"/>
              </w:rPr>
              <w:t xml:space="preserve"> </w:t>
            </w:r>
            <w:r w:rsidRPr="00DB2FB2">
              <w:rPr>
                <w:rFonts w:ascii="Verdana" w:hAnsi="Verdana" w:cs="Verdana"/>
                <w:spacing w:val="-1"/>
              </w:rPr>
              <w:t>arising</w:t>
            </w:r>
            <w:r w:rsidRPr="00DB2FB2">
              <w:rPr>
                <w:rFonts w:ascii="Verdana" w:hAnsi="Verdana" w:cs="Verdana"/>
                <w:spacing w:val="1"/>
              </w:rPr>
              <w:t xml:space="preserve"> </w:t>
            </w:r>
            <w:r w:rsidRPr="00DB2FB2">
              <w:rPr>
                <w:rFonts w:ascii="Verdana" w:hAnsi="Verdana" w:cs="Verdana"/>
                <w:spacing w:val="-1"/>
              </w:rPr>
              <w:t>from:</w:t>
            </w:r>
          </w:p>
          <w:p w14:paraId="217ED9E8" w14:textId="77777777" w:rsidR="00A85F47" w:rsidRPr="00DB2FB2" w:rsidRDefault="00A85F47">
            <w:pPr>
              <w:pStyle w:val="TableParagraph"/>
              <w:kinsoku w:val="0"/>
              <w:overflowPunct w:val="0"/>
              <w:spacing w:before="10"/>
              <w:rPr>
                <w:rFonts w:ascii="Verdana" w:hAnsi="Verdana" w:cs="Verdana"/>
                <w:sz w:val="19"/>
                <w:szCs w:val="19"/>
              </w:rPr>
            </w:pPr>
          </w:p>
          <w:p w14:paraId="1A7A63D6" w14:textId="77777777" w:rsidR="00A85F47" w:rsidRPr="00DB2FB2" w:rsidRDefault="00A85F47" w:rsidP="00DE0CAC">
            <w:pPr>
              <w:pStyle w:val="ListParagraph"/>
              <w:numPr>
                <w:ilvl w:val="0"/>
                <w:numId w:val="29"/>
              </w:numPr>
              <w:tabs>
                <w:tab w:val="left" w:pos="897"/>
              </w:tabs>
              <w:kinsoku w:val="0"/>
              <w:overflowPunct w:val="0"/>
              <w:ind w:right="774"/>
              <w:rPr>
                <w:rFonts w:ascii="Verdana" w:hAnsi="Verdana" w:cs="Verdana"/>
                <w:spacing w:val="-2"/>
              </w:rPr>
            </w:pPr>
            <w:r w:rsidRPr="00DB2FB2">
              <w:rPr>
                <w:rFonts w:ascii="Verdana" w:hAnsi="Verdana" w:cs="Verdana"/>
                <w:spacing w:val="-1"/>
              </w:rPr>
              <w:t>acts,</w:t>
            </w:r>
            <w:r w:rsidRPr="00DB2FB2">
              <w:rPr>
                <w:rFonts w:ascii="Verdana" w:hAnsi="Verdana" w:cs="Verdana"/>
                <w:spacing w:val="-2"/>
              </w:rPr>
              <w:t xml:space="preserve"> </w:t>
            </w:r>
            <w:r w:rsidRPr="00DB2FB2">
              <w:rPr>
                <w:rFonts w:ascii="Verdana" w:hAnsi="Verdana" w:cs="Verdana"/>
                <w:spacing w:val="-1"/>
              </w:rPr>
              <w:t>events,</w:t>
            </w:r>
            <w:r w:rsidRPr="00DB2FB2">
              <w:rPr>
                <w:rFonts w:ascii="Verdana" w:hAnsi="Verdana" w:cs="Verdana"/>
                <w:spacing w:val="-2"/>
              </w:rPr>
              <w:t xml:space="preserve"> </w:t>
            </w:r>
            <w:r w:rsidRPr="00DB2FB2">
              <w:rPr>
                <w:rFonts w:ascii="Verdana" w:hAnsi="Verdana" w:cs="Verdana"/>
                <w:spacing w:val="-1"/>
              </w:rPr>
              <w:t>omissions,</w:t>
            </w:r>
            <w:r w:rsidRPr="00DB2FB2">
              <w:rPr>
                <w:rFonts w:ascii="Verdana" w:hAnsi="Verdana" w:cs="Verdana"/>
                <w:spacing w:val="-2"/>
              </w:rPr>
              <w:t xml:space="preserve"> </w:t>
            </w:r>
            <w:r w:rsidRPr="00DB2FB2">
              <w:rPr>
                <w:rFonts w:ascii="Verdana" w:hAnsi="Verdana" w:cs="Verdana"/>
                <w:spacing w:val="-1"/>
              </w:rPr>
              <w:t xml:space="preserve">happenings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non-happenings</w:t>
            </w:r>
            <w:r w:rsidRPr="00DB2FB2">
              <w:rPr>
                <w:rFonts w:ascii="Verdana" w:hAnsi="Verdana" w:cs="Verdana"/>
                <w:spacing w:val="28"/>
              </w:rPr>
              <w:t xml:space="preserve"> </w:t>
            </w:r>
            <w:r w:rsidRPr="00DB2FB2">
              <w:rPr>
                <w:rFonts w:ascii="Verdana" w:hAnsi="Verdana" w:cs="Verdana"/>
                <w:spacing w:val="-1"/>
              </w:rPr>
              <w:t>beyond</w:t>
            </w:r>
            <w:r w:rsidRPr="00DB2FB2">
              <w:rPr>
                <w:rFonts w:ascii="Verdana" w:hAnsi="Verdana" w:cs="Verdana"/>
                <w:spacing w:val="-2"/>
              </w:rPr>
              <w:t xml:space="preserve"> </w:t>
            </w:r>
            <w:r w:rsidRPr="00DB2FB2">
              <w:rPr>
                <w:rFonts w:ascii="Verdana" w:hAnsi="Verdana" w:cs="Verdana"/>
                <w:spacing w:val="-1"/>
              </w:rPr>
              <w:t>the reasonable control</w:t>
            </w:r>
            <w:r w:rsidRPr="00DB2FB2">
              <w:rPr>
                <w:rFonts w:ascii="Verdana" w:hAnsi="Verdana" w:cs="Verdana"/>
                <w:spacing w:val="-4"/>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Affected</w:t>
            </w:r>
            <w:r w:rsidRPr="00DB2FB2">
              <w:rPr>
                <w:rFonts w:ascii="Verdana" w:hAnsi="Verdana" w:cs="Verdana"/>
                <w:spacing w:val="-2"/>
              </w:rPr>
              <w:t xml:space="preserve"> Party;</w:t>
            </w:r>
          </w:p>
          <w:p w14:paraId="6454D850" w14:textId="77777777" w:rsidR="00A85F47" w:rsidRPr="00DB2FB2" w:rsidRDefault="00A85F47">
            <w:pPr>
              <w:pStyle w:val="TableParagraph"/>
              <w:kinsoku w:val="0"/>
              <w:overflowPunct w:val="0"/>
              <w:spacing w:before="8"/>
              <w:rPr>
                <w:rFonts w:ascii="Verdana" w:hAnsi="Verdana" w:cs="Verdana"/>
                <w:sz w:val="19"/>
                <w:szCs w:val="19"/>
              </w:rPr>
            </w:pPr>
          </w:p>
          <w:p w14:paraId="25FB7185" w14:textId="77777777" w:rsidR="00A85F47" w:rsidRPr="00DB2FB2" w:rsidRDefault="00A85F47" w:rsidP="00DE0CAC">
            <w:pPr>
              <w:pStyle w:val="ListParagraph"/>
              <w:numPr>
                <w:ilvl w:val="0"/>
                <w:numId w:val="29"/>
              </w:numPr>
              <w:tabs>
                <w:tab w:val="left" w:pos="897"/>
              </w:tabs>
              <w:kinsoku w:val="0"/>
              <w:overflowPunct w:val="0"/>
              <w:ind w:right="893"/>
              <w:rPr>
                <w:rFonts w:ascii="Verdana" w:hAnsi="Verdana" w:cs="Verdana"/>
                <w:spacing w:val="-1"/>
              </w:rPr>
            </w:pPr>
            <w:r w:rsidRPr="00DB2FB2">
              <w:rPr>
                <w:rFonts w:ascii="Verdana" w:hAnsi="Verdana" w:cs="Verdana"/>
                <w:spacing w:val="-1"/>
              </w:rPr>
              <w:t>riots,</w:t>
            </w:r>
            <w:r w:rsidRPr="00DB2FB2">
              <w:rPr>
                <w:rFonts w:ascii="Verdana" w:hAnsi="Verdana" w:cs="Verdana"/>
                <w:spacing w:val="-2"/>
              </w:rPr>
              <w:t xml:space="preserve"> </w:t>
            </w:r>
            <w:r w:rsidRPr="00DB2FB2">
              <w:rPr>
                <w:rFonts w:ascii="Verdana" w:hAnsi="Verdana" w:cs="Verdana"/>
              </w:rPr>
              <w:t>war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armed</w:t>
            </w:r>
            <w:r w:rsidRPr="00DB2FB2">
              <w:rPr>
                <w:rFonts w:ascii="Verdana" w:hAnsi="Verdana" w:cs="Verdana"/>
                <w:spacing w:val="-2"/>
              </w:rPr>
              <w:t xml:space="preserve"> </w:t>
            </w:r>
            <w:r w:rsidRPr="00DB2FB2">
              <w:rPr>
                <w:rFonts w:ascii="Verdana" w:hAnsi="Verdana" w:cs="Verdana"/>
                <w:spacing w:val="-1"/>
              </w:rPr>
              <w:t>conflict,</w:t>
            </w:r>
            <w:r w:rsidRPr="00DB2FB2">
              <w:rPr>
                <w:rFonts w:ascii="Verdana" w:hAnsi="Verdana" w:cs="Verdana"/>
              </w:rPr>
              <w:t xml:space="preserve"> </w:t>
            </w:r>
            <w:r w:rsidRPr="00DB2FB2">
              <w:rPr>
                <w:rFonts w:ascii="Verdana" w:hAnsi="Verdana" w:cs="Verdana"/>
                <w:spacing w:val="-1"/>
              </w:rPr>
              <w:t xml:space="preserve">acts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terrorism,</w:t>
            </w:r>
            <w:r w:rsidRPr="00DB2FB2">
              <w:rPr>
                <w:rFonts w:ascii="Verdana" w:hAnsi="Verdana" w:cs="Verdana"/>
                <w:spacing w:val="-2"/>
              </w:rPr>
              <w:t xml:space="preserve"> </w:t>
            </w:r>
            <w:r w:rsidRPr="00DB2FB2">
              <w:rPr>
                <w:rFonts w:ascii="Verdana" w:hAnsi="Verdana" w:cs="Verdana"/>
                <w:spacing w:val="-1"/>
              </w:rPr>
              <w:t>nuclear,</w:t>
            </w:r>
            <w:r w:rsidRPr="00DB2FB2">
              <w:rPr>
                <w:rFonts w:ascii="Verdana" w:hAnsi="Verdana" w:cs="Verdana"/>
                <w:spacing w:val="26"/>
              </w:rPr>
              <w:t xml:space="preserve"> </w:t>
            </w:r>
            <w:r w:rsidRPr="00DB2FB2">
              <w:rPr>
                <w:rFonts w:ascii="Verdana" w:hAnsi="Verdana" w:cs="Verdana"/>
                <w:spacing w:val="-1"/>
              </w:rPr>
              <w:t>biological</w:t>
            </w:r>
            <w:r w:rsidRPr="00DB2FB2">
              <w:rPr>
                <w:rFonts w:ascii="Verdana" w:hAnsi="Verdana" w:cs="Verdana"/>
                <w:spacing w:val="-4"/>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chemical</w:t>
            </w:r>
            <w:r w:rsidRPr="00DB2FB2">
              <w:rPr>
                <w:rFonts w:ascii="Verdana" w:hAnsi="Verdana" w:cs="Verdana"/>
                <w:spacing w:val="-2"/>
              </w:rPr>
              <w:t xml:space="preserve"> </w:t>
            </w:r>
            <w:r w:rsidRPr="00DB2FB2">
              <w:rPr>
                <w:rFonts w:ascii="Verdana" w:hAnsi="Verdana" w:cs="Verdana"/>
                <w:spacing w:val="-1"/>
              </w:rPr>
              <w:t>warfare;</w:t>
            </w:r>
          </w:p>
          <w:p w14:paraId="3A3EC9D8" w14:textId="77777777" w:rsidR="00A85F47" w:rsidRPr="00DB2FB2" w:rsidRDefault="00A85F47">
            <w:pPr>
              <w:pStyle w:val="TableParagraph"/>
              <w:kinsoku w:val="0"/>
              <w:overflowPunct w:val="0"/>
              <w:spacing w:before="8"/>
              <w:rPr>
                <w:rFonts w:ascii="Verdana" w:hAnsi="Verdana" w:cs="Verdana"/>
                <w:sz w:val="19"/>
                <w:szCs w:val="19"/>
              </w:rPr>
            </w:pPr>
          </w:p>
          <w:p w14:paraId="15D224BC" w14:textId="77777777" w:rsidR="00A85F47" w:rsidRPr="00DB2FB2" w:rsidRDefault="00A85F47" w:rsidP="00DE0CAC">
            <w:pPr>
              <w:pStyle w:val="ListParagraph"/>
              <w:numPr>
                <w:ilvl w:val="0"/>
                <w:numId w:val="29"/>
              </w:numPr>
              <w:tabs>
                <w:tab w:val="left" w:pos="897"/>
              </w:tabs>
              <w:kinsoku w:val="0"/>
              <w:overflowPunct w:val="0"/>
              <w:rPr>
                <w:rFonts w:ascii="Verdana" w:hAnsi="Verdana" w:cs="Verdana"/>
                <w:spacing w:val="-1"/>
              </w:rPr>
            </w:pPr>
            <w:r w:rsidRPr="00DB2FB2">
              <w:rPr>
                <w:rFonts w:ascii="Verdana" w:hAnsi="Verdana" w:cs="Verdana"/>
                <w:spacing w:val="-1"/>
              </w:rPr>
              <w:t xml:space="preserve">acts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government,</w:t>
            </w:r>
            <w:r w:rsidRPr="00DB2FB2">
              <w:rPr>
                <w:rFonts w:ascii="Verdana" w:hAnsi="Verdana" w:cs="Verdana"/>
                <w:spacing w:val="-2"/>
              </w:rPr>
              <w:t xml:space="preserve"> </w:t>
            </w:r>
            <w:r w:rsidRPr="00DB2FB2">
              <w:rPr>
                <w:rFonts w:ascii="Verdana" w:hAnsi="Verdana" w:cs="Verdana"/>
                <w:spacing w:val="-1"/>
              </w:rPr>
              <w:t>local</w:t>
            </w:r>
            <w:r w:rsidRPr="00DB2FB2">
              <w:rPr>
                <w:rFonts w:ascii="Verdana" w:hAnsi="Verdana" w:cs="Verdana"/>
                <w:spacing w:val="-4"/>
              </w:rPr>
              <w:t xml:space="preserve"> </w:t>
            </w:r>
            <w:r w:rsidRPr="00DB2FB2">
              <w:rPr>
                <w:rFonts w:ascii="Verdana" w:hAnsi="Verdana" w:cs="Verdana"/>
                <w:spacing w:val="-1"/>
              </w:rPr>
              <w:t>government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Regulatory</w:t>
            </w:r>
            <w:r w:rsidRPr="00DB2FB2">
              <w:rPr>
                <w:rFonts w:ascii="Verdana" w:hAnsi="Verdana" w:cs="Verdana"/>
                <w:spacing w:val="-2"/>
              </w:rPr>
              <w:t xml:space="preserve"> </w:t>
            </w:r>
            <w:r w:rsidRPr="00DB2FB2">
              <w:rPr>
                <w:rFonts w:ascii="Verdana" w:hAnsi="Verdana" w:cs="Verdana"/>
                <w:spacing w:val="-1"/>
              </w:rPr>
              <w:t>Bodies;</w:t>
            </w:r>
          </w:p>
          <w:p w14:paraId="39D7FBCA" w14:textId="77777777" w:rsidR="00A85F47" w:rsidRPr="00DB2FB2" w:rsidRDefault="00A85F47">
            <w:pPr>
              <w:pStyle w:val="TableParagraph"/>
              <w:kinsoku w:val="0"/>
              <w:overflowPunct w:val="0"/>
              <w:spacing w:before="10"/>
              <w:rPr>
                <w:rFonts w:ascii="Verdana" w:hAnsi="Verdana" w:cs="Verdana"/>
                <w:sz w:val="19"/>
                <w:szCs w:val="19"/>
              </w:rPr>
            </w:pPr>
          </w:p>
          <w:p w14:paraId="2DE356C4" w14:textId="77777777" w:rsidR="00A85F47" w:rsidRPr="00DB2FB2" w:rsidRDefault="00A85F47" w:rsidP="00DE0CAC">
            <w:pPr>
              <w:pStyle w:val="ListParagraph"/>
              <w:numPr>
                <w:ilvl w:val="0"/>
                <w:numId w:val="29"/>
              </w:numPr>
              <w:tabs>
                <w:tab w:val="left" w:pos="897"/>
              </w:tabs>
              <w:kinsoku w:val="0"/>
              <w:overflowPunct w:val="0"/>
              <w:ind w:right="908"/>
              <w:rPr>
                <w:rFonts w:ascii="Verdana" w:hAnsi="Verdana" w:cs="Verdana"/>
                <w:spacing w:val="-2"/>
              </w:rPr>
            </w:pPr>
            <w:r w:rsidRPr="00DB2FB2">
              <w:rPr>
                <w:rFonts w:ascii="Verdana" w:hAnsi="Verdana" w:cs="Verdana"/>
                <w:spacing w:val="-1"/>
              </w:rPr>
              <w:t>fire,</w:t>
            </w:r>
            <w:r w:rsidRPr="00DB2FB2">
              <w:rPr>
                <w:rFonts w:ascii="Verdana" w:hAnsi="Verdana" w:cs="Verdana"/>
                <w:spacing w:val="-2"/>
              </w:rPr>
              <w:t xml:space="preserve"> </w:t>
            </w:r>
            <w:r w:rsidRPr="00DB2FB2">
              <w:rPr>
                <w:rFonts w:ascii="Verdana" w:hAnsi="Verdana" w:cs="Verdana"/>
                <w:spacing w:val="-1"/>
              </w:rPr>
              <w:t>flood</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disaster</w:t>
            </w:r>
            <w:r w:rsidRPr="00DB2FB2">
              <w:rPr>
                <w:rFonts w:ascii="Verdana" w:hAnsi="Verdana" w:cs="Verdana"/>
                <w:spacing w:val="-2"/>
              </w:rPr>
              <w:t xml:space="preserve"> </w:t>
            </w:r>
            <w:r w:rsidRPr="00DB2FB2">
              <w:rPr>
                <w:rFonts w:ascii="Verdana" w:hAnsi="Verdana" w:cs="Verdana"/>
                <w:spacing w:val="-1"/>
              </w:rPr>
              <w:t>acts,</w:t>
            </w:r>
            <w:r w:rsidRPr="00DB2FB2">
              <w:rPr>
                <w:rFonts w:ascii="Verdana" w:hAnsi="Verdana" w:cs="Verdana"/>
                <w:spacing w:val="-2"/>
              </w:rPr>
              <w:t xml:space="preserve"> </w:t>
            </w:r>
            <w:r w:rsidRPr="00DB2FB2">
              <w:rPr>
                <w:rFonts w:ascii="Verdana" w:hAnsi="Verdana" w:cs="Verdana"/>
                <w:spacing w:val="-1"/>
              </w:rPr>
              <w:t>events,</w:t>
            </w:r>
            <w:r w:rsidRPr="00DB2FB2">
              <w:rPr>
                <w:rFonts w:ascii="Verdana" w:hAnsi="Verdana" w:cs="Verdana"/>
                <w:spacing w:val="-2"/>
              </w:rPr>
              <w:t xml:space="preserve"> </w:t>
            </w:r>
            <w:r w:rsidRPr="00DB2FB2">
              <w:rPr>
                <w:rFonts w:ascii="Verdana" w:hAnsi="Verdana" w:cs="Verdana"/>
                <w:spacing w:val="-1"/>
              </w:rPr>
              <w:t>omissions,</w:t>
            </w:r>
            <w:r w:rsidRPr="00DB2FB2">
              <w:rPr>
                <w:rFonts w:ascii="Verdana" w:hAnsi="Verdana" w:cs="Verdana"/>
                <w:spacing w:val="43"/>
              </w:rPr>
              <w:t xml:space="preserve"> </w:t>
            </w:r>
            <w:r w:rsidRPr="00DB2FB2">
              <w:rPr>
                <w:rFonts w:ascii="Verdana" w:hAnsi="Verdana" w:cs="Verdana"/>
                <w:spacing w:val="-1"/>
              </w:rPr>
              <w:t xml:space="preserve">happenings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non-happenings beyond</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reasonable</w:t>
            </w:r>
            <w:r w:rsidRPr="00DB2FB2">
              <w:rPr>
                <w:rFonts w:ascii="Verdana" w:hAnsi="Verdana" w:cs="Verdana"/>
                <w:spacing w:val="30"/>
              </w:rPr>
              <w:t xml:space="preserve"> </w:t>
            </w:r>
            <w:r w:rsidRPr="00DB2FB2">
              <w:rPr>
                <w:rFonts w:ascii="Verdana" w:hAnsi="Verdana" w:cs="Verdana"/>
                <w:spacing w:val="-1"/>
              </w:rPr>
              <w:t>control</w:t>
            </w:r>
            <w:r w:rsidRPr="00DB2FB2">
              <w:rPr>
                <w:rFonts w:ascii="Verdana" w:hAnsi="Verdana" w:cs="Verdana"/>
                <w:spacing w:val="-4"/>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Affected</w:t>
            </w:r>
            <w:r w:rsidRPr="00DB2FB2">
              <w:rPr>
                <w:rFonts w:ascii="Verdana" w:hAnsi="Verdana" w:cs="Verdana"/>
                <w:spacing w:val="-2"/>
              </w:rPr>
              <w:t xml:space="preserve"> Party;</w:t>
            </w:r>
          </w:p>
          <w:p w14:paraId="058463A4" w14:textId="77777777" w:rsidR="00A85F47" w:rsidRPr="00DB2FB2" w:rsidRDefault="00A85F47">
            <w:pPr>
              <w:pStyle w:val="TableParagraph"/>
              <w:kinsoku w:val="0"/>
              <w:overflowPunct w:val="0"/>
              <w:spacing w:before="10"/>
              <w:rPr>
                <w:rFonts w:ascii="Verdana" w:hAnsi="Verdana" w:cs="Verdana"/>
                <w:sz w:val="19"/>
                <w:szCs w:val="19"/>
              </w:rPr>
            </w:pPr>
          </w:p>
          <w:p w14:paraId="42EF342A" w14:textId="77777777" w:rsidR="00A85F47" w:rsidRPr="00DB2FB2" w:rsidRDefault="00A85F47" w:rsidP="00DE0CAC">
            <w:pPr>
              <w:pStyle w:val="ListParagraph"/>
              <w:numPr>
                <w:ilvl w:val="0"/>
                <w:numId w:val="29"/>
              </w:numPr>
              <w:tabs>
                <w:tab w:val="left" w:pos="897"/>
              </w:tabs>
              <w:kinsoku w:val="0"/>
              <w:overflowPunct w:val="0"/>
              <w:ind w:right="888"/>
              <w:rPr>
                <w:rFonts w:ascii="Verdana" w:hAnsi="Verdana" w:cs="Verdana"/>
                <w:spacing w:val="-1"/>
              </w:rPr>
            </w:pPr>
            <w:r w:rsidRPr="00DB2FB2">
              <w:rPr>
                <w:rFonts w:ascii="Verdana" w:hAnsi="Verdana" w:cs="Verdana"/>
                <w:spacing w:val="-1"/>
              </w:rPr>
              <w:t>an</w:t>
            </w:r>
            <w:r w:rsidRPr="00DB2FB2">
              <w:rPr>
                <w:rFonts w:ascii="Verdana" w:hAnsi="Verdana" w:cs="Verdana"/>
                <w:spacing w:val="-2"/>
              </w:rPr>
              <w:t xml:space="preserve"> </w:t>
            </w:r>
            <w:r w:rsidRPr="00DB2FB2">
              <w:rPr>
                <w:rFonts w:ascii="Verdana" w:hAnsi="Verdana" w:cs="Verdana"/>
                <w:spacing w:val="-1"/>
              </w:rPr>
              <w:t>industrial</w:t>
            </w:r>
            <w:r w:rsidRPr="00DB2FB2">
              <w:rPr>
                <w:rFonts w:ascii="Verdana" w:hAnsi="Verdana" w:cs="Verdana"/>
                <w:spacing w:val="-4"/>
              </w:rPr>
              <w:t xml:space="preserve"> </w:t>
            </w:r>
            <w:r w:rsidRPr="00DB2FB2">
              <w:rPr>
                <w:rFonts w:ascii="Verdana" w:hAnsi="Verdana" w:cs="Verdana"/>
                <w:spacing w:val="-1"/>
              </w:rPr>
              <w:t>dispute</w:t>
            </w:r>
            <w:r w:rsidRPr="00DB2FB2">
              <w:rPr>
                <w:rFonts w:ascii="Verdana" w:hAnsi="Verdana" w:cs="Verdana"/>
                <w:spacing w:val="2"/>
              </w:rPr>
              <w:t xml:space="preserve"> </w:t>
            </w:r>
            <w:r w:rsidRPr="00DB2FB2">
              <w:rPr>
                <w:rFonts w:ascii="Verdana" w:hAnsi="Verdana" w:cs="Verdana"/>
                <w:spacing w:val="-1"/>
              </w:rPr>
              <w:t>affecting</w:t>
            </w:r>
            <w:r w:rsidRPr="00DB2FB2">
              <w:rPr>
                <w:rFonts w:ascii="Verdana" w:hAnsi="Verdana" w:cs="Verdana"/>
                <w:spacing w:val="1"/>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third</w:t>
            </w:r>
            <w:r w:rsidRPr="00DB2FB2">
              <w:rPr>
                <w:rFonts w:ascii="Verdana" w:hAnsi="Verdana" w:cs="Verdana"/>
                <w:spacing w:val="1"/>
              </w:rPr>
              <w:t xml:space="preserve"> </w:t>
            </w:r>
            <w:r w:rsidRPr="00DB2FB2">
              <w:rPr>
                <w:rFonts w:ascii="Verdana" w:hAnsi="Verdana" w:cs="Verdana"/>
                <w:spacing w:val="-1"/>
              </w:rPr>
              <w:t>party</w:t>
            </w:r>
            <w:r w:rsidRPr="00DB2FB2">
              <w:rPr>
                <w:rFonts w:ascii="Verdana" w:hAnsi="Verdana" w:cs="Verdana"/>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9"/>
              </w:rPr>
              <w:t xml:space="preserve"> </w:t>
            </w:r>
            <w:r w:rsidRPr="00DB2FB2">
              <w:rPr>
                <w:rFonts w:ascii="Verdana" w:hAnsi="Verdana" w:cs="Verdana"/>
                <w:spacing w:val="-1"/>
              </w:rPr>
              <w:t>substitute third</w:t>
            </w:r>
            <w:r w:rsidRPr="00DB2FB2">
              <w:rPr>
                <w:rFonts w:ascii="Verdana" w:hAnsi="Verdana" w:cs="Verdana"/>
                <w:spacing w:val="-2"/>
              </w:rPr>
              <w:t xml:space="preserve"> </w:t>
            </w:r>
            <w:r w:rsidRPr="00DB2FB2">
              <w:rPr>
                <w:rFonts w:ascii="Verdana" w:hAnsi="Verdana" w:cs="Verdana"/>
                <w:spacing w:val="-1"/>
              </w:rPr>
              <w:t>party</w:t>
            </w:r>
            <w:r w:rsidRPr="00DB2FB2">
              <w:rPr>
                <w:rFonts w:ascii="Verdana" w:hAnsi="Verdana" w:cs="Verdana"/>
                <w:spacing w:val="3"/>
              </w:rPr>
              <w:t xml:space="preserve"> </w:t>
            </w:r>
            <w:r w:rsidRPr="00DB2FB2">
              <w:rPr>
                <w:rFonts w:ascii="Verdana" w:hAnsi="Verdana" w:cs="Verdana"/>
                <w:spacing w:val="-2"/>
              </w:rPr>
              <w:t>is</w:t>
            </w:r>
            <w:r w:rsidRPr="00DB2FB2">
              <w:rPr>
                <w:rFonts w:ascii="Verdana" w:hAnsi="Verdana" w:cs="Verdana"/>
                <w:spacing w:val="-1"/>
              </w:rPr>
              <w:t xml:space="preserve"> not</w:t>
            </w:r>
            <w:r w:rsidRPr="00DB2FB2">
              <w:rPr>
                <w:rFonts w:ascii="Verdana" w:hAnsi="Verdana" w:cs="Verdana"/>
                <w:spacing w:val="-2"/>
              </w:rPr>
              <w:t xml:space="preserve"> </w:t>
            </w:r>
            <w:r w:rsidRPr="00DB2FB2">
              <w:rPr>
                <w:rFonts w:ascii="Verdana" w:hAnsi="Verdana" w:cs="Verdana"/>
                <w:spacing w:val="-1"/>
              </w:rPr>
              <w:t>reasonably</w:t>
            </w:r>
            <w:r w:rsidRPr="00DB2FB2">
              <w:rPr>
                <w:rFonts w:ascii="Verdana" w:hAnsi="Verdana" w:cs="Verdana"/>
                <w:spacing w:val="-2"/>
              </w:rPr>
              <w:t xml:space="preserve"> </w:t>
            </w:r>
            <w:r w:rsidRPr="00DB2FB2">
              <w:rPr>
                <w:rFonts w:ascii="Verdana" w:hAnsi="Verdana" w:cs="Verdana"/>
                <w:spacing w:val="-1"/>
              </w:rPr>
              <w:t xml:space="preserve">available </w:t>
            </w:r>
            <w:r w:rsidRPr="00DB2FB2">
              <w:rPr>
                <w:rFonts w:ascii="Verdana" w:hAnsi="Verdana" w:cs="Verdana"/>
              </w:rPr>
              <w:t>but</w:t>
            </w:r>
            <w:r w:rsidRPr="00DB2FB2">
              <w:rPr>
                <w:rFonts w:ascii="Verdana" w:hAnsi="Verdana" w:cs="Verdana"/>
                <w:spacing w:val="31"/>
              </w:rPr>
              <w:t xml:space="preserve"> </w:t>
            </w:r>
            <w:r w:rsidRPr="00DB2FB2">
              <w:rPr>
                <w:rFonts w:ascii="Verdana" w:hAnsi="Verdana" w:cs="Verdana"/>
                <w:spacing w:val="-1"/>
              </w:rPr>
              <w:t>excluding:</w:t>
            </w:r>
          </w:p>
          <w:p w14:paraId="6DB101D4" w14:textId="77777777" w:rsidR="00A85F47" w:rsidRPr="00DB2FB2" w:rsidRDefault="00A85F47">
            <w:pPr>
              <w:pStyle w:val="TableParagraph"/>
              <w:kinsoku w:val="0"/>
              <w:overflowPunct w:val="0"/>
              <w:spacing w:before="8"/>
              <w:rPr>
                <w:rFonts w:ascii="Verdana" w:hAnsi="Verdana" w:cs="Verdana"/>
                <w:sz w:val="19"/>
                <w:szCs w:val="19"/>
              </w:rPr>
            </w:pPr>
          </w:p>
          <w:p w14:paraId="3AA0024D" w14:textId="77777777" w:rsidR="00A85F47" w:rsidRPr="00DB2FB2" w:rsidRDefault="00A85F47" w:rsidP="00DE0CAC">
            <w:pPr>
              <w:pStyle w:val="ListParagraph"/>
              <w:numPr>
                <w:ilvl w:val="1"/>
                <w:numId w:val="29"/>
              </w:numPr>
              <w:tabs>
                <w:tab w:val="left" w:pos="1617"/>
              </w:tabs>
              <w:kinsoku w:val="0"/>
              <w:overflowPunct w:val="0"/>
              <w:ind w:right="228" w:hanging="720"/>
              <w:rPr>
                <w:rFonts w:ascii="Verdana" w:hAnsi="Verdana" w:cs="Verdana"/>
                <w:spacing w:val="-1"/>
              </w:rPr>
            </w:pP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industrial</w:t>
            </w:r>
            <w:r w:rsidRPr="00DB2FB2">
              <w:rPr>
                <w:rFonts w:ascii="Verdana" w:hAnsi="Verdana" w:cs="Verdana"/>
                <w:spacing w:val="-2"/>
              </w:rPr>
              <w:t xml:space="preserve"> </w:t>
            </w:r>
            <w:r w:rsidRPr="00DB2FB2">
              <w:rPr>
                <w:rFonts w:ascii="Verdana" w:hAnsi="Verdana" w:cs="Verdana"/>
                <w:spacing w:val="-1"/>
              </w:rPr>
              <w:t>dispute relating</w:t>
            </w:r>
            <w:r w:rsidRPr="00DB2FB2">
              <w:rPr>
                <w:rFonts w:ascii="Verdana" w:hAnsi="Verdana" w:cs="Verdana"/>
                <w:spacing w:val="-2"/>
              </w:rPr>
              <w:t xml:space="preserve"> </w:t>
            </w:r>
            <w:r w:rsidRPr="00DB2FB2">
              <w:rPr>
                <w:rFonts w:ascii="Verdana" w:hAnsi="Verdana" w:cs="Verdana"/>
                <w:spacing w:val="-1"/>
              </w:rPr>
              <w:t xml:space="preserve">to the Service </w:t>
            </w:r>
            <w:r w:rsidRPr="00DB2FB2">
              <w:rPr>
                <w:rFonts w:ascii="Verdana" w:hAnsi="Verdana" w:cs="Verdana"/>
                <w:spacing w:val="-2"/>
              </w:rPr>
              <w:t>Provider,</w:t>
            </w:r>
            <w:r w:rsidRPr="00DB2FB2">
              <w:rPr>
                <w:rFonts w:ascii="Verdana" w:hAnsi="Verdana" w:cs="Verdana"/>
                <w:spacing w:val="43"/>
              </w:rPr>
              <w:t xml:space="preserve"> </w:t>
            </w:r>
            <w:r w:rsidRPr="00DB2FB2">
              <w:rPr>
                <w:rFonts w:ascii="Verdana" w:hAnsi="Verdana" w:cs="Verdana"/>
                <w:spacing w:val="-1"/>
              </w:rPr>
              <w:t>the Service Provider’s Staff</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 xml:space="preserve">failure </w:t>
            </w:r>
            <w:r w:rsidRPr="00DB2FB2">
              <w:rPr>
                <w:rFonts w:ascii="Verdana" w:hAnsi="Verdana" w:cs="Verdana"/>
                <w:spacing w:val="-2"/>
              </w:rPr>
              <w:t xml:space="preserve">in </w:t>
            </w:r>
            <w:r w:rsidRPr="00DB2FB2">
              <w:rPr>
                <w:rFonts w:ascii="Verdana" w:hAnsi="Verdana" w:cs="Verdana"/>
                <w:spacing w:val="-1"/>
              </w:rPr>
              <w:t>the</w:t>
            </w:r>
            <w:r w:rsidRPr="00DB2FB2">
              <w:rPr>
                <w:rFonts w:ascii="Verdana" w:hAnsi="Verdana" w:cs="Verdana"/>
                <w:spacing w:val="38"/>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Sub-Contractor’s supply</w:t>
            </w:r>
            <w:r w:rsidRPr="00DB2FB2">
              <w:rPr>
                <w:rFonts w:ascii="Verdana" w:hAnsi="Verdana" w:cs="Verdana"/>
                <w:spacing w:val="28"/>
              </w:rPr>
              <w:t xml:space="preserve"> </w:t>
            </w:r>
            <w:r w:rsidRPr="00DB2FB2">
              <w:rPr>
                <w:rFonts w:ascii="Verdana" w:hAnsi="Verdana" w:cs="Verdana"/>
                <w:spacing w:val="-1"/>
              </w:rPr>
              <w:t>chain; and</w:t>
            </w:r>
          </w:p>
          <w:p w14:paraId="2785072F" w14:textId="77777777" w:rsidR="00A85F47" w:rsidRPr="00DB2FB2" w:rsidRDefault="00A85F47">
            <w:pPr>
              <w:pStyle w:val="TableParagraph"/>
              <w:kinsoku w:val="0"/>
              <w:overflowPunct w:val="0"/>
              <w:spacing w:before="10"/>
              <w:rPr>
                <w:rFonts w:ascii="Verdana" w:hAnsi="Verdana" w:cs="Verdana"/>
                <w:sz w:val="19"/>
                <w:szCs w:val="19"/>
              </w:rPr>
            </w:pPr>
          </w:p>
          <w:p w14:paraId="35716D4B" w14:textId="77777777" w:rsidR="00A85F47" w:rsidRPr="00DB2FB2" w:rsidRDefault="00A85F47" w:rsidP="00DE0CAC">
            <w:pPr>
              <w:pStyle w:val="ListParagraph"/>
              <w:numPr>
                <w:ilvl w:val="1"/>
                <w:numId w:val="29"/>
              </w:numPr>
              <w:tabs>
                <w:tab w:val="left" w:pos="1617"/>
              </w:tabs>
              <w:kinsoku w:val="0"/>
              <w:overflowPunct w:val="0"/>
              <w:ind w:right="480" w:hanging="720"/>
            </w:pP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event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occurrence which</w:t>
            </w:r>
            <w:r w:rsidRPr="00DB2FB2">
              <w:rPr>
                <w:rFonts w:ascii="Verdana" w:hAnsi="Verdana" w:cs="Verdana"/>
                <w:spacing w:val="1"/>
              </w:rPr>
              <w:t xml:space="preserve"> </w:t>
            </w:r>
            <w:r w:rsidRPr="00DB2FB2">
              <w:rPr>
                <w:rFonts w:ascii="Verdana" w:hAnsi="Verdana" w:cs="Verdana"/>
                <w:spacing w:val="-2"/>
              </w:rPr>
              <w:t>is</w:t>
            </w:r>
            <w:r w:rsidRPr="00DB2FB2">
              <w:rPr>
                <w:rFonts w:ascii="Verdana" w:hAnsi="Verdana" w:cs="Verdana"/>
                <w:spacing w:val="-1"/>
              </w:rPr>
              <w:t xml:space="preserve"> attributable to the</w:t>
            </w:r>
            <w:r w:rsidRPr="00DB2FB2">
              <w:rPr>
                <w:rFonts w:ascii="Verdana" w:hAnsi="Verdana" w:cs="Verdana"/>
                <w:spacing w:val="28"/>
              </w:rPr>
              <w:t xml:space="preserve"> </w:t>
            </w:r>
            <w:r w:rsidRPr="00DB2FB2">
              <w:rPr>
                <w:rFonts w:ascii="Verdana" w:hAnsi="Verdana" w:cs="Verdana"/>
                <w:spacing w:val="-1"/>
              </w:rPr>
              <w:t>wilful</w:t>
            </w:r>
            <w:r w:rsidRPr="00DB2FB2">
              <w:rPr>
                <w:rFonts w:ascii="Verdana" w:hAnsi="Verdana" w:cs="Verdana"/>
                <w:spacing w:val="-4"/>
              </w:rPr>
              <w:t xml:space="preserve"> </w:t>
            </w:r>
            <w:r w:rsidRPr="00DB2FB2">
              <w:rPr>
                <w:rFonts w:ascii="Verdana" w:hAnsi="Verdana" w:cs="Verdana"/>
                <w:spacing w:val="-1"/>
              </w:rPr>
              <w:t>act,</w:t>
            </w:r>
            <w:r w:rsidRPr="00DB2FB2">
              <w:rPr>
                <w:rFonts w:ascii="Verdana" w:hAnsi="Verdana" w:cs="Verdana"/>
                <w:spacing w:val="-2"/>
              </w:rPr>
              <w:t xml:space="preserve"> </w:t>
            </w:r>
            <w:r w:rsidRPr="00DB2FB2">
              <w:rPr>
                <w:rFonts w:ascii="Verdana" w:hAnsi="Verdana" w:cs="Verdana"/>
                <w:spacing w:val="-1"/>
              </w:rPr>
              <w:t>neglect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failure to take reasonable</w:t>
            </w:r>
            <w:r w:rsidRPr="00DB2FB2">
              <w:rPr>
                <w:rFonts w:ascii="Verdana" w:hAnsi="Verdana" w:cs="Verdana"/>
                <w:spacing w:val="31"/>
              </w:rPr>
              <w:t xml:space="preserve"> </w:t>
            </w:r>
            <w:r w:rsidRPr="00DB2FB2">
              <w:rPr>
                <w:rFonts w:ascii="Verdana" w:hAnsi="Verdana" w:cs="Verdana"/>
                <w:spacing w:val="-1"/>
              </w:rPr>
              <w:t>precautions against</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event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occurrence by</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0"/>
              </w:rPr>
              <w:t xml:space="preserve"> </w:t>
            </w:r>
            <w:r w:rsidRPr="00DB2FB2">
              <w:rPr>
                <w:rFonts w:ascii="Verdana" w:hAnsi="Verdana" w:cs="Verdana"/>
                <w:spacing w:val="-1"/>
              </w:rPr>
              <w:t>Party</w:t>
            </w:r>
            <w:r w:rsidRPr="00DB2FB2">
              <w:rPr>
                <w:rFonts w:ascii="Verdana" w:hAnsi="Verdana" w:cs="Verdana"/>
                <w:spacing w:val="-2"/>
              </w:rPr>
              <w:t xml:space="preserve"> </w:t>
            </w:r>
            <w:r w:rsidRPr="00DB2FB2">
              <w:rPr>
                <w:rFonts w:ascii="Verdana" w:hAnsi="Verdana" w:cs="Verdana"/>
                <w:spacing w:val="-1"/>
              </w:rPr>
              <w:t>concerned;</w:t>
            </w:r>
          </w:p>
        </w:tc>
      </w:tr>
      <w:tr w:rsidR="00A85F47" w:rsidRPr="00DB2FB2" w14:paraId="603A60D2" w14:textId="77777777" w:rsidTr="00AF6599">
        <w:trPr>
          <w:trHeight w:hRule="exact" w:val="775"/>
        </w:trPr>
        <w:tc>
          <w:tcPr>
            <w:tcW w:w="3426" w:type="dxa"/>
            <w:tcBorders>
              <w:top w:val="nil"/>
              <w:left w:val="nil"/>
              <w:bottom w:val="nil"/>
              <w:right w:val="nil"/>
            </w:tcBorders>
          </w:tcPr>
          <w:p w14:paraId="097AB36E" w14:textId="77777777" w:rsidR="00A85F47" w:rsidRPr="00DB2FB2" w:rsidRDefault="00A85F47">
            <w:pPr>
              <w:pStyle w:val="TableParagraph"/>
              <w:kinsoku w:val="0"/>
              <w:overflowPunct w:val="0"/>
              <w:spacing w:before="104"/>
              <w:ind w:left="230"/>
            </w:pPr>
            <w:r w:rsidRPr="00DB2FB2">
              <w:rPr>
                <w:rFonts w:ascii="Verdana" w:hAnsi="Verdana" w:cs="Verdana"/>
                <w:b/>
                <w:spacing w:val="-1"/>
              </w:rPr>
              <w:t>“GDPR”</w:t>
            </w:r>
          </w:p>
        </w:tc>
        <w:tc>
          <w:tcPr>
            <w:tcW w:w="7837" w:type="dxa"/>
            <w:tcBorders>
              <w:top w:val="nil"/>
              <w:left w:val="nil"/>
              <w:bottom w:val="nil"/>
              <w:right w:val="nil"/>
            </w:tcBorders>
          </w:tcPr>
          <w:p w14:paraId="43424413" w14:textId="77777777" w:rsidR="00A85F47" w:rsidRPr="00DB2FB2" w:rsidRDefault="00A85F47">
            <w:pPr>
              <w:pStyle w:val="TableParagraph"/>
              <w:kinsoku w:val="0"/>
              <w:overflowPunct w:val="0"/>
              <w:spacing w:before="104"/>
              <w:ind w:left="210" w:right="593" w:hanging="34"/>
            </w:pPr>
            <w:r w:rsidRPr="00DB2FB2">
              <w:rPr>
                <w:rFonts w:ascii="Verdana" w:hAnsi="Verdana" w:cs="Verdana"/>
                <w:spacing w:val="-1"/>
              </w:rPr>
              <w:t>means the General</w:t>
            </w:r>
            <w:r w:rsidRPr="00DB2FB2">
              <w:rPr>
                <w:rFonts w:ascii="Verdana" w:hAnsi="Verdana" w:cs="Verdana"/>
                <w:spacing w:val="-4"/>
              </w:rPr>
              <w:t xml:space="preserve"> </w:t>
            </w:r>
            <w:r w:rsidRPr="00DB2FB2">
              <w:rPr>
                <w:rFonts w:ascii="Verdana" w:hAnsi="Verdana" w:cs="Verdana"/>
                <w:spacing w:val="-1"/>
              </w:rPr>
              <w:t>Data</w:t>
            </w:r>
            <w:r w:rsidRPr="00DB2FB2">
              <w:rPr>
                <w:rFonts w:ascii="Verdana" w:hAnsi="Verdana" w:cs="Verdana"/>
                <w:spacing w:val="-2"/>
              </w:rPr>
              <w:t xml:space="preserve"> </w:t>
            </w:r>
            <w:r w:rsidRPr="00DB2FB2">
              <w:rPr>
                <w:rFonts w:ascii="Verdana" w:hAnsi="Verdana" w:cs="Verdana"/>
                <w:spacing w:val="-1"/>
              </w:rPr>
              <w:t>Protection</w:t>
            </w:r>
            <w:r w:rsidRPr="00DB2FB2">
              <w:rPr>
                <w:rFonts w:ascii="Verdana" w:hAnsi="Verdana" w:cs="Verdana"/>
                <w:spacing w:val="-2"/>
              </w:rPr>
              <w:t xml:space="preserve"> </w:t>
            </w:r>
            <w:r w:rsidRPr="00DB2FB2">
              <w:rPr>
                <w:rFonts w:ascii="Verdana" w:hAnsi="Verdana" w:cs="Verdana"/>
                <w:spacing w:val="-1"/>
              </w:rPr>
              <w:t>Regulation</w:t>
            </w:r>
            <w:r w:rsidRPr="00DB2FB2">
              <w:rPr>
                <w:rFonts w:ascii="Verdana" w:hAnsi="Verdana" w:cs="Verdana"/>
                <w:spacing w:val="-2"/>
              </w:rPr>
              <w:t xml:space="preserve"> </w:t>
            </w:r>
            <w:r w:rsidRPr="00DB2FB2">
              <w:rPr>
                <w:rFonts w:ascii="Verdana" w:hAnsi="Verdana" w:cs="Verdana"/>
                <w:spacing w:val="-1"/>
              </w:rPr>
              <w:t>(Regulation</w:t>
            </w:r>
            <w:r w:rsidRPr="00DB2FB2">
              <w:rPr>
                <w:rFonts w:ascii="Verdana" w:hAnsi="Verdana" w:cs="Verdana"/>
                <w:spacing w:val="-2"/>
              </w:rPr>
              <w:t xml:space="preserve"> </w:t>
            </w:r>
            <w:r w:rsidRPr="00DB2FB2">
              <w:rPr>
                <w:rFonts w:ascii="Verdana" w:hAnsi="Verdana" w:cs="Verdana"/>
                <w:spacing w:val="-1"/>
              </w:rPr>
              <w:t>(EU)</w:t>
            </w:r>
            <w:r w:rsidRPr="00DB2FB2">
              <w:rPr>
                <w:rFonts w:ascii="Verdana" w:hAnsi="Verdana" w:cs="Verdana"/>
                <w:spacing w:val="41"/>
              </w:rPr>
              <w:t xml:space="preserve"> </w:t>
            </w:r>
            <w:r w:rsidRPr="00DB2FB2">
              <w:rPr>
                <w:rFonts w:ascii="Verdana" w:hAnsi="Verdana" w:cs="Verdana"/>
                <w:spacing w:val="-2"/>
              </w:rPr>
              <w:t>2016/679);</w:t>
            </w:r>
          </w:p>
        </w:tc>
      </w:tr>
      <w:tr w:rsidR="00A85F47" w:rsidRPr="00DB2FB2" w14:paraId="69A2ED4A" w14:textId="77777777" w:rsidTr="00AF6599">
        <w:trPr>
          <w:trHeight w:hRule="exact" w:val="1577"/>
        </w:trPr>
        <w:tc>
          <w:tcPr>
            <w:tcW w:w="3426" w:type="dxa"/>
            <w:tcBorders>
              <w:top w:val="nil"/>
              <w:left w:val="nil"/>
              <w:bottom w:val="nil"/>
              <w:right w:val="nil"/>
            </w:tcBorders>
          </w:tcPr>
          <w:p w14:paraId="3AA142EA" w14:textId="77777777" w:rsidR="00A85F47" w:rsidRPr="00DB2FB2" w:rsidRDefault="00A85F47">
            <w:pPr>
              <w:pStyle w:val="TableParagraph"/>
              <w:kinsoku w:val="0"/>
              <w:overflowPunct w:val="0"/>
              <w:spacing w:before="104"/>
              <w:ind w:left="230" w:right="692"/>
            </w:pPr>
            <w:r w:rsidRPr="00DB2FB2">
              <w:rPr>
                <w:rFonts w:ascii="Verdana" w:hAnsi="Verdana" w:cs="Verdana"/>
                <w:b/>
                <w:spacing w:val="-1"/>
              </w:rPr>
              <w:t>"Good</w:t>
            </w:r>
            <w:r w:rsidRPr="00DB2FB2">
              <w:rPr>
                <w:rFonts w:ascii="Verdana" w:hAnsi="Verdana" w:cs="Verdana"/>
                <w:b/>
                <w:spacing w:val="-2"/>
              </w:rPr>
              <w:t xml:space="preserve"> </w:t>
            </w:r>
            <w:r w:rsidRPr="00DB2FB2">
              <w:rPr>
                <w:rFonts w:ascii="Verdana" w:hAnsi="Verdana" w:cs="Verdana"/>
                <w:b/>
                <w:spacing w:val="-1"/>
              </w:rPr>
              <w:t>Industry</w:t>
            </w:r>
            <w:r w:rsidRPr="00DB2FB2">
              <w:rPr>
                <w:rFonts w:ascii="Verdana" w:hAnsi="Verdana" w:cs="Verdana"/>
                <w:b/>
                <w:spacing w:val="27"/>
              </w:rPr>
              <w:t xml:space="preserve"> </w:t>
            </w:r>
            <w:r w:rsidRPr="00DB2FB2">
              <w:rPr>
                <w:rFonts w:ascii="Verdana" w:hAnsi="Verdana" w:cs="Verdana"/>
                <w:b/>
                <w:spacing w:val="-1"/>
              </w:rPr>
              <w:t>Practice"</w:t>
            </w:r>
          </w:p>
        </w:tc>
        <w:tc>
          <w:tcPr>
            <w:tcW w:w="7837" w:type="dxa"/>
            <w:tcBorders>
              <w:top w:val="nil"/>
              <w:left w:val="nil"/>
              <w:bottom w:val="nil"/>
              <w:right w:val="nil"/>
            </w:tcBorders>
          </w:tcPr>
          <w:p w14:paraId="5790D0B1" w14:textId="77777777" w:rsidR="00A85F47" w:rsidRPr="00DB2FB2" w:rsidRDefault="00A85F47">
            <w:pPr>
              <w:pStyle w:val="TableParagraph"/>
              <w:kinsoku w:val="0"/>
              <w:overflowPunct w:val="0"/>
              <w:spacing w:before="104"/>
              <w:ind w:left="210" w:right="399" w:hanging="34"/>
            </w:pPr>
            <w:r w:rsidRPr="00DB2FB2">
              <w:rPr>
                <w:rFonts w:ascii="Verdana" w:hAnsi="Verdana" w:cs="Verdana"/>
                <w:spacing w:val="-1"/>
              </w:rPr>
              <w:t>means standards,</w:t>
            </w:r>
            <w:r w:rsidRPr="00DB2FB2">
              <w:rPr>
                <w:rFonts w:ascii="Verdana" w:hAnsi="Verdana" w:cs="Verdana"/>
                <w:spacing w:val="-2"/>
              </w:rPr>
              <w:t xml:space="preserve"> </w:t>
            </w:r>
            <w:r w:rsidRPr="00DB2FB2">
              <w:rPr>
                <w:rFonts w:ascii="Verdana" w:hAnsi="Verdana" w:cs="Verdana"/>
                <w:spacing w:val="-1"/>
              </w:rPr>
              <w:t>practices,</w:t>
            </w:r>
            <w:r w:rsidRPr="00DB2FB2">
              <w:rPr>
                <w:rFonts w:ascii="Verdana" w:hAnsi="Verdana" w:cs="Verdana"/>
                <w:spacing w:val="-2"/>
              </w:rPr>
              <w:t xml:space="preserve"> </w:t>
            </w:r>
            <w:r w:rsidRPr="00DB2FB2">
              <w:rPr>
                <w:rFonts w:ascii="Verdana" w:hAnsi="Verdana" w:cs="Verdana"/>
                <w:spacing w:val="-1"/>
              </w:rPr>
              <w:t>methods and</w:t>
            </w:r>
            <w:r w:rsidRPr="00DB2FB2">
              <w:rPr>
                <w:rFonts w:ascii="Verdana" w:hAnsi="Verdana" w:cs="Verdana"/>
                <w:spacing w:val="-2"/>
              </w:rPr>
              <w:t xml:space="preserve"> </w:t>
            </w:r>
            <w:r w:rsidRPr="00DB2FB2">
              <w:rPr>
                <w:rFonts w:ascii="Verdana" w:hAnsi="Verdana" w:cs="Verdana"/>
                <w:spacing w:val="-1"/>
              </w:rPr>
              <w:t xml:space="preserve">procedures </w:t>
            </w:r>
            <w:r w:rsidRPr="00DB2FB2">
              <w:rPr>
                <w:rFonts w:ascii="Verdana" w:hAnsi="Verdana" w:cs="Verdana"/>
                <w:spacing w:val="-2"/>
              </w:rPr>
              <w:t>conforming</w:t>
            </w:r>
            <w:r w:rsidRPr="00DB2FB2">
              <w:rPr>
                <w:rFonts w:ascii="Verdana" w:hAnsi="Verdana" w:cs="Verdana"/>
                <w:spacing w:val="52"/>
              </w:rPr>
              <w:t xml:space="preserve"> </w:t>
            </w:r>
            <w:r w:rsidRPr="00DB2FB2">
              <w:rPr>
                <w:rFonts w:ascii="Verdana" w:hAnsi="Verdana" w:cs="Verdana"/>
                <w:spacing w:val="-1"/>
              </w:rPr>
              <w:t>to the Law</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 xml:space="preserve">the exercise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the degree </w:t>
            </w:r>
            <w:r w:rsidRPr="00DB2FB2">
              <w:rPr>
                <w:rFonts w:ascii="Verdana" w:hAnsi="Verdana" w:cs="Verdana"/>
                <w:spacing w:val="-2"/>
              </w:rPr>
              <w:t xml:space="preserve">of </w:t>
            </w:r>
            <w:r w:rsidRPr="00DB2FB2">
              <w:rPr>
                <w:rFonts w:ascii="Verdana" w:hAnsi="Verdana" w:cs="Verdana"/>
                <w:spacing w:val="-1"/>
              </w:rPr>
              <w:t>skill</w:t>
            </w:r>
            <w:r w:rsidRPr="00DB2FB2">
              <w:rPr>
                <w:rFonts w:ascii="Verdana" w:hAnsi="Verdana" w:cs="Verdana"/>
                <w:spacing w:val="-4"/>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care,</w:t>
            </w:r>
            <w:r w:rsidRPr="00DB2FB2">
              <w:rPr>
                <w:rFonts w:ascii="Verdana" w:hAnsi="Verdana" w:cs="Verdana"/>
                <w:spacing w:val="47"/>
              </w:rPr>
              <w:t xml:space="preserve"> </w:t>
            </w:r>
            <w:r w:rsidRPr="00DB2FB2">
              <w:rPr>
                <w:rFonts w:ascii="Verdana" w:hAnsi="Verdana" w:cs="Verdana"/>
                <w:spacing w:val="-1"/>
              </w:rPr>
              <w:t>diligence,</w:t>
            </w:r>
            <w:r w:rsidRPr="00DB2FB2">
              <w:rPr>
                <w:rFonts w:ascii="Verdana" w:hAnsi="Verdana" w:cs="Verdana"/>
                <w:spacing w:val="-2"/>
              </w:rPr>
              <w:t xml:space="preserve"> </w:t>
            </w:r>
            <w:r w:rsidRPr="00DB2FB2">
              <w:rPr>
                <w:rFonts w:ascii="Verdana" w:hAnsi="Verdana" w:cs="Verdana"/>
                <w:spacing w:val="-1"/>
              </w:rPr>
              <w:t>prudence and</w:t>
            </w:r>
            <w:r w:rsidRPr="00DB2FB2">
              <w:rPr>
                <w:rFonts w:ascii="Verdana" w:hAnsi="Verdana" w:cs="Verdana"/>
                <w:spacing w:val="-2"/>
              </w:rPr>
              <w:t xml:space="preserve"> </w:t>
            </w:r>
            <w:r w:rsidRPr="00DB2FB2">
              <w:rPr>
                <w:rFonts w:ascii="Verdana" w:hAnsi="Verdana" w:cs="Verdana"/>
                <w:spacing w:val="-1"/>
              </w:rPr>
              <w:t>foresight</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1"/>
              </w:rPr>
              <w:t xml:space="preserve"> </w:t>
            </w:r>
            <w:r w:rsidRPr="00DB2FB2">
              <w:rPr>
                <w:rFonts w:ascii="Verdana" w:hAnsi="Verdana" w:cs="Verdana"/>
                <w:spacing w:val="-1"/>
              </w:rPr>
              <w:t>would</w:t>
            </w:r>
            <w:r w:rsidRPr="00DB2FB2">
              <w:rPr>
                <w:rFonts w:ascii="Verdana" w:hAnsi="Verdana" w:cs="Verdana"/>
                <w:spacing w:val="1"/>
              </w:rPr>
              <w:t xml:space="preserve"> </w:t>
            </w:r>
            <w:r w:rsidRPr="00DB2FB2">
              <w:rPr>
                <w:rFonts w:ascii="Verdana" w:hAnsi="Verdana" w:cs="Verdana"/>
                <w:spacing w:val="-1"/>
              </w:rPr>
              <w:t>reasonably</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8"/>
              </w:rPr>
              <w:t xml:space="preserve"> </w:t>
            </w:r>
            <w:r w:rsidRPr="00DB2FB2">
              <w:rPr>
                <w:rFonts w:ascii="Verdana" w:hAnsi="Verdana" w:cs="Verdana"/>
                <w:spacing w:val="-1"/>
              </w:rPr>
              <w:t>ordinarily</w:t>
            </w:r>
            <w:r w:rsidRPr="00DB2FB2">
              <w:rPr>
                <w:rFonts w:ascii="Verdana" w:hAnsi="Verdana" w:cs="Verdana"/>
                <w:spacing w:val="-2"/>
              </w:rPr>
              <w:t xml:space="preserve"> </w:t>
            </w:r>
            <w:r w:rsidRPr="00DB2FB2">
              <w:rPr>
                <w:rFonts w:ascii="Verdana" w:hAnsi="Verdana" w:cs="Verdana"/>
                <w:spacing w:val="-1"/>
              </w:rPr>
              <w:t>be expected</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skilled</w:t>
            </w:r>
            <w:r w:rsidRPr="00DB2FB2">
              <w:rPr>
                <w:rFonts w:ascii="Verdana" w:hAnsi="Verdana" w:cs="Verdana"/>
                <w:spacing w:val="1"/>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experienced</w:t>
            </w:r>
            <w:r w:rsidRPr="00DB2FB2">
              <w:rPr>
                <w:rFonts w:ascii="Verdana" w:hAnsi="Verdana" w:cs="Verdana"/>
                <w:spacing w:val="-2"/>
              </w:rPr>
              <w:t xml:space="preserve"> </w:t>
            </w:r>
            <w:r w:rsidRPr="00DB2FB2">
              <w:rPr>
                <w:rFonts w:ascii="Verdana" w:hAnsi="Verdana" w:cs="Verdana"/>
                <w:spacing w:val="-1"/>
              </w:rPr>
              <w:t>person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41"/>
              </w:rPr>
              <w:t xml:space="preserve"> </w:t>
            </w:r>
            <w:r w:rsidRPr="00DB2FB2">
              <w:rPr>
                <w:rFonts w:ascii="Verdana" w:hAnsi="Verdana" w:cs="Verdana"/>
                <w:spacing w:val="-1"/>
              </w:rPr>
              <w:t>body</w:t>
            </w:r>
            <w:r w:rsidRPr="00DB2FB2">
              <w:rPr>
                <w:rFonts w:ascii="Verdana" w:hAnsi="Verdana" w:cs="Verdana"/>
                <w:spacing w:val="-2"/>
              </w:rPr>
              <w:t xml:space="preserve"> </w:t>
            </w:r>
            <w:r w:rsidRPr="00DB2FB2">
              <w:rPr>
                <w:rFonts w:ascii="Verdana" w:hAnsi="Verdana" w:cs="Verdana"/>
                <w:spacing w:val="-1"/>
              </w:rPr>
              <w:t>engaged</w:t>
            </w:r>
            <w:r w:rsidRPr="00DB2FB2">
              <w:rPr>
                <w:rFonts w:ascii="Verdana" w:hAnsi="Verdana" w:cs="Verdana"/>
                <w:spacing w:val="-2"/>
              </w:rPr>
              <w:t xml:space="preserve"> </w:t>
            </w:r>
            <w:r w:rsidRPr="00DB2FB2">
              <w:rPr>
                <w:rFonts w:ascii="Verdana" w:hAnsi="Verdana" w:cs="Verdana"/>
                <w:spacing w:val="-1"/>
              </w:rPr>
              <w:t>within</w:t>
            </w:r>
            <w:r w:rsidRPr="00DB2FB2">
              <w:rPr>
                <w:rFonts w:ascii="Verdana" w:hAnsi="Verdana" w:cs="Verdana"/>
                <w:spacing w:val="1"/>
              </w:rPr>
              <w:t xml:space="preserve"> </w:t>
            </w:r>
            <w:r w:rsidRPr="00DB2FB2">
              <w:rPr>
                <w:rFonts w:ascii="Verdana" w:hAnsi="Verdana" w:cs="Verdana"/>
                <w:spacing w:val="-1"/>
              </w:rPr>
              <w:t>the relevant</w:t>
            </w:r>
            <w:r w:rsidRPr="00DB2FB2">
              <w:rPr>
                <w:rFonts w:ascii="Verdana" w:hAnsi="Verdana" w:cs="Verdana"/>
                <w:spacing w:val="1"/>
              </w:rPr>
              <w:t xml:space="preserve"> </w:t>
            </w:r>
            <w:r w:rsidRPr="00DB2FB2">
              <w:rPr>
                <w:rFonts w:ascii="Verdana" w:hAnsi="Verdana" w:cs="Verdana"/>
                <w:spacing w:val="-1"/>
              </w:rPr>
              <w:t>industry</w:t>
            </w:r>
            <w:r w:rsidRPr="00DB2FB2">
              <w:rPr>
                <w:rFonts w:ascii="Verdana" w:hAnsi="Verdana" w:cs="Verdana"/>
              </w:rPr>
              <w:t xml:space="preserve"> or</w:t>
            </w:r>
            <w:r w:rsidRPr="00DB2FB2">
              <w:rPr>
                <w:rFonts w:ascii="Verdana" w:hAnsi="Verdana" w:cs="Verdana"/>
                <w:spacing w:val="-2"/>
              </w:rPr>
              <w:t xml:space="preserve"> </w:t>
            </w:r>
            <w:r w:rsidRPr="00DB2FB2">
              <w:rPr>
                <w:rFonts w:ascii="Verdana" w:hAnsi="Verdana" w:cs="Verdana"/>
                <w:spacing w:val="-1"/>
              </w:rPr>
              <w:t>business sector;</w:t>
            </w:r>
          </w:p>
        </w:tc>
      </w:tr>
      <w:tr w:rsidR="00A85F47" w:rsidRPr="00DB2FB2" w14:paraId="52502499" w14:textId="77777777" w:rsidTr="00AF6599">
        <w:trPr>
          <w:trHeight w:hRule="exact" w:val="1043"/>
        </w:trPr>
        <w:tc>
          <w:tcPr>
            <w:tcW w:w="3426" w:type="dxa"/>
            <w:tcBorders>
              <w:top w:val="nil"/>
              <w:left w:val="nil"/>
              <w:bottom w:val="nil"/>
              <w:right w:val="nil"/>
            </w:tcBorders>
          </w:tcPr>
          <w:p w14:paraId="2A762BAA" w14:textId="77777777" w:rsidR="00A85F47" w:rsidRPr="00DB2FB2" w:rsidRDefault="00A85F47">
            <w:pPr>
              <w:pStyle w:val="TableParagraph"/>
              <w:kinsoku w:val="0"/>
              <w:overflowPunct w:val="0"/>
              <w:spacing w:before="104"/>
              <w:ind w:left="230" w:right="765"/>
            </w:pPr>
            <w:r w:rsidRPr="00DB2FB2">
              <w:rPr>
                <w:rFonts w:ascii="Verdana" w:hAnsi="Verdana" w:cs="Verdana"/>
                <w:b/>
                <w:spacing w:val="-1"/>
              </w:rPr>
              <w:t>"Goods</w:t>
            </w:r>
            <w:r w:rsidRPr="00DB2FB2">
              <w:rPr>
                <w:rFonts w:ascii="Verdana" w:hAnsi="Verdana" w:cs="Verdana"/>
                <w:b/>
              </w:rPr>
              <w:t xml:space="preserve"> </w:t>
            </w:r>
            <w:r w:rsidRPr="00DB2FB2">
              <w:rPr>
                <w:rFonts w:ascii="Verdana" w:hAnsi="Verdana" w:cs="Verdana"/>
                <w:b/>
                <w:spacing w:val="-2"/>
              </w:rPr>
              <w:t>and/or</w:t>
            </w:r>
            <w:r w:rsidRPr="00DB2FB2">
              <w:rPr>
                <w:rFonts w:ascii="Verdana" w:hAnsi="Verdana" w:cs="Verdana"/>
                <w:b/>
                <w:spacing w:val="28"/>
              </w:rPr>
              <w:t xml:space="preserve"> </w:t>
            </w:r>
            <w:r w:rsidRPr="00DB2FB2">
              <w:rPr>
                <w:rFonts w:ascii="Verdana" w:hAnsi="Verdana" w:cs="Verdana"/>
                <w:b/>
                <w:spacing w:val="-1"/>
              </w:rPr>
              <w:t>Services"</w:t>
            </w:r>
          </w:p>
        </w:tc>
        <w:tc>
          <w:tcPr>
            <w:tcW w:w="7837" w:type="dxa"/>
            <w:tcBorders>
              <w:top w:val="nil"/>
              <w:left w:val="nil"/>
              <w:bottom w:val="nil"/>
              <w:right w:val="nil"/>
            </w:tcBorders>
          </w:tcPr>
          <w:p w14:paraId="1275F54C" w14:textId="77777777" w:rsidR="00A85F47" w:rsidRPr="00DB2FB2" w:rsidRDefault="00A85F47">
            <w:pPr>
              <w:pStyle w:val="TableParagraph"/>
              <w:kinsoku w:val="0"/>
              <w:overflowPunct w:val="0"/>
              <w:spacing w:before="104"/>
              <w:ind w:left="210" w:right="263" w:hanging="34"/>
            </w:pPr>
            <w:r w:rsidRPr="00DB2FB2">
              <w:rPr>
                <w:rFonts w:ascii="Verdana" w:hAnsi="Verdana" w:cs="Verdana"/>
                <w:spacing w:val="-1"/>
              </w:rPr>
              <w:t>means the goods and/or</w:t>
            </w:r>
            <w:r w:rsidRPr="00DB2FB2">
              <w:rPr>
                <w:rFonts w:ascii="Verdana" w:hAnsi="Verdana" w:cs="Verdana"/>
                <w:spacing w:val="-2"/>
              </w:rPr>
              <w:t xml:space="preserve"> </w:t>
            </w:r>
            <w:r w:rsidRPr="00DB2FB2">
              <w:rPr>
                <w:rFonts w:ascii="Verdana" w:hAnsi="Verdana" w:cs="Verdana"/>
                <w:spacing w:val="-1"/>
              </w:rPr>
              <w:t>services to be supplied</w:t>
            </w:r>
            <w:r w:rsidRPr="00DB2FB2">
              <w:rPr>
                <w:rFonts w:ascii="Verdana" w:hAnsi="Verdana" w:cs="Verdana"/>
                <w:spacing w:val="-2"/>
              </w:rPr>
              <w:t xml:space="preserve"> </w:t>
            </w:r>
            <w:r w:rsidRPr="00DB2FB2">
              <w:rPr>
                <w:rFonts w:ascii="Verdana" w:hAnsi="Verdana" w:cs="Verdana"/>
                <w:spacing w:val="-1"/>
              </w:rPr>
              <w:t>as specified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the</w:t>
            </w:r>
            <w:r w:rsidRPr="00DB2FB2">
              <w:rPr>
                <w:rFonts w:ascii="Verdana" w:hAnsi="Verdana" w:cs="Verdana"/>
                <w:spacing w:val="44"/>
              </w:rPr>
              <w:t xml:space="preserve"> </w:t>
            </w:r>
            <w:r w:rsidRPr="00DB2FB2">
              <w:rPr>
                <w:rFonts w:ascii="Verdana" w:hAnsi="Verdana" w:cs="Verdana"/>
                <w:spacing w:val="-1"/>
              </w:rPr>
              <w:t>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47"/>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r w:rsidR="00A85F47" w:rsidRPr="00DB2FB2" w14:paraId="12DEEE9F" w14:textId="77777777" w:rsidTr="00AF6599">
        <w:trPr>
          <w:trHeight w:hRule="exact" w:val="1027"/>
        </w:trPr>
        <w:tc>
          <w:tcPr>
            <w:tcW w:w="3426" w:type="dxa"/>
            <w:tcBorders>
              <w:top w:val="nil"/>
              <w:left w:val="nil"/>
              <w:bottom w:val="nil"/>
              <w:right w:val="nil"/>
            </w:tcBorders>
          </w:tcPr>
          <w:p w14:paraId="6798E011" w14:textId="77777777" w:rsidR="00A85F47" w:rsidRPr="00DB2FB2" w:rsidRDefault="00A85F47">
            <w:pPr>
              <w:pStyle w:val="TableParagraph"/>
              <w:kinsoku w:val="0"/>
              <w:overflowPunct w:val="0"/>
              <w:spacing w:before="6"/>
              <w:rPr>
                <w:rFonts w:ascii="Verdana" w:hAnsi="Verdana" w:cs="Verdana"/>
                <w:sz w:val="29"/>
                <w:szCs w:val="29"/>
              </w:rPr>
            </w:pPr>
          </w:p>
          <w:p w14:paraId="6ED8C7E3" w14:textId="77777777" w:rsidR="00A85F47" w:rsidRPr="00DB2FB2" w:rsidRDefault="00A85F47">
            <w:pPr>
              <w:pStyle w:val="TableParagraph"/>
              <w:kinsoku w:val="0"/>
              <w:overflowPunct w:val="0"/>
              <w:ind w:left="230"/>
            </w:pPr>
            <w:r w:rsidRPr="00DB2FB2">
              <w:rPr>
                <w:rFonts w:ascii="Verdana" w:hAnsi="Verdana" w:cs="Verdana"/>
                <w:b/>
                <w:spacing w:val="-1"/>
              </w:rPr>
              <w:t>"Holding</w:t>
            </w:r>
            <w:r w:rsidRPr="00DB2FB2">
              <w:rPr>
                <w:rFonts w:ascii="Verdana" w:hAnsi="Verdana" w:cs="Verdana"/>
                <w:b/>
                <w:spacing w:val="-2"/>
              </w:rPr>
              <w:t xml:space="preserve"> </w:t>
            </w:r>
            <w:r w:rsidRPr="00DB2FB2">
              <w:rPr>
                <w:rFonts w:ascii="Verdana" w:hAnsi="Verdana" w:cs="Verdana"/>
                <w:b/>
                <w:spacing w:val="-1"/>
              </w:rPr>
              <w:t>Company"</w:t>
            </w:r>
          </w:p>
        </w:tc>
        <w:tc>
          <w:tcPr>
            <w:tcW w:w="7837" w:type="dxa"/>
            <w:tcBorders>
              <w:top w:val="nil"/>
              <w:left w:val="nil"/>
              <w:bottom w:val="nil"/>
              <w:right w:val="nil"/>
            </w:tcBorders>
          </w:tcPr>
          <w:p w14:paraId="0D7935E5" w14:textId="77777777" w:rsidR="00A85F47" w:rsidRPr="00DB2FB2" w:rsidRDefault="00A85F47">
            <w:pPr>
              <w:pStyle w:val="TableParagraph"/>
              <w:kinsoku w:val="0"/>
              <w:overflowPunct w:val="0"/>
              <w:spacing w:before="6"/>
              <w:rPr>
                <w:rFonts w:ascii="Verdana" w:hAnsi="Verdana" w:cs="Verdana"/>
                <w:sz w:val="29"/>
                <w:szCs w:val="29"/>
              </w:rPr>
            </w:pPr>
          </w:p>
          <w:p w14:paraId="7E15515A" w14:textId="77777777" w:rsidR="00A85F47" w:rsidRPr="00DB2FB2" w:rsidRDefault="00A85F47">
            <w:pPr>
              <w:pStyle w:val="TableParagraph"/>
              <w:kinsoku w:val="0"/>
              <w:overflowPunct w:val="0"/>
              <w:ind w:left="210" w:right="323" w:hanging="34"/>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have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2"/>
              </w:rPr>
              <w:t xml:space="preserve"> </w:t>
            </w:r>
            <w:r w:rsidRPr="00DB2FB2">
              <w:rPr>
                <w:rFonts w:ascii="Verdana" w:hAnsi="Verdana" w:cs="Verdana"/>
                <w:spacing w:val="-2"/>
              </w:rPr>
              <w:t>it</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section</w:t>
            </w:r>
            <w:r w:rsidRPr="00DB2FB2">
              <w:rPr>
                <w:rFonts w:ascii="Verdana" w:hAnsi="Verdana" w:cs="Verdana"/>
                <w:spacing w:val="-2"/>
              </w:rPr>
              <w:t xml:space="preserve"> 1159</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Schedule</w:t>
            </w:r>
            <w:r w:rsidRPr="00DB2FB2">
              <w:rPr>
                <w:rFonts w:ascii="Verdana" w:hAnsi="Verdana" w:cs="Verdana"/>
                <w:spacing w:val="2"/>
              </w:rPr>
              <w:t xml:space="preserve"> </w:t>
            </w:r>
            <w:r w:rsidRPr="00DB2FB2">
              <w:rPr>
                <w:rFonts w:ascii="Verdana" w:hAnsi="Verdana" w:cs="Verdana"/>
              </w:rPr>
              <w:t>6</w:t>
            </w:r>
            <w:r w:rsidRPr="00DB2FB2">
              <w:rPr>
                <w:rFonts w:ascii="Verdana" w:hAnsi="Verdana" w:cs="Verdana"/>
                <w:spacing w:val="45"/>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the Companies </w:t>
            </w:r>
            <w:r w:rsidRPr="00DB2FB2">
              <w:rPr>
                <w:rFonts w:ascii="Verdana" w:hAnsi="Verdana" w:cs="Verdana"/>
              </w:rPr>
              <w:t>Act</w:t>
            </w:r>
            <w:r w:rsidRPr="00DB2FB2">
              <w:rPr>
                <w:rFonts w:ascii="Verdana" w:hAnsi="Verdana" w:cs="Verdana"/>
                <w:spacing w:val="1"/>
              </w:rPr>
              <w:t xml:space="preserve"> </w:t>
            </w:r>
            <w:r w:rsidRPr="00DB2FB2">
              <w:rPr>
                <w:rFonts w:ascii="Verdana" w:hAnsi="Verdana" w:cs="Verdana"/>
                <w:spacing w:val="-2"/>
              </w:rPr>
              <w:t>2006;</w:t>
            </w:r>
          </w:p>
        </w:tc>
      </w:tr>
      <w:tr w:rsidR="00A85F47" w:rsidRPr="00DB2FB2" w14:paraId="182A0DA7" w14:textId="77777777" w:rsidTr="00AF6599">
        <w:trPr>
          <w:trHeight w:hRule="exact" w:val="959"/>
        </w:trPr>
        <w:tc>
          <w:tcPr>
            <w:tcW w:w="3426" w:type="dxa"/>
            <w:tcBorders>
              <w:top w:val="nil"/>
              <w:left w:val="nil"/>
              <w:bottom w:val="nil"/>
              <w:right w:val="nil"/>
            </w:tcBorders>
          </w:tcPr>
          <w:p w14:paraId="0D75063B" w14:textId="77777777" w:rsidR="00A85F47" w:rsidRPr="00DB2FB2" w:rsidRDefault="00A85F47">
            <w:pPr>
              <w:pStyle w:val="TableParagraph"/>
              <w:kinsoku w:val="0"/>
              <w:overflowPunct w:val="0"/>
              <w:spacing w:before="104"/>
              <w:ind w:left="230" w:right="480"/>
            </w:pPr>
            <w:r w:rsidRPr="00DB2FB2">
              <w:rPr>
                <w:rFonts w:ascii="Verdana" w:hAnsi="Verdana" w:cs="Verdana"/>
                <w:b/>
                <w:spacing w:val="-1"/>
              </w:rPr>
              <w:lastRenderedPageBreak/>
              <w:t>"Implementation</w:t>
            </w:r>
            <w:r w:rsidRPr="00DB2FB2">
              <w:rPr>
                <w:rFonts w:ascii="Verdana" w:hAnsi="Verdana" w:cs="Verdana"/>
                <w:b/>
                <w:spacing w:val="24"/>
              </w:rPr>
              <w:t xml:space="preserve"> </w:t>
            </w:r>
            <w:r w:rsidRPr="00DB2FB2">
              <w:rPr>
                <w:rFonts w:ascii="Verdana" w:hAnsi="Verdana" w:cs="Verdana"/>
                <w:b/>
                <w:spacing w:val="-1"/>
              </w:rPr>
              <w:t>Plan"</w:t>
            </w:r>
          </w:p>
        </w:tc>
        <w:tc>
          <w:tcPr>
            <w:tcW w:w="7837" w:type="dxa"/>
            <w:tcBorders>
              <w:top w:val="nil"/>
              <w:left w:val="nil"/>
              <w:bottom w:val="nil"/>
              <w:right w:val="nil"/>
            </w:tcBorders>
          </w:tcPr>
          <w:p w14:paraId="5D7CCF50" w14:textId="77777777" w:rsidR="00A85F47" w:rsidRPr="00DB2FB2" w:rsidRDefault="00A85F47">
            <w:pPr>
              <w:pStyle w:val="TableParagraph"/>
              <w:kinsoku w:val="0"/>
              <w:overflowPunct w:val="0"/>
              <w:spacing w:before="104"/>
              <w:ind w:left="210" w:right="240" w:hanging="34"/>
            </w:pPr>
            <w:r w:rsidRPr="00DB2FB2">
              <w:rPr>
                <w:rFonts w:ascii="Verdana" w:hAnsi="Verdana" w:cs="Verdana"/>
                <w:spacing w:val="-1"/>
              </w:rPr>
              <w:t xml:space="preserve">means the </w:t>
            </w:r>
            <w:r w:rsidRPr="00DB2FB2">
              <w:rPr>
                <w:rFonts w:ascii="Verdana" w:hAnsi="Verdana" w:cs="Verdana"/>
                <w:spacing w:val="-2"/>
              </w:rPr>
              <w:t>plan</w:t>
            </w:r>
            <w:r w:rsidRPr="00DB2FB2">
              <w:rPr>
                <w:rFonts w:ascii="Verdana" w:hAnsi="Verdana" w:cs="Verdana"/>
                <w:spacing w:val="1"/>
              </w:rPr>
              <w:t xml:space="preserve"> </w:t>
            </w:r>
            <w:r w:rsidRPr="00DB2FB2">
              <w:rPr>
                <w:rFonts w:ascii="Verdana" w:hAnsi="Verdana" w:cs="Verdana"/>
                <w:spacing w:val="-1"/>
              </w:rPr>
              <w:t>referred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spacing w:val="-2"/>
              </w:rPr>
              <w:t xml:space="preserve">in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51"/>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r w:rsidRPr="00DB2FB2">
              <w:rPr>
                <w:rFonts w:ascii="Verdana" w:hAnsi="Verdana" w:cs="Verdana"/>
                <w:spacing w:val="-2"/>
              </w:rPr>
              <w:t xml:space="preserve"> </w:t>
            </w:r>
            <w:r w:rsidRPr="00DB2FB2">
              <w:rPr>
                <w:rFonts w:ascii="Verdana" w:hAnsi="Verdana" w:cs="Verdana"/>
                <w:spacing w:val="-1"/>
              </w:rPr>
              <w:t>produced</w:t>
            </w:r>
            <w:r w:rsidRPr="00DB2FB2">
              <w:rPr>
                <w:rFonts w:ascii="Verdana" w:hAnsi="Verdana" w:cs="Verdana"/>
                <w:spacing w:val="-2"/>
              </w:rPr>
              <w:t xml:space="preserve"> and </w:t>
            </w:r>
            <w:r w:rsidRPr="00DB2FB2">
              <w:rPr>
                <w:rFonts w:ascii="Verdana" w:hAnsi="Verdana" w:cs="Verdana"/>
                <w:spacing w:val="-1"/>
              </w:rPr>
              <w:t>updated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41"/>
              </w:rPr>
              <w:t xml:space="preserve"> </w:t>
            </w:r>
            <w:r w:rsidRPr="00DB2FB2">
              <w:rPr>
                <w:rFonts w:ascii="Verdana" w:hAnsi="Verdana" w:cs="Verdana"/>
                <w:spacing w:val="-1"/>
              </w:rPr>
              <w:t xml:space="preserve">accordance </w:t>
            </w:r>
            <w:r w:rsidRPr="00DB2FB2">
              <w:rPr>
                <w:rFonts w:ascii="Verdana" w:hAnsi="Verdana" w:cs="Verdana"/>
                <w:spacing w:val="-2"/>
              </w:rPr>
              <w:t xml:space="preserve">with </w:t>
            </w:r>
            <w:r w:rsidRPr="00DB2FB2">
              <w:rPr>
                <w:rFonts w:ascii="Verdana" w:hAnsi="Verdana" w:cs="Verdana"/>
                <w:spacing w:val="-1"/>
              </w:rPr>
              <w:t>Schedule 2;</w:t>
            </w:r>
          </w:p>
        </w:tc>
      </w:tr>
    </w:tbl>
    <w:p w14:paraId="205A6E20" w14:textId="77777777" w:rsidR="00A85F47" w:rsidRDefault="00A85F47">
      <w:pPr>
        <w:sectPr w:rsidR="00A85F47">
          <w:pgSz w:w="11910" w:h="16840"/>
          <w:pgMar w:top="860" w:right="520" w:bottom="1560" w:left="480" w:header="663" w:footer="1358" w:gutter="0"/>
          <w:cols w:space="720" w:equalWidth="0">
            <w:col w:w="10910"/>
          </w:cols>
          <w:noEndnote/>
        </w:sectPr>
      </w:pPr>
    </w:p>
    <w:p w14:paraId="483F8CC7" w14:textId="77777777" w:rsidR="00A85F47" w:rsidRDefault="00A85F47">
      <w:pPr>
        <w:pStyle w:val="BodyText"/>
        <w:kinsoku w:val="0"/>
        <w:overflowPunct w:val="0"/>
        <w:spacing w:before="8"/>
        <w:ind w:left="0"/>
        <w:rPr>
          <w:sz w:val="13"/>
          <w:szCs w:val="13"/>
        </w:rPr>
      </w:pPr>
    </w:p>
    <w:p w14:paraId="49088F40" w14:textId="77777777" w:rsidR="00A85F47" w:rsidRDefault="00A85F47">
      <w:pPr>
        <w:pStyle w:val="BodyText"/>
        <w:kinsoku w:val="0"/>
        <w:overflowPunct w:val="0"/>
        <w:spacing w:before="78"/>
        <w:ind w:left="240"/>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86C65BC" w14:textId="77777777" w:rsidR="00A85F47" w:rsidRDefault="00A85F47">
      <w:pPr>
        <w:pStyle w:val="BodyText"/>
        <w:kinsoku w:val="0"/>
        <w:overflowPunct w:val="0"/>
        <w:spacing w:before="8"/>
        <w:ind w:left="0"/>
        <w:rPr>
          <w:sz w:val="17"/>
          <w:szCs w:val="17"/>
        </w:rPr>
      </w:pPr>
    </w:p>
    <w:tbl>
      <w:tblPr>
        <w:tblW w:w="11233" w:type="dxa"/>
        <w:tblInd w:w="118" w:type="dxa"/>
        <w:tblLayout w:type="fixed"/>
        <w:tblCellMar>
          <w:left w:w="0" w:type="dxa"/>
          <w:right w:w="0" w:type="dxa"/>
        </w:tblCellMar>
        <w:tblLook w:val="0000" w:firstRow="0" w:lastRow="0" w:firstColumn="0" w:lastColumn="0" w:noHBand="0" w:noVBand="0"/>
      </w:tblPr>
      <w:tblGrid>
        <w:gridCol w:w="3426"/>
        <w:gridCol w:w="7807"/>
      </w:tblGrid>
      <w:tr w:rsidR="00A85F47" w:rsidRPr="00DB2FB2" w14:paraId="6A010C82" w14:textId="77777777" w:rsidTr="003E115D">
        <w:trPr>
          <w:trHeight w:hRule="exact" w:val="425"/>
        </w:trPr>
        <w:tc>
          <w:tcPr>
            <w:tcW w:w="3426" w:type="dxa"/>
            <w:tcBorders>
              <w:top w:val="nil"/>
              <w:left w:val="nil"/>
              <w:bottom w:val="nil"/>
              <w:right w:val="nil"/>
            </w:tcBorders>
          </w:tcPr>
          <w:p w14:paraId="2187D52F" w14:textId="77777777" w:rsidR="00A85F47" w:rsidRPr="00DB2FB2" w:rsidRDefault="00A85F47">
            <w:pPr>
              <w:pStyle w:val="TableParagraph"/>
              <w:kinsoku w:val="0"/>
              <w:overflowPunct w:val="0"/>
              <w:spacing w:before="21"/>
              <w:ind w:left="230"/>
            </w:pPr>
            <w:r w:rsidRPr="00DB2FB2">
              <w:rPr>
                <w:rFonts w:ascii="Verdana" w:hAnsi="Verdana" w:cs="Verdana"/>
                <w:b/>
                <w:spacing w:val="-1"/>
              </w:rPr>
              <w:t>"Information"</w:t>
            </w:r>
          </w:p>
        </w:tc>
        <w:tc>
          <w:tcPr>
            <w:tcW w:w="7807" w:type="dxa"/>
            <w:tcBorders>
              <w:top w:val="nil"/>
              <w:left w:val="nil"/>
              <w:bottom w:val="nil"/>
              <w:right w:val="nil"/>
            </w:tcBorders>
          </w:tcPr>
          <w:p w14:paraId="730A3786" w14:textId="77777777" w:rsidR="00A85F47" w:rsidRPr="00DB2FB2" w:rsidRDefault="00A85F47">
            <w:pPr>
              <w:pStyle w:val="TableParagraph"/>
              <w:kinsoku w:val="0"/>
              <w:overflowPunct w:val="0"/>
              <w:spacing w:before="21"/>
              <w:ind w:left="189"/>
            </w:pPr>
            <w:r w:rsidRPr="00DB2FB2">
              <w:rPr>
                <w:rFonts w:ascii="Verdana" w:hAnsi="Verdana" w:cs="Verdana"/>
                <w:spacing w:val="-1"/>
              </w:rPr>
              <w:t xml:space="preserve">has the </w:t>
            </w:r>
            <w:r w:rsidRPr="00DB2FB2">
              <w:rPr>
                <w:rFonts w:ascii="Verdana" w:hAnsi="Verdana" w:cs="Verdana"/>
                <w:spacing w:val="-2"/>
              </w:rPr>
              <w:t>meaning</w:t>
            </w:r>
            <w:r w:rsidRPr="00DB2FB2">
              <w:rPr>
                <w:rFonts w:ascii="Verdana" w:hAnsi="Verdana" w:cs="Verdana"/>
                <w:spacing w:val="1"/>
              </w:rPr>
              <w:t xml:space="preserve"> </w:t>
            </w:r>
            <w:r w:rsidRPr="00DB2FB2">
              <w:rPr>
                <w:rFonts w:ascii="Verdana" w:hAnsi="Verdana" w:cs="Verdana"/>
                <w:spacing w:val="-1"/>
              </w:rPr>
              <w:t>given</w:t>
            </w:r>
            <w:r w:rsidRPr="00DB2FB2">
              <w:rPr>
                <w:rFonts w:ascii="Verdana" w:hAnsi="Verdana" w:cs="Verdana"/>
                <w:spacing w:val="-2"/>
              </w:rPr>
              <w:t xml:space="preserve"> </w:t>
            </w: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spacing w:val="-1"/>
              </w:rPr>
              <w:t>section</w:t>
            </w:r>
            <w:r w:rsidRPr="00DB2FB2">
              <w:rPr>
                <w:rFonts w:ascii="Verdana" w:hAnsi="Verdana" w:cs="Verdana"/>
                <w:spacing w:val="-2"/>
              </w:rPr>
              <w:t xml:space="preserve"> </w:t>
            </w:r>
            <w:r w:rsidRPr="00DB2FB2">
              <w:rPr>
                <w:rFonts w:ascii="Verdana" w:hAnsi="Verdana" w:cs="Verdana"/>
                <w:spacing w:val="-1"/>
              </w:rPr>
              <w:t>84</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3"/>
              </w:rPr>
              <w:t xml:space="preserve"> </w:t>
            </w:r>
            <w:r w:rsidRPr="00DB2FB2">
              <w:rPr>
                <w:rFonts w:ascii="Verdana" w:hAnsi="Verdana" w:cs="Verdana"/>
                <w:spacing w:val="-1"/>
              </w:rPr>
              <w:t>the FOIA;</w:t>
            </w:r>
          </w:p>
        </w:tc>
      </w:tr>
      <w:tr w:rsidR="00A85F47" w:rsidRPr="00DB2FB2" w14:paraId="3403D5AC" w14:textId="77777777" w:rsidTr="003E115D">
        <w:trPr>
          <w:trHeight w:hRule="exact" w:val="775"/>
        </w:trPr>
        <w:tc>
          <w:tcPr>
            <w:tcW w:w="3426" w:type="dxa"/>
            <w:tcBorders>
              <w:top w:val="nil"/>
              <w:left w:val="nil"/>
              <w:bottom w:val="nil"/>
              <w:right w:val="nil"/>
            </w:tcBorders>
          </w:tcPr>
          <w:p w14:paraId="4549C8BE" w14:textId="77777777" w:rsidR="00A85F47" w:rsidRPr="00DB2FB2" w:rsidRDefault="00A85F47">
            <w:pPr>
              <w:pStyle w:val="TableParagraph"/>
              <w:kinsoku w:val="0"/>
              <w:overflowPunct w:val="0"/>
              <w:spacing w:before="105"/>
              <w:ind w:left="230"/>
            </w:pPr>
            <w:r w:rsidRPr="00DB2FB2">
              <w:rPr>
                <w:rFonts w:ascii="Verdana" w:hAnsi="Verdana" w:cs="Verdana"/>
                <w:b/>
                <w:spacing w:val="-1"/>
              </w:rPr>
              <w:t>“Initial</w:t>
            </w:r>
            <w:r w:rsidRPr="00DB2FB2">
              <w:rPr>
                <w:rFonts w:ascii="Verdana" w:hAnsi="Verdana" w:cs="Verdana"/>
                <w:b/>
                <w:spacing w:val="-2"/>
              </w:rPr>
              <w:t xml:space="preserve"> </w:t>
            </w:r>
            <w:r w:rsidRPr="00DB2FB2">
              <w:rPr>
                <w:rFonts w:ascii="Verdana" w:hAnsi="Verdana" w:cs="Verdana"/>
                <w:b/>
                <w:spacing w:val="-1"/>
              </w:rPr>
              <w:t>Term”</w:t>
            </w:r>
          </w:p>
        </w:tc>
        <w:tc>
          <w:tcPr>
            <w:tcW w:w="7807" w:type="dxa"/>
            <w:tcBorders>
              <w:top w:val="nil"/>
              <w:left w:val="nil"/>
              <w:bottom w:val="nil"/>
              <w:right w:val="nil"/>
            </w:tcBorders>
          </w:tcPr>
          <w:p w14:paraId="3AA701FB" w14:textId="77777777" w:rsidR="00A85F47" w:rsidRPr="00DB2FB2" w:rsidRDefault="00A85F47">
            <w:pPr>
              <w:pStyle w:val="TableParagraph"/>
              <w:kinsoku w:val="0"/>
              <w:overflowPunct w:val="0"/>
              <w:spacing w:before="105"/>
              <w:ind w:left="223" w:right="445" w:hanging="34"/>
            </w:pPr>
            <w:r w:rsidRPr="00DB2FB2">
              <w:rPr>
                <w:rFonts w:ascii="Verdana" w:hAnsi="Verdana" w:cs="Verdana"/>
                <w:spacing w:val="-1"/>
              </w:rPr>
              <w:t>the period</w:t>
            </w:r>
            <w:r w:rsidRPr="00DB2FB2">
              <w:rPr>
                <w:rFonts w:ascii="Verdana" w:hAnsi="Verdana" w:cs="Verdana"/>
                <w:spacing w:val="-2"/>
              </w:rPr>
              <w:t xml:space="preserve"> </w:t>
            </w:r>
            <w:r w:rsidRPr="00DB2FB2">
              <w:rPr>
                <w:rFonts w:ascii="Verdana" w:hAnsi="Verdana" w:cs="Verdana"/>
                <w:spacing w:val="-1"/>
              </w:rPr>
              <w:t>commencing</w:t>
            </w:r>
            <w:r w:rsidRPr="00DB2FB2">
              <w:rPr>
                <w:rFonts w:ascii="Verdana" w:hAnsi="Verdana" w:cs="Verdana"/>
                <w:spacing w:val="-2"/>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the Commencement</w:t>
            </w:r>
            <w:r w:rsidRPr="00DB2FB2">
              <w:rPr>
                <w:rFonts w:ascii="Verdana" w:hAnsi="Verdana" w:cs="Verdana"/>
                <w:spacing w:val="-2"/>
              </w:rPr>
              <w:t xml:space="preserve"> </w:t>
            </w:r>
            <w:r w:rsidRPr="00DB2FB2">
              <w:rPr>
                <w:rFonts w:ascii="Verdana" w:hAnsi="Verdana" w:cs="Verdana"/>
                <w:spacing w:val="-1"/>
              </w:rPr>
              <w:t>Date and</w:t>
            </w:r>
            <w:r w:rsidRPr="00DB2FB2">
              <w:rPr>
                <w:rFonts w:ascii="Verdana" w:hAnsi="Verdana" w:cs="Verdana"/>
                <w:spacing w:val="-2"/>
              </w:rPr>
              <w:t xml:space="preserve"> </w:t>
            </w:r>
            <w:r w:rsidRPr="00DB2FB2">
              <w:rPr>
                <w:rFonts w:ascii="Verdana" w:hAnsi="Verdana" w:cs="Verdana"/>
                <w:spacing w:val="-1"/>
              </w:rPr>
              <w:t>ending</w:t>
            </w:r>
            <w:r w:rsidRPr="00DB2FB2">
              <w:rPr>
                <w:rFonts w:ascii="Verdana" w:hAnsi="Verdana" w:cs="Verdana"/>
                <w:spacing w:val="25"/>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the Expiry</w:t>
            </w:r>
            <w:r w:rsidRPr="00DB2FB2">
              <w:rPr>
                <w:rFonts w:ascii="Verdana" w:hAnsi="Verdana" w:cs="Verdana"/>
                <w:spacing w:val="-2"/>
              </w:rPr>
              <w:t xml:space="preserve"> </w:t>
            </w:r>
            <w:r w:rsidRPr="00DB2FB2">
              <w:rPr>
                <w:rFonts w:ascii="Verdana" w:hAnsi="Verdana" w:cs="Verdana"/>
                <w:spacing w:val="-1"/>
              </w:rPr>
              <w:t>Date;</w:t>
            </w:r>
          </w:p>
        </w:tc>
      </w:tr>
      <w:tr w:rsidR="00A85F47" w:rsidRPr="00DB2FB2" w14:paraId="6769EBBF" w14:textId="77777777" w:rsidTr="003E115D">
        <w:trPr>
          <w:trHeight w:hRule="exact" w:val="5586"/>
        </w:trPr>
        <w:tc>
          <w:tcPr>
            <w:tcW w:w="3426" w:type="dxa"/>
            <w:tcBorders>
              <w:top w:val="nil"/>
              <w:left w:val="nil"/>
              <w:bottom w:val="nil"/>
              <w:right w:val="nil"/>
            </w:tcBorders>
          </w:tcPr>
          <w:p w14:paraId="1228F902" w14:textId="77777777" w:rsidR="00A85F47" w:rsidRPr="00DB2FB2" w:rsidRDefault="00A85F47">
            <w:pPr>
              <w:pStyle w:val="TableParagraph"/>
              <w:kinsoku w:val="0"/>
              <w:overflowPunct w:val="0"/>
              <w:spacing w:before="105"/>
              <w:ind w:left="230" w:right="187"/>
            </w:pPr>
            <w:r w:rsidRPr="00DB2FB2">
              <w:rPr>
                <w:rFonts w:ascii="Verdana" w:hAnsi="Verdana" w:cs="Verdana"/>
                <w:b/>
                <w:spacing w:val="-1"/>
              </w:rPr>
              <w:t>"Intellectual</w:t>
            </w:r>
            <w:r w:rsidRPr="00DB2FB2">
              <w:rPr>
                <w:rFonts w:ascii="Verdana" w:hAnsi="Verdana" w:cs="Verdana"/>
                <w:b/>
                <w:spacing w:val="19"/>
              </w:rPr>
              <w:t xml:space="preserve"> </w:t>
            </w:r>
            <w:r w:rsidRPr="00DB2FB2">
              <w:rPr>
                <w:rFonts w:ascii="Verdana" w:hAnsi="Verdana" w:cs="Verdana"/>
                <w:b/>
                <w:spacing w:val="-1"/>
              </w:rPr>
              <w:t>Property Rights" or</w:t>
            </w:r>
            <w:r w:rsidRPr="00DB2FB2">
              <w:rPr>
                <w:rFonts w:ascii="Verdana" w:hAnsi="Verdana" w:cs="Verdana"/>
                <w:b/>
                <w:spacing w:val="25"/>
              </w:rPr>
              <w:t xml:space="preserve"> </w:t>
            </w:r>
            <w:r w:rsidRPr="00DB2FB2">
              <w:rPr>
                <w:rFonts w:ascii="Verdana" w:hAnsi="Verdana" w:cs="Verdana"/>
                <w:b/>
                <w:spacing w:val="-1"/>
              </w:rPr>
              <w:t>"IPRs"</w:t>
            </w:r>
          </w:p>
        </w:tc>
        <w:tc>
          <w:tcPr>
            <w:tcW w:w="7807" w:type="dxa"/>
            <w:tcBorders>
              <w:top w:val="nil"/>
              <w:left w:val="nil"/>
              <w:bottom w:val="nil"/>
              <w:right w:val="nil"/>
            </w:tcBorders>
          </w:tcPr>
          <w:p w14:paraId="48E58D2E" w14:textId="77777777" w:rsidR="00A85F47" w:rsidRPr="00DB2FB2" w:rsidRDefault="00A85F47">
            <w:pPr>
              <w:pStyle w:val="TableParagraph"/>
              <w:kinsoku w:val="0"/>
              <w:overflowPunct w:val="0"/>
              <w:spacing w:before="105"/>
              <w:ind w:left="189"/>
              <w:rPr>
                <w:rFonts w:ascii="Verdana" w:hAnsi="Verdana" w:cs="Verdana"/>
                <w:spacing w:val="-1"/>
              </w:rPr>
            </w:pPr>
            <w:r w:rsidRPr="00DB2FB2">
              <w:rPr>
                <w:rFonts w:ascii="Verdana" w:hAnsi="Verdana" w:cs="Verdana"/>
                <w:spacing w:val="-1"/>
              </w:rPr>
              <w:t>means:</w:t>
            </w:r>
          </w:p>
          <w:p w14:paraId="2965F42E" w14:textId="77777777" w:rsidR="00A85F47" w:rsidRPr="00DB2FB2" w:rsidRDefault="00A85F47">
            <w:pPr>
              <w:pStyle w:val="TableParagraph"/>
              <w:kinsoku w:val="0"/>
              <w:overflowPunct w:val="0"/>
              <w:spacing w:before="8"/>
              <w:rPr>
                <w:rFonts w:ascii="Verdana" w:hAnsi="Verdana" w:cs="Verdana"/>
                <w:sz w:val="19"/>
                <w:szCs w:val="19"/>
              </w:rPr>
            </w:pPr>
          </w:p>
          <w:p w14:paraId="475553B7" w14:textId="77777777" w:rsidR="00A85F47" w:rsidRPr="00DB2FB2" w:rsidRDefault="00A85F47" w:rsidP="00DE0CAC">
            <w:pPr>
              <w:pStyle w:val="ListParagraph"/>
              <w:numPr>
                <w:ilvl w:val="0"/>
                <w:numId w:val="28"/>
              </w:numPr>
              <w:tabs>
                <w:tab w:val="left" w:pos="910"/>
              </w:tabs>
              <w:kinsoku w:val="0"/>
              <w:overflowPunct w:val="0"/>
              <w:ind w:right="252"/>
              <w:rPr>
                <w:rFonts w:ascii="Verdana" w:hAnsi="Verdana" w:cs="Verdana"/>
                <w:spacing w:val="-1"/>
              </w:rPr>
            </w:pPr>
            <w:r w:rsidRPr="00DB2FB2">
              <w:rPr>
                <w:rFonts w:ascii="Verdana" w:hAnsi="Verdana" w:cs="Verdana"/>
                <w:spacing w:val="-1"/>
              </w:rPr>
              <w:t>copyright,</w:t>
            </w:r>
            <w:r w:rsidRPr="00DB2FB2">
              <w:rPr>
                <w:rFonts w:ascii="Verdana" w:hAnsi="Verdana" w:cs="Verdana"/>
                <w:spacing w:val="-2"/>
              </w:rPr>
              <w:t xml:space="preserve"> </w:t>
            </w:r>
            <w:r w:rsidRPr="00DB2FB2">
              <w:rPr>
                <w:rFonts w:ascii="Verdana" w:hAnsi="Verdana" w:cs="Verdana"/>
                <w:spacing w:val="-1"/>
              </w:rPr>
              <w:t>rights</w:t>
            </w:r>
            <w:r w:rsidRPr="00DB2FB2">
              <w:rPr>
                <w:rFonts w:ascii="Verdana" w:hAnsi="Verdana" w:cs="Verdana"/>
                <w:spacing w:val="1"/>
              </w:rPr>
              <w:t xml:space="preserve"> </w:t>
            </w:r>
            <w:r w:rsidRPr="00DB2FB2">
              <w:rPr>
                <w:rFonts w:ascii="Verdana" w:hAnsi="Verdana" w:cs="Verdana"/>
                <w:spacing w:val="-1"/>
              </w:rPr>
              <w:t>related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affording</w:t>
            </w:r>
            <w:r w:rsidRPr="00DB2FB2">
              <w:rPr>
                <w:rFonts w:ascii="Verdana" w:hAnsi="Verdana" w:cs="Verdana"/>
                <w:spacing w:val="-2"/>
              </w:rPr>
              <w:t xml:space="preserve"> </w:t>
            </w:r>
            <w:r w:rsidRPr="00DB2FB2">
              <w:rPr>
                <w:rFonts w:ascii="Verdana" w:hAnsi="Verdana" w:cs="Verdana"/>
                <w:spacing w:val="-1"/>
              </w:rPr>
              <w:t>protection</w:t>
            </w:r>
            <w:r w:rsidRPr="00DB2FB2">
              <w:rPr>
                <w:rFonts w:ascii="Verdana" w:hAnsi="Verdana" w:cs="Verdana"/>
                <w:spacing w:val="-2"/>
              </w:rPr>
              <w:t xml:space="preserve"> </w:t>
            </w:r>
            <w:r w:rsidRPr="00DB2FB2">
              <w:rPr>
                <w:rFonts w:ascii="Verdana" w:hAnsi="Verdana" w:cs="Verdana"/>
                <w:spacing w:val="-1"/>
              </w:rPr>
              <w:t>similar</w:t>
            </w:r>
            <w:r w:rsidRPr="00DB2FB2">
              <w:rPr>
                <w:rFonts w:ascii="Verdana" w:hAnsi="Verdana" w:cs="Verdana"/>
                <w:spacing w:val="1"/>
              </w:rPr>
              <w:t xml:space="preserve"> </w:t>
            </w:r>
            <w:r w:rsidRPr="00DB2FB2">
              <w:rPr>
                <w:rFonts w:ascii="Verdana" w:hAnsi="Verdana" w:cs="Verdana"/>
                <w:spacing w:val="-1"/>
              </w:rPr>
              <w:t>to</w:t>
            </w:r>
            <w:r w:rsidRPr="00DB2FB2">
              <w:rPr>
                <w:rFonts w:ascii="Verdana" w:hAnsi="Verdana" w:cs="Verdana"/>
                <w:spacing w:val="32"/>
              </w:rPr>
              <w:t xml:space="preserve"> </w:t>
            </w:r>
            <w:r w:rsidRPr="00DB2FB2">
              <w:rPr>
                <w:rFonts w:ascii="Verdana" w:hAnsi="Verdana" w:cs="Verdana"/>
                <w:spacing w:val="-1"/>
              </w:rPr>
              <w:t>copyright,</w:t>
            </w:r>
            <w:r w:rsidRPr="00DB2FB2">
              <w:rPr>
                <w:rFonts w:ascii="Verdana" w:hAnsi="Verdana" w:cs="Verdana"/>
                <w:spacing w:val="-2"/>
              </w:rPr>
              <w:t xml:space="preserve"> </w:t>
            </w:r>
            <w:r w:rsidRPr="00DB2FB2">
              <w:rPr>
                <w:rFonts w:ascii="Verdana" w:hAnsi="Verdana" w:cs="Verdana"/>
                <w:spacing w:val="-1"/>
              </w:rPr>
              <w:t>rights</w:t>
            </w:r>
            <w:r w:rsidRPr="00DB2FB2">
              <w:rPr>
                <w:rFonts w:ascii="Verdana" w:hAnsi="Verdana" w:cs="Verdana"/>
                <w:spacing w:val="1"/>
              </w:rPr>
              <w:t xml:space="preserve"> </w:t>
            </w:r>
            <w:r w:rsidRPr="00DB2FB2">
              <w:rPr>
                <w:rFonts w:ascii="Verdana" w:hAnsi="Verdana" w:cs="Verdana"/>
                <w:spacing w:val="-1"/>
              </w:rPr>
              <w:t>in</w:t>
            </w:r>
            <w:r w:rsidRPr="00DB2FB2">
              <w:rPr>
                <w:rFonts w:ascii="Verdana" w:hAnsi="Verdana" w:cs="Verdana"/>
                <w:spacing w:val="-2"/>
              </w:rPr>
              <w:t xml:space="preserve"> </w:t>
            </w:r>
            <w:r w:rsidRPr="00DB2FB2">
              <w:rPr>
                <w:rFonts w:ascii="Verdana" w:hAnsi="Verdana" w:cs="Verdana"/>
                <w:spacing w:val="-1"/>
              </w:rPr>
              <w:t>databases,</w:t>
            </w:r>
            <w:r w:rsidRPr="00DB2FB2">
              <w:rPr>
                <w:rFonts w:ascii="Verdana" w:hAnsi="Verdana" w:cs="Verdana"/>
                <w:spacing w:val="-2"/>
              </w:rPr>
              <w:t xml:space="preserve"> </w:t>
            </w:r>
            <w:r w:rsidRPr="00DB2FB2">
              <w:rPr>
                <w:rFonts w:ascii="Verdana" w:hAnsi="Verdana" w:cs="Verdana"/>
                <w:spacing w:val="-1"/>
              </w:rPr>
              <w:t>patents and</w:t>
            </w:r>
            <w:r w:rsidRPr="00DB2FB2">
              <w:rPr>
                <w:rFonts w:ascii="Verdana" w:hAnsi="Verdana" w:cs="Verdana"/>
                <w:spacing w:val="1"/>
              </w:rPr>
              <w:t xml:space="preserve"> </w:t>
            </w:r>
            <w:r w:rsidRPr="00DB2FB2">
              <w:rPr>
                <w:rFonts w:ascii="Verdana" w:hAnsi="Verdana" w:cs="Verdana"/>
                <w:spacing w:val="-1"/>
              </w:rPr>
              <w:t>rights</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31"/>
              </w:rPr>
              <w:t xml:space="preserve"> </w:t>
            </w:r>
            <w:r w:rsidRPr="00DB2FB2">
              <w:rPr>
                <w:rFonts w:ascii="Verdana" w:hAnsi="Verdana" w:cs="Verdana"/>
                <w:spacing w:val="-1"/>
              </w:rPr>
              <w:t>inventions,</w:t>
            </w:r>
            <w:r w:rsidRPr="00DB2FB2">
              <w:rPr>
                <w:rFonts w:ascii="Verdana" w:hAnsi="Verdana" w:cs="Verdana"/>
                <w:spacing w:val="-2"/>
              </w:rPr>
              <w:t xml:space="preserve"> </w:t>
            </w:r>
            <w:r w:rsidRPr="00DB2FB2">
              <w:rPr>
                <w:rFonts w:ascii="Verdana" w:hAnsi="Verdana" w:cs="Verdana"/>
                <w:spacing w:val="-1"/>
              </w:rPr>
              <w:t>semi-conductor</w:t>
            </w:r>
            <w:r w:rsidRPr="00DB2FB2">
              <w:rPr>
                <w:rFonts w:ascii="Verdana" w:hAnsi="Verdana" w:cs="Verdana"/>
                <w:spacing w:val="-2"/>
              </w:rPr>
              <w:t xml:space="preserve"> </w:t>
            </w:r>
            <w:r w:rsidRPr="00DB2FB2">
              <w:rPr>
                <w:rFonts w:ascii="Verdana" w:hAnsi="Verdana" w:cs="Verdana"/>
                <w:spacing w:val="-1"/>
              </w:rPr>
              <w:t>topography</w:t>
            </w:r>
            <w:r w:rsidRPr="00DB2FB2">
              <w:rPr>
                <w:rFonts w:ascii="Verdana" w:hAnsi="Verdana" w:cs="Verdana"/>
                <w:spacing w:val="-2"/>
              </w:rPr>
              <w:t xml:space="preserve"> </w:t>
            </w:r>
            <w:r w:rsidRPr="00DB2FB2">
              <w:rPr>
                <w:rFonts w:ascii="Verdana" w:hAnsi="Verdana" w:cs="Verdana"/>
                <w:spacing w:val="-1"/>
              </w:rPr>
              <w:t>rights,</w:t>
            </w:r>
            <w:r w:rsidRPr="00DB2FB2">
              <w:rPr>
                <w:rFonts w:ascii="Verdana" w:hAnsi="Verdana" w:cs="Verdana"/>
                <w:spacing w:val="-2"/>
              </w:rPr>
              <w:t xml:space="preserve"> </w:t>
            </w:r>
            <w:r w:rsidRPr="00DB2FB2">
              <w:rPr>
                <w:rFonts w:ascii="Verdana" w:hAnsi="Verdana" w:cs="Verdana"/>
                <w:spacing w:val="-1"/>
              </w:rPr>
              <w:t>service</w:t>
            </w:r>
            <w:r w:rsidRPr="00DB2FB2">
              <w:rPr>
                <w:rFonts w:ascii="Verdana" w:hAnsi="Verdana" w:cs="Verdana"/>
                <w:spacing w:val="35"/>
              </w:rPr>
              <w:t xml:space="preserve"> </w:t>
            </w:r>
            <w:r w:rsidRPr="00DB2FB2">
              <w:rPr>
                <w:rFonts w:ascii="Verdana" w:hAnsi="Verdana" w:cs="Verdana"/>
                <w:spacing w:val="-1"/>
              </w:rPr>
              <w:t>marks,</w:t>
            </w:r>
            <w:r w:rsidRPr="00DB2FB2">
              <w:rPr>
                <w:rFonts w:ascii="Verdana" w:hAnsi="Verdana" w:cs="Verdana"/>
              </w:rPr>
              <w:t xml:space="preserve"> </w:t>
            </w:r>
            <w:r w:rsidRPr="00DB2FB2">
              <w:rPr>
                <w:rFonts w:ascii="Verdana" w:hAnsi="Verdana" w:cs="Verdana"/>
                <w:spacing w:val="-1"/>
              </w:rPr>
              <w:t>logos,</w:t>
            </w:r>
            <w:r w:rsidRPr="00DB2FB2">
              <w:rPr>
                <w:rFonts w:ascii="Verdana" w:hAnsi="Verdana" w:cs="Verdana"/>
                <w:spacing w:val="-2"/>
              </w:rPr>
              <w:t xml:space="preserve"> </w:t>
            </w:r>
            <w:r w:rsidRPr="00DB2FB2">
              <w:rPr>
                <w:rFonts w:ascii="Verdana" w:hAnsi="Verdana" w:cs="Verdana"/>
                <w:spacing w:val="-1"/>
              </w:rPr>
              <w:t>database rights,</w:t>
            </w:r>
            <w:r w:rsidRPr="00DB2FB2">
              <w:rPr>
                <w:rFonts w:ascii="Verdana" w:hAnsi="Verdana" w:cs="Verdana"/>
              </w:rPr>
              <w:t xml:space="preserve"> </w:t>
            </w:r>
            <w:r w:rsidRPr="00DB2FB2">
              <w:rPr>
                <w:rFonts w:ascii="Verdana" w:hAnsi="Verdana" w:cs="Verdana"/>
                <w:spacing w:val="-1"/>
              </w:rPr>
              <w:t>trade marks,</w:t>
            </w:r>
            <w:r w:rsidRPr="00DB2FB2">
              <w:rPr>
                <w:rFonts w:ascii="Verdana" w:hAnsi="Verdana" w:cs="Verdana"/>
              </w:rPr>
              <w:t xml:space="preserve"> </w:t>
            </w:r>
            <w:r w:rsidRPr="00DB2FB2">
              <w:rPr>
                <w:rFonts w:ascii="Verdana" w:hAnsi="Verdana" w:cs="Verdana"/>
                <w:spacing w:val="-1"/>
              </w:rPr>
              <w:t>rights</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23"/>
              </w:rPr>
              <w:t xml:space="preserve"> </w:t>
            </w:r>
            <w:r w:rsidRPr="00DB2FB2">
              <w:rPr>
                <w:rFonts w:ascii="Verdana" w:hAnsi="Verdana" w:cs="Verdana"/>
                <w:spacing w:val="-1"/>
              </w:rPr>
              <w:t>internet</w:t>
            </w:r>
            <w:r w:rsidRPr="00DB2FB2">
              <w:rPr>
                <w:rFonts w:ascii="Verdana" w:hAnsi="Verdana" w:cs="Verdana"/>
                <w:spacing w:val="-2"/>
              </w:rPr>
              <w:t xml:space="preserve"> </w:t>
            </w:r>
            <w:r w:rsidRPr="00DB2FB2">
              <w:rPr>
                <w:rFonts w:ascii="Verdana" w:hAnsi="Verdana" w:cs="Verdana"/>
                <w:spacing w:val="-1"/>
              </w:rPr>
              <w:t>domain</w:t>
            </w:r>
            <w:r w:rsidRPr="00DB2FB2">
              <w:rPr>
                <w:rFonts w:ascii="Verdana" w:hAnsi="Verdana" w:cs="Verdana"/>
                <w:spacing w:val="-2"/>
              </w:rPr>
              <w:t xml:space="preserve"> </w:t>
            </w:r>
            <w:r w:rsidRPr="00DB2FB2">
              <w:rPr>
                <w:rFonts w:ascii="Verdana" w:hAnsi="Verdana" w:cs="Verdana"/>
                <w:spacing w:val="-1"/>
              </w:rPr>
              <w:t>names and</w:t>
            </w:r>
            <w:r w:rsidRPr="00DB2FB2">
              <w:rPr>
                <w:rFonts w:ascii="Verdana" w:hAnsi="Verdana" w:cs="Verdana"/>
                <w:spacing w:val="-2"/>
              </w:rPr>
              <w:t xml:space="preserve"> </w:t>
            </w:r>
            <w:r w:rsidRPr="00DB2FB2">
              <w:rPr>
                <w:rFonts w:ascii="Verdana" w:hAnsi="Verdana" w:cs="Verdana"/>
                <w:spacing w:val="-1"/>
              </w:rPr>
              <w:t>website addresses and</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37"/>
              </w:rPr>
              <w:t xml:space="preserve"> </w:t>
            </w:r>
            <w:r w:rsidRPr="00DB2FB2">
              <w:rPr>
                <w:rFonts w:ascii="Verdana" w:hAnsi="Verdana" w:cs="Verdana"/>
                <w:spacing w:val="-1"/>
              </w:rPr>
              <w:t>rights</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 xml:space="preserve">trade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business</w:t>
            </w:r>
            <w:r w:rsidRPr="00DB2FB2">
              <w:rPr>
                <w:rFonts w:ascii="Verdana" w:hAnsi="Verdana" w:cs="Verdana"/>
                <w:spacing w:val="75"/>
              </w:rPr>
              <w:t xml:space="preserve"> </w:t>
            </w:r>
            <w:r w:rsidRPr="00DB2FB2">
              <w:rPr>
                <w:rFonts w:ascii="Verdana" w:hAnsi="Verdana" w:cs="Verdana"/>
                <w:spacing w:val="-1"/>
              </w:rPr>
              <w:t>names,</w:t>
            </w:r>
            <w:r w:rsidRPr="00DB2FB2">
              <w:rPr>
                <w:rFonts w:ascii="Verdana" w:hAnsi="Verdana" w:cs="Verdana"/>
                <w:spacing w:val="-2"/>
              </w:rPr>
              <w:t xml:space="preserve"> </w:t>
            </w:r>
            <w:r w:rsidRPr="00DB2FB2">
              <w:rPr>
                <w:rFonts w:ascii="Verdana" w:hAnsi="Verdana" w:cs="Verdana"/>
                <w:spacing w:val="-1"/>
              </w:rPr>
              <w:t>design</w:t>
            </w:r>
            <w:r w:rsidRPr="00DB2FB2">
              <w:rPr>
                <w:rFonts w:ascii="Verdana" w:hAnsi="Verdana" w:cs="Verdana"/>
                <w:spacing w:val="-2"/>
              </w:rPr>
              <w:t xml:space="preserve"> </w:t>
            </w:r>
            <w:r w:rsidRPr="00DB2FB2">
              <w:rPr>
                <w:rFonts w:ascii="Verdana" w:hAnsi="Verdana" w:cs="Verdana"/>
                <w:spacing w:val="-1"/>
              </w:rPr>
              <w:t>rights (whether</w:t>
            </w:r>
            <w:r w:rsidRPr="00DB2FB2">
              <w:rPr>
                <w:rFonts w:ascii="Verdana" w:hAnsi="Verdana" w:cs="Verdana"/>
                <w:spacing w:val="35"/>
              </w:rPr>
              <w:t xml:space="preserve"> </w:t>
            </w:r>
            <w:r w:rsidRPr="00DB2FB2">
              <w:rPr>
                <w:rFonts w:ascii="Verdana" w:hAnsi="Verdana" w:cs="Verdana"/>
                <w:spacing w:val="-1"/>
              </w:rPr>
              <w:t xml:space="preserve">registrable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otherwise),</w:t>
            </w:r>
            <w:r w:rsidRPr="00DB2FB2">
              <w:rPr>
                <w:rFonts w:ascii="Verdana" w:hAnsi="Verdana" w:cs="Verdana"/>
                <w:spacing w:val="-2"/>
              </w:rPr>
              <w:t xml:space="preserve"> </w:t>
            </w:r>
            <w:r w:rsidRPr="00DB2FB2">
              <w:rPr>
                <w:rFonts w:ascii="Verdana" w:hAnsi="Verdana" w:cs="Verdana"/>
                <w:spacing w:val="-1"/>
              </w:rPr>
              <w:t>Know-How,</w:t>
            </w:r>
            <w:r w:rsidRPr="00DB2FB2">
              <w:rPr>
                <w:rFonts w:ascii="Verdana" w:hAnsi="Verdana" w:cs="Verdana"/>
                <w:spacing w:val="-2"/>
              </w:rPr>
              <w:t xml:space="preserve"> </w:t>
            </w:r>
            <w:r w:rsidRPr="00DB2FB2">
              <w:rPr>
                <w:rFonts w:ascii="Verdana" w:hAnsi="Verdana" w:cs="Verdana"/>
                <w:spacing w:val="-1"/>
              </w:rPr>
              <w:t>trade secrets and,</w:t>
            </w:r>
            <w:r w:rsidRPr="00DB2FB2">
              <w:rPr>
                <w:rFonts w:ascii="Verdana" w:hAnsi="Verdana" w:cs="Verdana"/>
                <w:spacing w:val="36"/>
              </w:rPr>
              <w:t xml:space="preserve"> </w:t>
            </w:r>
            <w:r w:rsidRPr="00DB2FB2">
              <w:rPr>
                <w:rFonts w:ascii="Verdana" w:hAnsi="Verdana" w:cs="Verdana"/>
                <w:spacing w:val="-1"/>
              </w:rPr>
              <w:t>moral</w:t>
            </w:r>
            <w:r w:rsidRPr="00DB2FB2">
              <w:rPr>
                <w:rFonts w:ascii="Verdana" w:hAnsi="Verdana" w:cs="Verdana"/>
                <w:spacing w:val="-4"/>
              </w:rPr>
              <w:t xml:space="preserve"> </w:t>
            </w:r>
            <w:r w:rsidRPr="00DB2FB2">
              <w:rPr>
                <w:rFonts w:ascii="Verdana" w:hAnsi="Verdana" w:cs="Verdana"/>
                <w:spacing w:val="-1"/>
              </w:rPr>
              <w:t>rights and</w:t>
            </w:r>
            <w:r w:rsidRPr="00DB2FB2">
              <w:rPr>
                <w:rFonts w:ascii="Verdana" w:hAnsi="Verdana" w:cs="Verdana"/>
                <w:spacing w:val="-2"/>
              </w:rPr>
              <w:t xml:space="preserve"> </w:t>
            </w:r>
            <w:r w:rsidRPr="00DB2FB2">
              <w:rPr>
                <w:rFonts w:ascii="Verdana" w:hAnsi="Verdana" w:cs="Verdana"/>
              </w:rPr>
              <w:t>other</w:t>
            </w:r>
            <w:r w:rsidRPr="00DB2FB2">
              <w:rPr>
                <w:rFonts w:ascii="Verdana" w:hAnsi="Verdana" w:cs="Verdana"/>
                <w:spacing w:val="-2"/>
              </w:rPr>
              <w:t xml:space="preserve"> </w:t>
            </w:r>
            <w:r w:rsidRPr="00DB2FB2">
              <w:rPr>
                <w:rFonts w:ascii="Verdana" w:hAnsi="Verdana" w:cs="Verdana"/>
                <w:spacing w:val="-1"/>
              </w:rPr>
              <w:t>similar</w:t>
            </w:r>
            <w:r w:rsidRPr="00DB2FB2">
              <w:rPr>
                <w:rFonts w:ascii="Verdana" w:hAnsi="Verdana" w:cs="Verdana"/>
                <w:spacing w:val="-2"/>
              </w:rPr>
              <w:t xml:space="preserve"> </w:t>
            </w:r>
            <w:r w:rsidRPr="00DB2FB2">
              <w:rPr>
                <w:rFonts w:ascii="Verdana" w:hAnsi="Verdana" w:cs="Verdana"/>
                <w:spacing w:val="-1"/>
              </w:rPr>
              <w:t xml:space="preserve">rights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obligations;</w:t>
            </w:r>
          </w:p>
          <w:p w14:paraId="2F796681" w14:textId="77777777" w:rsidR="00A85F47" w:rsidRPr="00DB2FB2" w:rsidRDefault="00A85F47" w:rsidP="00DE0CAC">
            <w:pPr>
              <w:pStyle w:val="ListParagraph"/>
              <w:numPr>
                <w:ilvl w:val="0"/>
                <w:numId w:val="28"/>
              </w:numPr>
              <w:tabs>
                <w:tab w:val="left" w:pos="911"/>
              </w:tabs>
              <w:kinsoku w:val="0"/>
              <w:overflowPunct w:val="0"/>
              <w:ind w:left="910" w:right="519"/>
              <w:rPr>
                <w:rFonts w:ascii="Verdana" w:hAnsi="Verdana" w:cs="Verdana"/>
              </w:rPr>
            </w:pPr>
            <w:r w:rsidRPr="00DB2FB2">
              <w:rPr>
                <w:rFonts w:ascii="Verdana" w:hAnsi="Verdana" w:cs="Verdana"/>
                <w:spacing w:val="-1"/>
              </w:rPr>
              <w:t>applications for</w:t>
            </w:r>
            <w:r w:rsidRPr="00DB2FB2">
              <w:rPr>
                <w:rFonts w:ascii="Verdana" w:hAnsi="Verdana" w:cs="Verdana"/>
                <w:spacing w:val="-2"/>
              </w:rPr>
              <w:t xml:space="preserve"> </w:t>
            </w:r>
            <w:r w:rsidRPr="00DB2FB2">
              <w:rPr>
                <w:rFonts w:ascii="Verdana" w:hAnsi="Verdana" w:cs="Verdana"/>
                <w:spacing w:val="-1"/>
              </w:rPr>
              <w:t>registration,</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the right</w:t>
            </w:r>
            <w:r w:rsidRPr="00DB2FB2">
              <w:rPr>
                <w:rFonts w:ascii="Verdana" w:hAnsi="Verdana" w:cs="Verdana"/>
                <w:spacing w:val="-2"/>
              </w:rPr>
              <w:t xml:space="preserve"> </w:t>
            </w:r>
            <w:r w:rsidRPr="00DB2FB2">
              <w:rPr>
                <w:rFonts w:ascii="Verdana" w:hAnsi="Verdana" w:cs="Verdana"/>
              </w:rPr>
              <w:t>to</w:t>
            </w:r>
            <w:r w:rsidRPr="00DB2FB2">
              <w:rPr>
                <w:rFonts w:ascii="Verdana" w:hAnsi="Verdana" w:cs="Verdana"/>
                <w:spacing w:val="-1"/>
              </w:rPr>
              <w:t xml:space="preserve"> apply</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33"/>
              </w:rPr>
              <w:t xml:space="preserve"> </w:t>
            </w:r>
            <w:r w:rsidRPr="00DB2FB2">
              <w:rPr>
                <w:rFonts w:ascii="Verdana" w:hAnsi="Verdana" w:cs="Verdana"/>
                <w:spacing w:val="-1"/>
              </w:rPr>
              <w:t>registration,</w:t>
            </w:r>
            <w:r w:rsidRPr="00DB2FB2">
              <w:rPr>
                <w:rFonts w:ascii="Verdana" w:hAnsi="Verdana" w:cs="Verdana"/>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of</w:t>
            </w:r>
            <w:r w:rsidRPr="00DB2FB2">
              <w:rPr>
                <w:rFonts w:ascii="Verdana" w:hAnsi="Verdana" w:cs="Verdana"/>
                <w:spacing w:val="-2"/>
              </w:rPr>
              <w:t xml:space="preserve"> </w:t>
            </w:r>
            <w:r w:rsidRPr="00DB2FB2">
              <w:rPr>
                <w:rFonts w:ascii="Verdana" w:hAnsi="Verdana" w:cs="Verdana"/>
                <w:spacing w:val="-1"/>
              </w:rPr>
              <w:t>the rights</w:t>
            </w:r>
            <w:r w:rsidRPr="00DB2FB2">
              <w:rPr>
                <w:rFonts w:ascii="Verdana" w:hAnsi="Verdana" w:cs="Verdana"/>
                <w:spacing w:val="1"/>
              </w:rPr>
              <w:t xml:space="preserve"> </w:t>
            </w:r>
            <w:r w:rsidRPr="00DB2FB2">
              <w:rPr>
                <w:rFonts w:ascii="Verdana" w:hAnsi="Verdana" w:cs="Verdana"/>
                <w:spacing w:val="-1"/>
              </w:rPr>
              <w:t>listed</w:t>
            </w:r>
            <w:r w:rsidRPr="00DB2FB2">
              <w:rPr>
                <w:rFonts w:ascii="Verdana" w:hAnsi="Verdana" w:cs="Verdana"/>
                <w:spacing w:val="-2"/>
              </w:rPr>
              <w:t xml:space="preserve"> </w:t>
            </w:r>
            <w:r w:rsidRPr="00DB2FB2">
              <w:rPr>
                <w:rFonts w:ascii="Verdana" w:hAnsi="Verdana" w:cs="Verdana"/>
                <w:spacing w:val="-1"/>
              </w:rPr>
              <w:t>at</w:t>
            </w:r>
            <w:r w:rsidRPr="00DB2FB2">
              <w:rPr>
                <w:rFonts w:ascii="Verdana" w:hAnsi="Verdana" w:cs="Verdana"/>
                <w:spacing w:val="1"/>
              </w:rPr>
              <w:t xml:space="preserve"> </w:t>
            </w:r>
            <w:r w:rsidRPr="00DB2FB2">
              <w:rPr>
                <w:rFonts w:ascii="Verdana" w:hAnsi="Verdana" w:cs="Verdana"/>
                <w:spacing w:val="-1"/>
              </w:rPr>
              <w:t>(a) that</w:t>
            </w:r>
            <w:r w:rsidRPr="00DB2FB2">
              <w:rPr>
                <w:rFonts w:ascii="Verdana" w:hAnsi="Verdana" w:cs="Verdana"/>
                <w:spacing w:val="-2"/>
              </w:rPr>
              <w:t xml:space="preserve"> </w:t>
            </w:r>
            <w:r w:rsidRPr="00DB2FB2">
              <w:rPr>
                <w:rFonts w:ascii="Verdana" w:hAnsi="Verdana" w:cs="Verdana"/>
                <w:spacing w:val="-1"/>
              </w:rPr>
              <w:t>are</w:t>
            </w:r>
            <w:r w:rsidRPr="00DB2FB2">
              <w:rPr>
                <w:rFonts w:ascii="Verdana" w:hAnsi="Verdana" w:cs="Verdana"/>
                <w:spacing w:val="24"/>
              </w:rPr>
              <w:t xml:space="preserve"> </w:t>
            </w:r>
            <w:r w:rsidRPr="00DB2FB2">
              <w:rPr>
                <w:rFonts w:ascii="Verdana" w:hAnsi="Verdana" w:cs="Verdana"/>
                <w:spacing w:val="-1"/>
              </w:rPr>
              <w:t xml:space="preserve">capable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being</w:t>
            </w:r>
            <w:r w:rsidRPr="00DB2FB2">
              <w:rPr>
                <w:rFonts w:ascii="Verdana" w:hAnsi="Verdana" w:cs="Verdana"/>
                <w:spacing w:val="1"/>
              </w:rPr>
              <w:t xml:space="preserve"> </w:t>
            </w:r>
            <w:r w:rsidRPr="00DB2FB2">
              <w:rPr>
                <w:rFonts w:ascii="Verdana" w:hAnsi="Verdana" w:cs="Verdana"/>
                <w:spacing w:val="-1"/>
              </w:rPr>
              <w:t>registered</w:t>
            </w:r>
            <w:r w:rsidRPr="00DB2FB2">
              <w:rPr>
                <w:rFonts w:ascii="Verdana" w:hAnsi="Verdana" w:cs="Verdana"/>
                <w:spacing w:val="-2"/>
              </w:rPr>
              <w:t xml:space="preserve"> in </w:t>
            </w:r>
            <w:r w:rsidRPr="00DB2FB2">
              <w:rPr>
                <w:rFonts w:ascii="Verdana" w:hAnsi="Verdana" w:cs="Verdana"/>
              </w:rPr>
              <w:t>any</w:t>
            </w:r>
            <w:r w:rsidRPr="00DB2FB2">
              <w:rPr>
                <w:rFonts w:ascii="Verdana" w:hAnsi="Verdana" w:cs="Verdana"/>
                <w:spacing w:val="-2"/>
              </w:rPr>
              <w:t xml:space="preserve"> </w:t>
            </w:r>
            <w:r w:rsidRPr="00DB2FB2">
              <w:rPr>
                <w:rFonts w:ascii="Verdana" w:hAnsi="Verdana" w:cs="Verdana"/>
                <w:spacing w:val="-1"/>
              </w:rPr>
              <w:t>country</w:t>
            </w:r>
            <w:r w:rsidRPr="00DB2FB2">
              <w:rPr>
                <w:rFonts w:ascii="Verdana" w:hAnsi="Verdana" w:cs="Verdana"/>
              </w:rPr>
              <w:t xml:space="preserve"> or</w:t>
            </w:r>
            <w:r w:rsidRPr="00DB2FB2">
              <w:rPr>
                <w:rFonts w:ascii="Verdana" w:hAnsi="Verdana" w:cs="Verdana"/>
                <w:spacing w:val="-2"/>
              </w:rPr>
              <w:t xml:space="preserve"> </w:t>
            </w:r>
            <w:r w:rsidRPr="00DB2FB2">
              <w:rPr>
                <w:rFonts w:ascii="Verdana" w:hAnsi="Verdana" w:cs="Verdana"/>
                <w:spacing w:val="-1"/>
              </w:rPr>
              <w:t>jurisdiction;</w:t>
            </w:r>
            <w:r w:rsidRPr="00DB2FB2">
              <w:rPr>
                <w:rFonts w:ascii="Verdana" w:hAnsi="Verdana" w:cs="Verdana"/>
                <w:spacing w:val="26"/>
              </w:rPr>
              <w:t xml:space="preserve"> </w:t>
            </w:r>
            <w:r w:rsidRPr="00DB2FB2">
              <w:rPr>
                <w:rFonts w:ascii="Verdana" w:hAnsi="Verdana" w:cs="Verdana"/>
                <w:spacing w:val="-1"/>
              </w:rPr>
              <w:t>and</w:t>
            </w:r>
          </w:p>
          <w:p w14:paraId="5F5E203A" w14:textId="77777777" w:rsidR="00A85F47" w:rsidRPr="00DB2FB2" w:rsidRDefault="00A85F47">
            <w:pPr>
              <w:pStyle w:val="TableParagraph"/>
              <w:kinsoku w:val="0"/>
              <w:overflowPunct w:val="0"/>
              <w:spacing w:before="10"/>
              <w:rPr>
                <w:rFonts w:ascii="Verdana" w:hAnsi="Verdana" w:cs="Verdana"/>
                <w:sz w:val="19"/>
                <w:szCs w:val="19"/>
              </w:rPr>
            </w:pPr>
          </w:p>
          <w:p w14:paraId="39074835" w14:textId="77777777" w:rsidR="00A85F47" w:rsidRPr="00DB2FB2" w:rsidRDefault="00A85F47" w:rsidP="00DE0CAC">
            <w:pPr>
              <w:pStyle w:val="ListParagraph"/>
              <w:numPr>
                <w:ilvl w:val="0"/>
                <w:numId w:val="28"/>
              </w:numPr>
              <w:tabs>
                <w:tab w:val="left" w:pos="911"/>
              </w:tabs>
              <w:kinsoku w:val="0"/>
              <w:overflowPunct w:val="0"/>
              <w:ind w:left="910" w:right="256"/>
            </w:pPr>
            <w:r w:rsidRPr="00DB2FB2">
              <w:rPr>
                <w:rFonts w:ascii="Verdana" w:hAnsi="Verdana" w:cs="Verdana"/>
                <w:spacing w:val="-1"/>
              </w:rPr>
              <w:t>all</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rights whether</w:t>
            </w:r>
            <w:r w:rsidRPr="00DB2FB2">
              <w:rPr>
                <w:rFonts w:ascii="Verdana" w:hAnsi="Verdana" w:cs="Verdana"/>
                <w:spacing w:val="-2"/>
              </w:rPr>
              <w:t xml:space="preserve"> </w:t>
            </w:r>
            <w:r w:rsidRPr="00DB2FB2">
              <w:rPr>
                <w:rFonts w:ascii="Verdana" w:hAnsi="Verdana" w:cs="Verdana"/>
                <w:spacing w:val="-1"/>
              </w:rPr>
              <w:t xml:space="preserve">registrable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not</w:t>
            </w:r>
            <w:r w:rsidRPr="00DB2FB2">
              <w:rPr>
                <w:rFonts w:ascii="Verdana" w:hAnsi="Verdana" w:cs="Verdana"/>
                <w:spacing w:val="-2"/>
              </w:rPr>
              <w:t xml:space="preserve"> </w:t>
            </w:r>
            <w:r w:rsidRPr="00DB2FB2">
              <w:rPr>
                <w:rFonts w:ascii="Verdana" w:hAnsi="Verdana" w:cs="Verdana"/>
                <w:spacing w:val="-1"/>
              </w:rPr>
              <w:t>having</w:t>
            </w:r>
            <w:r w:rsidRPr="00DB2FB2">
              <w:rPr>
                <w:rFonts w:ascii="Verdana" w:hAnsi="Verdana" w:cs="Verdana"/>
                <w:spacing w:val="-2"/>
              </w:rPr>
              <w:t xml:space="preserve"> </w:t>
            </w:r>
            <w:r w:rsidRPr="00DB2FB2">
              <w:rPr>
                <w:rFonts w:ascii="Verdana" w:hAnsi="Verdana" w:cs="Verdana"/>
                <w:spacing w:val="-1"/>
              </w:rPr>
              <w:t>equivalent</w:t>
            </w:r>
            <w:r w:rsidRPr="00DB2FB2">
              <w:rPr>
                <w:rFonts w:ascii="Verdana" w:hAnsi="Verdana" w:cs="Verdana"/>
                <w:spacing w:val="3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similar</w:t>
            </w:r>
            <w:r w:rsidRPr="00DB2FB2">
              <w:rPr>
                <w:rFonts w:ascii="Verdana" w:hAnsi="Verdana" w:cs="Verdana"/>
                <w:spacing w:val="-2"/>
              </w:rPr>
              <w:t xml:space="preserve"> </w:t>
            </w:r>
            <w:r w:rsidRPr="00DB2FB2">
              <w:rPr>
                <w:rFonts w:ascii="Verdana" w:hAnsi="Verdana" w:cs="Verdana"/>
                <w:spacing w:val="-1"/>
              </w:rPr>
              <w:t>effect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rPr>
              <w:t>any</w:t>
            </w:r>
            <w:r w:rsidRPr="00DB2FB2">
              <w:rPr>
                <w:rFonts w:ascii="Verdana" w:hAnsi="Verdana" w:cs="Verdana"/>
                <w:spacing w:val="-2"/>
              </w:rPr>
              <w:t xml:space="preserve"> </w:t>
            </w:r>
            <w:r w:rsidRPr="00DB2FB2">
              <w:rPr>
                <w:rFonts w:ascii="Verdana" w:hAnsi="Verdana" w:cs="Verdana"/>
                <w:spacing w:val="-1"/>
              </w:rPr>
              <w:t>country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jurisdiction</w:t>
            </w:r>
            <w:r w:rsidRPr="00DB2FB2">
              <w:rPr>
                <w:rFonts w:ascii="Verdana" w:hAnsi="Verdana" w:cs="Verdana"/>
                <w:spacing w:val="-2"/>
              </w:rPr>
              <w:t xml:space="preserve"> </w:t>
            </w:r>
            <w:r w:rsidRPr="00DB2FB2">
              <w:rPr>
                <w:rFonts w:ascii="Verdana" w:hAnsi="Verdana" w:cs="Verdana"/>
                <w:spacing w:val="-1"/>
              </w:rPr>
              <w:t>(including</w:t>
            </w:r>
            <w:r w:rsidRPr="00DB2FB2">
              <w:rPr>
                <w:rFonts w:ascii="Verdana" w:hAnsi="Verdana" w:cs="Verdana"/>
                <w:spacing w:val="-2"/>
              </w:rPr>
              <w:t xml:space="preserve"> </w:t>
            </w:r>
            <w:r w:rsidRPr="00DB2FB2">
              <w:rPr>
                <w:rFonts w:ascii="Verdana" w:hAnsi="Verdana" w:cs="Verdana"/>
                <w:spacing w:val="-1"/>
              </w:rPr>
              <w:t>but</w:t>
            </w:r>
            <w:r w:rsidRPr="00DB2FB2">
              <w:rPr>
                <w:rFonts w:ascii="Verdana" w:hAnsi="Verdana" w:cs="Verdana"/>
                <w:spacing w:val="36"/>
              </w:rPr>
              <w:t xml:space="preserve"> </w:t>
            </w:r>
            <w:r w:rsidRPr="00DB2FB2">
              <w:rPr>
                <w:rFonts w:ascii="Verdana" w:hAnsi="Verdana" w:cs="Verdana"/>
                <w:spacing w:val="-1"/>
              </w:rPr>
              <w:t>not</w:t>
            </w:r>
            <w:r w:rsidRPr="00DB2FB2">
              <w:rPr>
                <w:rFonts w:ascii="Verdana" w:hAnsi="Verdana" w:cs="Verdana"/>
                <w:spacing w:val="-2"/>
              </w:rPr>
              <w:t xml:space="preserve"> </w:t>
            </w:r>
            <w:r w:rsidRPr="00DB2FB2">
              <w:rPr>
                <w:rFonts w:ascii="Verdana" w:hAnsi="Verdana" w:cs="Verdana"/>
                <w:spacing w:val="-1"/>
              </w:rPr>
              <w:t>limited</w:t>
            </w:r>
            <w:r w:rsidRPr="00DB2FB2">
              <w:rPr>
                <w:rFonts w:ascii="Verdana" w:hAnsi="Verdana" w:cs="Verdana"/>
                <w:spacing w:val="-2"/>
              </w:rPr>
              <w:t xml:space="preserve"> </w:t>
            </w:r>
            <w:r w:rsidRPr="00DB2FB2">
              <w:rPr>
                <w:rFonts w:ascii="Verdana" w:hAnsi="Verdana" w:cs="Verdana"/>
                <w:spacing w:val="-1"/>
              </w:rPr>
              <w:t>to the United</w:t>
            </w:r>
            <w:r w:rsidRPr="00DB2FB2">
              <w:rPr>
                <w:rFonts w:ascii="Verdana" w:hAnsi="Verdana" w:cs="Verdana"/>
                <w:spacing w:val="-2"/>
              </w:rPr>
              <w:t xml:space="preserve"> </w:t>
            </w:r>
            <w:r w:rsidRPr="00DB2FB2">
              <w:rPr>
                <w:rFonts w:ascii="Verdana" w:hAnsi="Verdana" w:cs="Verdana"/>
                <w:spacing w:val="-1"/>
              </w:rPr>
              <w:t>Kingdom) and</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right</w:t>
            </w:r>
            <w:r w:rsidRPr="00DB2FB2">
              <w:rPr>
                <w:rFonts w:ascii="Verdana" w:hAnsi="Verdana" w:cs="Verdana"/>
                <w:spacing w:val="-2"/>
              </w:rPr>
              <w:t xml:space="preserve"> </w:t>
            </w:r>
            <w:r w:rsidRPr="00DB2FB2">
              <w:rPr>
                <w:rFonts w:ascii="Verdana" w:hAnsi="Verdana" w:cs="Verdana"/>
                <w:spacing w:val="-1"/>
              </w:rPr>
              <w:t>to sue for</w:t>
            </w:r>
            <w:r w:rsidRPr="00DB2FB2">
              <w:rPr>
                <w:rFonts w:ascii="Verdana" w:hAnsi="Verdana" w:cs="Verdana"/>
                <w:spacing w:val="37"/>
              </w:rPr>
              <w:t xml:space="preserve"> </w:t>
            </w:r>
            <w:r w:rsidRPr="00DB2FB2">
              <w:rPr>
                <w:rFonts w:ascii="Verdana" w:hAnsi="Verdana" w:cs="Verdana"/>
                <w:spacing w:val="-1"/>
              </w:rPr>
              <w:t>passing</w:t>
            </w:r>
            <w:r w:rsidRPr="00DB2FB2">
              <w:rPr>
                <w:rFonts w:ascii="Verdana" w:hAnsi="Verdana" w:cs="Verdana"/>
                <w:spacing w:val="-2"/>
              </w:rPr>
              <w:t xml:space="preserve"> </w:t>
            </w:r>
            <w:r w:rsidRPr="00DB2FB2">
              <w:rPr>
                <w:rFonts w:ascii="Verdana" w:hAnsi="Verdana" w:cs="Verdana"/>
                <w:spacing w:val="-1"/>
              </w:rPr>
              <w:t>off</w:t>
            </w:r>
            <w:r w:rsidRPr="00DB2FB2">
              <w:rPr>
                <w:rFonts w:ascii="Verdana" w:hAnsi="Verdana" w:cs="Verdana"/>
                <w:b/>
                <w:spacing w:val="-1"/>
              </w:rPr>
              <w:t>;</w:t>
            </w:r>
          </w:p>
        </w:tc>
      </w:tr>
      <w:tr w:rsidR="00A85F47" w:rsidRPr="00DB2FB2" w14:paraId="04220565" w14:textId="77777777" w:rsidTr="003E115D">
        <w:trPr>
          <w:trHeight w:hRule="exact" w:val="1095"/>
        </w:trPr>
        <w:tc>
          <w:tcPr>
            <w:tcW w:w="3426" w:type="dxa"/>
            <w:tcBorders>
              <w:top w:val="nil"/>
              <w:left w:val="nil"/>
              <w:bottom w:val="nil"/>
              <w:right w:val="nil"/>
            </w:tcBorders>
          </w:tcPr>
          <w:p w14:paraId="6585FE10" w14:textId="77777777" w:rsidR="00A85F47" w:rsidRPr="00DB2FB2" w:rsidRDefault="00A85F47">
            <w:pPr>
              <w:pStyle w:val="TableParagraph"/>
              <w:kinsoku w:val="0"/>
              <w:overflowPunct w:val="0"/>
              <w:rPr>
                <w:rFonts w:ascii="Verdana" w:hAnsi="Verdana" w:cs="Verdana"/>
              </w:rPr>
            </w:pPr>
          </w:p>
          <w:p w14:paraId="6070996E" w14:textId="77777777" w:rsidR="00A85F47" w:rsidRPr="00DB2FB2" w:rsidRDefault="00A85F47">
            <w:pPr>
              <w:pStyle w:val="TableParagraph"/>
              <w:kinsoku w:val="0"/>
              <w:overflowPunct w:val="0"/>
              <w:spacing w:before="158"/>
              <w:ind w:left="230"/>
            </w:pPr>
            <w:r w:rsidRPr="00DB2FB2">
              <w:rPr>
                <w:rFonts w:ascii="Verdana" w:hAnsi="Verdana" w:cs="Verdana"/>
                <w:b/>
                <w:spacing w:val="-1"/>
              </w:rPr>
              <w:t>"Key Personnel"</w:t>
            </w:r>
          </w:p>
        </w:tc>
        <w:tc>
          <w:tcPr>
            <w:tcW w:w="7807" w:type="dxa"/>
            <w:tcBorders>
              <w:top w:val="nil"/>
              <w:left w:val="nil"/>
              <w:bottom w:val="nil"/>
              <w:right w:val="nil"/>
            </w:tcBorders>
          </w:tcPr>
          <w:p w14:paraId="5ABB0732" w14:textId="77777777" w:rsidR="00A85F47" w:rsidRPr="00DB2FB2" w:rsidRDefault="00A85F47">
            <w:pPr>
              <w:pStyle w:val="TableParagraph"/>
              <w:kinsoku w:val="0"/>
              <w:overflowPunct w:val="0"/>
              <w:rPr>
                <w:rFonts w:ascii="Verdana" w:hAnsi="Verdana" w:cs="Verdana"/>
              </w:rPr>
            </w:pPr>
          </w:p>
          <w:p w14:paraId="540FFB21" w14:textId="77777777" w:rsidR="00A85F47" w:rsidRPr="00DB2FB2" w:rsidRDefault="00A85F47">
            <w:pPr>
              <w:pStyle w:val="TableParagraph"/>
              <w:kinsoku w:val="0"/>
              <w:overflowPunct w:val="0"/>
              <w:spacing w:before="158"/>
              <w:ind w:left="189" w:right="654"/>
            </w:pPr>
            <w:r w:rsidRPr="00DB2FB2">
              <w:rPr>
                <w:rFonts w:ascii="Verdana" w:hAnsi="Verdana" w:cs="Verdana"/>
                <w:spacing w:val="-1"/>
              </w:rPr>
              <w:t>means the individuals</w:t>
            </w:r>
            <w:r w:rsidRPr="00DB2FB2">
              <w:rPr>
                <w:rFonts w:ascii="Verdana" w:hAnsi="Verdana" w:cs="Verdana"/>
                <w:spacing w:val="1"/>
              </w:rPr>
              <w:t xml:space="preserve"> </w:t>
            </w:r>
            <w:r w:rsidRPr="00DB2FB2">
              <w:rPr>
                <w:rFonts w:ascii="Verdana" w:hAnsi="Verdana" w:cs="Verdana"/>
                <w:spacing w:val="-1"/>
              </w:rPr>
              <w:t>(if</w:t>
            </w:r>
            <w:r w:rsidRPr="00DB2FB2">
              <w:rPr>
                <w:rFonts w:ascii="Verdana" w:hAnsi="Verdana" w:cs="Verdana"/>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identified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rPr>
              <w:t>the</w:t>
            </w:r>
            <w:r w:rsidRPr="00DB2FB2">
              <w:rPr>
                <w:rFonts w:ascii="Verdana" w:hAnsi="Verdana" w:cs="Verdana"/>
                <w:spacing w:val="-1"/>
              </w:rPr>
              <w:t xml:space="preserv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7"/>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r w:rsidR="00A85F47" w:rsidRPr="00DB2FB2" w14:paraId="7490EE54" w14:textId="77777777" w:rsidTr="003E115D">
        <w:trPr>
          <w:trHeight w:hRule="exact" w:val="1577"/>
        </w:trPr>
        <w:tc>
          <w:tcPr>
            <w:tcW w:w="3426" w:type="dxa"/>
            <w:tcBorders>
              <w:top w:val="nil"/>
              <w:left w:val="nil"/>
              <w:bottom w:val="nil"/>
              <w:right w:val="nil"/>
            </w:tcBorders>
          </w:tcPr>
          <w:p w14:paraId="2835B674" w14:textId="77777777" w:rsidR="00A85F47" w:rsidRPr="00DB2FB2" w:rsidRDefault="00A85F47">
            <w:pPr>
              <w:pStyle w:val="TableParagraph"/>
              <w:kinsoku w:val="0"/>
              <w:overflowPunct w:val="0"/>
              <w:spacing w:before="105"/>
              <w:ind w:left="230"/>
            </w:pPr>
            <w:r w:rsidRPr="00DB2FB2">
              <w:rPr>
                <w:rFonts w:ascii="Verdana" w:hAnsi="Verdana" w:cs="Verdana"/>
                <w:b/>
                <w:spacing w:val="-3"/>
              </w:rPr>
              <w:t>"Know-How"</w:t>
            </w:r>
          </w:p>
        </w:tc>
        <w:tc>
          <w:tcPr>
            <w:tcW w:w="7807" w:type="dxa"/>
            <w:tcBorders>
              <w:top w:val="nil"/>
              <w:left w:val="nil"/>
              <w:bottom w:val="nil"/>
              <w:right w:val="nil"/>
            </w:tcBorders>
          </w:tcPr>
          <w:p w14:paraId="2FA553E9" w14:textId="77777777" w:rsidR="00A85F47" w:rsidRPr="00DB2FB2" w:rsidRDefault="00A85F47">
            <w:pPr>
              <w:pStyle w:val="TableParagraph"/>
              <w:kinsoku w:val="0"/>
              <w:overflowPunct w:val="0"/>
              <w:spacing w:before="105"/>
              <w:ind w:left="189" w:right="273"/>
            </w:pPr>
            <w:r w:rsidRPr="00DB2FB2">
              <w:rPr>
                <w:rFonts w:ascii="Verdana" w:hAnsi="Verdana" w:cs="Verdana"/>
                <w:spacing w:val="-3"/>
              </w:rPr>
              <w:t>means</w:t>
            </w:r>
            <w:r w:rsidRPr="00DB2FB2">
              <w:rPr>
                <w:rFonts w:ascii="Verdana" w:hAnsi="Verdana" w:cs="Verdana"/>
                <w:spacing w:val="-6"/>
              </w:rPr>
              <w:t xml:space="preserve"> </w:t>
            </w:r>
            <w:r w:rsidRPr="00DB2FB2">
              <w:rPr>
                <w:rFonts w:ascii="Verdana" w:hAnsi="Verdana" w:cs="Verdana"/>
                <w:spacing w:val="-2"/>
              </w:rPr>
              <w:t>all</w:t>
            </w:r>
            <w:r w:rsidRPr="00DB2FB2">
              <w:rPr>
                <w:rFonts w:ascii="Verdana" w:hAnsi="Verdana" w:cs="Verdana"/>
                <w:spacing w:val="-4"/>
              </w:rPr>
              <w:t xml:space="preserve"> </w:t>
            </w:r>
            <w:r w:rsidRPr="00DB2FB2">
              <w:rPr>
                <w:rFonts w:ascii="Verdana" w:hAnsi="Verdana" w:cs="Verdana"/>
                <w:spacing w:val="-3"/>
              </w:rPr>
              <w:t>ideas,</w:t>
            </w:r>
            <w:r w:rsidRPr="00DB2FB2">
              <w:rPr>
                <w:rFonts w:ascii="Verdana" w:hAnsi="Verdana" w:cs="Verdana"/>
                <w:spacing w:val="-5"/>
              </w:rPr>
              <w:t xml:space="preserve"> </w:t>
            </w:r>
            <w:r w:rsidRPr="00DB2FB2">
              <w:rPr>
                <w:rFonts w:ascii="Verdana" w:hAnsi="Verdana" w:cs="Verdana"/>
                <w:spacing w:val="-3"/>
              </w:rPr>
              <w:t>concepts,</w:t>
            </w:r>
            <w:r w:rsidRPr="00DB2FB2">
              <w:rPr>
                <w:rFonts w:ascii="Verdana" w:hAnsi="Verdana" w:cs="Verdana"/>
                <w:spacing w:val="-7"/>
              </w:rPr>
              <w:t xml:space="preserve"> </w:t>
            </w:r>
            <w:r w:rsidRPr="00DB2FB2">
              <w:rPr>
                <w:rFonts w:ascii="Verdana" w:hAnsi="Verdana" w:cs="Verdana"/>
                <w:spacing w:val="-3"/>
              </w:rPr>
              <w:t>schemes,</w:t>
            </w:r>
            <w:r w:rsidRPr="00DB2FB2">
              <w:rPr>
                <w:rFonts w:ascii="Verdana" w:hAnsi="Verdana" w:cs="Verdana"/>
                <w:spacing w:val="-5"/>
              </w:rPr>
              <w:t xml:space="preserve"> </w:t>
            </w:r>
            <w:r w:rsidRPr="00DB2FB2">
              <w:rPr>
                <w:rFonts w:ascii="Verdana" w:hAnsi="Verdana" w:cs="Verdana"/>
                <w:spacing w:val="-3"/>
              </w:rPr>
              <w:t>information,</w:t>
            </w:r>
            <w:r w:rsidRPr="00DB2FB2">
              <w:rPr>
                <w:rFonts w:ascii="Verdana" w:hAnsi="Verdana" w:cs="Verdana"/>
                <w:spacing w:val="-5"/>
              </w:rPr>
              <w:t xml:space="preserve"> </w:t>
            </w:r>
            <w:r w:rsidRPr="00DB2FB2">
              <w:rPr>
                <w:rFonts w:ascii="Verdana" w:hAnsi="Verdana" w:cs="Verdana"/>
                <w:spacing w:val="-3"/>
              </w:rPr>
              <w:t>knowledge,</w:t>
            </w:r>
            <w:r w:rsidRPr="00DB2FB2">
              <w:rPr>
                <w:rFonts w:ascii="Verdana" w:hAnsi="Verdana" w:cs="Verdana"/>
                <w:spacing w:val="39"/>
              </w:rPr>
              <w:t xml:space="preserve"> </w:t>
            </w:r>
            <w:r w:rsidRPr="00DB2FB2">
              <w:rPr>
                <w:rFonts w:ascii="Verdana" w:hAnsi="Verdana" w:cs="Verdana"/>
                <w:spacing w:val="-3"/>
              </w:rPr>
              <w:t>techniques,</w:t>
            </w:r>
            <w:r w:rsidRPr="00DB2FB2">
              <w:rPr>
                <w:rFonts w:ascii="Verdana" w:hAnsi="Verdana" w:cs="Verdana"/>
                <w:spacing w:val="-5"/>
              </w:rPr>
              <w:t xml:space="preserve"> </w:t>
            </w:r>
            <w:r w:rsidRPr="00DB2FB2">
              <w:rPr>
                <w:rFonts w:ascii="Verdana" w:hAnsi="Verdana" w:cs="Verdana"/>
                <w:spacing w:val="-3"/>
              </w:rPr>
              <w:t>methodology,</w:t>
            </w:r>
            <w:r w:rsidRPr="00DB2FB2">
              <w:rPr>
                <w:rFonts w:ascii="Verdana" w:hAnsi="Verdana" w:cs="Verdana"/>
                <w:spacing w:val="-5"/>
              </w:rPr>
              <w:t xml:space="preserve"> </w:t>
            </w:r>
            <w:r w:rsidRPr="00DB2FB2">
              <w:rPr>
                <w:rFonts w:ascii="Verdana" w:hAnsi="Verdana" w:cs="Verdana"/>
                <w:spacing w:val="-3"/>
              </w:rPr>
              <w:t>and</w:t>
            </w:r>
            <w:r w:rsidRPr="00DB2FB2">
              <w:rPr>
                <w:rFonts w:ascii="Verdana" w:hAnsi="Verdana" w:cs="Verdana"/>
                <w:spacing w:val="-4"/>
              </w:rPr>
              <w:t xml:space="preserve"> </w:t>
            </w:r>
            <w:r w:rsidRPr="00DB2FB2">
              <w:rPr>
                <w:rFonts w:ascii="Verdana" w:hAnsi="Verdana" w:cs="Verdana"/>
                <w:spacing w:val="-3"/>
              </w:rPr>
              <w:t>anything</w:t>
            </w:r>
            <w:r w:rsidRPr="00DB2FB2">
              <w:rPr>
                <w:rFonts w:ascii="Verdana" w:hAnsi="Verdana" w:cs="Verdana"/>
                <w:spacing w:val="-7"/>
              </w:rPr>
              <w:t xml:space="preserve"> </w:t>
            </w:r>
            <w:r w:rsidRPr="00DB2FB2">
              <w:rPr>
                <w:rFonts w:ascii="Verdana" w:hAnsi="Verdana" w:cs="Verdana"/>
                <w:spacing w:val="-2"/>
              </w:rPr>
              <w:t>else</w:t>
            </w:r>
            <w:r w:rsidRPr="00DB2FB2">
              <w:rPr>
                <w:rFonts w:ascii="Verdana" w:hAnsi="Verdana" w:cs="Verdana"/>
                <w:spacing w:val="-6"/>
              </w:rPr>
              <w:t xml:space="preserve"> </w:t>
            </w:r>
            <w:r w:rsidRPr="00DB2FB2">
              <w:rPr>
                <w:rFonts w:ascii="Verdana" w:hAnsi="Verdana" w:cs="Verdana"/>
                <w:spacing w:val="-2"/>
              </w:rPr>
              <w:t>in</w:t>
            </w:r>
            <w:r w:rsidRPr="00DB2FB2">
              <w:rPr>
                <w:rFonts w:ascii="Verdana" w:hAnsi="Verdana" w:cs="Verdana"/>
                <w:spacing w:val="-6"/>
              </w:rPr>
              <w:t xml:space="preserv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3"/>
              </w:rPr>
              <w:t>nature</w:t>
            </w:r>
            <w:r w:rsidRPr="00DB2FB2">
              <w:rPr>
                <w:rFonts w:ascii="Verdana" w:hAnsi="Verdana" w:cs="Verdana"/>
                <w:spacing w:val="-5"/>
              </w:rPr>
              <w:t xml:space="preserve"> </w:t>
            </w:r>
            <w:r w:rsidRPr="00DB2FB2">
              <w:rPr>
                <w:rFonts w:ascii="Verdana" w:hAnsi="Verdana" w:cs="Verdana"/>
                <w:spacing w:val="-2"/>
              </w:rPr>
              <w:t>of</w:t>
            </w:r>
            <w:r w:rsidRPr="00DB2FB2">
              <w:rPr>
                <w:rFonts w:ascii="Verdana" w:hAnsi="Verdana" w:cs="Verdana"/>
                <w:spacing w:val="-4"/>
              </w:rPr>
              <w:t xml:space="preserve"> </w:t>
            </w:r>
            <w:r w:rsidRPr="00DB2FB2">
              <w:rPr>
                <w:rFonts w:ascii="Verdana" w:hAnsi="Verdana" w:cs="Verdana"/>
                <w:spacing w:val="-3"/>
              </w:rPr>
              <w:t>know-</w:t>
            </w:r>
            <w:r w:rsidRPr="00DB2FB2">
              <w:rPr>
                <w:rFonts w:ascii="Verdana" w:hAnsi="Verdana" w:cs="Verdana"/>
                <w:spacing w:val="43"/>
              </w:rPr>
              <w:t xml:space="preserve"> </w:t>
            </w:r>
            <w:r w:rsidRPr="00DB2FB2">
              <w:rPr>
                <w:rFonts w:ascii="Verdana" w:hAnsi="Verdana" w:cs="Verdana"/>
                <w:spacing w:val="-2"/>
              </w:rPr>
              <w:t>how</w:t>
            </w:r>
            <w:r w:rsidRPr="00DB2FB2">
              <w:rPr>
                <w:rFonts w:ascii="Verdana" w:hAnsi="Verdana" w:cs="Verdana"/>
                <w:spacing w:val="-7"/>
              </w:rPr>
              <w:t xml:space="preserve"> </w:t>
            </w:r>
            <w:r w:rsidRPr="00DB2FB2">
              <w:rPr>
                <w:rFonts w:ascii="Verdana" w:hAnsi="Verdana" w:cs="Verdana"/>
                <w:spacing w:val="-3"/>
              </w:rPr>
              <w:t>relating</w:t>
            </w:r>
            <w:r w:rsidRPr="00DB2FB2">
              <w:rPr>
                <w:rFonts w:ascii="Verdana" w:hAnsi="Verdana" w:cs="Verdana"/>
                <w:spacing w:val="-4"/>
              </w:rPr>
              <w:t xml:space="preserve"> </w:t>
            </w:r>
            <w:r w:rsidRPr="00DB2FB2">
              <w:rPr>
                <w:rFonts w:ascii="Verdana" w:hAnsi="Verdana" w:cs="Verdana"/>
                <w:spacing w:val="-2"/>
              </w:rPr>
              <w:t>to</w:t>
            </w:r>
            <w:r w:rsidRPr="00DB2FB2">
              <w:rPr>
                <w:rFonts w:ascii="Verdana" w:hAnsi="Verdana" w:cs="Verdana"/>
                <w:spacing w:val="-6"/>
              </w:rPr>
              <w:t xml:space="preserv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2"/>
              </w:rPr>
              <w:t>Goods</w:t>
            </w:r>
            <w:r w:rsidRPr="00DB2FB2">
              <w:rPr>
                <w:rFonts w:ascii="Verdana" w:hAnsi="Verdana" w:cs="Verdana"/>
                <w:spacing w:val="-6"/>
              </w:rPr>
              <w:t xml:space="preserve"> </w:t>
            </w:r>
            <w:r w:rsidRPr="00DB2FB2">
              <w:rPr>
                <w:rFonts w:ascii="Verdana" w:hAnsi="Verdana" w:cs="Verdana"/>
                <w:spacing w:val="-3"/>
              </w:rPr>
              <w:t>and/or</w:t>
            </w:r>
            <w:r w:rsidRPr="00DB2FB2">
              <w:rPr>
                <w:rFonts w:ascii="Verdana" w:hAnsi="Verdana" w:cs="Verdana"/>
                <w:spacing w:val="-7"/>
              </w:rPr>
              <w:t xml:space="preserve"> </w:t>
            </w:r>
            <w:r w:rsidRPr="00DB2FB2">
              <w:rPr>
                <w:rFonts w:ascii="Verdana" w:hAnsi="Verdana" w:cs="Verdana"/>
                <w:spacing w:val="-3"/>
              </w:rPr>
              <w:t>Services</w:t>
            </w:r>
            <w:r w:rsidRPr="00DB2FB2">
              <w:rPr>
                <w:rFonts w:ascii="Verdana" w:hAnsi="Verdana" w:cs="Verdana"/>
                <w:spacing w:val="-6"/>
              </w:rPr>
              <w:t xml:space="preserve"> </w:t>
            </w:r>
            <w:r w:rsidRPr="00DB2FB2">
              <w:rPr>
                <w:rFonts w:ascii="Verdana" w:hAnsi="Verdana" w:cs="Verdana"/>
                <w:spacing w:val="-2"/>
              </w:rPr>
              <w:t>but</w:t>
            </w:r>
            <w:r w:rsidRPr="00DB2FB2">
              <w:rPr>
                <w:rFonts w:ascii="Verdana" w:hAnsi="Verdana" w:cs="Verdana"/>
                <w:spacing w:val="-7"/>
              </w:rPr>
              <w:t xml:space="preserve"> </w:t>
            </w:r>
            <w:r w:rsidRPr="00DB2FB2">
              <w:rPr>
                <w:rFonts w:ascii="Verdana" w:hAnsi="Verdana" w:cs="Verdana"/>
                <w:spacing w:val="-3"/>
              </w:rPr>
              <w:t>excluding</w:t>
            </w:r>
            <w:r w:rsidRPr="00DB2FB2">
              <w:rPr>
                <w:rFonts w:ascii="Verdana" w:hAnsi="Verdana" w:cs="Verdana"/>
                <w:spacing w:val="-7"/>
              </w:rPr>
              <w:t xml:space="preserve"> </w:t>
            </w:r>
            <w:r w:rsidRPr="00DB2FB2">
              <w:rPr>
                <w:rFonts w:ascii="Verdana" w:hAnsi="Verdana" w:cs="Verdana"/>
                <w:spacing w:val="-3"/>
              </w:rPr>
              <w:t>know-how</w:t>
            </w:r>
            <w:r w:rsidRPr="00DB2FB2">
              <w:rPr>
                <w:rFonts w:ascii="Verdana" w:hAnsi="Verdana" w:cs="Verdana"/>
                <w:spacing w:val="47"/>
              </w:rPr>
              <w:t xml:space="preserve"> </w:t>
            </w:r>
            <w:r w:rsidRPr="00DB2FB2">
              <w:rPr>
                <w:rFonts w:ascii="Verdana" w:hAnsi="Verdana" w:cs="Verdana"/>
                <w:spacing w:val="-3"/>
              </w:rPr>
              <w:t>already</w:t>
            </w:r>
            <w:r w:rsidRPr="00DB2FB2">
              <w:rPr>
                <w:rFonts w:ascii="Verdana" w:hAnsi="Verdana" w:cs="Verdana"/>
                <w:spacing w:val="-5"/>
              </w:rPr>
              <w:t xml:space="preserve"> </w:t>
            </w:r>
            <w:r w:rsidRPr="00DB2FB2">
              <w:rPr>
                <w:rFonts w:ascii="Verdana" w:hAnsi="Verdana" w:cs="Verdana"/>
                <w:spacing w:val="-3"/>
              </w:rPr>
              <w:t>in</w:t>
            </w:r>
            <w:r w:rsidRPr="00DB2FB2">
              <w:rPr>
                <w:rFonts w:ascii="Verdana" w:hAnsi="Verdana" w:cs="Verdana"/>
                <w:spacing w:val="-4"/>
              </w:rPr>
              <w:t xml:space="preserve"> </w:t>
            </w:r>
            <w:r w:rsidRPr="00DB2FB2">
              <w:rPr>
                <w:rFonts w:ascii="Verdana" w:hAnsi="Verdana" w:cs="Verdana"/>
                <w:spacing w:val="-3"/>
              </w:rPr>
              <w:t>the</w:t>
            </w:r>
            <w:r w:rsidRPr="00DB2FB2">
              <w:rPr>
                <w:rFonts w:ascii="Verdana" w:hAnsi="Verdana" w:cs="Verdana"/>
                <w:spacing w:val="-6"/>
              </w:rPr>
              <w:t xml:space="preserve"> </w:t>
            </w:r>
            <w:r w:rsidRPr="00DB2FB2">
              <w:rPr>
                <w:rFonts w:ascii="Verdana" w:hAnsi="Verdana" w:cs="Verdana"/>
                <w:spacing w:val="-3"/>
              </w:rPr>
              <w:t>Service Provider's</w:t>
            </w:r>
            <w:r w:rsidRPr="00DB2FB2">
              <w:rPr>
                <w:rFonts w:ascii="Verdana" w:hAnsi="Verdana" w:cs="Verdana"/>
                <w:spacing w:val="-6"/>
              </w:rPr>
              <w:t xml:space="preserve"> </w:t>
            </w:r>
            <w:r w:rsidRPr="00DB2FB2">
              <w:rPr>
                <w:rFonts w:ascii="Verdana" w:hAnsi="Verdana" w:cs="Verdana"/>
                <w:spacing w:val="-2"/>
              </w:rPr>
              <w:t>or</w:t>
            </w:r>
            <w:r w:rsidRPr="00DB2FB2">
              <w:rPr>
                <w:rFonts w:ascii="Verdana" w:hAnsi="Verdana" w:cs="Verdana"/>
                <w:spacing w:val="-4"/>
              </w:rPr>
              <w:t xml:space="preserve"> </w:t>
            </w:r>
            <w:r w:rsidRPr="00DB2FB2">
              <w:rPr>
                <w:rFonts w:ascii="Verdana" w:hAnsi="Verdana" w:cs="Verdana"/>
                <w:spacing w:val="-2"/>
              </w:rPr>
              <w:t>the</w:t>
            </w:r>
            <w:r w:rsidRPr="00DB2FB2">
              <w:rPr>
                <w:rFonts w:ascii="Verdana" w:hAnsi="Verdana" w:cs="Verdana"/>
                <w:spacing w:val="-6"/>
              </w:rPr>
              <w:t xml:space="preserve"> </w:t>
            </w:r>
            <w:r w:rsidRPr="00DB2FB2">
              <w:rPr>
                <w:rFonts w:ascii="Verdana" w:hAnsi="Verdana" w:cs="Verdana"/>
                <w:spacing w:val="-3"/>
              </w:rPr>
              <w:t>Customer's</w:t>
            </w:r>
            <w:r w:rsidRPr="00DB2FB2">
              <w:rPr>
                <w:rFonts w:ascii="Verdana" w:hAnsi="Verdana" w:cs="Verdana"/>
                <w:spacing w:val="-6"/>
              </w:rPr>
              <w:t xml:space="preserve"> </w:t>
            </w:r>
            <w:r w:rsidRPr="00DB2FB2">
              <w:rPr>
                <w:rFonts w:ascii="Verdana" w:hAnsi="Verdana" w:cs="Verdana"/>
                <w:spacing w:val="-3"/>
              </w:rPr>
              <w:t>possession</w:t>
            </w:r>
            <w:r w:rsidRPr="00DB2FB2">
              <w:rPr>
                <w:rFonts w:ascii="Verdana" w:hAnsi="Verdana" w:cs="Verdana"/>
                <w:spacing w:val="37"/>
              </w:rPr>
              <w:t xml:space="preserve"> </w:t>
            </w:r>
            <w:r w:rsidRPr="00DB2FB2">
              <w:rPr>
                <w:rFonts w:ascii="Verdana" w:hAnsi="Verdana" w:cs="Verdana"/>
                <w:spacing w:val="-3"/>
              </w:rPr>
              <w:t>before</w:t>
            </w:r>
            <w:r w:rsidRPr="00DB2FB2">
              <w:rPr>
                <w:rFonts w:ascii="Verdana" w:hAnsi="Verdana" w:cs="Verdana"/>
                <w:spacing w:val="-5"/>
              </w:rPr>
              <w:t xml:space="preserve"> </w:t>
            </w:r>
            <w:r w:rsidRPr="00DB2FB2">
              <w:rPr>
                <w:rFonts w:ascii="Verdana" w:hAnsi="Verdana" w:cs="Verdana"/>
                <w:spacing w:val="-2"/>
              </w:rPr>
              <w:t>the</w:t>
            </w:r>
            <w:r w:rsidRPr="00DB2FB2">
              <w:rPr>
                <w:rFonts w:ascii="Verdana" w:hAnsi="Verdana" w:cs="Verdana"/>
                <w:spacing w:val="-3"/>
              </w:rPr>
              <w:t xml:space="preserve"> Commencement</w:t>
            </w:r>
            <w:r w:rsidRPr="00DB2FB2">
              <w:rPr>
                <w:rFonts w:ascii="Verdana" w:hAnsi="Verdana" w:cs="Verdana"/>
                <w:spacing w:val="-6"/>
              </w:rPr>
              <w:t xml:space="preserve"> </w:t>
            </w:r>
            <w:r w:rsidRPr="00DB2FB2">
              <w:rPr>
                <w:rFonts w:ascii="Verdana" w:hAnsi="Verdana" w:cs="Verdana"/>
                <w:spacing w:val="-3"/>
              </w:rPr>
              <w:t>Date;</w:t>
            </w:r>
          </w:p>
        </w:tc>
      </w:tr>
      <w:tr w:rsidR="00A85F47" w:rsidRPr="00DB2FB2" w14:paraId="39829CCE" w14:textId="77777777" w:rsidTr="003E115D">
        <w:trPr>
          <w:trHeight w:hRule="exact" w:val="2112"/>
        </w:trPr>
        <w:tc>
          <w:tcPr>
            <w:tcW w:w="3426" w:type="dxa"/>
            <w:tcBorders>
              <w:top w:val="nil"/>
              <w:left w:val="nil"/>
              <w:bottom w:val="nil"/>
              <w:right w:val="nil"/>
            </w:tcBorders>
          </w:tcPr>
          <w:p w14:paraId="771400CD" w14:textId="77777777" w:rsidR="00A85F47" w:rsidRPr="00DB2FB2" w:rsidRDefault="00A85F47">
            <w:pPr>
              <w:pStyle w:val="TableParagraph"/>
              <w:kinsoku w:val="0"/>
              <w:overflowPunct w:val="0"/>
              <w:spacing w:before="105"/>
              <w:ind w:left="230"/>
            </w:pPr>
            <w:r w:rsidRPr="00DB2FB2">
              <w:rPr>
                <w:rFonts w:ascii="Verdana" w:hAnsi="Verdana" w:cs="Verdana"/>
                <w:b/>
                <w:spacing w:val="-1"/>
              </w:rPr>
              <w:t>"Law"</w:t>
            </w:r>
          </w:p>
        </w:tc>
        <w:tc>
          <w:tcPr>
            <w:tcW w:w="7807" w:type="dxa"/>
            <w:tcBorders>
              <w:top w:val="nil"/>
              <w:left w:val="nil"/>
              <w:bottom w:val="nil"/>
              <w:right w:val="nil"/>
            </w:tcBorders>
          </w:tcPr>
          <w:p w14:paraId="556FB514" w14:textId="77777777" w:rsidR="00A85F47" w:rsidRPr="00DB2FB2" w:rsidRDefault="00A85F47">
            <w:pPr>
              <w:pStyle w:val="TableParagraph"/>
              <w:kinsoku w:val="0"/>
              <w:overflowPunct w:val="0"/>
              <w:spacing w:before="105"/>
              <w:ind w:left="189" w:right="228"/>
            </w:pPr>
            <w:r w:rsidRPr="00DB2FB2">
              <w:rPr>
                <w:rFonts w:ascii="Verdana" w:hAnsi="Verdana" w:cs="Verdana"/>
                <w:spacing w:val="-1"/>
              </w:rPr>
              <w:t>means any</w:t>
            </w:r>
            <w:r w:rsidRPr="00DB2FB2">
              <w:rPr>
                <w:rFonts w:ascii="Verdana" w:hAnsi="Verdana" w:cs="Verdana"/>
              </w:rPr>
              <w:t xml:space="preserve"> </w:t>
            </w:r>
            <w:r w:rsidRPr="00DB2FB2">
              <w:rPr>
                <w:rFonts w:ascii="Verdana" w:hAnsi="Verdana" w:cs="Verdana"/>
                <w:spacing w:val="-2"/>
              </w:rPr>
              <w:t xml:space="preserve">law, </w:t>
            </w:r>
            <w:r w:rsidRPr="00DB2FB2">
              <w:rPr>
                <w:rFonts w:ascii="Verdana" w:hAnsi="Verdana" w:cs="Verdana"/>
                <w:spacing w:val="-1"/>
              </w:rPr>
              <w:t>subordinate</w:t>
            </w:r>
            <w:r w:rsidRPr="00DB2FB2">
              <w:rPr>
                <w:rFonts w:ascii="Verdana" w:hAnsi="Verdana" w:cs="Verdana"/>
                <w:spacing w:val="2"/>
              </w:rPr>
              <w:t xml:space="preserve"> </w:t>
            </w:r>
            <w:r w:rsidRPr="00DB2FB2">
              <w:rPr>
                <w:rFonts w:ascii="Verdana" w:hAnsi="Verdana" w:cs="Verdana"/>
                <w:spacing w:val="-1"/>
              </w:rPr>
              <w:t>legislation</w:t>
            </w:r>
            <w:r w:rsidRPr="00DB2FB2">
              <w:rPr>
                <w:rFonts w:ascii="Verdana" w:hAnsi="Verdana" w:cs="Verdana"/>
                <w:spacing w:val="1"/>
              </w:rPr>
              <w:t xml:space="preserve"> </w:t>
            </w:r>
            <w:r w:rsidRPr="00DB2FB2">
              <w:rPr>
                <w:rFonts w:ascii="Verdana" w:hAnsi="Verdana" w:cs="Verdana"/>
                <w:spacing w:val="-1"/>
              </w:rPr>
              <w:t>within</w:t>
            </w:r>
            <w:r w:rsidRPr="00DB2FB2">
              <w:rPr>
                <w:rFonts w:ascii="Verdana" w:hAnsi="Verdana" w:cs="Verdana"/>
                <w:spacing w:val="1"/>
              </w:rPr>
              <w:t xml:space="preserve"> </w:t>
            </w:r>
            <w:r w:rsidRPr="00DB2FB2">
              <w:rPr>
                <w:rFonts w:ascii="Verdana" w:hAnsi="Verdana" w:cs="Verdana"/>
                <w:spacing w:val="-1"/>
              </w:rPr>
              <w:t>the meaning</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7"/>
              </w:rPr>
              <w:t xml:space="preserve"> </w:t>
            </w:r>
            <w:r w:rsidRPr="00DB2FB2">
              <w:rPr>
                <w:rFonts w:ascii="Verdana" w:hAnsi="Verdana" w:cs="Verdana"/>
                <w:spacing w:val="-1"/>
              </w:rPr>
              <w:t>Section</w:t>
            </w:r>
            <w:r w:rsidRPr="00DB2FB2">
              <w:rPr>
                <w:rFonts w:ascii="Verdana" w:hAnsi="Verdana" w:cs="Verdana"/>
                <w:spacing w:val="-2"/>
              </w:rPr>
              <w:t xml:space="preserve"> 21(1)</w:t>
            </w:r>
            <w:r w:rsidRPr="00DB2FB2">
              <w:rPr>
                <w:rFonts w:ascii="Verdana" w:hAnsi="Verdana" w:cs="Verdana"/>
                <w:spacing w:val="-1"/>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Interpretation</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1978,</w:t>
            </w:r>
            <w:r w:rsidRPr="00DB2FB2">
              <w:rPr>
                <w:rFonts w:ascii="Verdana" w:hAnsi="Verdana" w:cs="Verdana"/>
                <w:spacing w:val="-2"/>
              </w:rPr>
              <w:t xml:space="preserve"> </w:t>
            </w:r>
            <w:r w:rsidRPr="00DB2FB2">
              <w:rPr>
                <w:rFonts w:ascii="Verdana" w:hAnsi="Verdana" w:cs="Verdana"/>
                <w:spacing w:val="-1"/>
              </w:rPr>
              <w:t>bye-law,</w:t>
            </w:r>
            <w:r w:rsidRPr="00DB2FB2">
              <w:rPr>
                <w:rFonts w:ascii="Verdana" w:hAnsi="Verdana" w:cs="Verdana"/>
                <w:spacing w:val="-2"/>
              </w:rPr>
              <w:t xml:space="preserve"> </w:t>
            </w:r>
            <w:r w:rsidRPr="00DB2FB2">
              <w:rPr>
                <w:rFonts w:ascii="Verdana" w:hAnsi="Verdana" w:cs="Verdana"/>
                <w:spacing w:val="-1"/>
              </w:rPr>
              <w:t>enforceable</w:t>
            </w:r>
            <w:r w:rsidRPr="00DB2FB2">
              <w:rPr>
                <w:rFonts w:ascii="Verdana" w:hAnsi="Verdana" w:cs="Verdana"/>
                <w:spacing w:val="39"/>
              </w:rPr>
              <w:t xml:space="preserve"> </w:t>
            </w:r>
            <w:r w:rsidRPr="00DB2FB2">
              <w:rPr>
                <w:rFonts w:ascii="Verdana" w:hAnsi="Verdana" w:cs="Verdana"/>
                <w:spacing w:val="-1"/>
              </w:rPr>
              <w:t>right</w:t>
            </w:r>
            <w:r w:rsidRPr="00DB2FB2">
              <w:rPr>
                <w:rFonts w:ascii="Verdana" w:hAnsi="Verdana" w:cs="Verdana"/>
                <w:spacing w:val="-2"/>
              </w:rPr>
              <w:t xml:space="preserve"> </w:t>
            </w:r>
            <w:r w:rsidRPr="00DB2FB2">
              <w:rPr>
                <w:rFonts w:ascii="Verdana" w:hAnsi="Verdana" w:cs="Verdana"/>
                <w:spacing w:val="-1"/>
              </w:rPr>
              <w:t>within</w:t>
            </w:r>
            <w:r w:rsidRPr="00DB2FB2">
              <w:rPr>
                <w:rFonts w:ascii="Verdana" w:hAnsi="Verdana" w:cs="Verdana"/>
                <w:spacing w:val="1"/>
              </w:rPr>
              <w:t xml:space="preserve"> </w:t>
            </w:r>
            <w:r w:rsidRPr="00DB2FB2">
              <w:rPr>
                <w:rFonts w:ascii="Verdana" w:hAnsi="Verdana" w:cs="Verdana"/>
                <w:spacing w:val="-1"/>
              </w:rPr>
              <w:t>the meaning</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Section</w:t>
            </w:r>
            <w:r w:rsidRPr="00DB2FB2">
              <w:rPr>
                <w:rFonts w:ascii="Verdana" w:hAnsi="Verdana" w:cs="Verdana"/>
                <w:spacing w:val="-2"/>
              </w:rPr>
              <w:t xml:space="preserve"> </w:t>
            </w:r>
            <w:r w:rsidRPr="00DB2FB2">
              <w:rPr>
                <w:rFonts w:ascii="Verdana" w:hAnsi="Verdana" w:cs="Verdana"/>
              </w:rPr>
              <w:t>2</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European</w:t>
            </w:r>
            <w:r w:rsidRPr="00DB2FB2">
              <w:rPr>
                <w:rFonts w:ascii="Verdana" w:hAnsi="Verdana" w:cs="Verdana"/>
                <w:spacing w:val="20"/>
              </w:rPr>
              <w:t xml:space="preserve"> </w:t>
            </w:r>
            <w:r w:rsidRPr="00DB2FB2">
              <w:rPr>
                <w:rFonts w:ascii="Verdana" w:hAnsi="Verdana" w:cs="Verdana"/>
                <w:spacing w:val="-2"/>
              </w:rPr>
              <w:t>Communities</w:t>
            </w:r>
            <w:r w:rsidRPr="00DB2FB2">
              <w:rPr>
                <w:rFonts w:ascii="Verdana" w:hAnsi="Verdana" w:cs="Verdana"/>
                <w:spacing w:val="-1"/>
              </w:rPr>
              <w:t xml:space="preserve">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1972,</w:t>
            </w:r>
            <w:r w:rsidRPr="00DB2FB2">
              <w:rPr>
                <w:rFonts w:ascii="Verdana" w:hAnsi="Verdana" w:cs="Verdana"/>
                <w:spacing w:val="-2"/>
              </w:rPr>
              <w:t xml:space="preserve"> </w:t>
            </w:r>
            <w:r w:rsidRPr="00DB2FB2">
              <w:rPr>
                <w:rFonts w:ascii="Verdana" w:hAnsi="Verdana" w:cs="Verdana"/>
                <w:spacing w:val="-1"/>
              </w:rPr>
              <w:t>regulation,</w:t>
            </w:r>
            <w:r w:rsidRPr="00DB2FB2">
              <w:rPr>
                <w:rFonts w:ascii="Verdana" w:hAnsi="Verdana" w:cs="Verdana"/>
                <w:spacing w:val="-2"/>
              </w:rPr>
              <w:t xml:space="preserve"> </w:t>
            </w:r>
            <w:r w:rsidRPr="00DB2FB2">
              <w:rPr>
                <w:rFonts w:ascii="Verdana" w:hAnsi="Verdana" w:cs="Verdana"/>
                <w:spacing w:val="-1"/>
              </w:rPr>
              <w:t>order,</w:t>
            </w:r>
            <w:r w:rsidRPr="00DB2FB2">
              <w:rPr>
                <w:rFonts w:ascii="Verdana" w:hAnsi="Verdana" w:cs="Verdana"/>
              </w:rPr>
              <w:t xml:space="preserve"> </w:t>
            </w:r>
            <w:r w:rsidRPr="00DB2FB2">
              <w:rPr>
                <w:rFonts w:ascii="Verdana" w:hAnsi="Verdana" w:cs="Verdana"/>
                <w:spacing w:val="-1"/>
              </w:rPr>
              <w:t>regulatory</w:t>
            </w:r>
            <w:r w:rsidRPr="00DB2FB2">
              <w:rPr>
                <w:rFonts w:ascii="Verdana" w:hAnsi="Verdana" w:cs="Verdana"/>
                <w:spacing w:val="-2"/>
              </w:rPr>
              <w:t xml:space="preserve"> </w:t>
            </w:r>
            <w:r w:rsidRPr="00DB2FB2">
              <w:rPr>
                <w:rFonts w:ascii="Verdana" w:hAnsi="Verdana" w:cs="Verdana"/>
                <w:spacing w:val="-1"/>
              </w:rPr>
              <w:t>policy,</w:t>
            </w:r>
            <w:r w:rsidRPr="00DB2FB2">
              <w:rPr>
                <w:rFonts w:ascii="Verdana" w:hAnsi="Verdana" w:cs="Verdana"/>
                <w:spacing w:val="55"/>
              </w:rPr>
              <w:t xml:space="preserve"> </w:t>
            </w:r>
            <w:r w:rsidRPr="00DB2FB2">
              <w:rPr>
                <w:rFonts w:ascii="Verdana" w:hAnsi="Verdana" w:cs="Verdana"/>
                <w:spacing w:val="-1"/>
              </w:rPr>
              <w:t>mandatory</w:t>
            </w:r>
            <w:r w:rsidRPr="00DB2FB2">
              <w:rPr>
                <w:rFonts w:ascii="Verdana" w:hAnsi="Verdana" w:cs="Verdana"/>
                <w:spacing w:val="-2"/>
              </w:rPr>
              <w:t xml:space="preserve"> </w:t>
            </w:r>
            <w:r w:rsidRPr="00DB2FB2">
              <w:rPr>
                <w:rFonts w:ascii="Verdana" w:hAnsi="Verdana" w:cs="Verdana"/>
                <w:spacing w:val="-1"/>
              </w:rPr>
              <w:t>guidance</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 xml:space="preserve">code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practice,</w:t>
            </w:r>
            <w:r w:rsidRPr="00DB2FB2">
              <w:rPr>
                <w:rFonts w:ascii="Verdana" w:hAnsi="Verdana" w:cs="Verdana"/>
                <w:spacing w:val="-2"/>
              </w:rPr>
              <w:t xml:space="preserve"> </w:t>
            </w:r>
            <w:r w:rsidRPr="00DB2FB2">
              <w:rPr>
                <w:rFonts w:ascii="Verdana" w:hAnsi="Verdana" w:cs="Verdana"/>
                <w:spacing w:val="-1"/>
              </w:rPr>
              <w:t>judgment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relevant</w:t>
            </w:r>
            <w:r w:rsidRPr="00DB2FB2">
              <w:rPr>
                <w:rFonts w:ascii="Verdana" w:hAnsi="Verdana" w:cs="Verdana"/>
                <w:spacing w:val="22"/>
              </w:rPr>
              <w:t xml:space="preserve"> </w:t>
            </w:r>
            <w:r w:rsidRPr="00DB2FB2">
              <w:rPr>
                <w:rFonts w:ascii="Verdana" w:hAnsi="Verdana" w:cs="Verdana"/>
                <w:spacing w:val="-1"/>
              </w:rPr>
              <w:t>court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law,</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 xml:space="preserve">directives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requirements</w:t>
            </w:r>
            <w:r w:rsidRPr="00DB2FB2">
              <w:rPr>
                <w:rFonts w:ascii="Verdana" w:hAnsi="Verdana" w:cs="Verdana"/>
                <w:spacing w:val="1"/>
              </w:rPr>
              <w:t xml:space="preserve"> </w:t>
            </w:r>
            <w:r w:rsidRPr="00DB2FB2">
              <w:rPr>
                <w:rFonts w:ascii="Verdana" w:hAnsi="Verdana" w:cs="Verdana"/>
                <w:spacing w:val="-2"/>
              </w:rPr>
              <w:t>with</w:t>
            </w:r>
            <w:r w:rsidRPr="00DB2FB2">
              <w:rPr>
                <w:rFonts w:ascii="Verdana" w:hAnsi="Verdana" w:cs="Verdana"/>
                <w:spacing w:val="1"/>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0"/>
              </w:rPr>
              <w:t xml:space="preserve"> </w:t>
            </w:r>
            <w:r w:rsidRPr="00DB2FB2">
              <w:rPr>
                <w:rFonts w:ascii="Verdana" w:hAnsi="Verdana" w:cs="Verdana"/>
                <w:spacing w:val="-1"/>
              </w:rPr>
              <w:t>Contractor</w:t>
            </w:r>
            <w:r w:rsidRPr="00DB2FB2">
              <w:rPr>
                <w:rFonts w:ascii="Verdana" w:hAnsi="Verdana" w:cs="Verdana"/>
                <w:spacing w:val="-2"/>
              </w:rPr>
              <w:t xml:space="preserve"> is</w:t>
            </w:r>
            <w:r w:rsidRPr="00DB2FB2">
              <w:rPr>
                <w:rFonts w:ascii="Verdana" w:hAnsi="Verdana" w:cs="Verdana"/>
                <w:spacing w:val="-1"/>
              </w:rPr>
              <w:t xml:space="preserve"> bound</w:t>
            </w:r>
            <w:r w:rsidRPr="00DB2FB2">
              <w:rPr>
                <w:rFonts w:ascii="Verdana" w:hAnsi="Verdana" w:cs="Verdana"/>
                <w:spacing w:val="-2"/>
              </w:rPr>
              <w:t xml:space="preserve"> </w:t>
            </w:r>
            <w:r w:rsidRPr="00DB2FB2">
              <w:rPr>
                <w:rFonts w:ascii="Verdana" w:hAnsi="Verdana" w:cs="Verdana"/>
              </w:rPr>
              <w:t>to</w:t>
            </w:r>
            <w:r w:rsidRPr="00DB2FB2">
              <w:rPr>
                <w:rFonts w:ascii="Verdana" w:hAnsi="Verdana" w:cs="Verdana"/>
                <w:spacing w:val="-1"/>
              </w:rPr>
              <w:t xml:space="preserve"> </w:t>
            </w:r>
            <w:r w:rsidRPr="00DB2FB2">
              <w:rPr>
                <w:rFonts w:ascii="Verdana" w:hAnsi="Verdana" w:cs="Verdana"/>
                <w:spacing w:val="-2"/>
              </w:rPr>
              <w:t>comply;</w:t>
            </w:r>
          </w:p>
        </w:tc>
      </w:tr>
      <w:tr w:rsidR="00A85F47" w:rsidRPr="00DB2FB2" w14:paraId="3D1B9D6D" w14:textId="77777777" w:rsidTr="003E115D">
        <w:trPr>
          <w:trHeight w:hRule="exact" w:val="508"/>
        </w:trPr>
        <w:tc>
          <w:tcPr>
            <w:tcW w:w="3426" w:type="dxa"/>
            <w:tcBorders>
              <w:top w:val="nil"/>
              <w:left w:val="nil"/>
              <w:bottom w:val="nil"/>
              <w:right w:val="nil"/>
            </w:tcBorders>
          </w:tcPr>
          <w:p w14:paraId="62C64AD3" w14:textId="77777777" w:rsidR="00A85F47" w:rsidRPr="00DB2FB2" w:rsidRDefault="00A85F47">
            <w:pPr>
              <w:pStyle w:val="TableParagraph"/>
              <w:kinsoku w:val="0"/>
              <w:overflowPunct w:val="0"/>
              <w:spacing w:before="105"/>
              <w:ind w:left="230"/>
            </w:pPr>
            <w:r w:rsidRPr="00DB2FB2">
              <w:rPr>
                <w:rFonts w:ascii="Verdana" w:hAnsi="Verdana" w:cs="Verdana"/>
                <w:b/>
                <w:spacing w:val="-1"/>
              </w:rPr>
              <w:t>“LED”</w:t>
            </w:r>
          </w:p>
        </w:tc>
        <w:tc>
          <w:tcPr>
            <w:tcW w:w="7807" w:type="dxa"/>
            <w:tcBorders>
              <w:top w:val="nil"/>
              <w:left w:val="nil"/>
              <w:bottom w:val="nil"/>
              <w:right w:val="nil"/>
            </w:tcBorders>
          </w:tcPr>
          <w:p w14:paraId="6C315F22" w14:textId="77777777" w:rsidR="00A85F47" w:rsidRPr="00DB2FB2" w:rsidRDefault="00A85F47">
            <w:pPr>
              <w:pStyle w:val="TableParagraph"/>
              <w:kinsoku w:val="0"/>
              <w:overflowPunct w:val="0"/>
              <w:spacing w:before="105"/>
              <w:ind w:left="189"/>
            </w:pPr>
            <w:r w:rsidRPr="00DB2FB2">
              <w:rPr>
                <w:rFonts w:ascii="Verdana" w:hAnsi="Verdana" w:cs="Verdana"/>
                <w:spacing w:val="-1"/>
              </w:rPr>
              <w:t>means Law</w:t>
            </w:r>
            <w:r w:rsidRPr="00DB2FB2">
              <w:rPr>
                <w:rFonts w:ascii="Verdana" w:hAnsi="Verdana" w:cs="Verdana"/>
                <w:spacing w:val="-2"/>
              </w:rPr>
              <w:t xml:space="preserve"> </w:t>
            </w:r>
            <w:r w:rsidRPr="00DB2FB2">
              <w:rPr>
                <w:rFonts w:ascii="Verdana" w:hAnsi="Verdana" w:cs="Verdana"/>
                <w:spacing w:val="-1"/>
              </w:rPr>
              <w:t>Enforcement</w:t>
            </w:r>
            <w:r w:rsidRPr="00DB2FB2">
              <w:rPr>
                <w:rFonts w:ascii="Verdana" w:hAnsi="Verdana" w:cs="Verdana"/>
                <w:spacing w:val="-2"/>
              </w:rPr>
              <w:t xml:space="preserve"> </w:t>
            </w:r>
            <w:r w:rsidRPr="00DB2FB2">
              <w:rPr>
                <w:rFonts w:ascii="Verdana" w:hAnsi="Verdana" w:cs="Verdana"/>
                <w:spacing w:val="-1"/>
              </w:rPr>
              <w:t xml:space="preserve">Directive (Directive (EU) </w:t>
            </w:r>
            <w:r w:rsidRPr="00DB2FB2">
              <w:rPr>
                <w:rFonts w:ascii="Verdana" w:hAnsi="Verdana" w:cs="Verdana"/>
                <w:spacing w:val="-2"/>
              </w:rPr>
              <w:t>2016/680);</w:t>
            </w:r>
          </w:p>
        </w:tc>
      </w:tr>
      <w:tr w:rsidR="00A85F47" w:rsidRPr="00DB2FB2" w14:paraId="49BC0A71" w14:textId="77777777" w:rsidTr="003E115D">
        <w:trPr>
          <w:trHeight w:hRule="exact" w:val="690"/>
        </w:trPr>
        <w:tc>
          <w:tcPr>
            <w:tcW w:w="3426" w:type="dxa"/>
            <w:tcBorders>
              <w:top w:val="nil"/>
              <w:left w:val="nil"/>
              <w:bottom w:val="nil"/>
              <w:right w:val="nil"/>
            </w:tcBorders>
          </w:tcPr>
          <w:p w14:paraId="67734506" w14:textId="77777777" w:rsidR="00A85F47" w:rsidRPr="00DB2FB2" w:rsidRDefault="00A85F47">
            <w:pPr>
              <w:pStyle w:val="TableParagraph"/>
              <w:kinsoku w:val="0"/>
              <w:overflowPunct w:val="0"/>
              <w:spacing w:before="104"/>
              <w:ind w:left="230" w:right="867"/>
            </w:pPr>
            <w:r w:rsidRPr="00DB2FB2">
              <w:rPr>
                <w:rFonts w:ascii="Verdana" w:hAnsi="Verdana" w:cs="Verdana"/>
                <w:b/>
                <w:spacing w:val="-2"/>
              </w:rPr>
              <w:t>“Management</w:t>
            </w:r>
            <w:r w:rsidRPr="00DB2FB2">
              <w:rPr>
                <w:rFonts w:ascii="Verdana" w:hAnsi="Verdana" w:cs="Verdana"/>
                <w:b/>
                <w:spacing w:val="19"/>
              </w:rPr>
              <w:t xml:space="preserve"> </w:t>
            </w:r>
            <w:r w:rsidRPr="00DB2FB2">
              <w:rPr>
                <w:rFonts w:ascii="Verdana" w:hAnsi="Verdana" w:cs="Verdana"/>
                <w:b/>
                <w:spacing w:val="-1"/>
              </w:rPr>
              <w:t>Information”</w:t>
            </w:r>
          </w:p>
        </w:tc>
        <w:tc>
          <w:tcPr>
            <w:tcW w:w="7807" w:type="dxa"/>
            <w:tcBorders>
              <w:top w:val="nil"/>
              <w:left w:val="nil"/>
              <w:bottom w:val="nil"/>
              <w:right w:val="nil"/>
            </w:tcBorders>
          </w:tcPr>
          <w:p w14:paraId="4C2BDCA2" w14:textId="77777777" w:rsidR="00A85F47" w:rsidRPr="00DB2FB2" w:rsidRDefault="00A85F47">
            <w:pPr>
              <w:pStyle w:val="TableParagraph"/>
              <w:kinsoku w:val="0"/>
              <w:overflowPunct w:val="0"/>
              <w:spacing w:before="104"/>
              <w:ind w:left="189" w:right="937"/>
            </w:pPr>
            <w:r w:rsidRPr="00DB2FB2">
              <w:rPr>
                <w:rFonts w:ascii="Verdana" w:hAnsi="Verdana" w:cs="Verdana"/>
                <w:spacing w:val="-1"/>
              </w:rPr>
              <w:t>means the management</w:t>
            </w:r>
            <w:r w:rsidRPr="00DB2FB2">
              <w:rPr>
                <w:rFonts w:ascii="Verdana" w:hAnsi="Verdana" w:cs="Verdana"/>
                <w:spacing w:val="-2"/>
              </w:rPr>
              <w:t xml:space="preserve"> </w:t>
            </w:r>
            <w:r w:rsidRPr="00DB2FB2">
              <w:rPr>
                <w:rFonts w:ascii="Verdana" w:hAnsi="Verdana" w:cs="Verdana"/>
                <w:spacing w:val="-1"/>
              </w:rPr>
              <w:t>information</w:t>
            </w:r>
            <w:r w:rsidRPr="00DB2FB2">
              <w:rPr>
                <w:rFonts w:ascii="Verdana" w:hAnsi="Verdana" w:cs="Verdana"/>
                <w:spacing w:val="1"/>
              </w:rPr>
              <w:t xml:space="preserve"> </w:t>
            </w:r>
            <w:r w:rsidRPr="00DB2FB2">
              <w:rPr>
                <w:rFonts w:ascii="Verdana" w:hAnsi="Verdana" w:cs="Verdana"/>
                <w:spacing w:val="-1"/>
              </w:rPr>
              <w:t>specified</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Framework</w:t>
            </w:r>
            <w:r w:rsidRPr="00DB2FB2">
              <w:rPr>
                <w:rFonts w:ascii="Verdana" w:hAnsi="Verdana" w:cs="Verdana"/>
                <w:spacing w:val="29"/>
              </w:rPr>
              <w:t xml:space="preserve"> </w:t>
            </w:r>
            <w:r w:rsidRPr="00DB2FB2">
              <w:rPr>
                <w:rFonts w:ascii="Verdana" w:hAnsi="Verdana" w:cs="Verdana"/>
                <w:spacing w:val="-1"/>
              </w:rPr>
              <w:t xml:space="preserve">Schedule </w:t>
            </w:r>
            <w:r w:rsidRPr="00DB2FB2">
              <w:rPr>
                <w:rFonts w:ascii="Verdana" w:hAnsi="Verdana" w:cs="Verdana"/>
              </w:rPr>
              <w:t>7</w:t>
            </w:r>
            <w:r w:rsidRPr="00DB2FB2">
              <w:rPr>
                <w:rFonts w:ascii="Verdana" w:hAnsi="Verdana" w:cs="Verdana"/>
                <w:spacing w:val="-2"/>
              </w:rPr>
              <w:t xml:space="preserve"> </w:t>
            </w:r>
            <w:r w:rsidRPr="00DB2FB2">
              <w:rPr>
                <w:rFonts w:ascii="Verdana" w:hAnsi="Verdana" w:cs="Verdana"/>
                <w:spacing w:val="-1"/>
              </w:rPr>
              <w:t>(Management</w:t>
            </w:r>
            <w:r w:rsidRPr="00DB2FB2">
              <w:rPr>
                <w:rFonts w:ascii="Verdana" w:hAnsi="Verdana" w:cs="Verdana"/>
                <w:spacing w:val="-2"/>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Requirements);</w:t>
            </w:r>
          </w:p>
        </w:tc>
      </w:tr>
    </w:tbl>
    <w:p w14:paraId="4DE977DA" w14:textId="77777777" w:rsidR="00A85F47" w:rsidRDefault="00A85F47">
      <w:pPr>
        <w:sectPr w:rsidR="00A85F47">
          <w:pgSz w:w="11910" w:h="16840"/>
          <w:pgMar w:top="860" w:right="580" w:bottom="1560" w:left="480" w:header="663" w:footer="1358" w:gutter="0"/>
          <w:cols w:space="720" w:equalWidth="0">
            <w:col w:w="10850"/>
          </w:cols>
          <w:noEndnote/>
        </w:sectPr>
      </w:pPr>
    </w:p>
    <w:p w14:paraId="10A7C821" w14:textId="77777777" w:rsidR="00A85F47" w:rsidRDefault="00A85F47">
      <w:pPr>
        <w:pStyle w:val="BodyText"/>
        <w:kinsoku w:val="0"/>
        <w:overflowPunct w:val="0"/>
        <w:spacing w:before="8"/>
        <w:ind w:left="0"/>
        <w:rPr>
          <w:sz w:val="13"/>
          <w:szCs w:val="13"/>
        </w:rPr>
      </w:pPr>
    </w:p>
    <w:p w14:paraId="0FB55CFA" w14:textId="77777777" w:rsidR="00A85F47" w:rsidRDefault="00A85F47">
      <w:pPr>
        <w:pStyle w:val="BodyText"/>
        <w:kinsoku w:val="0"/>
        <w:overflowPunct w:val="0"/>
        <w:spacing w:before="78"/>
        <w:ind w:left="240" w:right="178"/>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BBCA522" w14:textId="77777777" w:rsidR="00A85F47" w:rsidRDefault="00A85F47">
      <w:pPr>
        <w:pStyle w:val="BodyText"/>
        <w:kinsoku w:val="0"/>
        <w:overflowPunct w:val="0"/>
        <w:spacing w:before="8"/>
        <w:ind w:left="0"/>
        <w:rPr>
          <w:sz w:val="17"/>
          <w:szCs w:val="17"/>
        </w:rPr>
      </w:pPr>
    </w:p>
    <w:tbl>
      <w:tblPr>
        <w:tblW w:w="11083" w:type="dxa"/>
        <w:tblInd w:w="118" w:type="dxa"/>
        <w:tblLayout w:type="fixed"/>
        <w:tblCellMar>
          <w:left w:w="0" w:type="dxa"/>
          <w:right w:w="0" w:type="dxa"/>
        </w:tblCellMar>
        <w:tblLook w:val="0000" w:firstRow="0" w:lastRow="0" w:firstColumn="0" w:lastColumn="0" w:noHBand="0" w:noVBand="0"/>
      </w:tblPr>
      <w:tblGrid>
        <w:gridCol w:w="3284"/>
        <w:gridCol w:w="7799"/>
      </w:tblGrid>
      <w:tr w:rsidR="00A85F47" w:rsidRPr="00DB2FB2" w14:paraId="53F1933B" w14:textId="77777777" w:rsidTr="00BF77C6">
        <w:trPr>
          <w:trHeight w:hRule="exact" w:val="953"/>
        </w:trPr>
        <w:tc>
          <w:tcPr>
            <w:tcW w:w="3284" w:type="dxa"/>
            <w:tcBorders>
              <w:top w:val="nil"/>
              <w:left w:val="nil"/>
              <w:bottom w:val="nil"/>
              <w:right w:val="nil"/>
            </w:tcBorders>
          </w:tcPr>
          <w:p w14:paraId="4F17D9AD" w14:textId="77777777" w:rsidR="00A85F47" w:rsidRPr="00DB2FB2" w:rsidRDefault="00A85F47">
            <w:pPr>
              <w:pStyle w:val="TableParagraph"/>
              <w:kinsoku w:val="0"/>
              <w:overflowPunct w:val="0"/>
              <w:spacing w:before="21"/>
              <w:ind w:left="230" w:right="536"/>
            </w:pPr>
            <w:r w:rsidRPr="00DB2FB2">
              <w:rPr>
                <w:rFonts w:ascii="Verdana" w:hAnsi="Verdana" w:cs="Verdana"/>
                <w:b/>
                <w:spacing w:val="-1"/>
              </w:rPr>
              <w:t>“Master</w:t>
            </w:r>
            <w:r w:rsidRPr="00DB2FB2">
              <w:rPr>
                <w:rFonts w:ascii="Verdana" w:hAnsi="Verdana" w:cs="Verdana"/>
                <w:b/>
                <w:spacing w:val="-3"/>
              </w:rPr>
              <w:t xml:space="preserve"> </w:t>
            </w:r>
            <w:r w:rsidRPr="00DB2FB2">
              <w:rPr>
                <w:rFonts w:ascii="Verdana" w:hAnsi="Verdana" w:cs="Verdana"/>
                <w:b/>
                <w:spacing w:val="-1"/>
              </w:rPr>
              <w:t>Contract</w:t>
            </w:r>
            <w:r w:rsidRPr="00DB2FB2">
              <w:rPr>
                <w:rFonts w:ascii="Verdana" w:hAnsi="Verdana" w:cs="Verdana"/>
                <w:b/>
                <w:spacing w:val="28"/>
              </w:rPr>
              <w:t xml:space="preserve"> </w:t>
            </w:r>
            <w:r w:rsidRPr="00DB2FB2">
              <w:rPr>
                <w:rFonts w:ascii="Verdana" w:hAnsi="Verdana" w:cs="Verdana"/>
                <w:b/>
                <w:spacing w:val="-1"/>
              </w:rPr>
              <w:t>Schedule”</w:t>
            </w:r>
          </w:p>
        </w:tc>
        <w:tc>
          <w:tcPr>
            <w:tcW w:w="7799" w:type="dxa"/>
            <w:tcBorders>
              <w:top w:val="nil"/>
              <w:left w:val="nil"/>
              <w:bottom w:val="nil"/>
              <w:right w:val="nil"/>
            </w:tcBorders>
          </w:tcPr>
          <w:p w14:paraId="610690E5" w14:textId="77777777" w:rsidR="00A85F47" w:rsidRPr="00DB2FB2" w:rsidRDefault="00A85F47">
            <w:pPr>
              <w:pStyle w:val="TableParagraph"/>
              <w:kinsoku w:val="0"/>
              <w:overflowPunct w:val="0"/>
              <w:spacing w:before="21"/>
              <w:ind w:left="142" w:right="349"/>
            </w:pPr>
            <w:r w:rsidRPr="00DB2FB2">
              <w:rPr>
                <w:rFonts w:ascii="Verdana" w:hAnsi="Verdana" w:cs="Verdana"/>
                <w:spacing w:val="-1"/>
              </w:rPr>
              <w:t>means the schedule attached</w:t>
            </w:r>
            <w:r w:rsidRPr="00DB2FB2">
              <w:rPr>
                <w:rFonts w:ascii="Verdana" w:hAnsi="Verdana" w:cs="Verdana"/>
                <w:spacing w:val="-2"/>
              </w:rPr>
              <w:t xml:space="preserve"> </w:t>
            </w:r>
            <w:r w:rsidRPr="00DB2FB2">
              <w:rPr>
                <w:rFonts w:ascii="Verdana" w:hAnsi="Verdana" w:cs="Verdana"/>
                <w:spacing w:val="-1"/>
              </w:rPr>
              <w:t>to the Form</w:t>
            </w:r>
            <w:r w:rsidRPr="00DB2FB2">
              <w:rPr>
                <w:rFonts w:ascii="Verdana" w:hAnsi="Verdana" w:cs="Verdana"/>
                <w:spacing w:val="-2"/>
              </w:rPr>
              <w:t xml:space="preserve"> of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at</w:t>
            </w:r>
            <w:r w:rsidRPr="00DB2FB2">
              <w:rPr>
                <w:rFonts w:ascii="Verdana" w:hAnsi="Verdana" w:cs="Verdana"/>
                <w:spacing w:val="-2"/>
              </w:rPr>
              <w:t xml:space="preserve"> </w:t>
            </w:r>
            <w:r w:rsidRPr="00DB2FB2">
              <w:rPr>
                <w:rFonts w:ascii="Verdana" w:hAnsi="Verdana" w:cs="Verdana"/>
                <w:spacing w:val="-1"/>
              </w:rPr>
              <w:t>Schedule</w:t>
            </w:r>
            <w:r w:rsidRPr="00DB2FB2">
              <w:rPr>
                <w:rFonts w:ascii="Verdana" w:hAnsi="Verdana" w:cs="Verdana"/>
                <w:spacing w:val="43"/>
              </w:rPr>
              <w:t xml:space="preserve"> </w:t>
            </w:r>
            <w:r w:rsidRPr="00DB2FB2">
              <w:rPr>
                <w:rFonts w:ascii="Verdana" w:hAnsi="Verdana" w:cs="Verdana"/>
              </w:rPr>
              <w:t>3</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Framework</w:t>
            </w:r>
            <w:r w:rsidRPr="00DB2FB2">
              <w:rPr>
                <w:rFonts w:ascii="Verdana" w:hAnsi="Verdana" w:cs="Verdana"/>
                <w:spacing w:val="-2"/>
              </w:rPr>
              <w:t xml:space="preserve"> </w:t>
            </w:r>
            <w:r w:rsidRPr="00DB2FB2">
              <w:rPr>
                <w:rFonts w:ascii="Verdana" w:hAnsi="Verdana" w:cs="Verdana"/>
                <w:spacing w:val="-1"/>
              </w:rPr>
              <w:t>Agreement;</w:t>
            </w:r>
          </w:p>
        </w:tc>
      </w:tr>
      <w:tr w:rsidR="00A85F47" w:rsidRPr="00DB2FB2" w14:paraId="12E41441" w14:textId="77777777" w:rsidTr="00BF77C6">
        <w:trPr>
          <w:trHeight w:hRule="exact" w:val="775"/>
        </w:trPr>
        <w:tc>
          <w:tcPr>
            <w:tcW w:w="3284" w:type="dxa"/>
            <w:tcBorders>
              <w:top w:val="nil"/>
              <w:left w:val="nil"/>
              <w:bottom w:val="nil"/>
              <w:right w:val="nil"/>
            </w:tcBorders>
          </w:tcPr>
          <w:p w14:paraId="75AA29CE" w14:textId="77777777" w:rsidR="00A85F47" w:rsidRPr="00DB2FB2" w:rsidRDefault="00A85F47">
            <w:pPr>
              <w:pStyle w:val="TableParagraph"/>
              <w:kinsoku w:val="0"/>
              <w:overflowPunct w:val="0"/>
              <w:spacing w:before="104"/>
              <w:ind w:left="230"/>
            </w:pPr>
            <w:r w:rsidRPr="00DB2FB2">
              <w:rPr>
                <w:rFonts w:ascii="Verdana" w:hAnsi="Verdana" w:cs="Verdana"/>
                <w:b/>
                <w:spacing w:val="-1"/>
              </w:rPr>
              <w:t>"Milestone"</w:t>
            </w:r>
          </w:p>
        </w:tc>
        <w:tc>
          <w:tcPr>
            <w:tcW w:w="7799" w:type="dxa"/>
            <w:tcBorders>
              <w:top w:val="nil"/>
              <w:left w:val="nil"/>
              <w:bottom w:val="nil"/>
              <w:right w:val="nil"/>
            </w:tcBorders>
          </w:tcPr>
          <w:p w14:paraId="1C12A8D7" w14:textId="77777777" w:rsidR="00A85F47" w:rsidRPr="00DB2FB2" w:rsidRDefault="00A85F47">
            <w:pPr>
              <w:pStyle w:val="TableParagraph"/>
              <w:kinsoku w:val="0"/>
              <w:overflowPunct w:val="0"/>
              <w:spacing w:before="104"/>
              <w:ind w:left="142" w:right="228"/>
            </w:pPr>
            <w:r w:rsidRPr="00DB2FB2">
              <w:rPr>
                <w:rFonts w:ascii="Verdana" w:hAnsi="Verdana" w:cs="Verdana"/>
                <w:spacing w:val="-3"/>
              </w:rPr>
              <w:t>means</w:t>
            </w:r>
            <w:r w:rsidRPr="00DB2FB2">
              <w:rPr>
                <w:rFonts w:ascii="Verdana" w:hAnsi="Verdana" w:cs="Verdana"/>
                <w:spacing w:val="-6"/>
              </w:rPr>
              <w:t xml:space="preserve"> </w:t>
            </w:r>
            <w:r w:rsidRPr="00DB2FB2">
              <w:rPr>
                <w:rFonts w:ascii="Verdana" w:hAnsi="Verdana" w:cs="Verdana"/>
                <w:spacing w:val="-2"/>
              </w:rPr>
              <w:t>an</w:t>
            </w:r>
            <w:r w:rsidRPr="00DB2FB2">
              <w:rPr>
                <w:rFonts w:ascii="Verdana" w:hAnsi="Verdana" w:cs="Verdana"/>
                <w:spacing w:val="-4"/>
              </w:rPr>
              <w:t xml:space="preserve"> </w:t>
            </w:r>
            <w:r w:rsidRPr="00DB2FB2">
              <w:rPr>
                <w:rFonts w:ascii="Verdana" w:hAnsi="Verdana" w:cs="Verdana"/>
                <w:spacing w:val="-3"/>
              </w:rPr>
              <w:t>event</w:t>
            </w:r>
            <w:r w:rsidRPr="00DB2FB2">
              <w:rPr>
                <w:rFonts w:ascii="Verdana" w:hAnsi="Verdana" w:cs="Verdana"/>
                <w:spacing w:val="-7"/>
              </w:rPr>
              <w:t xml:space="preserve"> </w:t>
            </w:r>
            <w:r w:rsidRPr="00DB2FB2">
              <w:rPr>
                <w:rFonts w:ascii="Verdana" w:hAnsi="Verdana" w:cs="Verdana"/>
              </w:rPr>
              <w:t>or</w:t>
            </w:r>
            <w:r w:rsidRPr="00DB2FB2">
              <w:rPr>
                <w:rFonts w:ascii="Verdana" w:hAnsi="Verdana" w:cs="Verdana"/>
                <w:spacing w:val="-7"/>
              </w:rPr>
              <w:t xml:space="preserve"> </w:t>
            </w:r>
            <w:r w:rsidRPr="00DB2FB2">
              <w:rPr>
                <w:rFonts w:ascii="Verdana" w:hAnsi="Verdana" w:cs="Verdana"/>
                <w:spacing w:val="-2"/>
              </w:rPr>
              <w:t>task</w:t>
            </w:r>
            <w:r w:rsidRPr="00DB2FB2">
              <w:rPr>
                <w:rFonts w:ascii="Verdana" w:hAnsi="Verdana" w:cs="Verdana"/>
                <w:spacing w:val="-7"/>
              </w:rPr>
              <w:t xml:space="preserve"> </w:t>
            </w:r>
            <w:r w:rsidRPr="00DB2FB2">
              <w:rPr>
                <w:rFonts w:ascii="Verdana" w:hAnsi="Verdana" w:cs="Verdana"/>
                <w:spacing w:val="-3"/>
              </w:rPr>
              <w:t>described</w:t>
            </w:r>
            <w:r w:rsidRPr="00DB2FB2">
              <w:rPr>
                <w:rFonts w:ascii="Verdana" w:hAnsi="Verdana" w:cs="Verdana"/>
                <w:spacing w:val="-4"/>
              </w:rPr>
              <w:t xml:space="preserve"> </w:t>
            </w:r>
            <w:r w:rsidRPr="00DB2FB2">
              <w:rPr>
                <w:rFonts w:ascii="Verdana" w:hAnsi="Verdana" w:cs="Verdana"/>
                <w:spacing w:val="-2"/>
              </w:rPr>
              <w:t>in</w:t>
            </w:r>
            <w:r w:rsidRPr="00DB2FB2">
              <w:rPr>
                <w:rFonts w:ascii="Verdana" w:hAnsi="Verdana" w:cs="Verdana"/>
                <w:spacing w:val="-6"/>
              </w:rPr>
              <w:t xml:space="preserve"> </w:t>
            </w:r>
            <w:r w:rsidRPr="00DB2FB2">
              <w:rPr>
                <w:rFonts w:ascii="Verdana" w:hAnsi="Verdana" w:cs="Verdana"/>
                <w:spacing w:val="-3"/>
              </w:rPr>
              <w:t>the Implementation</w:t>
            </w:r>
            <w:r w:rsidRPr="00DB2FB2">
              <w:rPr>
                <w:rFonts w:ascii="Verdana" w:hAnsi="Verdana" w:cs="Verdana"/>
                <w:spacing w:val="-4"/>
              </w:rPr>
              <w:t xml:space="preserve"> </w:t>
            </w:r>
            <w:r w:rsidRPr="00DB2FB2">
              <w:rPr>
                <w:rFonts w:ascii="Verdana" w:hAnsi="Verdana" w:cs="Verdana"/>
                <w:spacing w:val="-3"/>
              </w:rPr>
              <w:t>Plan</w:t>
            </w:r>
            <w:r w:rsidRPr="00DB2FB2">
              <w:rPr>
                <w:rFonts w:ascii="Verdana" w:hAnsi="Verdana" w:cs="Verdana"/>
                <w:spacing w:val="-4"/>
              </w:rPr>
              <w:t xml:space="preserve"> </w:t>
            </w:r>
            <w:r w:rsidRPr="00DB2FB2">
              <w:rPr>
                <w:rFonts w:ascii="Verdana" w:hAnsi="Verdana" w:cs="Verdana"/>
                <w:spacing w:val="-3"/>
              </w:rPr>
              <w:t>which</w:t>
            </w:r>
            <w:r w:rsidRPr="00DB2FB2">
              <w:rPr>
                <w:rFonts w:ascii="Verdana" w:hAnsi="Verdana" w:cs="Verdana"/>
                <w:spacing w:val="45"/>
              </w:rPr>
              <w:t xml:space="preserve"> </w:t>
            </w:r>
            <w:r w:rsidRPr="00DB2FB2">
              <w:rPr>
                <w:rFonts w:ascii="Verdana" w:hAnsi="Verdana" w:cs="Verdana"/>
                <w:spacing w:val="-3"/>
              </w:rPr>
              <w:t>must</w:t>
            </w:r>
            <w:r w:rsidRPr="00DB2FB2">
              <w:rPr>
                <w:rFonts w:ascii="Verdana" w:hAnsi="Verdana" w:cs="Verdana"/>
                <w:spacing w:val="-7"/>
              </w:rPr>
              <w:t xml:space="preserve"> </w:t>
            </w:r>
            <w:r w:rsidRPr="00DB2FB2">
              <w:rPr>
                <w:rFonts w:ascii="Verdana" w:hAnsi="Verdana" w:cs="Verdana"/>
                <w:spacing w:val="-2"/>
              </w:rPr>
              <w:t>be</w:t>
            </w:r>
            <w:r w:rsidRPr="00DB2FB2">
              <w:rPr>
                <w:rFonts w:ascii="Verdana" w:hAnsi="Verdana" w:cs="Verdana"/>
                <w:spacing w:val="-3"/>
              </w:rPr>
              <w:t xml:space="preserve"> completed</w:t>
            </w:r>
            <w:r w:rsidRPr="00DB2FB2">
              <w:rPr>
                <w:rFonts w:ascii="Verdana" w:hAnsi="Verdana" w:cs="Verdana"/>
                <w:spacing w:val="-4"/>
              </w:rPr>
              <w:t xml:space="preserve"> </w:t>
            </w:r>
            <w:r w:rsidRPr="00DB2FB2">
              <w:rPr>
                <w:rFonts w:ascii="Verdana" w:hAnsi="Verdana" w:cs="Verdana"/>
                <w:spacing w:val="-2"/>
              </w:rPr>
              <w:t>by</w:t>
            </w:r>
            <w:r w:rsidRPr="00DB2FB2">
              <w:rPr>
                <w:rFonts w:ascii="Verdana" w:hAnsi="Verdana" w:cs="Verdana"/>
                <w:spacing w:val="-5"/>
              </w:rPr>
              <w:t xml:space="preserve"> </w:t>
            </w:r>
            <w:r w:rsidRPr="00DB2FB2">
              <w:rPr>
                <w:rFonts w:ascii="Verdana" w:hAnsi="Verdana" w:cs="Verdana"/>
                <w:spacing w:val="-3"/>
              </w:rPr>
              <w:t>the</w:t>
            </w:r>
            <w:r w:rsidRPr="00DB2FB2">
              <w:rPr>
                <w:rFonts w:ascii="Verdana" w:hAnsi="Verdana" w:cs="Verdana"/>
                <w:spacing w:val="-5"/>
              </w:rPr>
              <w:t xml:space="preserve"> </w:t>
            </w:r>
            <w:r w:rsidRPr="00DB2FB2">
              <w:rPr>
                <w:rFonts w:ascii="Verdana" w:hAnsi="Verdana" w:cs="Verdana"/>
                <w:spacing w:val="-3"/>
              </w:rPr>
              <w:t>corresponding</w:t>
            </w:r>
            <w:r w:rsidRPr="00DB2FB2">
              <w:rPr>
                <w:rFonts w:ascii="Verdana" w:hAnsi="Verdana" w:cs="Verdana"/>
                <w:spacing w:val="-4"/>
              </w:rPr>
              <w:t xml:space="preserve"> </w:t>
            </w:r>
            <w:r w:rsidRPr="00DB2FB2">
              <w:rPr>
                <w:rFonts w:ascii="Verdana" w:hAnsi="Verdana" w:cs="Verdana"/>
                <w:spacing w:val="-3"/>
              </w:rPr>
              <w:t>date</w:t>
            </w:r>
            <w:r w:rsidRPr="00DB2FB2">
              <w:rPr>
                <w:rFonts w:ascii="Verdana" w:hAnsi="Verdana" w:cs="Verdana"/>
                <w:spacing w:val="-5"/>
              </w:rPr>
              <w:t xml:space="preserve"> </w:t>
            </w:r>
            <w:r w:rsidRPr="00DB2FB2">
              <w:rPr>
                <w:rFonts w:ascii="Verdana" w:hAnsi="Verdana" w:cs="Verdana"/>
                <w:spacing w:val="-2"/>
              </w:rPr>
              <w:t>set</w:t>
            </w:r>
            <w:r w:rsidRPr="00DB2FB2">
              <w:rPr>
                <w:rFonts w:ascii="Verdana" w:hAnsi="Verdana" w:cs="Verdana"/>
                <w:spacing w:val="-7"/>
              </w:rPr>
              <w:t xml:space="preserve"> </w:t>
            </w:r>
            <w:r w:rsidRPr="00DB2FB2">
              <w:rPr>
                <w:rFonts w:ascii="Verdana" w:hAnsi="Verdana" w:cs="Verdana"/>
                <w:spacing w:val="-2"/>
              </w:rPr>
              <w:t xml:space="preserve">out </w:t>
            </w:r>
            <w:r w:rsidRPr="00DB2FB2">
              <w:rPr>
                <w:rFonts w:ascii="Verdana" w:hAnsi="Verdana" w:cs="Verdana"/>
                <w:spacing w:val="-3"/>
              </w:rPr>
              <w:t>in</w:t>
            </w:r>
            <w:r w:rsidRPr="00DB2FB2">
              <w:rPr>
                <w:rFonts w:ascii="Verdana" w:hAnsi="Verdana" w:cs="Verdana"/>
                <w:spacing w:val="-6"/>
              </w:rPr>
              <w:t xml:space="preserve"> </w:t>
            </w:r>
            <w:r w:rsidRPr="00DB2FB2">
              <w:rPr>
                <w:rFonts w:ascii="Verdana" w:hAnsi="Verdana" w:cs="Verdana"/>
                <w:spacing w:val="-2"/>
              </w:rPr>
              <w:t>such</w:t>
            </w:r>
            <w:r w:rsidRPr="00DB2FB2">
              <w:rPr>
                <w:rFonts w:ascii="Verdana" w:hAnsi="Verdana" w:cs="Verdana"/>
                <w:spacing w:val="-6"/>
              </w:rPr>
              <w:t xml:space="preserve"> </w:t>
            </w:r>
            <w:r w:rsidRPr="00DB2FB2">
              <w:rPr>
                <w:rFonts w:ascii="Verdana" w:hAnsi="Verdana" w:cs="Verdana"/>
                <w:spacing w:val="-2"/>
              </w:rPr>
              <w:t>plan;</w:t>
            </w:r>
          </w:p>
        </w:tc>
      </w:tr>
      <w:tr w:rsidR="00A85F47" w:rsidRPr="00DB2FB2" w14:paraId="28B4FDEB" w14:textId="77777777" w:rsidTr="00BF77C6">
        <w:trPr>
          <w:trHeight w:hRule="exact" w:val="774"/>
        </w:trPr>
        <w:tc>
          <w:tcPr>
            <w:tcW w:w="3284" w:type="dxa"/>
            <w:tcBorders>
              <w:top w:val="nil"/>
              <w:left w:val="nil"/>
              <w:bottom w:val="nil"/>
              <w:right w:val="nil"/>
            </w:tcBorders>
          </w:tcPr>
          <w:p w14:paraId="52E9B46A" w14:textId="77777777" w:rsidR="00A85F47" w:rsidRPr="00DB2FB2" w:rsidRDefault="00A85F47">
            <w:pPr>
              <w:pStyle w:val="TableParagraph"/>
              <w:kinsoku w:val="0"/>
              <w:overflowPunct w:val="0"/>
              <w:spacing w:before="104"/>
              <w:ind w:left="230"/>
            </w:pPr>
            <w:r w:rsidRPr="00DB2FB2">
              <w:rPr>
                <w:rFonts w:ascii="Verdana" w:hAnsi="Verdana" w:cs="Verdana"/>
                <w:b/>
                <w:spacing w:val="-1"/>
              </w:rPr>
              <w:t>"Milestone</w:t>
            </w:r>
            <w:r w:rsidRPr="00DB2FB2">
              <w:rPr>
                <w:rFonts w:ascii="Verdana" w:hAnsi="Verdana" w:cs="Verdana"/>
                <w:b/>
                <w:spacing w:val="-2"/>
              </w:rPr>
              <w:t xml:space="preserve"> </w:t>
            </w:r>
            <w:r w:rsidRPr="00DB2FB2">
              <w:rPr>
                <w:rFonts w:ascii="Verdana" w:hAnsi="Verdana" w:cs="Verdana"/>
                <w:b/>
                <w:spacing w:val="-1"/>
              </w:rPr>
              <w:t>Date"</w:t>
            </w:r>
          </w:p>
        </w:tc>
        <w:tc>
          <w:tcPr>
            <w:tcW w:w="7799" w:type="dxa"/>
            <w:tcBorders>
              <w:top w:val="nil"/>
              <w:left w:val="nil"/>
              <w:bottom w:val="nil"/>
              <w:right w:val="nil"/>
            </w:tcBorders>
          </w:tcPr>
          <w:p w14:paraId="6ABB2630" w14:textId="77777777" w:rsidR="00A85F47" w:rsidRPr="00DB2FB2" w:rsidRDefault="00A85F47">
            <w:pPr>
              <w:pStyle w:val="TableParagraph"/>
              <w:kinsoku w:val="0"/>
              <w:overflowPunct w:val="0"/>
              <w:spacing w:before="104"/>
              <w:ind w:left="142" w:right="1504"/>
            </w:pPr>
            <w:r w:rsidRPr="00DB2FB2">
              <w:rPr>
                <w:rFonts w:ascii="Verdana" w:hAnsi="Verdana" w:cs="Verdana"/>
                <w:spacing w:val="-3"/>
              </w:rPr>
              <w:t>means</w:t>
            </w:r>
            <w:r w:rsidRPr="00DB2FB2">
              <w:rPr>
                <w:rFonts w:ascii="Verdana" w:hAnsi="Verdana" w:cs="Verdana"/>
                <w:spacing w:val="-6"/>
              </w:rPr>
              <w:t xml:space="preserve"> </w:t>
            </w:r>
            <w:r w:rsidRPr="00DB2FB2">
              <w:rPr>
                <w:rFonts w:ascii="Verdana" w:hAnsi="Verdana" w:cs="Verdana"/>
                <w:spacing w:val="-3"/>
              </w:rPr>
              <w:t>the date</w:t>
            </w:r>
            <w:r w:rsidRPr="00DB2FB2">
              <w:rPr>
                <w:rFonts w:ascii="Verdana" w:hAnsi="Verdana" w:cs="Verdana"/>
                <w:spacing w:val="-5"/>
              </w:rPr>
              <w:t xml:space="preserve"> </w:t>
            </w:r>
            <w:r w:rsidRPr="00DB2FB2">
              <w:rPr>
                <w:rFonts w:ascii="Verdana" w:hAnsi="Verdana" w:cs="Verdana"/>
                <w:spacing w:val="-2"/>
              </w:rPr>
              <w:t>set</w:t>
            </w:r>
            <w:r w:rsidRPr="00DB2FB2">
              <w:rPr>
                <w:rFonts w:ascii="Verdana" w:hAnsi="Verdana" w:cs="Verdana"/>
                <w:spacing w:val="-4"/>
              </w:rPr>
              <w:t xml:space="preserve"> </w:t>
            </w:r>
            <w:r w:rsidRPr="00DB2FB2">
              <w:rPr>
                <w:rFonts w:ascii="Verdana" w:hAnsi="Verdana" w:cs="Verdana"/>
                <w:spacing w:val="-3"/>
              </w:rPr>
              <w:t>against</w:t>
            </w:r>
            <w:r w:rsidRPr="00DB2FB2">
              <w:rPr>
                <w:rFonts w:ascii="Verdana" w:hAnsi="Verdana" w:cs="Verdana"/>
                <w:spacing w:val="-4"/>
              </w:rPr>
              <w:t xml:space="preserve"> </w:t>
            </w:r>
            <w:r w:rsidRPr="00DB2FB2">
              <w:rPr>
                <w:rFonts w:ascii="Verdana" w:hAnsi="Verdana" w:cs="Verdana"/>
                <w:spacing w:val="-3"/>
              </w:rPr>
              <w:t>the</w:t>
            </w:r>
            <w:r w:rsidRPr="00DB2FB2">
              <w:rPr>
                <w:rFonts w:ascii="Verdana" w:hAnsi="Verdana" w:cs="Verdana"/>
                <w:spacing w:val="-6"/>
              </w:rPr>
              <w:t xml:space="preserve"> </w:t>
            </w:r>
            <w:r w:rsidRPr="00DB2FB2">
              <w:rPr>
                <w:rFonts w:ascii="Verdana" w:hAnsi="Verdana" w:cs="Verdana"/>
                <w:spacing w:val="-3"/>
              </w:rPr>
              <w:t>relevant</w:t>
            </w:r>
            <w:r w:rsidRPr="00DB2FB2">
              <w:rPr>
                <w:rFonts w:ascii="Verdana" w:hAnsi="Verdana" w:cs="Verdana"/>
                <w:spacing w:val="-4"/>
              </w:rPr>
              <w:t xml:space="preserve"> </w:t>
            </w:r>
            <w:r w:rsidRPr="00DB2FB2">
              <w:rPr>
                <w:rFonts w:ascii="Verdana" w:hAnsi="Verdana" w:cs="Verdana"/>
                <w:spacing w:val="-3"/>
              </w:rPr>
              <w:t>Milestone in</w:t>
            </w:r>
            <w:r w:rsidRPr="00DB2FB2">
              <w:rPr>
                <w:rFonts w:ascii="Verdana" w:hAnsi="Verdana" w:cs="Verdana"/>
                <w:spacing w:val="-4"/>
              </w:rPr>
              <w:t xml:space="preserve"> the</w:t>
            </w:r>
            <w:r w:rsidRPr="00DB2FB2">
              <w:rPr>
                <w:rFonts w:ascii="Verdana" w:hAnsi="Verdana" w:cs="Verdana"/>
                <w:spacing w:val="27"/>
              </w:rPr>
              <w:t xml:space="preserve"> </w:t>
            </w:r>
            <w:r w:rsidRPr="00DB2FB2">
              <w:rPr>
                <w:rFonts w:ascii="Verdana" w:hAnsi="Verdana" w:cs="Verdana"/>
                <w:spacing w:val="-3"/>
              </w:rPr>
              <w:t>Implementation</w:t>
            </w:r>
            <w:r w:rsidRPr="00DB2FB2">
              <w:rPr>
                <w:rFonts w:ascii="Verdana" w:hAnsi="Verdana" w:cs="Verdana"/>
                <w:spacing w:val="-4"/>
              </w:rPr>
              <w:t xml:space="preserve"> </w:t>
            </w:r>
            <w:r w:rsidRPr="00DB2FB2">
              <w:rPr>
                <w:rFonts w:ascii="Verdana" w:hAnsi="Verdana" w:cs="Verdana"/>
                <w:spacing w:val="-3"/>
              </w:rPr>
              <w:t>Plan;</w:t>
            </w:r>
          </w:p>
        </w:tc>
      </w:tr>
      <w:tr w:rsidR="00A85F47" w:rsidRPr="00DB2FB2" w14:paraId="21BF2524" w14:textId="77777777" w:rsidTr="00BF77C6">
        <w:trPr>
          <w:trHeight w:hRule="exact" w:val="775"/>
        </w:trPr>
        <w:tc>
          <w:tcPr>
            <w:tcW w:w="3284" w:type="dxa"/>
            <w:tcBorders>
              <w:top w:val="nil"/>
              <w:left w:val="nil"/>
              <w:bottom w:val="nil"/>
              <w:right w:val="nil"/>
            </w:tcBorders>
          </w:tcPr>
          <w:p w14:paraId="427DEB3A" w14:textId="77777777" w:rsidR="00A85F47" w:rsidRPr="00DB2FB2" w:rsidRDefault="00A85F47">
            <w:pPr>
              <w:pStyle w:val="TableParagraph"/>
              <w:kinsoku w:val="0"/>
              <w:overflowPunct w:val="0"/>
              <w:spacing w:before="105"/>
              <w:ind w:left="230"/>
            </w:pPr>
            <w:r w:rsidRPr="00DB2FB2">
              <w:rPr>
                <w:rFonts w:ascii="Verdana" w:hAnsi="Verdana" w:cs="Verdana"/>
                <w:b/>
                <w:spacing w:val="-1"/>
              </w:rPr>
              <w:t xml:space="preserve">“Mirror </w:t>
            </w:r>
            <w:r w:rsidRPr="00DB2FB2">
              <w:rPr>
                <w:rFonts w:ascii="Verdana" w:hAnsi="Verdana" w:cs="Verdana"/>
                <w:b/>
                <w:spacing w:val="-2"/>
              </w:rPr>
              <w:t>Framework”</w:t>
            </w:r>
          </w:p>
        </w:tc>
        <w:tc>
          <w:tcPr>
            <w:tcW w:w="7799" w:type="dxa"/>
            <w:tcBorders>
              <w:top w:val="nil"/>
              <w:left w:val="nil"/>
              <w:bottom w:val="nil"/>
              <w:right w:val="nil"/>
            </w:tcBorders>
          </w:tcPr>
          <w:p w14:paraId="73B5D527" w14:textId="02976C87" w:rsidR="00A85F47" w:rsidRPr="00DB2FB2" w:rsidRDefault="00A85F47">
            <w:pPr>
              <w:pStyle w:val="TableParagraph"/>
              <w:kinsoku w:val="0"/>
              <w:overflowPunct w:val="0"/>
              <w:spacing w:before="105"/>
              <w:ind w:left="142" w:right="814"/>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framework</w:t>
            </w:r>
            <w:r w:rsidRPr="00DB2FB2">
              <w:rPr>
                <w:rFonts w:ascii="Verdana" w:hAnsi="Verdana" w:cs="Verdana"/>
                <w:spacing w:val="-2"/>
              </w:rPr>
              <w:t xml:space="preserve"> </w:t>
            </w:r>
            <w:r w:rsidRPr="00DB2FB2">
              <w:rPr>
                <w:rFonts w:ascii="Verdana" w:hAnsi="Verdana" w:cs="Verdana"/>
                <w:spacing w:val="-1"/>
              </w:rPr>
              <w:t>agreement</w:t>
            </w:r>
            <w:r w:rsidRPr="00DB2FB2">
              <w:rPr>
                <w:rFonts w:ascii="Verdana" w:hAnsi="Verdana" w:cs="Verdana"/>
                <w:spacing w:val="-2"/>
              </w:rPr>
              <w:t xml:space="preserve"> </w:t>
            </w:r>
            <w:r w:rsidR="00BF77C6" w:rsidRPr="00DB2FB2">
              <w:rPr>
                <w:rFonts w:ascii="Verdana" w:hAnsi="Verdana" w:cs="Verdana"/>
                <w:spacing w:val="-1"/>
              </w:rPr>
              <w:t>entered</w:t>
            </w:r>
            <w:r w:rsidRPr="00DB2FB2">
              <w:rPr>
                <w:rFonts w:ascii="Verdana" w:hAnsi="Verdana" w:cs="Verdana"/>
                <w:spacing w:val="-1"/>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the Service</w:t>
            </w:r>
            <w:r w:rsidRPr="00DB2FB2">
              <w:rPr>
                <w:rFonts w:ascii="Verdana" w:hAnsi="Verdana" w:cs="Verdana"/>
                <w:spacing w:val="41"/>
              </w:rPr>
              <w:t xml:space="preserve"> </w:t>
            </w:r>
            <w:r w:rsidRPr="00DB2FB2">
              <w:rPr>
                <w:rFonts w:ascii="Verdana" w:hAnsi="Verdana" w:cs="Verdana"/>
                <w:spacing w:val="-1"/>
              </w:rPr>
              <w:t>Provider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company</w:t>
            </w:r>
            <w:r w:rsidRPr="00DB2FB2">
              <w:rPr>
                <w:rFonts w:ascii="Verdana" w:hAnsi="Verdana" w:cs="Verdana"/>
                <w:spacing w:val="-2"/>
              </w:rPr>
              <w:t xml:space="preserve"> </w:t>
            </w:r>
            <w:r w:rsidRPr="00DB2FB2">
              <w:rPr>
                <w:rFonts w:ascii="Verdana" w:hAnsi="Verdana" w:cs="Verdana"/>
                <w:spacing w:val="-1"/>
              </w:rPr>
              <w:t>owned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ESPO;</w:t>
            </w:r>
          </w:p>
        </w:tc>
      </w:tr>
      <w:tr w:rsidR="00A85F47" w:rsidRPr="00DB2FB2" w14:paraId="14D2659A" w14:textId="77777777" w:rsidTr="00BF77C6">
        <w:trPr>
          <w:trHeight w:hRule="exact" w:val="774"/>
        </w:trPr>
        <w:tc>
          <w:tcPr>
            <w:tcW w:w="3284" w:type="dxa"/>
            <w:tcBorders>
              <w:top w:val="nil"/>
              <w:left w:val="nil"/>
              <w:bottom w:val="nil"/>
              <w:right w:val="nil"/>
            </w:tcBorders>
          </w:tcPr>
          <w:p w14:paraId="3D00A62D" w14:textId="77777777" w:rsidR="00A85F47" w:rsidRPr="00DB2FB2" w:rsidRDefault="00A85F47">
            <w:pPr>
              <w:pStyle w:val="TableParagraph"/>
              <w:kinsoku w:val="0"/>
              <w:overflowPunct w:val="0"/>
              <w:spacing w:before="105"/>
              <w:ind w:left="230"/>
            </w:pPr>
            <w:r w:rsidRPr="00DB2FB2">
              <w:rPr>
                <w:rFonts w:ascii="Verdana" w:hAnsi="Verdana" w:cs="Verdana"/>
                <w:b/>
                <w:spacing w:val="-1"/>
              </w:rPr>
              <w:t>"Month"</w:t>
            </w:r>
          </w:p>
        </w:tc>
        <w:tc>
          <w:tcPr>
            <w:tcW w:w="7799" w:type="dxa"/>
            <w:tcBorders>
              <w:top w:val="nil"/>
              <w:left w:val="nil"/>
              <w:bottom w:val="nil"/>
              <w:right w:val="nil"/>
            </w:tcBorders>
          </w:tcPr>
          <w:p w14:paraId="5CF3ECDB" w14:textId="77777777" w:rsidR="00A85F47" w:rsidRPr="00DB2FB2" w:rsidRDefault="00A85F47">
            <w:pPr>
              <w:pStyle w:val="TableParagraph"/>
              <w:kinsoku w:val="0"/>
              <w:overflowPunct w:val="0"/>
              <w:spacing w:before="105"/>
              <w:ind w:left="142" w:right="1213"/>
            </w:pPr>
            <w:r w:rsidRPr="00DB2FB2">
              <w:rPr>
                <w:rFonts w:ascii="Verdana" w:hAnsi="Verdana" w:cs="Verdana"/>
                <w:spacing w:val="-1"/>
              </w:rPr>
              <w:t>means calendar</w:t>
            </w:r>
            <w:r w:rsidRPr="00DB2FB2">
              <w:rPr>
                <w:rFonts w:ascii="Verdana" w:hAnsi="Verdana" w:cs="Verdana"/>
                <w:spacing w:val="-2"/>
              </w:rPr>
              <w:t xml:space="preserve"> </w:t>
            </w:r>
            <w:r w:rsidRPr="00DB2FB2">
              <w:rPr>
                <w:rFonts w:ascii="Verdana" w:hAnsi="Verdana" w:cs="Verdana"/>
                <w:spacing w:val="-1"/>
              </w:rPr>
              <w:t>month</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"monthly"</w:t>
            </w:r>
            <w:r w:rsidRPr="00DB2FB2">
              <w:rPr>
                <w:rFonts w:ascii="Verdana" w:hAnsi="Verdana" w:cs="Verdana"/>
                <w:spacing w:val="-2"/>
              </w:rPr>
              <w:t xml:space="preserve"> </w:t>
            </w:r>
            <w:r w:rsidRPr="00DB2FB2">
              <w:rPr>
                <w:rFonts w:ascii="Verdana" w:hAnsi="Verdana" w:cs="Verdana"/>
                <w:spacing w:val="-1"/>
              </w:rPr>
              <w:t>shall</w:t>
            </w:r>
            <w:r w:rsidRPr="00DB2FB2">
              <w:rPr>
                <w:rFonts w:ascii="Verdana" w:hAnsi="Verdana" w:cs="Verdana"/>
                <w:spacing w:val="1"/>
              </w:rPr>
              <w:t xml:space="preserve"> </w:t>
            </w:r>
            <w:r w:rsidRPr="00DB2FB2">
              <w:rPr>
                <w:rFonts w:ascii="Verdana" w:hAnsi="Verdana" w:cs="Verdana"/>
                <w:spacing w:val="-1"/>
              </w:rPr>
              <w:t>be interpreted</w:t>
            </w:r>
            <w:r w:rsidRPr="00DB2FB2">
              <w:rPr>
                <w:rFonts w:ascii="Verdana" w:hAnsi="Verdana" w:cs="Verdana"/>
                <w:spacing w:val="27"/>
              </w:rPr>
              <w:t xml:space="preserve"> </w:t>
            </w:r>
            <w:r w:rsidRPr="00DB2FB2">
              <w:rPr>
                <w:rFonts w:ascii="Verdana" w:hAnsi="Verdana" w:cs="Verdana"/>
                <w:spacing w:val="-1"/>
              </w:rPr>
              <w:t>accordingly;</w:t>
            </w:r>
          </w:p>
        </w:tc>
      </w:tr>
      <w:tr w:rsidR="00A85F47" w:rsidRPr="00DB2FB2" w14:paraId="50FB6BBA" w14:textId="77777777" w:rsidTr="00BF77C6">
        <w:trPr>
          <w:trHeight w:hRule="exact" w:val="1577"/>
        </w:trPr>
        <w:tc>
          <w:tcPr>
            <w:tcW w:w="3284" w:type="dxa"/>
            <w:tcBorders>
              <w:top w:val="nil"/>
              <w:left w:val="nil"/>
              <w:bottom w:val="nil"/>
              <w:right w:val="nil"/>
            </w:tcBorders>
          </w:tcPr>
          <w:p w14:paraId="669088D4" w14:textId="77777777" w:rsidR="00A85F47" w:rsidRPr="00DB2FB2" w:rsidRDefault="00A85F47">
            <w:pPr>
              <w:pStyle w:val="TableParagraph"/>
              <w:kinsoku w:val="0"/>
              <w:overflowPunct w:val="0"/>
              <w:spacing w:before="104"/>
              <w:ind w:left="230"/>
            </w:pPr>
            <w:r w:rsidRPr="00DB2FB2">
              <w:rPr>
                <w:rFonts w:ascii="Verdana" w:hAnsi="Verdana" w:cs="Verdana"/>
                <w:b/>
                <w:spacing w:val="-1"/>
              </w:rPr>
              <w:t>"Parent</w:t>
            </w:r>
            <w:r w:rsidRPr="00DB2FB2">
              <w:rPr>
                <w:rFonts w:ascii="Verdana" w:hAnsi="Verdana" w:cs="Verdana"/>
                <w:b/>
                <w:spacing w:val="-4"/>
              </w:rPr>
              <w:t xml:space="preserve"> </w:t>
            </w:r>
            <w:r w:rsidRPr="00DB2FB2">
              <w:rPr>
                <w:rFonts w:ascii="Verdana" w:hAnsi="Verdana" w:cs="Verdana"/>
                <w:b/>
                <w:spacing w:val="-1"/>
              </w:rPr>
              <w:t>Company"</w:t>
            </w:r>
          </w:p>
        </w:tc>
        <w:tc>
          <w:tcPr>
            <w:tcW w:w="7799" w:type="dxa"/>
            <w:tcBorders>
              <w:top w:val="nil"/>
              <w:left w:val="nil"/>
              <w:bottom w:val="nil"/>
              <w:right w:val="nil"/>
            </w:tcBorders>
          </w:tcPr>
          <w:p w14:paraId="51DE1C95" w14:textId="77777777" w:rsidR="00A85F47" w:rsidRPr="00DB2FB2" w:rsidRDefault="00A85F47">
            <w:pPr>
              <w:pStyle w:val="TableParagraph"/>
              <w:kinsoku w:val="0"/>
              <w:overflowPunct w:val="0"/>
              <w:spacing w:before="104"/>
              <w:ind w:left="142" w:right="229"/>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company</w:t>
            </w:r>
            <w:r w:rsidRPr="00DB2FB2">
              <w:rPr>
                <w:rFonts w:ascii="Verdana" w:hAnsi="Verdana" w:cs="Verdana"/>
              </w:rPr>
              <w:t xml:space="preserve"> </w:t>
            </w:r>
            <w:r w:rsidRPr="00DB2FB2">
              <w:rPr>
                <w:rFonts w:ascii="Verdana" w:hAnsi="Verdana" w:cs="Verdana"/>
                <w:spacing w:val="-1"/>
              </w:rPr>
              <w:t>which</w:t>
            </w:r>
            <w:r w:rsidRPr="00DB2FB2">
              <w:rPr>
                <w:rFonts w:ascii="Verdana" w:hAnsi="Verdana" w:cs="Verdana"/>
                <w:spacing w:val="1"/>
              </w:rPr>
              <w:t xml:space="preserve"> </w:t>
            </w:r>
            <w:r w:rsidRPr="00DB2FB2">
              <w:rPr>
                <w:rFonts w:ascii="Verdana" w:hAnsi="Verdana" w:cs="Verdana"/>
                <w:spacing w:val="-2"/>
              </w:rPr>
              <w:t>is</w:t>
            </w:r>
            <w:r w:rsidRPr="00DB2FB2">
              <w:rPr>
                <w:rFonts w:ascii="Verdana" w:hAnsi="Verdana" w:cs="Verdana"/>
                <w:spacing w:val="-1"/>
              </w:rPr>
              <w:t xml:space="preserve"> the ultimate</w:t>
            </w:r>
            <w:r w:rsidRPr="00DB2FB2">
              <w:rPr>
                <w:rFonts w:ascii="Verdana" w:hAnsi="Verdana" w:cs="Verdana"/>
                <w:spacing w:val="2"/>
              </w:rPr>
              <w:t xml:space="preserve"> </w:t>
            </w:r>
            <w:r w:rsidRPr="00DB2FB2">
              <w:rPr>
                <w:rFonts w:ascii="Verdana" w:hAnsi="Verdana" w:cs="Verdana"/>
                <w:spacing w:val="-1"/>
              </w:rPr>
              <w:t>Holding</w:t>
            </w:r>
            <w:r w:rsidRPr="00DB2FB2">
              <w:rPr>
                <w:rFonts w:ascii="Verdana" w:hAnsi="Verdana" w:cs="Verdana"/>
                <w:spacing w:val="-2"/>
              </w:rPr>
              <w:t xml:space="preserve"> </w:t>
            </w:r>
            <w:r w:rsidRPr="00DB2FB2">
              <w:rPr>
                <w:rFonts w:ascii="Verdana" w:hAnsi="Verdana" w:cs="Verdana"/>
                <w:spacing w:val="-1"/>
              </w:rPr>
              <w:t>Company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6"/>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which</w:t>
            </w:r>
            <w:r w:rsidRPr="00DB2FB2">
              <w:rPr>
                <w:rFonts w:ascii="Verdana" w:hAnsi="Verdana" w:cs="Verdana"/>
                <w:spacing w:val="1"/>
              </w:rPr>
              <w:t xml:space="preserve"> </w:t>
            </w:r>
            <w:r w:rsidRPr="00DB2FB2">
              <w:rPr>
                <w:rFonts w:ascii="Verdana" w:hAnsi="Verdana" w:cs="Verdana"/>
                <w:spacing w:val="-2"/>
              </w:rPr>
              <w:t>is</w:t>
            </w:r>
            <w:r w:rsidRPr="00DB2FB2">
              <w:rPr>
                <w:rFonts w:ascii="Verdana" w:hAnsi="Verdana" w:cs="Verdana"/>
                <w:spacing w:val="-1"/>
              </w:rPr>
              <w:t xml:space="preserve"> either</w:t>
            </w:r>
            <w:r w:rsidRPr="00DB2FB2">
              <w:rPr>
                <w:rFonts w:ascii="Verdana" w:hAnsi="Verdana" w:cs="Verdana"/>
                <w:spacing w:val="-2"/>
              </w:rPr>
              <w:t xml:space="preserve"> </w:t>
            </w:r>
            <w:r w:rsidRPr="00DB2FB2">
              <w:rPr>
                <w:rFonts w:ascii="Verdana" w:hAnsi="Verdana" w:cs="Verdana"/>
                <w:spacing w:val="-1"/>
              </w:rPr>
              <w:t>responsible directly</w:t>
            </w:r>
            <w:r w:rsidRPr="00DB2FB2">
              <w:rPr>
                <w:rFonts w:ascii="Verdana" w:hAnsi="Verdana" w:cs="Verdana"/>
              </w:rPr>
              <w:t xml:space="preserve"> or</w:t>
            </w:r>
            <w:r w:rsidRPr="00DB2FB2">
              <w:rPr>
                <w:rFonts w:ascii="Verdana" w:hAnsi="Verdana" w:cs="Verdana"/>
                <w:spacing w:val="29"/>
              </w:rPr>
              <w:t xml:space="preserve"> </w:t>
            </w:r>
            <w:r w:rsidRPr="00DB2FB2">
              <w:rPr>
                <w:rFonts w:ascii="Verdana" w:hAnsi="Verdana" w:cs="Verdana"/>
                <w:spacing w:val="-1"/>
              </w:rPr>
              <w:t>indirectly</w:t>
            </w:r>
            <w:r w:rsidRPr="00DB2FB2">
              <w:rPr>
                <w:rFonts w:ascii="Verdana" w:hAnsi="Verdana" w:cs="Verdana"/>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 xml:space="preserve">the business activities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31"/>
              </w:rPr>
              <w:t xml:space="preserve"> </w:t>
            </w:r>
            <w:r w:rsidRPr="00DB2FB2">
              <w:rPr>
                <w:rFonts w:ascii="Verdana" w:hAnsi="Verdana" w:cs="Verdana"/>
                <w:spacing w:val="-1"/>
              </w:rPr>
              <w:t>which</w:t>
            </w:r>
            <w:r w:rsidRPr="00DB2FB2">
              <w:rPr>
                <w:rFonts w:ascii="Verdana" w:hAnsi="Verdana" w:cs="Verdana"/>
                <w:spacing w:val="1"/>
              </w:rPr>
              <w:t xml:space="preserve"> </w:t>
            </w:r>
            <w:r w:rsidRPr="00DB2FB2">
              <w:rPr>
                <w:rFonts w:ascii="Verdana" w:hAnsi="Verdana" w:cs="Verdana"/>
                <w:spacing w:val="-2"/>
              </w:rPr>
              <w:t>is</w:t>
            </w:r>
            <w:r w:rsidRPr="00DB2FB2">
              <w:rPr>
                <w:rFonts w:ascii="Verdana" w:hAnsi="Verdana" w:cs="Verdana"/>
                <w:spacing w:val="-1"/>
              </w:rPr>
              <w:t xml:space="preserve"> engaged</w:t>
            </w:r>
            <w:r w:rsidRPr="00DB2FB2">
              <w:rPr>
                <w:rFonts w:ascii="Verdana" w:hAnsi="Verdana" w:cs="Verdana"/>
                <w:spacing w:val="-2"/>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same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similar</w:t>
            </w:r>
            <w:r w:rsidRPr="00DB2FB2">
              <w:rPr>
                <w:rFonts w:ascii="Verdana" w:hAnsi="Verdana" w:cs="Verdana"/>
                <w:spacing w:val="1"/>
              </w:rPr>
              <w:t xml:space="preserve"> </w:t>
            </w:r>
            <w:r w:rsidRPr="00DB2FB2">
              <w:rPr>
                <w:rFonts w:ascii="Verdana" w:hAnsi="Verdana" w:cs="Verdana"/>
                <w:spacing w:val="-1"/>
              </w:rPr>
              <w:t>business to the Service</w:t>
            </w:r>
            <w:r w:rsidRPr="00DB2FB2">
              <w:rPr>
                <w:rFonts w:ascii="Verdana" w:hAnsi="Verdana" w:cs="Verdana"/>
                <w:spacing w:val="27"/>
              </w:rPr>
              <w:t xml:space="preserve"> </w:t>
            </w:r>
            <w:r w:rsidRPr="00DB2FB2">
              <w:rPr>
                <w:rFonts w:ascii="Verdana" w:hAnsi="Verdana" w:cs="Verdana"/>
                <w:spacing w:val="-1"/>
              </w:rPr>
              <w:t>Provider;</w:t>
            </w:r>
          </w:p>
        </w:tc>
      </w:tr>
      <w:tr w:rsidR="00A85F47" w:rsidRPr="00DB2FB2" w14:paraId="1E6DFD80" w14:textId="77777777" w:rsidTr="00BF77C6">
        <w:trPr>
          <w:trHeight w:hRule="exact" w:val="775"/>
        </w:trPr>
        <w:tc>
          <w:tcPr>
            <w:tcW w:w="3284" w:type="dxa"/>
            <w:tcBorders>
              <w:top w:val="nil"/>
              <w:left w:val="nil"/>
              <w:bottom w:val="nil"/>
              <w:right w:val="nil"/>
            </w:tcBorders>
          </w:tcPr>
          <w:p w14:paraId="5860921D" w14:textId="77777777" w:rsidR="00A85F47" w:rsidRPr="00DB2FB2" w:rsidRDefault="00A85F47">
            <w:pPr>
              <w:pStyle w:val="TableParagraph"/>
              <w:kinsoku w:val="0"/>
              <w:overflowPunct w:val="0"/>
              <w:spacing w:before="104"/>
              <w:ind w:left="230"/>
            </w:pPr>
            <w:r w:rsidRPr="00DB2FB2">
              <w:rPr>
                <w:rFonts w:ascii="Verdana" w:hAnsi="Verdana" w:cs="Verdana"/>
                <w:b/>
                <w:spacing w:val="-1"/>
              </w:rPr>
              <w:t>"Party"</w:t>
            </w:r>
          </w:p>
        </w:tc>
        <w:tc>
          <w:tcPr>
            <w:tcW w:w="7799" w:type="dxa"/>
            <w:tcBorders>
              <w:top w:val="nil"/>
              <w:left w:val="nil"/>
              <w:bottom w:val="nil"/>
              <w:right w:val="nil"/>
            </w:tcBorders>
          </w:tcPr>
          <w:p w14:paraId="0BD250AF" w14:textId="77777777" w:rsidR="00A85F47" w:rsidRPr="00DB2FB2" w:rsidRDefault="00A85F47">
            <w:pPr>
              <w:pStyle w:val="TableParagraph"/>
              <w:kinsoku w:val="0"/>
              <w:overflowPunct w:val="0"/>
              <w:spacing w:before="104"/>
              <w:ind w:left="142" w:right="448"/>
            </w:pPr>
            <w:r w:rsidRPr="00DB2FB2">
              <w:rPr>
                <w:rFonts w:ascii="Verdana" w:hAnsi="Verdana" w:cs="Verdana"/>
                <w:spacing w:val="-1"/>
              </w:rPr>
              <w:t>means the Service Provider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b/>
                <w:spacing w:val="-1"/>
              </w:rPr>
              <w:t>"Parties"</w:t>
            </w:r>
            <w:r w:rsidRPr="00DB2FB2">
              <w:rPr>
                <w:rFonts w:ascii="Verdana" w:hAnsi="Verdana" w:cs="Verdana"/>
                <w:b/>
                <w:spacing w:val="1"/>
              </w:rPr>
              <w:t xml:space="preserve"> </w:t>
            </w:r>
            <w:r w:rsidRPr="00DB2FB2">
              <w:rPr>
                <w:rFonts w:ascii="Verdana" w:hAnsi="Verdana" w:cs="Verdana"/>
                <w:spacing w:val="-1"/>
              </w:rPr>
              <w:t>shall</w:t>
            </w:r>
            <w:r w:rsidRPr="00DB2FB2">
              <w:rPr>
                <w:rFonts w:ascii="Verdana" w:hAnsi="Verdana" w:cs="Verdana"/>
                <w:spacing w:val="35"/>
              </w:rPr>
              <w:t xml:space="preserve"> </w:t>
            </w:r>
            <w:r w:rsidRPr="00DB2FB2">
              <w:rPr>
                <w:rFonts w:ascii="Verdana" w:hAnsi="Verdana" w:cs="Verdana"/>
                <w:spacing w:val="-1"/>
              </w:rPr>
              <w:t>mean</w:t>
            </w:r>
            <w:r w:rsidRPr="00DB2FB2">
              <w:rPr>
                <w:rFonts w:ascii="Verdana" w:hAnsi="Verdana" w:cs="Verdana"/>
                <w:spacing w:val="-2"/>
              </w:rPr>
              <w:t xml:space="preserve"> </w:t>
            </w:r>
            <w:r w:rsidRPr="00DB2FB2">
              <w:rPr>
                <w:rFonts w:ascii="Verdana" w:hAnsi="Verdana" w:cs="Verdana"/>
                <w:spacing w:val="-1"/>
              </w:rPr>
              <w:t>both</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them;</w:t>
            </w:r>
          </w:p>
        </w:tc>
      </w:tr>
      <w:tr w:rsidR="00A85F47" w:rsidRPr="00DB2FB2" w14:paraId="1D863626" w14:textId="77777777" w:rsidTr="00BF77C6">
        <w:trPr>
          <w:trHeight w:hRule="exact" w:val="508"/>
        </w:trPr>
        <w:tc>
          <w:tcPr>
            <w:tcW w:w="3284" w:type="dxa"/>
            <w:tcBorders>
              <w:top w:val="nil"/>
              <w:left w:val="nil"/>
              <w:bottom w:val="nil"/>
              <w:right w:val="nil"/>
            </w:tcBorders>
          </w:tcPr>
          <w:p w14:paraId="7CA2EC9D" w14:textId="77777777" w:rsidR="00A85F47" w:rsidRPr="00DB2FB2" w:rsidRDefault="00A85F47">
            <w:pPr>
              <w:pStyle w:val="TableParagraph"/>
              <w:kinsoku w:val="0"/>
              <w:overflowPunct w:val="0"/>
              <w:spacing w:before="104"/>
              <w:ind w:left="230"/>
            </w:pPr>
            <w:r w:rsidRPr="00DB2FB2">
              <w:rPr>
                <w:rFonts w:ascii="Verdana" w:hAnsi="Verdana" w:cs="Verdana"/>
                <w:b/>
                <w:spacing w:val="-3"/>
              </w:rPr>
              <w:t>"Personal</w:t>
            </w:r>
            <w:r w:rsidRPr="00DB2FB2">
              <w:rPr>
                <w:rFonts w:ascii="Verdana" w:hAnsi="Verdana" w:cs="Verdana"/>
                <w:b/>
                <w:spacing w:val="-7"/>
              </w:rPr>
              <w:t xml:space="preserve"> </w:t>
            </w:r>
            <w:r w:rsidRPr="00DB2FB2">
              <w:rPr>
                <w:rFonts w:ascii="Verdana" w:hAnsi="Verdana" w:cs="Verdana"/>
                <w:b/>
                <w:spacing w:val="-4"/>
              </w:rPr>
              <w:t>Data"</w:t>
            </w:r>
          </w:p>
        </w:tc>
        <w:tc>
          <w:tcPr>
            <w:tcW w:w="7799" w:type="dxa"/>
            <w:tcBorders>
              <w:top w:val="nil"/>
              <w:left w:val="nil"/>
              <w:bottom w:val="nil"/>
              <w:right w:val="nil"/>
            </w:tcBorders>
          </w:tcPr>
          <w:p w14:paraId="115C506E" w14:textId="77777777" w:rsidR="00A85F47" w:rsidRPr="00DB2FB2" w:rsidRDefault="00A85F47">
            <w:pPr>
              <w:pStyle w:val="TableParagraph"/>
              <w:kinsoku w:val="0"/>
              <w:overflowPunct w:val="0"/>
              <w:spacing w:before="104"/>
              <w:ind w:left="142"/>
            </w:pPr>
            <w:r w:rsidRPr="00DB2FB2">
              <w:rPr>
                <w:rFonts w:ascii="Verdana" w:hAnsi="Verdana" w:cs="Verdana"/>
                <w:spacing w:val="-2"/>
              </w:rPr>
              <w:t>shall</w:t>
            </w:r>
            <w:r w:rsidRPr="00DB2FB2">
              <w:rPr>
                <w:rFonts w:ascii="Verdana" w:hAnsi="Verdana" w:cs="Verdana"/>
                <w:spacing w:val="-6"/>
              </w:rPr>
              <w:t xml:space="preserve"> </w:t>
            </w:r>
            <w:r w:rsidRPr="00DB2FB2">
              <w:rPr>
                <w:rFonts w:ascii="Verdana" w:hAnsi="Verdana" w:cs="Verdana"/>
                <w:spacing w:val="-3"/>
              </w:rPr>
              <w:t xml:space="preserve">take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3"/>
              </w:rPr>
              <w:t>meaning</w:t>
            </w:r>
            <w:r w:rsidRPr="00DB2FB2">
              <w:rPr>
                <w:rFonts w:ascii="Verdana" w:hAnsi="Verdana" w:cs="Verdana"/>
                <w:spacing w:val="-7"/>
              </w:rPr>
              <w:t xml:space="preserve"> </w:t>
            </w:r>
            <w:r w:rsidRPr="00DB2FB2">
              <w:rPr>
                <w:rFonts w:ascii="Verdana" w:hAnsi="Verdana" w:cs="Verdana"/>
                <w:spacing w:val="-2"/>
              </w:rPr>
              <w:t>given</w:t>
            </w:r>
            <w:r w:rsidRPr="00DB2FB2">
              <w:rPr>
                <w:rFonts w:ascii="Verdana" w:hAnsi="Verdana" w:cs="Verdana"/>
                <w:spacing w:val="-4"/>
              </w:rPr>
              <w:t xml:space="preserve"> </w:t>
            </w:r>
            <w:r w:rsidRPr="00DB2FB2">
              <w:rPr>
                <w:rFonts w:ascii="Verdana" w:hAnsi="Verdana" w:cs="Verdana"/>
                <w:spacing w:val="-2"/>
              </w:rPr>
              <w:t>in</w:t>
            </w:r>
            <w:r w:rsidRPr="00DB2FB2">
              <w:rPr>
                <w:rFonts w:ascii="Verdana" w:hAnsi="Verdana" w:cs="Verdana"/>
                <w:spacing w:val="-6"/>
              </w:rPr>
              <w:t xml:space="preserve"> </w:t>
            </w:r>
            <w:r w:rsidRPr="00DB2FB2">
              <w:rPr>
                <w:rFonts w:ascii="Verdana" w:hAnsi="Verdana" w:cs="Verdana"/>
                <w:spacing w:val="-2"/>
              </w:rPr>
              <w:t>the</w:t>
            </w:r>
            <w:r w:rsidRPr="00DB2FB2">
              <w:rPr>
                <w:rFonts w:ascii="Verdana" w:hAnsi="Verdana" w:cs="Verdana"/>
                <w:spacing w:val="-3"/>
              </w:rPr>
              <w:t xml:space="preserve"> GDPR;</w:t>
            </w:r>
          </w:p>
        </w:tc>
      </w:tr>
      <w:tr w:rsidR="00A85F47" w:rsidRPr="00DB2FB2" w14:paraId="3BB51FA5" w14:textId="77777777" w:rsidTr="00BF77C6">
        <w:trPr>
          <w:trHeight w:hRule="exact" w:val="1028"/>
        </w:trPr>
        <w:tc>
          <w:tcPr>
            <w:tcW w:w="3284" w:type="dxa"/>
            <w:tcBorders>
              <w:top w:val="nil"/>
              <w:left w:val="nil"/>
              <w:bottom w:val="nil"/>
              <w:right w:val="nil"/>
            </w:tcBorders>
          </w:tcPr>
          <w:p w14:paraId="40D80D65" w14:textId="77777777" w:rsidR="00A85F47" w:rsidRPr="00DB2FB2" w:rsidRDefault="00A85F47">
            <w:pPr>
              <w:pStyle w:val="TableParagraph"/>
              <w:kinsoku w:val="0"/>
              <w:overflowPunct w:val="0"/>
              <w:spacing w:before="105"/>
              <w:ind w:left="230" w:right="780"/>
            </w:pPr>
            <w:r w:rsidRPr="00DB2FB2">
              <w:rPr>
                <w:rFonts w:ascii="Verdana" w:hAnsi="Verdana" w:cs="Verdana"/>
                <w:b/>
                <w:spacing w:val="-1"/>
              </w:rPr>
              <w:t>“Personal</w:t>
            </w:r>
            <w:r w:rsidRPr="00DB2FB2">
              <w:rPr>
                <w:rFonts w:ascii="Verdana" w:hAnsi="Verdana" w:cs="Verdana"/>
                <w:b/>
                <w:spacing w:val="-2"/>
              </w:rPr>
              <w:t xml:space="preserve"> </w:t>
            </w:r>
            <w:r w:rsidRPr="00DB2FB2">
              <w:rPr>
                <w:rFonts w:ascii="Verdana" w:hAnsi="Verdana" w:cs="Verdana"/>
                <w:b/>
                <w:spacing w:val="-1"/>
              </w:rPr>
              <w:t>Data</w:t>
            </w:r>
            <w:r w:rsidRPr="00DB2FB2">
              <w:rPr>
                <w:rFonts w:ascii="Verdana" w:hAnsi="Verdana" w:cs="Verdana"/>
                <w:b/>
                <w:spacing w:val="25"/>
              </w:rPr>
              <w:t xml:space="preserve"> </w:t>
            </w:r>
            <w:r w:rsidRPr="00DB2FB2">
              <w:rPr>
                <w:rFonts w:ascii="Verdana" w:hAnsi="Verdana" w:cs="Verdana"/>
                <w:b/>
                <w:spacing w:val="-1"/>
              </w:rPr>
              <w:t>Breach”</w:t>
            </w:r>
          </w:p>
        </w:tc>
        <w:tc>
          <w:tcPr>
            <w:tcW w:w="7799" w:type="dxa"/>
            <w:tcBorders>
              <w:top w:val="nil"/>
              <w:left w:val="nil"/>
              <w:bottom w:val="nil"/>
              <w:right w:val="nil"/>
            </w:tcBorders>
          </w:tcPr>
          <w:p w14:paraId="3B86C15F" w14:textId="77777777" w:rsidR="00A85F47" w:rsidRPr="00DB2FB2" w:rsidRDefault="00A85F47">
            <w:pPr>
              <w:pStyle w:val="TableParagraph"/>
              <w:kinsoku w:val="0"/>
              <w:overflowPunct w:val="0"/>
              <w:spacing w:before="105"/>
              <w:ind w:left="142"/>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take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GDPR;</w:t>
            </w:r>
          </w:p>
        </w:tc>
      </w:tr>
      <w:tr w:rsidR="00A85F47" w:rsidRPr="00DB2FB2" w14:paraId="15EFDAEF" w14:textId="77777777" w:rsidTr="00BF77C6">
        <w:trPr>
          <w:trHeight w:hRule="exact" w:val="1296"/>
        </w:trPr>
        <w:tc>
          <w:tcPr>
            <w:tcW w:w="3284" w:type="dxa"/>
            <w:tcBorders>
              <w:top w:val="nil"/>
              <w:left w:val="nil"/>
              <w:bottom w:val="nil"/>
              <w:right w:val="nil"/>
            </w:tcBorders>
          </w:tcPr>
          <w:p w14:paraId="2E8BD762" w14:textId="77777777" w:rsidR="00A85F47" w:rsidRPr="00DB2FB2" w:rsidRDefault="00A85F47">
            <w:pPr>
              <w:pStyle w:val="TableParagraph"/>
              <w:kinsoku w:val="0"/>
              <w:overflowPunct w:val="0"/>
              <w:spacing w:before="6"/>
              <w:rPr>
                <w:rFonts w:ascii="Verdana" w:hAnsi="Verdana" w:cs="Verdana"/>
                <w:sz w:val="29"/>
                <w:szCs w:val="29"/>
              </w:rPr>
            </w:pPr>
          </w:p>
          <w:p w14:paraId="45D2874B" w14:textId="77777777" w:rsidR="00A85F47" w:rsidRPr="00DB2FB2" w:rsidRDefault="00A85F47">
            <w:pPr>
              <w:pStyle w:val="TableParagraph"/>
              <w:kinsoku w:val="0"/>
              <w:overflowPunct w:val="0"/>
              <w:ind w:left="230"/>
            </w:pPr>
            <w:r w:rsidRPr="00DB2FB2">
              <w:rPr>
                <w:rFonts w:ascii="Verdana" w:hAnsi="Verdana" w:cs="Verdana"/>
                <w:b/>
                <w:spacing w:val="-1"/>
              </w:rPr>
              <w:t>"Premises"</w:t>
            </w:r>
          </w:p>
        </w:tc>
        <w:tc>
          <w:tcPr>
            <w:tcW w:w="7799" w:type="dxa"/>
            <w:tcBorders>
              <w:top w:val="nil"/>
              <w:left w:val="nil"/>
              <w:bottom w:val="nil"/>
              <w:right w:val="nil"/>
            </w:tcBorders>
          </w:tcPr>
          <w:p w14:paraId="389D2708" w14:textId="77777777" w:rsidR="00A85F47" w:rsidRPr="00DB2FB2" w:rsidRDefault="00A85F47">
            <w:pPr>
              <w:pStyle w:val="TableParagraph"/>
              <w:kinsoku w:val="0"/>
              <w:overflowPunct w:val="0"/>
              <w:spacing w:before="6"/>
              <w:rPr>
                <w:rFonts w:ascii="Verdana" w:hAnsi="Verdana" w:cs="Verdana"/>
                <w:sz w:val="29"/>
                <w:szCs w:val="29"/>
              </w:rPr>
            </w:pPr>
          </w:p>
          <w:p w14:paraId="7FEF2F20" w14:textId="77777777" w:rsidR="00A85F47" w:rsidRPr="00DB2FB2" w:rsidRDefault="00A85F47">
            <w:pPr>
              <w:pStyle w:val="TableParagraph"/>
              <w:kinsoku w:val="0"/>
              <w:overflowPunct w:val="0"/>
              <w:ind w:left="142" w:right="431"/>
            </w:pPr>
            <w:r w:rsidRPr="00DB2FB2">
              <w:rPr>
                <w:rFonts w:ascii="Verdana" w:hAnsi="Verdana" w:cs="Verdana"/>
                <w:spacing w:val="-1"/>
              </w:rPr>
              <w:t>means the location</w:t>
            </w:r>
            <w:r w:rsidRPr="00DB2FB2">
              <w:rPr>
                <w:rFonts w:ascii="Verdana" w:hAnsi="Verdana" w:cs="Verdana"/>
                <w:spacing w:val="-2"/>
              </w:rPr>
              <w:t xml:space="preserve"> </w:t>
            </w:r>
            <w:r w:rsidRPr="00DB2FB2">
              <w:rPr>
                <w:rFonts w:ascii="Verdana" w:hAnsi="Verdana" w:cs="Verdana"/>
                <w:spacing w:val="-1"/>
              </w:rPr>
              <w:t>where the Services are to be provided</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35"/>
              </w:rPr>
              <w:t xml:space="preserve"> </w:t>
            </w:r>
            <w:r w:rsidRPr="00DB2FB2">
              <w:rPr>
                <w:rFonts w:ascii="Verdana" w:hAnsi="Verdana" w:cs="Verdana"/>
                <w:spacing w:val="-1"/>
              </w:rPr>
              <w:t>the Goods are to be supplied,</w:t>
            </w:r>
            <w:r w:rsidRPr="00DB2FB2">
              <w:rPr>
                <w:rFonts w:ascii="Verdana" w:hAnsi="Verdana" w:cs="Verdana"/>
                <w:spacing w:val="-2"/>
              </w:rPr>
              <w:t xml:space="preserve"> </w:t>
            </w:r>
            <w:r w:rsidRPr="00DB2FB2">
              <w:rPr>
                <w:rFonts w:ascii="Verdana" w:hAnsi="Verdana" w:cs="Verdana"/>
                <w:spacing w:val="-1"/>
              </w:rPr>
              <w:t xml:space="preserve">as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41"/>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p>
        </w:tc>
      </w:tr>
      <w:tr w:rsidR="00A85F47" w:rsidRPr="00DB2FB2" w14:paraId="05745517" w14:textId="77777777" w:rsidTr="00BF77C6">
        <w:trPr>
          <w:trHeight w:hRule="exact" w:val="424"/>
        </w:trPr>
        <w:tc>
          <w:tcPr>
            <w:tcW w:w="3284" w:type="dxa"/>
            <w:tcBorders>
              <w:top w:val="nil"/>
              <w:left w:val="nil"/>
              <w:bottom w:val="nil"/>
              <w:right w:val="nil"/>
            </w:tcBorders>
          </w:tcPr>
          <w:p w14:paraId="2DAEC37D" w14:textId="77777777" w:rsidR="00A85F47" w:rsidRPr="00DB2FB2" w:rsidRDefault="00A85F47">
            <w:pPr>
              <w:pStyle w:val="TableParagraph"/>
              <w:kinsoku w:val="0"/>
              <w:overflowPunct w:val="0"/>
              <w:spacing w:before="104"/>
              <w:ind w:left="230"/>
            </w:pPr>
            <w:r w:rsidRPr="00DB2FB2">
              <w:rPr>
                <w:rFonts w:ascii="Verdana" w:hAnsi="Verdana" w:cs="Verdana"/>
                <w:b/>
                <w:spacing w:val="-3"/>
              </w:rPr>
              <w:t>"Processor"</w:t>
            </w:r>
          </w:p>
        </w:tc>
        <w:tc>
          <w:tcPr>
            <w:tcW w:w="7799" w:type="dxa"/>
            <w:tcBorders>
              <w:top w:val="nil"/>
              <w:left w:val="nil"/>
              <w:bottom w:val="nil"/>
              <w:right w:val="nil"/>
            </w:tcBorders>
          </w:tcPr>
          <w:p w14:paraId="248E62E3" w14:textId="77777777" w:rsidR="00A85F47" w:rsidRPr="00DB2FB2" w:rsidRDefault="00A85F47">
            <w:pPr>
              <w:pStyle w:val="TableParagraph"/>
              <w:kinsoku w:val="0"/>
              <w:overflowPunct w:val="0"/>
              <w:spacing w:before="104"/>
              <w:ind w:left="142"/>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take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 GDPR;</w:t>
            </w:r>
          </w:p>
        </w:tc>
      </w:tr>
    </w:tbl>
    <w:p w14:paraId="5AF116CA" w14:textId="77777777" w:rsidR="00A85F47" w:rsidRDefault="00A85F47">
      <w:pPr>
        <w:sectPr w:rsidR="00A85F47">
          <w:pgSz w:w="11910" w:h="16840"/>
          <w:pgMar w:top="860" w:right="540" w:bottom="1560" w:left="480" w:header="663" w:footer="1358" w:gutter="0"/>
          <w:cols w:space="720" w:equalWidth="0">
            <w:col w:w="10890"/>
          </w:cols>
          <w:noEndnote/>
        </w:sectPr>
      </w:pPr>
    </w:p>
    <w:p w14:paraId="6E042F80" w14:textId="77777777" w:rsidR="00A85F47" w:rsidRDefault="00A85F47">
      <w:pPr>
        <w:pStyle w:val="BodyText"/>
        <w:kinsoku w:val="0"/>
        <w:overflowPunct w:val="0"/>
        <w:spacing w:before="8"/>
        <w:ind w:left="0"/>
        <w:rPr>
          <w:sz w:val="13"/>
          <w:szCs w:val="13"/>
        </w:rPr>
      </w:pPr>
    </w:p>
    <w:p w14:paraId="319F45D3" w14:textId="77777777" w:rsidR="00A85F47" w:rsidRDefault="00A85F47">
      <w:pPr>
        <w:pStyle w:val="BodyText"/>
        <w:kinsoku w:val="0"/>
        <w:overflowPunct w:val="0"/>
        <w:spacing w:before="78"/>
        <w:ind w:left="240" w:right="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6468119" w14:textId="77777777" w:rsidR="00A85F47" w:rsidRDefault="00A85F47">
      <w:pPr>
        <w:pStyle w:val="BodyText"/>
        <w:kinsoku w:val="0"/>
        <w:overflowPunct w:val="0"/>
        <w:spacing w:before="8"/>
        <w:ind w:left="0"/>
        <w:rPr>
          <w:sz w:val="17"/>
          <w:szCs w:val="17"/>
        </w:rPr>
      </w:pPr>
    </w:p>
    <w:tbl>
      <w:tblPr>
        <w:tblW w:w="11203" w:type="dxa"/>
        <w:tblInd w:w="118" w:type="dxa"/>
        <w:tblLayout w:type="fixed"/>
        <w:tblCellMar>
          <w:left w:w="0" w:type="dxa"/>
          <w:right w:w="0" w:type="dxa"/>
        </w:tblCellMar>
        <w:tblLook w:val="0000" w:firstRow="0" w:lastRow="0" w:firstColumn="0" w:lastColumn="0" w:noHBand="0" w:noVBand="0"/>
      </w:tblPr>
      <w:tblGrid>
        <w:gridCol w:w="3143"/>
        <w:gridCol w:w="8060"/>
      </w:tblGrid>
      <w:tr w:rsidR="00A85F47" w:rsidRPr="00DB2FB2" w14:paraId="20804D30" w14:textId="77777777" w:rsidTr="00BF77C6">
        <w:trPr>
          <w:trHeight w:hRule="exact" w:val="6622"/>
        </w:trPr>
        <w:tc>
          <w:tcPr>
            <w:tcW w:w="3143" w:type="dxa"/>
            <w:tcBorders>
              <w:top w:val="nil"/>
              <w:left w:val="nil"/>
              <w:bottom w:val="nil"/>
              <w:right w:val="nil"/>
            </w:tcBorders>
          </w:tcPr>
          <w:p w14:paraId="19D386EF" w14:textId="77777777" w:rsidR="00A85F47" w:rsidRPr="00DB2FB2" w:rsidRDefault="00A85F47">
            <w:pPr>
              <w:pStyle w:val="TableParagraph"/>
              <w:kinsoku w:val="0"/>
              <w:overflowPunct w:val="0"/>
              <w:spacing w:before="21"/>
              <w:ind w:left="230"/>
            </w:pPr>
            <w:r w:rsidRPr="00DB2FB2">
              <w:rPr>
                <w:rFonts w:ascii="Verdana" w:hAnsi="Verdana" w:cs="Verdana"/>
                <w:b/>
                <w:spacing w:val="-3"/>
              </w:rPr>
              <w:t>“Prohibited</w:t>
            </w:r>
            <w:r w:rsidRPr="00DB2FB2">
              <w:rPr>
                <w:rFonts w:ascii="Verdana" w:hAnsi="Verdana" w:cs="Verdana"/>
                <w:b/>
                <w:spacing w:val="-4"/>
              </w:rPr>
              <w:t xml:space="preserve"> </w:t>
            </w:r>
            <w:r w:rsidRPr="00DB2FB2">
              <w:rPr>
                <w:rFonts w:ascii="Verdana" w:hAnsi="Verdana" w:cs="Verdana"/>
                <w:b/>
                <w:spacing w:val="-3"/>
              </w:rPr>
              <w:t>Act”</w:t>
            </w:r>
          </w:p>
        </w:tc>
        <w:tc>
          <w:tcPr>
            <w:tcW w:w="8060" w:type="dxa"/>
            <w:tcBorders>
              <w:top w:val="nil"/>
              <w:left w:val="nil"/>
              <w:bottom w:val="nil"/>
              <w:right w:val="nil"/>
            </w:tcBorders>
          </w:tcPr>
          <w:p w14:paraId="62EC330C" w14:textId="77777777" w:rsidR="00A85F47" w:rsidRPr="00DB2FB2" w:rsidRDefault="00A85F47">
            <w:pPr>
              <w:pStyle w:val="TableParagraph"/>
              <w:kinsoku w:val="0"/>
              <w:overflowPunct w:val="0"/>
              <w:spacing w:before="21"/>
              <w:ind w:left="367"/>
              <w:rPr>
                <w:rFonts w:ascii="Verdana" w:hAnsi="Verdana" w:cs="Verdana"/>
                <w:spacing w:val="-1"/>
              </w:rPr>
            </w:pPr>
            <w:r w:rsidRPr="00DB2FB2">
              <w:rPr>
                <w:rFonts w:ascii="Verdana" w:hAnsi="Verdana" w:cs="Verdana"/>
                <w:spacing w:val="-1"/>
              </w:rPr>
              <w:t>means:</w:t>
            </w:r>
          </w:p>
          <w:p w14:paraId="1A6F445B" w14:textId="77777777" w:rsidR="00A85F47" w:rsidRPr="00DB2FB2" w:rsidRDefault="00A85F47">
            <w:pPr>
              <w:pStyle w:val="TableParagraph"/>
              <w:kinsoku w:val="0"/>
              <w:overflowPunct w:val="0"/>
              <w:spacing w:before="11"/>
              <w:rPr>
                <w:rFonts w:ascii="Verdana" w:hAnsi="Verdana" w:cs="Verdana"/>
                <w:sz w:val="19"/>
                <w:szCs w:val="19"/>
              </w:rPr>
            </w:pPr>
          </w:p>
          <w:p w14:paraId="399E073D" w14:textId="77777777" w:rsidR="00A85F47" w:rsidRPr="00DB2FB2" w:rsidRDefault="00A85F47" w:rsidP="00DE0CAC">
            <w:pPr>
              <w:pStyle w:val="ListParagraph"/>
              <w:numPr>
                <w:ilvl w:val="0"/>
                <w:numId w:val="27"/>
              </w:numPr>
              <w:tabs>
                <w:tab w:val="left" w:pos="677"/>
              </w:tabs>
              <w:kinsoku w:val="0"/>
              <w:overflowPunct w:val="0"/>
              <w:ind w:right="494" w:firstLine="0"/>
              <w:rPr>
                <w:rFonts w:ascii="Verdana" w:hAnsi="Verdana" w:cs="Verdana"/>
                <w:spacing w:val="-1"/>
              </w:rPr>
            </w:pPr>
            <w:r w:rsidRPr="00DB2FB2">
              <w:rPr>
                <w:rFonts w:ascii="Verdana" w:hAnsi="Verdana" w:cs="Verdana"/>
                <w:spacing w:val="-1"/>
              </w:rPr>
              <w:t>to directly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indirectly</w:t>
            </w:r>
            <w:r w:rsidRPr="00DB2FB2">
              <w:rPr>
                <w:rFonts w:ascii="Verdana" w:hAnsi="Verdana" w:cs="Verdana"/>
              </w:rPr>
              <w:t xml:space="preserve"> </w:t>
            </w:r>
            <w:r w:rsidRPr="00DB2FB2">
              <w:rPr>
                <w:rFonts w:ascii="Verdana" w:hAnsi="Verdana" w:cs="Verdana"/>
                <w:spacing w:val="-1"/>
              </w:rPr>
              <w:t>offer,</w:t>
            </w:r>
            <w:r w:rsidRPr="00DB2FB2">
              <w:rPr>
                <w:rFonts w:ascii="Verdana" w:hAnsi="Verdana" w:cs="Verdana"/>
                <w:spacing w:val="-2"/>
              </w:rPr>
              <w:t xml:space="preserve"> </w:t>
            </w:r>
            <w:r w:rsidRPr="00DB2FB2">
              <w:rPr>
                <w:rFonts w:ascii="Verdana" w:hAnsi="Verdana" w:cs="Verdana"/>
                <w:spacing w:val="-1"/>
              </w:rPr>
              <w:t xml:space="preserve">promise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give any</w:t>
            </w:r>
            <w:r w:rsidRPr="00DB2FB2">
              <w:rPr>
                <w:rFonts w:ascii="Verdana" w:hAnsi="Verdana" w:cs="Verdana"/>
                <w:spacing w:val="-2"/>
              </w:rPr>
              <w:t xml:space="preserve"> </w:t>
            </w:r>
            <w:r w:rsidRPr="00DB2FB2">
              <w:rPr>
                <w:rFonts w:ascii="Verdana" w:hAnsi="Verdana" w:cs="Verdana"/>
                <w:spacing w:val="-1"/>
              </w:rPr>
              <w:t>person</w:t>
            </w:r>
            <w:r w:rsidRPr="00DB2FB2">
              <w:rPr>
                <w:rFonts w:ascii="Verdana" w:hAnsi="Verdana" w:cs="Verdana"/>
                <w:spacing w:val="33"/>
              </w:rPr>
              <w:t xml:space="preserve"> </w:t>
            </w:r>
            <w:r w:rsidRPr="00DB2FB2">
              <w:rPr>
                <w:rFonts w:ascii="Verdana" w:hAnsi="Verdana" w:cs="Verdana"/>
                <w:spacing w:val="-2"/>
              </w:rPr>
              <w:t>working</w:t>
            </w:r>
            <w:r w:rsidRPr="00DB2FB2">
              <w:rPr>
                <w:rFonts w:ascii="Verdana" w:hAnsi="Verdana" w:cs="Verdana"/>
                <w:spacing w:val="1"/>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engaged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ESPO</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financial</w:t>
            </w:r>
            <w:r w:rsidRPr="00DB2FB2">
              <w:rPr>
                <w:rFonts w:ascii="Verdana" w:hAnsi="Verdana" w:cs="Verdana"/>
                <w:spacing w:val="53"/>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advantage to:</w:t>
            </w:r>
          </w:p>
          <w:p w14:paraId="7E888121" w14:textId="77777777" w:rsidR="00A85F47" w:rsidRPr="00DB2FB2" w:rsidRDefault="00A85F47">
            <w:pPr>
              <w:pStyle w:val="TableParagraph"/>
              <w:kinsoku w:val="0"/>
              <w:overflowPunct w:val="0"/>
              <w:spacing w:before="8"/>
              <w:rPr>
                <w:rFonts w:ascii="Verdana" w:hAnsi="Verdana" w:cs="Verdana"/>
                <w:sz w:val="19"/>
                <w:szCs w:val="19"/>
              </w:rPr>
            </w:pPr>
          </w:p>
          <w:p w14:paraId="55CEC440" w14:textId="77777777" w:rsidR="00A85F47" w:rsidRPr="00DB2FB2" w:rsidRDefault="00A85F47" w:rsidP="00DE0CAC">
            <w:pPr>
              <w:pStyle w:val="ListParagraph"/>
              <w:numPr>
                <w:ilvl w:val="1"/>
                <w:numId w:val="27"/>
              </w:numPr>
              <w:tabs>
                <w:tab w:val="left" w:pos="1347"/>
              </w:tabs>
              <w:kinsoku w:val="0"/>
              <w:overflowPunct w:val="0"/>
              <w:ind w:right="927" w:firstLine="0"/>
              <w:rPr>
                <w:rFonts w:ascii="Verdana" w:hAnsi="Verdana" w:cs="Verdana"/>
                <w:spacing w:val="1"/>
              </w:rPr>
            </w:pPr>
            <w:r w:rsidRPr="00DB2FB2">
              <w:rPr>
                <w:rFonts w:ascii="Verdana" w:hAnsi="Verdana" w:cs="Verdana"/>
                <w:spacing w:val="-1"/>
              </w:rPr>
              <w:t>induce that</w:t>
            </w:r>
            <w:r w:rsidRPr="00DB2FB2">
              <w:rPr>
                <w:rFonts w:ascii="Verdana" w:hAnsi="Verdana" w:cs="Verdana"/>
                <w:spacing w:val="1"/>
              </w:rPr>
              <w:t xml:space="preserve"> </w:t>
            </w:r>
            <w:r w:rsidRPr="00DB2FB2">
              <w:rPr>
                <w:rFonts w:ascii="Verdana" w:hAnsi="Verdana" w:cs="Verdana"/>
                <w:spacing w:val="-1"/>
              </w:rPr>
              <w:t>person</w:t>
            </w:r>
            <w:r w:rsidRPr="00DB2FB2">
              <w:rPr>
                <w:rFonts w:ascii="Verdana" w:hAnsi="Verdana" w:cs="Verdana"/>
                <w:spacing w:val="-2"/>
              </w:rPr>
              <w:t xml:space="preserve"> </w:t>
            </w:r>
            <w:r w:rsidRPr="00DB2FB2">
              <w:rPr>
                <w:rFonts w:ascii="Verdana" w:hAnsi="Verdana" w:cs="Verdana"/>
                <w:spacing w:val="-1"/>
              </w:rPr>
              <w:t>to perform</w:t>
            </w:r>
            <w:r w:rsidRPr="00DB2FB2">
              <w:rPr>
                <w:rFonts w:ascii="Verdana" w:hAnsi="Verdana" w:cs="Verdana"/>
                <w:spacing w:val="-2"/>
              </w:rPr>
              <w:t xml:space="preserve"> </w:t>
            </w:r>
            <w:r w:rsidRPr="00DB2FB2">
              <w:rPr>
                <w:rFonts w:ascii="Verdana" w:hAnsi="Verdana" w:cs="Verdana"/>
                <w:spacing w:val="-1"/>
              </w:rPr>
              <w:t>improperly</w:t>
            </w:r>
            <w:r w:rsidRPr="00DB2FB2">
              <w:rPr>
                <w:rFonts w:ascii="Verdana" w:hAnsi="Verdana" w:cs="Verdana"/>
              </w:rPr>
              <w:t xml:space="preserve"> a</w:t>
            </w:r>
            <w:r w:rsidRPr="00DB2FB2">
              <w:rPr>
                <w:rFonts w:ascii="Verdana" w:hAnsi="Verdana" w:cs="Verdana"/>
                <w:spacing w:val="-2"/>
              </w:rPr>
              <w:t xml:space="preserve"> relevant</w:t>
            </w:r>
            <w:r w:rsidRPr="00DB2FB2">
              <w:rPr>
                <w:rFonts w:ascii="Verdana" w:hAnsi="Verdana" w:cs="Verdana"/>
                <w:spacing w:val="36"/>
              </w:rPr>
              <w:t xml:space="preserve"> </w:t>
            </w:r>
            <w:r w:rsidRPr="00DB2FB2">
              <w:rPr>
                <w:rFonts w:ascii="Verdana" w:hAnsi="Verdana" w:cs="Verdana"/>
                <w:spacing w:val="-1"/>
              </w:rPr>
              <w:t>function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 xml:space="preserve">activity; </w:t>
            </w:r>
            <w:r w:rsidRPr="00DB2FB2">
              <w:rPr>
                <w:rFonts w:ascii="Verdana" w:hAnsi="Verdana" w:cs="Verdana"/>
                <w:spacing w:val="1"/>
              </w:rPr>
              <w:t>or</w:t>
            </w:r>
          </w:p>
          <w:p w14:paraId="784BAF6D" w14:textId="77777777" w:rsidR="00A85F47" w:rsidRPr="00DB2FB2" w:rsidRDefault="00A85F47">
            <w:pPr>
              <w:pStyle w:val="TableParagraph"/>
              <w:kinsoku w:val="0"/>
              <w:overflowPunct w:val="0"/>
              <w:spacing w:before="10"/>
              <w:rPr>
                <w:rFonts w:ascii="Verdana" w:hAnsi="Verdana" w:cs="Verdana"/>
                <w:sz w:val="19"/>
                <w:szCs w:val="19"/>
              </w:rPr>
            </w:pPr>
          </w:p>
          <w:p w14:paraId="0A95E32F" w14:textId="77777777" w:rsidR="00A85F47" w:rsidRPr="00DB2FB2" w:rsidRDefault="00A85F47" w:rsidP="00DE0CAC">
            <w:pPr>
              <w:pStyle w:val="ListParagraph"/>
              <w:numPr>
                <w:ilvl w:val="1"/>
                <w:numId w:val="27"/>
              </w:numPr>
              <w:tabs>
                <w:tab w:val="left" w:pos="1405"/>
              </w:tabs>
              <w:kinsoku w:val="0"/>
              <w:overflowPunct w:val="0"/>
              <w:ind w:right="1099" w:firstLine="0"/>
              <w:rPr>
                <w:rFonts w:ascii="Verdana" w:hAnsi="Verdana" w:cs="Verdana"/>
              </w:rPr>
            </w:pPr>
            <w:r w:rsidRPr="00DB2FB2">
              <w:rPr>
                <w:rFonts w:ascii="Verdana" w:hAnsi="Verdana" w:cs="Verdana"/>
                <w:spacing w:val="-1"/>
              </w:rPr>
              <w:t>reward</w:t>
            </w:r>
            <w:r w:rsidRPr="00DB2FB2">
              <w:rPr>
                <w:rFonts w:ascii="Verdana" w:hAnsi="Verdana" w:cs="Verdana"/>
                <w:spacing w:val="1"/>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spacing w:val="-1"/>
              </w:rPr>
              <w:t>person</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1"/>
              </w:rPr>
              <w:t xml:space="preserve"> </w:t>
            </w:r>
            <w:r w:rsidRPr="00DB2FB2">
              <w:rPr>
                <w:rFonts w:ascii="Verdana" w:hAnsi="Verdana" w:cs="Verdana"/>
                <w:spacing w:val="-1"/>
              </w:rPr>
              <w:t>improper</w:t>
            </w:r>
            <w:r w:rsidRPr="00DB2FB2">
              <w:rPr>
                <w:rFonts w:ascii="Verdana" w:hAnsi="Verdana" w:cs="Verdana"/>
                <w:spacing w:val="-2"/>
              </w:rPr>
              <w:t xml:space="preserve"> </w:t>
            </w:r>
            <w:r w:rsidRPr="00DB2FB2">
              <w:rPr>
                <w:rFonts w:ascii="Verdana" w:hAnsi="Verdana" w:cs="Verdana"/>
                <w:spacing w:val="-1"/>
              </w:rPr>
              <w:t xml:space="preserve">performance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31"/>
              </w:rPr>
              <w:t xml:space="preserve"> </w:t>
            </w:r>
            <w:r w:rsidRPr="00DB2FB2">
              <w:rPr>
                <w:rFonts w:ascii="Verdana" w:hAnsi="Verdana" w:cs="Verdana"/>
                <w:spacing w:val="-1"/>
              </w:rPr>
              <w:t>relevant</w:t>
            </w:r>
            <w:r w:rsidRPr="00DB2FB2">
              <w:rPr>
                <w:rFonts w:ascii="Verdana" w:hAnsi="Verdana" w:cs="Verdana"/>
                <w:spacing w:val="-2"/>
              </w:rPr>
              <w:t xml:space="preserve"> </w:t>
            </w:r>
            <w:r w:rsidRPr="00DB2FB2">
              <w:rPr>
                <w:rFonts w:ascii="Verdana" w:hAnsi="Verdana" w:cs="Verdana"/>
                <w:spacing w:val="-1"/>
              </w:rPr>
              <w:t>function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 xml:space="preserve">activity; </w:t>
            </w:r>
            <w:r w:rsidRPr="00DB2FB2">
              <w:rPr>
                <w:rFonts w:ascii="Verdana" w:hAnsi="Verdana" w:cs="Verdana"/>
              </w:rPr>
              <w:t>or</w:t>
            </w:r>
          </w:p>
          <w:p w14:paraId="33393BD8" w14:textId="77777777" w:rsidR="00A85F47" w:rsidRPr="00DB2FB2" w:rsidRDefault="00A85F47">
            <w:pPr>
              <w:pStyle w:val="TableParagraph"/>
              <w:kinsoku w:val="0"/>
              <w:overflowPunct w:val="0"/>
              <w:spacing w:before="10"/>
              <w:rPr>
                <w:rFonts w:ascii="Verdana" w:hAnsi="Verdana" w:cs="Verdana"/>
                <w:sz w:val="19"/>
                <w:szCs w:val="19"/>
              </w:rPr>
            </w:pPr>
          </w:p>
          <w:p w14:paraId="35B9A908" w14:textId="77777777" w:rsidR="00A85F47" w:rsidRPr="00DB2FB2" w:rsidRDefault="00A85F47" w:rsidP="00DE0CAC">
            <w:pPr>
              <w:pStyle w:val="ListParagraph"/>
              <w:numPr>
                <w:ilvl w:val="0"/>
                <w:numId w:val="27"/>
              </w:numPr>
              <w:tabs>
                <w:tab w:val="left" w:pos="682"/>
              </w:tabs>
              <w:kinsoku w:val="0"/>
              <w:overflowPunct w:val="0"/>
              <w:ind w:left="681" w:hanging="314"/>
              <w:rPr>
                <w:rFonts w:ascii="Verdana" w:hAnsi="Verdana" w:cs="Verdana"/>
                <w:spacing w:val="-1"/>
              </w:rPr>
            </w:pPr>
            <w:r w:rsidRPr="00DB2FB2">
              <w:rPr>
                <w:rFonts w:ascii="Verdana" w:hAnsi="Verdana" w:cs="Verdana"/>
                <w:spacing w:val="-2"/>
              </w:rPr>
              <w:t>committing</w:t>
            </w:r>
            <w:r w:rsidRPr="00DB2FB2">
              <w:rPr>
                <w:rFonts w:ascii="Verdana" w:hAnsi="Verdana" w:cs="Verdana"/>
                <w:spacing w:val="1"/>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offence:</w:t>
            </w:r>
          </w:p>
          <w:p w14:paraId="2E967066" w14:textId="77777777" w:rsidR="00A85F47" w:rsidRPr="00DB2FB2" w:rsidRDefault="00A85F47">
            <w:pPr>
              <w:pStyle w:val="TableParagraph"/>
              <w:kinsoku w:val="0"/>
              <w:overflowPunct w:val="0"/>
              <w:spacing w:before="8"/>
              <w:rPr>
                <w:rFonts w:ascii="Verdana" w:hAnsi="Verdana" w:cs="Verdana"/>
                <w:sz w:val="19"/>
                <w:szCs w:val="19"/>
              </w:rPr>
            </w:pPr>
          </w:p>
          <w:p w14:paraId="5C62C063" w14:textId="77777777" w:rsidR="00A85F47" w:rsidRPr="00DB2FB2" w:rsidRDefault="00A85F47" w:rsidP="00DE0CAC">
            <w:pPr>
              <w:pStyle w:val="ListParagraph"/>
              <w:numPr>
                <w:ilvl w:val="1"/>
                <w:numId w:val="27"/>
              </w:numPr>
              <w:tabs>
                <w:tab w:val="left" w:pos="1345"/>
              </w:tabs>
              <w:kinsoku w:val="0"/>
              <w:overflowPunct w:val="0"/>
              <w:ind w:left="1109" w:firstLine="0"/>
              <w:rPr>
                <w:rFonts w:ascii="Verdana" w:hAnsi="Verdana" w:cs="Verdana"/>
              </w:rPr>
            </w:pP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spacing w:val="-1"/>
              </w:rPr>
              <w:t>the Bribery</w:t>
            </w:r>
            <w:r w:rsidRPr="00DB2FB2">
              <w:rPr>
                <w:rFonts w:ascii="Verdana" w:hAnsi="Verdana" w:cs="Verdana"/>
              </w:rPr>
              <w:t xml:space="preserve"> Act</w:t>
            </w:r>
            <w:r w:rsidRPr="00DB2FB2">
              <w:rPr>
                <w:rFonts w:ascii="Verdana" w:hAnsi="Verdana" w:cs="Verdana"/>
                <w:spacing w:val="-2"/>
              </w:rPr>
              <w:t xml:space="preserve"> 2010;</w:t>
            </w:r>
            <w:r w:rsidRPr="00DB2FB2">
              <w:rPr>
                <w:rFonts w:ascii="Verdana" w:hAnsi="Verdana" w:cs="Verdana"/>
                <w:spacing w:val="-1"/>
              </w:rPr>
              <w:t xml:space="preserve"> </w:t>
            </w:r>
            <w:r w:rsidRPr="00DB2FB2">
              <w:rPr>
                <w:rFonts w:ascii="Verdana" w:hAnsi="Verdana" w:cs="Verdana"/>
              </w:rPr>
              <w:t>or</w:t>
            </w:r>
          </w:p>
          <w:p w14:paraId="537B6CCE" w14:textId="77777777" w:rsidR="00A85F47" w:rsidRPr="00DB2FB2" w:rsidRDefault="00A85F47">
            <w:pPr>
              <w:pStyle w:val="TableParagraph"/>
              <w:kinsoku w:val="0"/>
              <w:overflowPunct w:val="0"/>
              <w:spacing w:before="8"/>
              <w:rPr>
                <w:rFonts w:ascii="Verdana" w:hAnsi="Verdana" w:cs="Verdana"/>
                <w:sz w:val="19"/>
                <w:szCs w:val="19"/>
              </w:rPr>
            </w:pPr>
          </w:p>
          <w:p w14:paraId="410A08AE" w14:textId="77777777" w:rsidR="00A85F47" w:rsidRPr="00DB2FB2" w:rsidRDefault="00A85F47" w:rsidP="00DE0CAC">
            <w:pPr>
              <w:pStyle w:val="ListParagraph"/>
              <w:numPr>
                <w:ilvl w:val="1"/>
                <w:numId w:val="27"/>
              </w:numPr>
              <w:tabs>
                <w:tab w:val="left" w:pos="1405"/>
              </w:tabs>
              <w:kinsoku w:val="0"/>
              <w:overflowPunct w:val="0"/>
              <w:ind w:left="1109" w:right="357" w:firstLine="0"/>
              <w:rPr>
                <w:rFonts w:ascii="Verdana" w:hAnsi="Verdana" w:cs="Verdana"/>
              </w:rPr>
            </w:pPr>
            <w:r w:rsidRPr="00DB2FB2">
              <w:rPr>
                <w:rFonts w:ascii="Verdana" w:hAnsi="Verdana" w:cs="Verdana"/>
                <w:spacing w:val="-1"/>
              </w:rPr>
              <w:t>under</w:t>
            </w:r>
            <w:r w:rsidRPr="00DB2FB2">
              <w:rPr>
                <w:rFonts w:ascii="Verdana" w:hAnsi="Verdana" w:cs="Verdana"/>
                <w:spacing w:val="1"/>
              </w:rPr>
              <w:t xml:space="preserve"> </w:t>
            </w:r>
            <w:r w:rsidRPr="00DB2FB2">
              <w:rPr>
                <w:rFonts w:ascii="Verdana" w:hAnsi="Verdana" w:cs="Verdana"/>
                <w:spacing w:val="-1"/>
              </w:rPr>
              <w:t>legislation</w:t>
            </w:r>
            <w:r w:rsidRPr="00DB2FB2">
              <w:rPr>
                <w:rFonts w:ascii="Verdana" w:hAnsi="Verdana" w:cs="Verdana"/>
                <w:spacing w:val="-2"/>
              </w:rPr>
              <w:t xml:space="preserve"> </w:t>
            </w:r>
            <w:r w:rsidRPr="00DB2FB2">
              <w:rPr>
                <w:rFonts w:ascii="Verdana" w:hAnsi="Verdana" w:cs="Verdana"/>
                <w:spacing w:val="-1"/>
              </w:rPr>
              <w:t>creating</w:t>
            </w:r>
            <w:r w:rsidRPr="00DB2FB2">
              <w:rPr>
                <w:rFonts w:ascii="Verdana" w:hAnsi="Verdana" w:cs="Verdana"/>
                <w:spacing w:val="-2"/>
              </w:rPr>
              <w:t xml:space="preserve"> </w:t>
            </w:r>
            <w:r w:rsidRPr="00DB2FB2">
              <w:rPr>
                <w:rFonts w:ascii="Verdana" w:hAnsi="Verdana" w:cs="Verdana"/>
                <w:spacing w:val="-1"/>
              </w:rPr>
              <w:t>offences concerning</w:t>
            </w:r>
            <w:r w:rsidRPr="00DB2FB2">
              <w:rPr>
                <w:rFonts w:ascii="Verdana" w:hAnsi="Verdana" w:cs="Verdana"/>
                <w:spacing w:val="1"/>
              </w:rPr>
              <w:t xml:space="preserve"> </w:t>
            </w:r>
            <w:r w:rsidRPr="00DB2FB2">
              <w:rPr>
                <w:rFonts w:ascii="Verdana" w:hAnsi="Verdana" w:cs="Verdana"/>
                <w:spacing w:val="-1"/>
              </w:rPr>
              <w:t>fraudulent</w:t>
            </w:r>
            <w:r w:rsidRPr="00DB2FB2">
              <w:rPr>
                <w:rFonts w:ascii="Verdana" w:hAnsi="Verdana" w:cs="Verdana"/>
                <w:spacing w:val="31"/>
              </w:rPr>
              <w:t xml:space="preserve"> </w:t>
            </w:r>
            <w:r w:rsidRPr="00DB2FB2">
              <w:rPr>
                <w:rFonts w:ascii="Verdana" w:hAnsi="Verdana" w:cs="Verdana"/>
                <w:spacing w:val="-1"/>
              </w:rPr>
              <w:t xml:space="preserve">acts; </w:t>
            </w:r>
            <w:r w:rsidRPr="00DB2FB2">
              <w:rPr>
                <w:rFonts w:ascii="Verdana" w:hAnsi="Verdana" w:cs="Verdana"/>
              </w:rPr>
              <w:t>or</w:t>
            </w:r>
          </w:p>
          <w:p w14:paraId="38FBDFFE" w14:textId="77777777" w:rsidR="00A85F47" w:rsidRPr="00DB2FB2" w:rsidRDefault="00A85F47">
            <w:pPr>
              <w:pStyle w:val="TableParagraph"/>
              <w:kinsoku w:val="0"/>
              <w:overflowPunct w:val="0"/>
              <w:spacing w:before="8"/>
              <w:rPr>
                <w:rFonts w:ascii="Verdana" w:hAnsi="Verdana" w:cs="Verdana"/>
                <w:sz w:val="19"/>
                <w:szCs w:val="19"/>
              </w:rPr>
            </w:pPr>
          </w:p>
          <w:p w14:paraId="31CCD284" w14:textId="77777777" w:rsidR="00A85F47" w:rsidRPr="00DB2FB2" w:rsidRDefault="00A85F47" w:rsidP="00DE0CAC">
            <w:pPr>
              <w:pStyle w:val="ListParagraph"/>
              <w:numPr>
                <w:ilvl w:val="1"/>
                <w:numId w:val="27"/>
              </w:numPr>
              <w:tabs>
                <w:tab w:val="left" w:pos="1465"/>
              </w:tabs>
              <w:kinsoku w:val="0"/>
              <w:overflowPunct w:val="0"/>
              <w:ind w:left="1109" w:right="228" w:firstLine="0"/>
              <w:rPr>
                <w:rFonts w:ascii="Verdana" w:hAnsi="Verdana" w:cs="Verdana"/>
              </w:rPr>
            </w:pPr>
            <w:r w:rsidRPr="00DB2FB2">
              <w:rPr>
                <w:rFonts w:ascii="Verdana" w:hAnsi="Verdana" w:cs="Verdana"/>
              </w:rPr>
              <w:t>at</w:t>
            </w:r>
            <w:r w:rsidRPr="00DB2FB2">
              <w:rPr>
                <w:rFonts w:ascii="Verdana" w:hAnsi="Verdana" w:cs="Verdana"/>
                <w:spacing w:val="-2"/>
              </w:rPr>
              <w:t xml:space="preserve"> </w:t>
            </w:r>
            <w:r w:rsidRPr="00DB2FB2">
              <w:rPr>
                <w:rFonts w:ascii="Verdana" w:hAnsi="Verdana" w:cs="Verdana"/>
                <w:spacing w:val="-1"/>
              </w:rPr>
              <w:t>common</w:t>
            </w:r>
            <w:r w:rsidRPr="00DB2FB2">
              <w:rPr>
                <w:rFonts w:ascii="Verdana" w:hAnsi="Verdana" w:cs="Verdana"/>
                <w:spacing w:val="1"/>
              </w:rPr>
              <w:t xml:space="preserve"> </w:t>
            </w:r>
            <w:r w:rsidRPr="00DB2FB2">
              <w:rPr>
                <w:rFonts w:ascii="Verdana" w:hAnsi="Verdana" w:cs="Verdana"/>
                <w:spacing w:val="-2"/>
              </w:rPr>
              <w:t xml:space="preserve">law </w:t>
            </w:r>
            <w:r w:rsidRPr="00DB2FB2">
              <w:rPr>
                <w:rFonts w:ascii="Verdana" w:hAnsi="Verdana" w:cs="Verdana"/>
                <w:spacing w:val="-1"/>
              </w:rPr>
              <w:t>concerning</w:t>
            </w:r>
            <w:r w:rsidRPr="00DB2FB2">
              <w:rPr>
                <w:rFonts w:ascii="Verdana" w:hAnsi="Verdana" w:cs="Verdana"/>
                <w:spacing w:val="-2"/>
              </w:rPr>
              <w:t xml:space="preserve"> </w:t>
            </w:r>
            <w:r w:rsidRPr="00DB2FB2">
              <w:rPr>
                <w:rFonts w:ascii="Verdana" w:hAnsi="Verdana" w:cs="Verdana"/>
                <w:spacing w:val="-1"/>
              </w:rPr>
              <w:t>fraudulent</w:t>
            </w:r>
            <w:r w:rsidRPr="00DB2FB2">
              <w:rPr>
                <w:rFonts w:ascii="Verdana" w:hAnsi="Verdana" w:cs="Verdana"/>
                <w:spacing w:val="-2"/>
              </w:rPr>
              <w:t xml:space="preserve"> </w:t>
            </w:r>
            <w:r w:rsidRPr="00DB2FB2">
              <w:rPr>
                <w:rFonts w:ascii="Verdana" w:hAnsi="Verdana" w:cs="Verdana"/>
              </w:rPr>
              <w:t>acts</w:t>
            </w:r>
            <w:r w:rsidRPr="00DB2FB2">
              <w:rPr>
                <w:rFonts w:ascii="Verdana" w:hAnsi="Verdana" w:cs="Verdana"/>
                <w:spacing w:val="-1"/>
              </w:rPr>
              <w:t xml:space="preserve"> relating</w:t>
            </w:r>
            <w:r w:rsidRPr="00DB2FB2">
              <w:rPr>
                <w:rFonts w:ascii="Verdana" w:hAnsi="Verdana" w:cs="Verdana"/>
                <w:spacing w:val="1"/>
              </w:rPr>
              <w:t xml:space="preserve"> </w:t>
            </w:r>
            <w:r w:rsidRPr="00DB2FB2">
              <w:rPr>
                <w:rFonts w:ascii="Verdana" w:hAnsi="Verdana" w:cs="Verdana"/>
                <w:spacing w:val="-1"/>
              </w:rPr>
              <w:t>to the</w:t>
            </w:r>
            <w:r w:rsidRPr="00DB2FB2">
              <w:rPr>
                <w:rFonts w:ascii="Verdana" w:hAnsi="Verdana" w:cs="Verdana"/>
                <w:spacing w:val="26"/>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with</w:t>
            </w:r>
            <w:r w:rsidRPr="00DB2FB2">
              <w:rPr>
                <w:rFonts w:ascii="Verdana" w:hAnsi="Verdana" w:cs="Verdana"/>
                <w:spacing w:val="1"/>
              </w:rPr>
              <w:t xml:space="preserve"> </w:t>
            </w:r>
            <w:r w:rsidRPr="00DB2FB2">
              <w:rPr>
                <w:rFonts w:ascii="Verdana" w:hAnsi="Verdana" w:cs="Verdana"/>
                <w:spacing w:val="-1"/>
              </w:rPr>
              <w:t>ESPO</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Customer</w:t>
            </w:r>
            <w:r w:rsidRPr="00DB2FB2">
              <w:rPr>
                <w:rFonts w:ascii="Verdana" w:hAnsi="Verdana" w:cs="Verdana"/>
                <w:spacing w:val="47"/>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Contracting</w:t>
            </w:r>
            <w:r w:rsidRPr="00DB2FB2">
              <w:rPr>
                <w:rFonts w:ascii="Verdana" w:hAnsi="Verdana" w:cs="Verdana"/>
                <w:spacing w:val="1"/>
              </w:rPr>
              <w:t xml:space="preserve"> </w:t>
            </w:r>
            <w:r w:rsidRPr="00DB2FB2">
              <w:rPr>
                <w:rFonts w:ascii="Verdana" w:hAnsi="Verdana" w:cs="Verdana"/>
                <w:spacing w:val="-1"/>
              </w:rPr>
              <w:t xml:space="preserve">Body; </w:t>
            </w:r>
            <w:r w:rsidRPr="00DB2FB2">
              <w:rPr>
                <w:rFonts w:ascii="Verdana" w:hAnsi="Verdana" w:cs="Verdana"/>
              </w:rPr>
              <w:t>or</w:t>
            </w:r>
          </w:p>
          <w:p w14:paraId="19B4D11F" w14:textId="77777777" w:rsidR="00A85F47" w:rsidRPr="00DB2FB2" w:rsidRDefault="00A85F47">
            <w:pPr>
              <w:pStyle w:val="TableParagraph"/>
              <w:kinsoku w:val="0"/>
              <w:overflowPunct w:val="0"/>
              <w:spacing w:before="8"/>
              <w:rPr>
                <w:rFonts w:ascii="Verdana" w:hAnsi="Verdana" w:cs="Verdana"/>
                <w:sz w:val="19"/>
                <w:szCs w:val="19"/>
              </w:rPr>
            </w:pPr>
          </w:p>
          <w:p w14:paraId="48C74A75" w14:textId="77777777" w:rsidR="00A85F47" w:rsidRPr="00DB2FB2" w:rsidRDefault="00A85F47" w:rsidP="00DE0CAC">
            <w:pPr>
              <w:pStyle w:val="ListParagraph"/>
              <w:numPr>
                <w:ilvl w:val="0"/>
                <w:numId w:val="27"/>
              </w:numPr>
              <w:tabs>
                <w:tab w:val="left" w:pos="661"/>
              </w:tabs>
              <w:kinsoku w:val="0"/>
              <w:overflowPunct w:val="0"/>
              <w:ind w:right="888" w:firstLine="0"/>
            </w:pPr>
            <w:r w:rsidRPr="00DB2FB2">
              <w:rPr>
                <w:rFonts w:ascii="Verdana" w:hAnsi="Verdana" w:cs="Verdana"/>
                <w:spacing w:val="-1"/>
              </w:rPr>
              <w:t>defrauding,</w:t>
            </w:r>
            <w:r w:rsidRPr="00DB2FB2">
              <w:rPr>
                <w:rFonts w:ascii="Verdana" w:hAnsi="Verdana" w:cs="Verdana"/>
                <w:spacing w:val="-2"/>
              </w:rPr>
              <w:t xml:space="preserve"> </w:t>
            </w:r>
            <w:r w:rsidRPr="00DB2FB2">
              <w:rPr>
                <w:rFonts w:ascii="Verdana" w:hAnsi="Verdana" w:cs="Verdana"/>
                <w:spacing w:val="-1"/>
              </w:rPr>
              <w:t>attempting</w:t>
            </w:r>
            <w:r w:rsidRPr="00DB2FB2">
              <w:rPr>
                <w:rFonts w:ascii="Verdana" w:hAnsi="Verdana" w:cs="Verdana"/>
                <w:spacing w:val="1"/>
              </w:rPr>
              <w:t xml:space="preserve"> </w:t>
            </w:r>
            <w:r w:rsidRPr="00DB2FB2">
              <w:rPr>
                <w:rFonts w:ascii="Verdana" w:hAnsi="Verdana" w:cs="Verdana"/>
                <w:spacing w:val="-1"/>
              </w:rPr>
              <w:t>to defraud</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conspiring</w:t>
            </w:r>
            <w:r w:rsidRPr="00DB2FB2">
              <w:rPr>
                <w:rFonts w:ascii="Verdana" w:hAnsi="Verdana" w:cs="Verdana"/>
                <w:spacing w:val="1"/>
              </w:rPr>
              <w:t xml:space="preserve"> </w:t>
            </w:r>
            <w:r w:rsidRPr="00DB2FB2">
              <w:rPr>
                <w:rFonts w:ascii="Verdana" w:hAnsi="Verdana" w:cs="Verdana"/>
                <w:spacing w:val="-1"/>
              </w:rPr>
              <w:t>to defraud</w:t>
            </w:r>
            <w:r w:rsidRPr="00DB2FB2">
              <w:rPr>
                <w:rFonts w:ascii="Verdana" w:hAnsi="Verdana" w:cs="Verdana"/>
                <w:spacing w:val="24"/>
              </w:rPr>
              <w:t xml:space="preserve"> </w:t>
            </w:r>
            <w:r w:rsidRPr="00DB2FB2">
              <w:rPr>
                <w:rFonts w:ascii="Verdana" w:hAnsi="Verdana" w:cs="Verdana"/>
                <w:spacing w:val="-1"/>
              </w:rPr>
              <w:t>ESPO</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Contracting</w:t>
            </w:r>
            <w:r w:rsidRPr="00DB2FB2">
              <w:rPr>
                <w:rFonts w:ascii="Verdana" w:hAnsi="Verdana" w:cs="Verdana"/>
                <w:spacing w:val="1"/>
              </w:rPr>
              <w:t xml:space="preserve"> </w:t>
            </w:r>
            <w:r w:rsidRPr="00DB2FB2">
              <w:rPr>
                <w:rFonts w:ascii="Verdana" w:hAnsi="Verdana" w:cs="Verdana"/>
                <w:spacing w:val="-1"/>
              </w:rPr>
              <w:t>Body</w:t>
            </w:r>
          </w:p>
        </w:tc>
      </w:tr>
      <w:tr w:rsidR="00A85F47" w:rsidRPr="00DB2FB2" w14:paraId="7D677CEB" w14:textId="77777777" w:rsidTr="00BF77C6">
        <w:trPr>
          <w:trHeight w:hRule="exact" w:val="3556"/>
        </w:trPr>
        <w:tc>
          <w:tcPr>
            <w:tcW w:w="3143" w:type="dxa"/>
            <w:tcBorders>
              <w:top w:val="nil"/>
              <w:left w:val="nil"/>
              <w:bottom w:val="nil"/>
              <w:right w:val="nil"/>
            </w:tcBorders>
          </w:tcPr>
          <w:p w14:paraId="751DE661" w14:textId="77777777" w:rsidR="00A85F47" w:rsidRPr="00DB2FB2" w:rsidRDefault="00A85F47">
            <w:pPr>
              <w:pStyle w:val="TableParagraph"/>
              <w:kinsoku w:val="0"/>
              <w:overflowPunct w:val="0"/>
              <w:spacing w:before="104"/>
              <w:ind w:left="230" w:right="364"/>
            </w:pPr>
            <w:r w:rsidRPr="00DB2FB2">
              <w:rPr>
                <w:rFonts w:ascii="Verdana" w:hAnsi="Verdana" w:cs="Verdana"/>
                <w:b/>
                <w:spacing w:val="-1"/>
              </w:rPr>
              <w:t>"Project Specific</w:t>
            </w:r>
            <w:r w:rsidRPr="00DB2FB2">
              <w:rPr>
                <w:rFonts w:ascii="Verdana" w:hAnsi="Verdana" w:cs="Verdana"/>
                <w:b/>
                <w:spacing w:val="23"/>
              </w:rPr>
              <w:t xml:space="preserve"> </w:t>
            </w:r>
            <w:r w:rsidRPr="00DB2FB2">
              <w:rPr>
                <w:rFonts w:ascii="Verdana" w:hAnsi="Verdana" w:cs="Verdana"/>
                <w:b/>
                <w:spacing w:val="-1"/>
              </w:rPr>
              <w:t>IPRs"</w:t>
            </w:r>
          </w:p>
        </w:tc>
        <w:tc>
          <w:tcPr>
            <w:tcW w:w="8060" w:type="dxa"/>
            <w:tcBorders>
              <w:top w:val="nil"/>
              <w:left w:val="nil"/>
              <w:bottom w:val="nil"/>
              <w:right w:val="nil"/>
            </w:tcBorders>
          </w:tcPr>
          <w:p w14:paraId="171BFD12" w14:textId="77777777" w:rsidR="00A85F47" w:rsidRPr="00DB2FB2" w:rsidRDefault="00A85F47">
            <w:pPr>
              <w:pStyle w:val="TableParagraph"/>
              <w:kinsoku w:val="0"/>
              <w:overflowPunct w:val="0"/>
              <w:spacing w:before="104"/>
              <w:ind w:left="367"/>
              <w:rPr>
                <w:rFonts w:ascii="Verdana" w:hAnsi="Verdana" w:cs="Verdana"/>
                <w:spacing w:val="-1"/>
              </w:rPr>
            </w:pPr>
            <w:r w:rsidRPr="00DB2FB2">
              <w:rPr>
                <w:rFonts w:ascii="Verdana" w:hAnsi="Verdana" w:cs="Verdana"/>
                <w:spacing w:val="-1"/>
              </w:rPr>
              <w:t>means:</w:t>
            </w:r>
          </w:p>
          <w:p w14:paraId="27C84952" w14:textId="77777777" w:rsidR="00A85F47" w:rsidRPr="00DB2FB2" w:rsidRDefault="00A85F47">
            <w:pPr>
              <w:pStyle w:val="TableParagraph"/>
              <w:kinsoku w:val="0"/>
              <w:overflowPunct w:val="0"/>
              <w:spacing w:before="11"/>
              <w:rPr>
                <w:rFonts w:ascii="Verdana" w:hAnsi="Verdana" w:cs="Verdana"/>
                <w:sz w:val="19"/>
                <w:szCs w:val="19"/>
              </w:rPr>
            </w:pPr>
          </w:p>
          <w:p w14:paraId="49B1A7F4" w14:textId="77777777" w:rsidR="00A85F47" w:rsidRPr="00DB2FB2" w:rsidRDefault="00A85F47" w:rsidP="00DE0CAC">
            <w:pPr>
              <w:pStyle w:val="ListParagraph"/>
              <w:numPr>
                <w:ilvl w:val="0"/>
                <w:numId w:val="26"/>
              </w:numPr>
              <w:tabs>
                <w:tab w:val="left" w:pos="778"/>
              </w:tabs>
              <w:kinsoku w:val="0"/>
              <w:overflowPunct w:val="0"/>
              <w:ind w:right="526" w:firstLine="1"/>
              <w:rPr>
                <w:rFonts w:ascii="Verdana" w:hAnsi="Verdana" w:cs="Verdana"/>
                <w:spacing w:val="-1"/>
              </w:rPr>
            </w:pPr>
            <w:r w:rsidRPr="00DB2FB2">
              <w:rPr>
                <w:rFonts w:ascii="Verdana" w:hAnsi="Verdana" w:cs="Verdana"/>
                <w:spacing w:val="-1"/>
              </w:rPr>
              <w:t xml:space="preserve">IPRs </w:t>
            </w:r>
            <w:r w:rsidRPr="00DB2FB2">
              <w:rPr>
                <w:rFonts w:ascii="Verdana" w:hAnsi="Verdana" w:cs="Verdana"/>
                <w:spacing w:val="-2"/>
              </w:rPr>
              <w:t xml:space="preserve">in </w:t>
            </w:r>
            <w:r w:rsidRPr="00DB2FB2">
              <w:rPr>
                <w:rFonts w:ascii="Verdana" w:hAnsi="Verdana" w:cs="Verdana"/>
                <w:spacing w:val="-1"/>
              </w:rPr>
              <w:t>the Services,</w:t>
            </w:r>
            <w:r w:rsidRPr="00DB2FB2">
              <w:rPr>
                <w:rFonts w:ascii="Verdana" w:hAnsi="Verdana" w:cs="Verdana"/>
                <w:spacing w:val="-2"/>
              </w:rPr>
              <w:t xml:space="preserve"> </w:t>
            </w:r>
            <w:r w:rsidRPr="00DB2FB2">
              <w:rPr>
                <w:rFonts w:ascii="Verdana" w:hAnsi="Verdana" w:cs="Verdana"/>
                <w:spacing w:val="-1"/>
              </w:rPr>
              <w:t>Deliverables and/or</w:t>
            </w:r>
            <w:r w:rsidRPr="00DB2FB2">
              <w:rPr>
                <w:rFonts w:ascii="Verdana" w:hAnsi="Verdana" w:cs="Verdana"/>
                <w:spacing w:val="-2"/>
              </w:rPr>
              <w:t xml:space="preserve"> </w:t>
            </w:r>
            <w:r w:rsidRPr="00DB2FB2">
              <w:rPr>
                <w:rFonts w:ascii="Verdana" w:hAnsi="Verdana" w:cs="Verdana"/>
                <w:spacing w:val="-1"/>
              </w:rPr>
              <w:t>Goods provided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34"/>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third</w:t>
            </w:r>
            <w:r w:rsidRPr="00DB2FB2">
              <w:rPr>
                <w:rFonts w:ascii="Verdana" w:hAnsi="Verdana" w:cs="Verdana"/>
                <w:spacing w:val="1"/>
              </w:rPr>
              <w:t xml:space="preserve"> </w:t>
            </w:r>
            <w:r w:rsidRPr="00DB2FB2">
              <w:rPr>
                <w:rFonts w:ascii="Verdana" w:hAnsi="Verdana" w:cs="Verdana"/>
                <w:spacing w:val="-1"/>
              </w:rPr>
              <w:t>party</w:t>
            </w:r>
            <w:r w:rsidRPr="00DB2FB2">
              <w:rPr>
                <w:rFonts w:ascii="Verdana" w:hAnsi="Verdana" w:cs="Verdana"/>
              </w:rPr>
              <w:t xml:space="preserve"> on</w:t>
            </w:r>
            <w:r w:rsidRPr="00DB2FB2">
              <w:rPr>
                <w:rFonts w:ascii="Verdana" w:hAnsi="Verdana" w:cs="Verdana"/>
                <w:spacing w:val="-2"/>
              </w:rPr>
              <w:t xml:space="preserve"> </w:t>
            </w:r>
            <w:r w:rsidRPr="00DB2FB2">
              <w:rPr>
                <w:rFonts w:ascii="Verdana" w:hAnsi="Verdana" w:cs="Verdana"/>
                <w:spacing w:val="-1"/>
              </w:rPr>
              <w:t>behalf</w:t>
            </w:r>
            <w:r w:rsidRPr="00DB2FB2">
              <w:rPr>
                <w:rFonts w:ascii="Verdana" w:hAnsi="Verdana" w:cs="Verdana"/>
              </w:rPr>
              <w:t xml:space="preserve"> of</w:t>
            </w:r>
            <w:r w:rsidRPr="00DB2FB2">
              <w:rPr>
                <w:rFonts w:ascii="Verdana" w:hAnsi="Verdana" w:cs="Verdana"/>
                <w:spacing w:val="-2"/>
              </w:rPr>
              <w:t xml:space="preserve"> </w:t>
            </w:r>
            <w:r w:rsidRPr="00DB2FB2">
              <w:rPr>
                <w:rFonts w:ascii="Verdana" w:hAnsi="Verdana" w:cs="Verdana"/>
                <w:spacing w:val="-1"/>
              </w:rPr>
              <w:t>the Service</w:t>
            </w:r>
            <w:r w:rsidRPr="00DB2FB2">
              <w:rPr>
                <w:rFonts w:ascii="Verdana" w:hAnsi="Verdana" w:cs="Verdana"/>
                <w:spacing w:val="29"/>
              </w:rPr>
              <w:t xml:space="preserve"> </w:t>
            </w:r>
            <w:r w:rsidRPr="00DB2FB2">
              <w:rPr>
                <w:rFonts w:ascii="Verdana" w:hAnsi="Verdana" w:cs="Verdana"/>
                <w:spacing w:val="-1"/>
              </w:rPr>
              <w:t>Provider) specifically</w:t>
            </w:r>
            <w:r w:rsidRPr="00DB2FB2">
              <w:rPr>
                <w:rFonts w:ascii="Verdana" w:hAnsi="Verdana" w:cs="Verdana"/>
              </w:rPr>
              <w:t xml:space="preserve"> for</w:t>
            </w:r>
            <w:r w:rsidRPr="00DB2FB2">
              <w:rPr>
                <w:rFonts w:ascii="Verdana" w:hAnsi="Verdana" w:cs="Verdana"/>
                <w:spacing w:val="-2"/>
              </w:rPr>
              <w:t xml:space="preserve"> </w:t>
            </w:r>
            <w:r w:rsidRPr="00DB2FB2">
              <w:rPr>
                <w:rFonts w:ascii="Verdana" w:hAnsi="Verdana" w:cs="Verdana"/>
                <w:spacing w:val="-1"/>
              </w:rPr>
              <w:t xml:space="preserve">the purposes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rPr>
              <w:t>all</w:t>
            </w:r>
            <w:r w:rsidRPr="00DB2FB2">
              <w:rPr>
                <w:rFonts w:ascii="Verdana" w:hAnsi="Verdana" w:cs="Verdana"/>
                <w:spacing w:val="31"/>
              </w:rPr>
              <w:t xml:space="preserve"> </w:t>
            </w:r>
            <w:r w:rsidRPr="00DB2FB2">
              <w:rPr>
                <w:rFonts w:ascii="Verdana" w:hAnsi="Verdana" w:cs="Verdana"/>
                <w:spacing w:val="-1"/>
              </w:rPr>
              <w:t>updates and</w:t>
            </w:r>
            <w:r w:rsidRPr="00DB2FB2">
              <w:rPr>
                <w:rFonts w:ascii="Verdana" w:hAnsi="Verdana" w:cs="Verdana"/>
                <w:spacing w:val="-2"/>
              </w:rPr>
              <w:t xml:space="preserve"> </w:t>
            </w:r>
            <w:r w:rsidRPr="00DB2FB2">
              <w:rPr>
                <w:rFonts w:ascii="Verdana" w:hAnsi="Verdana" w:cs="Verdana"/>
                <w:spacing w:val="-1"/>
              </w:rPr>
              <w:t xml:space="preserve">amendments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these </w:t>
            </w:r>
            <w:r w:rsidRPr="00DB2FB2">
              <w:rPr>
                <w:rFonts w:ascii="Verdana" w:hAnsi="Verdana" w:cs="Verdana"/>
                <w:spacing w:val="-2"/>
              </w:rPr>
              <w:t>items</w:t>
            </w:r>
            <w:r w:rsidRPr="00DB2FB2">
              <w:rPr>
                <w:rFonts w:ascii="Verdana" w:hAnsi="Verdana" w:cs="Verdana"/>
                <w:spacing w:val="-1"/>
              </w:rPr>
              <w:t xml:space="preserve"> created</w:t>
            </w:r>
            <w:r w:rsidRPr="00DB2FB2">
              <w:rPr>
                <w:rFonts w:ascii="Verdana" w:hAnsi="Verdana" w:cs="Verdana"/>
                <w:spacing w:val="-2"/>
              </w:rPr>
              <w:t xml:space="preserve"> during</w:t>
            </w:r>
            <w:r w:rsidRPr="00DB2FB2">
              <w:rPr>
                <w:rFonts w:ascii="Verdana" w:hAnsi="Verdana" w:cs="Verdana"/>
                <w:spacing w:val="1"/>
              </w:rPr>
              <w:t xml:space="preserve"> </w:t>
            </w:r>
            <w:r w:rsidRPr="00DB2FB2">
              <w:rPr>
                <w:rFonts w:ascii="Verdana" w:hAnsi="Verdana" w:cs="Verdana"/>
                <w:spacing w:val="-1"/>
              </w:rPr>
              <w:t>the</w:t>
            </w:r>
            <w:r w:rsidRPr="00DB2FB2">
              <w:rPr>
                <w:rFonts w:ascii="Verdana" w:hAnsi="Verdana" w:cs="Verdana"/>
                <w:spacing w:val="46"/>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Period; and/or</w:t>
            </w:r>
          </w:p>
          <w:p w14:paraId="3F851B53" w14:textId="77777777" w:rsidR="00A85F47" w:rsidRPr="00DB2FB2" w:rsidRDefault="00A85F47">
            <w:pPr>
              <w:pStyle w:val="TableParagraph"/>
              <w:kinsoku w:val="0"/>
              <w:overflowPunct w:val="0"/>
              <w:spacing w:before="10"/>
              <w:rPr>
                <w:rFonts w:ascii="Verdana" w:hAnsi="Verdana" w:cs="Verdana"/>
                <w:sz w:val="19"/>
                <w:szCs w:val="19"/>
              </w:rPr>
            </w:pPr>
          </w:p>
          <w:p w14:paraId="70761744" w14:textId="77777777" w:rsidR="00A85F47" w:rsidRPr="00DB2FB2" w:rsidRDefault="00A85F47" w:rsidP="00DE0CAC">
            <w:pPr>
              <w:pStyle w:val="ListParagraph"/>
              <w:numPr>
                <w:ilvl w:val="0"/>
                <w:numId w:val="26"/>
              </w:numPr>
              <w:tabs>
                <w:tab w:val="left" w:pos="783"/>
              </w:tabs>
              <w:kinsoku w:val="0"/>
              <w:overflowPunct w:val="0"/>
              <w:ind w:right="550" w:firstLine="0"/>
            </w:pPr>
            <w:r w:rsidRPr="00DB2FB2">
              <w:rPr>
                <w:rFonts w:ascii="Verdana" w:hAnsi="Verdana" w:cs="Verdana"/>
                <w:spacing w:val="-1"/>
              </w:rPr>
              <w:t>IPRs arising</w:t>
            </w:r>
            <w:r w:rsidRPr="00DB2FB2">
              <w:rPr>
                <w:rFonts w:ascii="Verdana" w:hAnsi="Verdana" w:cs="Verdana"/>
                <w:spacing w:val="-2"/>
              </w:rPr>
              <w:t xml:space="preserve"> </w:t>
            </w:r>
            <w:r w:rsidRPr="00DB2FB2">
              <w:rPr>
                <w:rFonts w:ascii="Verdana" w:hAnsi="Verdana" w:cs="Verdana"/>
                <w:spacing w:val="-1"/>
              </w:rPr>
              <w:t xml:space="preserve">as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result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provision</w:t>
            </w:r>
            <w:r w:rsidRPr="00DB2FB2">
              <w:rPr>
                <w:rFonts w:ascii="Verdana" w:hAnsi="Verdana" w:cs="Verdana"/>
                <w:spacing w:val="1"/>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Services,</w:t>
            </w:r>
            <w:r w:rsidRPr="00DB2FB2">
              <w:rPr>
                <w:rFonts w:ascii="Verdana" w:hAnsi="Verdana" w:cs="Verdana"/>
                <w:spacing w:val="31"/>
              </w:rPr>
              <w:t xml:space="preserve"> </w:t>
            </w:r>
            <w:r w:rsidRPr="00DB2FB2">
              <w:rPr>
                <w:rFonts w:ascii="Verdana" w:hAnsi="Verdana" w:cs="Verdana"/>
                <w:spacing w:val="-1"/>
              </w:rPr>
              <w:t>Deliverables and/or</w:t>
            </w:r>
            <w:r w:rsidRPr="00DB2FB2">
              <w:rPr>
                <w:rFonts w:ascii="Verdana" w:hAnsi="Verdana" w:cs="Verdana"/>
                <w:spacing w:val="-2"/>
              </w:rPr>
              <w:t xml:space="preserve"> </w:t>
            </w:r>
            <w:r w:rsidRPr="00DB2FB2">
              <w:rPr>
                <w:rFonts w:ascii="Verdana" w:hAnsi="Verdana" w:cs="Verdana"/>
                <w:spacing w:val="-1"/>
              </w:rPr>
              <w:t>Goods by</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a</w:t>
            </w:r>
            <w:r w:rsidRPr="00DB2FB2">
              <w:rPr>
                <w:rFonts w:ascii="Verdana" w:hAnsi="Verdana" w:cs="Verdana"/>
                <w:spacing w:val="-2"/>
              </w:rPr>
              <w:t xml:space="preserve"> </w:t>
            </w:r>
            <w:r w:rsidRPr="00DB2FB2">
              <w:rPr>
                <w:rFonts w:ascii="Verdana" w:hAnsi="Verdana" w:cs="Verdana"/>
                <w:spacing w:val="-1"/>
              </w:rPr>
              <w:t>third</w:t>
            </w:r>
            <w:r w:rsidRPr="00DB2FB2">
              <w:rPr>
                <w:rFonts w:ascii="Verdana" w:hAnsi="Verdana" w:cs="Verdana"/>
                <w:spacing w:val="28"/>
              </w:rPr>
              <w:t xml:space="preserve"> </w:t>
            </w:r>
            <w:r w:rsidRPr="00DB2FB2">
              <w:rPr>
                <w:rFonts w:ascii="Verdana" w:hAnsi="Verdana" w:cs="Verdana"/>
                <w:spacing w:val="-1"/>
              </w:rPr>
              <w:t>party</w:t>
            </w:r>
            <w:r w:rsidRPr="00DB2FB2">
              <w:rPr>
                <w:rFonts w:ascii="Verdana" w:hAnsi="Verdana" w:cs="Verdana"/>
                <w:spacing w:val="-2"/>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behalf</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Service Provider) under</w:t>
            </w:r>
            <w:r w:rsidRPr="00DB2FB2">
              <w:rPr>
                <w:rFonts w:ascii="Verdana" w:hAnsi="Verdana" w:cs="Verdana"/>
                <w:spacing w:val="-2"/>
              </w:rPr>
              <w:t xml:space="preserve"> </w:t>
            </w:r>
            <w:r w:rsidRPr="00DB2FB2">
              <w:rPr>
                <w:rFonts w:ascii="Verdana" w:hAnsi="Verdana" w:cs="Verdana"/>
                <w:spacing w:val="-1"/>
              </w:rPr>
              <w:t>the Contract,</w:t>
            </w:r>
          </w:p>
        </w:tc>
      </w:tr>
      <w:tr w:rsidR="00A85F47" w:rsidRPr="00DB2FB2" w14:paraId="3962D857" w14:textId="77777777" w:rsidTr="00BF77C6">
        <w:trPr>
          <w:trHeight w:hRule="exact" w:val="1043"/>
        </w:trPr>
        <w:tc>
          <w:tcPr>
            <w:tcW w:w="3143" w:type="dxa"/>
            <w:tcBorders>
              <w:top w:val="nil"/>
              <w:left w:val="nil"/>
              <w:bottom w:val="nil"/>
              <w:right w:val="nil"/>
            </w:tcBorders>
          </w:tcPr>
          <w:p w14:paraId="06302EE6" w14:textId="77777777" w:rsidR="00A85F47" w:rsidRPr="00DB2FB2" w:rsidRDefault="00A85F47">
            <w:pPr>
              <w:pStyle w:val="TableParagraph"/>
              <w:kinsoku w:val="0"/>
              <w:overflowPunct w:val="0"/>
              <w:spacing w:before="105"/>
              <w:ind w:left="230"/>
            </w:pPr>
            <w:r w:rsidRPr="00DB2FB2">
              <w:rPr>
                <w:rFonts w:ascii="Verdana" w:hAnsi="Verdana" w:cs="Verdana"/>
                <w:b/>
                <w:spacing w:val="-1"/>
              </w:rPr>
              <w:t>"Property"</w:t>
            </w:r>
          </w:p>
        </w:tc>
        <w:tc>
          <w:tcPr>
            <w:tcW w:w="8060" w:type="dxa"/>
            <w:tcBorders>
              <w:top w:val="nil"/>
              <w:left w:val="nil"/>
              <w:bottom w:val="nil"/>
              <w:right w:val="nil"/>
            </w:tcBorders>
          </w:tcPr>
          <w:p w14:paraId="0183D3D9" w14:textId="77777777" w:rsidR="00A85F47" w:rsidRPr="00DB2FB2" w:rsidRDefault="00A85F47">
            <w:pPr>
              <w:pStyle w:val="TableParagraph"/>
              <w:kinsoku w:val="0"/>
              <w:overflowPunct w:val="0"/>
              <w:spacing w:before="105"/>
              <w:ind w:left="367" w:right="574"/>
            </w:pPr>
            <w:r w:rsidRPr="00DB2FB2">
              <w:rPr>
                <w:rFonts w:ascii="Verdana" w:hAnsi="Verdana" w:cs="Verdana"/>
                <w:spacing w:val="-1"/>
              </w:rPr>
              <w:t>means the property,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than</w:t>
            </w:r>
            <w:r w:rsidRPr="00DB2FB2">
              <w:rPr>
                <w:rFonts w:ascii="Verdana" w:hAnsi="Verdana" w:cs="Verdana"/>
                <w:spacing w:val="-2"/>
              </w:rPr>
              <w:t xml:space="preserve"> </w:t>
            </w:r>
            <w:r w:rsidRPr="00DB2FB2">
              <w:rPr>
                <w:rFonts w:ascii="Verdana" w:hAnsi="Verdana" w:cs="Verdana"/>
                <w:spacing w:val="-1"/>
              </w:rPr>
              <w:t>real</w:t>
            </w:r>
            <w:r w:rsidRPr="00DB2FB2">
              <w:rPr>
                <w:rFonts w:ascii="Verdana" w:hAnsi="Verdana" w:cs="Verdana"/>
                <w:spacing w:val="-4"/>
              </w:rPr>
              <w:t xml:space="preserve"> </w:t>
            </w:r>
            <w:r w:rsidRPr="00DB2FB2">
              <w:rPr>
                <w:rFonts w:ascii="Verdana" w:hAnsi="Verdana" w:cs="Verdana"/>
                <w:spacing w:val="-1"/>
              </w:rPr>
              <w:t>property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IPR,</w:t>
            </w:r>
            <w:r w:rsidRPr="00DB2FB2">
              <w:rPr>
                <w:rFonts w:ascii="Verdana" w:hAnsi="Verdana" w:cs="Verdana"/>
              </w:rPr>
              <w:t xml:space="preserve"> </w:t>
            </w:r>
            <w:r w:rsidRPr="00DB2FB2">
              <w:rPr>
                <w:rFonts w:ascii="Verdana" w:hAnsi="Verdana" w:cs="Verdana"/>
                <w:spacing w:val="-1"/>
              </w:rPr>
              <w:t>issued</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41"/>
              </w:rPr>
              <w:t xml:space="preserve"> </w:t>
            </w:r>
            <w:r w:rsidRPr="00DB2FB2">
              <w:rPr>
                <w:rFonts w:ascii="Verdana" w:hAnsi="Verdana" w:cs="Verdana"/>
                <w:spacing w:val="-1"/>
              </w:rPr>
              <w:t>made available to the</w:t>
            </w:r>
            <w:r w:rsidRPr="00DB2FB2">
              <w:rPr>
                <w:rFonts w:ascii="Verdana" w:hAnsi="Verdana" w:cs="Verdana"/>
                <w:spacing w:val="2"/>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Customer</w:t>
            </w:r>
            <w:r w:rsidRPr="00DB2FB2">
              <w:rPr>
                <w:rFonts w:ascii="Verdana" w:hAnsi="Verdana" w:cs="Verdana"/>
                <w:spacing w:val="-2"/>
              </w:rPr>
              <w:t xml:space="preserve"> </w:t>
            </w:r>
            <w:r w:rsidRPr="00DB2FB2">
              <w:rPr>
                <w:rFonts w:ascii="Verdana" w:hAnsi="Verdana" w:cs="Verdana"/>
                <w:spacing w:val="-3"/>
              </w:rPr>
              <w:t>in</w:t>
            </w:r>
            <w:r w:rsidRPr="00DB2FB2">
              <w:rPr>
                <w:rFonts w:ascii="Verdana" w:hAnsi="Verdana" w:cs="Verdana"/>
                <w:spacing w:val="27"/>
              </w:rPr>
              <w:t xml:space="preserve"> </w:t>
            </w:r>
            <w:r w:rsidRPr="00DB2FB2">
              <w:rPr>
                <w:rFonts w:ascii="Verdana" w:hAnsi="Verdana" w:cs="Verdana"/>
                <w:spacing w:val="-1"/>
              </w:rPr>
              <w:t>connection</w:t>
            </w:r>
            <w:r w:rsidRPr="00DB2FB2">
              <w:rPr>
                <w:rFonts w:ascii="Verdana" w:hAnsi="Verdana" w:cs="Verdana"/>
                <w:spacing w:val="-2"/>
              </w:rPr>
              <w:t xml:space="preserve"> with</w:t>
            </w:r>
            <w:r w:rsidRPr="00DB2FB2">
              <w:rPr>
                <w:rFonts w:ascii="Verdana" w:hAnsi="Verdana" w:cs="Verdana"/>
                <w:spacing w:val="1"/>
              </w:rPr>
              <w:t xml:space="preserve"> </w:t>
            </w:r>
            <w:r w:rsidRPr="00DB2FB2">
              <w:rPr>
                <w:rFonts w:ascii="Verdana" w:hAnsi="Verdana" w:cs="Verdana"/>
                <w:spacing w:val="-1"/>
              </w:rPr>
              <w:t>the Contract;</w:t>
            </w:r>
          </w:p>
        </w:tc>
      </w:tr>
      <w:tr w:rsidR="00A85F47" w:rsidRPr="00DB2FB2" w14:paraId="44ACF980" w14:textId="77777777" w:rsidTr="00BF77C6">
        <w:trPr>
          <w:trHeight w:hRule="exact" w:val="2630"/>
        </w:trPr>
        <w:tc>
          <w:tcPr>
            <w:tcW w:w="3143" w:type="dxa"/>
            <w:tcBorders>
              <w:top w:val="nil"/>
              <w:left w:val="nil"/>
              <w:bottom w:val="nil"/>
              <w:right w:val="nil"/>
            </w:tcBorders>
          </w:tcPr>
          <w:p w14:paraId="20125767" w14:textId="77777777" w:rsidR="00A85F47" w:rsidRPr="00DB2FB2" w:rsidRDefault="00A85F47">
            <w:pPr>
              <w:pStyle w:val="TableParagraph"/>
              <w:kinsoku w:val="0"/>
              <w:overflowPunct w:val="0"/>
              <w:spacing w:before="104"/>
              <w:ind w:left="230" w:right="1020"/>
            </w:pPr>
            <w:r w:rsidRPr="00DB2FB2">
              <w:rPr>
                <w:rFonts w:ascii="Verdana" w:hAnsi="Verdana" w:cs="Verdana"/>
                <w:b/>
                <w:spacing w:val="-1"/>
              </w:rPr>
              <w:t>“Protective</w:t>
            </w:r>
            <w:r w:rsidRPr="00DB2FB2">
              <w:rPr>
                <w:rFonts w:ascii="Verdana" w:hAnsi="Verdana" w:cs="Verdana"/>
                <w:b/>
                <w:spacing w:val="25"/>
              </w:rPr>
              <w:t xml:space="preserve"> </w:t>
            </w:r>
            <w:r w:rsidRPr="00DB2FB2">
              <w:rPr>
                <w:rFonts w:ascii="Verdana" w:hAnsi="Verdana" w:cs="Verdana"/>
                <w:b/>
                <w:spacing w:val="-2"/>
              </w:rPr>
              <w:t>Measures”</w:t>
            </w:r>
          </w:p>
        </w:tc>
        <w:tc>
          <w:tcPr>
            <w:tcW w:w="8060" w:type="dxa"/>
            <w:tcBorders>
              <w:top w:val="nil"/>
              <w:left w:val="nil"/>
              <w:bottom w:val="nil"/>
              <w:right w:val="nil"/>
            </w:tcBorders>
          </w:tcPr>
          <w:p w14:paraId="7AAFC888" w14:textId="77777777" w:rsidR="00A85F47" w:rsidRPr="00DB2FB2" w:rsidRDefault="00A85F47">
            <w:pPr>
              <w:pStyle w:val="TableParagraph"/>
              <w:kinsoku w:val="0"/>
              <w:overflowPunct w:val="0"/>
              <w:spacing w:before="104"/>
              <w:ind w:left="367" w:right="402"/>
            </w:pPr>
            <w:r w:rsidRPr="00DB2FB2">
              <w:rPr>
                <w:rFonts w:ascii="Verdana" w:hAnsi="Verdana" w:cs="Verdana"/>
                <w:spacing w:val="-1"/>
              </w:rPr>
              <w:t>means appropriate technical</w:t>
            </w:r>
            <w:r w:rsidRPr="00DB2FB2">
              <w:rPr>
                <w:rFonts w:ascii="Verdana" w:hAnsi="Verdana" w:cs="Verdana"/>
                <w:spacing w:val="-4"/>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organisational</w:t>
            </w:r>
            <w:r w:rsidRPr="00DB2FB2">
              <w:rPr>
                <w:rFonts w:ascii="Verdana" w:hAnsi="Verdana" w:cs="Verdana"/>
                <w:spacing w:val="-4"/>
              </w:rPr>
              <w:t xml:space="preserve"> </w:t>
            </w:r>
            <w:r w:rsidRPr="00DB2FB2">
              <w:rPr>
                <w:rFonts w:ascii="Verdana" w:hAnsi="Verdana" w:cs="Verdana"/>
                <w:spacing w:val="-1"/>
              </w:rPr>
              <w:t>measures which</w:t>
            </w:r>
            <w:r w:rsidRPr="00DB2FB2">
              <w:rPr>
                <w:rFonts w:ascii="Verdana" w:hAnsi="Verdana" w:cs="Verdana"/>
                <w:spacing w:val="39"/>
              </w:rPr>
              <w:t xml:space="preserve"> </w:t>
            </w:r>
            <w:r w:rsidRPr="00DB2FB2">
              <w:rPr>
                <w:rFonts w:ascii="Verdana" w:hAnsi="Verdana" w:cs="Verdana"/>
                <w:spacing w:val="-1"/>
              </w:rPr>
              <w:t>may</w:t>
            </w:r>
            <w:r w:rsidRPr="00DB2FB2">
              <w:rPr>
                <w:rFonts w:ascii="Verdana" w:hAnsi="Verdana" w:cs="Verdana"/>
              </w:rPr>
              <w:t xml:space="preserve"> </w:t>
            </w:r>
            <w:r w:rsidRPr="00DB2FB2">
              <w:rPr>
                <w:rFonts w:ascii="Verdana" w:hAnsi="Verdana" w:cs="Verdana"/>
                <w:spacing w:val="-1"/>
              </w:rPr>
              <w:t>include: pseudonymising</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encrypting</w:t>
            </w:r>
            <w:r w:rsidRPr="00DB2FB2">
              <w:rPr>
                <w:rFonts w:ascii="Verdana" w:hAnsi="Verdana" w:cs="Verdana"/>
                <w:spacing w:val="-2"/>
              </w:rPr>
              <w:t xml:space="preserve"> </w:t>
            </w:r>
            <w:r w:rsidRPr="00DB2FB2">
              <w:rPr>
                <w:rFonts w:ascii="Verdana" w:hAnsi="Verdana" w:cs="Verdana"/>
                <w:spacing w:val="-1"/>
              </w:rPr>
              <w:t>Personal</w:t>
            </w:r>
            <w:r w:rsidRPr="00DB2FB2">
              <w:rPr>
                <w:rFonts w:ascii="Verdana" w:hAnsi="Verdana" w:cs="Verdana"/>
                <w:spacing w:val="-4"/>
              </w:rPr>
              <w:t xml:space="preserve"> </w:t>
            </w:r>
            <w:r w:rsidRPr="00DB2FB2">
              <w:rPr>
                <w:rFonts w:ascii="Verdana" w:hAnsi="Verdana" w:cs="Verdana"/>
                <w:spacing w:val="-1"/>
              </w:rPr>
              <w:t>Data,</w:t>
            </w:r>
            <w:r w:rsidRPr="00DB2FB2">
              <w:rPr>
                <w:rFonts w:ascii="Verdana" w:hAnsi="Verdana" w:cs="Verdana"/>
                <w:spacing w:val="28"/>
              </w:rPr>
              <w:t xml:space="preserve"> </w:t>
            </w:r>
            <w:r w:rsidRPr="00DB2FB2">
              <w:rPr>
                <w:rFonts w:ascii="Verdana" w:hAnsi="Verdana" w:cs="Verdana"/>
                <w:spacing w:val="-1"/>
              </w:rPr>
              <w:t>ensuring</w:t>
            </w:r>
            <w:r w:rsidRPr="00DB2FB2">
              <w:rPr>
                <w:rFonts w:ascii="Verdana" w:hAnsi="Verdana" w:cs="Verdana"/>
                <w:spacing w:val="-2"/>
              </w:rPr>
              <w:t xml:space="preserve"> </w:t>
            </w:r>
            <w:r w:rsidRPr="00DB2FB2">
              <w:rPr>
                <w:rFonts w:ascii="Verdana" w:hAnsi="Verdana" w:cs="Verdana"/>
                <w:spacing w:val="-1"/>
              </w:rPr>
              <w:t>confidentiality,</w:t>
            </w:r>
            <w:r w:rsidRPr="00DB2FB2">
              <w:rPr>
                <w:rFonts w:ascii="Verdana" w:hAnsi="Verdana" w:cs="Verdana"/>
              </w:rPr>
              <w:t xml:space="preserve"> </w:t>
            </w:r>
            <w:r w:rsidRPr="00DB2FB2">
              <w:rPr>
                <w:rFonts w:ascii="Verdana" w:hAnsi="Verdana" w:cs="Verdana"/>
                <w:spacing w:val="-1"/>
              </w:rPr>
              <w:t>integrity,</w:t>
            </w:r>
            <w:r w:rsidRPr="00DB2FB2">
              <w:rPr>
                <w:rFonts w:ascii="Verdana" w:hAnsi="Verdana" w:cs="Verdana"/>
                <w:spacing w:val="-2"/>
              </w:rPr>
              <w:t xml:space="preserve"> </w:t>
            </w:r>
            <w:r w:rsidRPr="00DB2FB2">
              <w:rPr>
                <w:rFonts w:ascii="Verdana" w:hAnsi="Verdana" w:cs="Verdana"/>
                <w:spacing w:val="-1"/>
              </w:rPr>
              <w:t>availability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 xml:space="preserve">resilience </w:t>
            </w:r>
            <w:r w:rsidRPr="00DB2FB2">
              <w:rPr>
                <w:rFonts w:ascii="Verdana" w:hAnsi="Verdana" w:cs="Verdana"/>
              </w:rPr>
              <w:t>of</w:t>
            </w:r>
            <w:r w:rsidRPr="00DB2FB2">
              <w:rPr>
                <w:rFonts w:ascii="Verdana" w:hAnsi="Verdana" w:cs="Verdana"/>
                <w:spacing w:val="39"/>
              </w:rPr>
              <w:t xml:space="preserve"> </w:t>
            </w:r>
            <w:r w:rsidRPr="00DB2FB2">
              <w:rPr>
                <w:rFonts w:ascii="Verdana" w:hAnsi="Verdana" w:cs="Verdana"/>
                <w:spacing w:val="-1"/>
              </w:rPr>
              <w:t>systems and</w:t>
            </w:r>
            <w:r w:rsidRPr="00DB2FB2">
              <w:rPr>
                <w:rFonts w:ascii="Verdana" w:hAnsi="Verdana" w:cs="Verdana"/>
                <w:spacing w:val="-2"/>
              </w:rPr>
              <w:t xml:space="preserve"> </w:t>
            </w:r>
            <w:r w:rsidRPr="00DB2FB2">
              <w:rPr>
                <w:rFonts w:ascii="Verdana" w:hAnsi="Verdana" w:cs="Verdana"/>
                <w:spacing w:val="-1"/>
              </w:rPr>
              <w:t>services,</w:t>
            </w:r>
            <w:r w:rsidRPr="00DB2FB2">
              <w:rPr>
                <w:rFonts w:ascii="Verdana" w:hAnsi="Verdana" w:cs="Verdana"/>
                <w:spacing w:val="-2"/>
              </w:rPr>
              <w:t xml:space="preserve"> </w:t>
            </w:r>
            <w:r w:rsidRPr="00DB2FB2">
              <w:rPr>
                <w:rFonts w:ascii="Verdana" w:hAnsi="Verdana" w:cs="Verdana"/>
                <w:spacing w:val="-1"/>
              </w:rPr>
              <w:t>ensuring</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spacing w:val="-1"/>
              </w:rPr>
              <w:t>availability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spacing w:val="-1"/>
              </w:rPr>
              <w:t>access to</w:t>
            </w:r>
            <w:r w:rsidRPr="00DB2FB2">
              <w:rPr>
                <w:rFonts w:ascii="Verdana" w:hAnsi="Verdana" w:cs="Verdana"/>
                <w:spacing w:val="40"/>
              </w:rPr>
              <w:t xml:space="preserve"> </w:t>
            </w:r>
            <w:r w:rsidRPr="00DB2FB2">
              <w:rPr>
                <w:rFonts w:ascii="Verdana" w:hAnsi="Verdana" w:cs="Verdana"/>
                <w:spacing w:val="-1"/>
              </w:rPr>
              <w:t>Personal</w:t>
            </w:r>
            <w:r w:rsidRPr="00DB2FB2">
              <w:rPr>
                <w:rFonts w:ascii="Verdana" w:hAnsi="Verdana" w:cs="Verdana"/>
                <w:spacing w:val="-4"/>
              </w:rPr>
              <w:t xml:space="preserve"> </w:t>
            </w:r>
            <w:r w:rsidRPr="00DB2FB2">
              <w:rPr>
                <w:rFonts w:ascii="Verdana" w:hAnsi="Verdana" w:cs="Verdana"/>
                <w:spacing w:val="-1"/>
              </w:rPr>
              <w:t>Data</w:t>
            </w:r>
            <w:r w:rsidRPr="00DB2FB2">
              <w:rPr>
                <w:rFonts w:ascii="Verdana" w:hAnsi="Verdana" w:cs="Verdana"/>
                <w:spacing w:val="-2"/>
              </w:rPr>
              <w:t xml:space="preserve"> </w:t>
            </w:r>
            <w:r w:rsidRPr="00DB2FB2">
              <w:rPr>
                <w:rFonts w:ascii="Verdana" w:hAnsi="Verdana" w:cs="Verdana"/>
                <w:spacing w:val="-1"/>
              </w:rPr>
              <w:t>can</w:t>
            </w:r>
            <w:r w:rsidRPr="00DB2FB2">
              <w:rPr>
                <w:rFonts w:ascii="Verdana" w:hAnsi="Verdana" w:cs="Verdana"/>
                <w:spacing w:val="-2"/>
              </w:rPr>
              <w:t xml:space="preserve"> </w:t>
            </w:r>
            <w:r w:rsidRPr="00DB2FB2">
              <w:rPr>
                <w:rFonts w:ascii="Verdana" w:hAnsi="Verdana" w:cs="Verdana"/>
                <w:spacing w:val="-1"/>
              </w:rPr>
              <w:t>be</w:t>
            </w:r>
            <w:r w:rsidRPr="00DB2FB2">
              <w:rPr>
                <w:rFonts w:ascii="Verdana" w:hAnsi="Verdana" w:cs="Verdana"/>
                <w:spacing w:val="2"/>
              </w:rPr>
              <w:t xml:space="preserve"> </w:t>
            </w:r>
            <w:r w:rsidRPr="00DB2FB2">
              <w:rPr>
                <w:rFonts w:ascii="Verdana" w:hAnsi="Verdana" w:cs="Verdana"/>
                <w:spacing w:val="-1"/>
              </w:rPr>
              <w:t>restored</w:t>
            </w:r>
            <w:r w:rsidRPr="00DB2FB2">
              <w:rPr>
                <w:rFonts w:ascii="Verdana" w:hAnsi="Verdana" w:cs="Verdana"/>
                <w:spacing w:val="-2"/>
              </w:rPr>
              <w:t xml:space="preserve"> in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timely</w:t>
            </w:r>
            <w:r w:rsidRPr="00DB2FB2">
              <w:rPr>
                <w:rFonts w:ascii="Verdana" w:hAnsi="Verdana" w:cs="Verdana"/>
                <w:spacing w:val="3"/>
              </w:rPr>
              <w:t xml:space="preserve"> </w:t>
            </w:r>
            <w:r w:rsidRPr="00DB2FB2">
              <w:rPr>
                <w:rFonts w:ascii="Verdana" w:hAnsi="Verdana" w:cs="Verdana"/>
                <w:spacing w:val="-1"/>
              </w:rPr>
              <w:t>manner</w:t>
            </w:r>
            <w:r w:rsidRPr="00DB2FB2">
              <w:rPr>
                <w:rFonts w:ascii="Verdana" w:hAnsi="Verdana" w:cs="Verdana"/>
                <w:spacing w:val="-2"/>
              </w:rPr>
              <w:t xml:space="preserve"> </w:t>
            </w:r>
            <w:r w:rsidRPr="00DB2FB2">
              <w:rPr>
                <w:rFonts w:ascii="Verdana" w:hAnsi="Verdana" w:cs="Verdana"/>
                <w:spacing w:val="-1"/>
              </w:rPr>
              <w:t>after</w:t>
            </w:r>
            <w:r w:rsidRPr="00DB2FB2">
              <w:rPr>
                <w:rFonts w:ascii="Verdana" w:hAnsi="Verdana" w:cs="Verdana"/>
                <w:spacing w:val="-2"/>
              </w:rPr>
              <w:t xml:space="preserve"> </w:t>
            </w:r>
            <w:r w:rsidRPr="00DB2FB2">
              <w:rPr>
                <w:rFonts w:ascii="Verdana" w:hAnsi="Verdana" w:cs="Verdana"/>
                <w:spacing w:val="-1"/>
              </w:rPr>
              <w:t>an</w:t>
            </w:r>
            <w:r w:rsidRPr="00DB2FB2">
              <w:rPr>
                <w:rFonts w:ascii="Verdana" w:hAnsi="Verdana" w:cs="Verdana"/>
                <w:spacing w:val="36"/>
              </w:rPr>
              <w:t xml:space="preserve"> </w:t>
            </w:r>
            <w:r w:rsidRPr="00DB2FB2">
              <w:rPr>
                <w:rFonts w:ascii="Verdana" w:hAnsi="Verdana" w:cs="Verdana"/>
                <w:spacing w:val="-1"/>
              </w:rPr>
              <w:t>incident,</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regularly</w:t>
            </w:r>
            <w:r w:rsidRPr="00DB2FB2">
              <w:rPr>
                <w:rFonts w:ascii="Verdana" w:hAnsi="Verdana" w:cs="Verdana"/>
                <w:spacing w:val="-2"/>
              </w:rPr>
              <w:t xml:space="preserve"> </w:t>
            </w:r>
            <w:r w:rsidRPr="00DB2FB2">
              <w:rPr>
                <w:rFonts w:ascii="Verdana" w:hAnsi="Verdana" w:cs="Verdana"/>
                <w:spacing w:val="-1"/>
              </w:rPr>
              <w:t>assessing</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evaluating</w:t>
            </w:r>
            <w:r w:rsidRPr="00DB2FB2">
              <w:rPr>
                <w:rFonts w:ascii="Verdana" w:hAnsi="Verdana" w:cs="Verdana"/>
                <w:spacing w:val="1"/>
              </w:rPr>
              <w:t xml:space="preserve"> </w:t>
            </w:r>
            <w:r w:rsidRPr="00DB2FB2">
              <w:rPr>
                <w:rFonts w:ascii="Verdana" w:hAnsi="Verdana" w:cs="Verdana"/>
                <w:spacing w:val="-1"/>
              </w:rPr>
              <w:t>the effectiveness</w:t>
            </w:r>
            <w:r w:rsidRPr="00DB2FB2">
              <w:rPr>
                <w:rFonts w:ascii="Verdana" w:hAnsi="Verdana" w:cs="Verdana"/>
                <w:spacing w:val="39"/>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such</w:t>
            </w:r>
            <w:r w:rsidRPr="00DB2FB2">
              <w:rPr>
                <w:rFonts w:ascii="Verdana" w:hAnsi="Verdana" w:cs="Verdana"/>
                <w:spacing w:val="-2"/>
              </w:rPr>
              <w:t xml:space="preserve"> </w:t>
            </w:r>
            <w:r w:rsidRPr="00DB2FB2">
              <w:rPr>
                <w:rFonts w:ascii="Verdana" w:hAnsi="Verdana" w:cs="Verdana"/>
                <w:spacing w:val="-1"/>
              </w:rPr>
              <w:t>measures</w:t>
            </w:r>
            <w:r w:rsidRPr="00DB2FB2">
              <w:rPr>
                <w:rFonts w:ascii="Verdana" w:hAnsi="Verdana" w:cs="Verdana"/>
                <w:spacing w:val="-3"/>
              </w:rPr>
              <w:t xml:space="preserve"> </w:t>
            </w:r>
            <w:r w:rsidRPr="00DB2FB2">
              <w:rPr>
                <w:rFonts w:ascii="Verdana" w:hAnsi="Verdana" w:cs="Verdana"/>
                <w:spacing w:val="-1"/>
              </w:rPr>
              <w:t>adopted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2"/>
              </w:rPr>
              <w:t>it;</w:t>
            </w:r>
          </w:p>
        </w:tc>
      </w:tr>
    </w:tbl>
    <w:p w14:paraId="3AEC7326" w14:textId="77777777" w:rsidR="00A85F47" w:rsidRDefault="00A85F47">
      <w:pPr>
        <w:sectPr w:rsidR="00A85F47" w:rsidSect="00BF77C6">
          <w:pgSz w:w="11910" w:h="16840"/>
          <w:pgMar w:top="860" w:right="500" w:bottom="1276" w:left="480" w:header="663" w:footer="1358" w:gutter="0"/>
          <w:cols w:space="720" w:equalWidth="0">
            <w:col w:w="10930"/>
          </w:cols>
          <w:noEndnote/>
        </w:sectPr>
      </w:pPr>
    </w:p>
    <w:p w14:paraId="1C0A55DE" w14:textId="77777777" w:rsidR="00A85F47" w:rsidRDefault="00A85F47">
      <w:pPr>
        <w:pStyle w:val="BodyText"/>
        <w:kinsoku w:val="0"/>
        <w:overflowPunct w:val="0"/>
        <w:spacing w:before="8"/>
        <w:ind w:left="0"/>
        <w:rPr>
          <w:sz w:val="13"/>
          <w:szCs w:val="13"/>
        </w:rPr>
      </w:pPr>
    </w:p>
    <w:p w14:paraId="538CF00D" w14:textId="77777777" w:rsidR="00A85F47" w:rsidRDefault="00A85F47">
      <w:pPr>
        <w:pStyle w:val="BodyText"/>
        <w:kinsoku w:val="0"/>
        <w:overflowPunct w:val="0"/>
        <w:spacing w:before="78"/>
        <w:ind w:left="240" w:right="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0E20AB9" w14:textId="77777777" w:rsidR="00A85F47" w:rsidRDefault="00A85F47">
      <w:pPr>
        <w:pStyle w:val="BodyText"/>
        <w:kinsoku w:val="0"/>
        <w:overflowPunct w:val="0"/>
        <w:spacing w:before="8"/>
        <w:ind w:left="0"/>
        <w:rPr>
          <w:sz w:val="17"/>
          <w:szCs w:val="17"/>
        </w:rPr>
      </w:pPr>
    </w:p>
    <w:tbl>
      <w:tblPr>
        <w:tblW w:w="10961" w:type="dxa"/>
        <w:tblInd w:w="118" w:type="dxa"/>
        <w:tblLayout w:type="fixed"/>
        <w:tblCellMar>
          <w:left w:w="0" w:type="dxa"/>
          <w:right w:w="0" w:type="dxa"/>
        </w:tblCellMar>
        <w:tblLook w:val="0000" w:firstRow="0" w:lastRow="0" w:firstColumn="0" w:lastColumn="0" w:noHBand="0" w:noVBand="0"/>
      </w:tblPr>
      <w:tblGrid>
        <w:gridCol w:w="3143"/>
        <w:gridCol w:w="7818"/>
      </w:tblGrid>
      <w:tr w:rsidR="00A85F47" w:rsidRPr="00DB2FB2" w14:paraId="21EEE0BD" w14:textId="77777777" w:rsidTr="00BF77C6">
        <w:trPr>
          <w:trHeight w:hRule="exact" w:val="692"/>
        </w:trPr>
        <w:tc>
          <w:tcPr>
            <w:tcW w:w="3143" w:type="dxa"/>
            <w:tcBorders>
              <w:top w:val="nil"/>
              <w:left w:val="nil"/>
              <w:bottom w:val="nil"/>
              <w:right w:val="nil"/>
            </w:tcBorders>
          </w:tcPr>
          <w:p w14:paraId="5AC2398A" w14:textId="77777777" w:rsidR="00A85F47" w:rsidRPr="00DB2FB2" w:rsidRDefault="00A85F47">
            <w:pPr>
              <w:pStyle w:val="TableParagraph"/>
              <w:kinsoku w:val="0"/>
              <w:overflowPunct w:val="0"/>
              <w:spacing w:before="21"/>
              <w:ind w:left="230" w:right="509"/>
            </w:pPr>
            <w:r w:rsidRPr="00DB2FB2">
              <w:rPr>
                <w:rFonts w:ascii="Verdana" w:hAnsi="Verdana" w:cs="Verdana"/>
                <w:b/>
                <w:spacing w:val="-1"/>
              </w:rPr>
              <w:t>"Public</w:t>
            </w:r>
            <w:r w:rsidRPr="00DB2FB2">
              <w:rPr>
                <w:rFonts w:ascii="Verdana" w:hAnsi="Verdana" w:cs="Verdana"/>
                <w:b/>
                <w:spacing w:val="-2"/>
              </w:rPr>
              <w:t xml:space="preserve"> </w:t>
            </w:r>
            <w:r w:rsidRPr="00DB2FB2">
              <w:rPr>
                <w:rFonts w:ascii="Verdana" w:hAnsi="Verdana" w:cs="Verdana"/>
                <w:b/>
                <w:spacing w:val="-1"/>
              </w:rPr>
              <w:t>Contracts</w:t>
            </w:r>
            <w:r w:rsidRPr="00DB2FB2">
              <w:rPr>
                <w:rFonts w:ascii="Verdana" w:hAnsi="Verdana" w:cs="Verdana"/>
                <w:b/>
                <w:spacing w:val="25"/>
              </w:rPr>
              <w:t xml:space="preserve"> </w:t>
            </w:r>
            <w:r w:rsidRPr="00DB2FB2">
              <w:rPr>
                <w:rFonts w:ascii="Verdana" w:hAnsi="Verdana" w:cs="Verdana"/>
                <w:b/>
                <w:spacing w:val="-1"/>
              </w:rPr>
              <w:t>Directive"</w:t>
            </w:r>
          </w:p>
        </w:tc>
        <w:tc>
          <w:tcPr>
            <w:tcW w:w="7818" w:type="dxa"/>
            <w:tcBorders>
              <w:top w:val="nil"/>
              <w:left w:val="nil"/>
              <w:bottom w:val="nil"/>
              <w:right w:val="nil"/>
            </w:tcBorders>
          </w:tcPr>
          <w:p w14:paraId="68265745" w14:textId="77777777" w:rsidR="00A85F47" w:rsidRPr="00DB2FB2" w:rsidRDefault="00A85F47">
            <w:pPr>
              <w:pStyle w:val="TableParagraph"/>
              <w:kinsoku w:val="0"/>
              <w:overflowPunct w:val="0"/>
              <w:spacing w:before="21"/>
              <w:ind w:left="130" w:right="601"/>
            </w:pPr>
            <w:r w:rsidRPr="00DB2FB2">
              <w:rPr>
                <w:rFonts w:ascii="Verdana" w:hAnsi="Verdana" w:cs="Verdana"/>
                <w:spacing w:val="-1"/>
              </w:rPr>
              <w:t>means Directive 2014/24/EU</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European</w:t>
            </w:r>
            <w:r w:rsidRPr="00DB2FB2">
              <w:rPr>
                <w:rFonts w:ascii="Verdana" w:hAnsi="Verdana" w:cs="Verdana"/>
                <w:spacing w:val="-2"/>
              </w:rPr>
              <w:t xml:space="preserve"> </w:t>
            </w:r>
            <w:r w:rsidRPr="00DB2FB2">
              <w:rPr>
                <w:rFonts w:ascii="Verdana" w:hAnsi="Verdana" w:cs="Verdana"/>
                <w:spacing w:val="-1"/>
              </w:rPr>
              <w:t>Parliament</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1"/>
              </w:rPr>
              <w:t xml:space="preserve"> </w:t>
            </w:r>
            <w:r w:rsidRPr="00DB2FB2">
              <w:rPr>
                <w:rFonts w:ascii="Verdana" w:hAnsi="Verdana" w:cs="Verdana"/>
              </w:rPr>
              <w:t>of</w:t>
            </w:r>
            <w:r w:rsidRPr="00DB2FB2">
              <w:rPr>
                <w:rFonts w:ascii="Verdana" w:hAnsi="Verdana" w:cs="Verdana"/>
                <w:spacing w:val="21"/>
              </w:rPr>
              <w:t xml:space="preserve"> </w:t>
            </w:r>
            <w:r w:rsidRPr="00DB2FB2">
              <w:rPr>
                <w:rFonts w:ascii="Verdana" w:hAnsi="Verdana" w:cs="Verdana"/>
                <w:spacing w:val="-1"/>
              </w:rPr>
              <w:t>the Council;</w:t>
            </w:r>
          </w:p>
        </w:tc>
      </w:tr>
      <w:tr w:rsidR="00A85F47" w:rsidRPr="00DB2FB2" w14:paraId="143B8F81" w14:textId="77777777" w:rsidTr="00BF77C6">
        <w:trPr>
          <w:trHeight w:hRule="exact" w:val="775"/>
        </w:trPr>
        <w:tc>
          <w:tcPr>
            <w:tcW w:w="3143" w:type="dxa"/>
            <w:tcBorders>
              <w:top w:val="nil"/>
              <w:left w:val="nil"/>
              <w:bottom w:val="nil"/>
              <w:right w:val="nil"/>
            </w:tcBorders>
          </w:tcPr>
          <w:p w14:paraId="64307100" w14:textId="77777777" w:rsidR="00A85F47" w:rsidRPr="00DB2FB2" w:rsidRDefault="00A85F47">
            <w:pPr>
              <w:pStyle w:val="TableParagraph"/>
              <w:kinsoku w:val="0"/>
              <w:overflowPunct w:val="0"/>
              <w:spacing w:before="104"/>
              <w:ind w:left="230" w:right="602"/>
            </w:pPr>
            <w:r w:rsidRPr="00DB2FB2">
              <w:rPr>
                <w:rFonts w:ascii="Verdana" w:hAnsi="Verdana" w:cs="Verdana"/>
                <w:b/>
                <w:spacing w:val="-1"/>
              </w:rPr>
              <w:t>"Purchase</w:t>
            </w:r>
            <w:r w:rsidRPr="00DB2FB2">
              <w:rPr>
                <w:rFonts w:ascii="Verdana" w:hAnsi="Verdana" w:cs="Verdana"/>
                <w:b/>
                <w:spacing w:val="-2"/>
              </w:rPr>
              <w:t xml:space="preserve"> </w:t>
            </w:r>
            <w:r w:rsidRPr="00DB2FB2">
              <w:rPr>
                <w:rFonts w:ascii="Verdana" w:hAnsi="Verdana" w:cs="Verdana"/>
                <w:b/>
                <w:spacing w:val="-1"/>
              </w:rPr>
              <w:t>Order</w:t>
            </w:r>
            <w:r w:rsidRPr="00DB2FB2">
              <w:rPr>
                <w:rFonts w:ascii="Verdana" w:hAnsi="Verdana" w:cs="Verdana"/>
                <w:b/>
                <w:spacing w:val="26"/>
              </w:rPr>
              <w:t xml:space="preserve"> </w:t>
            </w:r>
            <w:r w:rsidRPr="00DB2FB2">
              <w:rPr>
                <w:rFonts w:ascii="Verdana" w:hAnsi="Verdana" w:cs="Verdana"/>
                <w:b/>
                <w:spacing w:val="-1"/>
              </w:rPr>
              <w:t>Number"</w:t>
            </w:r>
          </w:p>
        </w:tc>
        <w:tc>
          <w:tcPr>
            <w:tcW w:w="7818" w:type="dxa"/>
            <w:tcBorders>
              <w:top w:val="nil"/>
              <w:left w:val="nil"/>
              <w:bottom w:val="nil"/>
              <w:right w:val="nil"/>
            </w:tcBorders>
          </w:tcPr>
          <w:p w14:paraId="316BEBA3" w14:textId="77777777" w:rsidR="00A85F47" w:rsidRPr="00DB2FB2" w:rsidRDefault="00A85F47">
            <w:pPr>
              <w:pStyle w:val="TableParagraph"/>
              <w:kinsoku w:val="0"/>
              <w:overflowPunct w:val="0"/>
              <w:spacing w:before="104"/>
              <w:ind w:left="130" w:right="279"/>
            </w:pPr>
            <w:r w:rsidRPr="00DB2FB2">
              <w:rPr>
                <w:rFonts w:ascii="Verdana" w:hAnsi="Verdana" w:cs="Verdana"/>
                <w:spacing w:val="-1"/>
              </w:rPr>
              <w:t xml:space="preserve">means the Customer’s </w:t>
            </w:r>
            <w:r w:rsidRPr="00DB2FB2">
              <w:rPr>
                <w:rFonts w:ascii="Verdana" w:hAnsi="Verdana" w:cs="Verdana"/>
                <w:spacing w:val="-2"/>
              </w:rPr>
              <w:t>unique</w:t>
            </w:r>
            <w:r w:rsidRPr="00DB2FB2">
              <w:rPr>
                <w:rFonts w:ascii="Verdana" w:hAnsi="Verdana" w:cs="Verdana"/>
                <w:spacing w:val="-1"/>
              </w:rPr>
              <w:t xml:space="preserve"> number</w:t>
            </w:r>
            <w:r w:rsidRPr="00DB2FB2">
              <w:rPr>
                <w:rFonts w:ascii="Verdana" w:hAnsi="Verdana" w:cs="Verdana"/>
                <w:spacing w:val="1"/>
              </w:rPr>
              <w:t xml:space="preserve"> </w:t>
            </w:r>
            <w:r w:rsidRPr="00DB2FB2">
              <w:rPr>
                <w:rFonts w:ascii="Verdana" w:hAnsi="Verdana" w:cs="Verdana"/>
                <w:spacing w:val="-1"/>
              </w:rPr>
              <w:t>relating</w:t>
            </w:r>
            <w:r w:rsidRPr="00DB2FB2">
              <w:rPr>
                <w:rFonts w:ascii="Verdana" w:hAnsi="Verdana" w:cs="Verdana"/>
                <w:spacing w:val="1"/>
              </w:rPr>
              <w:t xml:space="preserve"> </w:t>
            </w:r>
            <w:r w:rsidRPr="00DB2FB2">
              <w:rPr>
                <w:rFonts w:ascii="Verdana" w:hAnsi="Verdana" w:cs="Verdana"/>
                <w:spacing w:val="-1"/>
              </w:rPr>
              <w:t>to the supply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29"/>
              </w:rPr>
              <w:t xml:space="preserve"> </w:t>
            </w:r>
            <w:r w:rsidRPr="00DB2FB2">
              <w:rPr>
                <w:rFonts w:ascii="Verdana" w:hAnsi="Verdana" w:cs="Verdana"/>
                <w:spacing w:val="-1"/>
              </w:rPr>
              <w:t>Services;</w:t>
            </w:r>
          </w:p>
        </w:tc>
      </w:tr>
      <w:tr w:rsidR="00A85F47" w:rsidRPr="00DB2FB2" w14:paraId="79E21CD6" w14:textId="77777777" w:rsidTr="00BF77C6">
        <w:trPr>
          <w:trHeight w:hRule="exact" w:val="3454"/>
        </w:trPr>
        <w:tc>
          <w:tcPr>
            <w:tcW w:w="3143" w:type="dxa"/>
            <w:tcBorders>
              <w:top w:val="nil"/>
              <w:left w:val="nil"/>
              <w:bottom w:val="nil"/>
              <w:right w:val="nil"/>
            </w:tcBorders>
          </w:tcPr>
          <w:p w14:paraId="4BFCFFAF" w14:textId="77777777" w:rsidR="00A85F47" w:rsidRPr="00DB2FB2" w:rsidRDefault="00A85F47">
            <w:pPr>
              <w:pStyle w:val="TableParagraph"/>
              <w:kinsoku w:val="0"/>
              <w:overflowPunct w:val="0"/>
              <w:spacing w:before="104"/>
              <w:ind w:left="230"/>
            </w:pPr>
            <w:r w:rsidRPr="00DB2FB2">
              <w:rPr>
                <w:rFonts w:ascii="Verdana" w:hAnsi="Verdana" w:cs="Verdana"/>
                <w:b/>
                <w:spacing w:val="-1"/>
              </w:rPr>
              <w:t>"Quality Standards”</w:t>
            </w:r>
          </w:p>
        </w:tc>
        <w:tc>
          <w:tcPr>
            <w:tcW w:w="7818" w:type="dxa"/>
            <w:tcBorders>
              <w:top w:val="nil"/>
              <w:left w:val="nil"/>
              <w:bottom w:val="nil"/>
              <w:right w:val="nil"/>
            </w:tcBorders>
          </w:tcPr>
          <w:p w14:paraId="43E9C2C7" w14:textId="77777777" w:rsidR="00A85F47" w:rsidRPr="00DB2FB2" w:rsidRDefault="00A85F47">
            <w:pPr>
              <w:pStyle w:val="TableParagraph"/>
              <w:kinsoku w:val="0"/>
              <w:overflowPunct w:val="0"/>
              <w:spacing w:before="104"/>
              <w:ind w:left="130" w:right="328"/>
            </w:pPr>
            <w:r w:rsidRPr="00DB2FB2">
              <w:rPr>
                <w:rFonts w:ascii="Verdana" w:hAnsi="Verdana" w:cs="Verdana"/>
                <w:spacing w:val="-1"/>
              </w:rPr>
              <w:t>means the quality</w:t>
            </w:r>
            <w:r w:rsidRPr="00DB2FB2">
              <w:rPr>
                <w:rFonts w:ascii="Verdana" w:hAnsi="Verdana" w:cs="Verdana"/>
                <w:spacing w:val="-2"/>
              </w:rPr>
              <w:t xml:space="preserve"> </w:t>
            </w:r>
            <w:r w:rsidRPr="00DB2FB2">
              <w:rPr>
                <w:rFonts w:ascii="Verdana" w:hAnsi="Verdana" w:cs="Verdana"/>
                <w:spacing w:val="-1"/>
              </w:rPr>
              <w:t>standards published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1"/>
              </w:rPr>
              <w:t>BSI</w:t>
            </w:r>
            <w:r w:rsidRPr="00DB2FB2">
              <w:rPr>
                <w:rFonts w:ascii="Verdana" w:hAnsi="Verdana" w:cs="Verdana"/>
              </w:rPr>
              <w:t xml:space="preserve"> </w:t>
            </w:r>
            <w:r w:rsidRPr="00DB2FB2">
              <w:rPr>
                <w:rFonts w:ascii="Verdana" w:hAnsi="Verdana" w:cs="Verdana"/>
                <w:spacing w:val="-1"/>
              </w:rPr>
              <w:t>British</w:t>
            </w:r>
            <w:r w:rsidRPr="00DB2FB2">
              <w:rPr>
                <w:rFonts w:ascii="Verdana" w:hAnsi="Verdana" w:cs="Verdana"/>
                <w:spacing w:val="-2"/>
              </w:rPr>
              <w:t xml:space="preserve"> </w:t>
            </w:r>
            <w:r w:rsidRPr="00DB2FB2">
              <w:rPr>
                <w:rFonts w:ascii="Verdana" w:hAnsi="Verdana" w:cs="Verdana"/>
                <w:spacing w:val="-1"/>
              </w:rPr>
              <w:t>Standards,</w:t>
            </w:r>
            <w:r w:rsidRPr="00DB2FB2">
              <w:rPr>
                <w:rFonts w:ascii="Verdana" w:hAnsi="Verdana" w:cs="Verdana"/>
                <w:spacing w:val="37"/>
              </w:rPr>
              <w:t xml:space="preserve"> </w:t>
            </w:r>
            <w:r w:rsidRPr="00DB2FB2">
              <w:rPr>
                <w:rFonts w:ascii="Verdana" w:hAnsi="Verdana" w:cs="Verdana"/>
                <w:spacing w:val="-1"/>
              </w:rPr>
              <w:t>the National</w:t>
            </w:r>
            <w:r w:rsidRPr="00DB2FB2">
              <w:rPr>
                <w:rFonts w:ascii="Verdana" w:hAnsi="Verdana" w:cs="Verdana"/>
                <w:spacing w:val="-4"/>
              </w:rPr>
              <w:t xml:space="preserve"> </w:t>
            </w:r>
            <w:r w:rsidRPr="00DB2FB2">
              <w:rPr>
                <w:rFonts w:ascii="Verdana" w:hAnsi="Verdana" w:cs="Verdana"/>
                <w:spacing w:val="-1"/>
              </w:rPr>
              <w:t>Standards Body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United</w:t>
            </w:r>
            <w:r w:rsidRPr="00DB2FB2">
              <w:rPr>
                <w:rFonts w:ascii="Verdana" w:hAnsi="Verdana" w:cs="Verdana"/>
                <w:spacing w:val="-2"/>
              </w:rPr>
              <w:t xml:space="preserve"> </w:t>
            </w:r>
            <w:r w:rsidRPr="00DB2FB2">
              <w:rPr>
                <w:rFonts w:ascii="Verdana" w:hAnsi="Verdana" w:cs="Verdana"/>
                <w:spacing w:val="-1"/>
              </w:rPr>
              <w:t>Kingdom,</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6"/>
              </w:rPr>
              <w:t xml:space="preserve"> </w:t>
            </w:r>
            <w:r w:rsidRPr="00DB2FB2">
              <w:rPr>
                <w:rFonts w:ascii="Verdana" w:hAnsi="Verdana" w:cs="Verdana"/>
                <w:spacing w:val="-1"/>
              </w:rPr>
              <w:t>International</w:t>
            </w:r>
            <w:r w:rsidRPr="00DB2FB2">
              <w:rPr>
                <w:rFonts w:ascii="Verdana" w:hAnsi="Verdana" w:cs="Verdana"/>
                <w:spacing w:val="-4"/>
              </w:rPr>
              <w:t xml:space="preserve"> </w:t>
            </w:r>
            <w:r w:rsidRPr="00DB2FB2">
              <w:rPr>
                <w:rFonts w:ascii="Verdana" w:hAnsi="Verdana" w:cs="Verdana"/>
                <w:spacing w:val="-1"/>
              </w:rPr>
              <w:t>Organisation</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Standardisation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reputable</w:t>
            </w:r>
            <w:r w:rsidRPr="00DB2FB2">
              <w:rPr>
                <w:rFonts w:ascii="Verdana" w:hAnsi="Verdana" w:cs="Verdana"/>
                <w:spacing w:val="41"/>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equivalent</w:t>
            </w:r>
            <w:r w:rsidRPr="00DB2FB2">
              <w:rPr>
                <w:rFonts w:ascii="Verdana" w:hAnsi="Verdana" w:cs="Verdana"/>
                <w:spacing w:val="-2"/>
              </w:rPr>
              <w:t xml:space="preserve"> </w:t>
            </w:r>
            <w:r w:rsidRPr="00DB2FB2">
              <w:rPr>
                <w:rFonts w:ascii="Verdana" w:hAnsi="Verdana" w:cs="Verdana"/>
                <w:spacing w:val="-1"/>
              </w:rPr>
              <w:t>body</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their</w:t>
            </w:r>
            <w:r w:rsidRPr="00DB2FB2">
              <w:rPr>
                <w:rFonts w:ascii="Verdana" w:hAnsi="Verdana" w:cs="Verdana"/>
                <w:spacing w:val="1"/>
              </w:rPr>
              <w:t xml:space="preserve"> </w:t>
            </w:r>
            <w:r w:rsidRPr="00DB2FB2">
              <w:rPr>
                <w:rFonts w:ascii="Verdana" w:hAnsi="Verdana" w:cs="Verdana"/>
                <w:spacing w:val="-1"/>
              </w:rPr>
              <w:t>successor</w:t>
            </w:r>
            <w:r w:rsidRPr="00DB2FB2">
              <w:rPr>
                <w:rFonts w:ascii="Verdana" w:hAnsi="Verdana" w:cs="Verdana"/>
                <w:spacing w:val="-2"/>
              </w:rPr>
              <w:t xml:space="preserve"> </w:t>
            </w:r>
            <w:r w:rsidRPr="00DB2FB2">
              <w:rPr>
                <w:rFonts w:ascii="Verdana" w:hAnsi="Verdana" w:cs="Verdana"/>
                <w:spacing w:val="-1"/>
              </w:rPr>
              <w:t>bodies),</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1"/>
              </w:rPr>
              <w:t xml:space="preserve"> </w:t>
            </w:r>
            <w:r w:rsidRPr="00DB2FB2">
              <w:rPr>
                <w:rFonts w:ascii="Verdana" w:hAnsi="Verdana" w:cs="Verdana"/>
                <w:spacing w:val="-1"/>
              </w:rPr>
              <w:t>skilled</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36"/>
              </w:rPr>
              <w:t xml:space="preserve"> </w:t>
            </w:r>
            <w:r w:rsidRPr="00DB2FB2">
              <w:rPr>
                <w:rFonts w:ascii="Verdana" w:hAnsi="Verdana" w:cs="Verdana"/>
                <w:spacing w:val="-1"/>
              </w:rPr>
              <w:t>experienced</w:t>
            </w:r>
            <w:r w:rsidRPr="00DB2FB2">
              <w:rPr>
                <w:rFonts w:ascii="Verdana" w:hAnsi="Verdana" w:cs="Verdana"/>
                <w:spacing w:val="-2"/>
              </w:rPr>
              <w:t xml:space="preserve"> </w:t>
            </w:r>
            <w:r w:rsidRPr="00DB2FB2">
              <w:rPr>
                <w:rFonts w:ascii="Verdana" w:hAnsi="Verdana" w:cs="Verdana"/>
                <w:spacing w:val="-1"/>
              </w:rPr>
              <w:t>operator</w:t>
            </w:r>
            <w:r w:rsidRPr="00DB2FB2">
              <w:rPr>
                <w:rFonts w:ascii="Verdana" w:hAnsi="Verdana" w:cs="Verdana"/>
                <w:spacing w:val="-2"/>
              </w:rPr>
              <w:t xml:space="preserve"> in</w:t>
            </w:r>
            <w:r w:rsidRPr="00DB2FB2">
              <w:rPr>
                <w:rFonts w:ascii="Verdana" w:hAnsi="Verdana" w:cs="Verdana"/>
                <w:spacing w:val="1"/>
              </w:rPr>
              <w:t xml:space="preserve"> </w:t>
            </w:r>
            <w:r w:rsidRPr="00DB2FB2">
              <w:rPr>
                <w:rFonts w:ascii="Verdana" w:hAnsi="Verdana" w:cs="Verdana"/>
                <w:spacing w:val="-1"/>
              </w:rPr>
              <w:t xml:space="preserve">the same type </w:t>
            </w:r>
            <w:r w:rsidRPr="00DB2FB2">
              <w:rPr>
                <w:rFonts w:ascii="Verdana" w:hAnsi="Verdana" w:cs="Verdana"/>
              </w:rPr>
              <w:t xml:space="preserve">of </w:t>
            </w:r>
            <w:r w:rsidRPr="00DB2FB2">
              <w:rPr>
                <w:rFonts w:ascii="Verdana" w:hAnsi="Verdana" w:cs="Verdana"/>
                <w:spacing w:val="-1"/>
              </w:rPr>
              <w:t>industry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business</w:t>
            </w:r>
            <w:r w:rsidRPr="00DB2FB2">
              <w:rPr>
                <w:rFonts w:ascii="Verdana" w:hAnsi="Verdana" w:cs="Verdana"/>
                <w:spacing w:val="33"/>
              </w:rPr>
              <w:t xml:space="preserve"> </w:t>
            </w:r>
            <w:r w:rsidRPr="00DB2FB2">
              <w:rPr>
                <w:rFonts w:ascii="Verdana" w:hAnsi="Verdana" w:cs="Verdana"/>
                <w:spacing w:val="-1"/>
              </w:rPr>
              <w:t>sector</w:t>
            </w:r>
            <w:r w:rsidRPr="00DB2FB2">
              <w:rPr>
                <w:rFonts w:ascii="Verdana" w:hAnsi="Verdana" w:cs="Verdana"/>
                <w:spacing w:val="-2"/>
              </w:rPr>
              <w:t xml:space="preserve"> </w:t>
            </w:r>
            <w:r w:rsidRPr="00DB2FB2">
              <w:rPr>
                <w:rFonts w:ascii="Verdana" w:hAnsi="Verdana" w:cs="Verdana"/>
                <w:spacing w:val="-1"/>
              </w:rPr>
              <w:t>as the Service Provider</w:t>
            </w:r>
            <w:r w:rsidRPr="00DB2FB2">
              <w:rPr>
                <w:rFonts w:ascii="Verdana" w:hAnsi="Verdana" w:cs="Verdana"/>
                <w:spacing w:val="-2"/>
              </w:rPr>
              <w:t xml:space="preserve"> </w:t>
            </w:r>
            <w:r w:rsidRPr="00DB2FB2">
              <w:rPr>
                <w:rFonts w:ascii="Verdana" w:hAnsi="Verdana" w:cs="Verdana"/>
                <w:spacing w:val="-1"/>
              </w:rPr>
              <w:t>would</w:t>
            </w:r>
            <w:r w:rsidRPr="00DB2FB2">
              <w:rPr>
                <w:rFonts w:ascii="Verdana" w:hAnsi="Verdana" w:cs="Verdana"/>
                <w:spacing w:val="1"/>
              </w:rPr>
              <w:t xml:space="preserve"> </w:t>
            </w:r>
            <w:r w:rsidRPr="00DB2FB2">
              <w:rPr>
                <w:rFonts w:ascii="Verdana" w:hAnsi="Verdana" w:cs="Verdana"/>
                <w:spacing w:val="-1"/>
              </w:rPr>
              <w:t>reasonably</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ordinarily</w:t>
            </w:r>
            <w:r w:rsidRPr="00DB2FB2">
              <w:rPr>
                <w:rFonts w:ascii="Verdana" w:hAnsi="Verdana" w:cs="Verdana"/>
                <w:spacing w:val="-2"/>
              </w:rPr>
              <w:t xml:space="preserve"> </w:t>
            </w:r>
            <w:r w:rsidRPr="00DB2FB2">
              <w:rPr>
                <w:rFonts w:ascii="Verdana" w:hAnsi="Verdana" w:cs="Verdana"/>
              </w:rPr>
              <w:t>be</w:t>
            </w:r>
            <w:r w:rsidRPr="00DB2FB2">
              <w:rPr>
                <w:rFonts w:ascii="Verdana" w:hAnsi="Verdana" w:cs="Verdana"/>
                <w:spacing w:val="39"/>
              </w:rPr>
              <w:t xml:space="preserve"> </w:t>
            </w:r>
            <w:r w:rsidRPr="00DB2FB2">
              <w:rPr>
                <w:rFonts w:ascii="Verdana" w:hAnsi="Verdana" w:cs="Verdana"/>
                <w:spacing w:val="-1"/>
              </w:rPr>
              <w:t>expected</w:t>
            </w:r>
            <w:r w:rsidRPr="00DB2FB2">
              <w:rPr>
                <w:rFonts w:ascii="Verdana" w:hAnsi="Verdana" w:cs="Verdana"/>
                <w:spacing w:val="-2"/>
              </w:rPr>
              <w:t xml:space="preserve"> </w:t>
            </w:r>
            <w:r w:rsidRPr="00DB2FB2">
              <w:rPr>
                <w:rFonts w:ascii="Verdana" w:hAnsi="Verdana" w:cs="Verdana"/>
                <w:spacing w:val="-1"/>
              </w:rPr>
              <w:t>to comply</w:t>
            </w:r>
            <w:r w:rsidRPr="00DB2FB2">
              <w:rPr>
                <w:rFonts w:ascii="Verdana" w:hAnsi="Verdana" w:cs="Verdana"/>
                <w:spacing w:val="-2"/>
              </w:rPr>
              <w:t xml:space="preserve"> </w:t>
            </w:r>
            <w:r w:rsidRPr="00DB2FB2">
              <w:rPr>
                <w:rFonts w:ascii="Verdana" w:hAnsi="Verdana" w:cs="Verdana"/>
                <w:spacing w:val="-1"/>
              </w:rPr>
              <w:t>with</w:t>
            </w:r>
            <w:r w:rsidRPr="00DB2FB2">
              <w:rPr>
                <w:rFonts w:ascii="Verdana" w:hAnsi="Verdana" w:cs="Verdana"/>
                <w:spacing w:val="1"/>
              </w:rPr>
              <w:t xml:space="preserve"> </w:t>
            </w:r>
            <w:r w:rsidRPr="00DB2FB2">
              <w:rPr>
                <w:rFonts w:ascii="Verdana" w:hAnsi="Verdana" w:cs="Verdana"/>
                <w:spacing w:val="-1"/>
              </w:rPr>
              <w:t>(as may</w:t>
            </w:r>
            <w:r w:rsidRPr="00DB2FB2">
              <w:rPr>
                <w:rFonts w:ascii="Verdana" w:hAnsi="Verdana" w:cs="Verdana"/>
                <w:spacing w:val="-2"/>
              </w:rPr>
              <w:t xml:space="preserve"> </w:t>
            </w:r>
            <w:r w:rsidRPr="00DB2FB2">
              <w:rPr>
                <w:rFonts w:ascii="Verdana" w:hAnsi="Verdana" w:cs="Verdana"/>
                <w:spacing w:val="-1"/>
              </w:rPr>
              <w:t>be further</w:t>
            </w:r>
            <w:r w:rsidRPr="00DB2FB2">
              <w:rPr>
                <w:rFonts w:ascii="Verdana" w:hAnsi="Verdana" w:cs="Verdana"/>
                <w:spacing w:val="1"/>
              </w:rPr>
              <w:t xml:space="preserve"> </w:t>
            </w:r>
            <w:r w:rsidRPr="00DB2FB2">
              <w:rPr>
                <w:rFonts w:ascii="Verdana" w:hAnsi="Verdana" w:cs="Verdana"/>
                <w:spacing w:val="-1"/>
              </w:rPr>
              <w:t>detailed</w:t>
            </w:r>
            <w:r w:rsidRPr="00DB2FB2">
              <w:rPr>
                <w:rFonts w:ascii="Verdana" w:hAnsi="Verdana" w:cs="Verdana"/>
                <w:spacing w:val="1"/>
              </w:rPr>
              <w:t xml:space="preserve"> </w:t>
            </w:r>
            <w:r w:rsidRPr="00DB2FB2">
              <w:rPr>
                <w:rFonts w:ascii="Verdana" w:hAnsi="Verdana" w:cs="Verdana"/>
                <w:spacing w:val="-1"/>
              </w:rPr>
              <w:t>in</w:t>
            </w:r>
            <w:r w:rsidRPr="00DB2FB2">
              <w:rPr>
                <w:rFonts w:ascii="Verdana" w:hAnsi="Verdana" w:cs="Verdana"/>
                <w:spacing w:val="-2"/>
              </w:rPr>
              <w:t xml:space="preserve"> </w:t>
            </w:r>
            <w:r w:rsidRPr="00DB2FB2">
              <w:rPr>
                <w:rFonts w:ascii="Verdana" w:hAnsi="Verdana" w:cs="Verdana"/>
                <w:spacing w:val="-1"/>
              </w:rPr>
              <w:t>the Master</w:t>
            </w:r>
            <w:r w:rsidRPr="00DB2FB2">
              <w:rPr>
                <w:rFonts w:ascii="Verdana" w:hAnsi="Verdana" w:cs="Verdana"/>
                <w:spacing w:val="39"/>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 and</w:t>
            </w:r>
            <w:r w:rsidRPr="00DB2FB2">
              <w:rPr>
                <w:rFonts w:ascii="Verdana" w:hAnsi="Verdana" w:cs="Verdana"/>
                <w:spacing w:val="-2"/>
              </w:rPr>
              <w:t xml:space="preserve"> any</w:t>
            </w:r>
            <w:r w:rsidRPr="00DB2FB2">
              <w:rPr>
                <w:rFonts w:ascii="Verdana" w:hAnsi="Verdana" w:cs="Verdana"/>
                <w:spacing w:val="45"/>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applicable quality</w:t>
            </w:r>
            <w:r w:rsidRPr="00DB2FB2">
              <w:rPr>
                <w:rFonts w:ascii="Verdana" w:hAnsi="Verdana" w:cs="Verdana"/>
                <w:spacing w:val="-2"/>
              </w:rPr>
              <w:t xml:space="preserve"> </w:t>
            </w:r>
            <w:r w:rsidRPr="00DB2FB2">
              <w:rPr>
                <w:rFonts w:ascii="Verdana" w:hAnsi="Verdana" w:cs="Verdana"/>
                <w:spacing w:val="-1"/>
              </w:rPr>
              <w:t>standards,</w:t>
            </w:r>
            <w:r w:rsidRPr="00DB2FB2">
              <w:rPr>
                <w:rFonts w:ascii="Verdana" w:hAnsi="Verdana" w:cs="Verdana"/>
                <w:spacing w:val="-2"/>
              </w:rPr>
              <w:t xml:space="preserve"> </w:t>
            </w:r>
            <w:r w:rsidRPr="00DB2FB2">
              <w:rPr>
                <w:rFonts w:ascii="Verdana" w:hAnsi="Verdana" w:cs="Verdana"/>
                <w:spacing w:val="-1"/>
              </w:rPr>
              <w:t>Government</w:t>
            </w:r>
            <w:r w:rsidRPr="00DB2FB2">
              <w:rPr>
                <w:rFonts w:ascii="Verdana" w:hAnsi="Verdana" w:cs="Verdana"/>
                <w:spacing w:val="-2"/>
              </w:rPr>
              <w:t xml:space="preserve"> </w:t>
            </w:r>
            <w:r w:rsidRPr="00DB2FB2">
              <w:rPr>
                <w:rFonts w:ascii="Verdana" w:hAnsi="Verdana" w:cs="Verdana"/>
                <w:spacing w:val="-1"/>
              </w:rPr>
              <w:t xml:space="preserve">codes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practice</w:t>
            </w:r>
            <w:r w:rsidRPr="00DB2FB2">
              <w:rPr>
                <w:rFonts w:ascii="Verdana" w:hAnsi="Verdana" w:cs="Verdana"/>
                <w:spacing w:val="41"/>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guidance;</w:t>
            </w:r>
          </w:p>
        </w:tc>
      </w:tr>
      <w:tr w:rsidR="00A85F47" w:rsidRPr="00DB2FB2" w14:paraId="527770F0" w14:textId="77777777" w:rsidTr="00BF77C6">
        <w:trPr>
          <w:trHeight w:hRule="exact" w:val="1845"/>
        </w:trPr>
        <w:tc>
          <w:tcPr>
            <w:tcW w:w="3143" w:type="dxa"/>
            <w:tcBorders>
              <w:top w:val="nil"/>
              <w:left w:val="nil"/>
              <w:bottom w:val="nil"/>
              <w:right w:val="nil"/>
            </w:tcBorders>
          </w:tcPr>
          <w:p w14:paraId="7279480F" w14:textId="77777777" w:rsidR="00A85F47" w:rsidRPr="00DB2FB2" w:rsidRDefault="00A85F47">
            <w:pPr>
              <w:pStyle w:val="TableParagraph"/>
              <w:kinsoku w:val="0"/>
              <w:overflowPunct w:val="0"/>
              <w:spacing w:before="104"/>
              <w:ind w:left="230"/>
            </w:pPr>
            <w:r w:rsidRPr="00DB2FB2">
              <w:rPr>
                <w:rFonts w:ascii="Verdana" w:hAnsi="Verdana" w:cs="Verdana"/>
                <w:b/>
                <w:spacing w:val="-1"/>
              </w:rPr>
              <w:t>"Receipt"</w:t>
            </w:r>
          </w:p>
        </w:tc>
        <w:tc>
          <w:tcPr>
            <w:tcW w:w="7818" w:type="dxa"/>
            <w:tcBorders>
              <w:top w:val="nil"/>
              <w:left w:val="nil"/>
              <w:bottom w:val="nil"/>
              <w:right w:val="nil"/>
            </w:tcBorders>
          </w:tcPr>
          <w:p w14:paraId="31CE4D47" w14:textId="77777777" w:rsidR="00A85F47" w:rsidRPr="00DB2FB2" w:rsidRDefault="00A85F47">
            <w:pPr>
              <w:pStyle w:val="TableParagraph"/>
              <w:kinsoku w:val="0"/>
              <w:overflowPunct w:val="0"/>
              <w:spacing w:before="104"/>
              <w:ind w:left="130" w:right="228"/>
            </w:pPr>
            <w:r w:rsidRPr="00DB2FB2">
              <w:rPr>
                <w:rFonts w:ascii="Verdana" w:hAnsi="Verdana" w:cs="Verdana"/>
                <w:spacing w:val="-1"/>
              </w:rPr>
              <w:t>means the physical</w:t>
            </w:r>
            <w:r w:rsidRPr="00DB2FB2">
              <w:rPr>
                <w:rFonts w:ascii="Verdana" w:hAnsi="Verdana" w:cs="Verdana"/>
                <w:spacing w:val="-4"/>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electronic arrival</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invoice at</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0"/>
              </w:rPr>
              <w:t xml:space="preserve"> </w:t>
            </w:r>
            <w:r w:rsidRPr="00DB2FB2">
              <w:rPr>
                <w:rFonts w:ascii="Verdana" w:hAnsi="Verdana" w:cs="Verdana"/>
                <w:spacing w:val="-1"/>
              </w:rPr>
              <w:t>address specified</w:t>
            </w:r>
            <w:r w:rsidRPr="00DB2FB2">
              <w:rPr>
                <w:rFonts w:ascii="Verdana" w:hAnsi="Verdana" w:cs="Verdana"/>
                <w:spacing w:val="-2"/>
              </w:rPr>
              <w:t xml:space="preserve"> </w:t>
            </w:r>
            <w:r w:rsidRPr="00DB2FB2">
              <w:rPr>
                <w:rFonts w:ascii="Verdana" w:hAnsi="Verdana" w:cs="Verdana"/>
                <w:spacing w:val="-1"/>
              </w:rPr>
              <w:t>above under</w:t>
            </w:r>
            <w:r w:rsidRPr="00DB2FB2">
              <w:rPr>
                <w:rFonts w:ascii="Verdana" w:hAnsi="Verdana" w:cs="Verdana"/>
                <w:spacing w:val="-2"/>
              </w:rPr>
              <w:t xml:space="preserve"> </w:t>
            </w:r>
            <w:r w:rsidRPr="00DB2FB2">
              <w:rPr>
                <w:rFonts w:ascii="Verdana" w:hAnsi="Verdana" w:cs="Verdana"/>
                <w:spacing w:val="-1"/>
              </w:rPr>
              <w:t>the heading</w:t>
            </w:r>
            <w:r w:rsidRPr="00DB2FB2">
              <w:rPr>
                <w:rFonts w:ascii="Verdana" w:hAnsi="Verdana" w:cs="Verdana"/>
                <w:spacing w:val="1"/>
              </w:rPr>
              <w:t xml:space="preserve"> </w:t>
            </w:r>
            <w:r w:rsidRPr="00DB2FB2">
              <w:rPr>
                <w:rFonts w:ascii="Verdana" w:hAnsi="Verdana" w:cs="Verdana"/>
                <w:spacing w:val="-1"/>
              </w:rPr>
              <w:t>“Charges and</w:t>
            </w:r>
            <w:r w:rsidRPr="00DB2FB2">
              <w:rPr>
                <w:rFonts w:ascii="Verdana" w:hAnsi="Verdana" w:cs="Verdana"/>
                <w:spacing w:val="-2"/>
              </w:rPr>
              <w:t xml:space="preserve"> </w:t>
            </w:r>
            <w:r w:rsidRPr="00DB2FB2">
              <w:rPr>
                <w:rFonts w:ascii="Verdana" w:hAnsi="Verdana" w:cs="Verdana"/>
                <w:spacing w:val="-1"/>
              </w:rPr>
              <w:t>Payment”</w:t>
            </w:r>
            <w:r w:rsidRPr="00DB2FB2">
              <w:rPr>
                <w:rFonts w:ascii="Verdana" w:hAnsi="Verdana" w:cs="Verdana"/>
                <w:spacing w:val="26"/>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at</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 xml:space="preserve">address </w:t>
            </w:r>
            <w:r w:rsidRPr="00DB2FB2">
              <w:rPr>
                <w:rFonts w:ascii="Verdana" w:hAnsi="Verdana" w:cs="Verdana"/>
                <w:spacing w:val="-2"/>
              </w:rPr>
              <w:t xml:space="preserve">given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to the Service</w:t>
            </w:r>
            <w:r w:rsidRPr="00DB2FB2">
              <w:rPr>
                <w:rFonts w:ascii="Verdana" w:hAnsi="Verdana" w:cs="Verdana"/>
                <w:spacing w:val="45"/>
              </w:rPr>
              <w:t xml:space="preserve"> </w:t>
            </w:r>
            <w:r w:rsidRPr="00DB2FB2">
              <w:rPr>
                <w:rFonts w:ascii="Verdana" w:hAnsi="Verdana" w:cs="Verdana"/>
                <w:spacing w:val="-1"/>
              </w:rPr>
              <w:t>Provider</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the submission</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invoices from</w:t>
            </w:r>
            <w:r w:rsidRPr="00DB2FB2">
              <w:rPr>
                <w:rFonts w:ascii="Verdana" w:hAnsi="Verdana" w:cs="Verdana"/>
                <w:spacing w:val="-2"/>
              </w:rPr>
              <w:t xml:space="preserve"> </w:t>
            </w:r>
            <w:r w:rsidRPr="00DB2FB2">
              <w:rPr>
                <w:rFonts w:ascii="Verdana" w:hAnsi="Verdana" w:cs="Verdana"/>
                <w:spacing w:val="-1"/>
              </w:rPr>
              <w:t>time to time;</w:t>
            </w:r>
          </w:p>
        </w:tc>
      </w:tr>
      <w:tr w:rsidR="00A85F47" w:rsidRPr="00DB2FB2" w14:paraId="2C0F4D5B" w14:textId="77777777" w:rsidTr="00BF77C6">
        <w:trPr>
          <w:trHeight w:hRule="exact" w:val="1701"/>
        </w:trPr>
        <w:tc>
          <w:tcPr>
            <w:tcW w:w="3143" w:type="dxa"/>
            <w:tcBorders>
              <w:top w:val="nil"/>
              <w:left w:val="nil"/>
              <w:bottom w:val="nil"/>
              <w:right w:val="nil"/>
            </w:tcBorders>
          </w:tcPr>
          <w:p w14:paraId="4B34805A" w14:textId="77777777" w:rsidR="00A85F47" w:rsidRPr="00DB2FB2" w:rsidRDefault="00A85F47">
            <w:pPr>
              <w:pStyle w:val="TableParagraph"/>
              <w:kinsoku w:val="0"/>
              <w:overflowPunct w:val="0"/>
              <w:spacing w:before="105"/>
              <w:ind w:left="230"/>
            </w:pPr>
            <w:r w:rsidRPr="00DB2FB2">
              <w:rPr>
                <w:rFonts w:ascii="Verdana" w:hAnsi="Verdana" w:cs="Verdana"/>
                <w:b/>
                <w:spacing w:val="-1"/>
              </w:rPr>
              <w:t>"Regulated</w:t>
            </w:r>
            <w:r w:rsidRPr="00DB2FB2">
              <w:rPr>
                <w:rFonts w:ascii="Verdana" w:hAnsi="Verdana" w:cs="Verdana"/>
                <w:b/>
                <w:spacing w:val="-2"/>
              </w:rPr>
              <w:t xml:space="preserve"> </w:t>
            </w:r>
            <w:r w:rsidRPr="00DB2FB2">
              <w:rPr>
                <w:rFonts w:ascii="Verdana" w:hAnsi="Verdana" w:cs="Verdana"/>
                <w:b/>
                <w:spacing w:val="-1"/>
              </w:rPr>
              <w:t>Activity"</w:t>
            </w:r>
          </w:p>
        </w:tc>
        <w:tc>
          <w:tcPr>
            <w:tcW w:w="7818" w:type="dxa"/>
            <w:tcBorders>
              <w:top w:val="nil"/>
              <w:left w:val="nil"/>
              <w:bottom w:val="nil"/>
              <w:right w:val="nil"/>
            </w:tcBorders>
          </w:tcPr>
          <w:p w14:paraId="382CDC61" w14:textId="77777777" w:rsidR="00A85F47" w:rsidRPr="00DB2FB2" w:rsidRDefault="00A85F47">
            <w:pPr>
              <w:pStyle w:val="TableParagraph"/>
              <w:kinsoku w:val="0"/>
              <w:overflowPunct w:val="0"/>
              <w:spacing w:before="105"/>
              <w:ind w:left="130" w:right="399"/>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work</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is</w:t>
            </w:r>
            <w:r w:rsidRPr="00DB2FB2">
              <w:rPr>
                <w:rFonts w:ascii="Verdana" w:hAnsi="Verdana" w:cs="Verdana"/>
                <w:spacing w:val="-1"/>
              </w:rPr>
              <w:t xml:space="preserve"> currently</w:t>
            </w:r>
            <w:r w:rsidRPr="00DB2FB2">
              <w:rPr>
                <w:rFonts w:ascii="Verdana" w:hAnsi="Verdana" w:cs="Verdana"/>
                <w:spacing w:val="-2"/>
              </w:rPr>
              <w:t xml:space="preserve"> </w:t>
            </w:r>
            <w:r w:rsidRPr="00DB2FB2">
              <w:rPr>
                <w:rFonts w:ascii="Verdana" w:hAnsi="Verdana" w:cs="Verdana"/>
                <w:spacing w:val="-1"/>
              </w:rPr>
              <w:t>defined</w:t>
            </w:r>
            <w:r w:rsidRPr="00DB2FB2">
              <w:rPr>
                <w:rFonts w:ascii="Verdana" w:hAnsi="Verdana" w:cs="Verdana"/>
                <w:spacing w:val="1"/>
              </w:rPr>
              <w:t xml:space="preserve"> </w:t>
            </w:r>
            <w:r w:rsidRPr="00DB2FB2">
              <w:rPr>
                <w:rFonts w:ascii="Verdana" w:hAnsi="Verdana" w:cs="Verdana"/>
                <w:spacing w:val="-1"/>
              </w:rPr>
              <w:t xml:space="preserve">as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regulated</w:t>
            </w:r>
            <w:r w:rsidRPr="00DB2FB2">
              <w:rPr>
                <w:rFonts w:ascii="Verdana" w:hAnsi="Verdana" w:cs="Verdana"/>
                <w:spacing w:val="-2"/>
              </w:rPr>
              <w:t xml:space="preserve"> </w:t>
            </w:r>
            <w:r w:rsidRPr="00DB2FB2">
              <w:rPr>
                <w:rFonts w:ascii="Verdana" w:hAnsi="Verdana" w:cs="Verdana"/>
                <w:spacing w:val="-1"/>
              </w:rPr>
              <w:t>activity</w:t>
            </w:r>
            <w:r w:rsidRPr="00DB2FB2">
              <w:rPr>
                <w:rFonts w:ascii="Verdana" w:hAnsi="Verdana" w:cs="Verdana"/>
                <w:spacing w:val="51"/>
              </w:rPr>
              <w:t xml:space="preserve"> </w:t>
            </w:r>
            <w:r w:rsidRPr="00DB2FB2">
              <w:rPr>
                <w:rFonts w:ascii="Verdana" w:hAnsi="Verdana" w:cs="Verdana"/>
                <w:spacing w:val="-1"/>
              </w:rPr>
              <w:t>relating</w:t>
            </w:r>
            <w:r w:rsidRPr="00DB2FB2">
              <w:rPr>
                <w:rFonts w:ascii="Verdana" w:hAnsi="Verdana" w:cs="Verdana"/>
                <w:spacing w:val="1"/>
              </w:rPr>
              <w:t xml:space="preserve"> </w:t>
            </w:r>
            <w:r w:rsidRPr="00DB2FB2">
              <w:rPr>
                <w:rFonts w:ascii="Verdana" w:hAnsi="Verdana" w:cs="Verdana"/>
                <w:spacing w:val="-1"/>
              </w:rPr>
              <w:t>to children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vulnerable adults within</w:t>
            </w:r>
            <w:r w:rsidRPr="00DB2FB2">
              <w:rPr>
                <w:rFonts w:ascii="Verdana" w:hAnsi="Verdana" w:cs="Verdana"/>
                <w:spacing w:val="1"/>
              </w:rPr>
              <w:t xml:space="preserve"> </w:t>
            </w:r>
            <w:r w:rsidRPr="00DB2FB2">
              <w:rPr>
                <w:rFonts w:ascii="Verdana" w:hAnsi="Verdana" w:cs="Verdana"/>
                <w:spacing w:val="-1"/>
              </w:rPr>
              <w:t>the meaning</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30"/>
              </w:rPr>
              <w:t xml:space="preserve"> </w:t>
            </w:r>
            <w:r w:rsidRPr="00DB2FB2">
              <w:rPr>
                <w:rFonts w:ascii="Verdana" w:hAnsi="Verdana" w:cs="Verdana"/>
                <w:spacing w:val="-1"/>
              </w:rPr>
              <w:t xml:space="preserve">Schedule </w:t>
            </w:r>
            <w:r w:rsidRPr="00DB2FB2">
              <w:rPr>
                <w:rFonts w:ascii="Verdana" w:hAnsi="Verdana" w:cs="Verdana"/>
              </w:rPr>
              <w:t>4</w:t>
            </w:r>
            <w:r w:rsidRPr="00DB2FB2">
              <w:rPr>
                <w:rFonts w:ascii="Verdana" w:hAnsi="Verdana" w:cs="Verdana"/>
                <w:spacing w:val="-2"/>
              </w:rPr>
              <w:t xml:space="preserve"> </w:t>
            </w:r>
            <w:r w:rsidRPr="00DB2FB2">
              <w:rPr>
                <w:rFonts w:ascii="Verdana" w:hAnsi="Verdana" w:cs="Verdana"/>
                <w:spacing w:val="-1"/>
              </w:rPr>
              <w:t>Part</w:t>
            </w:r>
            <w:r w:rsidRPr="00DB2FB2">
              <w:rPr>
                <w:rFonts w:ascii="Verdana" w:hAnsi="Verdana" w:cs="Verdana"/>
                <w:spacing w:val="1"/>
              </w:rPr>
              <w:t xml:space="preserve"> </w:t>
            </w:r>
            <w:r w:rsidRPr="00DB2FB2">
              <w:rPr>
                <w:rFonts w:ascii="Verdana" w:hAnsi="Verdana" w:cs="Verdana"/>
              </w:rPr>
              <w:t>1</w:t>
            </w:r>
            <w:r w:rsidRPr="00DB2FB2">
              <w:rPr>
                <w:rFonts w:ascii="Verdana" w:hAnsi="Verdana" w:cs="Verdana"/>
                <w:spacing w:val="-2"/>
              </w:rPr>
              <w:t xml:space="preserve"> </w:t>
            </w:r>
            <w:r w:rsidRPr="00DB2FB2">
              <w:rPr>
                <w:rFonts w:ascii="Verdana" w:hAnsi="Verdana" w:cs="Verdana"/>
                <w:spacing w:val="-1"/>
              </w:rPr>
              <w:t xml:space="preserve">(Children)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Part</w:t>
            </w:r>
            <w:r w:rsidRPr="00DB2FB2">
              <w:rPr>
                <w:rFonts w:ascii="Verdana" w:hAnsi="Verdana" w:cs="Verdana"/>
                <w:spacing w:val="-2"/>
              </w:rPr>
              <w:t xml:space="preserve"> </w:t>
            </w:r>
            <w:r w:rsidRPr="00DB2FB2">
              <w:rPr>
                <w:rFonts w:ascii="Verdana" w:hAnsi="Verdana" w:cs="Verdana"/>
              </w:rPr>
              <w:t>2</w:t>
            </w:r>
            <w:r w:rsidRPr="00DB2FB2">
              <w:rPr>
                <w:rFonts w:ascii="Verdana" w:hAnsi="Verdana" w:cs="Verdana"/>
                <w:spacing w:val="-2"/>
              </w:rPr>
              <w:t xml:space="preserve"> </w:t>
            </w:r>
            <w:r w:rsidRPr="00DB2FB2">
              <w:rPr>
                <w:rFonts w:ascii="Verdana" w:hAnsi="Verdana" w:cs="Verdana"/>
                <w:spacing w:val="-1"/>
              </w:rPr>
              <w:t xml:space="preserve">(Vulnerable Adults)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8"/>
              </w:rPr>
              <w:t xml:space="preserve"> </w:t>
            </w:r>
            <w:r w:rsidRPr="00DB2FB2">
              <w:rPr>
                <w:rFonts w:ascii="Verdana" w:hAnsi="Verdana" w:cs="Verdana"/>
                <w:spacing w:val="-1"/>
              </w:rPr>
              <w:t>Safeguarding</w:t>
            </w:r>
            <w:r w:rsidRPr="00DB2FB2">
              <w:rPr>
                <w:rFonts w:ascii="Verdana" w:hAnsi="Verdana" w:cs="Verdana"/>
                <w:spacing w:val="1"/>
              </w:rPr>
              <w:t xml:space="preserve"> </w:t>
            </w:r>
            <w:r w:rsidRPr="00DB2FB2">
              <w:rPr>
                <w:rFonts w:ascii="Verdana" w:hAnsi="Verdana" w:cs="Verdana"/>
                <w:spacing w:val="-1"/>
              </w:rPr>
              <w:t xml:space="preserve">Vulnerable Groups </w:t>
            </w:r>
            <w:r w:rsidRPr="00DB2FB2">
              <w:rPr>
                <w:rFonts w:ascii="Verdana" w:hAnsi="Verdana" w:cs="Verdana"/>
              </w:rPr>
              <w:t>Act</w:t>
            </w:r>
            <w:r w:rsidRPr="00DB2FB2">
              <w:rPr>
                <w:rFonts w:ascii="Verdana" w:hAnsi="Verdana" w:cs="Verdana"/>
                <w:spacing w:val="-2"/>
              </w:rPr>
              <w:t xml:space="preserve"> </w:t>
            </w:r>
            <w:r w:rsidRPr="00DB2FB2">
              <w:rPr>
                <w:rFonts w:ascii="Verdana" w:hAnsi="Verdana" w:cs="Verdana"/>
                <w:spacing w:val="-1"/>
              </w:rPr>
              <w:t>2006;</w:t>
            </w:r>
          </w:p>
        </w:tc>
      </w:tr>
      <w:tr w:rsidR="00A85F47" w:rsidRPr="00DB2FB2" w14:paraId="79E23253" w14:textId="77777777" w:rsidTr="00BF77C6">
        <w:trPr>
          <w:trHeight w:hRule="exact" w:val="1845"/>
        </w:trPr>
        <w:tc>
          <w:tcPr>
            <w:tcW w:w="3143" w:type="dxa"/>
            <w:tcBorders>
              <w:top w:val="nil"/>
              <w:left w:val="nil"/>
              <w:bottom w:val="nil"/>
              <w:right w:val="nil"/>
            </w:tcBorders>
          </w:tcPr>
          <w:p w14:paraId="621766E9" w14:textId="77777777" w:rsidR="00A85F47" w:rsidRPr="00DB2FB2" w:rsidRDefault="00A85F47">
            <w:pPr>
              <w:pStyle w:val="TableParagraph"/>
              <w:kinsoku w:val="0"/>
              <w:overflowPunct w:val="0"/>
              <w:spacing w:before="104"/>
              <w:ind w:left="230"/>
            </w:pPr>
            <w:r w:rsidRPr="00DB2FB2">
              <w:rPr>
                <w:rFonts w:ascii="Verdana" w:hAnsi="Verdana" w:cs="Verdana"/>
                <w:b/>
                <w:spacing w:val="-1"/>
              </w:rPr>
              <w:t xml:space="preserve">"Regulatory </w:t>
            </w:r>
            <w:r w:rsidRPr="00DB2FB2">
              <w:rPr>
                <w:rFonts w:ascii="Verdana" w:hAnsi="Verdana" w:cs="Verdana"/>
                <w:b/>
                <w:spacing w:val="-2"/>
              </w:rPr>
              <w:t>Bodies"</w:t>
            </w:r>
          </w:p>
        </w:tc>
        <w:tc>
          <w:tcPr>
            <w:tcW w:w="7818" w:type="dxa"/>
            <w:tcBorders>
              <w:top w:val="nil"/>
              <w:left w:val="nil"/>
              <w:bottom w:val="nil"/>
              <w:right w:val="nil"/>
            </w:tcBorders>
          </w:tcPr>
          <w:p w14:paraId="36D3E418" w14:textId="77777777" w:rsidR="00A85F47" w:rsidRPr="00DB2FB2" w:rsidRDefault="00A85F47">
            <w:pPr>
              <w:pStyle w:val="TableParagraph"/>
              <w:kinsoku w:val="0"/>
              <w:overflowPunct w:val="0"/>
              <w:spacing w:before="104"/>
              <w:ind w:left="130" w:right="515"/>
            </w:pPr>
            <w:r w:rsidRPr="00DB2FB2">
              <w:rPr>
                <w:rFonts w:ascii="Verdana" w:hAnsi="Verdana" w:cs="Verdana"/>
                <w:spacing w:val="-1"/>
              </w:rPr>
              <w:t>means those government</w:t>
            </w:r>
            <w:r w:rsidRPr="00DB2FB2">
              <w:rPr>
                <w:rFonts w:ascii="Verdana" w:hAnsi="Verdana" w:cs="Verdana"/>
                <w:spacing w:val="-2"/>
              </w:rPr>
              <w:t xml:space="preserve"> </w:t>
            </w:r>
            <w:r w:rsidRPr="00DB2FB2">
              <w:rPr>
                <w:rFonts w:ascii="Verdana" w:hAnsi="Verdana" w:cs="Verdana"/>
                <w:spacing w:val="-1"/>
              </w:rPr>
              <w:t>departments and</w:t>
            </w:r>
            <w:r w:rsidRPr="00DB2FB2">
              <w:rPr>
                <w:rFonts w:ascii="Verdana" w:hAnsi="Verdana" w:cs="Verdana"/>
                <w:spacing w:val="-2"/>
              </w:rPr>
              <w:t xml:space="preserve"> </w:t>
            </w:r>
            <w:r w:rsidRPr="00DB2FB2">
              <w:rPr>
                <w:rFonts w:ascii="Verdana" w:hAnsi="Verdana" w:cs="Verdana"/>
                <w:spacing w:val="-1"/>
              </w:rPr>
              <w:t>regulatory,</w:t>
            </w:r>
            <w:r w:rsidRPr="00DB2FB2">
              <w:rPr>
                <w:rFonts w:ascii="Verdana" w:hAnsi="Verdana" w:cs="Verdana"/>
                <w:spacing w:val="-2"/>
              </w:rPr>
              <w:t xml:space="preserve"> </w:t>
            </w:r>
            <w:r w:rsidRPr="00DB2FB2">
              <w:rPr>
                <w:rFonts w:ascii="Verdana" w:hAnsi="Verdana" w:cs="Verdana"/>
                <w:spacing w:val="-1"/>
              </w:rPr>
              <w:t>statutory</w:t>
            </w:r>
            <w:r w:rsidRPr="00DB2FB2">
              <w:rPr>
                <w:rFonts w:ascii="Verdana" w:hAnsi="Verdana" w:cs="Verdana"/>
                <w:spacing w:val="29"/>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entities,</w:t>
            </w:r>
            <w:r w:rsidRPr="00DB2FB2">
              <w:rPr>
                <w:rFonts w:ascii="Verdana" w:hAnsi="Verdana" w:cs="Verdana"/>
                <w:spacing w:val="-2"/>
              </w:rPr>
              <w:t xml:space="preserve"> </w:t>
            </w:r>
            <w:r w:rsidRPr="00DB2FB2">
              <w:rPr>
                <w:rFonts w:ascii="Verdana" w:hAnsi="Verdana" w:cs="Verdana"/>
                <w:spacing w:val="-1"/>
              </w:rPr>
              <w:t>committees,</w:t>
            </w:r>
            <w:r w:rsidRPr="00DB2FB2">
              <w:rPr>
                <w:rFonts w:ascii="Verdana" w:hAnsi="Verdana" w:cs="Verdana"/>
                <w:spacing w:val="-2"/>
              </w:rPr>
              <w:t xml:space="preserve"> </w:t>
            </w:r>
            <w:r w:rsidRPr="00DB2FB2">
              <w:rPr>
                <w:rFonts w:ascii="Verdana" w:hAnsi="Verdana" w:cs="Verdana"/>
                <w:spacing w:val="-1"/>
              </w:rPr>
              <w:t>ombudsmen</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bodies which,</w:t>
            </w:r>
            <w:r w:rsidRPr="00DB2FB2">
              <w:rPr>
                <w:rFonts w:ascii="Verdana" w:hAnsi="Verdana" w:cs="Verdana"/>
                <w:spacing w:val="41"/>
              </w:rPr>
              <w:t xml:space="preserve"> </w:t>
            </w:r>
            <w:r w:rsidRPr="00DB2FB2">
              <w:rPr>
                <w:rFonts w:ascii="Verdana" w:hAnsi="Verdana" w:cs="Verdana"/>
                <w:spacing w:val="-1"/>
              </w:rPr>
              <w:t>whether</w:t>
            </w:r>
            <w:r w:rsidRPr="00DB2FB2">
              <w:rPr>
                <w:rFonts w:ascii="Verdana" w:hAnsi="Verdana" w:cs="Verdana"/>
                <w:spacing w:val="-2"/>
              </w:rPr>
              <w:t xml:space="preserve"> </w:t>
            </w: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spacing w:val="-1"/>
              </w:rPr>
              <w:t>statute,</w:t>
            </w:r>
            <w:r w:rsidRPr="00DB2FB2">
              <w:rPr>
                <w:rFonts w:ascii="Verdana" w:hAnsi="Verdana" w:cs="Verdana"/>
                <w:spacing w:val="-2"/>
              </w:rPr>
              <w:t xml:space="preserve"> </w:t>
            </w:r>
            <w:r w:rsidRPr="00DB2FB2">
              <w:rPr>
                <w:rFonts w:ascii="Verdana" w:hAnsi="Verdana" w:cs="Verdana"/>
                <w:spacing w:val="-1"/>
              </w:rPr>
              <w:t>rules,</w:t>
            </w:r>
            <w:r w:rsidRPr="00DB2FB2">
              <w:rPr>
                <w:rFonts w:ascii="Verdana" w:hAnsi="Verdana" w:cs="Verdana"/>
              </w:rPr>
              <w:t xml:space="preserve"> </w:t>
            </w:r>
            <w:r w:rsidRPr="00DB2FB2">
              <w:rPr>
                <w:rFonts w:ascii="Verdana" w:hAnsi="Verdana" w:cs="Verdana"/>
                <w:spacing w:val="-1"/>
              </w:rPr>
              <w:t>regulations,</w:t>
            </w:r>
            <w:r w:rsidRPr="00DB2FB2">
              <w:rPr>
                <w:rFonts w:ascii="Verdana" w:hAnsi="Verdana" w:cs="Verdana"/>
              </w:rPr>
              <w:t xml:space="preserve"> </w:t>
            </w:r>
            <w:r w:rsidRPr="00DB2FB2">
              <w:rPr>
                <w:rFonts w:ascii="Verdana" w:hAnsi="Verdana" w:cs="Verdana"/>
                <w:spacing w:val="-1"/>
              </w:rPr>
              <w:t xml:space="preserve">codes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practice </w:t>
            </w:r>
            <w:r w:rsidRPr="00DB2FB2">
              <w:rPr>
                <w:rFonts w:ascii="Verdana" w:hAnsi="Verdana" w:cs="Verdana"/>
              </w:rPr>
              <w:t>or</w:t>
            </w:r>
            <w:r w:rsidRPr="00DB2FB2">
              <w:rPr>
                <w:rFonts w:ascii="Verdana" w:hAnsi="Verdana" w:cs="Verdana"/>
                <w:spacing w:val="37"/>
              </w:rPr>
              <w:t xml:space="preserve"> </w:t>
            </w:r>
            <w:r w:rsidRPr="00DB2FB2">
              <w:rPr>
                <w:rFonts w:ascii="Verdana" w:hAnsi="Verdana" w:cs="Verdana"/>
                <w:spacing w:val="-1"/>
              </w:rPr>
              <w:t>otherwise,</w:t>
            </w:r>
            <w:r w:rsidRPr="00DB2FB2">
              <w:rPr>
                <w:rFonts w:ascii="Verdana" w:hAnsi="Verdana" w:cs="Verdana"/>
                <w:spacing w:val="-2"/>
              </w:rPr>
              <w:t xml:space="preserve"> </w:t>
            </w:r>
            <w:r w:rsidRPr="00DB2FB2">
              <w:rPr>
                <w:rFonts w:ascii="Verdana" w:hAnsi="Verdana" w:cs="Verdana"/>
                <w:spacing w:val="-1"/>
              </w:rPr>
              <w:t>are entitled</w:t>
            </w:r>
            <w:r w:rsidRPr="00DB2FB2">
              <w:rPr>
                <w:rFonts w:ascii="Verdana" w:hAnsi="Verdana" w:cs="Verdana"/>
                <w:spacing w:val="-2"/>
              </w:rPr>
              <w:t xml:space="preserve"> </w:t>
            </w:r>
            <w:r w:rsidRPr="00DB2FB2">
              <w:rPr>
                <w:rFonts w:ascii="Verdana" w:hAnsi="Verdana" w:cs="Verdana"/>
                <w:spacing w:val="-1"/>
              </w:rPr>
              <w:t>to regulate,</w:t>
            </w:r>
            <w:r w:rsidRPr="00DB2FB2">
              <w:rPr>
                <w:rFonts w:ascii="Verdana" w:hAnsi="Verdana" w:cs="Verdana"/>
              </w:rPr>
              <w:t xml:space="preserve"> </w:t>
            </w:r>
            <w:r w:rsidRPr="00DB2FB2">
              <w:rPr>
                <w:rFonts w:ascii="Verdana" w:hAnsi="Verdana" w:cs="Verdana"/>
                <w:spacing w:val="-1"/>
              </w:rPr>
              <w:t>investigate,</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influence the</w:t>
            </w:r>
            <w:r w:rsidRPr="00DB2FB2">
              <w:rPr>
                <w:rFonts w:ascii="Verdana" w:hAnsi="Verdana" w:cs="Verdana"/>
                <w:spacing w:val="33"/>
              </w:rPr>
              <w:t xml:space="preserve"> </w:t>
            </w:r>
            <w:r w:rsidRPr="00DB2FB2">
              <w:rPr>
                <w:rFonts w:ascii="Verdana" w:hAnsi="Verdana" w:cs="Verdana"/>
                <w:spacing w:val="-1"/>
              </w:rPr>
              <w:t>matters dealt</w:t>
            </w:r>
            <w:r w:rsidRPr="00DB2FB2">
              <w:rPr>
                <w:rFonts w:ascii="Verdana" w:hAnsi="Verdana" w:cs="Verdana"/>
                <w:spacing w:val="1"/>
              </w:rPr>
              <w:t xml:space="preserve"> </w:t>
            </w:r>
            <w:r w:rsidRPr="00DB2FB2">
              <w:rPr>
                <w:rFonts w:ascii="Verdana" w:hAnsi="Verdana" w:cs="Verdana"/>
                <w:spacing w:val="-1"/>
              </w:rPr>
              <w:t>with</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the Contract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 xml:space="preserve">affairs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4"/>
              </w:rPr>
              <w:t xml:space="preserve"> </w:t>
            </w:r>
            <w:r w:rsidRPr="00DB2FB2">
              <w:rPr>
                <w:rFonts w:ascii="Verdana" w:hAnsi="Verdana" w:cs="Verdana"/>
                <w:spacing w:val="-1"/>
              </w:rPr>
              <w:t>Customer;</w:t>
            </w:r>
          </w:p>
        </w:tc>
      </w:tr>
      <w:tr w:rsidR="00A85F47" w:rsidRPr="00DB2FB2" w14:paraId="6018BDB8" w14:textId="77777777" w:rsidTr="00BF77C6">
        <w:trPr>
          <w:trHeight w:hRule="exact" w:val="774"/>
        </w:trPr>
        <w:tc>
          <w:tcPr>
            <w:tcW w:w="3143" w:type="dxa"/>
            <w:tcBorders>
              <w:top w:val="nil"/>
              <w:left w:val="nil"/>
              <w:bottom w:val="nil"/>
              <w:right w:val="nil"/>
            </w:tcBorders>
          </w:tcPr>
          <w:p w14:paraId="75B19089" w14:textId="77777777" w:rsidR="00A85F47" w:rsidRPr="00DB2FB2" w:rsidRDefault="00A85F47">
            <w:pPr>
              <w:pStyle w:val="TableParagraph"/>
              <w:kinsoku w:val="0"/>
              <w:overflowPunct w:val="0"/>
              <w:spacing w:before="105"/>
              <w:ind w:left="230" w:right="599"/>
            </w:pPr>
            <w:r w:rsidRPr="00DB2FB2">
              <w:rPr>
                <w:rFonts w:ascii="Verdana" w:hAnsi="Verdana" w:cs="Verdana"/>
                <w:b/>
                <w:spacing w:val="-1"/>
              </w:rPr>
              <w:t>"Related</w:t>
            </w:r>
            <w:r w:rsidRPr="00DB2FB2">
              <w:rPr>
                <w:rFonts w:ascii="Verdana" w:hAnsi="Verdana" w:cs="Verdana"/>
                <w:b/>
                <w:spacing w:val="-2"/>
              </w:rPr>
              <w:t xml:space="preserve"> </w:t>
            </w:r>
            <w:r w:rsidRPr="00DB2FB2">
              <w:rPr>
                <w:rFonts w:ascii="Verdana" w:hAnsi="Verdana" w:cs="Verdana"/>
                <w:b/>
                <w:spacing w:val="-1"/>
              </w:rPr>
              <w:t>Service</w:t>
            </w:r>
            <w:r w:rsidRPr="00DB2FB2">
              <w:rPr>
                <w:rFonts w:ascii="Verdana" w:hAnsi="Verdana" w:cs="Verdana"/>
                <w:b/>
                <w:spacing w:val="23"/>
              </w:rPr>
              <w:t xml:space="preserve"> </w:t>
            </w:r>
            <w:r w:rsidRPr="00DB2FB2">
              <w:rPr>
                <w:rFonts w:ascii="Verdana" w:hAnsi="Verdana" w:cs="Verdana"/>
                <w:b/>
                <w:spacing w:val="-1"/>
              </w:rPr>
              <w:t>Provider"</w:t>
            </w:r>
          </w:p>
        </w:tc>
        <w:tc>
          <w:tcPr>
            <w:tcW w:w="7818" w:type="dxa"/>
            <w:tcBorders>
              <w:top w:val="nil"/>
              <w:left w:val="nil"/>
              <w:bottom w:val="nil"/>
              <w:right w:val="nil"/>
            </w:tcBorders>
          </w:tcPr>
          <w:p w14:paraId="3802D7AC" w14:textId="77777777" w:rsidR="00A85F47" w:rsidRPr="00DB2FB2" w:rsidRDefault="00A85F47">
            <w:pPr>
              <w:pStyle w:val="TableParagraph"/>
              <w:kinsoku w:val="0"/>
              <w:overflowPunct w:val="0"/>
              <w:spacing w:before="105"/>
              <w:ind w:left="130" w:right="549"/>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person</w:t>
            </w:r>
            <w:r w:rsidRPr="00DB2FB2">
              <w:rPr>
                <w:rFonts w:ascii="Verdana" w:hAnsi="Verdana" w:cs="Verdana"/>
                <w:spacing w:val="-2"/>
              </w:rPr>
              <w:t xml:space="preserve"> </w:t>
            </w:r>
            <w:r w:rsidRPr="00DB2FB2">
              <w:rPr>
                <w:rFonts w:ascii="Verdana" w:hAnsi="Verdana" w:cs="Verdana"/>
                <w:spacing w:val="-1"/>
              </w:rPr>
              <w:t>who provides services to the Customer</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35"/>
              </w:rPr>
              <w:t xml:space="preserve"> </w:t>
            </w:r>
            <w:r w:rsidRPr="00DB2FB2">
              <w:rPr>
                <w:rFonts w:ascii="Verdana" w:hAnsi="Verdana" w:cs="Verdana"/>
                <w:spacing w:val="-1"/>
              </w:rPr>
              <w:t>are related</w:t>
            </w:r>
            <w:r w:rsidRPr="00DB2FB2">
              <w:rPr>
                <w:rFonts w:ascii="Verdana" w:hAnsi="Verdana" w:cs="Verdana"/>
                <w:spacing w:val="-2"/>
              </w:rPr>
              <w:t xml:space="preserve"> </w:t>
            </w:r>
            <w:r w:rsidRPr="00DB2FB2">
              <w:rPr>
                <w:rFonts w:ascii="Verdana" w:hAnsi="Verdana" w:cs="Verdana"/>
                <w:spacing w:val="-1"/>
              </w:rPr>
              <w:t>to the Services from</w:t>
            </w:r>
            <w:r w:rsidRPr="00DB2FB2">
              <w:rPr>
                <w:rFonts w:ascii="Verdana" w:hAnsi="Verdana" w:cs="Verdana"/>
                <w:spacing w:val="-2"/>
              </w:rPr>
              <w:t xml:space="preserve"> </w:t>
            </w:r>
            <w:r w:rsidRPr="00DB2FB2">
              <w:rPr>
                <w:rFonts w:ascii="Verdana" w:hAnsi="Verdana" w:cs="Verdana"/>
                <w:spacing w:val="-1"/>
              </w:rPr>
              <w:t>time to time;</w:t>
            </w:r>
          </w:p>
        </w:tc>
      </w:tr>
      <w:tr w:rsidR="00A85F47" w:rsidRPr="00DB2FB2" w14:paraId="3BF4C2B6" w14:textId="77777777" w:rsidTr="00BF77C6">
        <w:trPr>
          <w:trHeight w:hRule="exact" w:val="1352"/>
        </w:trPr>
        <w:tc>
          <w:tcPr>
            <w:tcW w:w="3143" w:type="dxa"/>
            <w:tcBorders>
              <w:top w:val="nil"/>
              <w:left w:val="nil"/>
              <w:bottom w:val="nil"/>
              <w:right w:val="nil"/>
            </w:tcBorders>
          </w:tcPr>
          <w:p w14:paraId="30332CB0" w14:textId="77777777" w:rsidR="00A85F47" w:rsidRPr="00DB2FB2" w:rsidRDefault="00A85F47">
            <w:pPr>
              <w:pStyle w:val="TableParagraph"/>
              <w:kinsoku w:val="0"/>
              <w:overflowPunct w:val="0"/>
              <w:spacing w:before="104"/>
              <w:ind w:left="230" w:right="488"/>
            </w:pPr>
            <w:r w:rsidRPr="00DB2FB2">
              <w:rPr>
                <w:rFonts w:ascii="Verdana" w:hAnsi="Verdana" w:cs="Verdana"/>
                <w:b/>
                <w:spacing w:val="-1"/>
              </w:rPr>
              <w:t>"Replacement</w:t>
            </w:r>
            <w:r w:rsidRPr="00DB2FB2">
              <w:rPr>
                <w:rFonts w:ascii="Verdana" w:hAnsi="Verdana" w:cs="Verdana"/>
                <w:b/>
                <w:spacing w:val="24"/>
              </w:rPr>
              <w:t xml:space="preserve"> </w:t>
            </w:r>
            <w:r w:rsidRPr="00DB2FB2">
              <w:rPr>
                <w:rFonts w:ascii="Verdana" w:hAnsi="Verdana" w:cs="Verdana"/>
                <w:b/>
                <w:spacing w:val="-1"/>
              </w:rPr>
              <w:t>Service</w:t>
            </w:r>
            <w:r w:rsidRPr="00DB2FB2">
              <w:rPr>
                <w:rFonts w:ascii="Verdana" w:hAnsi="Verdana" w:cs="Verdana"/>
                <w:b/>
                <w:spacing w:val="-2"/>
              </w:rPr>
              <w:t xml:space="preserve"> </w:t>
            </w:r>
            <w:r w:rsidRPr="00DB2FB2">
              <w:rPr>
                <w:rFonts w:ascii="Verdana" w:hAnsi="Verdana" w:cs="Verdana"/>
                <w:b/>
                <w:spacing w:val="-1"/>
              </w:rPr>
              <w:t>Provider"</w:t>
            </w:r>
          </w:p>
        </w:tc>
        <w:tc>
          <w:tcPr>
            <w:tcW w:w="7818" w:type="dxa"/>
            <w:tcBorders>
              <w:top w:val="nil"/>
              <w:left w:val="nil"/>
              <w:bottom w:val="nil"/>
              <w:right w:val="nil"/>
            </w:tcBorders>
          </w:tcPr>
          <w:p w14:paraId="3646248B" w14:textId="3B99D249" w:rsidR="00A85F47" w:rsidRPr="00DB2FB2" w:rsidRDefault="00A85F47">
            <w:pPr>
              <w:pStyle w:val="TableParagraph"/>
              <w:kinsoku w:val="0"/>
              <w:overflowPunct w:val="0"/>
              <w:spacing w:before="104"/>
              <w:ind w:left="130" w:right="1351"/>
            </w:pPr>
            <w:r w:rsidRPr="00DB2FB2">
              <w:rPr>
                <w:rFonts w:ascii="Verdana" w:hAnsi="Verdana" w:cs="Verdana"/>
                <w:spacing w:val="-1"/>
              </w:rPr>
              <w:t>any</w:t>
            </w:r>
            <w:r w:rsidRPr="00DB2FB2">
              <w:rPr>
                <w:rFonts w:ascii="Verdana" w:hAnsi="Verdana" w:cs="Verdana"/>
                <w:spacing w:val="-2"/>
              </w:rPr>
              <w:t xml:space="preserve"> </w:t>
            </w:r>
            <w:r w:rsidR="00BF77C6" w:rsidRPr="00DB2FB2">
              <w:rPr>
                <w:rFonts w:ascii="Verdana" w:hAnsi="Verdana" w:cs="Verdana"/>
                <w:spacing w:val="-1"/>
              </w:rPr>
              <w:t>third</w:t>
            </w:r>
            <w:r w:rsidR="00BF77C6" w:rsidRPr="00DB2FB2">
              <w:rPr>
                <w:rFonts w:ascii="Verdana" w:hAnsi="Verdana" w:cs="Verdana"/>
                <w:spacing w:val="-2"/>
              </w:rPr>
              <w:t>-party</w:t>
            </w:r>
            <w:r w:rsidRPr="00DB2FB2">
              <w:rPr>
                <w:rFonts w:ascii="Verdana" w:hAnsi="Verdana" w:cs="Verdana"/>
                <w:spacing w:val="-2"/>
              </w:rPr>
              <w:t xml:space="preserve"> </w:t>
            </w:r>
            <w:r w:rsidRPr="00DB2FB2">
              <w:rPr>
                <w:rFonts w:ascii="Verdana" w:hAnsi="Verdana" w:cs="Verdana"/>
                <w:spacing w:val="-1"/>
              </w:rPr>
              <w:t xml:space="preserve">Service </w:t>
            </w:r>
            <w:r w:rsidRPr="00DB2FB2">
              <w:rPr>
                <w:rFonts w:ascii="Verdana" w:hAnsi="Verdana" w:cs="Verdana"/>
                <w:spacing w:val="-2"/>
              </w:rPr>
              <w:t xml:space="preserve">Provider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Replacement</w:t>
            </w:r>
            <w:r w:rsidRPr="00DB2FB2">
              <w:rPr>
                <w:rFonts w:ascii="Verdana" w:hAnsi="Verdana" w:cs="Verdana"/>
                <w:spacing w:val="-2"/>
              </w:rPr>
              <w:t xml:space="preserve"> </w:t>
            </w:r>
            <w:r w:rsidRPr="00DB2FB2">
              <w:rPr>
                <w:rFonts w:ascii="Verdana" w:hAnsi="Verdana" w:cs="Verdana"/>
                <w:spacing w:val="-1"/>
              </w:rPr>
              <w:t>Services</w:t>
            </w:r>
            <w:r w:rsidRPr="00DB2FB2">
              <w:rPr>
                <w:rFonts w:ascii="Verdana" w:hAnsi="Verdana" w:cs="Verdana"/>
                <w:spacing w:val="55"/>
              </w:rPr>
              <w:t xml:space="preserve"> </w:t>
            </w:r>
            <w:r w:rsidRPr="00DB2FB2">
              <w:rPr>
                <w:rFonts w:ascii="Verdana" w:hAnsi="Verdana" w:cs="Verdana"/>
                <w:spacing w:val="-1"/>
              </w:rPr>
              <w:t>appointed</w:t>
            </w:r>
            <w:r w:rsidRPr="00DB2FB2">
              <w:rPr>
                <w:rFonts w:ascii="Verdana" w:hAnsi="Verdana" w:cs="Verdana"/>
                <w:spacing w:val="-2"/>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
              </w:rPr>
              <w:t xml:space="preserve"> </w:t>
            </w:r>
            <w:r w:rsidRPr="00DB2FB2">
              <w:rPr>
                <w:rFonts w:ascii="Verdana" w:hAnsi="Verdana" w:cs="Verdana"/>
                <w:spacing w:val="-1"/>
              </w:rPr>
              <w:t>time to time;</w:t>
            </w:r>
          </w:p>
        </w:tc>
      </w:tr>
      <w:tr w:rsidR="00A85F47" w:rsidRPr="00DB2FB2" w14:paraId="7F27C84A" w14:textId="77777777" w:rsidTr="00BF77C6">
        <w:trPr>
          <w:trHeight w:hRule="exact" w:val="1850"/>
        </w:trPr>
        <w:tc>
          <w:tcPr>
            <w:tcW w:w="3143" w:type="dxa"/>
            <w:tcBorders>
              <w:top w:val="nil"/>
              <w:left w:val="nil"/>
              <w:bottom w:val="nil"/>
              <w:right w:val="nil"/>
            </w:tcBorders>
          </w:tcPr>
          <w:p w14:paraId="37DE8E45" w14:textId="77777777" w:rsidR="00A85F47" w:rsidRPr="00DB2FB2" w:rsidRDefault="00A85F47">
            <w:pPr>
              <w:pStyle w:val="TableParagraph"/>
              <w:kinsoku w:val="0"/>
              <w:overflowPunct w:val="0"/>
              <w:spacing w:before="104"/>
              <w:ind w:left="230" w:right="913"/>
            </w:pPr>
            <w:r w:rsidRPr="00DB2FB2">
              <w:rPr>
                <w:rFonts w:ascii="Verdana" w:hAnsi="Verdana" w:cs="Verdana"/>
                <w:b/>
                <w:spacing w:val="-1"/>
              </w:rPr>
              <w:lastRenderedPageBreak/>
              <w:t>"Replacement</w:t>
            </w:r>
            <w:r w:rsidRPr="00DB2FB2">
              <w:rPr>
                <w:rFonts w:ascii="Verdana" w:hAnsi="Verdana" w:cs="Verdana"/>
                <w:b/>
                <w:spacing w:val="24"/>
              </w:rPr>
              <w:t xml:space="preserve"> </w:t>
            </w:r>
            <w:r w:rsidRPr="00DB2FB2">
              <w:rPr>
                <w:rFonts w:ascii="Verdana" w:hAnsi="Verdana" w:cs="Verdana"/>
                <w:b/>
                <w:spacing w:val="-1"/>
              </w:rPr>
              <w:t>Service"</w:t>
            </w:r>
          </w:p>
        </w:tc>
        <w:tc>
          <w:tcPr>
            <w:tcW w:w="7818" w:type="dxa"/>
            <w:tcBorders>
              <w:top w:val="nil"/>
              <w:left w:val="nil"/>
              <w:bottom w:val="nil"/>
              <w:right w:val="nil"/>
            </w:tcBorders>
          </w:tcPr>
          <w:p w14:paraId="7004B1D9" w14:textId="77777777" w:rsidR="00A85F47" w:rsidRPr="00DB2FB2" w:rsidRDefault="00A85F47">
            <w:pPr>
              <w:pStyle w:val="TableParagraph"/>
              <w:kinsoku w:val="0"/>
              <w:overflowPunct w:val="0"/>
              <w:spacing w:before="104"/>
              <w:ind w:left="130" w:right="383"/>
            </w:pP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services which</w:t>
            </w:r>
            <w:r w:rsidRPr="00DB2FB2">
              <w:rPr>
                <w:rFonts w:ascii="Verdana" w:hAnsi="Verdana" w:cs="Verdana"/>
                <w:spacing w:val="-2"/>
              </w:rPr>
              <w:t xml:space="preserve"> </w:t>
            </w:r>
            <w:r w:rsidRPr="00DB2FB2">
              <w:rPr>
                <w:rFonts w:ascii="Verdana" w:hAnsi="Verdana" w:cs="Verdana"/>
              </w:rPr>
              <w:t>are</w:t>
            </w:r>
            <w:r w:rsidRPr="00DB2FB2">
              <w:rPr>
                <w:rFonts w:ascii="Verdana" w:hAnsi="Verdana" w:cs="Verdana"/>
                <w:spacing w:val="-1"/>
              </w:rPr>
              <w:t xml:space="preserve"> substantially</w:t>
            </w:r>
            <w:r w:rsidRPr="00DB2FB2">
              <w:rPr>
                <w:rFonts w:ascii="Verdana" w:hAnsi="Verdana" w:cs="Verdana"/>
                <w:spacing w:val="-2"/>
              </w:rPr>
              <w:t xml:space="preserve"> </w:t>
            </w:r>
            <w:r w:rsidRPr="00DB2FB2">
              <w:rPr>
                <w:rFonts w:ascii="Verdana" w:hAnsi="Verdana" w:cs="Verdana"/>
                <w:spacing w:val="-1"/>
              </w:rPr>
              <w:t>similar</w:t>
            </w:r>
            <w:r w:rsidRPr="00DB2FB2">
              <w:rPr>
                <w:rFonts w:ascii="Verdana" w:hAnsi="Verdana" w:cs="Verdana"/>
                <w:spacing w:val="1"/>
              </w:rPr>
              <w:t xml:space="preserve"> </w:t>
            </w:r>
            <w:r w:rsidRPr="00DB2FB2">
              <w:rPr>
                <w:rFonts w:ascii="Verdana" w:hAnsi="Verdana" w:cs="Verdana"/>
                <w:spacing w:val="-1"/>
              </w:rPr>
              <w:t>to any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Services</w:t>
            </w:r>
            <w:r w:rsidRPr="00DB2FB2">
              <w:rPr>
                <w:rFonts w:ascii="Verdana" w:hAnsi="Verdana" w:cs="Verdana"/>
                <w:spacing w:val="37"/>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spacing w:val="-1"/>
              </w:rPr>
              <w:t xml:space="preserve">receives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substitution</w:t>
            </w:r>
            <w:r w:rsidRPr="00DB2FB2">
              <w:rPr>
                <w:rFonts w:ascii="Verdana" w:hAnsi="Verdana" w:cs="Verdana"/>
                <w:spacing w:val="1"/>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4"/>
              </w:rPr>
              <w:t xml:space="preserve"> </w:t>
            </w:r>
            <w:r w:rsidRPr="00DB2FB2">
              <w:rPr>
                <w:rFonts w:ascii="Verdana" w:hAnsi="Verdana" w:cs="Verdana"/>
                <w:spacing w:val="-1"/>
              </w:rPr>
              <w:t>Services following</w:t>
            </w:r>
            <w:r w:rsidRPr="00DB2FB2">
              <w:rPr>
                <w:rFonts w:ascii="Verdana" w:hAnsi="Verdana" w:cs="Verdana"/>
                <w:spacing w:val="1"/>
              </w:rPr>
              <w:t xml:space="preserve"> </w:t>
            </w:r>
            <w:r w:rsidRPr="00DB2FB2">
              <w:rPr>
                <w:rFonts w:ascii="Verdana" w:hAnsi="Verdana" w:cs="Verdana"/>
                <w:spacing w:val="-1"/>
              </w:rPr>
              <w:t>the expiry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termination</w:t>
            </w:r>
            <w:r w:rsidRPr="00DB2FB2">
              <w:rPr>
                <w:rFonts w:ascii="Verdana" w:hAnsi="Verdana" w:cs="Verdana"/>
                <w:spacing w:val="1"/>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22"/>
              </w:rPr>
              <w:t xml:space="preserve"> </w:t>
            </w:r>
            <w:r w:rsidRPr="00DB2FB2">
              <w:rPr>
                <w:rFonts w:ascii="Verdana" w:hAnsi="Verdana" w:cs="Verdana"/>
                <w:spacing w:val="-1"/>
              </w:rPr>
              <w:t>whether</w:t>
            </w:r>
            <w:r w:rsidRPr="00DB2FB2">
              <w:rPr>
                <w:rFonts w:ascii="Verdana" w:hAnsi="Verdana" w:cs="Verdana"/>
                <w:spacing w:val="-2"/>
              </w:rPr>
              <w:t xml:space="preserve"> </w:t>
            </w:r>
            <w:r w:rsidRPr="00DB2FB2">
              <w:rPr>
                <w:rFonts w:ascii="Verdana" w:hAnsi="Verdana" w:cs="Verdana"/>
                <w:spacing w:val="-1"/>
              </w:rPr>
              <w:t xml:space="preserve">those </w:t>
            </w:r>
            <w:r w:rsidRPr="00DB2FB2">
              <w:rPr>
                <w:rFonts w:ascii="Verdana" w:hAnsi="Verdana" w:cs="Verdana"/>
                <w:spacing w:val="-2"/>
              </w:rPr>
              <w:t>services</w:t>
            </w:r>
            <w:r w:rsidRPr="00DB2FB2">
              <w:rPr>
                <w:rFonts w:ascii="Verdana" w:hAnsi="Verdana" w:cs="Verdana"/>
                <w:spacing w:val="-1"/>
              </w:rPr>
              <w:t xml:space="preserve"> are provided</w:t>
            </w:r>
            <w:r w:rsidRPr="00DB2FB2">
              <w:rPr>
                <w:rFonts w:ascii="Verdana" w:hAnsi="Verdana" w:cs="Verdana"/>
                <w:spacing w:val="-2"/>
              </w:rPr>
              <w:t xml:space="preserv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Customer</w:t>
            </w:r>
            <w:r w:rsidRPr="00DB2FB2">
              <w:rPr>
                <w:rFonts w:ascii="Verdana" w:hAnsi="Verdana" w:cs="Verdana"/>
                <w:spacing w:val="-2"/>
              </w:rPr>
              <w:t xml:space="preserve"> </w:t>
            </w:r>
            <w:r w:rsidRPr="00DB2FB2">
              <w:rPr>
                <w:rFonts w:ascii="Verdana" w:hAnsi="Verdana" w:cs="Verdana"/>
                <w:spacing w:val="-1"/>
              </w:rPr>
              <w:t>internally</w:t>
            </w:r>
            <w:r w:rsidRPr="00DB2FB2">
              <w:rPr>
                <w:rFonts w:ascii="Verdana" w:hAnsi="Verdana" w:cs="Verdana"/>
                <w:spacing w:val="39"/>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third</w:t>
            </w:r>
            <w:r w:rsidRPr="00DB2FB2">
              <w:rPr>
                <w:rFonts w:ascii="Verdana" w:hAnsi="Verdana" w:cs="Verdana"/>
                <w:spacing w:val="1"/>
              </w:rPr>
              <w:t xml:space="preserve"> </w:t>
            </w:r>
            <w:r w:rsidRPr="00DB2FB2">
              <w:rPr>
                <w:rFonts w:ascii="Verdana" w:hAnsi="Verdana" w:cs="Verdana"/>
                <w:spacing w:val="-1"/>
              </w:rPr>
              <w:t>party;</w:t>
            </w:r>
          </w:p>
        </w:tc>
      </w:tr>
    </w:tbl>
    <w:p w14:paraId="343BC5D4" w14:textId="77777777" w:rsidR="00A85F47" w:rsidRDefault="00A85F47">
      <w:pPr>
        <w:sectPr w:rsidR="00A85F47">
          <w:pgSz w:w="11910" w:h="16840"/>
          <w:pgMar w:top="860" w:right="500" w:bottom="1560" w:left="480" w:header="663" w:footer="1358" w:gutter="0"/>
          <w:cols w:space="720"/>
          <w:noEndnote/>
        </w:sectPr>
      </w:pPr>
    </w:p>
    <w:p w14:paraId="74213519" w14:textId="77777777" w:rsidR="00A85F47" w:rsidRDefault="00A85F47">
      <w:pPr>
        <w:pStyle w:val="BodyText"/>
        <w:kinsoku w:val="0"/>
        <w:overflowPunct w:val="0"/>
        <w:spacing w:before="8"/>
        <w:ind w:left="0"/>
        <w:rPr>
          <w:sz w:val="13"/>
          <w:szCs w:val="13"/>
        </w:rPr>
      </w:pPr>
    </w:p>
    <w:p w14:paraId="38FEED2E" w14:textId="77777777" w:rsidR="00A85F47" w:rsidRDefault="00A85F47">
      <w:pPr>
        <w:pStyle w:val="BodyText"/>
        <w:kinsoku w:val="0"/>
        <w:overflowPunct w:val="0"/>
        <w:spacing w:before="78"/>
        <w:ind w:left="240" w:right="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6DDC32C" w14:textId="77777777" w:rsidR="00A85F47" w:rsidRDefault="00A85F47">
      <w:pPr>
        <w:pStyle w:val="BodyText"/>
        <w:kinsoku w:val="0"/>
        <w:overflowPunct w:val="0"/>
        <w:spacing w:before="8"/>
        <w:ind w:left="0"/>
        <w:rPr>
          <w:sz w:val="17"/>
          <w:szCs w:val="17"/>
        </w:rPr>
      </w:pPr>
    </w:p>
    <w:tbl>
      <w:tblPr>
        <w:tblW w:w="11036" w:type="dxa"/>
        <w:tblInd w:w="118" w:type="dxa"/>
        <w:tblLayout w:type="fixed"/>
        <w:tblCellMar>
          <w:left w:w="0" w:type="dxa"/>
          <w:right w:w="0" w:type="dxa"/>
        </w:tblCellMar>
        <w:tblLook w:val="0000" w:firstRow="0" w:lastRow="0" w:firstColumn="0" w:lastColumn="0" w:noHBand="0" w:noVBand="0"/>
      </w:tblPr>
      <w:tblGrid>
        <w:gridCol w:w="3143"/>
        <w:gridCol w:w="7893"/>
      </w:tblGrid>
      <w:tr w:rsidR="00A85F47" w:rsidRPr="00DB2FB2" w14:paraId="2D0A6234" w14:textId="77777777" w:rsidTr="009A6642">
        <w:trPr>
          <w:trHeight w:hRule="exact" w:val="1494"/>
        </w:trPr>
        <w:tc>
          <w:tcPr>
            <w:tcW w:w="3143" w:type="dxa"/>
            <w:tcBorders>
              <w:top w:val="nil"/>
              <w:left w:val="nil"/>
              <w:bottom w:val="nil"/>
              <w:right w:val="nil"/>
            </w:tcBorders>
          </w:tcPr>
          <w:p w14:paraId="24953113" w14:textId="77777777" w:rsidR="00A85F47" w:rsidRPr="00DB2FB2" w:rsidRDefault="00A85F47">
            <w:pPr>
              <w:pStyle w:val="TableParagraph"/>
              <w:kinsoku w:val="0"/>
              <w:overflowPunct w:val="0"/>
              <w:spacing w:before="21"/>
              <w:ind w:left="230" w:right="946"/>
            </w:pPr>
            <w:r w:rsidRPr="00DB2FB2">
              <w:rPr>
                <w:rFonts w:ascii="Verdana" w:hAnsi="Verdana" w:cs="Verdana"/>
                <w:b/>
                <w:spacing w:val="-1"/>
              </w:rPr>
              <w:t>"Request for</w:t>
            </w:r>
            <w:r w:rsidRPr="00DB2FB2">
              <w:rPr>
                <w:rFonts w:ascii="Verdana" w:hAnsi="Verdana" w:cs="Verdana"/>
                <w:b/>
                <w:spacing w:val="26"/>
              </w:rPr>
              <w:t xml:space="preserve"> </w:t>
            </w:r>
            <w:r w:rsidRPr="00DB2FB2">
              <w:rPr>
                <w:rFonts w:ascii="Verdana" w:hAnsi="Verdana" w:cs="Verdana"/>
                <w:b/>
                <w:spacing w:val="-1"/>
              </w:rPr>
              <w:t>Information"</w:t>
            </w:r>
          </w:p>
        </w:tc>
        <w:tc>
          <w:tcPr>
            <w:tcW w:w="7893" w:type="dxa"/>
            <w:tcBorders>
              <w:top w:val="nil"/>
              <w:left w:val="nil"/>
              <w:bottom w:val="nil"/>
              <w:right w:val="nil"/>
            </w:tcBorders>
          </w:tcPr>
          <w:p w14:paraId="0A886153" w14:textId="77777777" w:rsidR="00A85F47" w:rsidRPr="00DB2FB2" w:rsidRDefault="00A85F47">
            <w:pPr>
              <w:pStyle w:val="TableParagraph"/>
              <w:kinsoku w:val="0"/>
              <w:overflowPunct w:val="0"/>
              <w:spacing w:before="21"/>
              <w:ind w:left="210" w:right="253"/>
            </w:pPr>
            <w:r w:rsidRPr="00DB2FB2">
              <w:rPr>
                <w:rFonts w:ascii="Verdana" w:hAnsi="Verdana" w:cs="Verdana"/>
                <w:spacing w:val="-1"/>
              </w:rPr>
              <w:t xml:space="preserve">means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request</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w:t>
            </w:r>
            <w:r w:rsidRPr="00DB2FB2">
              <w:rPr>
                <w:rFonts w:ascii="Verdana" w:hAnsi="Verdana" w:cs="Verdana"/>
                <w:spacing w:val="-2"/>
              </w:rPr>
              <w:t xml:space="preserve"> </w:t>
            </w:r>
            <w:r w:rsidRPr="00DB2FB2">
              <w:rPr>
                <w:rFonts w:ascii="Verdana" w:hAnsi="Verdana" w:cs="Verdana"/>
                <w:spacing w:val="-1"/>
              </w:rPr>
              <w:t>apparent</w:t>
            </w:r>
            <w:r w:rsidRPr="00DB2FB2">
              <w:rPr>
                <w:rFonts w:ascii="Verdana" w:hAnsi="Verdana" w:cs="Verdana"/>
                <w:spacing w:val="-2"/>
              </w:rPr>
              <w:t xml:space="preserve"> </w:t>
            </w:r>
            <w:r w:rsidRPr="00DB2FB2">
              <w:rPr>
                <w:rFonts w:ascii="Verdana" w:hAnsi="Verdana" w:cs="Verdana"/>
                <w:spacing w:val="-1"/>
              </w:rPr>
              <w:t>request</w:t>
            </w:r>
            <w:r w:rsidRPr="00DB2FB2">
              <w:rPr>
                <w:rFonts w:ascii="Verdana" w:hAnsi="Verdana" w:cs="Verdana"/>
                <w:spacing w:val="-2"/>
              </w:rPr>
              <w:t xml:space="preserve"> </w:t>
            </w:r>
            <w:r w:rsidRPr="00DB2FB2">
              <w:rPr>
                <w:rFonts w:ascii="Verdana" w:hAnsi="Verdana" w:cs="Verdana"/>
                <w:spacing w:val="-1"/>
              </w:rPr>
              <w:t>relating</w:t>
            </w:r>
            <w:r w:rsidRPr="00DB2FB2">
              <w:rPr>
                <w:rFonts w:ascii="Verdana" w:hAnsi="Verdana" w:cs="Verdana"/>
                <w:spacing w:val="1"/>
              </w:rPr>
              <w:t xml:space="preserve"> </w:t>
            </w:r>
            <w:r w:rsidRPr="00DB2FB2">
              <w:rPr>
                <w:rFonts w:ascii="Verdana" w:hAnsi="Verdana" w:cs="Verdana"/>
                <w:spacing w:val="-1"/>
              </w:rPr>
              <w:t>to</w:t>
            </w:r>
            <w:r w:rsidRPr="00DB2FB2">
              <w:rPr>
                <w:rFonts w:ascii="Verdana" w:hAnsi="Verdana" w:cs="Verdana"/>
                <w:spacing w:val="36"/>
              </w:rPr>
              <w:t xml:space="preserve"> </w:t>
            </w:r>
            <w:r w:rsidRPr="00DB2FB2">
              <w:rPr>
                <w:rFonts w:ascii="Verdana" w:hAnsi="Verdana" w:cs="Verdana"/>
                <w:spacing w:val="-1"/>
              </w:rPr>
              <w:t>the Contract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the provision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the Services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w:t>
            </w:r>
            <w:r w:rsidRPr="00DB2FB2">
              <w:rPr>
                <w:rFonts w:ascii="Verdana" w:hAnsi="Verdana" w:cs="Verdana"/>
                <w:spacing w:val="-2"/>
              </w:rPr>
              <w:t xml:space="preserve"> </w:t>
            </w:r>
            <w:r w:rsidRPr="00DB2FB2">
              <w:rPr>
                <w:rFonts w:ascii="Verdana" w:hAnsi="Verdana" w:cs="Verdana"/>
                <w:spacing w:val="-1"/>
              </w:rPr>
              <w:t>apparent</w:t>
            </w:r>
            <w:r w:rsidRPr="00DB2FB2">
              <w:rPr>
                <w:rFonts w:ascii="Verdana" w:hAnsi="Verdana" w:cs="Verdana"/>
                <w:spacing w:val="28"/>
              </w:rPr>
              <w:t xml:space="preserve"> </w:t>
            </w:r>
            <w:r w:rsidRPr="00DB2FB2">
              <w:rPr>
                <w:rFonts w:ascii="Verdana" w:hAnsi="Verdana" w:cs="Verdana"/>
                <w:spacing w:val="-1"/>
              </w:rPr>
              <w:t>request</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such</w:t>
            </w:r>
            <w:r w:rsidRPr="00DB2FB2">
              <w:rPr>
                <w:rFonts w:ascii="Verdana" w:hAnsi="Verdana" w:cs="Verdana"/>
                <w:spacing w:val="-2"/>
              </w:rPr>
              <w:t xml:space="preserve"> </w:t>
            </w:r>
            <w:r w:rsidRPr="00DB2FB2">
              <w:rPr>
                <w:rFonts w:ascii="Verdana" w:hAnsi="Verdana" w:cs="Verdana"/>
                <w:spacing w:val="-1"/>
              </w:rPr>
              <w:t>information under</w:t>
            </w:r>
            <w:r w:rsidRPr="00DB2FB2">
              <w:rPr>
                <w:rFonts w:ascii="Verdana" w:hAnsi="Verdana" w:cs="Verdana"/>
                <w:spacing w:val="-2"/>
              </w:rPr>
              <w:t xml:space="preserve"> </w:t>
            </w:r>
            <w:r w:rsidRPr="00DB2FB2">
              <w:rPr>
                <w:rFonts w:ascii="Verdana" w:hAnsi="Verdana" w:cs="Verdana"/>
                <w:spacing w:val="-1"/>
              </w:rPr>
              <w:t xml:space="preserve">the Code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Practice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Access</w:t>
            </w:r>
            <w:r w:rsidRPr="00DB2FB2">
              <w:rPr>
                <w:rFonts w:ascii="Verdana" w:hAnsi="Verdana" w:cs="Verdana"/>
                <w:spacing w:val="39"/>
              </w:rPr>
              <w:t xml:space="preserve"> </w:t>
            </w:r>
            <w:r w:rsidRPr="00DB2FB2">
              <w:rPr>
                <w:rFonts w:ascii="Verdana" w:hAnsi="Verdana" w:cs="Verdana"/>
                <w:spacing w:val="-1"/>
              </w:rPr>
              <w:t>to Government</w:t>
            </w:r>
            <w:r w:rsidRPr="00DB2FB2">
              <w:rPr>
                <w:rFonts w:ascii="Verdana" w:hAnsi="Verdana" w:cs="Verdana"/>
                <w:spacing w:val="-2"/>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 xml:space="preserve">FOIA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the Environmental</w:t>
            </w:r>
            <w:r w:rsidRPr="00DB2FB2">
              <w:rPr>
                <w:rFonts w:ascii="Verdana" w:hAnsi="Verdana" w:cs="Verdana"/>
                <w:spacing w:val="27"/>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Regulations;</w:t>
            </w:r>
          </w:p>
        </w:tc>
      </w:tr>
      <w:tr w:rsidR="00A85F47" w:rsidRPr="00DB2FB2" w14:paraId="48D47B01" w14:textId="77777777" w:rsidTr="009A6642">
        <w:trPr>
          <w:trHeight w:hRule="exact" w:val="1310"/>
        </w:trPr>
        <w:tc>
          <w:tcPr>
            <w:tcW w:w="3143" w:type="dxa"/>
            <w:tcBorders>
              <w:top w:val="nil"/>
              <w:left w:val="nil"/>
              <w:bottom w:val="nil"/>
              <w:right w:val="nil"/>
            </w:tcBorders>
          </w:tcPr>
          <w:p w14:paraId="02662F73" w14:textId="77777777" w:rsidR="00A85F47" w:rsidRPr="00DB2FB2" w:rsidRDefault="00A85F47">
            <w:pPr>
              <w:pStyle w:val="TableParagraph"/>
              <w:kinsoku w:val="0"/>
              <w:overflowPunct w:val="0"/>
              <w:spacing w:before="104"/>
              <w:ind w:left="230"/>
            </w:pPr>
            <w:r w:rsidRPr="00DB2FB2">
              <w:rPr>
                <w:rFonts w:ascii="Verdana" w:hAnsi="Verdana" w:cs="Verdana"/>
                <w:b/>
                <w:spacing w:val="-3"/>
              </w:rPr>
              <w:t>"Service</w:t>
            </w:r>
            <w:r w:rsidRPr="00DB2FB2">
              <w:rPr>
                <w:rFonts w:ascii="Verdana" w:hAnsi="Verdana" w:cs="Verdana"/>
                <w:b/>
                <w:spacing w:val="-6"/>
              </w:rPr>
              <w:t xml:space="preserve"> </w:t>
            </w:r>
            <w:r w:rsidRPr="00DB2FB2">
              <w:rPr>
                <w:rFonts w:ascii="Verdana" w:hAnsi="Verdana" w:cs="Verdana"/>
                <w:b/>
                <w:spacing w:val="-3"/>
              </w:rPr>
              <w:t>Credits"</w:t>
            </w:r>
          </w:p>
        </w:tc>
        <w:tc>
          <w:tcPr>
            <w:tcW w:w="7893" w:type="dxa"/>
            <w:tcBorders>
              <w:top w:val="nil"/>
              <w:left w:val="nil"/>
              <w:bottom w:val="nil"/>
              <w:right w:val="nil"/>
            </w:tcBorders>
          </w:tcPr>
          <w:p w14:paraId="2536F7FD" w14:textId="77777777" w:rsidR="00A85F47" w:rsidRPr="00DB2FB2" w:rsidRDefault="00A85F47">
            <w:pPr>
              <w:pStyle w:val="TableParagraph"/>
              <w:kinsoku w:val="0"/>
              <w:overflowPunct w:val="0"/>
              <w:spacing w:before="104"/>
              <w:ind w:left="210" w:right="251"/>
            </w:pPr>
            <w:r w:rsidRPr="00DB2FB2">
              <w:rPr>
                <w:rFonts w:ascii="Verdana" w:hAnsi="Verdana" w:cs="Verdana"/>
                <w:spacing w:val="-1"/>
              </w:rPr>
              <w:t>means the sums referred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sums calculated</w:t>
            </w:r>
            <w:r w:rsidRPr="00DB2FB2">
              <w:rPr>
                <w:rFonts w:ascii="Verdana" w:hAnsi="Verdana" w:cs="Verdana"/>
                <w:spacing w:val="-2"/>
              </w:rPr>
              <w:t xml:space="preserve"> in</w:t>
            </w:r>
            <w:r w:rsidRPr="00DB2FB2">
              <w:rPr>
                <w:rFonts w:ascii="Verdana" w:hAnsi="Verdana" w:cs="Verdana"/>
                <w:spacing w:val="1"/>
              </w:rPr>
              <w:t xml:space="preserve"> </w:t>
            </w:r>
            <w:r w:rsidRPr="00DB2FB2">
              <w:rPr>
                <w:rFonts w:ascii="Verdana" w:hAnsi="Verdana" w:cs="Verdana"/>
                <w:spacing w:val="-1"/>
              </w:rPr>
              <w:t>accordance with</w:t>
            </w:r>
            <w:r w:rsidRPr="00DB2FB2">
              <w:rPr>
                <w:rFonts w:ascii="Verdana" w:hAnsi="Verdana" w:cs="Verdana"/>
                <w:spacing w:val="35"/>
              </w:rPr>
              <w:t xml:space="preserve"> </w:t>
            </w:r>
            <w:r w:rsidRPr="00DB2FB2">
              <w:rPr>
                <w:rFonts w:ascii="Verdana" w:hAnsi="Verdana" w:cs="Verdana"/>
                <w:spacing w:val="-1"/>
              </w:rPr>
              <w:t xml:space="preserve">Schedule </w:t>
            </w:r>
            <w:r w:rsidRPr="00DB2FB2">
              <w:rPr>
                <w:rFonts w:ascii="Verdana" w:hAnsi="Verdana" w:cs="Verdana"/>
              </w:rPr>
              <w:t>2</w:t>
            </w:r>
            <w:r w:rsidRPr="00DB2FB2">
              <w:rPr>
                <w:rFonts w:ascii="Verdana" w:hAnsi="Verdana" w:cs="Verdana"/>
                <w:spacing w:val="-2"/>
              </w:rPr>
              <w:t xml:space="preserve"> </w:t>
            </w:r>
            <w:r w:rsidRPr="00DB2FB2">
              <w:rPr>
                <w:rFonts w:ascii="Verdana" w:hAnsi="Verdana" w:cs="Verdana"/>
                <w:spacing w:val="-1"/>
              </w:rPr>
              <w:t>being</w:t>
            </w:r>
            <w:r w:rsidRPr="00DB2FB2">
              <w:rPr>
                <w:rFonts w:ascii="Verdana" w:hAnsi="Verdana" w:cs="Verdana"/>
                <w:spacing w:val="-2"/>
              </w:rPr>
              <w:t xml:space="preserve"> </w:t>
            </w:r>
            <w:r w:rsidRPr="00DB2FB2">
              <w:rPr>
                <w:rFonts w:ascii="Verdana" w:hAnsi="Verdana" w:cs="Verdana"/>
                <w:spacing w:val="-1"/>
              </w:rPr>
              <w:t xml:space="preserve">payable </w:t>
            </w:r>
            <w:r w:rsidRPr="00DB2FB2">
              <w:rPr>
                <w:rFonts w:ascii="Verdana" w:hAnsi="Verdana" w:cs="Verdana"/>
              </w:rPr>
              <w:t>by</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1"/>
              </w:rPr>
              <w:t xml:space="preserve">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respect</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36"/>
              </w:rPr>
              <w:t xml:space="preserve"> </w:t>
            </w:r>
            <w:r w:rsidRPr="00DB2FB2">
              <w:rPr>
                <w:rFonts w:ascii="Verdana" w:hAnsi="Verdana" w:cs="Verdana"/>
                <w:spacing w:val="-1"/>
              </w:rPr>
              <w:t>failure by</w:t>
            </w:r>
            <w:r w:rsidRPr="00DB2FB2">
              <w:rPr>
                <w:rFonts w:ascii="Verdana" w:hAnsi="Verdana" w:cs="Verdana"/>
                <w:spacing w:val="-2"/>
              </w:rPr>
              <w:t xml:space="preserve"> </w:t>
            </w:r>
            <w:r w:rsidRPr="00DB2FB2">
              <w:rPr>
                <w:rFonts w:ascii="Verdana" w:hAnsi="Verdana" w:cs="Verdana"/>
                <w:spacing w:val="-1"/>
              </w:rPr>
              <w:t>the Service</w:t>
            </w:r>
            <w:r w:rsidRPr="00DB2FB2">
              <w:rPr>
                <w:rFonts w:ascii="Verdana" w:hAnsi="Verdana" w:cs="Verdana"/>
                <w:spacing w:val="2"/>
              </w:rPr>
              <w:t xml:space="preserve"> </w:t>
            </w:r>
            <w:r w:rsidRPr="00DB2FB2">
              <w:rPr>
                <w:rFonts w:ascii="Verdana" w:hAnsi="Verdana" w:cs="Verdana"/>
                <w:spacing w:val="-1"/>
              </w:rPr>
              <w:t>Provider</w:t>
            </w:r>
            <w:r w:rsidRPr="00DB2FB2">
              <w:rPr>
                <w:rFonts w:ascii="Verdana" w:hAnsi="Verdana" w:cs="Verdana"/>
                <w:spacing w:val="-2"/>
              </w:rPr>
              <w:t xml:space="preserve"> </w:t>
            </w:r>
            <w:r w:rsidRPr="00DB2FB2">
              <w:rPr>
                <w:rFonts w:ascii="Verdana" w:hAnsi="Verdana" w:cs="Verdana"/>
                <w:spacing w:val="-1"/>
              </w:rPr>
              <w:t>to meet</w:t>
            </w:r>
            <w:r w:rsidRPr="00DB2FB2">
              <w:rPr>
                <w:rFonts w:ascii="Verdana" w:hAnsi="Verdana" w:cs="Verdana"/>
                <w:spacing w:val="-2"/>
              </w:rPr>
              <w:t xml:space="preserve"> </w:t>
            </w:r>
            <w:r w:rsidRPr="00DB2FB2">
              <w:rPr>
                <w:rFonts w:ascii="Verdana" w:hAnsi="Verdana" w:cs="Verdana"/>
                <w:spacing w:val="-1"/>
              </w:rPr>
              <w:t xml:space="preserve">one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more Service</w:t>
            </w:r>
            <w:r w:rsidRPr="00DB2FB2">
              <w:rPr>
                <w:rFonts w:ascii="Verdana" w:hAnsi="Verdana" w:cs="Verdana"/>
                <w:spacing w:val="31"/>
              </w:rPr>
              <w:t xml:space="preserve"> </w:t>
            </w:r>
            <w:r w:rsidRPr="00DB2FB2">
              <w:rPr>
                <w:rFonts w:ascii="Verdana" w:hAnsi="Verdana" w:cs="Verdana"/>
                <w:spacing w:val="-1"/>
              </w:rPr>
              <w:t>Levels;</w:t>
            </w:r>
          </w:p>
        </w:tc>
      </w:tr>
      <w:tr w:rsidR="00A85F47" w:rsidRPr="00DB2FB2" w14:paraId="572307A5" w14:textId="77777777" w:rsidTr="009A6642">
        <w:trPr>
          <w:trHeight w:hRule="exact" w:val="774"/>
        </w:trPr>
        <w:tc>
          <w:tcPr>
            <w:tcW w:w="3143" w:type="dxa"/>
            <w:tcBorders>
              <w:top w:val="nil"/>
              <w:left w:val="nil"/>
              <w:bottom w:val="nil"/>
              <w:right w:val="nil"/>
            </w:tcBorders>
          </w:tcPr>
          <w:p w14:paraId="1A7FBAE5" w14:textId="77777777" w:rsidR="00A85F47" w:rsidRPr="00DB2FB2" w:rsidRDefault="00A85F47">
            <w:pPr>
              <w:pStyle w:val="TableParagraph"/>
              <w:kinsoku w:val="0"/>
              <w:overflowPunct w:val="0"/>
              <w:spacing w:before="104"/>
              <w:ind w:left="230"/>
            </w:pPr>
            <w:r w:rsidRPr="00DB2FB2">
              <w:rPr>
                <w:rFonts w:ascii="Verdana" w:hAnsi="Verdana" w:cs="Verdana"/>
                <w:b/>
                <w:spacing w:val="-3"/>
              </w:rPr>
              <w:t>"Service</w:t>
            </w:r>
            <w:r w:rsidRPr="00DB2FB2">
              <w:rPr>
                <w:rFonts w:ascii="Verdana" w:hAnsi="Verdana" w:cs="Verdana"/>
                <w:b/>
                <w:spacing w:val="-6"/>
              </w:rPr>
              <w:t xml:space="preserve"> </w:t>
            </w:r>
            <w:r w:rsidRPr="00DB2FB2">
              <w:rPr>
                <w:rFonts w:ascii="Verdana" w:hAnsi="Verdana" w:cs="Verdana"/>
                <w:b/>
                <w:spacing w:val="-3"/>
              </w:rPr>
              <w:t>Levels"</w:t>
            </w:r>
          </w:p>
        </w:tc>
        <w:tc>
          <w:tcPr>
            <w:tcW w:w="7893" w:type="dxa"/>
            <w:tcBorders>
              <w:top w:val="nil"/>
              <w:left w:val="nil"/>
              <w:bottom w:val="nil"/>
              <w:right w:val="nil"/>
            </w:tcBorders>
          </w:tcPr>
          <w:p w14:paraId="31319B64" w14:textId="77777777" w:rsidR="00A85F47" w:rsidRPr="00DB2FB2" w:rsidRDefault="00A85F47">
            <w:pPr>
              <w:pStyle w:val="TableParagraph"/>
              <w:kinsoku w:val="0"/>
              <w:overflowPunct w:val="0"/>
              <w:spacing w:before="104"/>
              <w:ind w:left="210" w:right="293"/>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 xml:space="preserve">service </w:t>
            </w:r>
            <w:r w:rsidRPr="00DB2FB2">
              <w:rPr>
                <w:rFonts w:ascii="Verdana" w:hAnsi="Verdana" w:cs="Verdana"/>
                <w:spacing w:val="-3"/>
              </w:rPr>
              <w:t xml:space="preserve">levels applicable </w:t>
            </w:r>
            <w:r w:rsidRPr="00DB2FB2">
              <w:rPr>
                <w:rFonts w:ascii="Verdana" w:hAnsi="Verdana" w:cs="Verdana"/>
                <w:spacing w:val="-2"/>
              </w:rPr>
              <w:t>to</w:t>
            </w:r>
            <w:r w:rsidRPr="00DB2FB2">
              <w:rPr>
                <w:rFonts w:ascii="Verdana" w:hAnsi="Verdana" w:cs="Verdana"/>
                <w:spacing w:val="-3"/>
              </w:rPr>
              <w:t xml:space="preserve"> the</w:t>
            </w:r>
            <w:r w:rsidRPr="00DB2FB2">
              <w:rPr>
                <w:rFonts w:ascii="Verdana" w:hAnsi="Verdana" w:cs="Verdana"/>
                <w:spacing w:val="-6"/>
              </w:rPr>
              <w:t xml:space="preserve"> </w:t>
            </w:r>
            <w:r w:rsidRPr="00DB2FB2">
              <w:rPr>
                <w:rFonts w:ascii="Verdana" w:hAnsi="Verdana" w:cs="Verdana"/>
                <w:spacing w:val="-3"/>
              </w:rPr>
              <w:t>provision</w:t>
            </w:r>
            <w:r w:rsidRPr="00DB2FB2">
              <w:rPr>
                <w:rFonts w:ascii="Verdana" w:hAnsi="Verdana" w:cs="Verdana"/>
                <w:spacing w:val="-6"/>
              </w:rPr>
              <w:t xml:space="preserve"> </w:t>
            </w:r>
            <w:r w:rsidRPr="00DB2FB2">
              <w:rPr>
                <w:rFonts w:ascii="Verdana" w:hAnsi="Verdana" w:cs="Verdana"/>
              </w:rPr>
              <w:t>of</w:t>
            </w:r>
            <w:r w:rsidRPr="00DB2FB2">
              <w:rPr>
                <w:rFonts w:ascii="Verdana" w:hAnsi="Verdana" w:cs="Verdana"/>
                <w:spacing w:val="-7"/>
              </w:rPr>
              <w:t xml:space="preserve"> </w:t>
            </w:r>
            <w:r w:rsidRPr="00DB2FB2">
              <w:rPr>
                <w:rFonts w:ascii="Verdana" w:hAnsi="Verdana" w:cs="Verdana"/>
                <w:spacing w:val="-2"/>
              </w:rPr>
              <w:t>the</w:t>
            </w:r>
            <w:r w:rsidRPr="00DB2FB2">
              <w:rPr>
                <w:rFonts w:ascii="Verdana" w:hAnsi="Verdana" w:cs="Verdana"/>
                <w:spacing w:val="-6"/>
              </w:rPr>
              <w:t xml:space="preserve"> </w:t>
            </w:r>
            <w:r w:rsidRPr="00DB2FB2">
              <w:rPr>
                <w:rFonts w:ascii="Verdana" w:hAnsi="Verdana" w:cs="Verdana"/>
                <w:spacing w:val="-3"/>
              </w:rPr>
              <w:t>Services</w:t>
            </w:r>
            <w:r w:rsidRPr="00DB2FB2">
              <w:rPr>
                <w:rFonts w:ascii="Verdana" w:hAnsi="Verdana" w:cs="Verdana"/>
                <w:spacing w:val="33"/>
              </w:rPr>
              <w:t xml:space="preserve"> </w:t>
            </w:r>
            <w:r w:rsidRPr="00DB2FB2">
              <w:rPr>
                <w:rFonts w:ascii="Verdana" w:hAnsi="Verdana" w:cs="Verdana"/>
                <w:spacing w:val="-2"/>
              </w:rPr>
              <w:t>as</w:t>
            </w:r>
            <w:r w:rsidRPr="00DB2FB2">
              <w:rPr>
                <w:rFonts w:ascii="Verdana" w:hAnsi="Verdana" w:cs="Verdana"/>
                <w:spacing w:val="-6"/>
              </w:rPr>
              <w:t xml:space="preserve"> </w:t>
            </w:r>
            <w:r w:rsidRPr="00DB2FB2">
              <w:rPr>
                <w:rFonts w:ascii="Verdana" w:hAnsi="Verdana" w:cs="Verdana"/>
                <w:spacing w:val="-3"/>
              </w:rPr>
              <w:t>referred</w:t>
            </w:r>
            <w:r w:rsidRPr="00DB2FB2">
              <w:rPr>
                <w:rFonts w:ascii="Verdana" w:hAnsi="Verdana" w:cs="Verdana"/>
                <w:spacing w:val="-4"/>
              </w:rPr>
              <w:t xml:space="preserve"> </w:t>
            </w:r>
            <w:r w:rsidRPr="00DB2FB2">
              <w:rPr>
                <w:rFonts w:ascii="Verdana" w:hAnsi="Verdana" w:cs="Verdana"/>
                <w:spacing w:val="-2"/>
              </w:rPr>
              <w:t>to</w:t>
            </w:r>
            <w:r w:rsidRPr="00DB2FB2">
              <w:rPr>
                <w:rFonts w:ascii="Verdana" w:hAnsi="Verdana" w:cs="Verdana"/>
                <w:spacing w:val="-6"/>
              </w:rPr>
              <w:t xml:space="preserve"> </w:t>
            </w:r>
            <w:r w:rsidRPr="00DB2FB2">
              <w:rPr>
                <w:rFonts w:ascii="Verdana" w:hAnsi="Verdana" w:cs="Verdana"/>
                <w:spacing w:val="-3"/>
              </w:rPr>
              <w:t>Schedule</w:t>
            </w:r>
            <w:r w:rsidRPr="00DB2FB2">
              <w:rPr>
                <w:rFonts w:ascii="Verdana" w:hAnsi="Verdana" w:cs="Verdana"/>
                <w:spacing w:val="-5"/>
              </w:rPr>
              <w:t xml:space="preserve"> </w:t>
            </w:r>
            <w:r w:rsidRPr="00DB2FB2">
              <w:rPr>
                <w:rFonts w:ascii="Verdana" w:hAnsi="Verdana" w:cs="Verdana"/>
                <w:spacing w:val="-2"/>
              </w:rPr>
              <w:t>2;</w:t>
            </w:r>
          </w:p>
        </w:tc>
      </w:tr>
      <w:tr w:rsidR="00A85F47" w:rsidRPr="00DB2FB2" w14:paraId="11E41DA1" w14:textId="77777777" w:rsidTr="009A6642">
        <w:trPr>
          <w:trHeight w:hRule="exact" w:val="1061"/>
        </w:trPr>
        <w:tc>
          <w:tcPr>
            <w:tcW w:w="3143" w:type="dxa"/>
            <w:tcBorders>
              <w:top w:val="nil"/>
              <w:left w:val="nil"/>
              <w:bottom w:val="nil"/>
              <w:right w:val="nil"/>
            </w:tcBorders>
          </w:tcPr>
          <w:p w14:paraId="75E9273F" w14:textId="77777777" w:rsidR="00A85F47" w:rsidRPr="00DB2FB2" w:rsidRDefault="00A85F47">
            <w:pPr>
              <w:pStyle w:val="TableParagraph"/>
              <w:kinsoku w:val="0"/>
              <w:overflowPunct w:val="0"/>
              <w:spacing w:before="105"/>
              <w:ind w:left="230"/>
            </w:pPr>
            <w:r w:rsidRPr="00DB2FB2">
              <w:rPr>
                <w:rFonts w:ascii="Verdana" w:hAnsi="Verdana" w:cs="Verdana"/>
                <w:b/>
                <w:spacing w:val="-1"/>
              </w:rPr>
              <w:t>"Service</w:t>
            </w:r>
            <w:r w:rsidRPr="00DB2FB2">
              <w:rPr>
                <w:rFonts w:ascii="Verdana" w:hAnsi="Verdana" w:cs="Verdana"/>
                <w:b/>
                <w:spacing w:val="-2"/>
              </w:rPr>
              <w:t xml:space="preserve"> </w:t>
            </w:r>
            <w:r w:rsidRPr="00DB2FB2">
              <w:rPr>
                <w:rFonts w:ascii="Verdana" w:hAnsi="Verdana" w:cs="Verdana"/>
                <w:b/>
                <w:spacing w:val="-1"/>
              </w:rPr>
              <w:t>Provider"</w:t>
            </w:r>
          </w:p>
        </w:tc>
        <w:tc>
          <w:tcPr>
            <w:tcW w:w="7893" w:type="dxa"/>
            <w:tcBorders>
              <w:top w:val="nil"/>
              <w:left w:val="nil"/>
              <w:bottom w:val="nil"/>
              <w:right w:val="nil"/>
            </w:tcBorders>
          </w:tcPr>
          <w:p w14:paraId="0C9381B8" w14:textId="77777777" w:rsidR="00A85F47" w:rsidRPr="00DB2FB2" w:rsidRDefault="00A85F47">
            <w:pPr>
              <w:pStyle w:val="TableParagraph"/>
              <w:kinsoku w:val="0"/>
              <w:overflowPunct w:val="0"/>
              <w:spacing w:before="105"/>
              <w:ind w:left="210" w:right="835"/>
            </w:pPr>
            <w:r w:rsidRPr="00DB2FB2">
              <w:rPr>
                <w:rFonts w:ascii="Verdana" w:hAnsi="Verdana" w:cs="Verdana"/>
                <w:spacing w:val="-1"/>
              </w:rPr>
              <w:t>means the person,</w:t>
            </w:r>
            <w:r w:rsidRPr="00DB2FB2">
              <w:rPr>
                <w:rFonts w:ascii="Verdana" w:hAnsi="Verdana" w:cs="Verdana"/>
                <w:spacing w:val="-2"/>
              </w:rPr>
              <w:t xml:space="preserve"> </w:t>
            </w:r>
            <w:r w:rsidRPr="00DB2FB2">
              <w:rPr>
                <w:rFonts w:ascii="Verdana" w:hAnsi="Verdana" w:cs="Verdana"/>
                <w:spacing w:val="-1"/>
              </w:rPr>
              <w:t>firm</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company</w:t>
            </w:r>
            <w:r w:rsidRPr="00DB2FB2">
              <w:rPr>
                <w:rFonts w:ascii="Verdana" w:hAnsi="Verdana" w:cs="Verdana"/>
                <w:spacing w:val="-2"/>
              </w:rPr>
              <w:t xml:space="preserve"> </w:t>
            </w:r>
            <w:r w:rsidRPr="00DB2FB2">
              <w:rPr>
                <w:rFonts w:ascii="Verdana" w:hAnsi="Verdana" w:cs="Verdana"/>
                <w:spacing w:val="-1"/>
              </w:rPr>
              <w:t>with</w:t>
            </w:r>
            <w:r w:rsidRPr="00DB2FB2">
              <w:rPr>
                <w:rFonts w:ascii="Verdana" w:hAnsi="Verdana" w:cs="Verdana"/>
                <w:spacing w:val="-2"/>
              </w:rPr>
              <w:t xml:space="preserve"> </w:t>
            </w:r>
            <w:r w:rsidRPr="00DB2FB2">
              <w:rPr>
                <w:rFonts w:ascii="Verdana" w:hAnsi="Verdana" w:cs="Verdana"/>
              </w:rPr>
              <w:t>whom</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9"/>
              </w:rPr>
              <w:t xml:space="preserve"> </w:t>
            </w:r>
            <w:r w:rsidRPr="00DB2FB2">
              <w:rPr>
                <w:rFonts w:ascii="Verdana" w:hAnsi="Verdana" w:cs="Verdana"/>
                <w:spacing w:val="-1"/>
              </w:rPr>
              <w:t xml:space="preserve">enters </w:t>
            </w:r>
            <w:r w:rsidRPr="00DB2FB2">
              <w:rPr>
                <w:rFonts w:ascii="Verdana" w:hAnsi="Verdana" w:cs="Verdana"/>
                <w:spacing w:val="-2"/>
              </w:rPr>
              <w:t>into</w:t>
            </w:r>
            <w:r w:rsidRPr="00DB2FB2">
              <w:rPr>
                <w:rFonts w:ascii="Verdana" w:hAnsi="Verdana" w:cs="Verdana"/>
                <w:spacing w:val="-1"/>
              </w:rPr>
              <w:t xml:space="preserve"> the Contract</w:t>
            </w:r>
            <w:r w:rsidRPr="00DB2FB2">
              <w:rPr>
                <w:rFonts w:ascii="Verdana" w:hAnsi="Verdana" w:cs="Verdana"/>
                <w:spacing w:val="-2"/>
              </w:rPr>
              <w:t xml:space="preserve"> </w:t>
            </w:r>
            <w:r w:rsidRPr="00DB2FB2">
              <w:rPr>
                <w:rFonts w:ascii="Verdana" w:hAnsi="Verdana" w:cs="Verdana"/>
                <w:spacing w:val="-1"/>
              </w:rPr>
              <w:t>as identified</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p>
        </w:tc>
      </w:tr>
      <w:tr w:rsidR="00A85F47" w:rsidRPr="00DB2FB2" w14:paraId="65282CDD" w14:textId="77777777" w:rsidTr="009A6642">
        <w:trPr>
          <w:trHeight w:hRule="exact" w:val="1042"/>
        </w:trPr>
        <w:tc>
          <w:tcPr>
            <w:tcW w:w="3143" w:type="dxa"/>
            <w:tcBorders>
              <w:top w:val="nil"/>
              <w:left w:val="nil"/>
              <w:bottom w:val="nil"/>
              <w:right w:val="nil"/>
            </w:tcBorders>
          </w:tcPr>
          <w:p w14:paraId="77515C49" w14:textId="77777777" w:rsidR="00A85F47" w:rsidRPr="00DB2FB2" w:rsidRDefault="00A85F47">
            <w:pPr>
              <w:pStyle w:val="TableParagraph"/>
              <w:kinsoku w:val="0"/>
              <w:overflowPunct w:val="0"/>
              <w:spacing w:before="105"/>
              <w:ind w:left="230" w:right="409"/>
            </w:pPr>
            <w:r w:rsidRPr="00DB2FB2">
              <w:rPr>
                <w:rFonts w:ascii="Verdana" w:hAnsi="Verdana" w:cs="Verdana"/>
                <w:b/>
                <w:spacing w:val="-1"/>
              </w:rPr>
              <w:t>“Service</w:t>
            </w:r>
            <w:r w:rsidRPr="00DB2FB2">
              <w:rPr>
                <w:rFonts w:ascii="Verdana" w:hAnsi="Verdana" w:cs="Verdana"/>
                <w:b/>
                <w:spacing w:val="-2"/>
              </w:rPr>
              <w:t xml:space="preserve"> </w:t>
            </w:r>
            <w:r w:rsidRPr="00DB2FB2">
              <w:rPr>
                <w:rFonts w:ascii="Verdana" w:hAnsi="Verdana" w:cs="Verdana"/>
                <w:b/>
                <w:spacing w:val="-1"/>
              </w:rPr>
              <w:t>Provider</w:t>
            </w:r>
            <w:r w:rsidRPr="00DB2FB2">
              <w:rPr>
                <w:rFonts w:ascii="Verdana" w:hAnsi="Verdana" w:cs="Verdana"/>
                <w:b/>
                <w:spacing w:val="23"/>
              </w:rPr>
              <w:t xml:space="preserve"> </w:t>
            </w:r>
            <w:r w:rsidRPr="00DB2FB2">
              <w:rPr>
                <w:rFonts w:ascii="Verdana" w:hAnsi="Verdana" w:cs="Verdana"/>
                <w:b/>
                <w:spacing w:val="-2"/>
              </w:rPr>
              <w:t>Personnel”</w:t>
            </w:r>
          </w:p>
        </w:tc>
        <w:tc>
          <w:tcPr>
            <w:tcW w:w="7893" w:type="dxa"/>
            <w:tcBorders>
              <w:top w:val="nil"/>
              <w:left w:val="nil"/>
              <w:bottom w:val="nil"/>
              <w:right w:val="nil"/>
            </w:tcBorders>
          </w:tcPr>
          <w:p w14:paraId="074E6292" w14:textId="77777777" w:rsidR="00A85F47" w:rsidRPr="00DB2FB2" w:rsidRDefault="00A85F47">
            <w:pPr>
              <w:pStyle w:val="TableParagraph"/>
              <w:kinsoku w:val="0"/>
              <w:overflowPunct w:val="0"/>
              <w:spacing w:before="105"/>
              <w:ind w:left="210" w:right="337"/>
            </w:pPr>
            <w:r w:rsidRPr="00DB2FB2">
              <w:rPr>
                <w:rFonts w:ascii="Verdana" w:hAnsi="Verdana" w:cs="Verdana"/>
                <w:spacing w:val="-1"/>
              </w:rPr>
              <w:t>means all</w:t>
            </w:r>
            <w:r w:rsidRPr="00DB2FB2">
              <w:rPr>
                <w:rFonts w:ascii="Verdana" w:hAnsi="Verdana" w:cs="Verdana"/>
                <w:spacing w:val="-2"/>
              </w:rPr>
              <w:t xml:space="preserve"> </w:t>
            </w:r>
            <w:r w:rsidRPr="00DB2FB2">
              <w:rPr>
                <w:rFonts w:ascii="Verdana" w:hAnsi="Verdana" w:cs="Verdana"/>
                <w:spacing w:val="-1"/>
              </w:rPr>
              <w:t>directors,</w:t>
            </w:r>
            <w:r w:rsidRPr="00DB2FB2">
              <w:rPr>
                <w:rFonts w:ascii="Verdana" w:hAnsi="Verdana" w:cs="Verdana"/>
                <w:spacing w:val="-2"/>
              </w:rPr>
              <w:t xml:space="preserve"> </w:t>
            </w:r>
            <w:r w:rsidRPr="00DB2FB2">
              <w:rPr>
                <w:rFonts w:ascii="Verdana" w:hAnsi="Verdana" w:cs="Verdana"/>
                <w:spacing w:val="-1"/>
              </w:rPr>
              <w:t>officers,</w:t>
            </w:r>
            <w:r w:rsidRPr="00DB2FB2">
              <w:rPr>
                <w:rFonts w:ascii="Verdana" w:hAnsi="Verdana" w:cs="Verdana"/>
                <w:spacing w:val="-2"/>
              </w:rPr>
              <w:t xml:space="preserve"> </w:t>
            </w:r>
            <w:r w:rsidRPr="00DB2FB2">
              <w:rPr>
                <w:rFonts w:ascii="Verdana" w:hAnsi="Verdana" w:cs="Verdana"/>
                <w:spacing w:val="-1"/>
              </w:rPr>
              <w:t>employees,</w:t>
            </w:r>
            <w:r w:rsidRPr="00DB2FB2">
              <w:rPr>
                <w:rFonts w:ascii="Verdana" w:hAnsi="Verdana" w:cs="Verdana"/>
                <w:spacing w:val="-2"/>
              </w:rPr>
              <w:t xml:space="preserve"> </w:t>
            </w:r>
            <w:r w:rsidRPr="00DB2FB2">
              <w:rPr>
                <w:rFonts w:ascii="Verdana" w:hAnsi="Verdana" w:cs="Verdana"/>
                <w:spacing w:val="-1"/>
              </w:rPr>
              <w:t>agents,</w:t>
            </w:r>
            <w:r w:rsidRPr="00DB2FB2">
              <w:rPr>
                <w:rFonts w:ascii="Verdana" w:hAnsi="Verdana" w:cs="Verdana"/>
                <w:spacing w:val="-2"/>
              </w:rPr>
              <w:t xml:space="preserve"> </w:t>
            </w:r>
            <w:r w:rsidRPr="00DB2FB2">
              <w:rPr>
                <w:rFonts w:ascii="Verdana" w:hAnsi="Verdana" w:cs="Verdana"/>
                <w:spacing w:val="-1"/>
              </w:rPr>
              <w:t>consultants and</w:t>
            </w:r>
            <w:r w:rsidRPr="00DB2FB2">
              <w:rPr>
                <w:rFonts w:ascii="Verdana" w:hAnsi="Verdana" w:cs="Verdana"/>
                <w:spacing w:val="42"/>
              </w:rPr>
              <w:t xml:space="preserve"> </w:t>
            </w:r>
            <w:r w:rsidRPr="00DB2FB2">
              <w:rPr>
                <w:rFonts w:ascii="Verdana" w:hAnsi="Verdana" w:cs="Verdana"/>
                <w:spacing w:val="-1"/>
              </w:rPr>
              <w:t xml:space="preserve">contractors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 xml:space="preserve">the </w:t>
            </w:r>
            <w:r w:rsidRPr="00DB2FB2">
              <w:rPr>
                <w:rFonts w:ascii="Verdana" w:hAnsi="Verdana" w:cs="Verdana"/>
                <w:spacing w:val="-2"/>
              </w:rPr>
              <w:t>Service</w:t>
            </w:r>
            <w:r w:rsidRPr="00DB2FB2">
              <w:rPr>
                <w:rFonts w:ascii="Verdana" w:hAnsi="Verdana" w:cs="Verdana"/>
                <w:spacing w:val="-1"/>
              </w:rPr>
              <w:t xml:space="preserve"> Provider</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Sub-Contractor</w:t>
            </w:r>
            <w:r w:rsidRPr="00DB2FB2">
              <w:rPr>
                <w:rFonts w:ascii="Verdana" w:hAnsi="Verdana" w:cs="Verdana"/>
                <w:spacing w:val="51"/>
              </w:rPr>
              <w:t xml:space="preserve"> </w:t>
            </w:r>
            <w:r w:rsidRPr="00DB2FB2">
              <w:rPr>
                <w:rFonts w:ascii="Verdana" w:hAnsi="Verdana" w:cs="Verdana"/>
                <w:spacing w:val="-1"/>
              </w:rPr>
              <w:t>engaged</w:t>
            </w:r>
            <w:r w:rsidRPr="00DB2FB2">
              <w:rPr>
                <w:rFonts w:ascii="Verdana" w:hAnsi="Verdana" w:cs="Verdana"/>
                <w:spacing w:val="-2"/>
              </w:rPr>
              <w:t xml:space="preserve"> in </w:t>
            </w:r>
            <w:r w:rsidRPr="00DB2FB2">
              <w:rPr>
                <w:rFonts w:ascii="Verdana" w:hAnsi="Verdana" w:cs="Verdana"/>
                <w:spacing w:val="-1"/>
              </w:rPr>
              <w:t xml:space="preserve">the performance </w:t>
            </w:r>
            <w:r w:rsidRPr="00DB2FB2">
              <w:rPr>
                <w:rFonts w:ascii="Verdana" w:hAnsi="Verdana" w:cs="Verdana"/>
              </w:rPr>
              <w:t>of</w:t>
            </w:r>
            <w:r w:rsidRPr="00DB2FB2">
              <w:rPr>
                <w:rFonts w:ascii="Verdana" w:hAnsi="Verdana" w:cs="Verdana"/>
                <w:spacing w:val="-2"/>
              </w:rPr>
              <w:t xml:space="preserve"> its</w:t>
            </w:r>
            <w:r w:rsidRPr="00DB2FB2">
              <w:rPr>
                <w:rFonts w:ascii="Verdana" w:hAnsi="Verdana" w:cs="Verdana"/>
                <w:spacing w:val="-1"/>
              </w:rPr>
              <w:t xml:space="preserve"> obligations under</w:t>
            </w:r>
            <w:r w:rsidRPr="00DB2FB2">
              <w:rPr>
                <w:rFonts w:ascii="Verdana" w:hAnsi="Verdana" w:cs="Verdana"/>
                <w:spacing w:val="-2"/>
              </w:rPr>
              <w:t xml:space="preserve"> this</w:t>
            </w:r>
            <w:r w:rsidRPr="00DB2FB2">
              <w:rPr>
                <w:rFonts w:ascii="Verdana" w:hAnsi="Verdana" w:cs="Verdana"/>
                <w:spacing w:val="-1"/>
              </w:rPr>
              <w:t xml:space="preserve"> Contract;</w:t>
            </w:r>
          </w:p>
        </w:tc>
      </w:tr>
      <w:tr w:rsidR="00A85F47" w:rsidRPr="00DB2FB2" w14:paraId="728A5FB7" w14:textId="77777777" w:rsidTr="009A6642">
        <w:trPr>
          <w:trHeight w:hRule="exact" w:val="1844"/>
        </w:trPr>
        <w:tc>
          <w:tcPr>
            <w:tcW w:w="3143" w:type="dxa"/>
            <w:tcBorders>
              <w:top w:val="nil"/>
              <w:left w:val="nil"/>
              <w:bottom w:val="nil"/>
              <w:right w:val="nil"/>
            </w:tcBorders>
          </w:tcPr>
          <w:p w14:paraId="514E1278" w14:textId="77777777" w:rsidR="00A85F47" w:rsidRPr="00DB2FB2" w:rsidRDefault="00A85F47">
            <w:pPr>
              <w:pStyle w:val="TableParagraph"/>
              <w:kinsoku w:val="0"/>
              <w:overflowPunct w:val="0"/>
              <w:spacing w:before="105"/>
              <w:ind w:left="230" w:right="399"/>
            </w:pPr>
            <w:r w:rsidRPr="00DB2FB2">
              <w:rPr>
                <w:rFonts w:ascii="Verdana" w:hAnsi="Verdana" w:cs="Verdana"/>
                <w:b/>
                <w:spacing w:val="-1"/>
              </w:rPr>
              <w:t>"Service</w:t>
            </w:r>
            <w:r w:rsidRPr="00DB2FB2">
              <w:rPr>
                <w:rFonts w:ascii="Verdana" w:hAnsi="Verdana" w:cs="Verdana"/>
                <w:b/>
                <w:spacing w:val="-2"/>
              </w:rPr>
              <w:t xml:space="preserve"> </w:t>
            </w:r>
            <w:r w:rsidRPr="00DB2FB2">
              <w:rPr>
                <w:rFonts w:ascii="Verdana" w:hAnsi="Verdana" w:cs="Verdana"/>
                <w:b/>
                <w:spacing w:val="-1"/>
              </w:rPr>
              <w:t>Provider</w:t>
            </w:r>
            <w:r w:rsidRPr="00DB2FB2">
              <w:rPr>
                <w:rFonts w:ascii="Verdana" w:hAnsi="Verdana" w:cs="Verdana"/>
                <w:b/>
                <w:spacing w:val="23"/>
              </w:rPr>
              <w:t xml:space="preserve"> </w:t>
            </w:r>
            <w:r w:rsidRPr="00DB2FB2">
              <w:rPr>
                <w:rFonts w:ascii="Verdana" w:hAnsi="Verdana" w:cs="Verdana"/>
                <w:b/>
                <w:spacing w:val="-1"/>
              </w:rPr>
              <w:t>Pre-Existing</w:t>
            </w:r>
            <w:r w:rsidRPr="00DB2FB2">
              <w:rPr>
                <w:rFonts w:ascii="Verdana" w:hAnsi="Verdana" w:cs="Verdana"/>
                <w:b/>
                <w:spacing w:val="-2"/>
              </w:rPr>
              <w:t xml:space="preserve"> </w:t>
            </w:r>
            <w:r w:rsidRPr="00DB2FB2">
              <w:rPr>
                <w:rFonts w:ascii="Verdana" w:hAnsi="Verdana" w:cs="Verdana"/>
                <w:b/>
                <w:spacing w:val="-1"/>
              </w:rPr>
              <w:t>IPR"</w:t>
            </w:r>
          </w:p>
        </w:tc>
        <w:tc>
          <w:tcPr>
            <w:tcW w:w="7893" w:type="dxa"/>
            <w:tcBorders>
              <w:top w:val="nil"/>
              <w:left w:val="nil"/>
              <w:bottom w:val="nil"/>
              <w:right w:val="nil"/>
            </w:tcBorders>
          </w:tcPr>
          <w:p w14:paraId="3B276CEC" w14:textId="77777777" w:rsidR="00A85F47" w:rsidRPr="00DB2FB2" w:rsidRDefault="00A85F47">
            <w:pPr>
              <w:pStyle w:val="TableParagraph"/>
              <w:kinsoku w:val="0"/>
              <w:overflowPunct w:val="0"/>
              <w:spacing w:before="105"/>
              <w:ind w:left="210" w:right="251"/>
            </w:pPr>
            <w:r w:rsidRPr="00DB2FB2">
              <w:rPr>
                <w:rFonts w:ascii="Verdana" w:hAnsi="Verdana" w:cs="Verdana"/>
                <w:spacing w:val="-1"/>
              </w:rPr>
              <w:t>shall</w:t>
            </w:r>
            <w:r w:rsidRPr="00DB2FB2">
              <w:rPr>
                <w:rFonts w:ascii="Verdana" w:hAnsi="Verdana" w:cs="Verdana"/>
                <w:spacing w:val="-2"/>
              </w:rPr>
              <w:t xml:space="preserve"> </w:t>
            </w:r>
            <w:r w:rsidRPr="00DB2FB2">
              <w:rPr>
                <w:rFonts w:ascii="Verdana" w:hAnsi="Verdana" w:cs="Verdana"/>
                <w:spacing w:val="-1"/>
              </w:rPr>
              <w:t>mean</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Intellectual</w:t>
            </w:r>
            <w:r w:rsidRPr="00DB2FB2">
              <w:rPr>
                <w:rFonts w:ascii="Verdana" w:hAnsi="Verdana" w:cs="Verdana"/>
                <w:spacing w:val="-4"/>
              </w:rPr>
              <w:t xml:space="preserve"> </w:t>
            </w:r>
            <w:r w:rsidRPr="00DB2FB2">
              <w:rPr>
                <w:rFonts w:ascii="Verdana" w:hAnsi="Verdana" w:cs="Verdana"/>
                <w:spacing w:val="-1"/>
              </w:rPr>
              <w:t>Property</w:t>
            </w:r>
            <w:r w:rsidRPr="00DB2FB2">
              <w:rPr>
                <w:rFonts w:ascii="Verdana" w:hAnsi="Verdana" w:cs="Verdana"/>
                <w:spacing w:val="-2"/>
              </w:rPr>
              <w:t xml:space="preserve"> </w:t>
            </w:r>
            <w:r w:rsidRPr="00DB2FB2">
              <w:rPr>
                <w:rFonts w:ascii="Verdana" w:hAnsi="Verdana" w:cs="Verdana"/>
                <w:spacing w:val="-1"/>
              </w:rPr>
              <w:t>Rights vested</w:t>
            </w:r>
            <w:r w:rsidRPr="00DB2FB2">
              <w:rPr>
                <w:rFonts w:ascii="Verdana" w:hAnsi="Verdana" w:cs="Verdana"/>
                <w:spacing w:val="-2"/>
              </w:rPr>
              <w:t xml:space="preserve"> in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licensed</w:t>
            </w:r>
            <w:r w:rsidRPr="00DB2FB2">
              <w:rPr>
                <w:rFonts w:ascii="Verdana" w:hAnsi="Verdana" w:cs="Verdana"/>
                <w:spacing w:val="1"/>
              </w:rPr>
              <w:t xml:space="preserve"> </w:t>
            </w:r>
            <w:r w:rsidRPr="00DB2FB2">
              <w:rPr>
                <w:rFonts w:ascii="Verdana" w:hAnsi="Verdana" w:cs="Verdana"/>
                <w:spacing w:val="-1"/>
              </w:rPr>
              <w:t>to</w:t>
            </w:r>
            <w:r w:rsidRPr="00DB2FB2">
              <w:rPr>
                <w:rFonts w:ascii="Verdana" w:hAnsi="Verdana" w:cs="Verdana"/>
                <w:spacing w:val="48"/>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spacing w:val="-1"/>
              </w:rPr>
              <w:t>prior</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or</w:t>
            </w:r>
            <w:r w:rsidRPr="00DB2FB2">
              <w:rPr>
                <w:rFonts w:ascii="Verdana" w:hAnsi="Verdana" w:cs="Verdana"/>
                <w:spacing w:val="1"/>
              </w:rPr>
              <w:t xml:space="preserve"> </w:t>
            </w:r>
            <w:r w:rsidRPr="00DB2FB2">
              <w:rPr>
                <w:rFonts w:ascii="Verdana" w:hAnsi="Verdana" w:cs="Verdana"/>
                <w:spacing w:val="-1"/>
              </w:rPr>
              <w:t>independently</w:t>
            </w:r>
            <w:r w:rsidRPr="00DB2FB2">
              <w:rPr>
                <w:rFonts w:ascii="Verdana" w:hAnsi="Verdana" w:cs="Verdana"/>
              </w:rPr>
              <w:t xml:space="preserve"> of</w:t>
            </w:r>
            <w:r w:rsidRPr="00DB2FB2">
              <w:rPr>
                <w:rFonts w:ascii="Verdana" w:hAnsi="Verdana" w:cs="Verdana"/>
                <w:spacing w:val="-2"/>
              </w:rPr>
              <w:t xml:space="preserve"> </w:t>
            </w:r>
            <w:r w:rsidRPr="00DB2FB2">
              <w:rPr>
                <w:rFonts w:ascii="Verdana" w:hAnsi="Verdana" w:cs="Verdana"/>
                <w:spacing w:val="-1"/>
              </w:rPr>
              <w:t>the performance</w:t>
            </w:r>
            <w:r w:rsidRPr="00DB2FB2">
              <w:rPr>
                <w:rFonts w:ascii="Verdana" w:hAnsi="Verdana" w:cs="Verdana"/>
                <w:spacing w:val="27"/>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Customer</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its obligations under</w:t>
            </w:r>
            <w:r w:rsidRPr="00DB2FB2">
              <w:rPr>
                <w:rFonts w:ascii="Verdana" w:hAnsi="Verdana" w:cs="Verdana"/>
                <w:spacing w:val="-2"/>
              </w:rPr>
              <w:t xml:space="preserve"> </w:t>
            </w:r>
            <w:r w:rsidRPr="00DB2FB2">
              <w:rPr>
                <w:rFonts w:ascii="Verdana" w:hAnsi="Verdana" w:cs="Verdana"/>
              </w:rPr>
              <w:t>the</w:t>
            </w:r>
            <w:r w:rsidRPr="00DB2FB2">
              <w:rPr>
                <w:rFonts w:ascii="Verdana" w:hAnsi="Verdana" w:cs="Verdana"/>
                <w:spacing w:val="-1"/>
              </w:rPr>
              <w:t xml:space="preserve"> Contract</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4"/>
              </w:rPr>
              <w:t xml:space="preserve"> </w:t>
            </w:r>
            <w:r w:rsidRPr="00DB2FB2">
              <w:rPr>
                <w:rFonts w:ascii="Verdana" w:hAnsi="Verdana" w:cs="Verdana"/>
                <w:spacing w:val="-1"/>
              </w:rPr>
              <w:t>including,</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 xml:space="preserve">the avoidance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doubt,</w:t>
            </w:r>
            <w:r w:rsidRPr="00DB2FB2">
              <w:rPr>
                <w:rFonts w:ascii="Verdana" w:hAnsi="Verdana" w:cs="Verdana"/>
                <w:spacing w:val="-2"/>
              </w:rPr>
              <w:t xml:space="preserve"> </w:t>
            </w:r>
            <w:r w:rsidRPr="00DB2FB2">
              <w:rPr>
                <w:rFonts w:ascii="Verdana" w:hAnsi="Verdana" w:cs="Verdana"/>
                <w:spacing w:val="-1"/>
              </w:rPr>
              <w:t>guidance,</w:t>
            </w:r>
            <w:r w:rsidRPr="00DB2FB2">
              <w:rPr>
                <w:rFonts w:ascii="Verdana" w:hAnsi="Verdana" w:cs="Verdana"/>
                <w:spacing w:val="-2"/>
              </w:rPr>
              <w:t xml:space="preserve"> </w:t>
            </w:r>
            <w:r w:rsidRPr="00DB2FB2">
              <w:rPr>
                <w:rFonts w:ascii="Verdana" w:hAnsi="Verdana" w:cs="Verdana"/>
                <w:spacing w:val="-1"/>
              </w:rPr>
              <w:t>specifications,</w:t>
            </w:r>
            <w:r w:rsidRPr="00DB2FB2">
              <w:rPr>
                <w:rFonts w:ascii="Verdana" w:hAnsi="Verdana" w:cs="Verdana"/>
                <w:spacing w:val="43"/>
              </w:rPr>
              <w:t xml:space="preserve"> </w:t>
            </w:r>
            <w:r w:rsidRPr="00DB2FB2">
              <w:rPr>
                <w:rFonts w:ascii="Verdana" w:hAnsi="Verdana" w:cs="Verdana"/>
                <w:spacing w:val="-1"/>
              </w:rPr>
              <w:t>instructions,</w:t>
            </w:r>
            <w:r w:rsidRPr="00DB2FB2">
              <w:rPr>
                <w:rFonts w:ascii="Verdana" w:hAnsi="Verdana" w:cs="Verdana"/>
                <w:spacing w:val="-2"/>
              </w:rPr>
              <w:t xml:space="preserve"> </w:t>
            </w:r>
            <w:r w:rsidRPr="00DB2FB2">
              <w:rPr>
                <w:rFonts w:ascii="Verdana" w:hAnsi="Verdana" w:cs="Verdana"/>
                <w:spacing w:val="-1"/>
              </w:rPr>
              <w:t>toolkits,</w:t>
            </w:r>
            <w:r w:rsidRPr="00DB2FB2">
              <w:rPr>
                <w:rFonts w:ascii="Verdana" w:hAnsi="Verdana" w:cs="Verdana"/>
                <w:spacing w:val="3"/>
              </w:rPr>
              <w:t xml:space="preserve"> </w:t>
            </w:r>
            <w:r w:rsidRPr="00DB2FB2">
              <w:rPr>
                <w:rFonts w:ascii="Verdana" w:hAnsi="Verdana" w:cs="Verdana"/>
                <w:spacing w:val="-1"/>
              </w:rPr>
              <w:t>plans,</w:t>
            </w:r>
            <w:r w:rsidRPr="00DB2FB2">
              <w:rPr>
                <w:rFonts w:ascii="Verdana" w:hAnsi="Verdana" w:cs="Verdana"/>
              </w:rPr>
              <w:t xml:space="preserve"> </w:t>
            </w:r>
            <w:r w:rsidRPr="00DB2FB2">
              <w:rPr>
                <w:rFonts w:ascii="Verdana" w:hAnsi="Verdana" w:cs="Verdana"/>
                <w:spacing w:val="-1"/>
              </w:rPr>
              <w:t>data,</w:t>
            </w:r>
            <w:r w:rsidRPr="00DB2FB2">
              <w:rPr>
                <w:rFonts w:ascii="Verdana" w:hAnsi="Verdana" w:cs="Verdana"/>
              </w:rPr>
              <w:t xml:space="preserve"> </w:t>
            </w:r>
            <w:r w:rsidRPr="00DB2FB2">
              <w:rPr>
                <w:rFonts w:ascii="Verdana" w:hAnsi="Verdana" w:cs="Verdana"/>
                <w:spacing w:val="-1"/>
              </w:rPr>
              <w:t>drawings,</w:t>
            </w:r>
            <w:r w:rsidRPr="00DB2FB2">
              <w:rPr>
                <w:rFonts w:ascii="Verdana" w:hAnsi="Verdana" w:cs="Verdana"/>
                <w:spacing w:val="-2"/>
              </w:rPr>
              <w:t xml:space="preserve"> </w:t>
            </w:r>
            <w:r w:rsidRPr="00DB2FB2">
              <w:rPr>
                <w:rFonts w:ascii="Verdana" w:hAnsi="Verdana" w:cs="Verdana"/>
                <w:spacing w:val="-1"/>
              </w:rPr>
              <w:t>databases,</w:t>
            </w:r>
            <w:r w:rsidRPr="00DB2FB2">
              <w:rPr>
                <w:rFonts w:ascii="Verdana" w:hAnsi="Verdana" w:cs="Verdana"/>
                <w:spacing w:val="-2"/>
              </w:rPr>
              <w:t xml:space="preserve"> </w:t>
            </w:r>
            <w:r w:rsidRPr="00DB2FB2">
              <w:rPr>
                <w:rFonts w:ascii="Verdana" w:hAnsi="Verdana" w:cs="Verdana"/>
                <w:spacing w:val="-1"/>
              </w:rPr>
              <w:t>patents,</w:t>
            </w:r>
            <w:r w:rsidRPr="00DB2FB2">
              <w:rPr>
                <w:rFonts w:ascii="Verdana" w:hAnsi="Verdana" w:cs="Verdana"/>
                <w:spacing w:val="39"/>
              </w:rPr>
              <w:t xml:space="preserve"> </w:t>
            </w:r>
            <w:r w:rsidRPr="00DB2FB2">
              <w:rPr>
                <w:rFonts w:ascii="Verdana" w:hAnsi="Verdana" w:cs="Verdana"/>
                <w:spacing w:val="-1"/>
              </w:rPr>
              <w:t>patterns,</w:t>
            </w:r>
            <w:r w:rsidRPr="00DB2FB2">
              <w:rPr>
                <w:rFonts w:ascii="Verdana" w:hAnsi="Verdana" w:cs="Verdana"/>
                <w:spacing w:val="-2"/>
              </w:rPr>
              <w:t xml:space="preserve"> </w:t>
            </w:r>
            <w:r w:rsidRPr="00DB2FB2">
              <w:rPr>
                <w:rFonts w:ascii="Verdana" w:hAnsi="Verdana" w:cs="Verdana"/>
                <w:spacing w:val="-1"/>
              </w:rPr>
              <w:t>models and</w:t>
            </w:r>
            <w:r w:rsidRPr="00DB2FB2">
              <w:rPr>
                <w:rFonts w:ascii="Verdana" w:hAnsi="Verdana" w:cs="Verdana"/>
                <w:spacing w:val="3"/>
              </w:rPr>
              <w:t xml:space="preserve"> </w:t>
            </w:r>
            <w:r w:rsidRPr="00DB2FB2">
              <w:rPr>
                <w:rFonts w:ascii="Verdana" w:hAnsi="Verdana" w:cs="Verdana"/>
                <w:spacing w:val="-1"/>
              </w:rPr>
              <w:t>designs;</w:t>
            </w:r>
          </w:p>
        </w:tc>
      </w:tr>
      <w:tr w:rsidR="00A85F47" w:rsidRPr="00DB2FB2" w14:paraId="79592F9B" w14:textId="77777777" w:rsidTr="009A6642">
        <w:trPr>
          <w:trHeight w:hRule="exact" w:val="775"/>
        </w:trPr>
        <w:tc>
          <w:tcPr>
            <w:tcW w:w="3143" w:type="dxa"/>
            <w:tcBorders>
              <w:top w:val="nil"/>
              <w:left w:val="nil"/>
              <w:bottom w:val="nil"/>
              <w:right w:val="nil"/>
            </w:tcBorders>
          </w:tcPr>
          <w:p w14:paraId="4186E259" w14:textId="77777777" w:rsidR="00A85F47" w:rsidRPr="00DB2FB2" w:rsidRDefault="00A85F47">
            <w:pPr>
              <w:pStyle w:val="TableParagraph"/>
              <w:kinsoku w:val="0"/>
              <w:overflowPunct w:val="0"/>
              <w:spacing w:before="104"/>
              <w:ind w:left="230" w:right="208"/>
            </w:pPr>
            <w:r w:rsidRPr="00DB2FB2">
              <w:rPr>
                <w:rFonts w:ascii="Verdana" w:hAnsi="Verdana" w:cs="Verdana"/>
                <w:b/>
                <w:spacing w:val="-1"/>
              </w:rPr>
              <w:t>“Service</w:t>
            </w:r>
            <w:r w:rsidRPr="00DB2FB2">
              <w:rPr>
                <w:rFonts w:ascii="Verdana" w:hAnsi="Verdana" w:cs="Verdana"/>
                <w:b/>
                <w:spacing w:val="-2"/>
              </w:rPr>
              <w:t xml:space="preserve"> Provider’s</w:t>
            </w:r>
            <w:r w:rsidRPr="00DB2FB2">
              <w:rPr>
                <w:rFonts w:ascii="Verdana" w:hAnsi="Verdana" w:cs="Verdana"/>
                <w:b/>
                <w:spacing w:val="25"/>
              </w:rPr>
              <w:t xml:space="preserve"> </w:t>
            </w:r>
            <w:r w:rsidRPr="00DB2FB2">
              <w:rPr>
                <w:rFonts w:ascii="Verdana" w:hAnsi="Verdana" w:cs="Verdana"/>
                <w:b/>
                <w:spacing w:val="-1"/>
              </w:rPr>
              <w:t>Representative”</w:t>
            </w:r>
          </w:p>
        </w:tc>
        <w:tc>
          <w:tcPr>
            <w:tcW w:w="7893" w:type="dxa"/>
            <w:tcBorders>
              <w:top w:val="nil"/>
              <w:left w:val="nil"/>
              <w:bottom w:val="nil"/>
              <w:right w:val="nil"/>
            </w:tcBorders>
          </w:tcPr>
          <w:p w14:paraId="6EA63557" w14:textId="77777777" w:rsidR="00A85F47" w:rsidRPr="00DB2FB2" w:rsidRDefault="00A85F47">
            <w:pPr>
              <w:pStyle w:val="TableParagraph"/>
              <w:kinsoku w:val="0"/>
              <w:overflowPunct w:val="0"/>
              <w:spacing w:before="104"/>
              <w:ind w:left="210" w:right="414"/>
            </w:pPr>
            <w:r w:rsidRPr="00DB2FB2">
              <w:rPr>
                <w:rFonts w:ascii="Verdana" w:hAnsi="Verdana" w:cs="Verdana"/>
                <w:spacing w:val="-1"/>
              </w:rPr>
              <w:t>means the representative appointed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Service Provider</w:t>
            </w:r>
            <w:r w:rsidRPr="00DB2FB2">
              <w:rPr>
                <w:rFonts w:ascii="Verdana" w:hAnsi="Verdana" w:cs="Verdana"/>
                <w:spacing w:val="-2"/>
              </w:rPr>
              <w:t xml:space="preserve"> </w:t>
            </w:r>
            <w:r w:rsidRPr="00DB2FB2">
              <w:rPr>
                <w:rFonts w:ascii="Verdana" w:hAnsi="Verdana" w:cs="Verdana"/>
                <w:spacing w:val="-1"/>
              </w:rPr>
              <w:t>from</w:t>
            </w:r>
            <w:r w:rsidRPr="00DB2FB2">
              <w:rPr>
                <w:rFonts w:ascii="Verdana" w:hAnsi="Verdana" w:cs="Verdana"/>
                <w:spacing w:val="27"/>
              </w:rPr>
              <w:t xml:space="preserve"> </w:t>
            </w:r>
            <w:r w:rsidRPr="00DB2FB2">
              <w:rPr>
                <w:rFonts w:ascii="Verdana" w:hAnsi="Verdana" w:cs="Verdana"/>
                <w:spacing w:val="-2"/>
              </w:rPr>
              <w:t>time</w:t>
            </w:r>
            <w:r w:rsidRPr="00DB2FB2">
              <w:rPr>
                <w:rFonts w:ascii="Verdana" w:hAnsi="Verdana" w:cs="Verdana"/>
                <w:spacing w:val="-1"/>
              </w:rPr>
              <w:t xml:space="preserve"> to time</w:t>
            </w:r>
            <w:r w:rsidRPr="00DB2FB2">
              <w:rPr>
                <w:rFonts w:ascii="Verdana" w:hAnsi="Verdana" w:cs="Verdana"/>
                <w:spacing w:val="2"/>
              </w:rPr>
              <w:t xml:space="preserve"> </w:t>
            </w:r>
            <w:r w:rsidRPr="00DB2FB2">
              <w:rPr>
                <w:rFonts w:ascii="Verdana" w:hAnsi="Verdana" w:cs="Verdana"/>
                <w:spacing w:val="-2"/>
              </w:rPr>
              <w:t xml:space="preserve">in </w:t>
            </w:r>
            <w:r w:rsidRPr="00DB2FB2">
              <w:rPr>
                <w:rFonts w:ascii="Verdana" w:hAnsi="Verdana" w:cs="Verdana"/>
                <w:spacing w:val="-1"/>
              </w:rPr>
              <w:t>relation</w:t>
            </w:r>
            <w:r w:rsidRPr="00DB2FB2">
              <w:rPr>
                <w:rFonts w:ascii="Verdana" w:hAnsi="Verdana" w:cs="Verdana"/>
                <w:spacing w:val="-2"/>
              </w:rPr>
              <w:t xml:space="preserve"> </w:t>
            </w:r>
            <w:r w:rsidRPr="00DB2FB2">
              <w:rPr>
                <w:rFonts w:ascii="Verdana" w:hAnsi="Verdana" w:cs="Verdana"/>
                <w:spacing w:val="-1"/>
              </w:rPr>
              <w:t>to the Contract;</w:t>
            </w:r>
          </w:p>
        </w:tc>
      </w:tr>
      <w:tr w:rsidR="00A85F47" w:rsidRPr="00DB2FB2" w14:paraId="26C78FFD" w14:textId="77777777" w:rsidTr="009A6642">
        <w:trPr>
          <w:trHeight w:hRule="exact" w:val="1309"/>
        </w:trPr>
        <w:tc>
          <w:tcPr>
            <w:tcW w:w="3143" w:type="dxa"/>
            <w:tcBorders>
              <w:top w:val="nil"/>
              <w:left w:val="nil"/>
              <w:bottom w:val="nil"/>
              <w:right w:val="nil"/>
            </w:tcBorders>
          </w:tcPr>
          <w:p w14:paraId="6D8447D0" w14:textId="77777777" w:rsidR="00A85F47" w:rsidRPr="00DB2FB2" w:rsidRDefault="00A85F47">
            <w:pPr>
              <w:pStyle w:val="TableParagraph"/>
              <w:kinsoku w:val="0"/>
              <w:overflowPunct w:val="0"/>
              <w:spacing w:before="104"/>
              <w:ind w:left="230" w:right="409"/>
            </w:pPr>
            <w:r w:rsidRPr="00DB2FB2">
              <w:rPr>
                <w:rFonts w:ascii="Verdana" w:hAnsi="Verdana" w:cs="Verdana"/>
                <w:b/>
                <w:spacing w:val="-1"/>
              </w:rPr>
              <w:t>"Service</w:t>
            </w:r>
            <w:r w:rsidRPr="00DB2FB2">
              <w:rPr>
                <w:rFonts w:ascii="Verdana" w:hAnsi="Verdana" w:cs="Verdana"/>
                <w:b/>
                <w:spacing w:val="-2"/>
              </w:rPr>
              <w:t xml:space="preserve"> </w:t>
            </w:r>
            <w:r w:rsidRPr="00DB2FB2">
              <w:rPr>
                <w:rFonts w:ascii="Verdana" w:hAnsi="Verdana" w:cs="Verdana"/>
                <w:b/>
                <w:spacing w:val="-1"/>
              </w:rPr>
              <w:t>Provider</w:t>
            </w:r>
            <w:r w:rsidRPr="00DB2FB2">
              <w:rPr>
                <w:rFonts w:ascii="Verdana" w:hAnsi="Verdana" w:cs="Verdana"/>
                <w:b/>
                <w:spacing w:val="23"/>
              </w:rPr>
              <w:t xml:space="preserve"> </w:t>
            </w:r>
            <w:r w:rsidRPr="00DB2FB2">
              <w:rPr>
                <w:rFonts w:ascii="Verdana" w:hAnsi="Verdana" w:cs="Verdana"/>
                <w:b/>
                <w:spacing w:val="-1"/>
              </w:rPr>
              <w:t>Solution"</w:t>
            </w:r>
          </w:p>
        </w:tc>
        <w:tc>
          <w:tcPr>
            <w:tcW w:w="7893" w:type="dxa"/>
            <w:tcBorders>
              <w:top w:val="nil"/>
              <w:left w:val="nil"/>
              <w:bottom w:val="nil"/>
              <w:right w:val="nil"/>
            </w:tcBorders>
          </w:tcPr>
          <w:p w14:paraId="06C3F62B" w14:textId="77777777" w:rsidR="00A85F47" w:rsidRPr="00DB2FB2" w:rsidRDefault="00A85F47">
            <w:pPr>
              <w:pStyle w:val="TableParagraph"/>
              <w:kinsoku w:val="0"/>
              <w:overflowPunct w:val="0"/>
              <w:spacing w:before="104"/>
              <w:ind w:left="210" w:right="733"/>
            </w:pPr>
            <w:r w:rsidRPr="00DB2FB2">
              <w:rPr>
                <w:rFonts w:ascii="Verdana" w:hAnsi="Verdana" w:cs="Verdana"/>
                <w:spacing w:val="-1"/>
              </w:rPr>
              <w:t>means the Service Provider's solution</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1"/>
              </w:rPr>
              <w:t xml:space="preserve"> </w:t>
            </w:r>
            <w:r w:rsidRPr="00DB2FB2">
              <w:rPr>
                <w:rFonts w:ascii="Verdana" w:hAnsi="Verdana" w:cs="Verdana"/>
              </w:rPr>
              <w:t>the</w:t>
            </w:r>
            <w:r w:rsidRPr="00DB2FB2">
              <w:rPr>
                <w:rFonts w:ascii="Verdana" w:hAnsi="Verdana" w:cs="Verdana"/>
                <w:spacing w:val="-1"/>
              </w:rPr>
              <w:t xml:space="preserve"> provision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3"/>
              </w:rPr>
              <w:t xml:space="preserve"> </w:t>
            </w:r>
            <w:r w:rsidRPr="00DB2FB2">
              <w:rPr>
                <w:rFonts w:ascii="Verdana" w:hAnsi="Verdana" w:cs="Verdana"/>
                <w:spacing w:val="-1"/>
              </w:rPr>
              <w:t>Goods and/or</w:t>
            </w:r>
            <w:r w:rsidRPr="00DB2FB2">
              <w:rPr>
                <w:rFonts w:ascii="Verdana" w:hAnsi="Verdana" w:cs="Verdana"/>
                <w:spacing w:val="-2"/>
              </w:rPr>
              <w:t xml:space="preserve"> </w:t>
            </w:r>
            <w:r w:rsidRPr="00DB2FB2">
              <w:rPr>
                <w:rFonts w:ascii="Verdana" w:hAnsi="Verdana" w:cs="Verdana"/>
                <w:spacing w:val="-1"/>
              </w:rPr>
              <w:t>Services as referred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spacing w:val="-2"/>
              </w:rPr>
              <w:t xml:space="preserve">in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45"/>
              </w:rPr>
              <w:t xml:space="preserve"> </w:t>
            </w:r>
            <w:r w:rsidRPr="00DB2FB2">
              <w:rPr>
                <w:rFonts w:ascii="Verdana" w:hAnsi="Verdana" w:cs="Verdana"/>
                <w:spacing w:val="-1"/>
              </w:rPr>
              <w:t>Schedule and/or</w:t>
            </w:r>
            <w:r w:rsidRPr="00DB2FB2">
              <w:rPr>
                <w:rFonts w:ascii="Verdana" w:hAnsi="Verdana" w:cs="Verdana"/>
                <w:spacing w:val="-2"/>
              </w:rPr>
              <w:t xml:space="preserve"> </w:t>
            </w:r>
            <w:r w:rsidRPr="00DB2FB2">
              <w:rPr>
                <w:rFonts w:ascii="Verdana" w:hAnsi="Verdana" w:cs="Verdana"/>
                <w:spacing w:val="-1"/>
              </w:rPr>
              <w:t>another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r w:rsidRPr="00DB2FB2">
              <w:rPr>
                <w:rFonts w:ascii="Verdana" w:hAnsi="Verdana" w:cs="Verdana"/>
                <w:spacing w:val="-2"/>
              </w:rPr>
              <w:t xml:space="preserve"> </w:t>
            </w:r>
            <w:r w:rsidRPr="00DB2FB2">
              <w:rPr>
                <w:rFonts w:ascii="Verdana" w:hAnsi="Verdana" w:cs="Verdana"/>
                <w:spacing w:val="-1"/>
              </w:rPr>
              <w:t>referred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spacing w:val="-2"/>
              </w:rPr>
              <w:t>in</w:t>
            </w:r>
            <w:r w:rsidRPr="00DB2FB2">
              <w:rPr>
                <w:rFonts w:ascii="Verdana" w:hAnsi="Verdana" w:cs="Verdana"/>
                <w:spacing w:val="1"/>
              </w:rPr>
              <w:t xml:space="preserve"> </w:t>
            </w:r>
            <w:r w:rsidRPr="00DB2FB2">
              <w:rPr>
                <w:rFonts w:ascii="Verdana" w:hAnsi="Verdana" w:cs="Verdana"/>
                <w:spacing w:val="-1"/>
              </w:rPr>
              <w:t>the</w:t>
            </w:r>
            <w:r w:rsidRPr="00DB2FB2">
              <w:rPr>
                <w:rFonts w:ascii="Verdana" w:hAnsi="Verdana" w:cs="Verdana"/>
                <w:spacing w:val="38"/>
              </w:rPr>
              <w:t xml:space="preserve"> </w:t>
            </w:r>
            <w:r w:rsidRPr="00DB2FB2">
              <w:rPr>
                <w:rFonts w:ascii="Verdana" w:hAnsi="Verdana" w:cs="Verdana"/>
                <w:spacing w:val="-1"/>
              </w:rPr>
              <w:t>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p>
        </w:tc>
      </w:tr>
      <w:tr w:rsidR="00A85F47" w:rsidRPr="00DB2FB2" w14:paraId="675F35F6" w14:textId="77777777" w:rsidTr="009A6642">
        <w:trPr>
          <w:trHeight w:hRule="exact" w:val="2536"/>
        </w:trPr>
        <w:tc>
          <w:tcPr>
            <w:tcW w:w="3143" w:type="dxa"/>
            <w:tcBorders>
              <w:top w:val="nil"/>
              <w:left w:val="nil"/>
              <w:bottom w:val="nil"/>
              <w:right w:val="nil"/>
            </w:tcBorders>
          </w:tcPr>
          <w:p w14:paraId="50EB9182" w14:textId="77777777" w:rsidR="00A85F47" w:rsidRPr="00DB2FB2" w:rsidRDefault="00A85F47">
            <w:pPr>
              <w:pStyle w:val="TableParagraph"/>
              <w:kinsoku w:val="0"/>
              <w:overflowPunct w:val="0"/>
              <w:spacing w:before="105"/>
              <w:ind w:left="230" w:right="208"/>
            </w:pPr>
            <w:r w:rsidRPr="00DB2FB2">
              <w:rPr>
                <w:rFonts w:ascii="Verdana" w:hAnsi="Verdana" w:cs="Verdana"/>
                <w:b/>
                <w:spacing w:val="-1"/>
              </w:rPr>
              <w:t>"Service</w:t>
            </w:r>
            <w:r w:rsidRPr="00DB2FB2">
              <w:rPr>
                <w:rFonts w:ascii="Verdana" w:hAnsi="Verdana" w:cs="Verdana"/>
                <w:b/>
                <w:spacing w:val="-2"/>
              </w:rPr>
              <w:t xml:space="preserve"> Provider's</w:t>
            </w:r>
            <w:r w:rsidRPr="00DB2FB2">
              <w:rPr>
                <w:rFonts w:ascii="Verdana" w:hAnsi="Verdana" w:cs="Verdana"/>
                <w:b/>
                <w:spacing w:val="25"/>
              </w:rPr>
              <w:t xml:space="preserve"> </w:t>
            </w:r>
            <w:r w:rsidRPr="00DB2FB2">
              <w:rPr>
                <w:rFonts w:ascii="Verdana" w:hAnsi="Verdana" w:cs="Verdana"/>
                <w:b/>
                <w:spacing w:val="-1"/>
              </w:rPr>
              <w:t>Confidential</w:t>
            </w:r>
            <w:r w:rsidRPr="00DB2FB2">
              <w:rPr>
                <w:rFonts w:ascii="Verdana" w:hAnsi="Verdana" w:cs="Verdana"/>
                <w:b/>
                <w:spacing w:val="19"/>
              </w:rPr>
              <w:t xml:space="preserve"> </w:t>
            </w:r>
            <w:r w:rsidRPr="00DB2FB2">
              <w:rPr>
                <w:rFonts w:ascii="Verdana" w:hAnsi="Verdana" w:cs="Verdana"/>
                <w:b/>
                <w:spacing w:val="-1"/>
              </w:rPr>
              <w:t>Information"</w:t>
            </w:r>
          </w:p>
        </w:tc>
        <w:tc>
          <w:tcPr>
            <w:tcW w:w="7893" w:type="dxa"/>
            <w:tcBorders>
              <w:top w:val="nil"/>
              <w:left w:val="nil"/>
              <w:bottom w:val="nil"/>
              <w:right w:val="nil"/>
            </w:tcBorders>
          </w:tcPr>
          <w:p w14:paraId="783A15B2" w14:textId="77777777" w:rsidR="00A85F47" w:rsidRPr="00DB2FB2" w:rsidRDefault="00A85F47">
            <w:pPr>
              <w:pStyle w:val="TableParagraph"/>
              <w:kinsoku w:val="0"/>
              <w:overflowPunct w:val="0"/>
              <w:spacing w:before="105"/>
              <w:ind w:left="210" w:right="228"/>
            </w:pPr>
            <w:r w:rsidRPr="00DB2FB2">
              <w:rPr>
                <w:rFonts w:ascii="Verdana" w:hAnsi="Verdana" w:cs="Verdana"/>
                <w:spacing w:val="-1"/>
              </w:rPr>
              <w:t>means any</w:t>
            </w:r>
            <w:r w:rsidRPr="00DB2FB2">
              <w:rPr>
                <w:rFonts w:ascii="Verdana" w:hAnsi="Verdana" w:cs="Verdana"/>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however</w:t>
            </w:r>
            <w:r w:rsidRPr="00DB2FB2">
              <w:rPr>
                <w:rFonts w:ascii="Verdana" w:hAnsi="Verdana" w:cs="Verdana"/>
                <w:spacing w:val="-2"/>
              </w:rPr>
              <w:t xml:space="preserve"> it</w:t>
            </w:r>
            <w:r w:rsidRPr="00DB2FB2">
              <w:rPr>
                <w:rFonts w:ascii="Verdana" w:hAnsi="Verdana" w:cs="Verdana"/>
                <w:spacing w:val="3"/>
              </w:rPr>
              <w:t xml:space="preserve"> </w:t>
            </w:r>
            <w:r w:rsidRPr="00DB2FB2">
              <w:rPr>
                <w:rFonts w:ascii="Verdana" w:hAnsi="Verdana" w:cs="Verdana"/>
                <w:spacing w:val="-2"/>
              </w:rPr>
              <w:t>is</w:t>
            </w:r>
            <w:r w:rsidRPr="00DB2FB2">
              <w:rPr>
                <w:rFonts w:ascii="Verdana" w:hAnsi="Verdana" w:cs="Verdana"/>
                <w:spacing w:val="-1"/>
              </w:rPr>
              <w:t xml:space="preserve"> conveyed,</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spacing w:val="-1"/>
              </w:rPr>
              <w:t xml:space="preserve">relates to </w:t>
            </w:r>
            <w:r w:rsidRPr="00DB2FB2">
              <w:rPr>
                <w:rFonts w:ascii="Verdana" w:hAnsi="Verdana" w:cs="Verdana"/>
              </w:rPr>
              <w:t>the</w:t>
            </w:r>
            <w:r w:rsidRPr="00DB2FB2">
              <w:rPr>
                <w:rFonts w:ascii="Verdana" w:hAnsi="Verdana" w:cs="Verdana"/>
                <w:spacing w:val="35"/>
              </w:rPr>
              <w:t xml:space="preserve"> </w:t>
            </w:r>
            <w:r w:rsidRPr="00DB2FB2">
              <w:rPr>
                <w:rFonts w:ascii="Verdana" w:hAnsi="Verdana" w:cs="Verdana"/>
                <w:spacing w:val="-1"/>
              </w:rPr>
              <w:t>business,</w:t>
            </w:r>
            <w:r w:rsidRPr="00DB2FB2">
              <w:rPr>
                <w:rFonts w:ascii="Verdana" w:hAnsi="Verdana" w:cs="Verdana"/>
                <w:spacing w:val="-2"/>
              </w:rPr>
              <w:t xml:space="preserve"> </w:t>
            </w:r>
            <w:r w:rsidRPr="00DB2FB2">
              <w:rPr>
                <w:rFonts w:ascii="Verdana" w:hAnsi="Verdana" w:cs="Verdana"/>
                <w:spacing w:val="-1"/>
              </w:rPr>
              <w:t>affairs,</w:t>
            </w:r>
            <w:r w:rsidRPr="00DB2FB2">
              <w:rPr>
                <w:rFonts w:ascii="Verdana" w:hAnsi="Verdana" w:cs="Verdana"/>
                <w:spacing w:val="-2"/>
              </w:rPr>
              <w:t xml:space="preserve"> </w:t>
            </w:r>
            <w:r w:rsidRPr="00DB2FB2">
              <w:rPr>
                <w:rFonts w:ascii="Verdana" w:hAnsi="Verdana" w:cs="Verdana"/>
                <w:spacing w:val="-1"/>
              </w:rPr>
              <w:t>developments,</w:t>
            </w:r>
            <w:r w:rsidRPr="00DB2FB2">
              <w:rPr>
                <w:rFonts w:ascii="Verdana" w:hAnsi="Verdana" w:cs="Verdana"/>
                <w:spacing w:val="-2"/>
              </w:rPr>
              <w:t xml:space="preserve"> </w:t>
            </w:r>
            <w:r w:rsidRPr="00DB2FB2">
              <w:rPr>
                <w:rFonts w:ascii="Verdana" w:hAnsi="Verdana" w:cs="Verdana"/>
                <w:spacing w:val="-1"/>
              </w:rPr>
              <w:t>trade secrets,</w:t>
            </w:r>
            <w:r w:rsidRPr="00DB2FB2">
              <w:rPr>
                <w:rFonts w:ascii="Verdana" w:hAnsi="Verdana" w:cs="Verdana"/>
                <w:spacing w:val="-2"/>
              </w:rPr>
              <w:t xml:space="preserve"> </w:t>
            </w:r>
            <w:r w:rsidRPr="00DB2FB2">
              <w:rPr>
                <w:rFonts w:ascii="Verdana" w:hAnsi="Verdana" w:cs="Verdana"/>
                <w:spacing w:val="-1"/>
              </w:rPr>
              <w:t>know-how,</w:t>
            </w:r>
            <w:r w:rsidRPr="00DB2FB2">
              <w:rPr>
                <w:rFonts w:ascii="Verdana" w:hAnsi="Verdana" w:cs="Verdana"/>
                <w:spacing w:val="45"/>
              </w:rPr>
              <w:t xml:space="preserve"> </w:t>
            </w:r>
            <w:r w:rsidRPr="00DB2FB2">
              <w:rPr>
                <w:rFonts w:ascii="Verdana" w:hAnsi="Verdana" w:cs="Verdana"/>
                <w:spacing w:val="-1"/>
              </w:rPr>
              <w:t>personnel</w:t>
            </w:r>
            <w:r w:rsidRPr="00DB2FB2">
              <w:rPr>
                <w:rFonts w:ascii="Verdana" w:hAnsi="Verdana" w:cs="Verdana"/>
                <w:spacing w:val="-4"/>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Service</w:t>
            </w:r>
            <w:r w:rsidRPr="00DB2FB2">
              <w:rPr>
                <w:rFonts w:ascii="Verdana" w:hAnsi="Verdana" w:cs="Verdana"/>
                <w:spacing w:val="2"/>
              </w:rPr>
              <w:t xml:space="preserve"> </w:t>
            </w:r>
            <w:r w:rsidRPr="00DB2FB2">
              <w:rPr>
                <w:rFonts w:ascii="Verdana" w:hAnsi="Verdana" w:cs="Verdana"/>
                <w:spacing w:val="-1"/>
              </w:rPr>
              <w:t xml:space="preserve">Providers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3"/>
              </w:rPr>
              <w:t xml:space="preserve"> </w:t>
            </w:r>
            <w:r w:rsidRPr="00DB2FB2">
              <w:rPr>
                <w:rFonts w:ascii="Verdana" w:hAnsi="Verdana" w:cs="Verdana"/>
                <w:spacing w:val="-2"/>
              </w:rPr>
              <w:t>including</w:t>
            </w:r>
            <w:r w:rsidRPr="00DB2FB2">
              <w:rPr>
                <w:rFonts w:ascii="Verdana" w:hAnsi="Verdana" w:cs="Verdana"/>
                <w:spacing w:val="42"/>
              </w:rPr>
              <w:t xml:space="preserve"> </w:t>
            </w:r>
            <w:r w:rsidRPr="00DB2FB2">
              <w:rPr>
                <w:rFonts w:ascii="Verdana" w:hAnsi="Verdana" w:cs="Verdana"/>
                <w:spacing w:val="-1"/>
              </w:rPr>
              <w:t>IPRs,</w:t>
            </w:r>
            <w:r w:rsidRPr="00DB2FB2">
              <w:rPr>
                <w:rFonts w:ascii="Verdana" w:hAnsi="Verdana" w:cs="Verdana"/>
                <w:spacing w:val="-2"/>
              </w:rPr>
              <w:t xml:space="preserve"> </w:t>
            </w:r>
            <w:r w:rsidRPr="00DB2FB2">
              <w:rPr>
                <w:rFonts w:ascii="Verdana" w:hAnsi="Verdana" w:cs="Verdana"/>
                <w:spacing w:val="-1"/>
              </w:rPr>
              <w:t>together</w:t>
            </w:r>
            <w:r w:rsidRPr="00DB2FB2">
              <w:rPr>
                <w:rFonts w:ascii="Verdana" w:hAnsi="Verdana" w:cs="Verdana"/>
                <w:spacing w:val="-2"/>
              </w:rPr>
              <w:t xml:space="preserve"> with</w:t>
            </w:r>
            <w:r w:rsidRPr="00DB2FB2">
              <w:rPr>
                <w:rFonts w:ascii="Verdana" w:hAnsi="Verdana" w:cs="Verdana"/>
                <w:spacing w:val="1"/>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derived</w:t>
            </w:r>
            <w:r w:rsidRPr="00DB2FB2">
              <w:rPr>
                <w:rFonts w:ascii="Verdana" w:hAnsi="Verdana" w:cs="Verdana"/>
                <w:spacing w:val="-2"/>
              </w:rPr>
              <w:t xml:space="preserve"> </w:t>
            </w:r>
            <w:r w:rsidRPr="00DB2FB2">
              <w:rPr>
                <w:rFonts w:ascii="Verdana" w:hAnsi="Verdana" w:cs="Verdana"/>
              </w:rPr>
              <w:t>from</w:t>
            </w:r>
            <w:r w:rsidRPr="00DB2FB2">
              <w:rPr>
                <w:rFonts w:ascii="Verdana" w:hAnsi="Verdana" w:cs="Verdana"/>
                <w:spacing w:val="-2"/>
              </w:rPr>
              <w:t xml:space="preserve"> </w:t>
            </w:r>
            <w:r w:rsidRPr="00DB2FB2">
              <w:rPr>
                <w:rFonts w:ascii="Verdana" w:hAnsi="Verdana" w:cs="Verdana"/>
                <w:spacing w:val="-1"/>
              </w:rPr>
              <w:t>the above,</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36"/>
              </w:rPr>
              <w:t xml:space="preserve"> </w:t>
            </w:r>
            <w:r w:rsidRPr="00DB2FB2">
              <w:rPr>
                <w:rFonts w:ascii="Verdana" w:hAnsi="Verdana" w:cs="Verdana"/>
                <w:spacing w:val="-1"/>
              </w:rPr>
              <w:t>other</w:t>
            </w:r>
            <w:r w:rsidRPr="00DB2FB2">
              <w:rPr>
                <w:rFonts w:ascii="Verdana" w:hAnsi="Verdana" w:cs="Verdana"/>
                <w:spacing w:val="-2"/>
              </w:rPr>
              <w:t xml:space="preserve"> </w:t>
            </w:r>
            <w:r w:rsidRPr="00DB2FB2">
              <w:rPr>
                <w:rFonts w:ascii="Verdana" w:hAnsi="Verdana" w:cs="Verdana"/>
                <w:spacing w:val="-1"/>
              </w:rPr>
              <w:t>information</w:t>
            </w:r>
            <w:r w:rsidRPr="00DB2FB2">
              <w:rPr>
                <w:rFonts w:ascii="Verdana" w:hAnsi="Verdana" w:cs="Verdana"/>
                <w:spacing w:val="-2"/>
              </w:rPr>
              <w:t xml:space="preserve"> </w:t>
            </w:r>
            <w:r w:rsidRPr="00DB2FB2">
              <w:rPr>
                <w:rFonts w:ascii="Verdana" w:hAnsi="Verdana" w:cs="Verdana"/>
                <w:spacing w:val="-1"/>
              </w:rPr>
              <w:t>clearly</w:t>
            </w:r>
            <w:r w:rsidRPr="00DB2FB2">
              <w:rPr>
                <w:rFonts w:ascii="Verdana" w:hAnsi="Verdana" w:cs="Verdana"/>
                <w:spacing w:val="-2"/>
              </w:rPr>
              <w:t xml:space="preserve"> </w:t>
            </w:r>
            <w:r w:rsidRPr="00DB2FB2">
              <w:rPr>
                <w:rFonts w:ascii="Verdana" w:hAnsi="Verdana" w:cs="Verdana"/>
                <w:spacing w:val="-1"/>
              </w:rPr>
              <w:t>designated</w:t>
            </w:r>
            <w:r w:rsidRPr="00DB2FB2">
              <w:rPr>
                <w:rFonts w:ascii="Verdana" w:hAnsi="Verdana" w:cs="Verdana"/>
                <w:spacing w:val="-2"/>
              </w:rPr>
              <w:t xml:space="preserve"> </w:t>
            </w:r>
            <w:r w:rsidRPr="00DB2FB2">
              <w:rPr>
                <w:rFonts w:ascii="Verdana" w:hAnsi="Verdana" w:cs="Verdana"/>
                <w:spacing w:val="-1"/>
              </w:rPr>
              <w:t>as being</w:t>
            </w:r>
            <w:r w:rsidRPr="00DB2FB2">
              <w:rPr>
                <w:rFonts w:ascii="Verdana" w:hAnsi="Verdana" w:cs="Verdana"/>
                <w:spacing w:val="-2"/>
              </w:rPr>
              <w:t xml:space="preserve"> </w:t>
            </w:r>
            <w:r w:rsidRPr="00DB2FB2">
              <w:rPr>
                <w:rFonts w:ascii="Verdana" w:hAnsi="Verdana" w:cs="Verdana"/>
                <w:spacing w:val="-1"/>
              </w:rPr>
              <w:t>confidential</w:t>
            </w:r>
            <w:r w:rsidRPr="00DB2FB2">
              <w:rPr>
                <w:rFonts w:ascii="Verdana" w:hAnsi="Verdana" w:cs="Verdana"/>
                <w:spacing w:val="-2"/>
              </w:rPr>
              <w:t xml:space="preserve"> </w:t>
            </w:r>
            <w:r w:rsidRPr="00DB2FB2">
              <w:rPr>
                <w:rFonts w:ascii="Verdana" w:hAnsi="Verdana" w:cs="Verdana"/>
                <w:spacing w:val="-1"/>
              </w:rPr>
              <w:t>(whether</w:t>
            </w:r>
            <w:r w:rsidRPr="00DB2FB2">
              <w:rPr>
                <w:rFonts w:ascii="Verdana" w:hAnsi="Verdana" w:cs="Verdana"/>
                <w:spacing w:val="51"/>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not</w:t>
            </w:r>
            <w:r w:rsidRPr="00DB2FB2">
              <w:rPr>
                <w:rFonts w:ascii="Verdana" w:hAnsi="Verdana" w:cs="Verdana"/>
                <w:spacing w:val="-2"/>
              </w:rPr>
              <w:t xml:space="preserve"> it</w:t>
            </w:r>
            <w:r w:rsidRPr="00DB2FB2">
              <w:rPr>
                <w:rFonts w:ascii="Verdana" w:hAnsi="Verdana" w:cs="Verdana"/>
                <w:spacing w:val="3"/>
              </w:rPr>
              <w:t xml:space="preserve"> </w:t>
            </w:r>
            <w:r w:rsidRPr="00DB2FB2">
              <w:rPr>
                <w:rFonts w:ascii="Verdana" w:hAnsi="Verdana" w:cs="Verdana"/>
                <w:spacing w:val="-2"/>
              </w:rPr>
              <w:t>is</w:t>
            </w:r>
            <w:r w:rsidRPr="00DB2FB2">
              <w:rPr>
                <w:rFonts w:ascii="Verdana" w:hAnsi="Verdana" w:cs="Verdana"/>
                <w:spacing w:val="-1"/>
              </w:rPr>
              <w:t xml:space="preserve"> marked</w:t>
            </w:r>
            <w:r w:rsidRPr="00DB2FB2">
              <w:rPr>
                <w:rFonts w:ascii="Verdana" w:hAnsi="Verdana" w:cs="Verdana"/>
                <w:spacing w:val="-2"/>
              </w:rPr>
              <w:t xml:space="preserve"> </w:t>
            </w:r>
            <w:r w:rsidRPr="00DB2FB2">
              <w:rPr>
                <w:rFonts w:ascii="Verdana" w:hAnsi="Verdana" w:cs="Verdana"/>
                <w:spacing w:val="-1"/>
              </w:rPr>
              <w:t>as</w:t>
            </w:r>
            <w:r w:rsidRPr="00DB2FB2">
              <w:rPr>
                <w:rFonts w:ascii="Verdana" w:hAnsi="Verdana" w:cs="Verdana"/>
                <w:spacing w:val="1"/>
              </w:rPr>
              <w:t xml:space="preserve"> </w:t>
            </w:r>
            <w:r w:rsidRPr="00DB2FB2">
              <w:rPr>
                <w:rFonts w:ascii="Verdana" w:hAnsi="Verdana" w:cs="Verdana"/>
                <w:spacing w:val="-1"/>
              </w:rPr>
              <w:t xml:space="preserve">"confidential")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ought</w:t>
            </w:r>
            <w:r w:rsidRPr="00DB2FB2">
              <w:rPr>
                <w:rFonts w:ascii="Verdana" w:hAnsi="Verdana" w:cs="Verdana"/>
                <w:spacing w:val="-2"/>
              </w:rPr>
              <w:t xml:space="preserve"> </w:t>
            </w:r>
            <w:r w:rsidRPr="00DB2FB2">
              <w:rPr>
                <w:rFonts w:ascii="Verdana" w:hAnsi="Verdana" w:cs="Verdana"/>
                <w:spacing w:val="-1"/>
              </w:rPr>
              <w:t>reasonably</w:t>
            </w:r>
            <w:r w:rsidRPr="00DB2FB2">
              <w:rPr>
                <w:rFonts w:ascii="Verdana" w:hAnsi="Verdana" w:cs="Verdana"/>
                <w:spacing w:val="-2"/>
              </w:rPr>
              <w:t xml:space="preserve"> </w:t>
            </w:r>
            <w:r w:rsidRPr="00DB2FB2">
              <w:rPr>
                <w:rFonts w:ascii="Verdana" w:hAnsi="Verdana" w:cs="Verdana"/>
              </w:rPr>
              <w:t>to</w:t>
            </w:r>
            <w:r w:rsidRPr="00DB2FB2">
              <w:rPr>
                <w:rFonts w:ascii="Verdana" w:hAnsi="Verdana" w:cs="Verdana"/>
                <w:spacing w:val="33"/>
              </w:rPr>
              <w:t xml:space="preserve"> </w:t>
            </w:r>
            <w:r w:rsidRPr="00DB2FB2">
              <w:rPr>
                <w:rFonts w:ascii="Verdana" w:hAnsi="Verdana" w:cs="Verdana"/>
                <w:spacing w:val="-1"/>
              </w:rPr>
              <w:t>be considered</w:t>
            </w:r>
            <w:r w:rsidRPr="00DB2FB2">
              <w:rPr>
                <w:rFonts w:ascii="Verdana" w:hAnsi="Verdana" w:cs="Verdana"/>
                <w:spacing w:val="-2"/>
              </w:rPr>
              <w:t xml:space="preserve"> </w:t>
            </w:r>
            <w:r w:rsidRPr="00DB2FB2">
              <w:rPr>
                <w:rFonts w:ascii="Verdana" w:hAnsi="Verdana" w:cs="Verdana"/>
                <w:spacing w:val="-1"/>
              </w:rPr>
              <w:t>to be confidential;</w:t>
            </w:r>
          </w:p>
        </w:tc>
      </w:tr>
      <w:tr w:rsidR="00A85F47" w:rsidRPr="00DB2FB2" w14:paraId="49C14041" w14:textId="77777777" w:rsidTr="009A6642">
        <w:trPr>
          <w:trHeight w:hRule="exact" w:val="959"/>
        </w:trPr>
        <w:tc>
          <w:tcPr>
            <w:tcW w:w="3143" w:type="dxa"/>
            <w:tcBorders>
              <w:top w:val="nil"/>
              <w:left w:val="nil"/>
              <w:bottom w:val="nil"/>
              <w:right w:val="nil"/>
            </w:tcBorders>
          </w:tcPr>
          <w:p w14:paraId="4AA61893" w14:textId="77777777" w:rsidR="00A85F47" w:rsidRPr="00DB2FB2" w:rsidRDefault="00A85F47">
            <w:pPr>
              <w:pStyle w:val="TableParagraph"/>
              <w:kinsoku w:val="0"/>
              <w:overflowPunct w:val="0"/>
              <w:spacing w:before="104"/>
              <w:ind w:left="230"/>
            </w:pPr>
            <w:r w:rsidRPr="00DB2FB2">
              <w:rPr>
                <w:rFonts w:ascii="Verdana" w:hAnsi="Verdana" w:cs="Verdana"/>
                <w:b/>
                <w:spacing w:val="-1"/>
              </w:rPr>
              <w:t>"Services"</w:t>
            </w:r>
          </w:p>
        </w:tc>
        <w:tc>
          <w:tcPr>
            <w:tcW w:w="7893" w:type="dxa"/>
            <w:tcBorders>
              <w:top w:val="nil"/>
              <w:left w:val="nil"/>
              <w:bottom w:val="nil"/>
              <w:right w:val="nil"/>
            </w:tcBorders>
          </w:tcPr>
          <w:p w14:paraId="6109A30E" w14:textId="77777777" w:rsidR="00A85F47" w:rsidRPr="00DB2FB2" w:rsidRDefault="00A85F47">
            <w:pPr>
              <w:pStyle w:val="TableParagraph"/>
              <w:kinsoku w:val="0"/>
              <w:overflowPunct w:val="0"/>
              <w:spacing w:before="104"/>
              <w:ind w:left="210" w:right="678"/>
            </w:pPr>
            <w:r w:rsidRPr="00DB2FB2">
              <w:rPr>
                <w:rFonts w:ascii="Verdana" w:hAnsi="Verdana" w:cs="Verdana"/>
                <w:spacing w:val="-1"/>
              </w:rPr>
              <w:t>means the services to be supplied</w:t>
            </w:r>
            <w:r w:rsidRPr="00DB2FB2">
              <w:rPr>
                <w:rFonts w:ascii="Verdana" w:hAnsi="Verdana" w:cs="Verdana"/>
                <w:spacing w:val="1"/>
              </w:rPr>
              <w:t xml:space="preserve"> </w:t>
            </w:r>
            <w:r w:rsidRPr="00DB2FB2">
              <w:rPr>
                <w:rFonts w:ascii="Verdana" w:hAnsi="Verdana" w:cs="Verdana"/>
                <w:spacing w:val="-1"/>
              </w:rPr>
              <w:t>as referred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spacing w:val="-2"/>
              </w:rPr>
              <w:t xml:space="preserve">in </w:t>
            </w:r>
            <w:r w:rsidRPr="00DB2FB2">
              <w:rPr>
                <w:rFonts w:ascii="Verdana" w:hAnsi="Verdana" w:cs="Verdana"/>
                <w:spacing w:val="-1"/>
              </w:rPr>
              <w:t>the 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37"/>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39"/>
              </w:rPr>
              <w:t xml:space="preserve"> </w:t>
            </w:r>
            <w:r w:rsidRPr="00DB2FB2">
              <w:rPr>
                <w:rFonts w:ascii="Verdana" w:hAnsi="Verdana" w:cs="Verdana"/>
                <w:spacing w:val="-1"/>
              </w:rPr>
              <w:t>Documents.</w:t>
            </w:r>
          </w:p>
        </w:tc>
      </w:tr>
    </w:tbl>
    <w:p w14:paraId="15CAD43C" w14:textId="77777777" w:rsidR="00A85F47" w:rsidRDefault="00A85F47">
      <w:pPr>
        <w:sectPr w:rsidR="00A85F47">
          <w:pgSz w:w="11910" w:h="16840"/>
          <w:pgMar w:top="860" w:right="500" w:bottom="1560" w:left="480" w:header="663" w:footer="1358" w:gutter="0"/>
          <w:cols w:space="720"/>
          <w:noEndnote/>
        </w:sectPr>
      </w:pPr>
    </w:p>
    <w:p w14:paraId="213CB460" w14:textId="77777777" w:rsidR="00A85F47" w:rsidRDefault="00A85F47">
      <w:pPr>
        <w:pStyle w:val="BodyText"/>
        <w:kinsoku w:val="0"/>
        <w:overflowPunct w:val="0"/>
        <w:spacing w:before="8"/>
        <w:ind w:left="0"/>
        <w:rPr>
          <w:sz w:val="13"/>
          <w:szCs w:val="13"/>
        </w:rPr>
      </w:pPr>
    </w:p>
    <w:p w14:paraId="30E091A8" w14:textId="77777777" w:rsidR="00A85F47" w:rsidRDefault="00A85F47">
      <w:pPr>
        <w:pStyle w:val="BodyText"/>
        <w:kinsoku w:val="0"/>
        <w:overflowPunct w:val="0"/>
        <w:spacing w:before="78"/>
        <w:ind w:left="240"/>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2409826" w14:textId="77777777" w:rsidR="00A85F47" w:rsidRDefault="00A85F47">
      <w:pPr>
        <w:pStyle w:val="BodyText"/>
        <w:kinsoku w:val="0"/>
        <w:overflowPunct w:val="0"/>
        <w:spacing w:before="8"/>
        <w:ind w:left="0"/>
        <w:rPr>
          <w:sz w:val="17"/>
          <w:szCs w:val="17"/>
        </w:rPr>
      </w:pPr>
    </w:p>
    <w:tbl>
      <w:tblPr>
        <w:tblW w:w="10932" w:type="dxa"/>
        <w:tblInd w:w="118" w:type="dxa"/>
        <w:tblLayout w:type="fixed"/>
        <w:tblCellMar>
          <w:left w:w="0" w:type="dxa"/>
          <w:right w:w="0" w:type="dxa"/>
        </w:tblCellMar>
        <w:tblLook w:val="0000" w:firstRow="0" w:lastRow="0" w:firstColumn="0" w:lastColumn="0" w:noHBand="0" w:noVBand="0"/>
      </w:tblPr>
      <w:tblGrid>
        <w:gridCol w:w="3001"/>
        <w:gridCol w:w="7931"/>
      </w:tblGrid>
      <w:tr w:rsidR="00A85F47" w:rsidRPr="00DB2FB2" w14:paraId="4E780C02" w14:textId="77777777" w:rsidTr="009A6642">
        <w:trPr>
          <w:trHeight w:hRule="exact" w:val="960"/>
        </w:trPr>
        <w:tc>
          <w:tcPr>
            <w:tcW w:w="3001" w:type="dxa"/>
            <w:tcBorders>
              <w:top w:val="nil"/>
              <w:left w:val="nil"/>
              <w:bottom w:val="nil"/>
              <w:right w:val="nil"/>
            </w:tcBorders>
          </w:tcPr>
          <w:p w14:paraId="7319B388" w14:textId="77777777" w:rsidR="00A85F47" w:rsidRPr="00DB2FB2" w:rsidRDefault="00A85F47">
            <w:pPr>
              <w:pStyle w:val="TableParagraph"/>
              <w:kinsoku w:val="0"/>
              <w:overflowPunct w:val="0"/>
              <w:spacing w:before="21"/>
              <w:ind w:left="230"/>
            </w:pPr>
            <w:r w:rsidRPr="00DB2FB2">
              <w:rPr>
                <w:rFonts w:ascii="Verdana" w:hAnsi="Verdana" w:cs="Verdana"/>
                <w:b/>
                <w:spacing w:val="-3"/>
              </w:rPr>
              <w:t>"Sites"</w:t>
            </w:r>
          </w:p>
        </w:tc>
        <w:tc>
          <w:tcPr>
            <w:tcW w:w="7931" w:type="dxa"/>
            <w:tcBorders>
              <w:top w:val="nil"/>
              <w:left w:val="nil"/>
              <w:bottom w:val="nil"/>
              <w:right w:val="nil"/>
            </w:tcBorders>
          </w:tcPr>
          <w:p w14:paraId="3C095E6B" w14:textId="77777777" w:rsidR="00A85F47" w:rsidRPr="00DB2FB2" w:rsidRDefault="00A85F47">
            <w:pPr>
              <w:pStyle w:val="TableParagraph"/>
              <w:kinsoku w:val="0"/>
              <w:overflowPunct w:val="0"/>
              <w:spacing w:before="21"/>
              <w:ind w:left="317" w:right="238"/>
            </w:pPr>
            <w:r w:rsidRPr="00DB2FB2">
              <w:rPr>
                <w:rFonts w:ascii="Verdana" w:hAnsi="Verdana" w:cs="Verdana"/>
                <w:spacing w:val="-3"/>
              </w:rPr>
              <w:t>means</w:t>
            </w:r>
            <w:r w:rsidRPr="00DB2FB2">
              <w:rPr>
                <w:rFonts w:ascii="Verdana" w:hAnsi="Verdana" w:cs="Verdana"/>
                <w:spacing w:val="-6"/>
              </w:rPr>
              <w:t xml:space="preserve"> </w:t>
            </w:r>
            <w:r w:rsidRPr="00DB2FB2">
              <w:rPr>
                <w:rFonts w:ascii="Verdana" w:hAnsi="Verdana" w:cs="Verdana"/>
                <w:spacing w:val="-2"/>
              </w:rPr>
              <w:t>any</w:t>
            </w:r>
            <w:r w:rsidRPr="00DB2FB2">
              <w:rPr>
                <w:rFonts w:ascii="Verdana" w:hAnsi="Verdana" w:cs="Verdana"/>
                <w:spacing w:val="-7"/>
              </w:rPr>
              <w:t xml:space="preserve"> </w:t>
            </w:r>
            <w:r w:rsidRPr="00DB2FB2">
              <w:rPr>
                <w:rFonts w:ascii="Verdana" w:hAnsi="Verdana" w:cs="Verdana"/>
                <w:spacing w:val="-3"/>
              </w:rPr>
              <w:t>premises</w:t>
            </w:r>
            <w:r w:rsidRPr="00DB2FB2">
              <w:rPr>
                <w:rFonts w:ascii="Verdana" w:hAnsi="Verdana" w:cs="Verdana"/>
                <w:spacing w:val="-6"/>
              </w:rPr>
              <w:t xml:space="preserve"> </w:t>
            </w:r>
            <w:r w:rsidRPr="00DB2FB2">
              <w:rPr>
                <w:rFonts w:ascii="Verdana" w:hAnsi="Verdana" w:cs="Verdana"/>
                <w:spacing w:val="-2"/>
              </w:rPr>
              <w:t>from</w:t>
            </w:r>
            <w:r w:rsidRPr="00DB2FB2">
              <w:rPr>
                <w:rFonts w:ascii="Verdana" w:hAnsi="Verdana" w:cs="Verdana"/>
                <w:spacing w:val="-7"/>
              </w:rPr>
              <w:t xml:space="preserve"> </w:t>
            </w:r>
            <w:r w:rsidRPr="00DB2FB2">
              <w:rPr>
                <w:rFonts w:ascii="Verdana" w:hAnsi="Verdana" w:cs="Verdana"/>
                <w:spacing w:val="-3"/>
              </w:rPr>
              <w:t>which</w:t>
            </w:r>
            <w:r w:rsidRPr="00DB2FB2">
              <w:rPr>
                <w:rFonts w:ascii="Verdana" w:hAnsi="Verdana" w:cs="Verdana"/>
                <w:spacing w:val="-6"/>
              </w:rPr>
              <w:t xml:space="preserve"> </w:t>
            </w:r>
            <w:r w:rsidRPr="00DB2FB2">
              <w:rPr>
                <w:rFonts w:ascii="Verdana" w:hAnsi="Verdana" w:cs="Verdana"/>
                <w:spacing w:val="-3"/>
              </w:rPr>
              <w:t>the Services</w:t>
            </w:r>
            <w:r w:rsidRPr="00DB2FB2">
              <w:rPr>
                <w:rFonts w:ascii="Verdana" w:hAnsi="Verdana" w:cs="Verdana"/>
                <w:spacing w:val="-6"/>
              </w:rPr>
              <w:t xml:space="preserve"> </w:t>
            </w:r>
            <w:r w:rsidRPr="00DB2FB2">
              <w:rPr>
                <w:rFonts w:ascii="Verdana" w:hAnsi="Verdana" w:cs="Verdana"/>
                <w:spacing w:val="-3"/>
              </w:rPr>
              <w:t>are</w:t>
            </w:r>
            <w:r w:rsidRPr="00DB2FB2">
              <w:rPr>
                <w:rFonts w:ascii="Verdana" w:hAnsi="Verdana" w:cs="Verdana"/>
                <w:spacing w:val="-5"/>
              </w:rPr>
              <w:t xml:space="preserve"> </w:t>
            </w:r>
            <w:r w:rsidRPr="00DB2FB2">
              <w:rPr>
                <w:rFonts w:ascii="Verdana" w:hAnsi="Verdana" w:cs="Verdana"/>
                <w:spacing w:val="-3"/>
              </w:rPr>
              <w:t>provided</w:t>
            </w:r>
            <w:r w:rsidRPr="00DB2FB2">
              <w:rPr>
                <w:rFonts w:ascii="Verdana" w:hAnsi="Verdana" w:cs="Verdana"/>
                <w:spacing w:val="-4"/>
              </w:rPr>
              <w:t xml:space="preserve"> </w:t>
            </w:r>
            <w:r w:rsidRPr="00DB2FB2">
              <w:rPr>
                <w:rFonts w:ascii="Verdana" w:hAnsi="Verdana" w:cs="Verdana"/>
                <w:spacing w:val="-2"/>
              </w:rPr>
              <w:t>or</w:t>
            </w:r>
            <w:r w:rsidRPr="00DB2FB2">
              <w:rPr>
                <w:rFonts w:ascii="Verdana" w:hAnsi="Verdana" w:cs="Verdana"/>
                <w:spacing w:val="-4"/>
              </w:rPr>
              <w:t xml:space="preserve"> </w:t>
            </w:r>
            <w:r w:rsidRPr="00DB2FB2">
              <w:rPr>
                <w:rFonts w:ascii="Verdana" w:hAnsi="Verdana" w:cs="Verdana"/>
                <w:spacing w:val="-3"/>
              </w:rPr>
              <w:t>from</w:t>
            </w:r>
            <w:r w:rsidRPr="00DB2FB2">
              <w:rPr>
                <w:rFonts w:ascii="Verdana" w:hAnsi="Verdana" w:cs="Verdana"/>
                <w:spacing w:val="45"/>
              </w:rPr>
              <w:t xml:space="preserve"> </w:t>
            </w:r>
            <w:r w:rsidRPr="00DB2FB2">
              <w:rPr>
                <w:rFonts w:ascii="Verdana" w:hAnsi="Verdana" w:cs="Verdana"/>
                <w:spacing w:val="-3"/>
              </w:rPr>
              <w:t>which</w:t>
            </w:r>
            <w:r w:rsidRPr="00DB2FB2">
              <w:rPr>
                <w:rFonts w:ascii="Verdana" w:hAnsi="Verdana" w:cs="Verdana"/>
                <w:spacing w:val="-6"/>
              </w:rPr>
              <w:t xml:space="preserv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3"/>
              </w:rPr>
              <w:t>Service Provider</w:t>
            </w:r>
            <w:r w:rsidRPr="00DB2FB2">
              <w:rPr>
                <w:rFonts w:ascii="Verdana" w:hAnsi="Verdana" w:cs="Verdana"/>
                <w:spacing w:val="-4"/>
              </w:rPr>
              <w:t xml:space="preserve"> </w:t>
            </w:r>
            <w:r w:rsidRPr="00DB2FB2">
              <w:rPr>
                <w:rFonts w:ascii="Verdana" w:hAnsi="Verdana" w:cs="Verdana"/>
                <w:spacing w:val="-3"/>
              </w:rPr>
              <w:t>manages,</w:t>
            </w:r>
            <w:r w:rsidRPr="00DB2FB2">
              <w:rPr>
                <w:rFonts w:ascii="Verdana" w:hAnsi="Verdana" w:cs="Verdana"/>
                <w:spacing w:val="-7"/>
              </w:rPr>
              <w:t xml:space="preserve"> </w:t>
            </w:r>
            <w:r w:rsidRPr="00DB2FB2">
              <w:rPr>
                <w:rFonts w:ascii="Verdana" w:hAnsi="Verdana" w:cs="Verdana"/>
                <w:spacing w:val="-3"/>
              </w:rPr>
              <w:t>organises</w:t>
            </w:r>
            <w:r w:rsidRPr="00DB2FB2">
              <w:rPr>
                <w:rFonts w:ascii="Verdana" w:hAnsi="Verdana" w:cs="Verdana"/>
                <w:spacing w:val="-6"/>
              </w:rPr>
              <w:t xml:space="preserve"> </w:t>
            </w:r>
            <w:r w:rsidRPr="00DB2FB2">
              <w:rPr>
                <w:rFonts w:ascii="Verdana" w:hAnsi="Verdana" w:cs="Verdana"/>
                <w:spacing w:val="-2"/>
              </w:rPr>
              <w:t>or</w:t>
            </w:r>
            <w:r w:rsidRPr="00DB2FB2">
              <w:rPr>
                <w:rFonts w:ascii="Verdana" w:hAnsi="Verdana" w:cs="Verdana"/>
                <w:spacing w:val="-7"/>
              </w:rPr>
              <w:t xml:space="preserve"> </w:t>
            </w:r>
            <w:r w:rsidRPr="00DB2FB2">
              <w:rPr>
                <w:rFonts w:ascii="Verdana" w:hAnsi="Verdana" w:cs="Verdana"/>
                <w:spacing w:val="-3"/>
              </w:rPr>
              <w:t>otherwise directs</w:t>
            </w:r>
            <w:r w:rsidRPr="00DB2FB2">
              <w:rPr>
                <w:rFonts w:ascii="Verdana" w:hAnsi="Verdana" w:cs="Verdana"/>
                <w:spacing w:val="35"/>
              </w:rPr>
              <w:t xml:space="preserv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3"/>
              </w:rPr>
              <w:t>provision</w:t>
            </w:r>
            <w:r w:rsidRPr="00DB2FB2">
              <w:rPr>
                <w:rFonts w:ascii="Verdana" w:hAnsi="Verdana" w:cs="Verdana"/>
                <w:spacing w:val="-6"/>
              </w:rPr>
              <w:t xml:space="preserve"> </w:t>
            </w:r>
            <w:r w:rsidRPr="00DB2FB2">
              <w:rPr>
                <w:rFonts w:ascii="Verdana" w:hAnsi="Verdana" w:cs="Verdana"/>
                <w:spacing w:val="-1"/>
              </w:rPr>
              <w:t>or</w:t>
            </w:r>
            <w:r w:rsidRPr="00DB2FB2">
              <w:rPr>
                <w:rFonts w:ascii="Verdana" w:hAnsi="Verdana" w:cs="Verdana"/>
                <w:spacing w:val="-4"/>
              </w:rPr>
              <w:t xml:space="preserve"> </w:t>
            </w:r>
            <w:r w:rsidRPr="00DB2FB2">
              <w:rPr>
                <w:rFonts w:ascii="Verdana" w:hAnsi="Verdana" w:cs="Verdana"/>
                <w:spacing w:val="-2"/>
              </w:rPr>
              <w:t>the</w:t>
            </w:r>
            <w:r w:rsidRPr="00DB2FB2">
              <w:rPr>
                <w:rFonts w:ascii="Verdana" w:hAnsi="Verdana" w:cs="Verdana"/>
                <w:spacing w:val="-3"/>
              </w:rPr>
              <w:t xml:space="preserve"> </w:t>
            </w:r>
            <w:r w:rsidRPr="00DB2FB2">
              <w:rPr>
                <w:rFonts w:ascii="Verdana" w:hAnsi="Verdana" w:cs="Verdana"/>
                <w:spacing w:val="-2"/>
              </w:rPr>
              <w:t>use</w:t>
            </w:r>
            <w:r w:rsidRPr="00DB2FB2">
              <w:rPr>
                <w:rFonts w:ascii="Verdana" w:hAnsi="Verdana" w:cs="Verdana"/>
                <w:spacing w:val="-5"/>
              </w:rPr>
              <w:t xml:space="preserve"> </w:t>
            </w:r>
            <w:r w:rsidRPr="00DB2FB2">
              <w:rPr>
                <w:rFonts w:ascii="Verdana" w:hAnsi="Verdana" w:cs="Verdana"/>
                <w:spacing w:val="-1"/>
              </w:rPr>
              <w:t>of</w:t>
            </w:r>
            <w:r w:rsidRPr="00DB2FB2">
              <w:rPr>
                <w:rFonts w:ascii="Verdana" w:hAnsi="Verdana" w:cs="Verdana"/>
                <w:spacing w:val="-7"/>
              </w:rPr>
              <w:t xml:space="preserve"> </w:t>
            </w:r>
            <w:r w:rsidRPr="00DB2FB2">
              <w:rPr>
                <w:rFonts w:ascii="Verdana" w:hAnsi="Verdana" w:cs="Verdana"/>
                <w:spacing w:val="-2"/>
              </w:rPr>
              <w:t>the</w:t>
            </w:r>
            <w:r w:rsidRPr="00DB2FB2">
              <w:rPr>
                <w:rFonts w:ascii="Verdana" w:hAnsi="Verdana" w:cs="Verdana"/>
                <w:spacing w:val="-5"/>
              </w:rPr>
              <w:t xml:space="preserve"> </w:t>
            </w:r>
            <w:r w:rsidRPr="00DB2FB2">
              <w:rPr>
                <w:rFonts w:ascii="Verdana" w:hAnsi="Verdana" w:cs="Verdana"/>
                <w:spacing w:val="-3"/>
              </w:rPr>
              <w:t>Services;</w:t>
            </w:r>
          </w:p>
        </w:tc>
      </w:tr>
      <w:tr w:rsidR="00A85F47" w:rsidRPr="00DB2FB2" w14:paraId="6C736026" w14:textId="77777777" w:rsidTr="009A6642">
        <w:trPr>
          <w:trHeight w:hRule="exact" w:val="508"/>
        </w:trPr>
        <w:tc>
          <w:tcPr>
            <w:tcW w:w="3001" w:type="dxa"/>
            <w:tcBorders>
              <w:top w:val="nil"/>
              <w:left w:val="nil"/>
              <w:bottom w:val="nil"/>
              <w:right w:val="nil"/>
            </w:tcBorders>
          </w:tcPr>
          <w:p w14:paraId="6E717A19" w14:textId="77777777" w:rsidR="00A85F47" w:rsidRPr="00DB2FB2" w:rsidRDefault="00A85F47">
            <w:pPr>
              <w:pStyle w:val="TableParagraph"/>
              <w:kinsoku w:val="0"/>
              <w:overflowPunct w:val="0"/>
              <w:spacing w:before="105"/>
              <w:ind w:left="230"/>
            </w:pPr>
            <w:r w:rsidRPr="00DB2FB2">
              <w:rPr>
                <w:rFonts w:ascii="Verdana" w:hAnsi="Verdana" w:cs="Verdana"/>
                <w:b/>
                <w:spacing w:val="-3"/>
              </w:rPr>
              <w:t>"Specification”</w:t>
            </w:r>
          </w:p>
        </w:tc>
        <w:tc>
          <w:tcPr>
            <w:tcW w:w="7931" w:type="dxa"/>
            <w:tcBorders>
              <w:top w:val="nil"/>
              <w:left w:val="nil"/>
              <w:bottom w:val="nil"/>
              <w:right w:val="nil"/>
            </w:tcBorders>
          </w:tcPr>
          <w:p w14:paraId="1265F4F7" w14:textId="77777777" w:rsidR="00A85F47" w:rsidRPr="00DB2FB2" w:rsidRDefault="00A85F47">
            <w:pPr>
              <w:pStyle w:val="TableParagraph"/>
              <w:kinsoku w:val="0"/>
              <w:overflowPunct w:val="0"/>
              <w:spacing w:before="105"/>
              <w:ind w:left="317"/>
            </w:pPr>
            <w:r w:rsidRPr="00DB2FB2">
              <w:rPr>
                <w:rFonts w:ascii="Verdana" w:hAnsi="Verdana" w:cs="Verdana"/>
                <w:spacing w:val="-3"/>
              </w:rPr>
              <w:t>means</w:t>
            </w:r>
            <w:r w:rsidRPr="00DB2FB2">
              <w:rPr>
                <w:rFonts w:ascii="Verdana" w:hAnsi="Verdana" w:cs="Verdana"/>
                <w:spacing w:val="-6"/>
              </w:rPr>
              <w:t xml:space="preserve"> </w:t>
            </w:r>
            <w:r w:rsidRPr="00DB2FB2">
              <w:rPr>
                <w:rFonts w:ascii="Verdana" w:hAnsi="Verdana" w:cs="Verdana"/>
                <w:spacing w:val="-2"/>
              </w:rPr>
              <w:t>the</w:t>
            </w:r>
            <w:r w:rsidRPr="00DB2FB2">
              <w:rPr>
                <w:rFonts w:ascii="Verdana" w:hAnsi="Verdana" w:cs="Verdana"/>
                <w:spacing w:val="-3"/>
              </w:rPr>
              <w:t xml:space="preserve"> document</w:t>
            </w:r>
            <w:r w:rsidRPr="00DB2FB2">
              <w:rPr>
                <w:rFonts w:ascii="Verdana" w:hAnsi="Verdana" w:cs="Verdana"/>
                <w:spacing w:val="-2"/>
              </w:rPr>
              <w:t xml:space="preserve"> set</w:t>
            </w:r>
            <w:r w:rsidRPr="00DB2FB2">
              <w:rPr>
                <w:rFonts w:ascii="Verdana" w:hAnsi="Verdana" w:cs="Verdana"/>
                <w:spacing w:val="-7"/>
              </w:rPr>
              <w:t xml:space="preserve"> </w:t>
            </w:r>
            <w:r w:rsidRPr="00DB2FB2">
              <w:rPr>
                <w:rFonts w:ascii="Verdana" w:hAnsi="Verdana" w:cs="Verdana"/>
                <w:spacing w:val="-2"/>
              </w:rPr>
              <w:t>out</w:t>
            </w:r>
            <w:r w:rsidRPr="00DB2FB2">
              <w:rPr>
                <w:rFonts w:ascii="Verdana" w:hAnsi="Verdana" w:cs="Verdana"/>
                <w:spacing w:val="-4"/>
              </w:rPr>
              <w:t xml:space="preserve"> </w:t>
            </w:r>
            <w:r w:rsidRPr="00DB2FB2">
              <w:rPr>
                <w:rFonts w:ascii="Verdana" w:hAnsi="Verdana" w:cs="Verdana"/>
                <w:spacing w:val="-2"/>
              </w:rPr>
              <w:t>in</w:t>
            </w:r>
            <w:r w:rsidRPr="00DB2FB2">
              <w:rPr>
                <w:rFonts w:ascii="Verdana" w:hAnsi="Verdana" w:cs="Verdana"/>
                <w:spacing w:val="-7"/>
              </w:rPr>
              <w:t xml:space="preserve"> </w:t>
            </w:r>
            <w:r w:rsidRPr="00DB2FB2">
              <w:rPr>
                <w:rFonts w:ascii="Verdana" w:hAnsi="Verdana" w:cs="Verdana"/>
                <w:spacing w:val="-3"/>
              </w:rPr>
              <w:t xml:space="preserve">Schedule </w:t>
            </w:r>
            <w:r w:rsidRPr="00DB2FB2">
              <w:rPr>
                <w:rFonts w:ascii="Verdana" w:hAnsi="Verdana" w:cs="Verdana"/>
                <w:spacing w:val="-2"/>
              </w:rPr>
              <w:t>3;</w:t>
            </w:r>
          </w:p>
        </w:tc>
      </w:tr>
      <w:tr w:rsidR="00A85F47" w:rsidRPr="00DB2FB2" w14:paraId="160B1905" w14:textId="77777777" w:rsidTr="009A6642">
        <w:trPr>
          <w:trHeight w:hRule="exact" w:val="1843"/>
        </w:trPr>
        <w:tc>
          <w:tcPr>
            <w:tcW w:w="3001" w:type="dxa"/>
            <w:tcBorders>
              <w:top w:val="nil"/>
              <w:left w:val="nil"/>
              <w:bottom w:val="nil"/>
              <w:right w:val="nil"/>
            </w:tcBorders>
          </w:tcPr>
          <w:p w14:paraId="213C8964" w14:textId="77777777" w:rsidR="00A85F47" w:rsidRPr="00DB2FB2" w:rsidRDefault="00A85F47">
            <w:pPr>
              <w:pStyle w:val="TableParagraph"/>
              <w:kinsoku w:val="0"/>
              <w:overflowPunct w:val="0"/>
              <w:spacing w:before="104"/>
              <w:ind w:left="230"/>
            </w:pPr>
            <w:r w:rsidRPr="00DB2FB2">
              <w:rPr>
                <w:rFonts w:ascii="Verdana" w:hAnsi="Verdana" w:cs="Verdana"/>
                <w:b/>
                <w:spacing w:val="-1"/>
              </w:rPr>
              <w:t>"Staff"</w:t>
            </w:r>
          </w:p>
        </w:tc>
        <w:tc>
          <w:tcPr>
            <w:tcW w:w="7931" w:type="dxa"/>
            <w:tcBorders>
              <w:top w:val="nil"/>
              <w:left w:val="nil"/>
              <w:bottom w:val="nil"/>
              <w:right w:val="nil"/>
            </w:tcBorders>
          </w:tcPr>
          <w:p w14:paraId="2A6F9746" w14:textId="77777777" w:rsidR="00A85F47" w:rsidRPr="00DB2FB2" w:rsidRDefault="00A85F47">
            <w:pPr>
              <w:pStyle w:val="TableParagraph"/>
              <w:kinsoku w:val="0"/>
              <w:overflowPunct w:val="0"/>
              <w:spacing w:before="104"/>
              <w:ind w:left="317" w:right="398"/>
            </w:pPr>
            <w:r w:rsidRPr="00DB2FB2">
              <w:rPr>
                <w:rFonts w:ascii="Verdana" w:hAnsi="Verdana" w:cs="Verdana"/>
                <w:spacing w:val="-1"/>
              </w:rPr>
              <w:t>means all</w:t>
            </w:r>
            <w:r w:rsidRPr="00DB2FB2">
              <w:rPr>
                <w:rFonts w:ascii="Verdana" w:hAnsi="Verdana" w:cs="Verdana"/>
                <w:spacing w:val="-2"/>
              </w:rPr>
              <w:t xml:space="preserve"> </w:t>
            </w:r>
            <w:r w:rsidRPr="00DB2FB2">
              <w:rPr>
                <w:rFonts w:ascii="Verdana" w:hAnsi="Verdana" w:cs="Verdana"/>
                <w:spacing w:val="-1"/>
              </w:rPr>
              <w:t xml:space="preserve">persons </w:t>
            </w:r>
            <w:r w:rsidRPr="00DB2FB2">
              <w:rPr>
                <w:rFonts w:ascii="Verdana" w:hAnsi="Verdana" w:cs="Verdana"/>
                <w:spacing w:val="-2"/>
              </w:rPr>
              <w:t xml:space="preserve">employed </w:t>
            </w:r>
            <w:r w:rsidRPr="00DB2FB2">
              <w:rPr>
                <w:rFonts w:ascii="Verdana" w:hAnsi="Verdana" w:cs="Verdana"/>
                <w:spacing w:val="-1"/>
              </w:rPr>
              <w:t>by</w:t>
            </w:r>
            <w:r w:rsidRPr="00DB2FB2">
              <w:rPr>
                <w:rFonts w:ascii="Verdana" w:hAnsi="Verdana" w:cs="Verdana"/>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spacing w:val="-1"/>
              </w:rPr>
              <w:t>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46"/>
              </w:rPr>
              <w:t xml:space="preserve"> </w:t>
            </w:r>
            <w:r w:rsidRPr="00DB2FB2">
              <w:rPr>
                <w:rFonts w:ascii="Verdana" w:hAnsi="Verdana" w:cs="Verdana"/>
                <w:spacing w:val="-1"/>
              </w:rPr>
              <w:t>Sub-Contractor</w:t>
            </w:r>
            <w:r w:rsidRPr="00DB2FB2">
              <w:rPr>
                <w:rFonts w:ascii="Verdana" w:hAnsi="Verdana" w:cs="Verdana"/>
                <w:spacing w:val="-2"/>
              </w:rPr>
              <w:t xml:space="preserve"> </w:t>
            </w:r>
            <w:r w:rsidRPr="00DB2FB2">
              <w:rPr>
                <w:rFonts w:ascii="Verdana" w:hAnsi="Verdana" w:cs="Verdana"/>
                <w:spacing w:val="-1"/>
              </w:rPr>
              <w:t>to perform</w:t>
            </w:r>
            <w:r w:rsidRPr="00DB2FB2">
              <w:rPr>
                <w:rFonts w:ascii="Verdana" w:hAnsi="Verdana" w:cs="Verdana"/>
              </w:rPr>
              <w:t xml:space="preserve"> </w:t>
            </w:r>
            <w:r w:rsidRPr="00DB2FB2">
              <w:rPr>
                <w:rFonts w:ascii="Verdana" w:hAnsi="Verdana" w:cs="Verdana"/>
                <w:spacing w:val="-2"/>
              </w:rPr>
              <w:t>its</w:t>
            </w:r>
            <w:r w:rsidRPr="00DB2FB2">
              <w:rPr>
                <w:rFonts w:ascii="Verdana" w:hAnsi="Verdana" w:cs="Verdana"/>
                <w:spacing w:val="-1"/>
              </w:rPr>
              <w:t xml:space="preserve"> obligations under</w:t>
            </w:r>
            <w:r w:rsidRPr="00DB2FB2">
              <w:rPr>
                <w:rFonts w:ascii="Verdana" w:hAnsi="Verdana" w:cs="Verdana"/>
                <w:spacing w:val="-2"/>
              </w:rPr>
              <w:t xml:space="preserve"> </w:t>
            </w:r>
            <w:r w:rsidRPr="00DB2FB2">
              <w:rPr>
                <w:rFonts w:ascii="Verdana" w:hAnsi="Verdana" w:cs="Verdana"/>
                <w:spacing w:val="-1"/>
              </w:rPr>
              <w:t>the Contract</w:t>
            </w:r>
            <w:r w:rsidRPr="00DB2FB2">
              <w:rPr>
                <w:rFonts w:ascii="Verdana" w:hAnsi="Verdana" w:cs="Verdana"/>
                <w:spacing w:val="41"/>
              </w:rPr>
              <w:t xml:space="preserve"> </w:t>
            </w:r>
            <w:r w:rsidRPr="00DB2FB2">
              <w:rPr>
                <w:rFonts w:ascii="Verdana" w:hAnsi="Verdana" w:cs="Verdana"/>
                <w:spacing w:val="-1"/>
              </w:rPr>
              <w:t>together</w:t>
            </w:r>
            <w:r w:rsidRPr="00DB2FB2">
              <w:rPr>
                <w:rFonts w:ascii="Verdana" w:hAnsi="Verdana" w:cs="Verdana"/>
                <w:spacing w:val="-2"/>
              </w:rPr>
              <w:t xml:space="preserve"> with </w:t>
            </w:r>
            <w:r w:rsidRPr="00DB2FB2">
              <w:rPr>
                <w:rFonts w:ascii="Verdana" w:hAnsi="Verdana" w:cs="Verdana"/>
                <w:spacing w:val="-1"/>
              </w:rPr>
              <w:t>the Service Provider's and/or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Sub-Contractor's</w:t>
            </w:r>
            <w:r w:rsidRPr="00DB2FB2">
              <w:rPr>
                <w:rFonts w:ascii="Verdana" w:hAnsi="Verdana" w:cs="Verdana"/>
                <w:spacing w:val="55"/>
              </w:rPr>
              <w:t xml:space="preserve"> </w:t>
            </w:r>
            <w:r w:rsidRPr="00DB2FB2">
              <w:rPr>
                <w:rFonts w:ascii="Verdana" w:hAnsi="Verdana" w:cs="Verdana"/>
                <w:spacing w:val="-1"/>
              </w:rPr>
              <w:t>servants,</w:t>
            </w:r>
            <w:r w:rsidRPr="00DB2FB2">
              <w:rPr>
                <w:rFonts w:ascii="Verdana" w:hAnsi="Verdana" w:cs="Verdana"/>
                <w:spacing w:val="-2"/>
              </w:rPr>
              <w:t xml:space="preserve"> </w:t>
            </w:r>
            <w:r w:rsidRPr="00DB2FB2">
              <w:rPr>
                <w:rFonts w:ascii="Verdana" w:hAnsi="Verdana" w:cs="Verdana"/>
                <w:spacing w:val="-1"/>
              </w:rPr>
              <w:t>consultants,</w:t>
            </w:r>
            <w:r w:rsidRPr="00DB2FB2">
              <w:rPr>
                <w:rFonts w:ascii="Verdana" w:hAnsi="Verdana" w:cs="Verdana"/>
              </w:rPr>
              <w:t xml:space="preserve"> </w:t>
            </w:r>
            <w:r w:rsidRPr="00DB2FB2">
              <w:rPr>
                <w:rFonts w:ascii="Verdana" w:hAnsi="Verdana" w:cs="Verdana"/>
                <w:spacing w:val="-1"/>
              </w:rPr>
              <w:t>agents,</w:t>
            </w:r>
            <w:r w:rsidRPr="00DB2FB2">
              <w:rPr>
                <w:rFonts w:ascii="Verdana" w:hAnsi="Verdana" w:cs="Verdana"/>
                <w:spacing w:val="-2"/>
              </w:rPr>
              <w:t xml:space="preserve"> </w:t>
            </w:r>
            <w:r w:rsidRPr="00DB2FB2">
              <w:rPr>
                <w:rFonts w:ascii="Verdana" w:hAnsi="Verdana" w:cs="Verdana"/>
                <w:spacing w:val="-1"/>
              </w:rPr>
              <w:t>Service Providers and</w:t>
            </w:r>
            <w:r w:rsidRPr="00DB2FB2">
              <w:rPr>
                <w:rFonts w:ascii="Verdana" w:hAnsi="Verdana" w:cs="Verdana"/>
                <w:spacing w:val="-2"/>
              </w:rPr>
              <w:t xml:space="preserve"> </w:t>
            </w:r>
            <w:r w:rsidRPr="00DB2FB2">
              <w:rPr>
                <w:rFonts w:ascii="Verdana" w:hAnsi="Verdana" w:cs="Verdana"/>
                <w:spacing w:val="-1"/>
              </w:rPr>
              <w:t>Sub-</w:t>
            </w:r>
            <w:r w:rsidRPr="00DB2FB2">
              <w:rPr>
                <w:rFonts w:ascii="Verdana" w:hAnsi="Verdana" w:cs="Verdana"/>
                <w:spacing w:val="35"/>
              </w:rPr>
              <w:t xml:space="preserve"> </w:t>
            </w:r>
            <w:r w:rsidRPr="00DB2FB2">
              <w:rPr>
                <w:rFonts w:ascii="Verdana" w:hAnsi="Verdana" w:cs="Verdana"/>
                <w:spacing w:val="-1"/>
              </w:rPr>
              <w:t>Contractors used</w:t>
            </w:r>
            <w:r w:rsidRPr="00DB2FB2">
              <w:rPr>
                <w:rFonts w:ascii="Verdana" w:hAnsi="Verdana" w:cs="Verdana"/>
                <w:spacing w:val="-2"/>
              </w:rPr>
              <w:t xml:space="preserve"> in </w:t>
            </w:r>
            <w:r w:rsidRPr="00DB2FB2">
              <w:rPr>
                <w:rFonts w:ascii="Verdana" w:hAnsi="Verdana" w:cs="Verdana"/>
              </w:rPr>
              <w:t>the</w:t>
            </w:r>
            <w:r w:rsidRPr="00DB2FB2">
              <w:rPr>
                <w:rFonts w:ascii="Verdana" w:hAnsi="Verdana" w:cs="Verdana"/>
                <w:spacing w:val="-1"/>
              </w:rPr>
              <w:t xml:space="preserve"> performance </w:t>
            </w:r>
            <w:r w:rsidRPr="00DB2FB2">
              <w:rPr>
                <w:rFonts w:ascii="Verdana" w:hAnsi="Verdana" w:cs="Verdana"/>
              </w:rPr>
              <w:t>of</w:t>
            </w:r>
            <w:r w:rsidRPr="00DB2FB2">
              <w:rPr>
                <w:rFonts w:ascii="Verdana" w:hAnsi="Verdana" w:cs="Verdana"/>
                <w:spacing w:val="-2"/>
              </w:rPr>
              <w:t xml:space="preserve"> its</w:t>
            </w:r>
            <w:r w:rsidRPr="00DB2FB2">
              <w:rPr>
                <w:rFonts w:ascii="Verdana" w:hAnsi="Verdana" w:cs="Verdana"/>
                <w:spacing w:val="1"/>
              </w:rPr>
              <w:t xml:space="preserve"> </w:t>
            </w:r>
            <w:r w:rsidRPr="00DB2FB2">
              <w:rPr>
                <w:rFonts w:ascii="Verdana" w:hAnsi="Verdana" w:cs="Verdana"/>
                <w:spacing w:val="-1"/>
              </w:rPr>
              <w:t>obligations under</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2"/>
              </w:rPr>
              <w:t xml:space="preserve"> </w:t>
            </w:r>
            <w:r w:rsidRPr="00DB2FB2">
              <w:rPr>
                <w:rFonts w:ascii="Verdana" w:hAnsi="Verdana" w:cs="Verdana"/>
                <w:spacing w:val="-1"/>
              </w:rPr>
              <w:t>Contract.</w:t>
            </w:r>
          </w:p>
        </w:tc>
      </w:tr>
      <w:tr w:rsidR="00A85F47" w:rsidRPr="00DB2FB2" w14:paraId="57148A9D" w14:textId="77777777" w:rsidTr="009A6642">
        <w:trPr>
          <w:trHeight w:hRule="exact" w:val="2460"/>
        </w:trPr>
        <w:tc>
          <w:tcPr>
            <w:tcW w:w="3001" w:type="dxa"/>
            <w:tcBorders>
              <w:top w:val="nil"/>
              <w:left w:val="nil"/>
              <w:bottom w:val="nil"/>
              <w:right w:val="nil"/>
            </w:tcBorders>
          </w:tcPr>
          <w:p w14:paraId="42CB9E52" w14:textId="77777777" w:rsidR="00A85F47" w:rsidRPr="00DB2FB2" w:rsidRDefault="00A85F47">
            <w:pPr>
              <w:pStyle w:val="TableParagraph"/>
              <w:kinsoku w:val="0"/>
              <w:overflowPunct w:val="0"/>
              <w:spacing w:before="104"/>
              <w:ind w:left="230"/>
            </w:pPr>
            <w:r w:rsidRPr="00DB2FB2">
              <w:rPr>
                <w:rFonts w:ascii="Verdana" w:hAnsi="Verdana" w:cs="Verdana"/>
                <w:b/>
                <w:spacing w:val="-1"/>
              </w:rPr>
              <w:t>"Sub-Contract"</w:t>
            </w:r>
          </w:p>
        </w:tc>
        <w:tc>
          <w:tcPr>
            <w:tcW w:w="7931" w:type="dxa"/>
            <w:tcBorders>
              <w:top w:val="nil"/>
              <w:left w:val="nil"/>
              <w:bottom w:val="nil"/>
              <w:right w:val="nil"/>
            </w:tcBorders>
          </w:tcPr>
          <w:p w14:paraId="188590E6" w14:textId="77777777" w:rsidR="00A85F47" w:rsidRPr="00DB2FB2" w:rsidRDefault="00A85F47">
            <w:pPr>
              <w:pStyle w:val="TableParagraph"/>
              <w:kinsoku w:val="0"/>
              <w:overflowPunct w:val="0"/>
              <w:spacing w:before="104"/>
              <w:ind w:left="317" w:right="267"/>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agreement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proposed</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37"/>
              </w:rPr>
              <w:t xml:space="preserve"> </w:t>
            </w:r>
            <w:r w:rsidRPr="00DB2FB2">
              <w:rPr>
                <w:rFonts w:ascii="Verdana" w:hAnsi="Verdana" w:cs="Verdana"/>
                <w:spacing w:val="-1"/>
              </w:rPr>
              <w:t>agreement</w:t>
            </w:r>
            <w:r w:rsidRPr="00DB2FB2">
              <w:rPr>
                <w:rFonts w:ascii="Verdana" w:hAnsi="Verdana" w:cs="Verdana"/>
                <w:spacing w:val="-2"/>
              </w:rPr>
              <w:t xml:space="preserve"> </w:t>
            </w:r>
            <w:r w:rsidRPr="00DB2FB2">
              <w:rPr>
                <w:rFonts w:ascii="Verdana" w:hAnsi="Verdana" w:cs="Verdana"/>
                <w:spacing w:val="-1"/>
              </w:rPr>
              <w:t>between</w:t>
            </w:r>
            <w:r w:rsidRPr="00DB2FB2">
              <w:rPr>
                <w:rFonts w:ascii="Verdana" w:hAnsi="Verdana" w:cs="Verdana"/>
                <w:spacing w:val="-2"/>
              </w:rPr>
              <w:t xml:space="preserve"> the</w:t>
            </w:r>
            <w:r w:rsidRPr="00DB2FB2">
              <w:rPr>
                <w:rFonts w:ascii="Verdana" w:hAnsi="Verdana" w:cs="Verdana"/>
                <w:spacing w:val="-1"/>
              </w:rPr>
              <w:t xml:space="preserve"> Service Provider</w:t>
            </w:r>
            <w:r w:rsidRPr="00DB2FB2">
              <w:rPr>
                <w:rFonts w:ascii="Verdana" w:hAnsi="Verdana" w:cs="Verdana"/>
                <w:spacing w:val="-2"/>
              </w:rPr>
              <w:t xml:space="preserve"> </w:t>
            </w:r>
            <w:r w:rsidRPr="00DB2FB2">
              <w:rPr>
                <w:rFonts w:ascii="Verdana" w:hAnsi="Verdana" w:cs="Verdana"/>
              </w:rPr>
              <w:t>and</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third</w:t>
            </w:r>
            <w:r w:rsidRPr="00DB2FB2">
              <w:rPr>
                <w:rFonts w:ascii="Verdana" w:hAnsi="Verdana" w:cs="Verdana"/>
                <w:spacing w:val="1"/>
              </w:rPr>
              <w:t xml:space="preserve"> </w:t>
            </w:r>
            <w:r w:rsidRPr="00DB2FB2">
              <w:rPr>
                <w:rFonts w:ascii="Verdana" w:hAnsi="Verdana" w:cs="Verdana"/>
                <w:spacing w:val="-1"/>
              </w:rPr>
              <w:t>party</w:t>
            </w:r>
            <w:r w:rsidRPr="00DB2FB2">
              <w:rPr>
                <w:rFonts w:ascii="Verdana" w:hAnsi="Verdana" w:cs="Verdana"/>
                <w:spacing w:val="28"/>
              </w:rPr>
              <w:t xml:space="preserve"> </w:t>
            </w:r>
            <w:r w:rsidRPr="00DB2FB2">
              <w:rPr>
                <w:rFonts w:ascii="Verdana" w:hAnsi="Verdana" w:cs="Verdana"/>
                <w:spacing w:val="-1"/>
              </w:rPr>
              <w:t>whereby</w:t>
            </w:r>
            <w:r w:rsidRPr="00DB2FB2">
              <w:rPr>
                <w:rFonts w:ascii="Verdana" w:hAnsi="Verdana" w:cs="Verdana"/>
                <w:spacing w:val="-2"/>
              </w:rPr>
              <w:t xml:space="preserve"> </w:t>
            </w:r>
            <w:r w:rsidRPr="00DB2FB2">
              <w:rPr>
                <w:rFonts w:ascii="Verdana" w:hAnsi="Verdana" w:cs="Verdana"/>
                <w:spacing w:val="-1"/>
              </w:rPr>
              <w:t>that</w:t>
            </w:r>
            <w:r w:rsidRPr="00DB2FB2">
              <w:rPr>
                <w:rFonts w:ascii="Verdana" w:hAnsi="Verdana" w:cs="Verdana"/>
                <w:spacing w:val="-2"/>
              </w:rPr>
              <w:t xml:space="preserve"> </w:t>
            </w:r>
            <w:r w:rsidRPr="00DB2FB2">
              <w:rPr>
                <w:rFonts w:ascii="Verdana" w:hAnsi="Verdana" w:cs="Verdana"/>
                <w:spacing w:val="-1"/>
              </w:rPr>
              <w:t>third</w:t>
            </w:r>
            <w:r w:rsidRPr="00DB2FB2">
              <w:rPr>
                <w:rFonts w:ascii="Verdana" w:hAnsi="Verdana" w:cs="Verdana"/>
                <w:spacing w:val="-2"/>
              </w:rPr>
              <w:t xml:space="preserve"> </w:t>
            </w:r>
            <w:r w:rsidRPr="00DB2FB2">
              <w:rPr>
                <w:rFonts w:ascii="Verdana" w:hAnsi="Verdana" w:cs="Verdana"/>
                <w:spacing w:val="-1"/>
              </w:rPr>
              <w:t>party</w:t>
            </w:r>
            <w:r w:rsidRPr="00DB2FB2">
              <w:rPr>
                <w:rFonts w:ascii="Verdana" w:hAnsi="Verdana" w:cs="Verdana"/>
                <w:spacing w:val="-2"/>
              </w:rPr>
              <w:t xml:space="preserve"> </w:t>
            </w:r>
            <w:r w:rsidRPr="00DB2FB2">
              <w:rPr>
                <w:rFonts w:ascii="Verdana" w:hAnsi="Verdana" w:cs="Verdana"/>
                <w:spacing w:val="-1"/>
              </w:rPr>
              <w:t>agrees to provide to the Service Provider</w:t>
            </w:r>
            <w:r w:rsidRPr="00DB2FB2">
              <w:rPr>
                <w:rFonts w:ascii="Verdana" w:hAnsi="Verdana" w:cs="Verdana"/>
                <w:spacing w:val="43"/>
              </w:rPr>
              <w:t xml:space="preserve"> </w:t>
            </w:r>
            <w:r w:rsidRPr="00DB2FB2">
              <w:rPr>
                <w:rFonts w:ascii="Verdana" w:hAnsi="Verdana" w:cs="Verdana"/>
                <w:spacing w:val="-1"/>
              </w:rPr>
              <w:t>the Goods and/or</w:t>
            </w:r>
            <w:r w:rsidRPr="00DB2FB2">
              <w:rPr>
                <w:rFonts w:ascii="Verdana" w:hAnsi="Verdana" w:cs="Verdana"/>
                <w:spacing w:val="-2"/>
              </w:rPr>
              <w:t xml:space="preserve"> Services</w:t>
            </w:r>
            <w:r w:rsidRPr="00DB2FB2">
              <w:rPr>
                <w:rFonts w:ascii="Verdana" w:hAnsi="Verdana" w:cs="Verdana"/>
                <w:spacing w:val="-1"/>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part</w:t>
            </w:r>
            <w:r w:rsidRPr="00DB2FB2">
              <w:rPr>
                <w:rFonts w:ascii="Verdana" w:hAnsi="Verdana" w:cs="Verdana"/>
                <w:spacing w:val="-2"/>
              </w:rPr>
              <w:t xml:space="preserve"> </w:t>
            </w:r>
            <w:r w:rsidRPr="00DB2FB2">
              <w:rPr>
                <w:rFonts w:ascii="Verdana" w:hAnsi="Verdana" w:cs="Verdana"/>
                <w:spacing w:val="-1"/>
              </w:rPr>
              <w:t>thereof</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facilities,</w:t>
            </w:r>
            <w:r w:rsidRPr="00DB2FB2">
              <w:rPr>
                <w:rFonts w:ascii="Verdana" w:hAnsi="Verdana" w:cs="Verdana"/>
              </w:rPr>
              <w:t xml:space="preserve"> </w:t>
            </w:r>
            <w:r w:rsidRPr="00DB2FB2">
              <w:rPr>
                <w:rFonts w:ascii="Verdana" w:hAnsi="Verdana" w:cs="Verdana"/>
                <w:spacing w:val="-1"/>
              </w:rPr>
              <w:t>goods</w:t>
            </w:r>
            <w:r w:rsidRPr="00DB2FB2">
              <w:rPr>
                <w:rFonts w:ascii="Verdana" w:hAnsi="Verdana" w:cs="Verdana"/>
                <w:spacing w:val="56"/>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services necessary</w:t>
            </w:r>
            <w:r w:rsidRPr="00DB2FB2">
              <w:rPr>
                <w:rFonts w:ascii="Verdana" w:hAnsi="Verdana" w:cs="Verdana"/>
                <w:spacing w:val="-5"/>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the provision</w:t>
            </w:r>
            <w:r w:rsidRPr="00DB2FB2">
              <w:rPr>
                <w:rFonts w:ascii="Verdana" w:hAnsi="Verdana" w:cs="Verdana"/>
                <w:spacing w:val="-2"/>
              </w:rPr>
              <w:t xml:space="preserve"> </w:t>
            </w:r>
            <w:r w:rsidRPr="00DB2FB2">
              <w:rPr>
                <w:rFonts w:ascii="Verdana" w:hAnsi="Verdana" w:cs="Verdana"/>
              </w:rPr>
              <w:t>of the</w:t>
            </w:r>
            <w:r w:rsidRPr="00DB2FB2">
              <w:rPr>
                <w:rFonts w:ascii="Verdana" w:hAnsi="Verdana" w:cs="Verdana"/>
                <w:spacing w:val="-1"/>
              </w:rPr>
              <w:t xml:space="preserve"> Goods and/or</w:t>
            </w:r>
            <w:r w:rsidRPr="00DB2FB2">
              <w:rPr>
                <w:rFonts w:ascii="Verdana" w:hAnsi="Verdana" w:cs="Verdana"/>
                <w:spacing w:val="37"/>
              </w:rPr>
              <w:t xml:space="preserve"> </w:t>
            </w:r>
            <w:r w:rsidRPr="00DB2FB2">
              <w:rPr>
                <w:rFonts w:ascii="Verdana" w:hAnsi="Verdana" w:cs="Verdana"/>
                <w:spacing w:val="-1"/>
              </w:rPr>
              <w:t xml:space="preserve">Services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part</w:t>
            </w:r>
            <w:r w:rsidRPr="00DB2FB2">
              <w:rPr>
                <w:rFonts w:ascii="Verdana" w:hAnsi="Verdana" w:cs="Verdana"/>
                <w:spacing w:val="-2"/>
              </w:rPr>
              <w:t xml:space="preserve"> </w:t>
            </w:r>
            <w:r w:rsidRPr="00DB2FB2">
              <w:rPr>
                <w:rFonts w:ascii="Verdana" w:hAnsi="Verdana" w:cs="Verdana"/>
                <w:spacing w:val="-1"/>
              </w:rPr>
              <w:t>thereof</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necessary</w:t>
            </w:r>
            <w:r w:rsidRPr="00DB2FB2">
              <w:rPr>
                <w:rFonts w:ascii="Verdana" w:hAnsi="Verdana" w:cs="Verdana"/>
                <w:spacing w:val="-2"/>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the management,</w:t>
            </w:r>
            <w:r w:rsidRPr="00DB2FB2">
              <w:rPr>
                <w:rFonts w:ascii="Verdana" w:hAnsi="Verdana" w:cs="Verdana"/>
                <w:spacing w:val="32"/>
              </w:rPr>
              <w:t xml:space="preserve"> </w:t>
            </w:r>
            <w:r w:rsidRPr="00DB2FB2">
              <w:rPr>
                <w:rFonts w:ascii="Verdana" w:hAnsi="Verdana" w:cs="Verdana"/>
                <w:spacing w:val="-1"/>
              </w:rPr>
              <w:t>direction</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control</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Goods and/or</w:t>
            </w:r>
            <w:r w:rsidRPr="00DB2FB2">
              <w:rPr>
                <w:rFonts w:ascii="Verdana" w:hAnsi="Verdana" w:cs="Verdana"/>
                <w:spacing w:val="-2"/>
              </w:rPr>
              <w:t xml:space="preserve"> </w:t>
            </w:r>
            <w:r w:rsidRPr="00DB2FB2">
              <w:rPr>
                <w:rFonts w:ascii="Verdana" w:hAnsi="Verdana" w:cs="Verdana"/>
                <w:spacing w:val="-1"/>
              </w:rPr>
              <w:t xml:space="preserve">Services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part</w:t>
            </w:r>
            <w:r w:rsidRPr="00DB2FB2">
              <w:rPr>
                <w:rFonts w:ascii="Verdana" w:hAnsi="Verdana" w:cs="Verdana"/>
                <w:spacing w:val="34"/>
              </w:rPr>
              <w:t xml:space="preserve"> </w:t>
            </w:r>
            <w:r w:rsidRPr="00DB2FB2">
              <w:rPr>
                <w:rFonts w:ascii="Verdana" w:hAnsi="Verdana" w:cs="Verdana"/>
                <w:spacing w:val="-1"/>
              </w:rPr>
              <w:t>thereof;</w:t>
            </w:r>
          </w:p>
        </w:tc>
      </w:tr>
      <w:tr w:rsidR="00A85F47" w:rsidRPr="00DB2FB2" w14:paraId="7F4B0CEE" w14:textId="77777777" w:rsidTr="009A6642">
        <w:trPr>
          <w:trHeight w:hRule="exact" w:val="1309"/>
        </w:trPr>
        <w:tc>
          <w:tcPr>
            <w:tcW w:w="3001" w:type="dxa"/>
            <w:tcBorders>
              <w:top w:val="nil"/>
              <w:left w:val="nil"/>
              <w:bottom w:val="nil"/>
              <w:right w:val="nil"/>
            </w:tcBorders>
          </w:tcPr>
          <w:p w14:paraId="4A1698AE" w14:textId="77777777" w:rsidR="00A85F47" w:rsidRPr="00DB2FB2" w:rsidRDefault="00A85F47">
            <w:pPr>
              <w:pStyle w:val="TableParagraph"/>
              <w:kinsoku w:val="0"/>
              <w:overflowPunct w:val="0"/>
              <w:spacing w:before="105"/>
              <w:ind w:left="230"/>
            </w:pPr>
            <w:r w:rsidRPr="00DB2FB2">
              <w:rPr>
                <w:rFonts w:ascii="Verdana" w:hAnsi="Verdana" w:cs="Verdana"/>
                <w:b/>
                <w:spacing w:val="-1"/>
              </w:rPr>
              <w:t>"Sub-Contractor"</w:t>
            </w:r>
          </w:p>
        </w:tc>
        <w:tc>
          <w:tcPr>
            <w:tcW w:w="7931" w:type="dxa"/>
            <w:tcBorders>
              <w:top w:val="nil"/>
              <w:left w:val="nil"/>
              <w:bottom w:val="nil"/>
              <w:right w:val="nil"/>
            </w:tcBorders>
          </w:tcPr>
          <w:p w14:paraId="5FEC1769" w14:textId="77777777" w:rsidR="00A85F47" w:rsidRPr="00DB2FB2" w:rsidRDefault="00A85F47">
            <w:pPr>
              <w:pStyle w:val="TableParagraph"/>
              <w:kinsoku w:val="0"/>
              <w:overflowPunct w:val="0"/>
              <w:spacing w:before="105"/>
              <w:ind w:left="317" w:right="228"/>
            </w:pPr>
            <w:r w:rsidRPr="00DB2FB2">
              <w:rPr>
                <w:rFonts w:ascii="Verdana" w:hAnsi="Verdana" w:cs="Verdana"/>
                <w:spacing w:val="-1"/>
              </w:rPr>
              <w:t xml:space="preserve">means </w:t>
            </w:r>
            <w:r w:rsidRPr="00DB2FB2">
              <w:rPr>
                <w:rFonts w:ascii="Verdana" w:hAnsi="Verdana" w:cs="Verdana"/>
                <w:spacing w:val="-3"/>
              </w:rPr>
              <w:t>the</w:t>
            </w:r>
            <w:r w:rsidRPr="00DB2FB2">
              <w:rPr>
                <w:rFonts w:ascii="Verdana" w:hAnsi="Verdana" w:cs="Verdana"/>
                <w:spacing w:val="-5"/>
              </w:rPr>
              <w:t xml:space="preserve"> </w:t>
            </w:r>
            <w:r w:rsidRPr="00DB2FB2">
              <w:rPr>
                <w:rFonts w:ascii="Verdana" w:hAnsi="Verdana" w:cs="Verdana"/>
                <w:spacing w:val="-3"/>
              </w:rPr>
              <w:t>third</w:t>
            </w:r>
            <w:r w:rsidRPr="00DB2FB2">
              <w:rPr>
                <w:rFonts w:ascii="Verdana" w:hAnsi="Verdana" w:cs="Verdana"/>
                <w:spacing w:val="-4"/>
              </w:rPr>
              <w:t xml:space="preserve"> </w:t>
            </w:r>
            <w:r w:rsidRPr="00DB2FB2">
              <w:rPr>
                <w:rFonts w:ascii="Verdana" w:hAnsi="Verdana" w:cs="Verdana"/>
                <w:spacing w:val="-3"/>
              </w:rPr>
              <w:t>party</w:t>
            </w:r>
            <w:r w:rsidRPr="00DB2FB2">
              <w:rPr>
                <w:rFonts w:ascii="Verdana" w:hAnsi="Verdana" w:cs="Verdana"/>
                <w:spacing w:val="-5"/>
              </w:rPr>
              <w:t xml:space="preserve"> </w:t>
            </w:r>
            <w:r w:rsidRPr="00DB2FB2">
              <w:rPr>
                <w:rFonts w:ascii="Verdana" w:hAnsi="Verdana" w:cs="Verdana"/>
                <w:spacing w:val="-3"/>
              </w:rPr>
              <w:t>with</w:t>
            </w:r>
            <w:r w:rsidRPr="00DB2FB2">
              <w:rPr>
                <w:rFonts w:ascii="Verdana" w:hAnsi="Verdana" w:cs="Verdana"/>
                <w:spacing w:val="-4"/>
              </w:rPr>
              <w:t xml:space="preserve"> </w:t>
            </w:r>
            <w:r w:rsidRPr="00DB2FB2">
              <w:rPr>
                <w:rFonts w:ascii="Verdana" w:hAnsi="Verdana" w:cs="Verdana"/>
                <w:spacing w:val="-3"/>
              </w:rPr>
              <w:t>whom</w:t>
            </w:r>
            <w:r w:rsidRPr="00DB2FB2">
              <w:rPr>
                <w:rFonts w:ascii="Verdana" w:hAnsi="Verdana" w:cs="Verdana"/>
                <w:spacing w:val="-5"/>
              </w:rPr>
              <w:t xml:space="preserve"> </w:t>
            </w:r>
            <w:r w:rsidRPr="00DB2FB2">
              <w:rPr>
                <w:rFonts w:ascii="Verdana" w:hAnsi="Verdana" w:cs="Verdana"/>
                <w:spacing w:val="-3"/>
              </w:rPr>
              <w:t>the</w:t>
            </w:r>
            <w:r w:rsidRPr="00DB2FB2">
              <w:rPr>
                <w:rFonts w:ascii="Verdana" w:hAnsi="Verdana" w:cs="Verdana"/>
                <w:spacing w:val="-5"/>
              </w:rPr>
              <w:t xml:space="preserve"> </w:t>
            </w:r>
            <w:r w:rsidRPr="00DB2FB2">
              <w:rPr>
                <w:rFonts w:ascii="Verdana" w:hAnsi="Verdana" w:cs="Verdana"/>
                <w:spacing w:val="-2"/>
              </w:rPr>
              <w:t>Service</w:t>
            </w:r>
            <w:r w:rsidRPr="00DB2FB2">
              <w:rPr>
                <w:rFonts w:ascii="Verdana" w:hAnsi="Verdana" w:cs="Verdana"/>
                <w:spacing w:val="-6"/>
              </w:rPr>
              <w:t xml:space="preserve"> </w:t>
            </w:r>
            <w:r w:rsidRPr="00DB2FB2">
              <w:rPr>
                <w:rFonts w:ascii="Verdana" w:hAnsi="Verdana" w:cs="Verdana"/>
                <w:spacing w:val="-3"/>
              </w:rPr>
              <w:t>Provider</w:t>
            </w:r>
            <w:r w:rsidRPr="00DB2FB2">
              <w:rPr>
                <w:rFonts w:ascii="Verdana" w:hAnsi="Verdana" w:cs="Verdana"/>
                <w:spacing w:val="-7"/>
              </w:rPr>
              <w:t xml:space="preserve"> </w:t>
            </w:r>
            <w:r w:rsidRPr="00DB2FB2">
              <w:rPr>
                <w:rFonts w:ascii="Verdana" w:hAnsi="Verdana" w:cs="Verdana"/>
                <w:spacing w:val="-3"/>
              </w:rPr>
              <w:t xml:space="preserve">enters into </w:t>
            </w:r>
            <w:r w:rsidRPr="00DB2FB2">
              <w:rPr>
                <w:rFonts w:ascii="Verdana" w:hAnsi="Verdana" w:cs="Verdana"/>
              </w:rPr>
              <w:t>a</w:t>
            </w:r>
            <w:r w:rsidRPr="00DB2FB2">
              <w:rPr>
                <w:rFonts w:ascii="Verdana" w:hAnsi="Verdana" w:cs="Verdana"/>
                <w:spacing w:val="45"/>
              </w:rPr>
              <w:t xml:space="preserve"> </w:t>
            </w:r>
            <w:r w:rsidRPr="00DB2FB2">
              <w:rPr>
                <w:rFonts w:ascii="Verdana" w:hAnsi="Verdana" w:cs="Verdana"/>
                <w:spacing w:val="-3"/>
              </w:rPr>
              <w:t>Sub-Contract</w:t>
            </w:r>
            <w:r w:rsidRPr="00DB2FB2">
              <w:rPr>
                <w:rFonts w:ascii="Verdana" w:hAnsi="Verdana" w:cs="Verdana"/>
                <w:spacing w:val="-4"/>
              </w:rPr>
              <w:t xml:space="preserve"> </w:t>
            </w:r>
            <w:r w:rsidRPr="00DB2FB2">
              <w:rPr>
                <w:rFonts w:ascii="Verdana" w:hAnsi="Verdana" w:cs="Verdana"/>
                <w:spacing w:val="-2"/>
              </w:rPr>
              <w:t>or</w:t>
            </w:r>
            <w:r w:rsidRPr="00DB2FB2">
              <w:rPr>
                <w:rFonts w:ascii="Verdana" w:hAnsi="Verdana" w:cs="Verdana"/>
                <w:spacing w:val="-4"/>
              </w:rPr>
              <w:t xml:space="preserve"> </w:t>
            </w:r>
            <w:r w:rsidRPr="00DB2FB2">
              <w:rPr>
                <w:rFonts w:ascii="Verdana" w:hAnsi="Verdana" w:cs="Verdana"/>
                <w:spacing w:val="-3"/>
              </w:rPr>
              <w:t>its</w:t>
            </w:r>
            <w:r w:rsidRPr="00DB2FB2">
              <w:rPr>
                <w:rFonts w:ascii="Verdana" w:hAnsi="Verdana" w:cs="Verdana"/>
                <w:spacing w:val="-6"/>
              </w:rPr>
              <w:t xml:space="preserve"> </w:t>
            </w:r>
            <w:r w:rsidRPr="00DB2FB2">
              <w:rPr>
                <w:rFonts w:ascii="Verdana" w:hAnsi="Verdana" w:cs="Verdana"/>
                <w:spacing w:val="-3"/>
              </w:rPr>
              <w:t xml:space="preserve">servants </w:t>
            </w:r>
            <w:r w:rsidRPr="00DB2FB2">
              <w:rPr>
                <w:rFonts w:ascii="Verdana" w:hAnsi="Verdana" w:cs="Verdana"/>
                <w:spacing w:val="-2"/>
              </w:rPr>
              <w:t>or</w:t>
            </w:r>
            <w:r w:rsidRPr="00DB2FB2">
              <w:rPr>
                <w:rFonts w:ascii="Verdana" w:hAnsi="Verdana" w:cs="Verdana"/>
                <w:spacing w:val="-7"/>
              </w:rPr>
              <w:t xml:space="preserve"> </w:t>
            </w:r>
            <w:r w:rsidRPr="00DB2FB2">
              <w:rPr>
                <w:rFonts w:ascii="Verdana" w:hAnsi="Verdana" w:cs="Verdana"/>
                <w:spacing w:val="-3"/>
              </w:rPr>
              <w:t>agents and</w:t>
            </w:r>
            <w:r w:rsidRPr="00DB2FB2">
              <w:rPr>
                <w:rFonts w:ascii="Verdana" w:hAnsi="Verdana" w:cs="Verdana"/>
                <w:spacing w:val="-4"/>
              </w:rPr>
              <w:t xml:space="preserve"> </w:t>
            </w:r>
            <w:r w:rsidRPr="00DB2FB2">
              <w:rPr>
                <w:rFonts w:ascii="Verdana" w:hAnsi="Verdana" w:cs="Verdana"/>
                <w:spacing w:val="-3"/>
              </w:rPr>
              <w:t>any</w:t>
            </w:r>
            <w:r w:rsidRPr="00DB2FB2">
              <w:rPr>
                <w:rFonts w:ascii="Verdana" w:hAnsi="Verdana" w:cs="Verdana"/>
                <w:spacing w:val="-5"/>
              </w:rPr>
              <w:t xml:space="preserve"> </w:t>
            </w:r>
            <w:r w:rsidRPr="00DB2FB2">
              <w:rPr>
                <w:rFonts w:ascii="Verdana" w:hAnsi="Verdana" w:cs="Verdana"/>
                <w:spacing w:val="-3"/>
              </w:rPr>
              <w:t>third</w:t>
            </w:r>
            <w:r w:rsidRPr="00DB2FB2">
              <w:rPr>
                <w:rFonts w:ascii="Verdana" w:hAnsi="Verdana" w:cs="Verdana"/>
                <w:spacing w:val="-7"/>
              </w:rPr>
              <w:t xml:space="preserve"> </w:t>
            </w:r>
            <w:r w:rsidRPr="00DB2FB2">
              <w:rPr>
                <w:rFonts w:ascii="Verdana" w:hAnsi="Verdana" w:cs="Verdana"/>
                <w:spacing w:val="-3"/>
              </w:rPr>
              <w:t>party</w:t>
            </w:r>
            <w:r w:rsidRPr="00DB2FB2">
              <w:rPr>
                <w:rFonts w:ascii="Verdana" w:hAnsi="Verdana" w:cs="Verdana"/>
                <w:spacing w:val="-5"/>
              </w:rPr>
              <w:t xml:space="preserve"> </w:t>
            </w:r>
            <w:r w:rsidRPr="00DB2FB2">
              <w:rPr>
                <w:rFonts w:ascii="Verdana" w:hAnsi="Verdana" w:cs="Verdana"/>
                <w:spacing w:val="-3"/>
              </w:rPr>
              <w:t>with</w:t>
            </w:r>
            <w:r w:rsidRPr="00DB2FB2">
              <w:rPr>
                <w:rFonts w:ascii="Verdana" w:hAnsi="Verdana" w:cs="Verdana"/>
                <w:spacing w:val="36"/>
              </w:rPr>
              <w:t xml:space="preserve"> </w:t>
            </w:r>
            <w:r w:rsidRPr="00DB2FB2">
              <w:rPr>
                <w:rFonts w:ascii="Verdana" w:hAnsi="Verdana" w:cs="Verdana"/>
                <w:spacing w:val="-3"/>
              </w:rPr>
              <w:t>whom</w:t>
            </w:r>
            <w:r w:rsidRPr="00DB2FB2">
              <w:rPr>
                <w:rFonts w:ascii="Verdana" w:hAnsi="Verdana" w:cs="Verdana"/>
                <w:spacing w:val="-7"/>
              </w:rPr>
              <w:t xml:space="preserve"> </w:t>
            </w:r>
            <w:r w:rsidRPr="00DB2FB2">
              <w:rPr>
                <w:rFonts w:ascii="Verdana" w:hAnsi="Verdana" w:cs="Verdana"/>
                <w:spacing w:val="-3"/>
              </w:rPr>
              <w:t>that</w:t>
            </w:r>
            <w:r w:rsidRPr="00DB2FB2">
              <w:rPr>
                <w:rFonts w:ascii="Verdana" w:hAnsi="Verdana" w:cs="Verdana"/>
                <w:spacing w:val="-4"/>
              </w:rPr>
              <w:t xml:space="preserve"> </w:t>
            </w:r>
            <w:r w:rsidRPr="00DB2FB2">
              <w:rPr>
                <w:rFonts w:ascii="Verdana" w:hAnsi="Verdana" w:cs="Verdana"/>
                <w:spacing w:val="-3"/>
              </w:rPr>
              <w:t>third</w:t>
            </w:r>
            <w:r w:rsidRPr="00DB2FB2">
              <w:rPr>
                <w:rFonts w:ascii="Verdana" w:hAnsi="Verdana" w:cs="Verdana"/>
                <w:spacing w:val="-7"/>
              </w:rPr>
              <w:t xml:space="preserve"> </w:t>
            </w:r>
            <w:r w:rsidRPr="00DB2FB2">
              <w:rPr>
                <w:rFonts w:ascii="Verdana" w:hAnsi="Verdana" w:cs="Verdana"/>
                <w:spacing w:val="-2"/>
              </w:rPr>
              <w:t>party</w:t>
            </w:r>
            <w:r w:rsidRPr="00DB2FB2">
              <w:rPr>
                <w:rFonts w:ascii="Verdana" w:hAnsi="Verdana" w:cs="Verdana"/>
                <w:spacing w:val="-5"/>
              </w:rPr>
              <w:t xml:space="preserve"> </w:t>
            </w:r>
            <w:r w:rsidRPr="00DB2FB2">
              <w:rPr>
                <w:rFonts w:ascii="Verdana" w:hAnsi="Verdana" w:cs="Verdana"/>
                <w:spacing w:val="-3"/>
              </w:rPr>
              <w:t>enters into</w:t>
            </w:r>
            <w:r w:rsidRPr="00DB2FB2">
              <w:rPr>
                <w:rFonts w:ascii="Verdana" w:hAnsi="Verdana" w:cs="Verdana"/>
                <w:spacing w:val="-6"/>
              </w:rPr>
              <w:t xml:space="preserve"> </w:t>
            </w:r>
            <w:r w:rsidRPr="00DB2FB2">
              <w:rPr>
                <w:rFonts w:ascii="Verdana" w:hAnsi="Verdana" w:cs="Verdana"/>
              </w:rPr>
              <w:t>a</w:t>
            </w:r>
            <w:r w:rsidRPr="00DB2FB2">
              <w:rPr>
                <w:rFonts w:ascii="Verdana" w:hAnsi="Verdana" w:cs="Verdana"/>
                <w:spacing w:val="-4"/>
              </w:rPr>
              <w:t xml:space="preserve"> </w:t>
            </w:r>
            <w:r w:rsidRPr="00DB2FB2">
              <w:rPr>
                <w:rFonts w:ascii="Verdana" w:hAnsi="Verdana" w:cs="Verdana"/>
                <w:spacing w:val="-3"/>
              </w:rPr>
              <w:t>Sub-Contract</w:t>
            </w:r>
            <w:r w:rsidRPr="00DB2FB2">
              <w:rPr>
                <w:rFonts w:ascii="Verdana" w:hAnsi="Verdana" w:cs="Verdana"/>
                <w:spacing w:val="-4"/>
              </w:rPr>
              <w:t xml:space="preserve"> </w:t>
            </w:r>
            <w:r w:rsidRPr="00DB2FB2">
              <w:rPr>
                <w:rFonts w:ascii="Verdana" w:hAnsi="Verdana" w:cs="Verdana"/>
                <w:spacing w:val="-2"/>
              </w:rPr>
              <w:t>or</w:t>
            </w:r>
            <w:r w:rsidRPr="00DB2FB2">
              <w:rPr>
                <w:rFonts w:ascii="Verdana" w:hAnsi="Verdana" w:cs="Verdana"/>
                <w:spacing w:val="-4"/>
              </w:rPr>
              <w:t xml:space="preserve"> </w:t>
            </w:r>
            <w:r w:rsidRPr="00DB2FB2">
              <w:rPr>
                <w:rFonts w:ascii="Verdana" w:hAnsi="Verdana" w:cs="Verdana"/>
                <w:spacing w:val="-3"/>
              </w:rPr>
              <w:t>its</w:t>
            </w:r>
            <w:r w:rsidRPr="00DB2FB2">
              <w:rPr>
                <w:rFonts w:ascii="Verdana" w:hAnsi="Verdana" w:cs="Verdana"/>
                <w:spacing w:val="-6"/>
              </w:rPr>
              <w:t xml:space="preserve"> </w:t>
            </w:r>
            <w:r w:rsidRPr="00DB2FB2">
              <w:rPr>
                <w:rFonts w:ascii="Verdana" w:hAnsi="Verdana" w:cs="Verdana"/>
                <w:spacing w:val="-3"/>
              </w:rPr>
              <w:t xml:space="preserve">servants </w:t>
            </w:r>
            <w:r w:rsidRPr="00DB2FB2">
              <w:rPr>
                <w:rFonts w:ascii="Verdana" w:hAnsi="Verdana" w:cs="Verdana"/>
                <w:spacing w:val="-1"/>
              </w:rPr>
              <w:t>or</w:t>
            </w:r>
            <w:r w:rsidRPr="00DB2FB2">
              <w:rPr>
                <w:rFonts w:ascii="Verdana" w:hAnsi="Verdana" w:cs="Verdana"/>
                <w:spacing w:val="45"/>
              </w:rPr>
              <w:t xml:space="preserve"> </w:t>
            </w:r>
            <w:r w:rsidRPr="00DB2FB2">
              <w:rPr>
                <w:rFonts w:ascii="Verdana" w:hAnsi="Verdana" w:cs="Verdana"/>
                <w:spacing w:val="-3"/>
              </w:rPr>
              <w:t>agents;</w:t>
            </w:r>
          </w:p>
        </w:tc>
      </w:tr>
      <w:tr w:rsidR="00A85F47" w:rsidRPr="00DB2FB2" w14:paraId="1CD08C1A" w14:textId="77777777" w:rsidTr="009A6642">
        <w:trPr>
          <w:trHeight w:hRule="exact" w:val="969"/>
        </w:trPr>
        <w:tc>
          <w:tcPr>
            <w:tcW w:w="3001" w:type="dxa"/>
            <w:tcBorders>
              <w:top w:val="nil"/>
              <w:left w:val="nil"/>
              <w:bottom w:val="nil"/>
              <w:right w:val="nil"/>
            </w:tcBorders>
          </w:tcPr>
          <w:p w14:paraId="7D3BF4FA" w14:textId="77777777" w:rsidR="00A85F47" w:rsidRPr="00DB2FB2" w:rsidRDefault="00A85F47">
            <w:pPr>
              <w:pStyle w:val="TableParagraph"/>
              <w:kinsoku w:val="0"/>
              <w:overflowPunct w:val="0"/>
              <w:spacing w:before="104"/>
              <w:ind w:left="230"/>
            </w:pPr>
            <w:r w:rsidRPr="00DB2FB2">
              <w:rPr>
                <w:rFonts w:ascii="Verdana" w:hAnsi="Verdana" w:cs="Verdana"/>
                <w:b/>
                <w:spacing w:val="-1"/>
              </w:rPr>
              <w:t>“Sub-processor”</w:t>
            </w:r>
          </w:p>
        </w:tc>
        <w:tc>
          <w:tcPr>
            <w:tcW w:w="7931" w:type="dxa"/>
            <w:tcBorders>
              <w:top w:val="nil"/>
              <w:left w:val="nil"/>
              <w:bottom w:val="nil"/>
              <w:right w:val="nil"/>
            </w:tcBorders>
          </w:tcPr>
          <w:p w14:paraId="00321808" w14:textId="77777777" w:rsidR="00A85F47" w:rsidRPr="00DB2FB2" w:rsidRDefault="00A85F47">
            <w:pPr>
              <w:pStyle w:val="TableParagraph"/>
              <w:kinsoku w:val="0"/>
              <w:overflowPunct w:val="0"/>
              <w:spacing w:before="104"/>
              <w:ind w:left="317" w:right="798"/>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third</w:t>
            </w:r>
            <w:r w:rsidRPr="00DB2FB2">
              <w:rPr>
                <w:rFonts w:ascii="Verdana" w:hAnsi="Verdana" w:cs="Verdana"/>
                <w:spacing w:val="-2"/>
              </w:rPr>
              <w:t xml:space="preserve"> </w:t>
            </w:r>
            <w:r w:rsidRPr="00DB2FB2">
              <w:rPr>
                <w:rFonts w:ascii="Verdana" w:hAnsi="Verdana" w:cs="Verdana"/>
              </w:rPr>
              <w:t>party</w:t>
            </w:r>
            <w:r w:rsidRPr="00DB2FB2">
              <w:rPr>
                <w:rFonts w:ascii="Verdana" w:hAnsi="Verdana" w:cs="Verdana"/>
                <w:spacing w:val="-2"/>
              </w:rPr>
              <w:t xml:space="preserve"> </w:t>
            </w:r>
            <w:r w:rsidRPr="00DB2FB2">
              <w:rPr>
                <w:rFonts w:ascii="Verdana" w:hAnsi="Verdana" w:cs="Verdana"/>
                <w:spacing w:val="-1"/>
              </w:rPr>
              <w:t>appointed</w:t>
            </w:r>
            <w:r w:rsidRPr="00DB2FB2">
              <w:rPr>
                <w:rFonts w:ascii="Verdana" w:hAnsi="Verdana" w:cs="Verdana"/>
                <w:spacing w:val="-2"/>
              </w:rPr>
              <w:t xml:space="preserve"> </w:t>
            </w:r>
            <w:r w:rsidRPr="00DB2FB2">
              <w:rPr>
                <w:rFonts w:ascii="Verdana" w:hAnsi="Verdana" w:cs="Verdana"/>
                <w:spacing w:val="-1"/>
              </w:rPr>
              <w:t>to process Personal</w:t>
            </w:r>
            <w:r w:rsidRPr="00DB2FB2">
              <w:rPr>
                <w:rFonts w:ascii="Verdana" w:hAnsi="Verdana" w:cs="Verdana"/>
                <w:spacing w:val="-4"/>
              </w:rPr>
              <w:t xml:space="preserve"> </w:t>
            </w:r>
            <w:r w:rsidRPr="00DB2FB2">
              <w:rPr>
                <w:rFonts w:ascii="Verdana" w:hAnsi="Verdana" w:cs="Verdana"/>
                <w:spacing w:val="-1"/>
              </w:rPr>
              <w:t>Data</w:t>
            </w:r>
            <w:r w:rsidRPr="00DB2FB2">
              <w:rPr>
                <w:rFonts w:ascii="Verdana" w:hAnsi="Verdana" w:cs="Verdana"/>
                <w:spacing w:val="-2"/>
              </w:rPr>
              <w:t xml:space="preserve"> </w:t>
            </w:r>
            <w:r w:rsidRPr="00DB2FB2">
              <w:rPr>
                <w:rFonts w:ascii="Verdana" w:hAnsi="Verdana" w:cs="Verdana"/>
              </w:rPr>
              <w:t>on</w:t>
            </w:r>
            <w:r w:rsidRPr="00DB2FB2">
              <w:rPr>
                <w:rFonts w:ascii="Verdana" w:hAnsi="Verdana" w:cs="Verdana"/>
                <w:spacing w:val="35"/>
              </w:rPr>
              <w:t xml:space="preserve"> </w:t>
            </w:r>
            <w:r w:rsidRPr="00DB2FB2">
              <w:rPr>
                <w:rFonts w:ascii="Verdana" w:hAnsi="Verdana" w:cs="Verdana"/>
                <w:spacing w:val="-1"/>
              </w:rPr>
              <w:t>behalf</w:t>
            </w:r>
            <w:r w:rsidRPr="00DB2FB2">
              <w:rPr>
                <w:rFonts w:ascii="Verdana" w:hAnsi="Verdana" w:cs="Verdana"/>
                <w:spacing w:val="-2"/>
              </w:rPr>
              <w:t xml:space="preserve"> </w:t>
            </w:r>
            <w:r w:rsidRPr="00DB2FB2">
              <w:rPr>
                <w:rFonts w:ascii="Verdana" w:hAnsi="Verdana" w:cs="Verdana"/>
              </w:rPr>
              <w:t xml:space="preserve">of </w:t>
            </w:r>
            <w:r w:rsidRPr="00DB2FB2">
              <w:rPr>
                <w:rFonts w:ascii="Verdana" w:hAnsi="Verdana" w:cs="Verdana"/>
                <w:spacing w:val="-1"/>
              </w:rPr>
              <w:t>the Service</w:t>
            </w:r>
            <w:r w:rsidRPr="00DB2FB2">
              <w:rPr>
                <w:rFonts w:ascii="Verdana" w:hAnsi="Verdana" w:cs="Verdana"/>
                <w:spacing w:val="2"/>
              </w:rPr>
              <w:t xml:space="preserve"> </w:t>
            </w:r>
            <w:r w:rsidRPr="00DB2FB2">
              <w:rPr>
                <w:rFonts w:ascii="Verdana" w:hAnsi="Verdana" w:cs="Verdana"/>
                <w:spacing w:val="-1"/>
              </w:rPr>
              <w:t>Provider</w:t>
            </w:r>
            <w:r w:rsidRPr="00DB2FB2">
              <w:rPr>
                <w:rFonts w:ascii="Verdana" w:hAnsi="Verdana" w:cs="Verdana"/>
                <w:spacing w:val="-2"/>
              </w:rPr>
              <w:t xml:space="preserve"> </w:t>
            </w:r>
            <w:r w:rsidRPr="00DB2FB2">
              <w:rPr>
                <w:rFonts w:ascii="Verdana" w:hAnsi="Verdana" w:cs="Verdana"/>
                <w:spacing w:val="-1"/>
              </w:rPr>
              <w:t>related</w:t>
            </w:r>
            <w:r w:rsidRPr="00DB2FB2">
              <w:rPr>
                <w:rFonts w:ascii="Verdana" w:hAnsi="Verdana" w:cs="Verdana"/>
                <w:spacing w:val="-2"/>
              </w:rPr>
              <w:t xml:space="preserve"> </w:t>
            </w:r>
            <w:r w:rsidRPr="00DB2FB2">
              <w:rPr>
                <w:rFonts w:ascii="Verdana" w:hAnsi="Verdana" w:cs="Verdana"/>
                <w:spacing w:val="-1"/>
              </w:rPr>
              <w:t>to this Contract;</w:t>
            </w:r>
          </w:p>
        </w:tc>
      </w:tr>
      <w:tr w:rsidR="00A85F47" w:rsidRPr="00DB2FB2" w14:paraId="622E5935" w14:textId="77777777" w:rsidTr="009A6642">
        <w:trPr>
          <w:trHeight w:hRule="exact" w:val="1042"/>
        </w:trPr>
        <w:tc>
          <w:tcPr>
            <w:tcW w:w="3001" w:type="dxa"/>
            <w:tcBorders>
              <w:top w:val="nil"/>
              <w:left w:val="nil"/>
              <w:bottom w:val="nil"/>
              <w:right w:val="nil"/>
            </w:tcBorders>
          </w:tcPr>
          <w:p w14:paraId="079B86D6" w14:textId="77777777" w:rsidR="00A85F47" w:rsidRPr="00DB2FB2" w:rsidRDefault="00A85F47">
            <w:pPr>
              <w:pStyle w:val="TableParagraph"/>
              <w:kinsoku w:val="0"/>
              <w:overflowPunct w:val="0"/>
              <w:spacing w:before="104"/>
              <w:ind w:left="230" w:right="1077"/>
            </w:pPr>
            <w:r w:rsidRPr="00DB2FB2">
              <w:rPr>
                <w:rFonts w:ascii="Verdana" w:hAnsi="Verdana" w:cs="Verdana"/>
                <w:b/>
                <w:spacing w:val="-1"/>
              </w:rPr>
              <w:t>"Technical</w:t>
            </w:r>
            <w:r w:rsidRPr="00DB2FB2">
              <w:rPr>
                <w:rFonts w:ascii="Verdana" w:hAnsi="Verdana" w:cs="Verdana"/>
                <w:b/>
                <w:spacing w:val="20"/>
              </w:rPr>
              <w:t xml:space="preserve"> </w:t>
            </w:r>
            <w:r w:rsidRPr="00DB2FB2">
              <w:rPr>
                <w:rFonts w:ascii="Verdana" w:hAnsi="Verdana" w:cs="Verdana"/>
                <w:b/>
                <w:spacing w:val="-1"/>
              </w:rPr>
              <w:t>Standards"</w:t>
            </w:r>
          </w:p>
        </w:tc>
        <w:tc>
          <w:tcPr>
            <w:tcW w:w="7931" w:type="dxa"/>
            <w:tcBorders>
              <w:top w:val="nil"/>
              <w:left w:val="nil"/>
              <w:bottom w:val="nil"/>
              <w:right w:val="nil"/>
            </w:tcBorders>
          </w:tcPr>
          <w:p w14:paraId="749062E1" w14:textId="77777777" w:rsidR="00A85F47" w:rsidRPr="00DB2FB2" w:rsidRDefault="00A85F47">
            <w:pPr>
              <w:pStyle w:val="TableParagraph"/>
              <w:kinsoku w:val="0"/>
              <w:overflowPunct w:val="0"/>
              <w:spacing w:before="104"/>
              <w:ind w:left="317" w:right="347"/>
            </w:pPr>
            <w:r w:rsidRPr="00DB2FB2">
              <w:rPr>
                <w:rFonts w:ascii="Verdana" w:hAnsi="Verdana" w:cs="Verdana"/>
                <w:spacing w:val="-1"/>
              </w:rPr>
              <w:t>means the technical</w:t>
            </w:r>
            <w:r w:rsidRPr="00DB2FB2">
              <w:rPr>
                <w:rFonts w:ascii="Verdana" w:hAnsi="Verdana" w:cs="Verdana"/>
                <w:spacing w:val="-2"/>
              </w:rPr>
              <w:t xml:space="preserve"> </w:t>
            </w:r>
            <w:r w:rsidRPr="00DB2FB2">
              <w:rPr>
                <w:rFonts w:ascii="Verdana" w:hAnsi="Verdana" w:cs="Verdana"/>
                <w:spacing w:val="-1"/>
              </w:rPr>
              <w:t xml:space="preserve">standards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2"/>
              </w:rPr>
              <w:t xml:space="preserve"> in</w:t>
            </w:r>
            <w:r w:rsidRPr="00DB2FB2">
              <w:rPr>
                <w:rFonts w:ascii="Verdana" w:hAnsi="Verdana" w:cs="Verdana"/>
                <w:spacing w:val="1"/>
              </w:rPr>
              <w:t xml:space="preserve"> </w:t>
            </w:r>
            <w:r w:rsidRPr="00DB2FB2">
              <w:rPr>
                <w:rFonts w:ascii="Verdana" w:hAnsi="Verdana" w:cs="Verdana"/>
              </w:rPr>
              <w:t>the</w:t>
            </w:r>
            <w:r w:rsidRPr="00DB2FB2">
              <w:rPr>
                <w:rFonts w:ascii="Verdana" w:hAnsi="Verdana" w:cs="Verdana"/>
                <w:spacing w:val="-1"/>
              </w:rPr>
              <w:t xml:space="preserve"> Framework</w:t>
            </w:r>
            <w:r w:rsidRPr="00DB2FB2">
              <w:rPr>
                <w:rFonts w:ascii="Verdana" w:hAnsi="Verdana" w:cs="Verdana"/>
                <w:spacing w:val="22"/>
              </w:rPr>
              <w:t xml:space="preserve"> </w:t>
            </w:r>
            <w:r w:rsidRPr="00DB2FB2">
              <w:rPr>
                <w:rFonts w:ascii="Verdana" w:hAnsi="Verdana" w:cs="Verdana"/>
                <w:spacing w:val="-1"/>
              </w:rPr>
              <w:t>Agreement</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if </w:t>
            </w:r>
            <w:r w:rsidRPr="00DB2FB2">
              <w:rPr>
                <w:rFonts w:ascii="Verdana" w:hAnsi="Verdana" w:cs="Verdana"/>
                <w:spacing w:val="-1"/>
              </w:rPr>
              <w:t>applicable the Master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Schedule and/or</w:t>
            </w:r>
            <w:r w:rsidRPr="00DB2FB2">
              <w:rPr>
                <w:rFonts w:ascii="Verdana" w:hAnsi="Verdana" w:cs="Verdana"/>
                <w:spacing w:val="49"/>
              </w:rPr>
              <w:t xml:space="preserve"> </w:t>
            </w:r>
            <w:r w:rsidRPr="00DB2FB2">
              <w:rPr>
                <w:rFonts w:ascii="Verdana" w:hAnsi="Verdana" w:cs="Verdana"/>
                <w:spacing w:val="-1"/>
              </w:rPr>
              <w:t>another</w:t>
            </w:r>
            <w:r w:rsidRPr="00DB2FB2">
              <w:rPr>
                <w:rFonts w:ascii="Verdana" w:hAnsi="Verdana" w:cs="Verdana"/>
                <w:spacing w:val="-2"/>
              </w:rPr>
              <w:t xml:space="preserve"> </w:t>
            </w:r>
            <w:r w:rsidRPr="00DB2FB2">
              <w:rPr>
                <w:rFonts w:ascii="Verdana" w:hAnsi="Verdana" w:cs="Verdana"/>
                <w:spacing w:val="-1"/>
              </w:rPr>
              <w:t>Contract</w:t>
            </w:r>
            <w:r w:rsidRPr="00DB2FB2">
              <w:rPr>
                <w:rFonts w:ascii="Verdana" w:hAnsi="Verdana" w:cs="Verdana"/>
                <w:spacing w:val="-2"/>
              </w:rPr>
              <w:t xml:space="preserve"> </w:t>
            </w:r>
            <w:r w:rsidRPr="00DB2FB2">
              <w:rPr>
                <w:rFonts w:ascii="Verdana" w:hAnsi="Verdana" w:cs="Verdana"/>
                <w:spacing w:val="-1"/>
              </w:rPr>
              <w:t>Document</w:t>
            </w:r>
            <w:r w:rsidRPr="00DB2FB2">
              <w:rPr>
                <w:rFonts w:ascii="Verdana" w:hAnsi="Verdana" w:cs="Verdana"/>
                <w:spacing w:val="-2"/>
              </w:rPr>
              <w:t xml:space="preserve"> </w:t>
            </w:r>
            <w:r w:rsidRPr="00DB2FB2">
              <w:rPr>
                <w:rFonts w:ascii="Verdana" w:hAnsi="Verdana" w:cs="Verdana"/>
                <w:spacing w:val="-1"/>
              </w:rPr>
              <w:t>referred</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spacing w:val="-2"/>
              </w:rPr>
              <w:t xml:space="preserve">in </w:t>
            </w:r>
            <w:r w:rsidRPr="00DB2FB2">
              <w:rPr>
                <w:rFonts w:ascii="Verdana" w:hAnsi="Verdana" w:cs="Verdana"/>
              </w:rPr>
              <w:t>the</w:t>
            </w:r>
            <w:r w:rsidRPr="00DB2FB2">
              <w:rPr>
                <w:rFonts w:ascii="Verdana" w:hAnsi="Verdana" w:cs="Verdana"/>
                <w:spacing w:val="-1"/>
              </w:rPr>
              <w:t xml:space="preserve"> Form</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Contract;</w:t>
            </w:r>
          </w:p>
        </w:tc>
      </w:tr>
      <w:tr w:rsidR="00A85F47" w:rsidRPr="00DB2FB2" w14:paraId="06A680FB" w14:textId="77777777" w:rsidTr="009A6642">
        <w:trPr>
          <w:trHeight w:hRule="exact" w:val="1042"/>
        </w:trPr>
        <w:tc>
          <w:tcPr>
            <w:tcW w:w="3001" w:type="dxa"/>
            <w:tcBorders>
              <w:top w:val="nil"/>
              <w:left w:val="nil"/>
              <w:bottom w:val="nil"/>
              <w:right w:val="nil"/>
            </w:tcBorders>
          </w:tcPr>
          <w:p w14:paraId="27212FAE" w14:textId="77777777" w:rsidR="00A85F47" w:rsidRPr="00DB2FB2" w:rsidRDefault="00A85F47">
            <w:pPr>
              <w:pStyle w:val="TableParagraph"/>
              <w:kinsoku w:val="0"/>
              <w:overflowPunct w:val="0"/>
              <w:spacing w:before="104"/>
              <w:ind w:left="230" w:right="991"/>
            </w:pPr>
            <w:r w:rsidRPr="00DB2FB2">
              <w:rPr>
                <w:rFonts w:ascii="Verdana" w:hAnsi="Verdana" w:cs="Verdana"/>
                <w:b/>
                <w:spacing w:val="-1"/>
              </w:rPr>
              <w:t>“Temporary</w:t>
            </w:r>
            <w:r w:rsidRPr="00DB2FB2">
              <w:rPr>
                <w:rFonts w:ascii="Verdana" w:hAnsi="Verdana" w:cs="Verdana"/>
                <w:b/>
                <w:spacing w:val="23"/>
              </w:rPr>
              <w:t xml:space="preserve"> </w:t>
            </w:r>
            <w:r w:rsidRPr="00DB2FB2">
              <w:rPr>
                <w:rFonts w:ascii="Verdana" w:hAnsi="Verdana" w:cs="Verdana"/>
                <w:b/>
                <w:spacing w:val="-1"/>
              </w:rPr>
              <w:t>Worker”</w:t>
            </w:r>
          </w:p>
        </w:tc>
        <w:tc>
          <w:tcPr>
            <w:tcW w:w="7931" w:type="dxa"/>
            <w:tcBorders>
              <w:top w:val="nil"/>
              <w:left w:val="nil"/>
              <w:bottom w:val="nil"/>
              <w:right w:val="nil"/>
            </w:tcBorders>
          </w:tcPr>
          <w:p w14:paraId="3F2EEF7E" w14:textId="77777777" w:rsidR="00A85F47" w:rsidRPr="00DB2FB2" w:rsidRDefault="00A85F47">
            <w:pPr>
              <w:pStyle w:val="TableParagraph"/>
              <w:kinsoku w:val="0"/>
              <w:overflowPunct w:val="0"/>
              <w:spacing w:before="104"/>
              <w:ind w:left="317" w:right="258"/>
              <w:jc w:val="both"/>
            </w:pPr>
            <w:r w:rsidRPr="00DB2FB2">
              <w:rPr>
                <w:rFonts w:ascii="Verdana" w:hAnsi="Verdana" w:cs="Verdana"/>
                <w:spacing w:val="-1"/>
              </w:rPr>
              <w:t xml:space="preserve">means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person</w:t>
            </w:r>
            <w:r w:rsidRPr="00DB2FB2">
              <w:rPr>
                <w:rFonts w:ascii="Verdana" w:hAnsi="Verdana" w:cs="Verdana"/>
                <w:spacing w:val="-2"/>
              </w:rPr>
              <w:t xml:space="preserve"> </w:t>
            </w:r>
            <w:r w:rsidRPr="00DB2FB2">
              <w:rPr>
                <w:rFonts w:ascii="Verdana" w:hAnsi="Verdana" w:cs="Verdana"/>
                <w:spacing w:val="-1"/>
              </w:rPr>
              <w:t>engaged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spacing w:val="-1"/>
              </w:rPr>
              <w:t>under</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1"/>
              </w:rPr>
              <w:t xml:space="preserve"> </w:t>
            </w:r>
            <w:r w:rsidRPr="00DB2FB2">
              <w:rPr>
                <w:rFonts w:ascii="Verdana" w:hAnsi="Verdana" w:cs="Verdana"/>
                <w:spacing w:val="-1"/>
              </w:rPr>
              <w:t>contract</w:t>
            </w:r>
            <w:r w:rsidRPr="00DB2FB2">
              <w:rPr>
                <w:rFonts w:ascii="Verdana" w:hAnsi="Verdana" w:cs="Verdana"/>
                <w:spacing w:val="31"/>
              </w:rPr>
              <w:t xml:space="preserve"> </w:t>
            </w:r>
            <w:r w:rsidRPr="00DB2FB2">
              <w:rPr>
                <w:rFonts w:ascii="Verdana" w:hAnsi="Verdana" w:cs="Verdana"/>
                <w:spacing w:val="-1"/>
              </w:rPr>
              <w:t>for</w:t>
            </w:r>
            <w:r w:rsidRPr="00DB2FB2">
              <w:rPr>
                <w:rFonts w:ascii="Verdana" w:hAnsi="Verdana" w:cs="Verdana"/>
                <w:spacing w:val="-2"/>
              </w:rPr>
              <w:t xml:space="preserve"> </w:t>
            </w:r>
            <w:r w:rsidRPr="00DB2FB2">
              <w:rPr>
                <w:rFonts w:ascii="Verdana" w:hAnsi="Verdana" w:cs="Verdana"/>
                <w:spacing w:val="-1"/>
              </w:rPr>
              <w:t xml:space="preserve">services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via</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1"/>
              </w:rPr>
              <w:t xml:space="preserve"> </w:t>
            </w:r>
            <w:r w:rsidRPr="00DB2FB2">
              <w:rPr>
                <w:rFonts w:ascii="Verdana" w:hAnsi="Verdana" w:cs="Verdana"/>
                <w:spacing w:val="-1"/>
              </w:rPr>
              <w:t>limited</w:t>
            </w:r>
            <w:r w:rsidRPr="00DB2FB2">
              <w:rPr>
                <w:rFonts w:ascii="Verdana" w:hAnsi="Verdana" w:cs="Verdana"/>
                <w:spacing w:val="-2"/>
              </w:rPr>
              <w:t xml:space="preserve"> </w:t>
            </w:r>
            <w:r w:rsidRPr="00DB2FB2">
              <w:rPr>
                <w:rFonts w:ascii="Verdana" w:hAnsi="Verdana" w:cs="Verdana"/>
                <w:spacing w:val="-1"/>
              </w:rPr>
              <w:t>company</w:t>
            </w:r>
            <w:r w:rsidRPr="00DB2FB2">
              <w:rPr>
                <w:rFonts w:ascii="Verdana" w:hAnsi="Verdana" w:cs="Verdana"/>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spacing w:val="-1"/>
              </w:rPr>
              <w:t>provided</w:t>
            </w:r>
            <w:r w:rsidRPr="00DB2FB2">
              <w:rPr>
                <w:rFonts w:ascii="Verdana" w:hAnsi="Verdana" w:cs="Verdana"/>
                <w:spacing w:val="-2"/>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Assignment</w:t>
            </w:r>
            <w:r w:rsidRPr="00DB2FB2">
              <w:rPr>
                <w:rFonts w:ascii="Verdana" w:hAnsi="Verdana" w:cs="Verdana"/>
                <w:spacing w:val="28"/>
              </w:rPr>
              <w:t xml:space="preserve"> </w:t>
            </w:r>
            <w:r w:rsidRPr="00DB2FB2">
              <w:rPr>
                <w:rFonts w:ascii="Verdana" w:hAnsi="Verdana" w:cs="Verdana"/>
                <w:spacing w:val="-1"/>
              </w:rPr>
              <w:t>to the Customer;</w:t>
            </w:r>
          </w:p>
        </w:tc>
      </w:tr>
      <w:tr w:rsidR="00A85F47" w:rsidRPr="00DB2FB2" w14:paraId="25FEA7C4" w14:textId="77777777" w:rsidTr="009A6642">
        <w:trPr>
          <w:trHeight w:hRule="exact" w:val="1310"/>
        </w:trPr>
        <w:tc>
          <w:tcPr>
            <w:tcW w:w="3001" w:type="dxa"/>
            <w:tcBorders>
              <w:top w:val="nil"/>
              <w:left w:val="nil"/>
              <w:bottom w:val="nil"/>
              <w:right w:val="nil"/>
            </w:tcBorders>
          </w:tcPr>
          <w:p w14:paraId="3CAEC63F" w14:textId="77777777" w:rsidR="00A85F47" w:rsidRPr="00DB2FB2" w:rsidRDefault="00A85F47">
            <w:pPr>
              <w:pStyle w:val="TableParagraph"/>
              <w:kinsoku w:val="0"/>
              <w:overflowPunct w:val="0"/>
              <w:spacing w:before="104"/>
              <w:ind w:left="230"/>
            </w:pPr>
            <w:r w:rsidRPr="00DB2FB2">
              <w:rPr>
                <w:rFonts w:ascii="Verdana" w:hAnsi="Verdana" w:cs="Verdana"/>
                <w:b/>
                <w:spacing w:val="-1"/>
              </w:rPr>
              <w:t>"Tender"</w:t>
            </w:r>
          </w:p>
        </w:tc>
        <w:tc>
          <w:tcPr>
            <w:tcW w:w="7931" w:type="dxa"/>
            <w:tcBorders>
              <w:top w:val="nil"/>
              <w:left w:val="nil"/>
              <w:bottom w:val="nil"/>
              <w:right w:val="nil"/>
            </w:tcBorders>
          </w:tcPr>
          <w:p w14:paraId="17F8270C" w14:textId="77777777" w:rsidR="00A85F47" w:rsidRPr="00DB2FB2" w:rsidRDefault="00A85F47">
            <w:pPr>
              <w:pStyle w:val="TableParagraph"/>
              <w:kinsoku w:val="0"/>
              <w:overflowPunct w:val="0"/>
              <w:spacing w:before="104"/>
              <w:ind w:left="317" w:right="827"/>
            </w:pPr>
            <w:r w:rsidRPr="00DB2FB2">
              <w:rPr>
                <w:rFonts w:ascii="Verdana" w:hAnsi="Verdana" w:cs="Verdana"/>
                <w:spacing w:val="-1"/>
              </w:rPr>
              <w:t>means the tender</w:t>
            </w:r>
            <w:r w:rsidRPr="00DB2FB2">
              <w:rPr>
                <w:rFonts w:ascii="Verdana" w:hAnsi="Verdana" w:cs="Verdana"/>
                <w:spacing w:val="-2"/>
              </w:rPr>
              <w:t xml:space="preserve"> </w:t>
            </w:r>
            <w:r w:rsidRPr="00DB2FB2">
              <w:rPr>
                <w:rFonts w:ascii="Verdana" w:hAnsi="Verdana" w:cs="Verdana"/>
                <w:spacing w:val="-1"/>
              </w:rPr>
              <w:t>submitted</w:t>
            </w:r>
            <w:r w:rsidRPr="00DB2FB2">
              <w:rPr>
                <w:rFonts w:ascii="Verdana" w:hAnsi="Verdana" w:cs="Verdana"/>
                <w:spacing w:val="-2"/>
              </w:rPr>
              <w:t xml:space="preserve"> </w:t>
            </w:r>
            <w:r w:rsidRPr="00DB2FB2">
              <w:rPr>
                <w:rFonts w:ascii="Verdana" w:hAnsi="Verdana" w:cs="Verdana"/>
                <w:spacing w:val="-1"/>
              </w:rPr>
              <w:t>by</w:t>
            </w:r>
            <w:r w:rsidRPr="00DB2FB2">
              <w:rPr>
                <w:rFonts w:ascii="Verdana" w:hAnsi="Verdana" w:cs="Verdana"/>
                <w:spacing w:val="-2"/>
              </w:rPr>
              <w:t xml:space="preserve"> </w:t>
            </w:r>
            <w:r w:rsidRPr="00DB2FB2">
              <w:rPr>
                <w:rFonts w:ascii="Verdana" w:hAnsi="Verdana" w:cs="Verdana"/>
                <w:spacing w:val="-1"/>
              </w:rPr>
              <w:t>the Service Provider</w:t>
            </w:r>
            <w:r w:rsidRPr="00DB2FB2">
              <w:rPr>
                <w:rFonts w:ascii="Verdana" w:hAnsi="Verdana" w:cs="Verdana"/>
                <w:spacing w:val="-2"/>
              </w:rPr>
              <w:t xml:space="preserve"> </w:t>
            </w:r>
            <w:r w:rsidRPr="00DB2FB2">
              <w:rPr>
                <w:rFonts w:ascii="Verdana" w:hAnsi="Verdana" w:cs="Verdana"/>
                <w:spacing w:val="-1"/>
              </w:rPr>
              <w:t>to the</w:t>
            </w:r>
            <w:r w:rsidRPr="00DB2FB2">
              <w:rPr>
                <w:rFonts w:ascii="Verdana" w:hAnsi="Verdana" w:cs="Verdana"/>
                <w:spacing w:val="32"/>
              </w:rPr>
              <w:t xml:space="preserve"> </w:t>
            </w:r>
            <w:r w:rsidRPr="00DB2FB2">
              <w:rPr>
                <w:rFonts w:ascii="Verdana" w:hAnsi="Verdana" w:cs="Verdana"/>
                <w:spacing w:val="-1"/>
              </w:rPr>
              <w:t>Customer</w:t>
            </w:r>
            <w:r w:rsidRPr="00DB2FB2">
              <w:rPr>
                <w:rFonts w:ascii="Verdana" w:hAnsi="Verdana" w:cs="Verdana"/>
                <w:spacing w:val="-2"/>
              </w:rPr>
              <w:t xml:space="preserve"> in </w:t>
            </w:r>
            <w:r w:rsidRPr="00DB2FB2">
              <w:rPr>
                <w:rFonts w:ascii="Verdana" w:hAnsi="Verdana" w:cs="Verdana"/>
                <w:spacing w:val="-1"/>
              </w:rPr>
              <w:t xml:space="preserve">response to the Customer's </w:t>
            </w:r>
            <w:r w:rsidRPr="00DB2FB2">
              <w:rPr>
                <w:rFonts w:ascii="Verdana" w:hAnsi="Verdana" w:cs="Verdana"/>
                <w:spacing w:val="-2"/>
              </w:rPr>
              <w:t xml:space="preserve">invitation </w:t>
            </w:r>
            <w:r w:rsidRPr="00DB2FB2">
              <w:rPr>
                <w:rFonts w:ascii="Verdana" w:hAnsi="Verdana" w:cs="Verdana"/>
                <w:spacing w:val="-1"/>
              </w:rPr>
              <w:t>to Service</w:t>
            </w:r>
            <w:r w:rsidRPr="00DB2FB2">
              <w:rPr>
                <w:rFonts w:ascii="Verdana" w:hAnsi="Verdana" w:cs="Verdana"/>
                <w:spacing w:val="59"/>
              </w:rPr>
              <w:t xml:space="preserve"> </w:t>
            </w:r>
            <w:r w:rsidRPr="00DB2FB2">
              <w:rPr>
                <w:rFonts w:ascii="Verdana" w:hAnsi="Verdana" w:cs="Verdana"/>
                <w:spacing w:val="-1"/>
              </w:rPr>
              <w:t>Providers for</w:t>
            </w:r>
            <w:r w:rsidRPr="00DB2FB2">
              <w:rPr>
                <w:rFonts w:ascii="Verdana" w:hAnsi="Verdana" w:cs="Verdana"/>
                <w:spacing w:val="-2"/>
              </w:rPr>
              <w:t xml:space="preserve"> </w:t>
            </w:r>
            <w:r w:rsidRPr="00DB2FB2">
              <w:rPr>
                <w:rFonts w:ascii="Verdana" w:hAnsi="Verdana" w:cs="Verdana"/>
                <w:spacing w:val="-1"/>
              </w:rPr>
              <w:t>formal</w:t>
            </w:r>
            <w:r w:rsidRPr="00DB2FB2">
              <w:rPr>
                <w:rFonts w:ascii="Verdana" w:hAnsi="Verdana" w:cs="Verdana"/>
                <w:spacing w:val="-4"/>
              </w:rPr>
              <w:t xml:space="preserve"> </w:t>
            </w:r>
            <w:r w:rsidRPr="00DB2FB2">
              <w:rPr>
                <w:rFonts w:ascii="Verdana" w:hAnsi="Verdana" w:cs="Verdana"/>
                <w:spacing w:val="-1"/>
              </w:rPr>
              <w:t>offers to supply</w:t>
            </w:r>
            <w:r w:rsidRPr="00DB2FB2">
              <w:rPr>
                <w:rFonts w:ascii="Verdana" w:hAnsi="Verdana" w:cs="Verdana"/>
              </w:rPr>
              <w:t xml:space="preserve"> </w:t>
            </w:r>
            <w:r w:rsidRPr="00DB2FB2">
              <w:rPr>
                <w:rFonts w:ascii="Verdana" w:hAnsi="Verdana" w:cs="Verdana"/>
                <w:spacing w:val="-2"/>
              </w:rPr>
              <w:t xml:space="preserve">it </w:t>
            </w:r>
            <w:r w:rsidRPr="00DB2FB2">
              <w:rPr>
                <w:rFonts w:ascii="Verdana" w:hAnsi="Verdana" w:cs="Verdana"/>
                <w:spacing w:val="-1"/>
              </w:rPr>
              <w:t>with</w:t>
            </w:r>
            <w:r w:rsidRPr="00DB2FB2">
              <w:rPr>
                <w:rFonts w:ascii="Verdana" w:hAnsi="Verdana" w:cs="Verdana"/>
                <w:spacing w:val="1"/>
              </w:rPr>
              <w:t xml:space="preserve"> </w:t>
            </w:r>
            <w:r w:rsidRPr="00DB2FB2">
              <w:rPr>
                <w:rFonts w:ascii="Verdana" w:hAnsi="Verdana" w:cs="Verdana"/>
                <w:spacing w:val="-1"/>
              </w:rPr>
              <w:t>the Goods and/or</w:t>
            </w:r>
            <w:r w:rsidRPr="00DB2FB2">
              <w:rPr>
                <w:rFonts w:ascii="Verdana" w:hAnsi="Verdana" w:cs="Verdana"/>
                <w:spacing w:val="51"/>
              </w:rPr>
              <w:t xml:space="preserve"> </w:t>
            </w:r>
            <w:r w:rsidRPr="00DB2FB2">
              <w:rPr>
                <w:rFonts w:ascii="Verdana" w:hAnsi="Verdana" w:cs="Verdana"/>
                <w:spacing w:val="-1"/>
              </w:rPr>
              <w:t>Services pursuant</w:t>
            </w:r>
            <w:r w:rsidRPr="00DB2FB2">
              <w:rPr>
                <w:rFonts w:ascii="Verdana" w:hAnsi="Verdana" w:cs="Verdana"/>
                <w:spacing w:val="-2"/>
              </w:rPr>
              <w:t xml:space="preserve"> </w:t>
            </w:r>
            <w:r w:rsidRPr="00DB2FB2">
              <w:rPr>
                <w:rFonts w:ascii="Verdana" w:hAnsi="Verdana" w:cs="Verdana"/>
                <w:spacing w:val="-1"/>
              </w:rPr>
              <w:t xml:space="preserve">to </w:t>
            </w:r>
            <w:r w:rsidRPr="00DB2FB2">
              <w:rPr>
                <w:rFonts w:ascii="Verdana" w:hAnsi="Verdana" w:cs="Verdana"/>
              </w:rPr>
              <w:t>the</w:t>
            </w:r>
            <w:r w:rsidRPr="00DB2FB2">
              <w:rPr>
                <w:rFonts w:ascii="Verdana" w:hAnsi="Verdana" w:cs="Verdana"/>
                <w:spacing w:val="-1"/>
              </w:rPr>
              <w:t xml:space="preserve"> Framework</w:t>
            </w:r>
            <w:r w:rsidRPr="00DB2FB2">
              <w:rPr>
                <w:rFonts w:ascii="Verdana" w:hAnsi="Verdana" w:cs="Verdana"/>
                <w:spacing w:val="-2"/>
              </w:rPr>
              <w:t xml:space="preserve"> </w:t>
            </w:r>
            <w:r w:rsidRPr="00DB2FB2">
              <w:rPr>
                <w:rFonts w:ascii="Verdana" w:hAnsi="Verdana" w:cs="Verdana"/>
                <w:spacing w:val="-1"/>
              </w:rPr>
              <w:t>Agreement;</w:t>
            </w:r>
          </w:p>
        </w:tc>
      </w:tr>
      <w:tr w:rsidR="00A85F47" w:rsidRPr="00DB2FB2" w14:paraId="5F5AD0CF" w14:textId="77777777" w:rsidTr="009A6642">
        <w:trPr>
          <w:trHeight w:hRule="exact" w:val="2122"/>
        </w:trPr>
        <w:tc>
          <w:tcPr>
            <w:tcW w:w="3001" w:type="dxa"/>
            <w:tcBorders>
              <w:top w:val="nil"/>
              <w:left w:val="nil"/>
              <w:bottom w:val="nil"/>
              <w:right w:val="nil"/>
            </w:tcBorders>
          </w:tcPr>
          <w:p w14:paraId="3576CAB8" w14:textId="77777777" w:rsidR="00A85F47" w:rsidRPr="00DB2FB2" w:rsidRDefault="00A85F47">
            <w:pPr>
              <w:pStyle w:val="TableParagraph"/>
              <w:kinsoku w:val="0"/>
              <w:overflowPunct w:val="0"/>
              <w:spacing w:before="104"/>
              <w:ind w:left="230"/>
            </w:pPr>
            <w:r w:rsidRPr="00DB2FB2">
              <w:rPr>
                <w:rFonts w:ascii="Verdana" w:hAnsi="Verdana" w:cs="Verdana"/>
                <w:b/>
                <w:spacing w:val="-1"/>
              </w:rPr>
              <w:t>“Term”</w:t>
            </w:r>
          </w:p>
        </w:tc>
        <w:tc>
          <w:tcPr>
            <w:tcW w:w="7931" w:type="dxa"/>
            <w:tcBorders>
              <w:top w:val="nil"/>
              <w:left w:val="nil"/>
              <w:bottom w:val="nil"/>
              <w:right w:val="nil"/>
            </w:tcBorders>
          </w:tcPr>
          <w:p w14:paraId="294BB762" w14:textId="77777777" w:rsidR="00A85F47" w:rsidRPr="00DB2FB2" w:rsidRDefault="00A85F47">
            <w:pPr>
              <w:pStyle w:val="TableParagraph"/>
              <w:kinsoku w:val="0"/>
              <w:overflowPunct w:val="0"/>
              <w:spacing w:before="104"/>
              <w:ind w:left="317"/>
              <w:rPr>
                <w:rFonts w:ascii="Verdana" w:hAnsi="Verdana" w:cs="Verdana"/>
                <w:spacing w:val="-1"/>
              </w:rPr>
            </w:pPr>
            <w:r w:rsidRPr="00DB2FB2">
              <w:rPr>
                <w:rFonts w:ascii="Verdana" w:hAnsi="Verdana" w:cs="Verdana"/>
                <w:spacing w:val="-1"/>
              </w:rPr>
              <w:t>the period</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 Initial</w:t>
            </w:r>
            <w:r w:rsidRPr="00DB2FB2">
              <w:rPr>
                <w:rFonts w:ascii="Verdana" w:hAnsi="Verdana" w:cs="Verdana"/>
                <w:spacing w:val="-4"/>
              </w:rPr>
              <w:t xml:space="preserve"> </w:t>
            </w:r>
            <w:r w:rsidRPr="00DB2FB2">
              <w:rPr>
                <w:rFonts w:ascii="Verdana" w:hAnsi="Verdana" w:cs="Verdana"/>
                <w:spacing w:val="-1"/>
              </w:rPr>
              <w:t>Term</w:t>
            </w:r>
            <w:r w:rsidRPr="00DB2FB2">
              <w:rPr>
                <w:rFonts w:ascii="Verdana" w:hAnsi="Verdana" w:cs="Verdana"/>
                <w:spacing w:val="-2"/>
              </w:rPr>
              <w:t xml:space="preserve"> </w:t>
            </w:r>
            <w:r w:rsidRPr="00DB2FB2">
              <w:rPr>
                <w:rFonts w:ascii="Verdana" w:hAnsi="Verdana" w:cs="Verdana"/>
                <w:spacing w:val="-1"/>
              </w:rPr>
              <w:t>as may</w:t>
            </w:r>
            <w:r w:rsidRPr="00DB2FB2">
              <w:rPr>
                <w:rFonts w:ascii="Verdana" w:hAnsi="Verdana" w:cs="Verdana"/>
                <w:spacing w:val="-2"/>
              </w:rPr>
              <w:t xml:space="preserve"> </w:t>
            </w:r>
            <w:r w:rsidRPr="00DB2FB2">
              <w:rPr>
                <w:rFonts w:ascii="Verdana" w:hAnsi="Verdana" w:cs="Verdana"/>
                <w:spacing w:val="-1"/>
              </w:rPr>
              <w:t>be varied</w:t>
            </w:r>
            <w:r w:rsidRPr="00DB2FB2">
              <w:rPr>
                <w:rFonts w:ascii="Verdana" w:hAnsi="Verdana" w:cs="Verdana"/>
                <w:spacing w:val="-2"/>
              </w:rPr>
              <w:t xml:space="preserve"> </w:t>
            </w:r>
            <w:r w:rsidRPr="00DB2FB2">
              <w:rPr>
                <w:rFonts w:ascii="Verdana" w:hAnsi="Verdana" w:cs="Verdana"/>
                <w:spacing w:val="-1"/>
              </w:rPr>
              <w:t>by:</w:t>
            </w:r>
          </w:p>
          <w:p w14:paraId="58C6E977" w14:textId="77777777" w:rsidR="00A85F47" w:rsidRPr="00DB2FB2" w:rsidRDefault="00A85F47" w:rsidP="00DE0CAC">
            <w:pPr>
              <w:pStyle w:val="ListParagraph"/>
              <w:numPr>
                <w:ilvl w:val="0"/>
                <w:numId w:val="25"/>
              </w:numPr>
              <w:tabs>
                <w:tab w:val="left" w:pos="728"/>
              </w:tabs>
              <w:kinsoku w:val="0"/>
              <w:overflowPunct w:val="0"/>
              <w:spacing w:before="100"/>
              <w:ind w:right="406" w:firstLine="0"/>
              <w:rPr>
                <w:rFonts w:ascii="Verdana" w:hAnsi="Verdana" w:cs="Verdana"/>
              </w:rPr>
            </w:pPr>
            <w:r w:rsidRPr="00DB2FB2">
              <w:rPr>
                <w:rFonts w:ascii="Verdana" w:hAnsi="Verdana" w:cs="Verdana"/>
                <w:spacing w:val="-1"/>
              </w:rPr>
              <w:t>any</w:t>
            </w:r>
            <w:r w:rsidRPr="00DB2FB2">
              <w:rPr>
                <w:rFonts w:ascii="Verdana" w:hAnsi="Verdana" w:cs="Verdana"/>
                <w:spacing w:val="-2"/>
              </w:rPr>
              <w:t xml:space="preserve"> </w:t>
            </w:r>
            <w:r w:rsidRPr="00DB2FB2">
              <w:rPr>
                <w:rFonts w:ascii="Verdana" w:hAnsi="Verdana" w:cs="Verdana"/>
                <w:spacing w:val="-1"/>
              </w:rPr>
              <w:t xml:space="preserve">extensions to </w:t>
            </w:r>
            <w:r w:rsidRPr="00DB2FB2">
              <w:rPr>
                <w:rFonts w:ascii="Verdana" w:hAnsi="Verdana" w:cs="Verdana"/>
                <w:spacing w:val="-2"/>
              </w:rPr>
              <w:t>this</w:t>
            </w:r>
            <w:r w:rsidRPr="00DB2FB2">
              <w:rPr>
                <w:rFonts w:ascii="Verdana" w:hAnsi="Verdana" w:cs="Verdana"/>
                <w:spacing w:val="-1"/>
              </w:rPr>
              <w:t xml:space="preserve"> Contract</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1"/>
              </w:rPr>
              <w:t xml:space="preserve"> </w:t>
            </w:r>
            <w:r w:rsidRPr="00DB2FB2">
              <w:rPr>
                <w:rFonts w:ascii="Verdana" w:hAnsi="Verdana" w:cs="Verdana"/>
              </w:rPr>
              <w:t>are</w:t>
            </w:r>
            <w:r w:rsidRPr="00DB2FB2">
              <w:rPr>
                <w:rFonts w:ascii="Verdana" w:hAnsi="Verdana" w:cs="Verdana"/>
                <w:spacing w:val="-1"/>
              </w:rPr>
              <w:t xml:space="preserve"> agreed</w:t>
            </w:r>
            <w:r w:rsidRPr="00DB2FB2">
              <w:rPr>
                <w:rFonts w:ascii="Verdana" w:hAnsi="Verdana" w:cs="Verdana"/>
                <w:spacing w:val="-2"/>
              </w:rPr>
              <w:t xml:space="preserve"> </w:t>
            </w:r>
            <w:r w:rsidRPr="00DB2FB2">
              <w:rPr>
                <w:rFonts w:ascii="Verdana" w:hAnsi="Verdana" w:cs="Verdana"/>
                <w:spacing w:val="-1"/>
              </w:rPr>
              <w:t>pursuant</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spacing w:val="34"/>
              </w:rPr>
              <w:t xml:space="preserve"> </w:t>
            </w:r>
            <w:hyperlink r:id="rId31" w:history="1">
              <w:r w:rsidRPr="00DB2FB2">
                <w:rPr>
                  <w:rFonts w:ascii="Verdana" w:hAnsi="Verdana" w:cs="Verdana"/>
                  <w:spacing w:val="-1"/>
                </w:rPr>
                <w:t>clause 3</w:t>
              </w:r>
            </w:hyperlink>
            <w:r w:rsidRPr="00DB2FB2">
              <w:rPr>
                <w:rFonts w:ascii="Verdana" w:hAnsi="Verdana" w:cs="Verdana"/>
                <w:spacing w:val="-1"/>
              </w:rPr>
              <w:t xml:space="preserve">; </w:t>
            </w:r>
            <w:r w:rsidRPr="00DB2FB2">
              <w:rPr>
                <w:rFonts w:ascii="Verdana" w:hAnsi="Verdana" w:cs="Verdana"/>
              </w:rPr>
              <w:t>or</w:t>
            </w:r>
          </w:p>
          <w:p w14:paraId="61F76347" w14:textId="77777777" w:rsidR="00A85F47" w:rsidRPr="00DB2FB2" w:rsidRDefault="00A85F47">
            <w:pPr>
              <w:pStyle w:val="TableParagraph"/>
              <w:kinsoku w:val="0"/>
              <w:overflowPunct w:val="0"/>
              <w:spacing w:before="6"/>
              <w:rPr>
                <w:rFonts w:ascii="Verdana" w:hAnsi="Verdana" w:cs="Verdana"/>
                <w:sz w:val="16"/>
                <w:szCs w:val="16"/>
              </w:rPr>
            </w:pPr>
          </w:p>
          <w:p w14:paraId="6AA88DF5" w14:textId="77777777" w:rsidR="00A85F47" w:rsidRPr="00DB2FB2" w:rsidRDefault="00A85F47" w:rsidP="00DE0CAC">
            <w:pPr>
              <w:pStyle w:val="ListParagraph"/>
              <w:numPr>
                <w:ilvl w:val="0"/>
                <w:numId w:val="25"/>
              </w:numPr>
              <w:tabs>
                <w:tab w:val="left" w:pos="733"/>
              </w:tabs>
              <w:kinsoku w:val="0"/>
              <w:overflowPunct w:val="0"/>
              <w:ind w:right="442" w:firstLine="0"/>
            </w:pPr>
            <w:r w:rsidRPr="00DB2FB2">
              <w:rPr>
                <w:rFonts w:ascii="Verdana" w:hAnsi="Verdana" w:cs="Verdana"/>
                <w:spacing w:val="-1"/>
              </w:rPr>
              <w:t>the earlier</w:t>
            </w:r>
            <w:r w:rsidRPr="00DB2FB2">
              <w:rPr>
                <w:rFonts w:ascii="Verdana" w:hAnsi="Verdana" w:cs="Verdana"/>
                <w:spacing w:val="-2"/>
              </w:rPr>
              <w:t xml:space="preserve"> </w:t>
            </w:r>
            <w:r w:rsidRPr="00DB2FB2">
              <w:rPr>
                <w:rFonts w:ascii="Verdana" w:hAnsi="Verdana" w:cs="Verdana"/>
                <w:spacing w:val="-1"/>
              </w:rPr>
              <w:t>termination</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this</w:t>
            </w:r>
            <w:r w:rsidRPr="00DB2FB2">
              <w:rPr>
                <w:rFonts w:ascii="Verdana" w:hAnsi="Verdana" w:cs="Verdana"/>
                <w:spacing w:val="1"/>
              </w:rPr>
              <w:t xml:space="preserve"> </w:t>
            </w:r>
            <w:r w:rsidRPr="00DB2FB2">
              <w:rPr>
                <w:rFonts w:ascii="Verdana" w:hAnsi="Verdana" w:cs="Verdana"/>
                <w:spacing w:val="-1"/>
              </w:rPr>
              <w:t>Contract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accordance with</w:t>
            </w:r>
            <w:r w:rsidRPr="00DB2FB2">
              <w:rPr>
                <w:rFonts w:ascii="Verdana" w:hAnsi="Verdana" w:cs="Verdana"/>
                <w:spacing w:val="1"/>
              </w:rPr>
              <w:t xml:space="preserve"> </w:t>
            </w:r>
            <w:r w:rsidRPr="00DB2FB2">
              <w:rPr>
                <w:rFonts w:ascii="Verdana" w:hAnsi="Verdana" w:cs="Verdana"/>
                <w:spacing w:val="-2"/>
              </w:rPr>
              <w:t>its</w:t>
            </w:r>
            <w:r w:rsidRPr="00DB2FB2">
              <w:rPr>
                <w:rFonts w:ascii="Verdana" w:hAnsi="Verdana" w:cs="Verdana"/>
                <w:spacing w:val="34"/>
              </w:rPr>
              <w:t xml:space="preserve"> </w:t>
            </w:r>
            <w:r w:rsidRPr="00DB2FB2">
              <w:rPr>
                <w:rFonts w:ascii="Verdana" w:hAnsi="Verdana" w:cs="Verdana"/>
                <w:spacing w:val="-1"/>
              </w:rPr>
              <w:t>terms;</w:t>
            </w:r>
          </w:p>
        </w:tc>
      </w:tr>
    </w:tbl>
    <w:p w14:paraId="3A09891D" w14:textId="77777777" w:rsidR="00A85F47" w:rsidRDefault="00A85F47">
      <w:pPr>
        <w:sectPr w:rsidR="00A85F47">
          <w:pgSz w:w="11910" w:h="16840"/>
          <w:pgMar w:top="860" w:right="580" w:bottom="1560" w:left="480" w:header="663" w:footer="1358" w:gutter="0"/>
          <w:cols w:space="720" w:equalWidth="0">
            <w:col w:w="10850"/>
          </w:cols>
          <w:noEndnote/>
        </w:sectPr>
      </w:pPr>
    </w:p>
    <w:p w14:paraId="1ADDF74D" w14:textId="77777777" w:rsidR="00A85F47" w:rsidRDefault="00A85F47">
      <w:pPr>
        <w:pStyle w:val="BodyText"/>
        <w:kinsoku w:val="0"/>
        <w:overflowPunct w:val="0"/>
        <w:spacing w:before="8"/>
        <w:ind w:left="0"/>
        <w:rPr>
          <w:sz w:val="13"/>
          <w:szCs w:val="13"/>
        </w:rPr>
      </w:pPr>
    </w:p>
    <w:p w14:paraId="50650FAD" w14:textId="77777777" w:rsidR="00A85F47" w:rsidRDefault="00A85F47">
      <w:pPr>
        <w:pStyle w:val="BodyText"/>
        <w:kinsoku w:val="0"/>
        <w:overflowPunct w:val="0"/>
        <w:spacing w:before="78"/>
        <w:ind w:left="240" w:right="294"/>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50173D5C" w14:textId="77777777" w:rsidR="00A85F47" w:rsidRDefault="00A85F47">
      <w:pPr>
        <w:pStyle w:val="BodyText"/>
        <w:kinsoku w:val="0"/>
        <w:overflowPunct w:val="0"/>
        <w:spacing w:before="8"/>
        <w:ind w:left="0"/>
        <w:rPr>
          <w:sz w:val="17"/>
          <w:szCs w:val="17"/>
        </w:rPr>
      </w:pPr>
    </w:p>
    <w:tbl>
      <w:tblPr>
        <w:tblW w:w="11309" w:type="dxa"/>
        <w:tblInd w:w="118" w:type="dxa"/>
        <w:tblLayout w:type="fixed"/>
        <w:tblCellMar>
          <w:left w:w="0" w:type="dxa"/>
          <w:right w:w="0" w:type="dxa"/>
        </w:tblCellMar>
        <w:tblLook w:val="0000" w:firstRow="0" w:lastRow="0" w:firstColumn="0" w:lastColumn="0" w:noHBand="0" w:noVBand="0"/>
      </w:tblPr>
      <w:tblGrid>
        <w:gridCol w:w="3143"/>
        <w:gridCol w:w="8166"/>
      </w:tblGrid>
      <w:tr w:rsidR="00A85F47" w:rsidRPr="00DB2FB2" w14:paraId="795E35F8" w14:textId="77777777" w:rsidTr="009A6642">
        <w:trPr>
          <w:trHeight w:hRule="exact" w:val="692"/>
        </w:trPr>
        <w:tc>
          <w:tcPr>
            <w:tcW w:w="3143" w:type="dxa"/>
            <w:tcBorders>
              <w:top w:val="nil"/>
              <w:left w:val="nil"/>
              <w:bottom w:val="nil"/>
              <w:right w:val="nil"/>
            </w:tcBorders>
          </w:tcPr>
          <w:p w14:paraId="2699C046" w14:textId="77777777" w:rsidR="00A85F47" w:rsidRPr="00DB2FB2" w:rsidRDefault="00A85F47">
            <w:pPr>
              <w:pStyle w:val="TableParagraph"/>
              <w:kinsoku w:val="0"/>
              <w:overflowPunct w:val="0"/>
              <w:spacing w:before="21"/>
              <w:ind w:left="230"/>
            </w:pPr>
            <w:r w:rsidRPr="00DB2FB2">
              <w:rPr>
                <w:rFonts w:ascii="Verdana" w:hAnsi="Verdana" w:cs="Verdana"/>
                <w:b/>
                <w:spacing w:val="-1"/>
              </w:rPr>
              <w:t>“TFEU”</w:t>
            </w:r>
          </w:p>
        </w:tc>
        <w:tc>
          <w:tcPr>
            <w:tcW w:w="8166" w:type="dxa"/>
            <w:tcBorders>
              <w:top w:val="nil"/>
              <w:left w:val="nil"/>
              <w:bottom w:val="nil"/>
              <w:right w:val="nil"/>
            </w:tcBorders>
          </w:tcPr>
          <w:p w14:paraId="73720CB3" w14:textId="77777777" w:rsidR="00A85F47" w:rsidRPr="00DB2FB2" w:rsidRDefault="00A85F47">
            <w:pPr>
              <w:pStyle w:val="TableParagraph"/>
              <w:kinsoku w:val="0"/>
              <w:overflowPunct w:val="0"/>
              <w:spacing w:before="21"/>
              <w:ind w:left="466" w:right="599"/>
            </w:pPr>
            <w:r w:rsidRPr="00DB2FB2">
              <w:rPr>
                <w:rFonts w:ascii="Verdana" w:hAnsi="Verdana" w:cs="Verdana"/>
                <w:spacing w:val="-1"/>
              </w:rPr>
              <w:t>means the Treaty</w:t>
            </w:r>
            <w:r w:rsidRPr="00DB2FB2">
              <w:rPr>
                <w:rFonts w:ascii="Verdana" w:hAnsi="Verdana" w:cs="Verdana"/>
                <w:spacing w:val="-2"/>
              </w:rPr>
              <w:t xml:space="preserve"> </w:t>
            </w:r>
            <w:r w:rsidRPr="00DB2FB2">
              <w:rPr>
                <w:rFonts w:ascii="Verdana" w:hAnsi="Verdana" w:cs="Verdana"/>
              </w:rPr>
              <w:t>on</w:t>
            </w:r>
            <w:r w:rsidRPr="00DB2FB2">
              <w:rPr>
                <w:rFonts w:ascii="Verdana" w:hAnsi="Verdana" w:cs="Verdana"/>
                <w:spacing w:val="-2"/>
              </w:rPr>
              <w:t xml:space="preserve"> </w:t>
            </w:r>
            <w:r w:rsidRPr="00DB2FB2">
              <w:rPr>
                <w:rFonts w:ascii="Verdana" w:hAnsi="Verdana" w:cs="Verdana"/>
                <w:spacing w:val="-1"/>
              </w:rPr>
              <w:t>the Functioning</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2"/>
              </w:rPr>
              <w:t xml:space="preserve"> </w:t>
            </w:r>
            <w:r w:rsidRPr="00DB2FB2">
              <w:rPr>
                <w:rFonts w:ascii="Verdana" w:hAnsi="Verdana" w:cs="Verdana"/>
                <w:spacing w:val="-1"/>
              </w:rPr>
              <w:t>European</w:t>
            </w:r>
            <w:r w:rsidRPr="00DB2FB2">
              <w:rPr>
                <w:rFonts w:ascii="Verdana" w:hAnsi="Verdana" w:cs="Verdana"/>
                <w:spacing w:val="-2"/>
              </w:rPr>
              <w:t xml:space="preserve"> </w:t>
            </w:r>
            <w:r w:rsidRPr="00DB2FB2">
              <w:rPr>
                <w:rFonts w:ascii="Verdana" w:hAnsi="Verdana" w:cs="Verdana"/>
                <w:spacing w:val="-1"/>
              </w:rPr>
              <w:t>Union</w:t>
            </w:r>
            <w:r w:rsidRPr="00DB2FB2">
              <w:rPr>
                <w:rFonts w:ascii="Verdana" w:hAnsi="Verdana" w:cs="Verdana"/>
                <w:spacing w:val="-2"/>
              </w:rPr>
              <w:t xml:space="preserve"> </w:t>
            </w:r>
            <w:r w:rsidRPr="00DB2FB2">
              <w:rPr>
                <w:rFonts w:ascii="Verdana" w:hAnsi="Verdana" w:cs="Verdana"/>
                <w:spacing w:val="-1"/>
              </w:rPr>
              <w:t>(OJ</w:t>
            </w:r>
            <w:r w:rsidRPr="00DB2FB2">
              <w:rPr>
                <w:rFonts w:ascii="Verdana" w:hAnsi="Verdana" w:cs="Verdana"/>
                <w:spacing w:val="29"/>
              </w:rPr>
              <w:t xml:space="preserve"> </w:t>
            </w:r>
            <w:r w:rsidRPr="00DB2FB2">
              <w:rPr>
                <w:rFonts w:ascii="Verdana" w:hAnsi="Verdana" w:cs="Verdana"/>
              </w:rPr>
              <w:t>No.</w:t>
            </w:r>
            <w:r w:rsidRPr="00DB2FB2">
              <w:rPr>
                <w:rFonts w:ascii="Verdana" w:hAnsi="Verdana" w:cs="Verdana"/>
                <w:spacing w:val="-2"/>
              </w:rPr>
              <w:t xml:space="preserve"> </w:t>
            </w:r>
            <w:r w:rsidRPr="00DB2FB2">
              <w:rPr>
                <w:rFonts w:ascii="Verdana" w:hAnsi="Verdana" w:cs="Verdana"/>
              </w:rPr>
              <w:t>C</w:t>
            </w:r>
            <w:r w:rsidRPr="00DB2FB2">
              <w:rPr>
                <w:rFonts w:ascii="Verdana" w:hAnsi="Verdana" w:cs="Verdana"/>
                <w:spacing w:val="-2"/>
              </w:rPr>
              <w:t xml:space="preserve"> 115);</w:t>
            </w:r>
          </w:p>
        </w:tc>
      </w:tr>
      <w:tr w:rsidR="00A85F47" w:rsidRPr="00DB2FB2" w14:paraId="12A8BBC4" w14:textId="77777777" w:rsidTr="009A6642">
        <w:trPr>
          <w:trHeight w:hRule="exact" w:val="775"/>
        </w:trPr>
        <w:tc>
          <w:tcPr>
            <w:tcW w:w="3143" w:type="dxa"/>
            <w:tcBorders>
              <w:top w:val="nil"/>
              <w:left w:val="nil"/>
              <w:bottom w:val="nil"/>
              <w:right w:val="nil"/>
            </w:tcBorders>
          </w:tcPr>
          <w:p w14:paraId="2E49708B" w14:textId="77777777" w:rsidR="00A85F47" w:rsidRPr="00DB2FB2" w:rsidRDefault="00A85F47">
            <w:pPr>
              <w:pStyle w:val="TableParagraph"/>
              <w:kinsoku w:val="0"/>
              <w:overflowPunct w:val="0"/>
              <w:spacing w:before="104"/>
              <w:ind w:left="230" w:right="646"/>
            </w:pPr>
            <w:r w:rsidRPr="00DB2FB2">
              <w:rPr>
                <w:rFonts w:ascii="Verdana" w:hAnsi="Verdana" w:cs="Verdana"/>
                <w:b/>
                <w:spacing w:val="-1"/>
              </w:rPr>
              <w:t>"Transferring</w:t>
            </w:r>
            <w:r w:rsidRPr="00DB2FB2">
              <w:rPr>
                <w:rFonts w:ascii="Verdana" w:hAnsi="Verdana" w:cs="Verdana"/>
                <w:b/>
                <w:spacing w:val="26"/>
              </w:rPr>
              <w:t xml:space="preserve"> </w:t>
            </w:r>
            <w:r w:rsidRPr="00DB2FB2">
              <w:rPr>
                <w:rFonts w:ascii="Verdana" w:hAnsi="Verdana" w:cs="Verdana"/>
                <w:b/>
                <w:spacing w:val="-1"/>
              </w:rPr>
              <w:t>Goods"</w:t>
            </w:r>
          </w:p>
        </w:tc>
        <w:tc>
          <w:tcPr>
            <w:tcW w:w="8166" w:type="dxa"/>
            <w:tcBorders>
              <w:top w:val="nil"/>
              <w:left w:val="nil"/>
              <w:bottom w:val="nil"/>
              <w:right w:val="nil"/>
            </w:tcBorders>
          </w:tcPr>
          <w:p w14:paraId="526F4B4D" w14:textId="77777777" w:rsidR="00A85F47" w:rsidRPr="00DB2FB2" w:rsidRDefault="00A85F47">
            <w:pPr>
              <w:pStyle w:val="TableParagraph"/>
              <w:kinsoku w:val="0"/>
              <w:overflowPunct w:val="0"/>
              <w:spacing w:before="104"/>
              <w:ind w:left="466" w:right="995"/>
            </w:pPr>
            <w:r w:rsidRPr="00DB2FB2">
              <w:rPr>
                <w:rFonts w:ascii="Verdana" w:hAnsi="Verdana" w:cs="Verdana"/>
                <w:spacing w:val="-1"/>
              </w:rPr>
              <w:t>means Goods,</w:t>
            </w:r>
            <w:r w:rsidRPr="00DB2FB2">
              <w:rPr>
                <w:rFonts w:ascii="Verdana" w:hAnsi="Verdana" w:cs="Verdana"/>
                <w:spacing w:val="-2"/>
              </w:rPr>
              <w:t xml:space="preserve"> title</w:t>
            </w:r>
            <w:r w:rsidRPr="00DB2FB2">
              <w:rPr>
                <w:rFonts w:ascii="Verdana" w:hAnsi="Verdana" w:cs="Verdana"/>
                <w:spacing w:val="-1"/>
              </w:rPr>
              <w:t xml:space="preserve"> to</w:t>
            </w:r>
            <w:r w:rsidRPr="00DB2FB2">
              <w:rPr>
                <w:rFonts w:ascii="Verdana" w:hAnsi="Verdana" w:cs="Verdana"/>
                <w:spacing w:val="2"/>
              </w:rPr>
              <w:t xml:space="preserve"> </w:t>
            </w:r>
            <w:r w:rsidRPr="00DB2FB2">
              <w:rPr>
                <w:rFonts w:ascii="Verdana" w:hAnsi="Verdana" w:cs="Verdana"/>
                <w:spacing w:val="-1"/>
              </w:rPr>
              <w:t>which</w:t>
            </w:r>
            <w:r w:rsidRPr="00DB2FB2">
              <w:rPr>
                <w:rFonts w:ascii="Verdana" w:hAnsi="Verdana" w:cs="Verdana"/>
                <w:spacing w:val="-2"/>
              </w:rPr>
              <w:t xml:space="preserve"> </w:t>
            </w:r>
            <w:r w:rsidRPr="00DB2FB2">
              <w:rPr>
                <w:rFonts w:ascii="Verdana" w:hAnsi="Verdana" w:cs="Verdana"/>
                <w:spacing w:val="-1"/>
              </w:rPr>
              <w:t>transfers between</w:t>
            </w:r>
            <w:r w:rsidRPr="00DB2FB2">
              <w:rPr>
                <w:rFonts w:ascii="Verdana" w:hAnsi="Verdana" w:cs="Verdana"/>
                <w:spacing w:val="-2"/>
              </w:rPr>
              <w:t xml:space="preserve"> </w:t>
            </w:r>
            <w:r w:rsidRPr="00DB2FB2">
              <w:rPr>
                <w:rFonts w:ascii="Verdana" w:hAnsi="Verdana" w:cs="Verdana"/>
                <w:spacing w:val="-1"/>
              </w:rPr>
              <w:t xml:space="preserve">the Parties </w:t>
            </w:r>
            <w:r w:rsidRPr="00DB2FB2">
              <w:rPr>
                <w:rFonts w:ascii="Verdana" w:hAnsi="Verdana" w:cs="Verdana"/>
                <w:spacing w:val="-2"/>
              </w:rPr>
              <w:t>in</w:t>
            </w:r>
            <w:r w:rsidRPr="00DB2FB2">
              <w:rPr>
                <w:rFonts w:ascii="Verdana" w:hAnsi="Verdana" w:cs="Verdana"/>
                <w:spacing w:val="45"/>
              </w:rPr>
              <w:t xml:space="preserve"> </w:t>
            </w:r>
            <w:r w:rsidRPr="00DB2FB2">
              <w:rPr>
                <w:rFonts w:ascii="Verdana" w:hAnsi="Verdana" w:cs="Verdana"/>
                <w:spacing w:val="-1"/>
              </w:rPr>
              <w:t xml:space="preserve">accordance </w:t>
            </w:r>
            <w:r w:rsidRPr="00DB2FB2">
              <w:rPr>
                <w:rFonts w:ascii="Verdana" w:hAnsi="Verdana" w:cs="Verdana"/>
                <w:spacing w:val="-2"/>
              </w:rPr>
              <w:t xml:space="preserve">with </w:t>
            </w:r>
            <w:r w:rsidRPr="00DB2FB2">
              <w:rPr>
                <w:rFonts w:ascii="Verdana" w:hAnsi="Verdana" w:cs="Verdana"/>
                <w:spacing w:val="-1"/>
              </w:rPr>
              <w:t xml:space="preserve">clause </w:t>
            </w:r>
            <w:hyperlink w:anchor="bookmark3" w:history="1">
              <w:r w:rsidRPr="00DB2FB2">
                <w:rPr>
                  <w:rFonts w:ascii="Verdana" w:hAnsi="Verdana" w:cs="Verdana"/>
                  <w:spacing w:val="-2"/>
                </w:rPr>
                <w:t>4.6.1</w:t>
              </w:r>
            </w:hyperlink>
            <w:r w:rsidRPr="00DB2FB2">
              <w:rPr>
                <w:rFonts w:ascii="Verdana" w:hAnsi="Verdana" w:cs="Verdana"/>
                <w:spacing w:val="-2"/>
              </w:rPr>
              <w:t>;</w:t>
            </w:r>
          </w:p>
        </w:tc>
      </w:tr>
      <w:tr w:rsidR="00A85F47" w:rsidRPr="00DB2FB2" w14:paraId="2E5F3D56" w14:textId="77777777" w:rsidTr="000E3E75">
        <w:trPr>
          <w:trHeight w:hRule="exact" w:val="761"/>
        </w:trPr>
        <w:tc>
          <w:tcPr>
            <w:tcW w:w="3143" w:type="dxa"/>
            <w:tcBorders>
              <w:top w:val="nil"/>
              <w:left w:val="nil"/>
              <w:bottom w:val="nil"/>
              <w:right w:val="nil"/>
            </w:tcBorders>
          </w:tcPr>
          <w:p w14:paraId="6E380C2B" w14:textId="77777777" w:rsidR="00A85F47" w:rsidRPr="00DB2FB2" w:rsidRDefault="00A85F47">
            <w:pPr>
              <w:pStyle w:val="TableParagraph"/>
              <w:kinsoku w:val="0"/>
              <w:overflowPunct w:val="0"/>
              <w:spacing w:before="104"/>
              <w:ind w:left="230"/>
            </w:pPr>
            <w:r w:rsidRPr="00DB2FB2">
              <w:rPr>
                <w:rFonts w:ascii="Verdana" w:hAnsi="Verdana" w:cs="Verdana"/>
                <w:b/>
                <w:spacing w:val="-1"/>
              </w:rPr>
              <w:t>“Treaties”</w:t>
            </w:r>
          </w:p>
        </w:tc>
        <w:tc>
          <w:tcPr>
            <w:tcW w:w="8166" w:type="dxa"/>
            <w:tcBorders>
              <w:top w:val="nil"/>
              <w:left w:val="nil"/>
              <w:bottom w:val="nil"/>
              <w:right w:val="nil"/>
            </w:tcBorders>
          </w:tcPr>
          <w:p w14:paraId="7737AFC6" w14:textId="77777777" w:rsidR="00A85F47" w:rsidRPr="00DB2FB2" w:rsidRDefault="00A85F47">
            <w:pPr>
              <w:pStyle w:val="TableParagraph"/>
              <w:kinsoku w:val="0"/>
              <w:overflowPunct w:val="0"/>
              <w:spacing w:before="104"/>
              <w:ind w:left="466"/>
            </w:pPr>
            <w:r w:rsidRPr="00DB2FB2">
              <w:rPr>
                <w:rFonts w:ascii="Verdana" w:hAnsi="Verdana" w:cs="Verdana"/>
                <w:spacing w:val="-1"/>
              </w:rPr>
              <w:t>means the Treaty</w:t>
            </w:r>
            <w:r w:rsidRPr="00DB2FB2">
              <w:rPr>
                <w:rFonts w:ascii="Verdana" w:hAnsi="Verdana" w:cs="Verdana"/>
                <w:spacing w:val="-2"/>
              </w:rPr>
              <w:t xml:space="preserve">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rPr>
              <w:t xml:space="preserve"> </w:t>
            </w:r>
            <w:r w:rsidRPr="00DB2FB2">
              <w:rPr>
                <w:rFonts w:ascii="Verdana" w:hAnsi="Verdana" w:cs="Verdana"/>
                <w:spacing w:val="-1"/>
              </w:rPr>
              <w:t>European</w:t>
            </w:r>
            <w:r w:rsidRPr="00DB2FB2">
              <w:rPr>
                <w:rFonts w:ascii="Verdana" w:hAnsi="Verdana" w:cs="Verdana"/>
                <w:spacing w:val="-2"/>
              </w:rPr>
              <w:t xml:space="preserve"> </w:t>
            </w:r>
            <w:r w:rsidRPr="00DB2FB2">
              <w:rPr>
                <w:rFonts w:ascii="Verdana" w:hAnsi="Verdana" w:cs="Verdana"/>
                <w:spacing w:val="-1"/>
              </w:rPr>
              <w:t>Union</w:t>
            </w:r>
            <w:r w:rsidRPr="00DB2FB2">
              <w:rPr>
                <w:rFonts w:ascii="Verdana" w:hAnsi="Verdana" w:cs="Verdana"/>
                <w:spacing w:val="-2"/>
              </w:rPr>
              <w:t xml:space="preserve"> </w:t>
            </w:r>
            <w:r w:rsidRPr="00DB2FB2">
              <w:rPr>
                <w:rFonts w:ascii="Verdana" w:hAnsi="Verdana" w:cs="Verdana"/>
              </w:rPr>
              <w:t>(OJ</w:t>
            </w:r>
            <w:r w:rsidRPr="00DB2FB2">
              <w:rPr>
                <w:rFonts w:ascii="Verdana" w:hAnsi="Verdana" w:cs="Verdana"/>
                <w:spacing w:val="-1"/>
              </w:rPr>
              <w:t xml:space="preserve"> </w:t>
            </w:r>
            <w:r w:rsidRPr="00DB2FB2">
              <w:rPr>
                <w:rFonts w:ascii="Verdana" w:hAnsi="Verdana" w:cs="Verdana"/>
              </w:rPr>
              <w:t>No.</w:t>
            </w:r>
            <w:r w:rsidRPr="00DB2FB2">
              <w:rPr>
                <w:rFonts w:ascii="Verdana" w:hAnsi="Verdana" w:cs="Verdana"/>
                <w:spacing w:val="-2"/>
              </w:rPr>
              <w:t xml:space="preserve"> </w:t>
            </w:r>
            <w:r w:rsidRPr="00DB2FB2">
              <w:rPr>
                <w:rFonts w:ascii="Verdana" w:hAnsi="Verdana" w:cs="Verdana"/>
              </w:rPr>
              <w:t>C</w:t>
            </w:r>
            <w:r w:rsidRPr="00DB2FB2">
              <w:rPr>
                <w:rFonts w:ascii="Verdana" w:hAnsi="Verdana" w:cs="Verdana"/>
                <w:spacing w:val="-2"/>
              </w:rPr>
              <w:t xml:space="preserve"> 115)</w:t>
            </w:r>
            <w:r w:rsidRPr="00DB2FB2">
              <w:rPr>
                <w:rFonts w:ascii="Verdana" w:hAnsi="Verdana" w:cs="Verdana"/>
                <w:spacing w:val="-1"/>
              </w:rPr>
              <w:t xml:space="preserve"> and</w:t>
            </w:r>
            <w:r w:rsidRPr="00DB2FB2">
              <w:rPr>
                <w:rFonts w:ascii="Verdana" w:hAnsi="Verdana" w:cs="Verdana"/>
                <w:spacing w:val="-2"/>
              </w:rPr>
              <w:t xml:space="preserve"> </w:t>
            </w:r>
            <w:r w:rsidRPr="00DB2FB2">
              <w:rPr>
                <w:rFonts w:ascii="Verdana" w:hAnsi="Verdana" w:cs="Verdana"/>
                <w:spacing w:val="-1"/>
              </w:rPr>
              <w:t>TFEU;</w:t>
            </w:r>
          </w:p>
        </w:tc>
      </w:tr>
      <w:tr w:rsidR="00A85F47" w:rsidRPr="00DB2FB2" w14:paraId="6780EC49" w14:textId="77777777" w:rsidTr="009A6642">
        <w:trPr>
          <w:trHeight w:hRule="exact" w:val="775"/>
        </w:trPr>
        <w:tc>
          <w:tcPr>
            <w:tcW w:w="3143" w:type="dxa"/>
            <w:tcBorders>
              <w:top w:val="nil"/>
              <w:left w:val="nil"/>
              <w:bottom w:val="nil"/>
              <w:right w:val="nil"/>
            </w:tcBorders>
          </w:tcPr>
          <w:p w14:paraId="16C0D034" w14:textId="77777777" w:rsidR="00A85F47" w:rsidRPr="00DB2FB2" w:rsidRDefault="00A85F47">
            <w:pPr>
              <w:pStyle w:val="TableParagraph"/>
              <w:kinsoku w:val="0"/>
              <w:overflowPunct w:val="0"/>
              <w:spacing w:before="104"/>
              <w:ind w:left="230" w:right="699"/>
            </w:pPr>
            <w:r w:rsidRPr="00DB2FB2">
              <w:rPr>
                <w:rFonts w:ascii="Verdana" w:hAnsi="Verdana" w:cs="Verdana"/>
                <w:b/>
                <w:spacing w:val="-1"/>
              </w:rPr>
              <w:t>"Undelivered</w:t>
            </w:r>
            <w:r w:rsidRPr="00DB2FB2">
              <w:rPr>
                <w:rFonts w:ascii="Verdana" w:hAnsi="Verdana" w:cs="Verdana"/>
                <w:b/>
                <w:spacing w:val="24"/>
              </w:rPr>
              <w:t xml:space="preserve"> </w:t>
            </w:r>
            <w:r w:rsidRPr="00DB2FB2">
              <w:rPr>
                <w:rFonts w:ascii="Verdana" w:hAnsi="Verdana" w:cs="Verdana"/>
                <w:b/>
                <w:spacing w:val="-1"/>
              </w:rPr>
              <w:t>Goods"</w:t>
            </w:r>
          </w:p>
        </w:tc>
        <w:tc>
          <w:tcPr>
            <w:tcW w:w="8166" w:type="dxa"/>
            <w:tcBorders>
              <w:top w:val="nil"/>
              <w:left w:val="nil"/>
              <w:bottom w:val="nil"/>
              <w:right w:val="nil"/>
            </w:tcBorders>
          </w:tcPr>
          <w:p w14:paraId="7E002B0F" w14:textId="77777777" w:rsidR="00A85F47" w:rsidRPr="00DB2FB2" w:rsidRDefault="00A85F47">
            <w:pPr>
              <w:pStyle w:val="TableParagraph"/>
              <w:kinsoku w:val="0"/>
              <w:overflowPunct w:val="0"/>
              <w:spacing w:before="104"/>
              <w:ind w:left="466"/>
            </w:pPr>
            <w:r w:rsidRPr="00DB2FB2">
              <w:rPr>
                <w:rFonts w:ascii="Verdana" w:hAnsi="Verdana" w:cs="Verdana"/>
                <w:spacing w:val="-1"/>
              </w:rPr>
              <w:t>shall</w:t>
            </w:r>
            <w:r w:rsidRPr="00DB2FB2">
              <w:rPr>
                <w:rFonts w:ascii="Verdana" w:hAnsi="Verdana" w:cs="Verdana"/>
                <w:spacing w:val="-4"/>
              </w:rPr>
              <w:t xml:space="preserve"> </w:t>
            </w:r>
            <w:r w:rsidRPr="00DB2FB2">
              <w:rPr>
                <w:rFonts w:ascii="Verdana" w:hAnsi="Verdana" w:cs="Verdana"/>
                <w:spacing w:val="-1"/>
              </w:rPr>
              <w:t>have the meaning</w:t>
            </w:r>
            <w:r w:rsidRPr="00DB2FB2">
              <w:rPr>
                <w:rFonts w:ascii="Verdana" w:hAnsi="Verdana" w:cs="Verdana"/>
                <w:spacing w:val="-2"/>
              </w:rPr>
              <w:t xml:space="preserve"> </w:t>
            </w:r>
            <w:r w:rsidRPr="00DB2FB2">
              <w:rPr>
                <w:rFonts w:ascii="Verdana" w:hAnsi="Verdana" w:cs="Verdana"/>
                <w:spacing w:val="-1"/>
              </w:rPr>
              <w:t>given</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clau</w:t>
            </w:r>
            <w:hyperlink w:anchor="bookmark2" w:history="1">
              <w:r w:rsidRPr="00DB2FB2">
                <w:rPr>
                  <w:rFonts w:ascii="Verdana" w:hAnsi="Verdana" w:cs="Verdana"/>
                  <w:spacing w:val="-1"/>
                </w:rPr>
                <w:t>se</w:t>
              </w:r>
              <w:r w:rsidRPr="00DB2FB2">
                <w:rPr>
                  <w:rFonts w:ascii="Verdana" w:hAnsi="Verdana" w:cs="Verdana"/>
                </w:rPr>
                <w:t xml:space="preserve"> </w:t>
              </w:r>
              <w:r w:rsidRPr="00DB2FB2">
                <w:rPr>
                  <w:rFonts w:ascii="Verdana" w:hAnsi="Verdana" w:cs="Verdana"/>
                  <w:spacing w:val="-1"/>
                </w:rPr>
                <w:t>4.5.8</w:t>
              </w:r>
            </w:hyperlink>
            <w:r w:rsidRPr="00DB2FB2">
              <w:rPr>
                <w:rFonts w:ascii="Verdana" w:hAnsi="Verdana" w:cs="Verdana"/>
                <w:spacing w:val="-1"/>
              </w:rPr>
              <w:t>;</w:t>
            </w:r>
          </w:p>
        </w:tc>
      </w:tr>
      <w:tr w:rsidR="00A85F47" w:rsidRPr="00DB2FB2" w14:paraId="27D07BA8" w14:textId="77777777" w:rsidTr="009A6642">
        <w:trPr>
          <w:trHeight w:hRule="exact" w:val="508"/>
        </w:trPr>
        <w:tc>
          <w:tcPr>
            <w:tcW w:w="3143" w:type="dxa"/>
            <w:tcBorders>
              <w:top w:val="nil"/>
              <w:left w:val="nil"/>
              <w:bottom w:val="nil"/>
              <w:right w:val="nil"/>
            </w:tcBorders>
          </w:tcPr>
          <w:p w14:paraId="57F5A6E0" w14:textId="77777777" w:rsidR="00A85F47" w:rsidRPr="00DB2FB2" w:rsidRDefault="00A85F47">
            <w:pPr>
              <w:pStyle w:val="TableParagraph"/>
              <w:kinsoku w:val="0"/>
              <w:overflowPunct w:val="0"/>
              <w:spacing w:before="104"/>
              <w:ind w:left="230"/>
            </w:pPr>
            <w:r w:rsidRPr="00DB2FB2">
              <w:rPr>
                <w:rFonts w:ascii="Verdana" w:hAnsi="Verdana" w:cs="Verdana"/>
                <w:b/>
                <w:spacing w:val="-1"/>
              </w:rPr>
              <w:t>"Variation"</w:t>
            </w:r>
          </w:p>
        </w:tc>
        <w:tc>
          <w:tcPr>
            <w:tcW w:w="8166" w:type="dxa"/>
            <w:tcBorders>
              <w:top w:val="nil"/>
              <w:left w:val="nil"/>
              <w:bottom w:val="nil"/>
              <w:right w:val="nil"/>
            </w:tcBorders>
          </w:tcPr>
          <w:p w14:paraId="060FD0F8" w14:textId="77777777" w:rsidR="00A85F47" w:rsidRPr="00DB2FB2" w:rsidRDefault="00A85F47">
            <w:pPr>
              <w:pStyle w:val="TableParagraph"/>
              <w:kinsoku w:val="0"/>
              <w:overflowPunct w:val="0"/>
              <w:spacing w:before="104"/>
              <w:ind w:left="466"/>
            </w:pPr>
            <w:r w:rsidRPr="00DB2FB2">
              <w:rPr>
                <w:rFonts w:ascii="Verdana" w:hAnsi="Verdana" w:cs="Verdana"/>
                <w:spacing w:val="-1"/>
              </w:rPr>
              <w:t xml:space="preserve">has the </w:t>
            </w:r>
            <w:r w:rsidRPr="00DB2FB2">
              <w:rPr>
                <w:rFonts w:ascii="Verdana" w:hAnsi="Verdana" w:cs="Verdana"/>
                <w:spacing w:val="-2"/>
              </w:rPr>
              <w:t>meaning</w:t>
            </w:r>
            <w:r w:rsidRPr="00DB2FB2">
              <w:rPr>
                <w:rFonts w:ascii="Verdana" w:hAnsi="Verdana" w:cs="Verdana"/>
                <w:spacing w:val="1"/>
              </w:rPr>
              <w:t xml:space="preserve"> </w:t>
            </w:r>
            <w:r w:rsidRPr="00DB2FB2">
              <w:rPr>
                <w:rFonts w:ascii="Verdana" w:hAnsi="Verdana" w:cs="Verdana"/>
                <w:spacing w:val="-1"/>
              </w:rPr>
              <w:t>given</w:t>
            </w:r>
            <w:r w:rsidRPr="00DB2FB2">
              <w:rPr>
                <w:rFonts w:ascii="Verdana" w:hAnsi="Verdana" w:cs="Verdana"/>
                <w:spacing w:val="-2"/>
              </w:rPr>
              <w:t xml:space="preserve"> </w:t>
            </w:r>
            <w:r w:rsidRPr="00DB2FB2">
              <w:rPr>
                <w:rFonts w:ascii="Verdana" w:hAnsi="Verdana" w:cs="Verdana"/>
                <w:spacing w:val="-1"/>
              </w:rPr>
              <w:t>to</w:t>
            </w:r>
            <w:r w:rsidRPr="00DB2FB2">
              <w:rPr>
                <w:rFonts w:ascii="Verdana" w:hAnsi="Verdana" w:cs="Verdana"/>
              </w:rPr>
              <w:t xml:space="preserve"> </w:t>
            </w:r>
            <w:r w:rsidRPr="00DB2FB2">
              <w:rPr>
                <w:rFonts w:ascii="Verdana" w:hAnsi="Verdana" w:cs="Verdana"/>
                <w:spacing w:val="-1"/>
              </w:rPr>
              <w:t>it</w:t>
            </w:r>
            <w:r w:rsidRPr="00DB2FB2">
              <w:rPr>
                <w:rFonts w:ascii="Verdana" w:hAnsi="Verdana" w:cs="Verdana"/>
                <w:spacing w:val="1"/>
              </w:rPr>
              <w:t xml:space="preserve"> </w:t>
            </w:r>
            <w:r w:rsidRPr="00DB2FB2">
              <w:rPr>
                <w:rFonts w:ascii="Verdana" w:hAnsi="Verdana" w:cs="Verdana"/>
                <w:spacing w:val="-2"/>
              </w:rPr>
              <w:t xml:space="preserve">in </w:t>
            </w:r>
            <w:r w:rsidRPr="00DB2FB2">
              <w:rPr>
                <w:rFonts w:ascii="Verdana" w:hAnsi="Verdana" w:cs="Verdana"/>
                <w:spacing w:val="-1"/>
              </w:rPr>
              <w:t xml:space="preserve">clause </w:t>
            </w:r>
            <w:r w:rsidRPr="00DB2FB2">
              <w:rPr>
                <w:rFonts w:ascii="Verdana" w:hAnsi="Verdana" w:cs="Verdana"/>
                <w:spacing w:val="-2"/>
              </w:rPr>
              <w:t>33;</w:t>
            </w:r>
          </w:p>
        </w:tc>
      </w:tr>
      <w:tr w:rsidR="00A85F47" w:rsidRPr="00DB2FB2" w14:paraId="063A5593" w14:textId="77777777" w:rsidTr="009A6642">
        <w:trPr>
          <w:trHeight w:hRule="exact" w:val="774"/>
        </w:trPr>
        <w:tc>
          <w:tcPr>
            <w:tcW w:w="3143" w:type="dxa"/>
            <w:tcBorders>
              <w:top w:val="nil"/>
              <w:left w:val="nil"/>
              <w:bottom w:val="nil"/>
              <w:right w:val="nil"/>
            </w:tcBorders>
          </w:tcPr>
          <w:p w14:paraId="0424B367" w14:textId="77777777" w:rsidR="00A85F47" w:rsidRPr="00DB2FB2" w:rsidRDefault="00A85F47">
            <w:pPr>
              <w:pStyle w:val="TableParagraph"/>
              <w:kinsoku w:val="0"/>
              <w:overflowPunct w:val="0"/>
              <w:spacing w:before="105"/>
              <w:ind w:left="230" w:right="921"/>
            </w:pPr>
            <w:r w:rsidRPr="00DB2FB2">
              <w:rPr>
                <w:rFonts w:ascii="Verdana" w:hAnsi="Verdana" w:cs="Verdana"/>
                <w:b/>
                <w:spacing w:val="-1"/>
              </w:rPr>
              <w:t>"Variation</w:t>
            </w:r>
            <w:r w:rsidRPr="00DB2FB2">
              <w:rPr>
                <w:rFonts w:ascii="Verdana" w:hAnsi="Verdana" w:cs="Verdana"/>
                <w:b/>
                <w:spacing w:val="21"/>
              </w:rPr>
              <w:t xml:space="preserve"> </w:t>
            </w:r>
            <w:r w:rsidRPr="00DB2FB2">
              <w:rPr>
                <w:rFonts w:ascii="Verdana" w:hAnsi="Verdana" w:cs="Verdana"/>
                <w:b/>
                <w:spacing w:val="-1"/>
              </w:rPr>
              <w:t>Procedure"</w:t>
            </w:r>
          </w:p>
        </w:tc>
        <w:tc>
          <w:tcPr>
            <w:tcW w:w="8166" w:type="dxa"/>
            <w:tcBorders>
              <w:top w:val="nil"/>
              <w:left w:val="nil"/>
              <w:bottom w:val="nil"/>
              <w:right w:val="nil"/>
            </w:tcBorders>
          </w:tcPr>
          <w:p w14:paraId="0F0321F4" w14:textId="77777777" w:rsidR="00A85F47" w:rsidRPr="00DB2FB2" w:rsidRDefault="00A85F47">
            <w:pPr>
              <w:pStyle w:val="TableParagraph"/>
              <w:kinsoku w:val="0"/>
              <w:overflowPunct w:val="0"/>
              <w:spacing w:before="105"/>
              <w:ind w:left="466"/>
            </w:pPr>
            <w:r w:rsidRPr="00DB2FB2">
              <w:rPr>
                <w:rFonts w:ascii="Verdana" w:hAnsi="Verdana" w:cs="Verdana"/>
                <w:spacing w:val="-1"/>
              </w:rPr>
              <w:t>means the procedure</w:t>
            </w:r>
            <w:r w:rsidRPr="00DB2FB2">
              <w:rPr>
                <w:rFonts w:ascii="Verdana" w:hAnsi="Verdana" w:cs="Verdana"/>
                <w:spacing w:val="-3"/>
              </w:rPr>
              <w:t xml:space="preserve"> </w:t>
            </w:r>
            <w:r w:rsidRPr="00DB2FB2">
              <w:rPr>
                <w:rFonts w:ascii="Verdana" w:hAnsi="Verdana" w:cs="Verdana"/>
              </w:rPr>
              <w:t>set</w:t>
            </w:r>
            <w:r w:rsidRPr="00DB2FB2">
              <w:rPr>
                <w:rFonts w:ascii="Verdana" w:hAnsi="Verdana" w:cs="Verdana"/>
                <w:spacing w:val="-2"/>
              </w:rPr>
              <w:t xml:space="preserve"> </w:t>
            </w:r>
            <w:r w:rsidRPr="00DB2FB2">
              <w:rPr>
                <w:rFonts w:ascii="Verdana" w:hAnsi="Verdana" w:cs="Verdana"/>
                <w:spacing w:val="-1"/>
              </w:rPr>
              <w:t>out</w:t>
            </w:r>
            <w:r w:rsidRPr="00DB2FB2">
              <w:rPr>
                <w:rFonts w:ascii="Verdana" w:hAnsi="Verdana" w:cs="Verdana"/>
                <w:spacing w:val="-2"/>
              </w:rPr>
              <w:t xml:space="preserve"> in </w:t>
            </w:r>
            <w:r w:rsidRPr="00DB2FB2">
              <w:rPr>
                <w:rFonts w:ascii="Verdana" w:hAnsi="Verdana" w:cs="Verdana"/>
                <w:spacing w:val="-1"/>
              </w:rPr>
              <w:t>clause 33;</w:t>
            </w:r>
          </w:p>
        </w:tc>
      </w:tr>
      <w:tr w:rsidR="00A85F47" w:rsidRPr="00DB2FB2" w14:paraId="104B788B" w14:textId="77777777" w:rsidTr="009A6642">
        <w:trPr>
          <w:trHeight w:hRule="exact" w:val="775"/>
        </w:trPr>
        <w:tc>
          <w:tcPr>
            <w:tcW w:w="3143" w:type="dxa"/>
            <w:tcBorders>
              <w:top w:val="nil"/>
              <w:left w:val="nil"/>
              <w:bottom w:val="nil"/>
              <w:right w:val="nil"/>
            </w:tcBorders>
          </w:tcPr>
          <w:p w14:paraId="06F1AA45" w14:textId="77777777" w:rsidR="00A85F47" w:rsidRPr="00DB2FB2" w:rsidRDefault="00A85F47">
            <w:pPr>
              <w:pStyle w:val="TableParagraph"/>
              <w:kinsoku w:val="0"/>
              <w:overflowPunct w:val="0"/>
              <w:spacing w:before="104"/>
              <w:ind w:left="230"/>
            </w:pPr>
            <w:r w:rsidRPr="00DB2FB2">
              <w:rPr>
                <w:rFonts w:ascii="Verdana" w:hAnsi="Verdana" w:cs="Verdana"/>
                <w:b/>
                <w:spacing w:val="-1"/>
              </w:rPr>
              <w:t>"VAT"</w:t>
            </w:r>
          </w:p>
        </w:tc>
        <w:tc>
          <w:tcPr>
            <w:tcW w:w="8166" w:type="dxa"/>
            <w:tcBorders>
              <w:top w:val="nil"/>
              <w:left w:val="nil"/>
              <w:bottom w:val="nil"/>
              <w:right w:val="nil"/>
            </w:tcBorders>
          </w:tcPr>
          <w:p w14:paraId="001DBF95" w14:textId="77777777" w:rsidR="00A85F47" w:rsidRPr="00DB2FB2" w:rsidRDefault="00A85F47">
            <w:pPr>
              <w:pStyle w:val="TableParagraph"/>
              <w:kinsoku w:val="0"/>
              <w:overflowPunct w:val="0"/>
              <w:spacing w:before="104"/>
              <w:ind w:left="466" w:right="625"/>
            </w:pPr>
            <w:r w:rsidRPr="00DB2FB2">
              <w:rPr>
                <w:rFonts w:ascii="Verdana" w:hAnsi="Verdana" w:cs="Verdana"/>
                <w:spacing w:val="-1"/>
              </w:rPr>
              <w:t xml:space="preserve">means </w:t>
            </w:r>
            <w:r w:rsidRPr="00DB2FB2">
              <w:rPr>
                <w:rFonts w:ascii="Verdana" w:hAnsi="Verdana" w:cs="Verdana"/>
                <w:spacing w:val="-2"/>
              </w:rPr>
              <w:t>value</w:t>
            </w:r>
            <w:r w:rsidRPr="00DB2FB2">
              <w:rPr>
                <w:rFonts w:ascii="Verdana" w:hAnsi="Verdana" w:cs="Verdana"/>
                <w:spacing w:val="-1"/>
              </w:rPr>
              <w:t xml:space="preserve"> added</w:t>
            </w:r>
            <w:r w:rsidRPr="00DB2FB2">
              <w:rPr>
                <w:rFonts w:ascii="Verdana" w:hAnsi="Verdana" w:cs="Verdana"/>
                <w:spacing w:val="1"/>
              </w:rPr>
              <w:t xml:space="preserve"> </w:t>
            </w:r>
            <w:r w:rsidRPr="00DB2FB2">
              <w:rPr>
                <w:rFonts w:ascii="Verdana" w:hAnsi="Verdana" w:cs="Verdana"/>
              </w:rPr>
              <w:t xml:space="preserve">tax </w:t>
            </w:r>
            <w:r w:rsidRPr="00DB2FB2">
              <w:rPr>
                <w:rFonts w:ascii="Verdana" w:hAnsi="Verdana" w:cs="Verdana"/>
                <w:spacing w:val="-2"/>
              </w:rPr>
              <w:t xml:space="preserve">in </w:t>
            </w:r>
            <w:r w:rsidRPr="00DB2FB2">
              <w:rPr>
                <w:rFonts w:ascii="Verdana" w:hAnsi="Verdana" w:cs="Verdana"/>
                <w:spacing w:val="-1"/>
              </w:rPr>
              <w:t xml:space="preserve">accordance </w:t>
            </w:r>
            <w:r w:rsidRPr="00DB2FB2">
              <w:rPr>
                <w:rFonts w:ascii="Verdana" w:hAnsi="Verdana" w:cs="Verdana"/>
                <w:spacing w:val="-2"/>
              </w:rPr>
              <w:t>with</w:t>
            </w:r>
            <w:r w:rsidRPr="00DB2FB2">
              <w:rPr>
                <w:rFonts w:ascii="Verdana" w:hAnsi="Verdana" w:cs="Verdana"/>
                <w:spacing w:val="1"/>
              </w:rPr>
              <w:t xml:space="preserve"> </w:t>
            </w:r>
            <w:r w:rsidRPr="00DB2FB2">
              <w:rPr>
                <w:rFonts w:ascii="Verdana" w:hAnsi="Verdana" w:cs="Verdana"/>
              </w:rPr>
              <w:t>the</w:t>
            </w:r>
            <w:r w:rsidRPr="00DB2FB2">
              <w:rPr>
                <w:rFonts w:ascii="Verdana" w:hAnsi="Verdana" w:cs="Verdana"/>
                <w:spacing w:val="-1"/>
              </w:rPr>
              <w:t xml:space="preserve"> provisions </w:t>
            </w:r>
            <w:r w:rsidRPr="00DB2FB2">
              <w:rPr>
                <w:rFonts w:ascii="Verdana" w:hAnsi="Verdana" w:cs="Verdana"/>
              </w:rPr>
              <w:t>of</w:t>
            </w:r>
            <w:r w:rsidRPr="00DB2FB2">
              <w:rPr>
                <w:rFonts w:ascii="Verdana" w:hAnsi="Verdana" w:cs="Verdana"/>
                <w:spacing w:val="-2"/>
              </w:rPr>
              <w:t xml:space="preserve"> </w:t>
            </w:r>
            <w:r w:rsidRPr="00DB2FB2">
              <w:rPr>
                <w:rFonts w:ascii="Verdana" w:hAnsi="Verdana" w:cs="Verdana"/>
                <w:spacing w:val="-1"/>
              </w:rPr>
              <w:t>the</w:t>
            </w:r>
            <w:r w:rsidRPr="00DB2FB2">
              <w:rPr>
                <w:rFonts w:ascii="Verdana" w:hAnsi="Verdana" w:cs="Verdana"/>
                <w:spacing w:val="32"/>
              </w:rPr>
              <w:t xml:space="preserve"> </w:t>
            </w:r>
            <w:r w:rsidRPr="00DB2FB2">
              <w:rPr>
                <w:rFonts w:ascii="Verdana" w:hAnsi="Verdana" w:cs="Verdana"/>
                <w:spacing w:val="-1"/>
              </w:rPr>
              <w:t>Value Added</w:t>
            </w:r>
            <w:r w:rsidRPr="00DB2FB2">
              <w:rPr>
                <w:rFonts w:ascii="Verdana" w:hAnsi="Verdana" w:cs="Verdana"/>
                <w:spacing w:val="-2"/>
              </w:rPr>
              <w:t xml:space="preserve"> </w:t>
            </w:r>
            <w:r w:rsidRPr="00DB2FB2">
              <w:rPr>
                <w:rFonts w:ascii="Verdana" w:hAnsi="Verdana" w:cs="Verdana"/>
                <w:spacing w:val="-1"/>
              </w:rPr>
              <w:t>Tax</w:t>
            </w:r>
            <w:r w:rsidRPr="00DB2FB2">
              <w:rPr>
                <w:rFonts w:ascii="Verdana" w:hAnsi="Verdana" w:cs="Verdana"/>
                <w:spacing w:val="-2"/>
              </w:rPr>
              <w:t xml:space="preserve"> </w:t>
            </w:r>
            <w:r w:rsidRPr="00DB2FB2">
              <w:rPr>
                <w:rFonts w:ascii="Verdana" w:hAnsi="Verdana" w:cs="Verdana"/>
              </w:rPr>
              <w:t>Act</w:t>
            </w:r>
            <w:r w:rsidRPr="00DB2FB2">
              <w:rPr>
                <w:rFonts w:ascii="Verdana" w:hAnsi="Verdana" w:cs="Verdana"/>
                <w:spacing w:val="-2"/>
              </w:rPr>
              <w:t xml:space="preserve"> 1994;</w:t>
            </w:r>
          </w:p>
        </w:tc>
      </w:tr>
      <w:tr w:rsidR="00A85F47" w:rsidRPr="00DB2FB2" w14:paraId="1C49DD91" w14:textId="77777777" w:rsidTr="009A6642">
        <w:trPr>
          <w:trHeight w:hRule="exact" w:val="692"/>
        </w:trPr>
        <w:tc>
          <w:tcPr>
            <w:tcW w:w="3143" w:type="dxa"/>
            <w:tcBorders>
              <w:top w:val="nil"/>
              <w:left w:val="nil"/>
              <w:bottom w:val="nil"/>
              <w:right w:val="nil"/>
            </w:tcBorders>
          </w:tcPr>
          <w:p w14:paraId="3A5C35EE" w14:textId="77777777" w:rsidR="00A85F47" w:rsidRPr="00DB2FB2" w:rsidRDefault="00A85F47">
            <w:pPr>
              <w:pStyle w:val="TableParagraph"/>
              <w:kinsoku w:val="0"/>
              <w:overflowPunct w:val="0"/>
              <w:spacing w:before="104"/>
              <w:ind w:left="230"/>
            </w:pPr>
            <w:r w:rsidRPr="00DB2FB2">
              <w:rPr>
                <w:rFonts w:ascii="Verdana" w:hAnsi="Verdana" w:cs="Verdana"/>
                <w:b/>
                <w:spacing w:val="-1"/>
              </w:rPr>
              <w:t>"Working</w:t>
            </w:r>
            <w:r w:rsidRPr="00DB2FB2">
              <w:rPr>
                <w:rFonts w:ascii="Verdana" w:hAnsi="Verdana" w:cs="Verdana"/>
                <w:b/>
                <w:spacing w:val="-2"/>
              </w:rPr>
              <w:t xml:space="preserve"> </w:t>
            </w:r>
            <w:r w:rsidRPr="00DB2FB2">
              <w:rPr>
                <w:rFonts w:ascii="Verdana" w:hAnsi="Verdana" w:cs="Verdana"/>
                <w:b/>
                <w:spacing w:val="-1"/>
              </w:rPr>
              <w:t>Day"</w:t>
            </w:r>
          </w:p>
        </w:tc>
        <w:tc>
          <w:tcPr>
            <w:tcW w:w="8166" w:type="dxa"/>
            <w:tcBorders>
              <w:top w:val="nil"/>
              <w:left w:val="nil"/>
              <w:bottom w:val="nil"/>
              <w:right w:val="nil"/>
            </w:tcBorders>
          </w:tcPr>
          <w:p w14:paraId="7E8DAD9A" w14:textId="77777777" w:rsidR="00A85F47" w:rsidRPr="00DB2FB2" w:rsidRDefault="00A85F47">
            <w:pPr>
              <w:pStyle w:val="TableParagraph"/>
              <w:kinsoku w:val="0"/>
              <w:overflowPunct w:val="0"/>
              <w:spacing w:before="104"/>
              <w:ind w:left="466" w:right="373"/>
            </w:pPr>
            <w:r w:rsidRPr="00DB2FB2">
              <w:rPr>
                <w:rFonts w:ascii="Verdana" w:hAnsi="Verdana" w:cs="Verdana"/>
                <w:spacing w:val="-1"/>
              </w:rPr>
              <w:t>means any</w:t>
            </w:r>
            <w:r w:rsidRPr="00DB2FB2">
              <w:rPr>
                <w:rFonts w:ascii="Verdana" w:hAnsi="Verdana" w:cs="Verdana"/>
                <w:spacing w:val="-2"/>
              </w:rPr>
              <w:t xml:space="preserve"> </w:t>
            </w:r>
            <w:r w:rsidRPr="00DB2FB2">
              <w:rPr>
                <w:rFonts w:ascii="Verdana" w:hAnsi="Verdana" w:cs="Verdana"/>
                <w:spacing w:val="-1"/>
              </w:rPr>
              <w:t>day</w:t>
            </w:r>
            <w:r w:rsidRPr="00DB2FB2">
              <w:rPr>
                <w:rFonts w:ascii="Verdana" w:hAnsi="Verdana" w:cs="Verdana"/>
                <w:spacing w:val="-2"/>
              </w:rPr>
              <w:t xml:space="preserve"> </w:t>
            </w:r>
            <w:r w:rsidRPr="00DB2FB2">
              <w:rPr>
                <w:rFonts w:ascii="Verdana" w:hAnsi="Verdana" w:cs="Verdana"/>
                <w:spacing w:val="-1"/>
              </w:rPr>
              <w:t>other</w:t>
            </w:r>
            <w:r w:rsidRPr="00DB2FB2">
              <w:rPr>
                <w:rFonts w:ascii="Verdana" w:hAnsi="Verdana" w:cs="Verdana"/>
                <w:spacing w:val="1"/>
              </w:rPr>
              <w:t xml:space="preserve"> </w:t>
            </w:r>
            <w:r w:rsidRPr="00DB2FB2">
              <w:rPr>
                <w:rFonts w:ascii="Verdana" w:hAnsi="Verdana" w:cs="Verdana"/>
                <w:spacing w:val="-1"/>
              </w:rPr>
              <w:t>than</w:t>
            </w:r>
            <w:r w:rsidRPr="00DB2FB2">
              <w:rPr>
                <w:rFonts w:ascii="Verdana" w:hAnsi="Verdana" w:cs="Verdana"/>
                <w:spacing w:val="-2"/>
              </w:rPr>
              <w:t xml:space="preserve"> </w:t>
            </w:r>
            <w:r w:rsidRPr="00DB2FB2">
              <w:rPr>
                <w:rFonts w:ascii="Verdana" w:hAnsi="Verdana" w:cs="Verdana"/>
              </w:rPr>
              <w:t>a</w:t>
            </w:r>
            <w:r w:rsidRPr="00DB2FB2">
              <w:rPr>
                <w:rFonts w:ascii="Verdana" w:hAnsi="Verdana" w:cs="Verdana"/>
                <w:spacing w:val="-2"/>
              </w:rPr>
              <w:t xml:space="preserve"> </w:t>
            </w:r>
            <w:r w:rsidRPr="00DB2FB2">
              <w:rPr>
                <w:rFonts w:ascii="Verdana" w:hAnsi="Verdana" w:cs="Verdana"/>
                <w:spacing w:val="-1"/>
              </w:rPr>
              <w:t>Saturday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Sunday</w:t>
            </w:r>
            <w:r w:rsidRPr="00DB2FB2">
              <w:rPr>
                <w:rFonts w:ascii="Verdana" w:hAnsi="Verdana" w:cs="Verdana"/>
                <w:spacing w:val="-2"/>
              </w:rPr>
              <w:t xml:space="preserve"> </w:t>
            </w:r>
            <w:r w:rsidRPr="00DB2FB2">
              <w:rPr>
                <w:rFonts w:ascii="Verdana" w:hAnsi="Verdana" w:cs="Verdana"/>
              </w:rPr>
              <w:t>or</w:t>
            </w:r>
            <w:r w:rsidRPr="00DB2FB2">
              <w:rPr>
                <w:rFonts w:ascii="Verdana" w:hAnsi="Verdana" w:cs="Verdana"/>
                <w:spacing w:val="-2"/>
              </w:rPr>
              <w:t xml:space="preserve"> </w:t>
            </w:r>
            <w:r w:rsidRPr="00DB2FB2">
              <w:rPr>
                <w:rFonts w:ascii="Verdana" w:hAnsi="Verdana" w:cs="Verdana"/>
                <w:spacing w:val="-1"/>
              </w:rPr>
              <w:t>public holiday</w:t>
            </w:r>
            <w:r w:rsidRPr="00DB2FB2">
              <w:rPr>
                <w:rFonts w:ascii="Verdana" w:hAnsi="Verdana" w:cs="Verdana"/>
                <w:spacing w:val="37"/>
              </w:rPr>
              <w:t xml:space="preserve"> </w:t>
            </w:r>
            <w:r w:rsidRPr="00DB2FB2">
              <w:rPr>
                <w:rFonts w:ascii="Verdana" w:hAnsi="Verdana" w:cs="Verdana"/>
                <w:spacing w:val="-2"/>
              </w:rPr>
              <w:t xml:space="preserve">in </w:t>
            </w:r>
            <w:r w:rsidRPr="00DB2FB2">
              <w:rPr>
                <w:rFonts w:ascii="Verdana" w:hAnsi="Verdana" w:cs="Verdana"/>
                <w:spacing w:val="-1"/>
              </w:rPr>
              <w:t>England</w:t>
            </w:r>
            <w:r w:rsidRPr="00DB2FB2">
              <w:rPr>
                <w:rFonts w:ascii="Verdana" w:hAnsi="Verdana" w:cs="Verdana"/>
                <w:spacing w:val="-2"/>
              </w:rPr>
              <w:t xml:space="preserve"> </w:t>
            </w:r>
            <w:r w:rsidRPr="00DB2FB2">
              <w:rPr>
                <w:rFonts w:ascii="Verdana" w:hAnsi="Verdana" w:cs="Verdana"/>
                <w:spacing w:val="-1"/>
              </w:rPr>
              <w:t>and</w:t>
            </w:r>
            <w:r w:rsidRPr="00DB2FB2">
              <w:rPr>
                <w:rFonts w:ascii="Verdana" w:hAnsi="Verdana" w:cs="Verdana"/>
                <w:spacing w:val="-2"/>
              </w:rPr>
              <w:t xml:space="preserve"> </w:t>
            </w:r>
            <w:r w:rsidRPr="00DB2FB2">
              <w:rPr>
                <w:rFonts w:ascii="Verdana" w:hAnsi="Verdana" w:cs="Verdana"/>
              </w:rPr>
              <w:t>Wales.</w:t>
            </w:r>
          </w:p>
        </w:tc>
      </w:tr>
    </w:tbl>
    <w:p w14:paraId="58C5B773" w14:textId="77777777" w:rsidR="00A85F47" w:rsidRDefault="00A85F47">
      <w:pPr>
        <w:pStyle w:val="BodyText"/>
        <w:kinsoku w:val="0"/>
        <w:overflowPunct w:val="0"/>
        <w:spacing w:before="4"/>
        <w:ind w:left="0"/>
        <w:rPr>
          <w:sz w:val="10"/>
          <w:szCs w:val="10"/>
        </w:rPr>
      </w:pPr>
    </w:p>
    <w:p w14:paraId="341BA453" w14:textId="77777777" w:rsidR="00A85F47" w:rsidRDefault="00A85F47" w:rsidP="00DE0CAC">
      <w:pPr>
        <w:pStyle w:val="Heading8"/>
        <w:numPr>
          <w:ilvl w:val="1"/>
          <w:numId w:val="24"/>
        </w:numPr>
        <w:tabs>
          <w:tab w:val="left" w:pos="1659"/>
        </w:tabs>
        <w:kinsoku w:val="0"/>
        <w:overflowPunct w:val="0"/>
        <w:spacing w:before="61"/>
        <w:ind w:hanging="710"/>
        <w:rPr>
          <w:b w:val="0"/>
          <w:bCs w:val="0"/>
        </w:rPr>
      </w:pPr>
      <w:bookmarkStart w:id="9" w:name="1.1_Interpretation"/>
      <w:bookmarkEnd w:id="9"/>
      <w:r>
        <w:rPr>
          <w:spacing w:val="-1"/>
        </w:rPr>
        <w:t>Interpretation</w:t>
      </w:r>
    </w:p>
    <w:p w14:paraId="237BCD0F" w14:textId="77777777" w:rsidR="00A85F47" w:rsidRDefault="00A85F47">
      <w:pPr>
        <w:pStyle w:val="BodyText"/>
        <w:kinsoku w:val="0"/>
        <w:overflowPunct w:val="0"/>
        <w:spacing w:before="8"/>
        <w:ind w:left="0"/>
        <w:rPr>
          <w:b/>
          <w:bCs/>
          <w:sz w:val="19"/>
          <w:szCs w:val="19"/>
        </w:rPr>
      </w:pPr>
    </w:p>
    <w:p w14:paraId="5F76882C" w14:textId="77777777" w:rsidR="00A85F47" w:rsidRDefault="00A85F47">
      <w:pPr>
        <w:pStyle w:val="BodyText"/>
        <w:kinsoku w:val="0"/>
        <w:overflowPunct w:val="0"/>
        <w:ind w:left="1658" w:right="294"/>
        <w:rPr>
          <w:spacing w:val="-1"/>
        </w:rPr>
      </w:pPr>
      <w:r>
        <w:rPr>
          <w:spacing w:val="-1"/>
        </w:rPr>
        <w:t>The interpretation</w:t>
      </w:r>
      <w:r>
        <w:rPr>
          <w:spacing w:val="-2"/>
        </w:rPr>
        <w:t xml:space="preserve"> </w:t>
      </w:r>
      <w:r>
        <w:t>and</w:t>
      </w:r>
      <w:r>
        <w:rPr>
          <w:spacing w:val="-2"/>
        </w:rPr>
        <w:t xml:space="preserve"> </w:t>
      </w:r>
      <w:r>
        <w:rPr>
          <w:spacing w:val="-1"/>
        </w:rPr>
        <w:t>construction</w:t>
      </w:r>
      <w:r>
        <w:rPr>
          <w:spacing w:val="-2"/>
        </w:rPr>
        <w:t xml:space="preserve"> </w:t>
      </w:r>
      <w:r>
        <w:t>of</w:t>
      </w:r>
      <w:r>
        <w:rPr>
          <w:spacing w:val="-2"/>
        </w:rPr>
        <w:t xml:space="preserve"> </w:t>
      </w:r>
      <w:r>
        <w:rPr>
          <w:spacing w:val="-1"/>
        </w:rPr>
        <w:t>the</w:t>
      </w:r>
      <w:r>
        <w:rPr>
          <w:spacing w:val="2"/>
        </w:rPr>
        <w:t xml:space="preserve"> </w:t>
      </w:r>
      <w:r>
        <w:rPr>
          <w:spacing w:val="-1"/>
        </w:rPr>
        <w:t>Contract</w:t>
      </w:r>
      <w:r>
        <w:rPr>
          <w:spacing w:val="-2"/>
        </w:rPr>
        <w:t xml:space="preserve"> </w:t>
      </w:r>
      <w:r>
        <w:rPr>
          <w:spacing w:val="-1"/>
        </w:rPr>
        <w:t>shall</w:t>
      </w:r>
      <w:r>
        <w:rPr>
          <w:spacing w:val="-2"/>
        </w:rPr>
        <w:t xml:space="preserve"> </w:t>
      </w:r>
      <w:r>
        <w:rPr>
          <w:spacing w:val="-1"/>
        </w:rPr>
        <w:t>be subject</w:t>
      </w:r>
      <w:r>
        <w:rPr>
          <w:spacing w:val="-2"/>
        </w:rPr>
        <w:t xml:space="preserve"> </w:t>
      </w:r>
      <w:r>
        <w:rPr>
          <w:spacing w:val="-1"/>
        </w:rPr>
        <w:t>to the</w:t>
      </w:r>
      <w:r>
        <w:rPr>
          <w:spacing w:val="42"/>
        </w:rPr>
        <w:t xml:space="preserve"> </w:t>
      </w:r>
      <w:r>
        <w:rPr>
          <w:spacing w:val="-1"/>
        </w:rPr>
        <w:t>following</w:t>
      </w:r>
      <w:r>
        <w:rPr>
          <w:spacing w:val="-2"/>
        </w:rPr>
        <w:t xml:space="preserve"> </w:t>
      </w:r>
      <w:r>
        <w:rPr>
          <w:spacing w:val="-1"/>
        </w:rPr>
        <w:t>provisions:</w:t>
      </w:r>
    </w:p>
    <w:p w14:paraId="6152E403" w14:textId="77777777" w:rsidR="00A85F47" w:rsidRDefault="00A85F47">
      <w:pPr>
        <w:pStyle w:val="BodyText"/>
        <w:kinsoku w:val="0"/>
        <w:overflowPunct w:val="0"/>
        <w:spacing w:before="8"/>
        <w:ind w:left="0"/>
        <w:rPr>
          <w:sz w:val="19"/>
          <w:szCs w:val="19"/>
        </w:rPr>
      </w:pPr>
    </w:p>
    <w:p w14:paraId="440233BC" w14:textId="77777777" w:rsidR="00A85F47" w:rsidRDefault="00A85F47" w:rsidP="00DE0CAC">
      <w:pPr>
        <w:pStyle w:val="BodyText"/>
        <w:numPr>
          <w:ilvl w:val="2"/>
          <w:numId w:val="24"/>
        </w:numPr>
        <w:tabs>
          <w:tab w:val="left" w:pos="2739"/>
        </w:tabs>
        <w:kinsoku w:val="0"/>
        <w:overflowPunct w:val="0"/>
        <w:ind w:right="721" w:hanging="1133"/>
      </w:pPr>
      <w:bookmarkStart w:id="10" w:name="1.1.1_words_importing_the_singular_meani"/>
      <w:bookmarkEnd w:id="10"/>
      <w:r>
        <w:rPr>
          <w:spacing w:val="-1"/>
        </w:rPr>
        <w:t>words importing</w:t>
      </w:r>
      <w:r>
        <w:rPr>
          <w:spacing w:val="-2"/>
        </w:rPr>
        <w:t xml:space="preserve"> </w:t>
      </w:r>
      <w:r>
        <w:rPr>
          <w:spacing w:val="-1"/>
        </w:rPr>
        <w:t>the singular</w:t>
      </w:r>
      <w:r>
        <w:rPr>
          <w:spacing w:val="-2"/>
        </w:rPr>
        <w:t xml:space="preserve"> </w:t>
      </w:r>
      <w:r>
        <w:rPr>
          <w:spacing w:val="-1"/>
        </w:rPr>
        <w:t>meaning</w:t>
      </w:r>
      <w:r>
        <w:rPr>
          <w:spacing w:val="1"/>
        </w:rPr>
        <w:t xml:space="preserve"> </w:t>
      </w:r>
      <w:r>
        <w:rPr>
          <w:spacing w:val="-1"/>
        </w:rPr>
        <w:t>include where the context</w:t>
      </w:r>
      <w:r>
        <w:rPr>
          <w:spacing w:val="-4"/>
        </w:rPr>
        <w:t xml:space="preserve"> </w:t>
      </w:r>
      <w:r>
        <w:t>so</w:t>
      </w:r>
      <w:r>
        <w:rPr>
          <w:spacing w:val="31"/>
        </w:rPr>
        <w:t xml:space="preserve"> </w:t>
      </w:r>
      <w:r>
        <w:rPr>
          <w:spacing w:val="-1"/>
        </w:rPr>
        <w:t>admits the plural</w:t>
      </w:r>
      <w:r>
        <w:rPr>
          <w:spacing w:val="-2"/>
        </w:rPr>
        <w:t xml:space="preserve"> meaning</w:t>
      </w:r>
      <w:r>
        <w:rPr>
          <w:spacing w:val="1"/>
        </w:rPr>
        <w:t xml:space="preserve"> </w:t>
      </w:r>
      <w:r>
        <w:rPr>
          <w:spacing w:val="-1"/>
        </w:rPr>
        <w:t>and</w:t>
      </w:r>
      <w:r>
        <w:rPr>
          <w:spacing w:val="-2"/>
        </w:rPr>
        <w:t xml:space="preserve"> </w:t>
      </w:r>
      <w:r>
        <w:rPr>
          <w:spacing w:val="-1"/>
        </w:rPr>
        <w:t>vice versa;</w:t>
      </w:r>
    </w:p>
    <w:p w14:paraId="23879BAD" w14:textId="77777777" w:rsidR="00A85F47" w:rsidRDefault="00A85F47">
      <w:pPr>
        <w:pStyle w:val="BodyText"/>
        <w:kinsoku w:val="0"/>
        <w:overflowPunct w:val="0"/>
        <w:spacing w:before="8"/>
        <w:ind w:left="0"/>
        <w:rPr>
          <w:sz w:val="19"/>
          <w:szCs w:val="19"/>
        </w:rPr>
      </w:pPr>
    </w:p>
    <w:p w14:paraId="246BF04D" w14:textId="77777777" w:rsidR="00A85F47" w:rsidRDefault="00A85F47" w:rsidP="00DE0CAC">
      <w:pPr>
        <w:pStyle w:val="BodyText"/>
        <w:numPr>
          <w:ilvl w:val="2"/>
          <w:numId w:val="24"/>
        </w:numPr>
        <w:tabs>
          <w:tab w:val="left" w:pos="2739"/>
        </w:tabs>
        <w:kinsoku w:val="0"/>
        <w:overflowPunct w:val="0"/>
        <w:ind w:left="2738"/>
      </w:pPr>
      <w:bookmarkStart w:id="11" w:name="1.1.2_words_importing_the_masculine_incl"/>
      <w:bookmarkEnd w:id="11"/>
      <w:r>
        <w:rPr>
          <w:spacing w:val="-1"/>
        </w:rPr>
        <w:t>words importing</w:t>
      </w:r>
      <w:r>
        <w:rPr>
          <w:spacing w:val="-2"/>
        </w:rPr>
        <w:t xml:space="preserve"> </w:t>
      </w:r>
      <w:r>
        <w:rPr>
          <w:spacing w:val="-1"/>
        </w:rPr>
        <w:t>the</w:t>
      </w:r>
      <w:r>
        <w:rPr>
          <w:spacing w:val="2"/>
        </w:rPr>
        <w:t xml:space="preserve"> </w:t>
      </w:r>
      <w:r>
        <w:rPr>
          <w:spacing w:val="-1"/>
        </w:rPr>
        <w:t>masculine</w:t>
      </w:r>
      <w:r>
        <w:rPr>
          <w:spacing w:val="2"/>
        </w:rPr>
        <w:t xml:space="preserve"> </w:t>
      </w:r>
      <w:r>
        <w:rPr>
          <w:spacing w:val="-1"/>
        </w:rPr>
        <w:t>include the</w:t>
      </w:r>
      <w:r>
        <w:rPr>
          <w:spacing w:val="2"/>
        </w:rPr>
        <w:t xml:space="preserve"> </w:t>
      </w:r>
      <w:r>
        <w:rPr>
          <w:spacing w:val="-1"/>
        </w:rPr>
        <w:t>feminine and</w:t>
      </w:r>
      <w:r>
        <w:rPr>
          <w:spacing w:val="-2"/>
        </w:rPr>
        <w:t xml:space="preserve"> </w:t>
      </w:r>
      <w:r>
        <w:rPr>
          <w:spacing w:val="-1"/>
        </w:rPr>
        <w:t>the neuter;</w:t>
      </w:r>
    </w:p>
    <w:p w14:paraId="5BEE7324" w14:textId="77777777" w:rsidR="00A85F47" w:rsidRDefault="00A85F47">
      <w:pPr>
        <w:pStyle w:val="BodyText"/>
        <w:kinsoku w:val="0"/>
        <w:overflowPunct w:val="0"/>
        <w:spacing w:before="8"/>
        <w:ind w:left="0"/>
        <w:rPr>
          <w:sz w:val="19"/>
          <w:szCs w:val="19"/>
        </w:rPr>
      </w:pPr>
    </w:p>
    <w:p w14:paraId="65C41C9E" w14:textId="77777777" w:rsidR="00A85F47" w:rsidRDefault="00A85F47" w:rsidP="00DE0CAC">
      <w:pPr>
        <w:pStyle w:val="BodyText"/>
        <w:numPr>
          <w:ilvl w:val="2"/>
          <w:numId w:val="24"/>
        </w:numPr>
        <w:tabs>
          <w:tab w:val="left" w:pos="2739"/>
        </w:tabs>
        <w:kinsoku w:val="0"/>
        <w:overflowPunct w:val="0"/>
        <w:ind w:left="2790" w:right="391" w:hanging="1132"/>
        <w:rPr>
          <w:spacing w:val="-1"/>
        </w:rPr>
      </w:pPr>
      <w:bookmarkStart w:id="12" w:name="1.1.3_the_words_&quot;include&quot;,_&quot;includes&quot;_an"/>
      <w:bookmarkEnd w:id="12"/>
      <w:r>
        <w:rPr>
          <w:spacing w:val="-1"/>
        </w:rPr>
        <w:t>the words "include",</w:t>
      </w:r>
      <w:r>
        <w:t xml:space="preserve"> </w:t>
      </w:r>
      <w:r>
        <w:rPr>
          <w:spacing w:val="-1"/>
        </w:rPr>
        <w:t>"includes"</w:t>
      </w:r>
      <w:r>
        <w:rPr>
          <w:spacing w:val="-2"/>
        </w:rPr>
        <w:t xml:space="preserve"> </w:t>
      </w:r>
      <w:r>
        <w:rPr>
          <w:spacing w:val="-1"/>
        </w:rPr>
        <w:t>and</w:t>
      </w:r>
      <w:r>
        <w:rPr>
          <w:spacing w:val="-2"/>
        </w:rPr>
        <w:t xml:space="preserve"> </w:t>
      </w:r>
      <w:r>
        <w:rPr>
          <w:spacing w:val="-1"/>
        </w:rPr>
        <w:t>"including"</w:t>
      </w:r>
      <w:r>
        <w:rPr>
          <w:spacing w:val="-2"/>
        </w:rPr>
        <w:t xml:space="preserve"> </w:t>
      </w:r>
      <w:r>
        <w:rPr>
          <w:spacing w:val="-1"/>
        </w:rPr>
        <w:t>“for</w:t>
      </w:r>
      <w:r>
        <w:rPr>
          <w:spacing w:val="-2"/>
        </w:rPr>
        <w:t xml:space="preserve"> </w:t>
      </w:r>
      <w:r>
        <w:rPr>
          <w:spacing w:val="-1"/>
        </w:rPr>
        <w:t>example”</w:t>
      </w:r>
      <w:r>
        <w:rPr>
          <w:spacing w:val="-2"/>
        </w:rPr>
        <w:t xml:space="preserve"> </w:t>
      </w:r>
      <w:r>
        <w:t>and</w:t>
      </w:r>
      <w:r>
        <w:rPr>
          <w:spacing w:val="-2"/>
        </w:rPr>
        <w:t xml:space="preserve"> </w:t>
      </w:r>
      <w:r>
        <w:rPr>
          <w:spacing w:val="-1"/>
        </w:rPr>
        <w:t>“in</w:t>
      </w:r>
      <w:r>
        <w:rPr>
          <w:spacing w:val="39"/>
        </w:rPr>
        <w:t xml:space="preserve"> </w:t>
      </w:r>
      <w:r>
        <w:rPr>
          <w:spacing w:val="-1"/>
        </w:rPr>
        <w:t>particular”</w:t>
      </w:r>
      <w:r>
        <w:rPr>
          <w:spacing w:val="-2"/>
        </w:rPr>
        <w:t xml:space="preserve"> </w:t>
      </w:r>
      <w:r>
        <w:rPr>
          <w:spacing w:val="-1"/>
        </w:rPr>
        <w:t>and</w:t>
      </w:r>
      <w:r>
        <w:rPr>
          <w:spacing w:val="-2"/>
        </w:rPr>
        <w:t xml:space="preserve"> </w:t>
      </w:r>
      <w:r>
        <w:rPr>
          <w:spacing w:val="-1"/>
        </w:rPr>
        <w:t>words</w:t>
      </w:r>
      <w:r>
        <w:rPr>
          <w:spacing w:val="1"/>
        </w:rPr>
        <w:t xml:space="preserve"> </w:t>
      </w:r>
      <w:r>
        <w:t>of</w:t>
      </w:r>
      <w:r>
        <w:rPr>
          <w:spacing w:val="-2"/>
        </w:rPr>
        <w:t xml:space="preserve"> </w:t>
      </w:r>
      <w:r>
        <w:rPr>
          <w:spacing w:val="-1"/>
        </w:rPr>
        <w:t>similar</w:t>
      </w:r>
      <w:r>
        <w:rPr>
          <w:spacing w:val="-2"/>
        </w:rPr>
        <w:t xml:space="preserve"> </w:t>
      </w:r>
      <w:r>
        <w:rPr>
          <w:spacing w:val="-1"/>
        </w:rPr>
        <w:t>effect</w:t>
      </w:r>
      <w:r>
        <w:rPr>
          <w:spacing w:val="-2"/>
        </w:rPr>
        <w:t xml:space="preserve"> </w:t>
      </w:r>
      <w:r>
        <w:rPr>
          <w:spacing w:val="-1"/>
        </w:rPr>
        <w:t>are to be construed</w:t>
      </w:r>
      <w:r>
        <w:rPr>
          <w:spacing w:val="-2"/>
        </w:rPr>
        <w:t xml:space="preserve"> </w:t>
      </w:r>
      <w:r>
        <w:rPr>
          <w:spacing w:val="-1"/>
        </w:rPr>
        <w:t xml:space="preserve">as </w:t>
      </w:r>
      <w:r>
        <w:rPr>
          <w:spacing w:val="-2"/>
        </w:rPr>
        <w:t xml:space="preserve">if </w:t>
      </w:r>
      <w:r>
        <w:t>they</w:t>
      </w:r>
      <w:r>
        <w:rPr>
          <w:spacing w:val="43"/>
        </w:rPr>
        <w:t xml:space="preserve"> </w:t>
      </w:r>
      <w:r>
        <w:rPr>
          <w:spacing w:val="-1"/>
        </w:rPr>
        <w:t xml:space="preserve">were </w:t>
      </w:r>
      <w:r>
        <w:rPr>
          <w:spacing w:val="-2"/>
        </w:rPr>
        <w:t>immediately</w:t>
      </w:r>
      <w:r>
        <w:t xml:space="preserve"> </w:t>
      </w:r>
      <w:r>
        <w:rPr>
          <w:spacing w:val="-1"/>
        </w:rPr>
        <w:t>followed</w:t>
      </w:r>
      <w:r>
        <w:rPr>
          <w:spacing w:val="-2"/>
        </w:rPr>
        <w:t xml:space="preserve"> </w:t>
      </w:r>
      <w:r>
        <w:rPr>
          <w:spacing w:val="-1"/>
        </w:rPr>
        <w:t>by</w:t>
      </w:r>
      <w:r>
        <w:rPr>
          <w:spacing w:val="-2"/>
        </w:rPr>
        <w:t xml:space="preserve"> </w:t>
      </w:r>
      <w:r>
        <w:rPr>
          <w:spacing w:val="-1"/>
        </w:rPr>
        <w:t>the words "without</w:t>
      </w:r>
      <w:r>
        <w:rPr>
          <w:spacing w:val="1"/>
        </w:rPr>
        <w:t xml:space="preserve"> </w:t>
      </w:r>
      <w:r>
        <w:rPr>
          <w:spacing w:val="-1"/>
        </w:rPr>
        <w:t>limitation"</w:t>
      </w:r>
      <w:r>
        <w:rPr>
          <w:spacing w:val="-2"/>
        </w:rPr>
        <w:t xml:space="preserve"> </w:t>
      </w:r>
      <w:r>
        <w:t>and</w:t>
      </w:r>
      <w:r>
        <w:rPr>
          <w:spacing w:val="1"/>
        </w:rPr>
        <w:t xml:space="preserve"> </w:t>
      </w:r>
      <w:r>
        <w:rPr>
          <w:spacing w:val="-1"/>
        </w:rPr>
        <w:t>shall</w:t>
      </w:r>
      <w:r>
        <w:rPr>
          <w:spacing w:val="53"/>
        </w:rPr>
        <w:t xml:space="preserve"> </w:t>
      </w:r>
      <w:r>
        <w:rPr>
          <w:spacing w:val="-1"/>
        </w:rPr>
        <w:t>not</w:t>
      </w:r>
      <w:r>
        <w:rPr>
          <w:spacing w:val="-2"/>
        </w:rPr>
        <w:t xml:space="preserve"> </w:t>
      </w:r>
      <w:r>
        <w:rPr>
          <w:spacing w:val="-1"/>
        </w:rPr>
        <w:t>limit</w:t>
      </w:r>
      <w:r>
        <w:rPr>
          <w:spacing w:val="-2"/>
        </w:rPr>
        <w:t xml:space="preserve"> </w:t>
      </w:r>
      <w:r>
        <w:rPr>
          <w:spacing w:val="-1"/>
        </w:rPr>
        <w:t>the general</w:t>
      </w:r>
      <w:r>
        <w:rPr>
          <w:spacing w:val="-2"/>
        </w:rPr>
        <w:t xml:space="preserve"> </w:t>
      </w:r>
      <w:r>
        <w:rPr>
          <w:spacing w:val="-1"/>
        </w:rPr>
        <w:t>effect</w:t>
      </w:r>
      <w:r>
        <w:rPr>
          <w:spacing w:val="-2"/>
        </w:rPr>
        <w:t xml:space="preserve"> </w:t>
      </w:r>
      <w:r>
        <w:t>of</w:t>
      </w:r>
      <w:r>
        <w:rPr>
          <w:spacing w:val="-2"/>
        </w:rPr>
        <w:t xml:space="preserve"> </w:t>
      </w:r>
      <w:r>
        <w:rPr>
          <w:spacing w:val="-1"/>
        </w:rPr>
        <w:t>the words which</w:t>
      </w:r>
      <w:r>
        <w:rPr>
          <w:spacing w:val="-2"/>
        </w:rPr>
        <w:t xml:space="preserve"> </w:t>
      </w:r>
      <w:r>
        <w:rPr>
          <w:spacing w:val="-1"/>
        </w:rPr>
        <w:t>precede them;</w:t>
      </w:r>
    </w:p>
    <w:p w14:paraId="2F8AD2DC" w14:textId="77777777" w:rsidR="00A85F47" w:rsidRDefault="00A85F47">
      <w:pPr>
        <w:pStyle w:val="BodyText"/>
        <w:kinsoku w:val="0"/>
        <w:overflowPunct w:val="0"/>
        <w:spacing w:before="8"/>
        <w:ind w:left="0"/>
        <w:rPr>
          <w:sz w:val="19"/>
          <w:szCs w:val="19"/>
        </w:rPr>
      </w:pPr>
    </w:p>
    <w:p w14:paraId="7BC80641" w14:textId="77777777" w:rsidR="00A85F47" w:rsidRDefault="00A85F47" w:rsidP="00DE0CAC">
      <w:pPr>
        <w:pStyle w:val="BodyText"/>
        <w:numPr>
          <w:ilvl w:val="2"/>
          <w:numId w:val="24"/>
        </w:numPr>
        <w:tabs>
          <w:tab w:val="left" w:pos="2738"/>
        </w:tabs>
        <w:kinsoku w:val="0"/>
        <w:overflowPunct w:val="0"/>
        <w:ind w:left="2790" w:right="571" w:hanging="1133"/>
        <w:rPr>
          <w:spacing w:val="-1"/>
        </w:rPr>
      </w:pPr>
      <w:bookmarkStart w:id="13" w:name="1.1.4_references_to_any_person_shall_inc"/>
      <w:bookmarkEnd w:id="13"/>
      <w:r>
        <w:rPr>
          <w:spacing w:val="-1"/>
        </w:rPr>
        <w:t>references to any</w:t>
      </w:r>
      <w:r>
        <w:rPr>
          <w:spacing w:val="-2"/>
        </w:rPr>
        <w:t xml:space="preserve"> </w:t>
      </w:r>
      <w:r>
        <w:rPr>
          <w:spacing w:val="-1"/>
        </w:rPr>
        <w:t>person</w:t>
      </w:r>
      <w:r>
        <w:rPr>
          <w:spacing w:val="-2"/>
        </w:rPr>
        <w:t xml:space="preserve"> </w:t>
      </w:r>
      <w:r>
        <w:rPr>
          <w:spacing w:val="-1"/>
        </w:rPr>
        <w:t>shall</w:t>
      </w:r>
      <w:r>
        <w:rPr>
          <w:spacing w:val="-2"/>
        </w:rPr>
        <w:t xml:space="preserve"> </w:t>
      </w:r>
      <w:r>
        <w:rPr>
          <w:spacing w:val="-1"/>
        </w:rPr>
        <w:t>include natural</w:t>
      </w:r>
      <w:r>
        <w:rPr>
          <w:spacing w:val="-2"/>
        </w:rPr>
        <w:t xml:space="preserve"> </w:t>
      </w:r>
      <w:r>
        <w:rPr>
          <w:spacing w:val="-1"/>
        </w:rPr>
        <w:t>persons and</w:t>
      </w:r>
      <w:r>
        <w:rPr>
          <w:spacing w:val="38"/>
        </w:rPr>
        <w:t xml:space="preserve"> </w:t>
      </w:r>
      <w:r>
        <w:rPr>
          <w:spacing w:val="-1"/>
        </w:rPr>
        <w:t>partnerships,</w:t>
      </w:r>
      <w:r>
        <w:t xml:space="preserve"> </w:t>
      </w:r>
      <w:r>
        <w:rPr>
          <w:spacing w:val="-1"/>
        </w:rPr>
        <w:t xml:space="preserve">firms </w:t>
      </w:r>
      <w:r>
        <w:t>and</w:t>
      </w:r>
      <w:r>
        <w:rPr>
          <w:spacing w:val="-2"/>
        </w:rPr>
        <w:t xml:space="preserve"> </w:t>
      </w:r>
      <w:r>
        <w:rPr>
          <w:spacing w:val="-1"/>
        </w:rPr>
        <w:t>other</w:t>
      </w:r>
      <w:r>
        <w:rPr>
          <w:spacing w:val="-2"/>
        </w:rPr>
        <w:t xml:space="preserve"> </w:t>
      </w:r>
      <w:r>
        <w:rPr>
          <w:spacing w:val="-1"/>
        </w:rPr>
        <w:t>incorporated</w:t>
      </w:r>
      <w:r>
        <w:rPr>
          <w:spacing w:val="1"/>
        </w:rPr>
        <w:t xml:space="preserve"> </w:t>
      </w:r>
      <w:r>
        <w:rPr>
          <w:spacing w:val="-1"/>
        </w:rPr>
        <w:t>bodies and</w:t>
      </w:r>
      <w:r>
        <w:rPr>
          <w:spacing w:val="-2"/>
        </w:rPr>
        <w:t xml:space="preserve"> </w:t>
      </w:r>
      <w:r>
        <w:t>all</w:t>
      </w:r>
      <w:r>
        <w:rPr>
          <w:spacing w:val="-2"/>
        </w:rPr>
        <w:t xml:space="preserve"> </w:t>
      </w:r>
      <w:r>
        <w:rPr>
          <w:spacing w:val="-1"/>
        </w:rPr>
        <w:t>other</w:t>
      </w:r>
      <w:r>
        <w:rPr>
          <w:spacing w:val="1"/>
        </w:rPr>
        <w:t xml:space="preserve"> </w:t>
      </w:r>
      <w:r>
        <w:rPr>
          <w:spacing w:val="-1"/>
        </w:rPr>
        <w:t>legal</w:t>
      </w:r>
      <w:r>
        <w:rPr>
          <w:spacing w:val="28"/>
        </w:rPr>
        <w:t xml:space="preserve"> </w:t>
      </w:r>
      <w:r>
        <w:rPr>
          <w:spacing w:val="-1"/>
        </w:rPr>
        <w:t xml:space="preserve">persons </w:t>
      </w:r>
      <w:r>
        <w:t>of</w:t>
      </w:r>
      <w:r>
        <w:rPr>
          <w:spacing w:val="-2"/>
        </w:rPr>
        <w:t xml:space="preserve"> </w:t>
      </w:r>
      <w:r>
        <w:rPr>
          <w:spacing w:val="-1"/>
        </w:rPr>
        <w:t>whatever</w:t>
      </w:r>
      <w:r>
        <w:rPr>
          <w:spacing w:val="-4"/>
        </w:rPr>
        <w:t xml:space="preserve"> </w:t>
      </w:r>
      <w:r>
        <w:rPr>
          <w:spacing w:val="-1"/>
        </w:rPr>
        <w:t>kind</w:t>
      </w:r>
      <w:r>
        <w:rPr>
          <w:spacing w:val="-2"/>
        </w:rPr>
        <w:t xml:space="preserve"> </w:t>
      </w:r>
      <w:r>
        <w:rPr>
          <w:spacing w:val="-1"/>
        </w:rPr>
        <w:t>and</w:t>
      </w:r>
      <w:r>
        <w:rPr>
          <w:spacing w:val="-2"/>
        </w:rPr>
        <w:t xml:space="preserve"> </w:t>
      </w:r>
      <w:r>
        <w:rPr>
          <w:spacing w:val="-1"/>
        </w:rPr>
        <w:t>however</w:t>
      </w:r>
      <w:r>
        <w:rPr>
          <w:spacing w:val="-2"/>
        </w:rPr>
        <w:t xml:space="preserve"> </w:t>
      </w:r>
      <w:r>
        <w:rPr>
          <w:spacing w:val="-1"/>
        </w:rPr>
        <w:t>constituted</w:t>
      </w:r>
      <w:r>
        <w:rPr>
          <w:spacing w:val="-2"/>
        </w:rPr>
        <w:t xml:space="preserve"> </w:t>
      </w:r>
      <w:r>
        <w:rPr>
          <w:spacing w:val="-1"/>
        </w:rPr>
        <w:t>and</w:t>
      </w:r>
      <w:r>
        <w:rPr>
          <w:spacing w:val="1"/>
        </w:rPr>
        <w:t xml:space="preserve"> </w:t>
      </w:r>
      <w:r>
        <w:rPr>
          <w:spacing w:val="-1"/>
        </w:rPr>
        <w:t>their</w:t>
      </w:r>
      <w:r>
        <w:rPr>
          <w:spacing w:val="33"/>
        </w:rPr>
        <w:t xml:space="preserve"> </w:t>
      </w:r>
      <w:r>
        <w:rPr>
          <w:spacing w:val="-1"/>
        </w:rPr>
        <w:t>successors and</w:t>
      </w:r>
      <w:r>
        <w:rPr>
          <w:spacing w:val="-2"/>
        </w:rPr>
        <w:t xml:space="preserve"> </w:t>
      </w:r>
      <w:r>
        <w:rPr>
          <w:spacing w:val="-1"/>
        </w:rPr>
        <w:t>permitted</w:t>
      </w:r>
      <w:r>
        <w:rPr>
          <w:spacing w:val="-2"/>
        </w:rPr>
        <w:t xml:space="preserve"> </w:t>
      </w:r>
      <w:r>
        <w:rPr>
          <w:spacing w:val="-1"/>
        </w:rPr>
        <w:t xml:space="preserve">assigns </w:t>
      </w:r>
      <w:r>
        <w:t>or</w:t>
      </w:r>
      <w:r>
        <w:rPr>
          <w:spacing w:val="-2"/>
        </w:rPr>
        <w:t xml:space="preserve"> </w:t>
      </w:r>
      <w:r>
        <w:rPr>
          <w:spacing w:val="-1"/>
        </w:rPr>
        <w:t>transferees;</w:t>
      </w:r>
    </w:p>
    <w:p w14:paraId="43A4DEA1" w14:textId="77777777" w:rsidR="00A85F47" w:rsidRDefault="00A85F47">
      <w:pPr>
        <w:pStyle w:val="BodyText"/>
        <w:kinsoku w:val="0"/>
        <w:overflowPunct w:val="0"/>
        <w:spacing w:before="10"/>
        <w:ind w:left="0"/>
        <w:rPr>
          <w:sz w:val="19"/>
          <w:szCs w:val="19"/>
        </w:rPr>
      </w:pPr>
    </w:p>
    <w:p w14:paraId="26FD9970" w14:textId="77777777" w:rsidR="00A85F47" w:rsidRDefault="00A85F47" w:rsidP="00DE0CAC">
      <w:pPr>
        <w:pStyle w:val="BodyText"/>
        <w:numPr>
          <w:ilvl w:val="2"/>
          <w:numId w:val="24"/>
        </w:numPr>
        <w:tabs>
          <w:tab w:val="left" w:pos="2738"/>
        </w:tabs>
        <w:kinsoku w:val="0"/>
        <w:overflowPunct w:val="0"/>
        <w:ind w:left="2790" w:right="502" w:hanging="1133"/>
        <w:rPr>
          <w:spacing w:val="-1"/>
        </w:rPr>
      </w:pPr>
      <w:bookmarkStart w:id="14" w:name="1.1.5_the_schedules_form_part_of_the_Con"/>
      <w:bookmarkEnd w:id="14"/>
      <w:r>
        <w:rPr>
          <w:spacing w:val="-1"/>
        </w:rPr>
        <w:t>the schedules form</w:t>
      </w:r>
      <w:r>
        <w:rPr>
          <w:spacing w:val="-2"/>
        </w:rPr>
        <w:t xml:space="preserve"> </w:t>
      </w:r>
      <w:r>
        <w:rPr>
          <w:spacing w:val="-1"/>
        </w:rPr>
        <w:t>part</w:t>
      </w:r>
      <w:r>
        <w:rPr>
          <w:spacing w:val="-2"/>
        </w:rPr>
        <w:t xml:space="preserve"> </w:t>
      </w:r>
      <w:r>
        <w:t>of</w:t>
      </w:r>
      <w:r>
        <w:rPr>
          <w:spacing w:val="-2"/>
        </w:rPr>
        <w:t xml:space="preserve"> </w:t>
      </w:r>
      <w:r>
        <w:rPr>
          <w:spacing w:val="-1"/>
        </w:rPr>
        <w:t>the Contract</w:t>
      </w:r>
      <w:r>
        <w:rPr>
          <w:spacing w:val="-2"/>
        </w:rPr>
        <w:t xml:space="preserve"> </w:t>
      </w:r>
      <w:r>
        <w:t>and</w:t>
      </w:r>
      <w:r>
        <w:rPr>
          <w:spacing w:val="-2"/>
        </w:rPr>
        <w:t xml:space="preserve"> </w:t>
      </w:r>
      <w:r>
        <w:rPr>
          <w:spacing w:val="-1"/>
        </w:rPr>
        <w:t>shall</w:t>
      </w:r>
      <w:r>
        <w:rPr>
          <w:spacing w:val="-2"/>
        </w:rPr>
        <w:t xml:space="preserve"> </w:t>
      </w:r>
      <w:r>
        <w:rPr>
          <w:spacing w:val="-1"/>
        </w:rPr>
        <w:t>have effect</w:t>
      </w:r>
      <w:r>
        <w:rPr>
          <w:spacing w:val="-2"/>
        </w:rPr>
        <w:t xml:space="preserve"> </w:t>
      </w:r>
      <w:r>
        <w:rPr>
          <w:spacing w:val="-1"/>
        </w:rPr>
        <w:t>as</w:t>
      </w:r>
      <w:r>
        <w:rPr>
          <w:spacing w:val="1"/>
        </w:rPr>
        <w:t xml:space="preserve"> </w:t>
      </w:r>
      <w:r>
        <w:rPr>
          <w:spacing w:val="-2"/>
        </w:rPr>
        <w:t>if</w:t>
      </w:r>
      <w:r>
        <w:t xml:space="preserve"> set</w:t>
      </w:r>
      <w:r>
        <w:rPr>
          <w:spacing w:val="43"/>
        </w:rPr>
        <w:t xml:space="preserve"> </w:t>
      </w:r>
      <w:r>
        <w:rPr>
          <w:spacing w:val="-1"/>
        </w:rPr>
        <w:t>out</w:t>
      </w:r>
      <w:r>
        <w:rPr>
          <w:spacing w:val="-2"/>
        </w:rPr>
        <w:t xml:space="preserve"> in</w:t>
      </w:r>
      <w:r>
        <w:rPr>
          <w:spacing w:val="1"/>
        </w:rPr>
        <w:t xml:space="preserve"> </w:t>
      </w:r>
      <w:r>
        <w:rPr>
          <w:spacing w:val="-1"/>
        </w:rPr>
        <w:t>full</w:t>
      </w:r>
      <w:r>
        <w:rPr>
          <w:spacing w:val="-2"/>
        </w:rPr>
        <w:t xml:space="preserve"> in</w:t>
      </w:r>
      <w:r>
        <w:rPr>
          <w:spacing w:val="1"/>
        </w:rPr>
        <w:t xml:space="preserve"> </w:t>
      </w:r>
      <w:r>
        <w:rPr>
          <w:spacing w:val="-1"/>
        </w:rPr>
        <w:t>the body</w:t>
      </w:r>
      <w:r>
        <w:t xml:space="preserve"> of</w:t>
      </w:r>
      <w:r>
        <w:rPr>
          <w:spacing w:val="-2"/>
        </w:rPr>
        <w:t xml:space="preserve"> </w:t>
      </w:r>
      <w:r>
        <w:rPr>
          <w:spacing w:val="-1"/>
        </w:rPr>
        <w:t>the Contract.</w:t>
      </w:r>
      <w:r>
        <w:rPr>
          <w:spacing w:val="-2"/>
        </w:rPr>
        <w:t xml:space="preserve"> </w:t>
      </w:r>
      <w:r>
        <w:rPr>
          <w:spacing w:val="-1"/>
        </w:rPr>
        <w:t>Any</w:t>
      </w:r>
      <w:r>
        <w:rPr>
          <w:spacing w:val="-2"/>
        </w:rPr>
        <w:t xml:space="preserve"> </w:t>
      </w:r>
      <w:r>
        <w:rPr>
          <w:spacing w:val="-1"/>
        </w:rPr>
        <w:t>reference to the Contract</w:t>
      </w:r>
      <w:r>
        <w:rPr>
          <w:spacing w:val="53"/>
        </w:rPr>
        <w:t xml:space="preserve"> </w:t>
      </w:r>
      <w:r>
        <w:rPr>
          <w:spacing w:val="-1"/>
        </w:rPr>
        <w:t>includes the schedules;</w:t>
      </w:r>
    </w:p>
    <w:p w14:paraId="69F41415" w14:textId="77777777" w:rsidR="00A85F47" w:rsidRDefault="00A85F47">
      <w:pPr>
        <w:pStyle w:val="BodyText"/>
        <w:kinsoku w:val="0"/>
        <w:overflowPunct w:val="0"/>
        <w:spacing w:before="10"/>
        <w:ind w:left="0"/>
        <w:rPr>
          <w:sz w:val="19"/>
          <w:szCs w:val="19"/>
        </w:rPr>
      </w:pPr>
    </w:p>
    <w:p w14:paraId="53B364E3" w14:textId="77777777" w:rsidR="00A85F47" w:rsidRDefault="00A85F47" w:rsidP="00DE0CAC">
      <w:pPr>
        <w:pStyle w:val="BodyText"/>
        <w:numPr>
          <w:ilvl w:val="2"/>
          <w:numId w:val="24"/>
        </w:numPr>
        <w:tabs>
          <w:tab w:val="left" w:pos="2738"/>
        </w:tabs>
        <w:kinsoku w:val="0"/>
        <w:overflowPunct w:val="0"/>
        <w:ind w:left="2790" w:right="294" w:hanging="1133"/>
        <w:rPr>
          <w:spacing w:val="-1"/>
        </w:rPr>
      </w:pPr>
      <w:bookmarkStart w:id="15" w:name="1.1.6_references_to_any_statute,_enactme"/>
      <w:bookmarkEnd w:id="15"/>
      <w:r>
        <w:rPr>
          <w:spacing w:val="-1"/>
        </w:rPr>
        <w:t>references to any</w:t>
      </w:r>
      <w:r>
        <w:rPr>
          <w:spacing w:val="-2"/>
        </w:rPr>
        <w:t xml:space="preserve"> </w:t>
      </w:r>
      <w:r>
        <w:rPr>
          <w:spacing w:val="-1"/>
        </w:rPr>
        <w:t>statute,</w:t>
      </w:r>
      <w:r>
        <w:rPr>
          <w:spacing w:val="-2"/>
        </w:rPr>
        <w:t xml:space="preserve"> </w:t>
      </w:r>
      <w:r>
        <w:rPr>
          <w:spacing w:val="-1"/>
        </w:rPr>
        <w:t>enactment,</w:t>
      </w:r>
      <w:r>
        <w:rPr>
          <w:spacing w:val="-2"/>
        </w:rPr>
        <w:t xml:space="preserve"> </w:t>
      </w:r>
      <w:r>
        <w:rPr>
          <w:spacing w:val="-1"/>
        </w:rPr>
        <w:t>order,</w:t>
      </w:r>
      <w:r>
        <w:rPr>
          <w:spacing w:val="-2"/>
        </w:rPr>
        <w:t xml:space="preserve"> </w:t>
      </w:r>
      <w:r>
        <w:rPr>
          <w:spacing w:val="-1"/>
        </w:rPr>
        <w:t>regulation</w:t>
      </w:r>
      <w:r>
        <w:rPr>
          <w:spacing w:val="-2"/>
        </w:rPr>
        <w:t xml:space="preserve"> </w:t>
      </w:r>
      <w:r>
        <w:t>or</w:t>
      </w:r>
      <w:r>
        <w:rPr>
          <w:spacing w:val="-2"/>
        </w:rPr>
        <w:t xml:space="preserve"> </w:t>
      </w:r>
      <w:r>
        <w:rPr>
          <w:spacing w:val="-1"/>
        </w:rPr>
        <w:t>other</w:t>
      </w:r>
      <w:r>
        <w:rPr>
          <w:spacing w:val="-2"/>
        </w:rPr>
        <w:t xml:space="preserve"> </w:t>
      </w:r>
      <w:r>
        <w:rPr>
          <w:spacing w:val="-1"/>
        </w:rPr>
        <w:t>similar</w:t>
      </w:r>
      <w:r>
        <w:rPr>
          <w:spacing w:val="44"/>
        </w:rPr>
        <w:t xml:space="preserve"> </w:t>
      </w:r>
      <w:r>
        <w:rPr>
          <w:spacing w:val="-1"/>
        </w:rPr>
        <w:t>instrument</w:t>
      </w:r>
      <w:r>
        <w:rPr>
          <w:spacing w:val="-2"/>
        </w:rPr>
        <w:t xml:space="preserve"> </w:t>
      </w:r>
      <w:r>
        <w:rPr>
          <w:spacing w:val="-1"/>
        </w:rPr>
        <w:t>shall</w:t>
      </w:r>
      <w:r>
        <w:rPr>
          <w:spacing w:val="-2"/>
        </w:rPr>
        <w:t xml:space="preserve"> </w:t>
      </w:r>
      <w:r>
        <w:rPr>
          <w:spacing w:val="-1"/>
        </w:rPr>
        <w:t>be construed</w:t>
      </w:r>
      <w:r>
        <w:rPr>
          <w:spacing w:val="-2"/>
        </w:rPr>
        <w:t xml:space="preserve"> </w:t>
      </w:r>
      <w:r>
        <w:rPr>
          <w:spacing w:val="-1"/>
        </w:rPr>
        <w:t xml:space="preserve">as </w:t>
      </w:r>
      <w:r>
        <w:t>a</w:t>
      </w:r>
      <w:r>
        <w:rPr>
          <w:spacing w:val="-2"/>
        </w:rPr>
        <w:t xml:space="preserve"> </w:t>
      </w:r>
      <w:r>
        <w:rPr>
          <w:spacing w:val="-1"/>
        </w:rPr>
        <w:t>reference to the statute,</w:t>
      </w:r>
      <w:r>
        <w:rPr>
          <w:spacing w:val="39"/>
        </w:rPr>
        <w:t xml:space="preserve"> </w:t>
      </w:r>
      <w:r>
        <w:rPr>
          <w:spacing w:val="-1"/>
        </w:rPr>
        <w:t>enactment,</w:t>
      </w:r>
      <w:r>
        <w:rPr>
          <w:spacing w:val="-2"/>
        </w:rPr>
        <w:t xml:space="preserve"> </w:t>
      </w:r>
      <w:r>
        <w:rPr>
          <w:spacing w:val="-1"/>
        </w:rPr>
        <w:t>order,</w:t>
      </w:r>
      <w:r>
        <w:rPr>
          <w:spacing w:val="-2"/>
        </w:rPr>
        <w:t xml:space="preserve"> </w:t>
      </w:r>
      <w:r>
        <w:rPr>
          <w:spacing w:val="-1"/>
        </w:rPr>
        <w:t>regulation</w:t>
      </w:r>
      <w:r>
        <w:rPr>
          <w:spacing w:val="-2"/>
        </w:rPr>
        <w:t xml:space="preserve"> </w:t>
      </w:r>
      <w:r>
        <w:t>or</w:t>
      </w:r>
      <w:r>
        <w:rPr>
          <w:spacing w:val="1"/>
        </w:rPr>
        <w:t xml:space="preserve"> </w:t>
      </w:r>
      <w:r>
        <w:rPr>
          <w:spacing w:val="-1"/>
        </w:rPr>
        <w:t>instrument</w:t>
      </w:r>
      <w:r>
        <w:rPr>
          <w:spacing w:val="1"/>
        </w:rPr>
        <w:t xml:space="preserve"> </w:t>
      </w:r>
      <w:r>
        <w:rPr>
          <w:spacing w:val="-1"/>
        </w:rPr>
        <w:t>as amended</w:t>
      </w:r>
      <w:r>
        <w:rPr>
          <w:spacing w:val="-2"/>
        </w:rPr>
        <w:t xml:space="preserve"> </w:t>
      </w:r>
      <w:r>
        <w:rPr>
          <w:spacing w:val="-1"/>
        </w:rPr>
        <w:t>by</w:t>
      </w:r>
      <w:r>
        <w:rPr>
          <w:spacing w:val="-2"/>
        </w:rPr>
        <w:t xml:space="preserve"> </w:t>
      </w:r>
      <w:r>
        <w:rPr>
          <w:spacing w:val="-1"/>
        </w:rPr>
        <w:t>any</w:t>
      </w:r>
      <w:r>
        <w:rPr>
          <w:spacing w:val="26"/>
        </w:rPr>
        <w:t xml:space="preserve"> </w:t>
      </w:r>
      <w:r>
        <w:rPr>
          <w:spacing w:val="-1"/>
        </w:rPr>
        <w:t>subsequent</w:t>
      </w:r>
      <w:r>
        <w:rPr>
          <w:spacing w:val="-2"/>
        </w:rPr>
        <w:t xml:space="preserve"> </w:t>
      </w:r>
      <w:r>
        <w:rPr>
          <w:spacing w:val="-1"/>
        </w:rPr>
        <w:t>enactment,</w:t>
      </w:r>
      <w:r>
        <w:rPr>
          <w:spacing w:val="-2"/>
        </w:rPr>
        <w:t xml:space="preserve"> </w:t>
      </w:r>
      <w:r>
        <w:rPr>
          <w:spacing w:val="-1"/>
        </w:rPr>
        <w:t>modification,</w:t>
      </w:r>
      <w:r>
        <w:rPr>
          <w:spacing w:val="-2"/>
        </w:rPr>
        <w:t xml:space="preserve"> </w:t>
      </w:r>
      <w:r>
        <w:rPr>
          <w:spacing w:val="-1"/>
        </w:rPr>
        <w:t>order,</w:t>
      </w:r>
      <w:r>
        <w:t xml:space="preserve"> </w:t>
      </w:r>
      <w:r>
        <w:rPr>
          <w:spacing w:val="-1"/>
        </w:rPr>
        <w:t>regulation</w:t>
      </w:r>
      <w:r>
        <w:rPr>
          <w:spacing w:val="-2"/>
        </w:rPr>
        <w:t xml:space="preserve"> </w:t>
      </w:r>
      <w:r>
        <w:t>or</w:t>
      </w:r>
      <w:r>
        <w:rPr>
          <w:spacing w:val="1"/>
        </w:rPr>
        <w:t xml:space="preserve"> </w:t>
      </w:r>
      <w:r>
        <w:rPr>
          <w:spacing w:val="-1"/>
        </w:rPr>
        <w:t>instrument</w:t>
      </w:r>
      <w:r>
        <w:rPr>
          <w:spacing w:val="34"/>
        </w:rPr>
        <w:t xml:space="preserve"> </w:t>
      </w:r>
      <w:r>
        <w:rPr>
          <w:spacing w:val="-1"/>
        </w:rPr>
        <w:t>as subsequently</w:t>
      </w:r>
      <w:r>
        <w:rPr>
          <w:spacing w:val="-2"/>
        </w:rPr>
        <w:t xml:space="preserve"> </w:t>
      </w:r>
      <w:r>
        <w:rPr>
          <w:spacing w:val="-1"/>
        </w:rPr>
        <w:t>amended</w:t>
      </w:r>
      <w:r>
        <w:rPr>
          <w:spacing w:val="-2"/>
        </w:rPr>
        <w:t xml:space="preserve"> </w:t>
      </w:r>
      <w:r>
        <w:t>or</w:t>
      </w:r>
      <w:r>
        <w:rPr>
          <w:spacing w:val="-2"/>
        </w:rPr>
        <w:t xml:space="preserve"> </w:t>
      </w:r>
      <w:r>
        <w:rPr>
          <w:spacing w:val="-1"/>
        </w:rPr>
        <w:t>re-enacted;</w:t>
      </w:r>
    </w:p>
    <w:p w14:paraId="24322A97" w14:textId="77777777" w:rsidR="00A85F47" w:rsidRDefault="00A85F47" w:rsidP="00DE0CAC">
      <w:pPr>
        <w:pStyle w:val="BodyText"/>
        <w:numPr>
          <w:ilvl w:val="2"/>
          <w:numId w:val="24"/>
        </w:numPr>
        <w:tabs>
          <w:tab w:val="left" w:pos="2738"/>
        </w:tabs>
        <w:kinsoku w:val="0"/>
        <w:overflowPunct w:val="0"/>
        <w:ind w:left="2790" w:right="294" w:hanging="1133"/>
        <w:rPr>
          <w:spacing w:val="-1"/>
        </w:rPr>
        <w:sectPr w:rsidR="00A85F47">
          <w:pgSz w:w="11910" w:h="16840"/>
          <w:pgMar w:top="860" w:right="480" w:bottom="1560" w:left="480" w:header="663" w:footer="1358" w:gutter="0"/>
          <w:cols w:space="720" w:equalWidth="0">
            <w:col w:w="10950"/>
          </w:cols>
          <w:noEndnote/>
        </w:sectPr>
      </w:pPr>
    </w:p>
    <w:p w14:paraId="33989954" w14:textId="77777777" w:rsidR="00A85F47" w:rsidRDefault="00A85F47">
      <w:pPr>
        <w:pStyle w:val="BodyText"/>
        <w:kinsoku w:val="0"/>
        <w:overflowPunct w:val="0"/>
        <w:spacing w:before="8"/>
        <w:ind w:left="0"/>
        <w:rPr>
          <w:sz w:val="13"/>
          <w:szCs w:val="13"/>
        </w:rPr>
      </w:pPr>
    </w:p>
    <w:p w14:paraId="003F0762" w14:textId="77777777" w:rsidR="00A85F47" w:rsidRDefault="00A85F47">
      <w:pPr>
        <w:pStyle w:val="BodyText"/>
        <w:kinsoku w:val="0"/>
        <w:overflowPunct w:val="0"/>
        <w:spacing w:before="78"/>
        <w:ind w:left="120" w:right="17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0D0AE23E" w14:textId="77777777" w:rsidR="00A85F47" w:rsidRDefault="00A85F47">
      <w:pPr>
        <w:pStyle w:val="BodyText"/>
        <w:kinsoku w:val="0"/>
        <w:overflowPunct w:val="0"/>
        <w:spacing w:before="4"/>
        <w:ind w:left="0"/>
        <w:rPr>
          <w:sz w:val="14"/>
          <w:szCs w:val="14"/>
        </w:rPr>
      </w:pPr>
    </w:p>
    <w:p w14:paraId="75961B5F" w14:textId="77777777" w:rsidR="00A85F47" w:rsidRDefault="00A85F47" w:rsidP="00DE0CAC">
      <w:pPr>
        <w:pStyle w:val="BodyText"/>
        <w:numPr>
          <w:ilvl w:val="2"/>
          <w:numId w:val="24"/>
        </w:numPr>
        <w:tabs>
          <w:tab w:val="left" w:pos="2619"/>
        </w:tabs>
        <w:kinsoku w:val="0"/>
        <w:overflowPunct w:val="0"/>
        <w:spacing w:before="61"/>
        <w:ind w:left="2671" w:right="552" w:hanging="1133"/>
      </w:pPr>
      <w:bookmarkStart w:id="16" w:name="1.1.7_headings_are_included_in_the_Contr"/>
      <w:bookmarkEnd w:id="16"/>
      <w:r>
        <w:rPr>
          <w:spacing w:val="-1"/>
        </w:rPr>
        <w:t>headings are</w:t>
      </w:r>
      <w:r>
        <w:rPr>
          <w:spacing w:val="2"/>
        </w:rPr>
        <w:t xml:space="preserve"> </w:t>
      </w:r>
      <w:r>
        <w:rPr>
          <w:spacing w:val="-1"/>
        </w:rPr>
        <w:t>included</w:t>
      </w:r>
      <w:r>
        <w:rPr>
          <w:spacing w:val="1"/>
        </w:rPr>
        <w:t xml:space="preserve"> </w:t>
      </w:r>
      <w:r>
        <w:rPr>
          <w:spacing w:val="-2"/>
        </w:rPr>
        <w:t>in</w:t>
      </w:r>
      <w:r>
        <w:rPr>
          <w:spacing w:val="1"/>
        </w:rPr>
        <w:t xml:space="preserve"> </w:t>
      </w:r>
      <w:r>
        <w:rPr>
          <w:spacing w:val="-1"/>
        </w:rPr>
        <w:t>the Contract</w:t>
      </w:r>
      <w:r>
        <w:rPr>
          <w:spacing w:val="-2"/>
        </w:rPr>
        <w:t xml:space="preserve"> </w:t>
      </w:r>
      <w:r>
        <w:rPr>
          <w:spacing w:val="-1"/>
        </w:rPr>
        <w:t>for</w:t>
      </w:r>
      <w:r>
        <w:rPr>
          <w:spacing w:val="-2"/>
        </w:rPr>
        <w:t xml:space="preserve"> </w:t>
      </w:r>
      <w:r>
        <w:t>ease</w:t>
      </w:r>
      <w:r>
        <w:rPr>
          <w:spacing w:val="-1"/>
        </w:rPr>
        <w:t xml:space="preserve"> </w:t>
      </w:r>
      <w:r>
        <w:t>of</w:t>
      </w:r>
      <w:r>
        <w:rPr>
          <w:spacing w:val="-2"/>
        </w:rPr>
        <w:t xml:space="preserve"> </w:t>
      </w:r>
      <w:r>
        <w:rPr>
          <w:spacing w:val="-1"/>
        </w:rPr>
        <w:t>reference only</w:t>
      </w:r>
      <w:r>
        <w:rPr>
          <w:spacing w:val="-2"/>
        </w:rPr>
        <w:t xml:space="preserve"> </w:t>
      </w:r>
      <w:r>
        <w:rPr>
          <w:spacing w:val="-1"/>
        </w:rPr>
        <w:t>and</w:t>
      </w:r>
      <w:r>
        <w:rPr>
          <w:spacing w:val="28"/>
        </w:rPr>
        <w:t xml:space="preserve"> </w:t>
      </w:r>
      <w:r>
        <w:rPr>
          <w:spacing w:val="-1"/>
        </w:rPr>
        <w:t>shall</w:t>
      </w:r>
      <w:r>
        <w:rPr>
          <w:spacing w:val="-4"/>
        </w:rPr>
        <w:t xml:space="preserve"> </w:t>
      </w:r>
      <w:r>
        <w:rPr>
          <w:spacing w:val="-1"/>
        </w:rPr>
        <w:t>not</w:t>
      </w:r>
      <w:r>
        <w:rPr>
          <w:spacing w:val="-2"/>
        </w:rPr>
        <w:t xml:space="preserve"> </w:t>
      </w:r>
      <w:r>
        <w:rPr>
          <w:spacing w:val="-1"/>
        </w:rPr>
        <w:t>affect</w:t>
      </w:r>
      <w:r>
        <w:rPr>
          <w:spacing w:val="-2"/>
        </w:rPr>
        <w:t xml:space="preserve"> </w:t>
      </w:r>
      <w:r>
        <w:rPr>
          <w:spacing w:val="-1"/>
        </w:rPr>
        <w:t>the</w:t>
      </w:r>
      <w:r>
        <w:rPr>
          <w:spacing w:val="2"/>
        </w:rPr>
        <w:t xml:space="preserve"> </w:t>
      </w:r>
      <w:r>
        <w:rPr>
          <w:spacing w:val="-1"/>
        </w:rPr>
        <w:t>interpretation</w:t>
      </w:r>
      <w:r>
        <w:rPr>
          <w:spacing w:val="-2"/>
        </w:rPr>
        <w:t xml:space="preserve"> </w:t>
      </w:r>
      <w:r>
        <w:t>or</w:t>
      </w:r>
      <w:r>
        <w:rPr>
          <w:spacing w:val="-2"/>
        </w:rPr>
        <w:t xml:space="preserve"> </w:t>
      </w:r>
      <w:r>
        <w:rPr>
          <w:spacing w:val="-1"/>
        </w:rPr>
        <w:t>construction</w:t>
      </w:r>
      <w:r>
        <w:rPr>
          <w:spacing w:val="-2"/>
        </w:rPr>
        <w:t xml:space="preserve"> </w:t>
      </w:r>
      <w:r>
        <w:t>of</w:t>
      </w:r>
      <w:r>
        <w:rPr>
          <w:spacing w:val="-2"/>
        </w:rPr>
        <w:t xml:space="preserve"> </w:t>
      </w:r>
      <w:r>
        <w:rPr>
          <w:spacing w:val="-1"/>
        </w:rPr>
        <w:t>the Contract;</w:t>
      </w:r>
    </w:p>
    <w:p w14:paraId="1AA4F23B" w14:textId="77777777" w:rsidR="00A85F47" w:rsidRDefault="00A85F47">
      <w:pPr>
        <w:pStyle w:val="BodyText"/>
        <w:kinsoku w:val="0"/>
        <w:overflowPunct w:val="0"/>
        <w:spacing w:before="8"/>
        <w:ind w:left="0"/>
        <w:rPr>
          <w:sz w:val="19"/>
          <w:szCs w:val="19"/>
        </w:rPr>
      </w:pPr>
    </w:p>
    <w:p w14:paraId="44ED8D30" w14:textId="77777777" w:rsidR="00A85F47" w:rsidRDefault="00A85F47" w:rsidP="00DE0CAC">
      <w:pPr>
        <w:pStyle w:val="BodyText"/>
        <w:numPr>
          <w:ilvl w:val="2"/>
          <w:numId w:val="24"/>
        </w:numPr>
        <w:tabs>
          <w:tab w:val="left" w:pos="2619"/>
        </w:tabs>
        <w:kinsoku w:val="0"/>
        <w:overflowPunct w:val="0"/>
        <w:ind w:left="2670" w:right="143" w:hanging="1132"/>
        <w:rPr>
          <w:spacing w:val="-1"/>
        </w:rPr>
      </w:pPr>
      <w:bookmarkStart w:id="17" w:name="1.1.8_references_to_“clauses”_and_“sched"/>
      <w:bookmarkEnd w:id="17"/>
      <w:r>
        <w:rPr>
          <w:spacing w:val="-1"/>
        </w:rPr>
        <w:t>references to “clauses”</w:t>
      </w:r>
      <w:r>
        <w:rPr>
          <w:spacing w:val="-2"/>
        </w:rPr>
        <w:t xml:space="preserve"> </w:t>
      </w:r>
      <w:r>
        <w:rPr>
          <w:spacing w:val="-1"/>
        </w:rPr>
        <w:t>and</w:t>
      </w:r>
      <w:r>
        <w:rPr>
          <w:spacing w:val="-2"/>
        </w:rPr>
        <w:t xml:space="preserve"> </w:t>
      </w:r>
      <w:r>
        <w:rPr>
          <w:spacing w:val="-1"/>
        </w:rPr>
        <w:t>“schedules”</w:t>
      </w:r>
      <w:r>
        <w:rPr>
          <w:spacing w:val="-2"/>
        </w:rPr>
        <w:t xml:space="preserve"> </w:t>
      </w:r>
      <w:r>
        <w:t>are,</w:t>
      </w:r>
      <w:r>
        <w:rPr>
          <w:spacing w:val="-2"/>
        </w:rPr>
        <w:t xml:space="preserve"> </w:t>
      </w:r>
      <w:r>
        <w:rPr>
          <w:spacing w:val="-1"/>
        </w:rPr>
        <w:t>unless otherwise provided,</w:t>
      </w:r>
      <w:r>
        <w:rPr>
          <w:spacing w:val="41"/>
        </w:rPr>
        <w:t xml:space="preserve"> </w:t>
      </w:r>
      <w:r>
        <w:rPr>
          <w:spacing w:val="-1"/>
        </w:rPr>
        <w:t xml:space="preserve">references to the clauses </w:t>
      </w:r>
      <w:r>
        <w:t>of</w:t>
      </w:r>
      <w:r>
        <w:rPr>
          <w:spacing w:val="-2"/>
        </w:rPr>
        <w:t xml:space="preserve"> </w:t>
      </w:r>
      <w:r>
        <w:rPr>
          <w:spacing w:val="-1"/>
        </w:rPr>
        <w:t>and</w:t>
      </w:r>
      <w:r>
        <w:rPr>
          <w:spacing w:val="-2"/>
        </w:rPr>
        <w:t xml:space="preserve"> </w:t>
      </w:r>
      <w:r>
        <w:rPr>
          <w:spacing w:val="-1"/>
        </w:rPr>
        <w:t xml:space="preserve">schedules to </w:t>
      </w:r>
      <w:r>
        <w:rPr>
          <w:spacing w:val="-2"/>
        </w:rPr>
        <w:t>this</w:t>
      </w:r>
      <w:r>
        <w:rPr>
          <w:spacing w:val="-1"/>
        </w:rPr>
        <w:t xml:space="preserve"> Contract.</w:t>
      </w:r>
      <w:r>
        <w:t xml:space="preserve"> </w:t>
      </w:r>
      <w:r>
        <w:rPr>
          <w:spacing w:val="-1"/>
        </w:rPr>
        <w:t>References</w:t>
      </w:r>
      <w:r>
        <w:rPr>
          <w:spacing w:val="57"/>
        </w:rPr>
        <w:t xml:space="preserve"> </w:t>
      </w:r>
      <w:r>
        <w:rPr>
          <w:spacing w:val="-1"/>
        </w:rPr>
        <w:t>to “paragraphs”</w:t>
      </w:r>
      <w:r>
        <w:rPr>
          <w:spacing w:val="-2"/>
        </w:rPr>
        <w:t xml:space="preserve"> </w:t>
      </w:r>
      <w:r>
        <w:rPr>
          <w:spacing w:val="-1"/>
        </w:rPr>
        <w:t>are,</w:t>
      </w:r>
      <w:r>
        <w:t xml:space="preserve"> </w:t>
      </w:r>
      <w:r>
        <w:rPr>
          <w:spacing w:val="-1"/>
        </w:rPr>
        <w:t>unless otherwise provided,</w:t>
      </w:r>
      <w:r>
        <w:t xml:space="preserve"> </w:t>
      </w:r>
      <w:r>
        <w:rPr>
          <w:spacing w:val="-1"/>
        </w:rPr>
        <w:t>references to</w:t>
      </w:r>
      <w:r>
        <w:rPr>
          <w:spacing w:val="34"/>
        </w:rPr>
        <w:t xml:space="preserve"> </w:t>
      </w:r>
      <w:r>
        <w:rPr>
          <w:spacing w:val="-1"/>
        </w:rPr>
        <w:t xml:space="preserve">paragraphs </w:t>
      </w:r>
      <w:r>
        <w:t>of</w:t>
      </w:r>
      <w:r>
        <w:rPr>
          <w:spacing w:val="-2"/>
        </w:rPr>
        <w:t xml:space="preserve"> </w:t>
      </w:r>
      <w:r>
        <w:rPr>
          <w:spacing w:val="-1"/>
        </w:rPr>
        <w:t>the schedule</w:t>
      </w:r>
      <w:r>
        <w:rPr>
          <w:spacing w:val="2"/>
        </w:rPr>
        <w:t xml:space="preserve"> </w:t>
      </w:r>
      <w:r>
        <w:rPr>
          <w:spacing w:val="-2"/>
        </w:rPr>
        <w:t xml:space="preserve">in </w:t>
      </w:r>
      <w:r>
        <w:rPr>
          <w:spacing w:val="-1"/>
        </w:rPr>
        <w:t>which</w:t>
      </w:r>
      <w:r>
        <w:rPr>
          <w:spacing w:val="-2"/>
        </w:rPr>
        <w:t xml:space="preserve"> </w:t>
      </w:r>
      <w:r>
        <w:rPr>
          <w:spacing w:val="-1"/>
        </w:rPr>
        <w:t>the references are made;</w:t>
      </w:r>
    </w:p>
    <w:p w14:paraId="684E366A" w14:textId="77777777" w:rsidR="00A85F47" w:rsidRDefault="00A85F47">
      <w:pPr>
        <w:pStyle w:val="BodyText"/>
        <w:kinsoku w:val="0"/>
        <w:overflowPunct w:val="0"/>
        <w:spacing w:before="10"/>
        <w:ind w:left="0"/>
        <w:rPr>
          <w:sz w:val="19"/>
          <w:szCs w:val="19"/>
        </w:rPr>
      </w:pPr>
    </w:p>
    <w:p w14:paraId="1B8A6165" w14:textId="77777777" w:rsidR="00A85F47" w:rsidRDefault="00A85F47" w:rsidP="00DE0CAC">
      <w:pPr>
        <w:pStyle w:val="BodyText"/>
        <w:numPr>
          <w:ilvl w:val="2"/>
          <w:numId w:val="24"/>
        </w:numPr>
        <w:tabs>
          <w:tab w:val="left" w:pos="2618"/>
        </w:tabs>
        <w:kinsoku w:val="0"/>
        <w:overflowPunct w:val="0"/>
        <w:ind w:left="2670" w:right="171" w:hanging="1133"/>
      </w:pPr>
      <w:bookmarkStart w:id="18" w:name="1.1.9_terms_or_expressions_contained_in_"/>
      <w:bookmarkEnd w:id="18"/>
      <w:r>
        <w:rPr>
          <w:spacing w:val="-1"/>
        </w:rPr>
        <w:t xml:space="preserve">terms </w:t>
      </w:r>
      <w:r>
        <w:t>or</w:t>
      </w:r>
      <w:r>
        <w:rPr>
          <w:spacing w:val="-2"/>
        </w:rPr>
        <w:t xml:space="preserve"> </w:t>
      </w:r>
      <w:r>
        <w:rPr>
          <w:spacing w:val="-1"/>
        </w:rPr>
        <w:t>expressions contained</w:t>
      </w:r>
      <w:r>
        <w:rPr>
          <w:spacing w:val="1"/>
        </w:rPr>
        <w:t xml:space="preserve"> </w:t>
      </w:r>
      <w:r>
        <w:rPr>
          <w:spacing w:val="-2"/>
        </w:rPr>
        <w:t xml:space="preserve">in </w:t>
      </w:r>
      <w:r>
        <w:rPr>
          <w:spacing w:val="-1"/>
        </w:rPr>
        <w:t>this Contract</w:t>
      </w:r>
      <w:r>
        <w:rPr>
          <w:spacing w:val="-2"/>
        </w:rPr>
        <w:t xml:space="preserve"> </w:t>
      </w:r>
      <w:r>
        <w:rPr>
          <w:spacing w:val="-1"/>
        </w:rPr>
        <w:t>which</w:t>
      </w:r>
      <w:r>
        <w:rPr>
          <w:spacing w:val="1"/>
        </w:rPr>
        <w:t xml:space="preserve"> </w:t>
      </w:r>
      <w:r>
        <w:rPr>
          <w:spacing w:val="-1"/>
        </w:rPr>
        <w:t>are capitalised</w:t>
      </w:r>
      <w:r>
        <w:rPr>
          <w:spacing w:val="41"/>
        </w:rPr>
        <w:t xml:space="preserve"> </w:t>
      </w:r>
      <w:r>
        <w:rPr>
          <w:spacing w:val="-1"/>
        </w:rPr>
        <w:t>but</w:t>
      </w:r>
      <w:r>
        <w:rPr>
          <w:spacing w:val="-2"/>
        </w:rPr>
        <w:t xml:space="preserve"> </w:t>
      </w:r>
      <w:r>
        <w:rPr>
          <w:spacing w:val="-1"/>
        </w:rPr>
        <w:t>which</w:t>
      </w:r>
      <w:r>
        <w:rPr>
          <w:spacing w:val="-2"/>
        </w:rPr>
        <w:t xml:space="preserve"> </w:t>
      </w:r>
      <w:r>
        <w:rPr>
          <w:spacing w:val="-1"/>
        </w:rPr>
        <w:t>do not</w:t>
      </w:r>
      <w:r>
        <w:rPr>
          <w:spacing w:val="-2"/>
        </w:rPr>
        <w:t xml:space="preserve"> </w:t>
      </w:r>
      <w:r>
        <w:rPr>
          <w:spacing w:val="-1"/>
        </w:rPr>
        <w:t>have an</w:t>
      </w:r>
      <w:r>
        <w:rPr>
          <w:spacing w:val="-2"/>
        </w:rPr>
        <w:t xml:space="preserve"> </w:t>
      </w:r>
      <w:r>
        <w:rPr>
          <w:spacing w:val="-1"/>
        </w:rPr>
        <w:t>interpretation</w:t>
      </w:r>
      <w:r>
        <w:rPr>
          <w:spacing w:val="1"/>
        </w:rPr>
        <w:t xml:space="preserve"> </w:t>
      </w:r>
      <w:r>
        <w:rPr>
          <w:spacing w:val="-1"/>
        </w:rPr>
        <w:t>in</w:t>
      </w:r>
      <w:r>
        <w:rPr>
          <w:spacing w:val="1"/>
        </w:rPr>
        <w:t xml:space="preserve"> </w:t>
      </w:r>
      <w:r>
        <w:rPr>
          <w:spacing w:val="-1"/>
        </w:rPr>
        <w:t xml:space="preserve">clause </w:t>
      </w:r>
      <w:r>
        <w:t>1</w:t>
      </w:r>
      <w:r>
        <w:rPr>
          <w:spacing w:val="-2"/>
        </w:rPr>
        <w:t xml:space="preserve"> </w:t>
      </w:r>
      <w:r>
        <w:rPr>
          <w:spacing w:val="-1"/>
        </w:rPr>
        <w:t>shall</w:t>
      </w:r>
      <w:r>
        <w:rPr>
          <w:spacing w:val="-2"/>
        </w:rPr>
        <w:t xml:space="preserve"> </w:t>
      </w:r>
      <w:r>
        <w:rPr>
          <w:spacing w:val="-1"/>
        </w:rPr>
        <w:t>be</w:t>
      </w:r>
      <w:r>
        <w:rPr>
          <w:spacing w:val="2"/>
        </w:rPr>
        <w:t xml:space="preserve"> </w:t>
      </w:r>
      <w:r>
        <w:rPr>
          <w:spacing w:val="-1"/>
        </w:rPr>
        <w:t>interpreted</w:t>
      </w:r>
      <w:r>
        <w:rPr>
          <w:spacing w:val="43"/>
        </w:rPr>
        <w:t xml:space="preserve"> </w:t>
      </w:r>
      <w:r>
        <w:rPr>
          <w:spacing w:val="-2"/>
        </w:rPr>
        <w:t xml:space="preserve">in </w:t>
      </w:r>
      <w:r>
        <w:rPr>
          <w:spacing w:val="-1"/>
        </w:rPr>
        <w:t>accordance with</w:t>
      </w:r>
      <w:r>
        <w:rPr>
          <w:spacing w:val="-2"/>
        </w:rPr>
        <w:t xml:space="preserve"> </w:t>
      </w:r>
      <w:r>
        <w:t>the</w:t>
      </w:r>
      <w:r>
        <w:rPr>
          <w:spacing w:val="-1"/>
        </w:rPr>
        <w:t xml:space="preserve"> Framework</w:t>
      </w:r>
      <w:r>
        <w:rPr>
          <w:spacing w:val="-2"/>
        </w:rPr>
        <w:t xml:space="preserve"> </w:t>
      </w:r>
      <w:r>
        <w:rPr>
          <w:spacing w:val="-1"/>
        </w:rPr>
        <w:t>Agreement</w:t>
      </w:r>
      <w:r>
        <w:rPr>
          <w:spacing w:val="-2"/>
        </w:rPr>
        <w:t xml:space="preserve"> </w:t>
      </w:r>
      <w:r>
        <w:rPr>
          <w:spacing w:val="-1"/>
        </w:rPr>
        <w:t>save for</w:t>
      </w:r>
      <w:r>
        <w:rPr>
          <w:spacing w:val="-2"/>
        </w:rPr>
        <w:t xml:space="preserve"> </w:t>
      </w:r>
      <w:r>
        <w:rPr>
          <w:spacing w:val="-1"/>
        </w:rPr>
        <w:t>such</w:t>
      </w:r>
      <w:r>
        <w:rPr>
          <w:spacing w:val="-2"/>
        </w:rPr>
        <w:t xml:space="preserve"> </w:t>
      </w:r>
      <w:r>
        <w:rPr>
          <w:spacing w:val="-1"/>
        </w:rPr>
        <w:t>words as</w:t>
      </w:r>
      <w:r>
        <w:rPr>
          <w:spacing w:val="40"/>
        </w:rPr>
        <w:t xml:space="preserve"> </w:t>
      </w:r>
      <w:r>
        <w:rPr>
          <w:spacing w:val="-1"/>
        </w:rPr>
        <w:t>do not</w:t>
      </w:r>
      <w:r>
        <w:rPr>
          <w:spacing w:val="-2"/>
        </w:rPr>
        <w:t xml:space="preserve"> </w:t>
      </w:r>
      <w:r>
        <w:rPr>
          <w:spacing w:val="-1"/>
        </w:rPr>
        <w:t>have an</w:t>
      </w:r>
      <w:r>
        <w:rPr>
          <w:spacing w:val="1"/>
        </w:rPr>
        <w:t xml:space="preserve"> </w:t>
      </w:r>
      <w:r>
        <w:rPr>
          <w:spacing w:val="-1"/>
        </w:rPr>
        <w:t>interpretation</w:t>
      </w:r>
      <w:r>
        <w:rPr>
          <w:spacing w:val="1"/>
        </w:rPr>
        <w:t xml:space="preserve"> </w:t>
      </w:r>
      <w:r>
        <w:rPr>
          <w:spacing w:val="-2"/>
        </w:rPr>
        <w:t>in</w:t>
      </w:r>
      <w:r>
        <w:rPr>
          <w:spacing w:val="1"/>
        </w:rPr>
        <w:t xml:space="preserve"> </w:t>
      </w:r>
      <w:r>
        <w:rPr>
          <w:spacing w:val="-1"/>
        </w:rPr>
        <w:t>the Framework</w:t>
      </w:r>
      <w:r>
        <w:rPr>
          <w:spacing w:val="-2"/>
        </w:rPr>
        <w:t xml:space="preserve"> </w:t>
      </w:r>
      <w:r>
        <w:rPr>
          <w:spacing w:val="-1"/>
        </w:rPr>
        <w:t>Agreement</w:t>
      </w:r>
      <w:r>
        <w:rPr>
          <w:spacing w:val="-2"/>
        </w:rPr>
        <w:t xml:space="preserve"> in </w:t>
      </w:r>
      <w:r>
        <w:rPr>
          <w:spacing w:val="-1"/>
        </w:rPr>
        <w:t>which</w:t>
      </w:r>
      <w:r>
        <w:rPr>
          <w:spacing w:val="37"/>
        </w:rPr>
        <w:t xml:space="preserve"> </w:t>
      </w:r>
      <w:r>
        <w:rPr>
          <w:spacing w:val="-1"/>
        </w:rPr>
        <w:t>case they</w:t>
      </w:r>
      <w:r>
        <w:rPr>
          <w:spacing w:val="-2"/>
        </w:rPr>
        <w:t xml:space="preserve"> </w:t>
      </w:r>
      <w:r>
        <w:rPr>
          <w:spacing w:val="-1"/>
        </w:rPr>
        <w:t>shall</w:t>
      </w:r>
      <w:r>
        <w:rPr>
          <w:spacing w:val="-4"/>
        </w:rPr>
        <w:t xml:space="preserve"> </w:t>
      </w:r>
      <w:r>
        <w:rPr>
          <w:spacing w:val="-1"/>
        </w:rPr>
        <w:t>be</w:t>
      </w:r>
      <w:r>
        <w:rPr>
          <w:spacing w:val="2"/>
        </w:rPr>
        <w:t xml:space="preserve"> </w:t>
      </w:r>
      <w:r>
        <w:rPr>
          <w:spacing w:val="-1"/>
        </w:rPr>
        <w:t>interpreted</w:t>
      </w:r>
      <w:r>
        <w:rPr>
          <w:spacing w:val="-2"/>
        </w:rPr>
        <w:t xml:space="preserve"> in </w:t>
      </w:r>
      <w:r>
        <w:rPr>
          <w:spacing w:val="-1"/>
        </w:rPr>
        <w:t xml:space="preserve">accordance </w:t>
      </w:r>
      <w:r>
        <w:rPr>
          <w:spacing w:val="-2"/>
        </w:rPr>
        <w:t>with</w:t>
      </w:r>
      <w:r>
        <w:rPr>
          <w:spacing w:val="1"/>
        </w:rPr>
        <w:t xml:space="preserve"> </w:t>
      </w:r>
      <w:r>
        <w:rPr>
          <w:spacing w:val="-1"/>
        </w:rPr>
        <w:t>the common</w:t>
      </w:r>
      <w:r>
        <w:rPr>
          <w:spacing w:val="49"/>
        </w:rPr>
        <w:t xml:space="preserve"> </w:t>
      </w:r>
      <w:r>
        <w:rPr>
          <w:spacing w:val="-1"/>
        </w:rPr>
        <w:t>interpretation</w:t>
      </w:r>
      <w:r>
        <w:rPr>
          <w:spacing w:val="-2"/>
        </w:rPr>
        <w:t xml:space="preserve"> </w:t>
      </w:r>
      <w:r>
        <w:rPr>
          <w:spacing w:val="-1"/>
        </w:rPr>
        <w:t>within</w:t>
      </w:r>
      <w:r>
        <w:rPr>
          <w:spacing w:val="-2"/>
        </w:rPr>
        <w:t xml:space="preserve"> </w:t>
      </w:r>
      <w:r>
        <w:t>the</w:t>
      </w:r>
      <w:r>
        <w:rPr>
          <w:spacing w:val="-1"/>
        </w:rPr>
        <w:t xml:space="preserve"> relevant</w:t>
      </w:r>
      <w:r>
        <w:rPr>
          <w:spacing w:val="-2"/>
        </w:rPr>
        <w:t xml:space="preserve"> </w:t>
      </w:r>
      <w:r>
        <w:rPr>
          <w:spacing w:val="-1"/>
        </w:rPr>
        <w:t>market</w:t>
      </w:r>
      <w:r>
        <w:rPr>
          <w:spacing w:val="-2"/>
        </w:rPr>
        <w:t xml:space="preserve"> </w:t>
      </w:r>
      <w:r>
        <w:rPr>
          <w:spacing w:val="-1"/>
        </w:rPr>
        <w:t>sector/industry</w:t>
      </w:r>
      <w:r>
        <w:rPr>
          <w:spacing w:val="-2"/>
        </w:rPr>
        <w:t xml:space="preserve"> </w:t>
      </w:r>
      <w:r>
        <w:rPr>
          <w:spacing w:val="-1"/>
        </w:rPr>
        <w:t>where</w:t>
      </w:r>
      <w:r>
        <w:rPr>
          <w:spacing w:val="26"/>
        </w:rPr>
        <w:t xml:space="preserve"> </w:t>
      </w:r>
      <w:r>
        <w:rPr>
          <w:spacing w:val="-1"/>
        </w:rPr>
        <w:t>appropriate.</w:t>
      </w:r>
      <w:r>
        <w:rPr>
          <w:spacing w:val="74"/>
        </w:rPr>
        <w:t xml:space="preserve"> </w:t>
      </w:r>
      <w:r>
        <w:rPr>
          <w:spacing w:val="-1"/>
        </w:rPr>
        <w:t>Otherwise they</w:t>
      </w:r>
      <w:r>
        <w:rPr>
          <w:spacing w:val="-2"/>
        </w:rPr>
        <w:t xml:space="preserve"> </w:t>
      </w:r>
      <w:r>
        <w:rPr>
          <w:spacing w:val="-1"/>
        </w:rPr>
        <w:t>shall</w:t>
      </w:r>
      <w:r>
        <w:rPr>
          <w:spacing w:val="-4"/>
        </w:rPr>
        <w:t xml:space="preserve"> </w:t>
      </w:r>
      <w:r>
        <w:rPr>
          <w:spacing w:val="-1"/>
        </w:rPr>
        <w:t>be</w:t>
      </w:r>
      <w:r>
        <w:rPr>
          <w:spacing w:val="2"/>
        </w:rPr>
        <w:t xml:space="preserve"> </w:t>
      </w:r>
      <w:r>
        <w:rPr>
          <w:spacing w:val="-1"/>
        </w:rPr>
        <w:t>interpreted</w:t>
      </w:r>
      <w:r>
        <w:rPr>
          <w:spacing w:val="-2"/>
        </w:rPr>
        <w:t xml:space="preserve"> in </w:t>
      </w:r>
      <w:r>
        <w:rPr>
          <w:spacing w:val="-1"/>
        </w:rPr>
        <w:t xml:space="preserve">accordance </w:t>
      </w:r>
      <w:r>
        <w:rPr>
          <w:spacing w:val="-2"/>
        </w:rPr>
        <w:t>with</w:t>
      </w:r>
      <w:r>
        <w:rPr>
          <w:spacing w:val="50"/>
        </w:rPr>
        <w:t xml:space="preserve"> </w:t>
      </w:r>
      <w:r>
        <w:rPr>
          <w:spacing w:val="-1"/>
        </w:rPr>
        <w:t>the dictionary</w:t>
      </w:r>
      <w:r>
        <w:t xml:space="preserve"> </w:t>
      </w:r>
      <w:r>
        <w:rPr>
          <w:spacing w:val="-1"/>
        </w:rPr>
        <w:t>meaning;</w:t>
      </w:r>
    </w:p>
    <w:p w14:paraId="26C70DD9" w14:textId="77777777" w:rsidR="00A85F47" w:rsidRDefault="00A85F47">
      <w:pPr>
        <w:pStyle w:val="BodyText"/>
        <w:kinsoku w:val="0"/>
        <w:overflowPunct w:val="0"/>
        <w:spacing w:before="8"/>
        <w:ind w:left="0"/>
        <w:rPr>
          <w:sz w:val="19"/>
          <w:szCs w:val="19"/>
        </w:rPr>
      </w:pPr>
    </w:p>
    <w:p w14:paraId="3D6B137A" w14:textId="77777777" w:rsidR="00A85F47" w:rsidRDefault="00A85F47" w:rsidP="00DE0CAC">
      <w:pPr>
        <w:pStyle w:val="BodyText"/>
        <w:numPr>
          <w:ilvl w:val="2"/>
          <w:numId w:val="24"/>
        </w:numPr>
        <w:tabs>
          <w:tab w:val="left" w:pos="2618"/>
        </w:tabs>
        <w:kinsoku w:val="0"/>
        <w:overflowPunct w:val="0"/>
        <w:ind w:left="2670" w:right="391" w:hanging="1133"/>
      </w:pPr>
      <w:bookmarkStart w:id="19" w:name="1.1.10_reference_to_a_clause_is_a_refere"/>
      <w:bookmarkEnd w:id="19"/>
      <w:r>
        <w:rPr>
          <w:spacing w:val="-1"/>
        </w:rPr>
        <w:t xml:space="preserve">reference to </w:t>
      </w:r>
      <w:r>
        <w:t>a</w:t>
      </w:r>
      <w:r>
        <w:rPr>
          <w:spacing w:val="-2"/>
        </w:rPr>
        <w:t xml:space="preserve"> </w:t>
      </w:r>
      <w:r>
        <w:rPr>
          <w:spacing w:val="-1"/>
        </w:rPr>
        <w:t xml:space="preserve">clause </w:t>
      </w:r>
      <w:r>
        <w:rPr>
          <w:spacing w:val="-2"/>
        </w:rPr>
        <w:t>is</w:t>
      </w:r>
      <w:r>
        <w:rPr>
          <w:spacing w:val="-1"/>
        </w:rPr>
        <w:t xml:space="preserve"> </w:t>
      </w:r>
      <w:r>
        <w:t>a</w:t>
      </w:r>
      <w:r>
        <w:rPr>
          <w:spacing w:val="1"/>
        </w:rPr>
        <w:t xml:space="preserve"> </w:t>
      </w:r>
      <w:r>
        <w:rPr>
          <w:spacing w:val="-1"/>
        </w:rPr>
        <w:t>reference to the</w:t>
      </w:r>
      <w:r>
        <w:rPr>
          <w:spacing w:val="-3"/>
        </w:rPr>
        <w:t xml:space="preserve"> </w:t>
      </w:r>
      <w:r>
        <w:rPr>
          <w:spacing w:val="-1"/>
        </w:rPr>
        <w:t xml:space="preserve">whole </w:t>
      </w:r>
      <w:r>
        <w:t>of</w:t>
      </w:r>
      <w:r>
        <w:rPr>
          <w:spacing w:val="-2"/>
        </w:rPr>
        <w:t xml:space="preserve"> </w:t>
      </w:r>
      <w:r>
        <w:rPr>
          <w:spacing w:val="-1"/>
        </w:rPr>
        <w:t>that</w:t>
      </w:r>
      <w:r>
        <w:rPr>
          <w:spacing w:val="-2"/>
        </w:rPr>
        <w:t xml:space="preserve"> </w:t>
      </w:r>
      <w:r>
        <w:rPr>
          <w:spacing w:val="-1"/>
        </w:rPr>
        <w:t>clause unless</w:t>
      </w:r>
      <w:r>
        <w:rPr>
          <w:spacing w:val="45"/>
        </w:rPr>
        <w:t xml:space="preserve"> </w:t>
      </w:r>
      <w:r>
        <w:rPr>
          <w:spacing w:val="-1"/>
        </w:rPr>
        <w:t>stated</w:t>
      </w:r>
      <w:r>
        <w:rPr>
          <w:spacing w:val="-2"/>
        </w:rPr>
        <w:t xml:space="preserve"> </w:t>
      </w:r>
      <w:r>
        <w:rPr>
          <w:spacing w:val="-1"/>
        </w:rPr>
        <w:t>otherwise; and</w:t>
      </w:r>
    </w:p>
    <w:p w14:paraId="4FD6FA66" w14:textId="77777777" w:rsidR="00A85F47" w:rsidRDefault="00A85F47">
      <w:pPr>
        <w:pStyle w:val="BodyText"/>
        <w:kinsoku w:val="0"/>
        <w:overflowPunct w:val="0"/>
        <w:spacing w:before="10"/>
        <w:ind w:left="0"/>
        <w:rPr>
          <w:sz w:val="19"/>
          <w:szCs w:val="19"/>
        </w:rPr>
      </w:pPr>
    </w:p>
    <w:p w14:paraId="0550F50C" w14:textId="77777777" w:rsidR="00A85F47" w:rsidRDefault="00A85F47" w:rsidP="00DE0CAC">
      <w:pPr>
        <w:pStyle w:val="Heading8"/>
        <w:numPr>
          <w:ilvl w:val="2"/>
          <w:numId w:val="24"/>
        </w:numPr>
        <w:tabs>
          <w:tab w:val="left" w:pos="2618"/>
        </w:tabs>
        <w:kinsoku w:val="0"/>
        <w:overflowPunct w:val="0"/>
        <w:ind w:left="2617"/>
        <w:rPr>
          <w:b w:val="0"/>
          <w:bCs w:val="0"/>
        </w:rPr>
      </w:pPr>
      <w:bookmarkStart w:id="20" w:name="1.1.11_Not_Used"/>
      <w:bookmarkEnd w:id="20"/>
      <w:r>
        <w:rPr>
          <w:spacing w:val="-1"/>
        </w:rPr>
        <w:t>Not Used</w:t>
      </w:r>
    </w:p>
    <w:p w14:paraId="0DD5869C" w14:textId="77777777" w:rsidR="00A85F47" w:rsidRDefault="00A85F47">
      <w:pPr>
        <w:pStyle w:val="BodyText"/>
        <w:kinsoku w:val="0"/>
        <w:overflowPunct w:val="0"/>
        <w:spacing w:before="8"/>
        <w:ind w:left="0"/>
        <w:rPr>
          <w:b/>
          <w:bCs/>
          <w:sz w:val="19"/>
          <w:szCs w:val="19"/>
        </w:rPr>
      </w:pPr>
    </w:p>
    <w:p w14:paraId="5399B974" w14:textId="77777777" w:rsidR="00A85F47" w:rsidRDefault="00A85F47" w:rsidP="00DE0CAC">
      <w:pPr>
        <w:pStyle w:val="BodyText"/>
        <w:numPr>
          <w:ilvl w:val="0"/>
          <w:numId w:val="23"/>
        </w:numPr>
        <w:tabs>
          <w:tab w:val="left" w:pos="828"/>
        </w:tabs>
        <w:kinsoku w:val="0"/>
        <w:overflowPunct w:val="0"/>
      </w:pPr>
      <w:bookmarkStart w:id="21" w:name="2._DUE_DILIGENCE"/>
      <w:bookmarkEnd w:id="21"/>
      <w:r>
        <w:rPr>
          <w:b/>
          <w:bCs/>
          <w:spacing w:val="-1"/>
        </w:rPr>
        <w:t>DUE DILIGENCE</w:t>
      </w:r>
    </w:p>
    <w:p w14:paraId="4B6C8C7A" w14:textId="77777777" w:rsidR="00A85F47" w:rsidRDefault="00A85F47">
      <w:pPr>
        <w:pStyle w:val="BodyText"/>
        <w:kinsoku w:val="0"/>
        <w:overflowPunct w:val="0"/>
        <w:spacing w:before="10"/>
        <w:ind w:left="0"/>
        <w:rPr>
          <w:b/>
          <w:bCs/>
          <w:sz w:val="19"/>
          <w:szCs w:val="19"/>
        </w:rPr>
      </w:pPr>
    </w:p>
    <w:p w14:paraId="1E560F65" w14:textId="77777777" w:rsidR="00A85F47" w:rsidRDefault="00A85F47" w:rsidP="00DE0CAC">
      <w:pPr>
        <w:pStyle w:val="BodyText"/>
        <w:numPr>
          <w:ilvl w:val="1"/>
          <w:numId w:val="23"/>
        </w:numPr>
        <w:tabs>
          <w:tab w:val="left" w:pos="1538"/>
        </w:tabs>
        <w:kinsoku w:val="0"/>
        <w:overflowPunct w:val="0"/>
        <w:ind w:hanging="710"/>
      </w:pPr>
      <w:bookmarkStart w:id="22" w:name="2.1_The_Service_Provider_acknowledges_th"/>
      <w:bookmarkEnd w:id="22"/>
      <w:r>
        <w:rPr>
          <w:spacing w:val="-1"/>
        </w:rPr>
        <w:t xml:space="preserve">The Service </w:t>
      </w:r>
      <w:r>
        <w:rPr>
          <w:spacing w:val="-2"/>
        </w:rPr>
        <w:t>Provider</w:t>
      </w:r>
      <w:r>
        <w:t xml:space="preserve"> </w:t>
      </w:r>
      <w:r>
        <w:rPr>
          <w:spacing w:val="-1"/>
        </w:rPr>
        <w:t>acknowledges that</w:t>
      </w:r>
      <w:r>
        <w:rPr>
          <w:spacing w:val="1"/>
        </w:rPr>
        <w:t xml:space="preserve"> </w:t>
      </w:r>
      <w:r>
        <w:rPr>
          <w:spacing w:val="-2"/>
        </w:rPr>
        <w:t>it:</w:t>
      </w:r>
    </w:p>
    <w:p w14:paraId="66995ED2" w14:textId="77777777" w:rsidR="00A85F47" w:rsidRDefault="00A85F47">
      <w:pPr>
        <w:pStyle w:val="BodyText"/>
        <w:kinsoku w:val="0"/>
        <w:overflowPunct w:val="0"/>
        <w:spacing w:before="8"/>
        <w:ind w:left="0"/>
        <w:rPr>
          <w:sz w:val="19"/>
          <w:szCs w:val="19"/>
        </w:rPr>
      </w:pPr>
    </w:p>
    <w:p w14:paraId="24D782EB" w14:textId="77777777" w:rsidR="00A85F47" w:rsidRDefault="00A85F47" w:rsidP="00DE0CAC">
      <w:pPr>
        <w:pStyle w:val="BodyText"/>
        <w:numPr>
          <w:ilvl w:val="2"/>
          <w:numId w:val="23"/>
        </w:numPr>
        <w:tabs>
          <w:tab w:val="left" w:pos="2618"/>
        </w:tabs>
        <w:kinsoku w:val="0"/>
        <w:overflowPunct w:val="0"/>
        <w:ind w:right="552" w:hanging="1133"/>
      </w:pPr>
      <w:bookmarkStart w:id="23" w:name="2.1.1_has_made_and_shall_make_its_own_en"/>
      <w:bookmarkEnd w:id="23"/>
      <w:r>
        <w:rPr>
          <w:spacing w:val="-1"/>
        </w:rPr>
        <w:t>has made and</w:t>
      </w:r>
      <w:r>
        <w:rPr>
          <w:spacing w:val="-2"/>
        </w:rPr>
        <w:t xml:space="preserve"> </w:t>
      </w:r>
      <w:r>
        <w:rPr>
          <w:spacing w:val="-1"/>
        </w:rPr>
        <w:t>shall</w:t>
      </w:r>
      <w:r>
        <w:rPr>
          <w:spacing w:val="-4"/>
        </w:rPr>
        <w:t xml:space="preserve"> </w:t>
      </w:r>
      <w:r>
        <w:rPr>
          <w:spacing w:val="-1"/>
        </w:rPr>
        <w:t xml:space="preserve">make </w:t>
      </w:r>
      <w:r>
        <w:rPr>
          <w:spacing w:val="-2"/>
        </w:rPr>
        <w:t>its</w:t>
      </w:r>
      <w:r>
        <w:rPr>
          <w:spacing w:val="-1"/>
        </w:rPr>
        <w:t xml:space="preserve"> own</w:t>
      </w:r>
      <w:r>
        <w:rPr>
          <w:spacing w:val="-2"/>
        </w:rPr>
        <w:t xml:space="preserve"> </w:t>
      </w:r>
      <w:r>
        <w:rPr>
          <w:spacing w:val="-1"/>
        </w:rPr>
        <w:t>enquiries</w:t>
      </w:r>
      <w:r>
        <w:rPr>
          <w:spacing w:val="1"/>
        </w:rPr>
        <w:t xml:space="preserve"> </w:t>
      </w:r>
      <w:r>
        <w:rPr>
          <w:spacing w:val="-1"/>
        </w:rPr>
        <w:t>to satisfy</w:t>
      </w:r>
      <w:r>
        <w:rPr>
          <w:spacing w:val="3"/>
        </w:rPr>
        <w:t xml:space="preserve"> </w:t>
      </w:r>
      <w:r>
        <w:rPr>
          <w:spacing w:val="-1"/>
        </w:rPr>
        <w:t>itself</w:t>
      </w:r>
      <w:r>
        <w:rPr>
          <w:spacing w:val="-2"/>
        </w:rPr>
        <w:t xml:space="preserve"> </w:t>
      </w:r>
      <w:r>
        <w:rPr>
          <w:spacing w:val="-1"/>
        </w:rPr>
        <w:t>as to the</w:t>
      </w:r>
      <w:r>
        <w:rPr>
          <w:spacing w:val="44"/>
        </w:rPr>
        <w:t xml:space="preserve"> </w:t>
      </w:r>
      <w:r>
        <w:rPr>
          <w:spacing w:val="-1"/>
        </w:rPr>
        <w:t>accuracy</w:t>
      </w:r>
      <w:r>
        <w:rPr>
          <w:spacing w:val="-2"/>
        </w:rPr>
        <w:t xml:space="preserve"> </w:t>
      </w:r>
      <w:r>
        <w:rPr>
          <w:spacing w:val="-1"/>
        </w:rPr>
        <w:t>and</w:t>
      </w:r>
      <w:r>
        <w:rPr>
          <w:spacing w:val="-2"/>
        </w:rPr>
        <w:t xml:space="preserve"> </w:t>
      </w:r>
      <w:r>
        <w:rPr>
          <w:spacing w:val="-1"/>
        </w:rPr>
        <w:t>adequacy</w:t>
      </w:r>
      <w:r>
        <w:rPr>
          <w:spacing w:val="-2"/>
        </w:rPr>
        <w:t xml:space="preserve"> </w:t>
      </w:r>
      <w:r>
        <w:t>of</w:t>
      </w:r>
      <w:r>
        <w:rPr>
          <w:spacing w:val="-2"/>
        </w:rPr>
        <w:t xml:space="preserve"> </w:t>
      </w:r>
      <w:r>
        <w:rPr>
          <w:spacing w:val="-1"/>
        </w:rPr>
        <w:t>any</w:t>
      </w:r>
      <w:r>
        <w:t xml:space="preserve"> </w:t>
      </w:r>
      <w:r>
        <w:rPr>
          <w:spacing w:val="-1"/>
        </w:rPr>
        <w:t>information</w:t>
      </w:r>
      <w:r>
        <w:rPr>
          <w:spacing w:val="1"/>
        </w:rPr>
        <w:t xml:space="preserve"> </w:t>
      </w:r>
      <w:r>
        <w:rPr>
          <w:spacing w:val="-1"/>
        </w:rPr>
        <w:t>supplied</w:t>
      </w:r>
      <w:r>
        <w:rPr>
          <w:spacing w:val="-2"/>
        </w:rPr>
        <w:t xml:space="preserve"> </w:t>
      </w:r>
      <w:r>
        <w:rPr>
          <w:spacing w:val="-1"/>
        </w:rPr>
        <w:t>to</w:t>
      </w:r>
      <w:r>
        <w:rPr>
          <w:spacing w:val="2"/>
        </w:rPr>
        <w:t xml:space="preserve"> </w:t>
      </w:r>
      <w:r>
        <w:rPr>
          <w:spacing w:val="-1"/>
        </w:rPr>
        <w:t>it</w:t>
      </w:r>
      <w:r>
        <w:rPr>
          <w:spacing w:val="-2"/>
        </w:rPr>
        <w:t xml:space="preserve"> </w:t>
      </w:r>
      <w:r>
        <w:rPr>
          <w:spacing w:val="-1"/>
        </w:rPr>
        <w:t>by</w:t>
      </w:r>
      <w:r>
        <w:rPr>
          <w:spacing w:val="-2"/>
        </w:rPr>
        <w:t xml:space="preserve"> </w:t>
      </w:r>
      <w:r>
        <w:t>or</w:t>
      </w:r>
      <w:r>
        <w:rPr>
          <w:spacing w:val="-2"/>
        </w:rPr>
        <w:t xml:space="preserve"> </w:t>
      </w:r>
      <w:r>
        <w:t>on</w:t>
      </w:r>
      <w:r>
        <w:rPr>
          <w:spacing w:val="27"/>
        </w:rPr>
        <w:t xml:space="preserve"> </w:t>
      </w:r>
      <w:r>
        <w:rPr>
          <w:spacing w:val="-1"/>
        </w:rPr>
        <w:t>behalf</w:t>
      </w:r>
      <w:r>
        <w:rPr>
          <w:spacing w:val="-2"/>
        </w:rPr>
        <w:t xml:space="preserve"> </w:t>
      </w:r>
      <w:r>
        <w:t xml:space="preserve">of </w:t>
      </w:r>
      <w:r>
        <w:rPr>
          <w:spacing w:val="-1"/>
        </w:rPr>
        <w:t>the Customer;</w:t>
      </w:r>
    </w:p>
    <w:p w14:paraId="7AC64909" w14:textId="77777777" w:rsidR="00A85F47" w:rsidRDefault="00A85F47">
      <w:pPr>
        <w:pStyle w:val="BodyText"/>
        <w:kinsoku w:val="0"/>
        <w:overflowPunct w:val="0"/>
        <w:spacing w:before="8"/>
        <w:ind w:left="0"/>
        <w:rPr>
          <w:sz w:val="19"/>
          <w:szCs w:val="19"/>
        </w:rPr>
      </w:pPr>
    </w:p>
    <w:p w14:paraId="23ECCC0B" w14:textId="77777777" w:rsidR="00A85F47" w:rsidRDefault="00A85F47" w:rsidP="00DE0CAC">
      <w:pPr>
        <w:pStyle w:val="BodyText"/>
        <w:numPr>
          <w:ilvl w:val="2"/>
          <w:numId w:val="23"/>
        </w:numPr>
        <w:tabs>
          <w:tab w:val="left" w:pos="2618"/>
        </w:tabs>
        <w:kinsoku w:val="0"/>
        <w:overflowPunct w:val="0"/>
        <w:ind w:right="853" w:hanging="1133"/>
        <w:rPr>
          <w:spacing w:val="-1"/>
        </w:rPr>
      </w:pPr>
      <w:bookmarkStart w:id="24" w:name="2.1.2_has_raised_all_relevant_due_dilige"/>
      <w:bookmarkEnd w:id="24"/>
      <w:r>
        <w:rPr>
          <w:spacing w:val="-1"/>
        </w:rPr>
        <w:t>has raised</w:t>
      </w:r>
      <w:r>
        <w:rPr>
          <w:spacing w:val="-2"/>
        </w:rPr>
        <w:t xml:space="preserve"> </w:t>
      </w:r>
      <w:r>
        <w:t>all</w:t>
      </w:r>
      <w:r>
        <w:rPr>
          <w:spacing w:val="-2"/>
        </w:rPr>
        <w:t xml:space="preserve"> </w:t>
      </w:r>
      <w:r>
        <w:rPr>
          <w:spacing w:val="-1"/>
        </w:rPr>
        <w:t>relevant</w:t>
      </w:r>
      <w:r>
        <w:rPr>
          <w:spacing w:val="1"/>
        </w:rPr>
        <w:t xml:space="preserve"> </w:t>
      </w:r>
      <w:r>
        <w:rPr>
          <w:spacing w:val="-1"/>
        </w:rPr>
        <w:t xml:space="preserve">due diligence questions </w:t>
      </w:r>
      <w:r>
        <w:rPr>
          <w:spacing w:val="-2"/>
        </w:rPr>
        <w:t>with</w:t>
      </w:r>
      <w:r>
        <w:rPr>
          <w:spacing w:val="1"/>
        </w:rPr>
        <w:t xml:space="preserve"> </w:t>
      </w:r>
      <w:r>
        <w:rPr>
          <w:spacing w:val="-1"/>
        </w:rPr>
        <w:t>the Customer</w:t>
      </w:r>
      <w:r>
        <w:rPr>
          <w:spacing w:val="39"/>
        </w:rPr>
        <w:t xml:space="preserve"> </w:t>
      </w:r>
      <w:r>
        <w:rPr>
          <w:spacing w:val="-1"/>
        </w:rPr>
        <w:t>before the Commencement</w:t>
      </w:r>
      <w:r>
        <w:rPr>
          <w:spacing w:val="-2"/>
        </w:rPr>
        <w:t xml:space="preserve"> </w:t>
      </w:r>
      <w:r>
        <w:rPr>
          <w:spacing w:val="-1"/>
        </w:rPr>
        <w:t>Date; and</w:t>
      </w:r>
    </w:p>
    <w:p w14:paraId="4E5C7984" w14:textId="77777777" w:rsidR="00A85F47" w:rsidRDefault="00A85F47">
      <w:pPr>
        <w:pStyle w:val="BodyText"/>
        <w:kinsoku w:val="0"/>
        <w:overflowPunct w:val="0"/>
        <w:spacing w:before="8"/>
        <w:ind w:left="0"/>
        <w:rPr>
          <w:sz w:val="19"/>
          <w:szCs w:val="19"/>
        </w:rPr>
      </w:pPr>
    </w:p>
    <w:p w14:paraId="4CAEADA5" w14:textId="77777777" w:rsidR="00A85F47" w:rsidRDefault="00A85F47" w:rsidP="00DE0CAC">
      <w:pPr>
        <w:pStyle w:val="BodyText"/>
        <w:numPr>
          <w:ilvl w:val="2"/>
          <w:numId w:val="23"/>
        </w:numPr>
        <w:tabs>
          <w:tab w:val="left" w:pos="2618"/>
        </w:tabs>
        <w:kinsoku w:val="0"/>
        <w:overflowPunct w:val="0"/>
        <w:ind w:right="813" w:hanging="1133"/>
        <w:rPr>
          <w:spacing w:val="-1"/>
        </w:rPr>
      </w:pPr>
      <w:bookmarkStart w:id="25" w:name="2.1.3_has_entered_into_this_Contract_in_"/>
      <w:bookmarkEnd w:id="25"/>
      <w:r>
        <w:rPr>
          <w:spacing w:val="-1"/>
        </w:rPr>
        <w:t>has entered</w:t>
      </w:r>
      <w:r>
        <w:rPr>
          <w:spacing w:val="-2"/>
        </w:rPr>
        <w:t xml:space="preserve"> into</w:t>
      </w:r>
      <w:r>
        <w:rPr>
          <w:spacing w:val="-1"/>
        </w:rPr>
        <w:t xml:space="preserve"> this</w:t>
      </w:r>
      <w:r>
        <w:rPr>
          <w:spacing w:val="1"/>
        </w:rPr>
        <w:t xml:space="preserve"> </w:t>
      </w:r>
      <w:r>
        <w:rPr>
          <w:spacing w:val="-1"/>
        </w:rPr>
        <w:t>Contract</w:t>
      </w:r>
      <w:r>
        <w:rPr>
          <w:spacing w:val="-2"/>
        </w:rPr>
        <w:t xml:space="preserve"> in</w:t>
      </w:r>
      <w:r>
        <w:rPr>
          <w:spacing w:val="1"/>
        </w:rPr>
        <w:t xml:space="preserve"> </w:t>
      </w:r>
      <w:r>
        <w:rPr>
          <w:spacing w:val="-1"/>
        </w:rPr>
        <w:t xml:space="preserve">reliance </w:t>
      </w:r>
      <w:r>
        <w:t>on</w:t>
      </w:r>
      <w:r>
        <w:rPr>
          <w:spacing w:val="-2"/>
        </w:rPr>
        <w:t xml:space="preserve"> </w:t>
      </w:r>
      <w:r>
        <w:rPr>
          <w:spacing w:val="-1"/>
        </w:rPr>
        <w:t>its own</w:t>
      </w:r>
      <w:r>
        <w:rPr>
          <w:spacing w:val="-2"/>
        </w:rPr>
        <w:t xml:space="preserve"> </w:t>
      </w:r>
      <w:r>
        <w:rPr>
          <w:spacing w:val="-1"/>
        </w:rPr>
        <w:t>due diligence</w:t>
      </w:r>
      <w:r>
        <w:rPr>
          <w:spacing w:val="47"/>
        </w:rPr>
        <w:t xml:space="preserve"> </w:t>
      </w:r>
      <w:r>
        <w:rPr>
          <w:spacing w:val="-1"/>
        </w:rPr>
        <w:t>alone.</w:t>
      </w:r>
    </w:p>
    <w:p w14:paraId="644873F9" w14:textId="77777777" w:rsidR="00A85F47" w:rsidRDefault="00A85F47">
      <w:pPr>
        <w:pStyle w:val="BodyText"/>
        <w:kinsoku w:val="0"/>
        <w:overflowPunct w:val="0"/>
        <w:spacing w:before="10"/>
        <w:ind w:left="0"/>
        <w:rPr>
          <w:sz w:val="19"/>
          <w:szCs w:val="19"/>
        </w:rPr>
      </w:pPr>
    </w:p>
    <w:p w14:paraId="4A95F9EA" w14:textId="77777777" w:rsidR="00A85F47" w:rsidRDefault="00A85F47" w:rsidP="00DE0CAC">
      <w:pPr>
        <w:pStyle w:val="BodyText"/>
        <w:numPr>
          <w:ilvl w:val="1"/>
          <w:numId w:val="23"/>
        </w:numPr>
        <w:tabs>
          <w:tab w:val="left" w:pos="1538"/>
        </w:tabs>
        <w:kinsoku w:val="0"/>
        <w:overflowPunct w:val="0"/>
        <w:ind w:right="262"/>
      </w:pPr>
      <w:bookmarkStart w:id="26" w:name="2.2_The_Customer_hereby_confirms_that_it"/>
      <w:bookmarkEnd w:id="26"/>
      <w:r>
        <w:rPr>
          <w:spacing w:val="-1"/>
        </w:rPr>
        <w:t>The Customer</w:t>
      </w:r>
      <w:r>
        <w:rPr>
          <w:spacing w:val="-2"/>
        </w:rPr>
        <w:t xml:space="preserve"> </w:t>
      </w:r>
      <w:r>
        <w:rPr>
          <w:spacing w:val="-1"/>
        </w:rPr>
        <w:t>hereby</w:t>
      </w:r>
      <w:r>
        <w:rPr>
          <w:spacing w:val="-2"/>
        </w:rPr>
        <w:t xml:space="preserve"> </w:t>
      </w:r>
      <w:r>
        <w:rPr>
          <w:spacing w:val="-1"/>
        </w:rPr>
        <w:t>confirms that</w:t>
      </w:r>
      <w:r>
        <w:rPr>
          <w:spacing w:val="1"/>
        </w:rPr>
        <w:t xml:space="preserve"> </w:t>
      </w:r>
      <w:r>
        <w:rPr>
          <w:spacing w:val="-2"/>
        </w:rPr>
        <w:t xml:space="preserve">it </w:t>
      </w:r>
      <w:r>
        <w:rPr>
          <w:spacing w:val="-1"/>
        </w:rPr>
        <w:t xml:space="preserve">has </w:t>
      </w:r>
      <w:r>
        <w:t>all</w:t>
      </w:r>
      <w:r>
        <w:rPr>
          <w:spacing w:val="-2"/>
        </w:rPr>
        <w:t xml:space="preserve"> </w:t>
      </w:r>
      <w:r>
        <w:rPr>
          <w:spacing w:val="-1"/>
        </w:rPr>
        <w:t>requisite authority</w:t>
      </w:r>
      <w:r>
        <w:rPr>
          <w:spacing w:val="-2"/>
        </w:rPr>
        <w:t xml:space="preserve"> </w:t>
      </w:r>
      <w:r>
        <w:t>to</w:t>
      </w:r>
      <w:r>
        <w:rPr>
          <w:spacing w:val="-1"/>
        </w:rPr>
        <w:t xml:space="preserve"> enter</w:t>
      </w:r>
      <w:r>
        <w:rPr>
          <w:spacing w:val="-2"/>
        </w:rPr>
        <w:t xml:space="preserve"> into</w:t>
      </w:r>
      <w:r>
        <w:rPr>
          <w:spacing w:val="-1"/>
        </w:rPr>
        <w:t xml:space="preserve"> the</w:t>
      </w:r>
      <w:r>
        <w:rPr>
          <w:spacing w:val="44"/>
        </w:rPr>
        <w:t xml:space="preserve"> </w:t>
      </w:r>
      <w:r>
        <w:rPr>
          <w:spacing w:val="-1"/>
        </w:rPr>
        <w:t>Contract.</w:t>
      </w:r>
    </w:p>
    <w:p w14:paraId="76A15368" w14:textId="77777777" w:rsidR="00A85F47" w:rsidRDefault="00A85F47">
      <w:pPr>
        <w:pStyle w:val="BodyText"/>
        <w:kinsoku w:val="0"/>
        <w:overflowPunct w:val="0"/>
        <w:spacing w:before="10"/>
        <w:ind w:left="0"/>
        <w:rPr>
          <w:sz w:val="19"/>
          <w:szCs w:val="19"/>
        </w:rPr>
      </w:pPr>
    </w:p>
    <w:p w14:paraId="2609AEF9" w14:textId="77777777" w:rsidR="00A85F47" w:rsidRDefault="00A85F47" w:rsidP="00DE0CAC">
      <w:pPr>
        <w:pStyle w:val="Heading8"/>
        <w:numPr>
          <w:ilvl w:val="0"/>
          <w:numId w:val="23"/>
        </w:numPr>
        <w:tabs>
          <w:tab w:val="left" w:pos="827"/>
        </w:tabs>
        <w:kinsoku w:val="0"/>
        <w:overflowPunct w:val="0"/>
        <w:ind w:left="826"/>
        <w:rPr>
          <w:b w:val="0"/>
          <w:bCs w:val="0"/>
        </w:rPr>
      </w:pPr>
      <w:bookmarkStart w:id="27" w:name="3._CONTRACT_PERIOD"/>
      <w:bookmarkEnd w:id="27"/>
      <w:r>
        <w:rPr>
          <w:spacing w:val="-1"/>
        </w:rPr>
        <w:t>CONTRACT PERIOD</w:t>
      </w:r>
    </w:p>
    <w:p w14:paraId="5C8A5967" w14:textId="77777777" w:rsidR="00A85F47" w:rsidRDefault="00A85F47">
      <w:pPr>
        <w:pStyle w:val="BodyText"/>
        <w:kinsoku w:val="0"/>
        <w:overflowPunct w:val="0"/>
        <w:spacing w:before="12"/>
        <w:ind w:left="0"/>
        <w:rPr>
          <w:b/>
          <w:bCs/>
          <w:sz w:val="27"/>
          <w:szCs w:val="27"/>
        </w:rPr>
      </w:pPr>
    </w:p>
    <w:p w14:paraId="4294A12E" w14:textId="77777777" w:rsidR="00A85F47" w:rsidRDefault="00A85F47" w:rsidP="00DE0CAC">
      <w:pPr>
        <w:pStyle w:val="BodyText"/>
        <w:numPr>
          <w:ilvl w:val="1"/>
          <w:numId w:val="23"/>
        </w:numPr>
        <w:tabs>
          <w:tab w:val="left" w:pos="1537"/>
        </w:tabs>
        <w:kinsoku w:val="0"/>
        <w:overflowPunct w:val="0"/>
        <w:ind w:left="1536" w:right="119" w:hanging="698"/>
        <w:jc w:val="both"/>
        <w:rPr>
          <w:spacing w:val="-1"/>
        </w:rPr>
      </w:pPr>
      <w:r>
        <w:rPr>
          <w:spacing w:val="-1"/>
        </w:rPr>
        <w:t>This Contract</w:t>
      </w:r>
      <w:r>
        <w:rPr>
          <w:spacing w:val="1"/>
        </w:rPr>
        <w:t xml:space="preserve"> </w:t>
      </w:r>
      <w:r>
        <w:rPr>
          <w:spacing w:val="-1"/>
        </w:rPr>
        <w:t>shall</w:t>
      </w:r>
      <w:r>
        <w:rPr>
          <w:spacing w:val="-2"/>
        </w:rPr>
        <w:t xml:space="preserve"> </w:t>
      </w:r>
      <w:r>
        <w:rPr>
          <w:spacing w:val="-1"/>
        </w:rPr>
        <w:t>take effect</w:t>
      </w:r>
      <w:r>
        <w:rPr>
          <w:spacing w:val="-2"/>
        </w:rPr>
        <w:t xml:space="preserve"> </w:t>
      </w:r>
      <w:r>
        <w:t>on</w:t>
      </w:r>
      <w:r>
        <w:rPr>
          <w:spacing w:val="-2"/>
        </w:rPr>
        <w:t xml:space="preserve"> </w:t>
      </w:r>
      <w:r>
        <w:rPr>
          <w:spacing w:val="-1"/>
        </w:rPr>
        <w:t>the</w:t>
      </w:r>
      <w:r>
        <w:rPr>
          <w:spacing w:val="2"/>
        </w:rPr>
        <w:t xml:space="preserve"> </w:t>
      </w:r>
      <w:r>
        <w:rPr>
          <w:spacing w:val="-1"/>
        </w:rPr>
        <w:t>Commencement</w:t>
      </w:r>
      <w:r>
        <w:rPr>
          <w:spacing w:val="-2"/>
        </w:rPr>
        <w:t xml:space="preserve"> </w:t>
      </w:r>
      <w:r>
        <w:rPr>
          <w:spacing w:val="-1"/>
        </w:rPr>
        <w:t>Date and</w:t>
      </w:r>
      <w:r>
        <w:rPr>
          <w:spacing w:val="-2"/>
        </w:rPr>
        <w:t xml:space="preserve"> </w:t>
      </w:r>
      <w:r>
        <w:rPr>
          <w:spacing w:val="-1"/>
        </w:rPr>
        <w:t>shall</w:t>
      </w:r>
      <w:r>
        <w:rPr>
          <w:spacing w:val="-2"/>
        </w:rPr>
        <w:t xml:space="preserve"> </w:t>
      </w:r>
      <w:r>
        <w:rPr>
          <w:spacing w:val="-1"/>
        </w:rPr>
        <w:t>continue</w:t>
      </w:r>
      <w:r>
        <w:rPr>
          <w:spacing w:val="2"/>
        </w:rPr>
        <w:t xml:space="preserve"> </w:t>
      </w:r>
      <w:r>
        <w:rPr>
          <w:spacing w:val="-1"/>
        </w:rPr>
        <w:t>for</w:t>
      </w:r>
      <w:r>
        <w:rPr>
          <w:spacing w:val="55"/>
        </w:rPr>
        <w:t xml:space="preserve"> </w:t>
      </w:r>
      <w:r>
        <w:rPr>
          <w:spacing w:val="-1"/>
        </w:rPr>
        <w:t>the Term.</w:t>
      </w:r>
    </w:p>
    <w:p w14:paraId="5AF8369A" w14:textId="77777777" w:rsidR="00A85F47" w:rsidRDefault="00A85F47">
      <w:pPr>
        <w:pStyle w:val="BodyText"/>
        <w:kinsoku w:val="0"/>
        <w:overflowPunct w:val="0"/>
        <w:spacing w:before="6"/>
        <w:ind w:left="0"/>
        <w:rPr>
          <w:sz w:val="16"/>
          <w:szCs w:val="16"/>
        </w:rPr>
      </w:pPr>
    </w:p>
    <w:p w14:paraId="7F53AA6D" w14:textId="77777777" w:rsidR="00A85F47" w:rsidRDefault="00A85F47" w:rsidP="00DE0CAC">
      <w:pPr>
        <w:pStyle w:val="BodyText"/>
        <w:numPr>
          <w:ilvl w:val="1"/>
          <w:numId w:val="23"/>
        </w:numPr>
        <w:tabs>
          <w:tab w:val="left" w:pos="1559"/>
        </w:tabs>
        <w:kinsoku w:val="0"/>
        <w:overflowPunct w:val="0"/>
        <w:ind w:left="1558" w:right="117" w:hanging="720"/>
        <w:jc w:val="both"/>
        <w:rPr>
          <w:spacing w:val="-1"/>
        </w:rPr>
      </w:pPr>
      <w:r>
        <w:rPr>
          <w:spacing w:val="-1"/>
        </w:rPr>
        <w:t>The</w:t>
      </w:r>
      <w:r>
        <w:rPr>
          <w:spacing w:val="-20"/>
        </w:rPr>
        <w:t xml:space="preserve"> </w:t>
      </w:r>
      <w:r>
        <w:rPr>
          <w:spacing w:val="-1"/>
        </w:rPr>
        <w:t>Customer</w:t>
      </w:r>
      <w:r>
        <w:rPr>
          <w:spacing w:val="-21"/>
        </w:rPr>
        <w:t xml:space="preserve"> </w:t>
      </w:r>
      <w:r>
        <w:rPr>
          <w:spacing w:val="-1"/>
        </w:rPr>
        <w:t>may</w:t>
      </w:r>
      <w:r>
        <w:rPr>
          <w:spacing w:val="-21"/>
        </w:rPr>
        <w:t xml:space="preserve"> </w:t>
      </w:r>
      <w:r>
        <w:rPr>
          <w:spacing w:val="-1"/>
        </w:rPr>
        <w:t>extend</w:t>
      </w:r>
      <w:r>
        <w:rPr>
          <w:spacing w:val="-21"/>
        </w:rPr>
        <w:t xml:space="preserve"> </w:t>
      </w:r>
      <w:r>
        <w:rPr>
          <w:spacing w:val="-2"/>
        </w:rPr>
        <w:t>this</w:t>
      </w:r>
      <w:r>
        <w:rPr>
          <w:spacing w:val="-18"/>
        </w:rPr>
        <w:t xml:space="preserve"> </w:t>
      </w:r>
      <w:r>
        <w:rPr>
          <w:spacing w:val="-1"/>
        </w:rPr>
        <w:t>Contract</w:t>
      </w:r>
      <w:r>
        <w:rPr>
          <w:spacing w:val="-21"/>
        </w:rPr>
        <w:t xml:space="preserve"> </w:t>
      </w:r>
      <w:r>
        <w:rPr>
          <w:spacing w:val="-1"/>
        </w:rPr>
        <w:t>beyond</w:t>
      </w:r>
      <w:r>
        <w:rPr>
          <w:spacing w:val="-21"/>
        </w:rPr>
        <w:t xml:space="preserve"> </w:t>
      </w:r>
      <w:r>
        <w:rPr>
          <w:spacing w:val="-1"/>
        </w:rPr>
        <w:t>the</w:t>
      </w:r>
      <w:r>
        <w:rPr>
          <w:spacing w:val="-20"/>
        </w:rPr>
        <w:t xml:space="preserve"> </w:t>
      </w:r>
      <w:r>
        <w:rPr>
          <w:spacing w:val="-1"/>
        </w:rPr>
        <w:t>Initial</w:t>
      </w:r>
      <w:r>
        <w:rPr>
          <w:spacing w:val="-21"/>
        </w:rPr>
        <w:t xml:space="preserve"> </w:t>
      </w:r>
      <w:r>
        <w:rPr>
          <w:spacing w:val="-1"/>
        </w:rPr>
        <w:t>Term</w:t>
      </w:r>
      <w:r>
        <w:rPr>
          <w:spacing w:val="-22"/>
        </w:rPr>
        <w:t xml:space="preserve"> </w:t>
      </w:r>
      <w:r>
        <w:t>by</w:t>
      </w:r>
      <w:r>
        <w:rPr>
          <w:spacing w:val="-21"/>
        </w:rPr>
        <w:t xml:space="preserve"> </w:t>
      </w:r>
      <w:r>
        <w:t>a</w:t>
      </w:r>
      <w:r>
        <w:rPr>
          <w:spacing w:val="-21"/>
        </w:rPr>
        <w:t xml:space="preserve"> </w:t>
      </w:r>
      <w:r>
        <w:rPr>
          <w:spacing w:val="-1"/>
        </w:rPr>
        <w:t>further</w:t>
      </w:r>
      <w:r>
        <w:rPr>
          <w:spacing w:val="-19"/>
        </w:rPr>
        <w:t xml:space="preserve"> </w:t>
      </w:r>
      <w:r>
        <w:rPr>
          <w:spacing w:val="-1"/>
        </w:rPr>
        <w:t>period</w:t>
      </w:r>
      <w:r>
        <w:rPr>
          <w:spacing w:val="61"/>
        </w:rPr>
        <w:t xml:space="preserve"> </w:t>
      </w:r>
      <w:r>
        <w:t>or</w:t>
      </w:r>
      <w:r>
        <w:rPr>
          <w:spacing w:val="25"/>
        </w:rPr>
        <w:t xml:space="preserve"> </w:t>
      </w:r>
      <w:r>
        <w:rPr>
          <w:spacing w:val="-1"/>
        </w:rPr>
        <w:t>periods</w:t>
      </w:r>
      <w:r>
        <w:rPr>
          <w:spacing w:val="25"/>
        </w:rPr>
        <w:t xml:space="preserve"> </w:t>
      </w:r>
      <w:r>
        <w:rPr>
          <w:spacing w:val="-1"/>
        </w:rPr>
        <w:t>as</w:t>
      </w:r>
      <w:r>
        <w:rPr>
          <w:spacing w:val="25"/>
        </w:rPr>
        <w:t xml:space="preserve"> </w:t>
      </w:r>
      <w:r>
        <w:rPr>
          <w:spacing w:val="-1"/>
        </w:rPr>
        <w:t>stated</w:t>
      </w:r>
      <w:r>
        <w:rPr>
          <w:spacing w:val="27"/>
        </w:rPr>
        <w:t xml:space="preserve"> </w:t>
      </w:r>
      <w:r>
        <w:rPr>
          <w:spacing w:val="-1"/>
        </w:rPr>
        <w:t>in</w:t>
      </w:r>
      <w:r>
        <w:rPr>
          <w:spacing w:val="25"/>
        </w:rPr>
        <w:t xml:space="preserve"> </w:t>
      </w:r>
      <w:r>
        <w:rPr>
          <w:spacing w:val="-1"/>
        </w:rPr>
        <w:t>the</w:t>
      </w:r>
      <w:r>
        <w:rPr>
          <w:spacing w:val="26"/>
        </w:rPr>
        <w:t xml:space="preserve"> </w:t>
      </w:r>
      <w:r>
        <w:rPr>
          <w:spacing w:val="-1"/>
        </w:rPr>
        <w:t>Master</w:t>
      </w:r>
      <w:r>
        <w:rPr>
          <w:spacing w:val="25"/>
        </w:rPr>
        <w:t xml:space="preserve"> </w:t>
      </w:r>
      <w:r>
        <w:rPr>
          <w:spacing w:val="-1"/>
        </w:rPr>
        <w:t>Contract</w:t>
      </w:r>
      <w:r>
        <w:rPr>
          <w:spacing w:val="25"/>
        </w:rPr>
        <w:t xml:space="preserve"> </w:t>
      </w:r>
      <w:r>
        <w:rPr>
          <w:spacing w:val="-1"/>
        </w:rPr>
        <w:t>Schedule</w:t>
      </w:r>
      <w:r>
        <w:rPr>
          <w:spacing w:val="26"/>
        </w:rPr>
        <w:t xml:space="preserve"> </w:t>
      </w:r>
      <w:r>
        <w:rPr>
          <w:spacing w:val="-1"/>
        </w:rPr>
        <w:t>(Extension</w:t>
      </w:r>
      <w:r>
        <w:rPr>
          <w:spacing w:val="25"/>
        </w:rPr>
        <w:t xml:space="preserve"> </w:t>
      </w:r>
      <w:r>
        <w:rPr>
          <w:spacing w:val="-1"/>
        </w:rPr>
        <w:t>Period).</w:t>
      </w:r>
      <w:r>
        <w:rPr>
          <w:spacing w:val="24"/>
        </w:rPr>
        <w:t xml:space="preserve"> </w:t>
      </w:r>
      <w:r>
        <w:t>If</w:t>
      </w:r>
      <w:r>
        <w:rPr>
          <w:spacing w:val="27"/>
        </w:rPr>
        <w:t xml:space="preserve"> </w:t>
      </w:r>
      <w:r>
        <w:rPr>
          <w:spacing w:val="-1"/>
        </w:rPr>
        <w:t>the</w:t>
      </w:r>
      <w:r>
        <w:rPr>
          <w:spacing w:val="43"/>
        </w:rPr>
        <w:t xml:space="preserve"> </w:t>
      </w:r>
      <w:r>
        <w:rPr>
          <w:spacing w:val="-1"/>
        </w:rPr>
        <w:t>Customer</w:t>
      </w:r>
      <w:r>
        <w:rPr>
          <w:spacing w:val="8"/>
        </w:rPr>
        <w:t xml:space="preserve"> </w:t>
      </w:r>
      <w:r>
        <w:rPr>
          <w:spacing w:val="-1"/>
        </w:rPr>
        <w:t>wishes</w:t>
      </w:r>
      <w:r>
        <w:rPr>
          <w:spacing w:val="9"/>
        </w:rPr>
        <w:t xml:space="preserve"> </w:t>
      </w:r>
      <w:r>
        <w:rPr>
          <w:spacing w:val="-1"/>
        </w:rPr>
        <w:t>to</w:t>
      </w:r>
      <w:r>
        <w:rPr>
          <w:spacing w:val="9"/>
        </w:rPr>
        <w:t xml:space="preserve"> </w:t>
      </w:r>
      <w:r>
        <w:rPr>
          <w:spacing w:val="-1"/>
        </w:rPr>
        <w:t>extend</w:t>
      </w:r>
      <w:r>
        <w:rPr>
          <w:spacing w:val="8"/>
        </w:rPr>
        <w:t xml:space="preserve"> </w:t>
      </w:r>
      <w:r>
        <w:rPr>
          <w:spacing w:val="-1"/>
        </w:rPr>
        <w:t>this</w:t>
      </w:r>
      <w:r>
        <w:rPr>
          <w:spacing w:val="9"/>
        </w:rPr>
        <w:t xml:space="preserve"> </w:t>
      </w:r>
      <w:r>
        <w:rPr>
          <w:spacing w:val="-1"/>
        </w:rPr>
        <w:t>Contract,</w:t>
      </w:r>
      <w:r>
        <w:rPr>
          <w:spacing w:val="12"/>
        </w:rPr>
        <w:t xml:space="preserve"> </w:t>
      </w:r>
      <w:r>
        <w:rPr>
          <w:spacing w:val="-2"/>
        </w:rPr>
        <w:t>it</w:t>
      </w:r>
      <w:r>
        <w:rPr>
          <w:spacing w:val="10"/>
        </w:rPr>
        <w:t xml:space="preserve"> </w:t>
      </w:r>
      <w:r>
        <w:rPr>
          <w:spacing w:val="-1"/>
        </w:rPr>
        <w:t>shall</w:t>
      </w:r>
      <w:r>
        <w:rPr>
          <w:spacing w:val="8"/>
        </w:rPr>
        <w:t xml:space="preserve"> </w:t>
      </w:r>
      <w:r>
        <w:rPr>
          <w:spacing w:val="-1"/>
        </w:rPr>
        <w:t>give</w:t>
      </w:r>
      <w:r>
        <w:rPr>
          <w:spacing w:val="9"/>
        </w:rPr>
        <w:t xml:space="preserve"> </w:t>
      </w:r>
      <w:r>
        <w:rPr>
          <w:spacing w:val="-1"/>
        </w:rPr>
        <w:t>the</w:t>
      </w:r>
      <w:r>
        <w:rPr>
          <w:spacing w:val="10"/>
        </w:rPr>
        <w:t xml:space="preserve"> </w:t>
      </w:r>
      <w:r>
        <w:rPr>
          <w:spacing w:val="-1"/>
        </w:rPr>
        <w:t>Service</w:t>
      </w:r>
      <w:r>
        <w:rPr>
          <w:spacing w:val="9"/>
        </w:rPr>
        <w:t xml:space="preserve"> </w:t>
      </w:r>
      <w:r>
        <w:rPr>
          <w:spacing w:val="-1"/>
        </w:rPr>
        <w:t>Provider</w:t>
      </w:r>
      <w:r>
        <w:rPr>
          <w:spacing w:val="8"/>
        </w:rPr>
        <w:t xml:space="preserve"> </w:t>
      </w:r>
      <w:r>
        <w:rPr>
          <w:spacing w:val="-1"/>
        </w:rPr>
        <w:t>three</w:t>
      </w:r>
    </w:p>
    <w:p w14:paraId="47BE1ACC" w14:textId="77777777" w:rsidR="00A85F47" w:rsidRDefault="00A85F47" w:rsidP="00DE0CAC">
      <w:pPr>
        <w:pStyle w:val="BodyText"/>
        <w:numPr>
          <w:ilvl w:val="0"/>
          <w:numId w:val="33"/>
        </w:numPr>
        <w:tabs>
          <w:tab w:val="left" w:pos="1988"/>
        </w:tabs>
        <w:kinsoku w:val="0"/>
        <w:overflowPunct w:val="0"/>
        <w:ind w:right="171" w:firstLine="0"/>
        <w:rPr>
          <w:spacing w:val="-1"/>
        </w:rPr>
      </w:pPr>
      <w:r>
        <w:rPr>
          <w:spacing w:val="-1"/>
        </w:rPr>
        <w:t>months’</w:t>
      </w:r>
      <w:r>
        <w:rPr>
          <w:spacing w:val="9"/>
        </w:rPr>
        <w:t xml:space="preserve"> </w:t>
      </w:r>
      <w:r>
        <w:rPr>
          <w:spacing w:val="-1"/>
        </w:rPr>
        <w:t>written</w:t>
      </w:r>
      <w:r>
        <w:rPr>
          <w:spacing w:val="10"/>
        </w:rPr>
        <w:t xml:space="preserve"> </w:t>
      </w:r>
      <w:r>
        <w:rPr>
          <w:spacing w:val="-1"/>
        </w:rPr>
        <w:t>notice</w:t>
      </w:r>
      <w:r>
        <w:rPr>
          <w:spacing w:val="11"/>
        </w:rPr>
        <w:t xml:space="preserve"> </w:t>
      </w:r>
      <w:r>
        <w:t>of</w:t>
      </w:r>
      <w:r>
        <w:rPr>
          <w:spacing w:val="10"/>
        </w:rPr>
        <w:t xml:space="preserve"> </w:t>
      </w:r>
      <w:r>
        <w:rPr>
          <w:spacing w:val="-1"/>
        </w:rPr>
        <w:t>such</w:t>
      </w:r>
      <w:r>
        <w:rPr>
          <w:spacing w:val="10"/>
        </w:rPr>
        <w:t xml:space="preserve"> </w:t>
      </w:r>
      <w:r>
        <w:rPr>
          <w:spacing w:val="-1"/>
        </w:rPr>
        <w:t>intention</w:t>
      </w:r>
      <w:r>
        <w:rPr>
          <w:spacing w:val="10"/>
        </w:rPr>
        <w:t xml:space="preserve"> </w:t>
      </w:r>
      <w:r>
        <w:rPr>
          <w:spacing w:val="-1"/>
        </w:rPr>
        <w:t>before</w:t>
      </w:r>
      <w:r>
        <w:rPr>
          <w:spacing w:val="11"/>
        </w:rPr>
        <w:t xml:space="preserve"> </w:t>
      </w:r>
      <w:r>
        <w:rPr>
          <w:spacing w:val="-1"/>
        </w:rPr>
        <w:t>the</w:t>
      </w:r>
      <w:r>
        <w:rPr>
          <w:spacing w:val="9"/>
        </w:rPr>
        <w:t xml:space="preserve"> </w:t>
      </w:r>
      <w:r>
        <w:rPr>
          <w:spacing w:val="-2"/>
        </w:rPr>
        <w:t>expiry</w:t>
      </w:r>
      <w:r>
        <w:rPr>
          <w:spacing w:val="10"/>
        </w:rPr>
        <w:t xml:space="preserve"> </w:t>
      </w:r>
      <w:r>
        <w:t>of</w:t>
      </w:r>
      <w:r>
        <w:rPr>
          <w:spacing w:val="12"/>
        </w:rPr>
        <w:t xml:space="preserve"> </w:t>
      </w:r>
      <w:r>
        <w:rPr>
          <w:spacing w:val="-1"/>
        </w:rPr>
        <w:t>the</w:t>
      </w:r>
      <w:r>
        <w:rPr>
          <w:spacing w:val="11"/>
        </w:rPr>
        <w:t xml:space="preserve"> </w:t>
      </w:r>
      <w:r>
        <w:rPr>
          <w:spacing w:val="-1"/>
        </w:rPr>
        <w:t>Initial</w:t>
      </w:r>
      <w:r>
        <w:rPr>
          <w:spacing w:val="8"/>
        </w:rPr>
        <w:t xml:space="preserve"> </w:t>
      </w:r>
      <w:r>
        <w:rPr>
          <w:spacing w:val="-1"/>
        </w:rPr>
        <w:t>Term</w:t>
      </w:r>
      <w:r>
        <w:rPr>
          <w:spacing w:val="38"/>
        </w:rPr>
        <w:t xml:space="preserve"> </w:t>
      </w:r>
      <w:r>
        <w:t>or</w:t>
      </w:r>
      <w:r>
        <w:rPr>
          <w:spacing w:val="-2"/>
        </w:rPr>
        <w:t xml:space="preserve"> </w:t>
      </w:r>
      <w:r>
        <w:rPr>
          <w:spacing w:val="-1"/>
        </w:rPr>
        <w:t>Extension</w:t>
      </w:r>
      <w:r>
        <w:rPr>
          <w:spacing w:val="-2"/>
        </w:rPr>
        <w:t xml:space="preserve"> </w:t>
      </w:r>
      <w:r>
        <w:rPr>
          <w:spacing w:val="-1"/>
        </w:rPr>
        <w:t>Period.</w:t>
      </w:r>
    </w:p>
    <w:p w14:paraId="6316E00B" w14:textId="77777777" w:rsidR="00A85F47" w:rsidRDefault="00A85F47">
      <w:pPr>
        <w:pStyle w:val="BodyText"/>
        <w:kinsoku w:val="0"/>
        <w:overflowPunct w:val="0"/>
        <w:spacing w:before="8"/>
        <w:ind w:left="0"/>
        <w:rPr>
          <w:sz w:val="16"/>
          <w:szCs w:val="16"/>
        </w:rPr>
      </w:pPr>
    </w:p>
    <w:p w14:paraId="7F9E0153" w14:textId="3AF71165" w:rsidR="00A85F47" w:rsidRDefault="00A85F47" w:rsidP="00DE0CAC">
      <w:pPr>
        <w:pStyle w:val="BodyText"/>
        <w:numPr>
          <w:ilvl w:val="1"/>
          <w:numId w:val="23"/>
        </w:numPr>
        <w:tabs>
          <w:tab w:val="left" w:pos="1559"/>
        </w:tabs>
        <w:kinsoku w:val="0"/>
        <w:overflowPunct w:val="0"/>
        <w:ind w:left="1558" w:right="121" w:hanging="720"/>
        <w:jc w:val="both"/>
        <w:rPr>
          <w:spacing w:val="-1"/>
        </w:rPr>
      </w:pPr>
      <w:r>
        <w:t>If</w:t>
      </w:r>
      <w:r>
        <w:rPr>
          <w:spacing w:val="3"/>
        </w:rPr>
        <w:t xml:space="preserve"> </w:t>
      </w:r>
      <w:r>
        <w:rPr>
          <w:spacing w:val="-1"/>
        </w:rPr>
        <w:t>the</w:t>
      </w:r>
      <w:r>
        <w:rPr>
          <w:spacing w:val="4"/>
        </w:rPr>
        <w:t xml:space="preserve"> </w:t>
      </w:r>
      <w:r>
        <w:rPr>
          <w:spacing w:val="-1"/>
        </w:rPr>
        <w:t>Customer</w:t>
      </w:r>
      <w:r>
        <w:rPr>
          <w:spacing w:val="3"/>
        </w:rPr>
        <w:t xml:space="preserve"> </w:t>
      </w:r>
      <w:r>
        <w:rPr>
          <w:spacing w:val="-2"/>
        </w:rPr>
        <w:t>gives</w:t>
      </w:r>
      <w:r>
        <w:rPr>
          <w:spacing w:val="4"/>
        </w:rPr>
        <w:t xml:space="preserve"> </w:t>
      </w:r>
      <w:r>
        <w:rPr>
          <w:spacing w:val="-1"/>
        </w:rPr>
        <w:t>such</w:t>
      </w:r>
      <w:r>
        <w:rPr>
          <w:spacing w:val="3"/>
        </w:rPr>
        <w:t xml:space="preserve"> </w:t>
      </w:r>
      <w:r w:rsidR="000E3E75">
        <w:rPr>
          <w:spacing w:val="-1"/>
        </w:rPr>
        <w:t>notice,</w:t>
      </w:r>
      <w:r>
        <w:rPr>
          <w:spacing w:val="4"/>
        </w:rPr>
        <w:t xml:space="preserve"> </w:t>
      </w:r>
      <w:r>
        <w:rPr>
          <w:spacing w:val="-1"/>
        </w:rPr>
        <w:t>then</w:t>
      </w:r>
      <w:r>
        <w:rPr>
          <w:spacing w:val="3"/>
        </w:rPr>
        <w:t xml:space="preserve"> </w:t>
      </w:r>
      <w:r>
        <w:rPr>
          <w:spacing w:val="-1"/>
        </w:rPr>
        <w:t>the</w:t>
      </w:r>
      <w:r>
        <w:rPr>
          <w:spacing w:val="4"/>
        </w:rPr>
        <w:t xml:space="preserve"> </w:t>
      </w:r>
      <w:r>
        <w:rPr>
          <w:spacing w:val="-1"/>
        </w:rPr>
        <w:t>Term</w:t>
      </w:r>
      <w:r>
        <w:rPr>
          <w:spacing w:val="3"/>
        </w:rPr>
        <w:t xml:space="preserve"> </w:t>
      </w:r>
      <w:r>
        <w:rPr>
          <w:spacing w:val="-1"/>
        </w:rPr>
        <w:t>shall</w:t>
      </w:r>
      <w:r>
        <w:rPr>
          <w:spacing w:val="1"/>
        </w:rPr>
        <w:t xml:space="preserve"> </w:t>
      </w:r>
      <w:r>
        <w:rPr>
          <w:spacing w:val="-1"/>
        </w:rPr>
        <w:t>be</w:t>
      </w:r>
      <w:r>
        <w:rPr>
          <w:spacing w:val="4"/>
        </w:rPr>
        <w:t xml:space="preserve"> </w:t>
      </w:r>
      <w:r>
        <w:rPr>
          <w:spacing w:val="-1"/>
        </w:rPr>
        <w:t>extended</w:t>
      </w:r>
      <w:r>
        <w:rPr>
          <w:spacing w:val="3"/>
        </w:rPr>
        <w:t xml:space="preserve"> </w:t>
      </w:r>
      <w:r>
        <w:rPr>
          <w:spacing w:val="-1"/>
        </w:rPr>
        <w:t>by</w:t>
      </w:r>
      <w:r>
        <w:rPr>
          <w:spacing w:val="3"/>
        </w:rPr>
        <w:t xml:space="preserve"> </w:t>
      </w:r>
      <w:r>
        <w:rPr>
          <w:spacing w:val="-1"/>
        </w:rPr>
        <w:t>the</w:t>
      </w:r>
      <w:r>
        <w:rPr>
          <w:spacing w:val="4"/>
        </w:rPr>
        <w:t xml:space="preserve"> </w:t>
      </w:r>
      <w:r>
        <w:rPr>
          <w:spacing w:val="-1"/>
        </w:rPr>
        <w:t>period</w:t>
      </w:r>
      <w:r>
        <w:rPr>
          <w:spacing w:val="55"/>
        </w:rPr>
        <w:t xml:space="preserve"> </w:t>
      </w:r>
      <w:r>
        <w:t>set</w:t>
      </w:r>
      <w:r>
        <w:rPr>
          <w:spacing w:val="-2"/>
        </w:rPr>
        <w:t xml:space="preserve"> </w:t>
      </w:r>
      <w:r>
        <w:rPr>
          <w:spacing w:val="-1"/>
        </w:rPr>
        <w:t>out</w:t>
      </w:r>
      <w:r>
        <w:rPr>
          <w:spacing w:val="-2"/>
        </w:rPr>
        <w:t xml:space="preserve"> in </w:t>
      </w:r>
      <w:r>
        <w:rPr>
          <w:spacing w:val="-1"/>
        </w:rPr>
        <w:t>the notice.</w:t>
      </w:r>
    </w:p>
    <w:p w14:paraId="6BA5CC9A" w14:textId="77777777" w:rsidR="00A85F47" w:rsidRDefault="00A85F47" w:rsidP="00DE0CAC">
      <w:pPr>
        <w:pStyle w:val="BodyText"/>
        <w:numPr>
          <w:ilvl w:val="1"/>
          <w:numId w:val="23"/>
        </w:numPr>
        <w:tabs>
          <w:tab w:val="left" w:pos="1559"/>
        </w:tabs>
        <w:kinsoku w:val="0"/>
        <w:overflowPunct w:val="0"/>
        <w:ind w:left="1558" w:right="121" w:hanging="720"/>
        <w:jc w:val="both"/>
        <w:rPr>
          <w:spacing w:val="-1"/>
        </w:rPr>
        <w:sectPr w:rsidR="00A85F47">
          <w:pgSz w:w="11910" w:h="16840"/>
          <w:pgMar w:top="860" w:right="600" w:bottom="1560" w:left="600" w:header="663" w:footer="1358" w:gutter="0"/>
          <w:cols w:space="720" w:equalWidth="0">
            <w:col w:w="10710"/>
          </w:cols>
          <w:noEndnote/>
        </w:sectPr>
      </w:pPr>
    </w:p>
    <w:p w14:paraId="52A72F19" w14:textId="77777777" w:rsidR="00A85F47" w:rsidRDefault="00A85F47">
      <w:pPr>
        <w:pStyle w:val="BodyText"/>
        <w:kinsoku w:val="0"/>
        <w:overflowPunct w:val="0"/>
        <w:spacing w:before="8"/>
        <w:ind w:left="0"/>
        <w:rPr>
          <w:sz w:val="13"/>
          <w:szCs w:val="13"/>
        </w:rPr>
      </w:pPr>
    </w:p>
    <w:p w14:paraId="72C6B55C" w14:textId="77777777" w:rsidR="00A85F47" w:rsidRDefault="00A85F47">
      <w:pPr>
        <w:pStyle w:val="BodyText"/>
        <w:kinsoku w:val="0"/>
        <w:overflowPunct w:val="0"/>
        <w:spacing w:before="78"/>
        <w:ind w:left="120" w:right="17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C287E1C" w14:textId="77777777" w:rsidR="00A85F47" w:rsidRDefault="00A85F47">
      <w:pPr>
        <w:pStyle w:val="BodyText"/>
        <w:kinsoku w:val="0"/>
        <w:overflowPunct w:val="0"/>
        <w:spacing w:before="7"/>
        <w:ind w:left="0"/>
        <w:rPr>
          <w:sz w:val="14"/>
          <w:szCs w:val="14"/>
        </w:rPr>
      </w:pPr>
    </w:p>
    <w:p w14:paraId="487AE365" w14:textId="77777777" w:rsidR="00A85F47" w:rsidRDefault="00A85F47" w:rsidP="00DE0CAC">
      <w:pPr>
        <w:pStyle w:val="BodyText"/>
        <w:numPr>
          <w:ilvl w:val="1"/>
          <w:numId w:val="23"/>
        </w:numPr>
        <w:tabs>
          <w:tab w:val="left" w:pos="1561"/>
        </w:tabs>
        <w:kinsoku w:val="0"/>
        <w:overflowPunct w:val="0"/>
        <w:spacing w:before="61"/>
        <w:ind w:left="1560" w:right="120" w:hanging="720"/>
        <w:jc w:val="both"/>
        <w:rPr>
          <w:spacing w:val="-1"/>
        </w:rPr>
      </w:pPr>
      <w:r>
        <w:t>If</w:t>
      </w:r>
      <w:r>
        <w:rPr>
          <w:spacing w:val="-9"/>
        </w:rPr>
        <w:t xml:space="preserve"> </w:t>
      </w:r>
      <w:r>
        <w:rPr>
          <w:spacing w:val="-1"/>
        </w:rPr>
        <w:t>the</w:t>
      </w:r>
      <w:r>
        <w:rPr>
          <w:spacing w:val="-8"/>
        </w:rPr>
        <w:t xml:space="preserve"> </w:t>
      </w:r>
      <w:r>
        <w:rPr>
          <w:spacing w:val="-1"/>
        </w:rPr>
        <w:t>Customer</w:t>
      </w:r>
      <w:r>
        <w:rPr>
          <w:spacing w:val="-9"/>
        </w:rPr>
        <w:t xml:space="preserve"> </w:t>
      </w:r>
      <w:r>
        <w:rPr>
          <w:spacing w:val="-1"/>
        </w:rPr>
        <w:t>does</w:t>
      </w:r>
      <w:r>
        <w:rPr>
          <w:spacing w:val="-11"/>
        </w:rPr>
        <w:t xml:space="preserve"> </w:t>
      </w:r>
      <w:r>
        <w:rPr>
          <w:spacing w:val="-1"/>
        </w:rPr>
        <w:t>not</w:t>
      </w:r>
      <w:r>
        <w:rPr>
          <w:spacing w:val="-9"/>
        </w:rPr>
        <w:t xml:space="preserve"> </w:t>
      </w:r>
      <w:r>
        <w:rPr>
          <w:spacing w:val="-1"/>
        </w:rPr>
        <w:t>wish</w:t>
      </w:r>
      <w:r>
        <w:rPr>
          <w:spacing w:val="-9"/>
        </w:rPr>
        <w:t xml:space="preserve"> </w:t>
      </w:r>
      <w:r>
        <w:rPr>
          <w:spacing w:val="-1"/>
        </w:rPr>
        <w:t>to</w:t>
      </w:r>
      <w:r>
        <w:rPr>
          <w:spacing w:val="-8"/>
        </w:rPr>
        <w:t xml:space="preserve"> </w:t>
      </w:r>
      <w:r>
        <w:rPr>
          <w:spacing w:val="-1"/>
        </w:rPr>
        <w:t>extend</w:t>
      </w:r>
      <w:r>
        <w:rPr>
          <w:spacing w:val="-9"/>
        </w:rPr>
        <w:t xml:space="preserve"> </w:t>
      </w:r>
      <w:r>
        <w:rPr>
          <w:spacing w:val="-1"/>
        </w:rPr>
        <w:t>this</w:t>
      </w:r>
      <w:r>
        <w:rPr>
          <w:spacing w:val="-8"/>
        </w:rPr>
        <w:t xml:space="preserve"> </w:t>
      </w:r>
      <w:r>
        <w:rPr>
          <w:spacing w:val="-1"/>
        </w:rPr>
        <w:t>Contract</w:t>
      </w:r>
      <w:r>
        <w:rPr>
          <w:spacing w:val="-9"/>
        </w:rPr>
        <w:t xml:space="preserve"> </w:t>
      </w:r>
      <w:r>
        <w:rPr>
          <w:spacing w:val="-1"/>
        </w:rPr>
        <w:t>beyond</w:t>
      </w:r>
      <w:r>
        <w:rPr>
          <w:spacing w:val="-9"/>
        </w:rPr>
        <w:t xml:space="preserve"> </w:t>
      </w:r>
      <w:r>
        <w:rPr>
          <w:spacing w:val="-1"/>
        </w:rPr>
        <w:t>the</w:t>
      </w:r>
      <w:r>
        <w:rPr>
          <w:spacing w:val="-10"/>
        </w:rPr>
        <w:t xml:space="preserve"> </w:t>
      </w:r>
      <w:r>
        <w:rPr>
          <w:spacing w:val="-1"/>
        </w:rPr>
        <w:t>Initial</w:t>
      </w:r>
      <w:r>
        <w:rPr>
          <w:spacing w:val="-11"/>
        </w:rPr>
        <w:t xml:space="preserve"> </w:t>
      </w:r>
      <w:r>
        <w:rPr>
          <w:spacing w:val="-1"/>
        </w:rPr>
        <w:t>Term</w:t>
      </w:r>
      <w:r>
        <w:rPr>
          <w:spacing w:val="-10"/>
        </w:rPr>
        <w:t xml:space="preserve"> </w:t>
      </w:r>
      <w:r>
        <w:rPr>
          <w:spacing w:val="-1"/>
        </w:rPr>
        <w:t>this</w:t>
      </w:r>
      <w:r>
        <w:rPr>
          <w:spacing w:val="51"/>
        </w:rPr>
        <w:t xml:space="preserve"> </w:t>
      </w:r>
      <w:r>
        <w:rPr>
          <w:spacing w:val="-1"/>
        </w:rPr>
        <w:t>Contract</w:t>
      </w:r>
      <w:r>
        <w:rPr>
          <w:spacing w:val="-7"/>
        </w:rPr>
        <w:t xml:space="preserve"> </w:t>
      </w:r>
      <w:r>
        <w:rPr>
          <w:spacing w:val="-1"/>
        </w:rPr>
        <w:t>shall</w:t>
      </w:r>
      <w:r>
        <w:rPr>
          <w:spacing w:val="-6"/>
        </w:rPr>
        <w:t xml:space="preserve"> </w:t>
      </w:r>
      <w:r>
        <w:rPr>
          <w:spacing w:val="-1"/>
        </w:rPr>
        <w:t>expire</w:t>
      </w:r>
      <w:r>
        <w:rPr>
          <w:spacing w:val="-3"/>
        </w:rPr>
        <w:t xml:space="preserve"> </w:t>
      </w:r>
      <w:r>
        <w:t>on</w:t>
      </w:r>
      <w:r>
        <w:rPr>
          <w:spacing w:val="-7"/>
        </w:rPr>
        <w:t xml:space="preserve"> </w:t>
      </w:r>
      <w:r>
        <w:rPr>
          <w:spacing w:val="-1"/>
        </w:rPr>
        <w:t>the</w:t>
      </w:r>
      <w:r>
        <w:rPr>
          <w:spacing w:val="-5"/>
        </w:rPr>
        <w:t xml:space="preserve"> </w:t>
      </w:r>
      <w:r>
        <w:rPr>
          <w:spacing w:val="-1"/>
        </w:rPr>
        <w:t>expiry</w:t>
      </w:r>
      <w:r>
        <w:rPr>
          <w:spacing w:val="-5"/>
        </w:rPr>
        <w:t xml:space="preserve"> </w:t>
      </w:r>
      <w:r>
        <w:t>of</w:t>
      </w:r>
      <w:r>
        <w:rPr>
          <w:spacing w:val="-7"/>
        </w:rPr>
        <w:t xml:space="preserve"> </w:t>
      </w:r>
      <w:r>
        <w:rPr>
          <w:spacing w:val="-1"/>
        </w:rPr>
        <w:t>the</w:t>
      </w:r>
      <w:r>
        <w:rPr>
          <w:spacing w:val="-6"/>
        </w:rPr>
        <w:t xml:space="preserve"> </w:t>
      </w:r>
      <w:r>
        <w:t>Initial</w:t>
      </w:r>
      <w:r>
        <w:rPr>
          <w:spacing w:val="-9"/>
        </w:rPr>
        <w:t xml:space="preserve"> </w:t>
      </w:r>
      <w:r>
        <w:rPr>
          <w:spacing w:val="-1"/>
        </w:rPr>
        <w:t>Term</w:t>
      </w:r>
      <w:r>
        <w:rPr>
          <w:spacing w:val="-7"/>
        </w:rPr>
        <w:t xml:space="preserve"> </w:t>
      </w:r>
      <w:r>
        <w:rPr>
          <w:spacing w:val="-1"/>
        </w:rPr>
        <w:t>and</w:t>
      </w:r>
      <w:r>
        <w:rPr>
          <w:spacing w:val="-4"/>
        </w:rPr>
        <w:t xml:space="preserve"> </w:t>
      </w:r>
      <w:r>
        <w:rPr>
          <w:spacing w:val="-1"/>
        </w:rPr>
        <w:t>the</w:t>
      </w:r>
      <w:r>
        <w:rPr>
          <w:spacing w:val="-6"/>
        </w:rPr>
        <w:t xml:space="preserve"> </w:t>
      </w:r>
      <w:r>
        <w:rPr>
          <w:spacing w:val="-1"/>
        </w:rPr>
        <w:t>provisions</w:t>
      </w:r>
      <w:r>
        <w:rPr>
          <w:spacing w:val="-6"/>
        </w:rPr>
        <w:t xml:space="preserve"> </w:t>
      </w:r>
      <w:r>
        <w:t>of</w:t>
      </w:r>
      <w:r>
        <w:rPr>
          <w:spacing w:val="-6"/>
        </w:rPr>
        <w:t xml:space="preserve"> </w:t>
      </w:r>
      <w:hyperlink r:id="rId32" w:history="1">
        <w:r>
          <w:rPr>
            <w:spacing w:val="-1"/>
          </w:rPr>
          <w:t>clause</w:t>
        </w:r>
      </w:hyperlink>
      <w:r>
        <w:rPr>
          <w:spacing w:val="41"/>
        </w:rPr>
        <w:t xml:space="preserve"> </w:t>
      </w:r>
      <w:r>
        <w:rPr>
          <w:spacing w:val="-1"/>
        </w:rPr>
        <w:t>20</w:t>
      </w:r>
      <w:r>
        <w:rPr>
          <w:spacing w:val="-2"/>
        </w:rPr>
        <w:t xml:space="preserve"> </w:t>
      </w:r>
      <w:r>
        <w:rPr>
          <w:spacing w:val="-1"/>
        </w:rPr>
        <w:t>shall</w:t>
      </w:r>
      <w:r>
        <w:rPr>
          <w:spacing w:val="-4"/>
        </w:rPr>
        <w:t xml:space="preserve"> </w:t>
      </w:r>
      <w:r>
        <w:rPr>
          <w:spacing w:val="-1"/>
        </w:rPr>
        <w:t>apply.</w:t>
      </w:r>
    </w:p>
    <w:p w14:paraId="2D7270C2" w14:textId="77777777" w:rsidR="00A85F47" w:rsidRDefault="00A85F47" w:rsidP="00DE0CAC">
      <w:pPr>
        <w:pStyle w:val="Heading8"/>
        <w:numPr>
          <w:ilvl w:val="0"/>
          <w:numId w:val="23"/>
        </w:numPr>
        <w:tabs>
          <w:tab w:val="left" w:pos="828"/>
        </w:tabs>
        <w:kinsoku w:val="0"/>
        <w:overflowPunct w:val="0"/>
        <w:spacing w:before="100"/>
        <w:rPr>
          <w:b w:val="0"/>
          <w:bCs w:val="0"/>
        </w:rPr>
      </w:pPr>
      <w:bookmarkStart w:id="28" w:name="4._SUPPLY_OF_GOODS_AND/OR_SERVICES"/>
      <w:bookmarkEnd w:id="28"/>
      <w:r>
        <w:rPr>
          <w:spacing w:val="-1"/>
        </w:rPr>
        <w:t>SUPPLY OF</w:t>
      </w:r>
      <w:r>
        <w:rPr>
          <w:spacing w:val="-3"/>
        </w:rPr>
        <w:t xml:space="preserve"> </w:t>
      </w:r>
      <w:r>
        <w:rPr>
          <w:spacing w:val="-1"/>
        </w:rPr>
        <w:t>GOODS</w:t>
      </w:r>
      <w:r>
        <w:rPr>
          <w:spacing w:val="-2"/>
        </w:rPr>
        <w:t xml:space="preserve"> </w:t>
      </w:r>
      <w:r>
        <w:rPr>
          <w:spacing w:val="-1"/>
        </w:rPr>
        <w:t>AND/OR SERVICES</w:t>
      </w:r>
    </w:p>
    <w:p w14:paraId="1A5C9EDE" w14:textId="77777777" w:rsidR="00A85F47" w:rsidRDefault="00A85F47">
      <w:pPr>
        <w:pStyle w:val="BodyText"/>
        <w:kinsoku w:val="0"/>
        <w:overflowPunct w:val="0"/>
        <w:spacing w:before="10"/>
        <w:ind w:left="0"/>
        <w:rPr>
          <w:b/>
          <w:bCs/>
          <w:sz w:val="19"/>
          <w:szCs w:val="19"/>
        </w:rPr>
      </w:pPr>
    </w:p>
    <w:p w14:paraId="6E475CB3" w14:textId="77777777" w:rsidR="00A85F47" w:rsidRDefault="00A85F47" w:rsidP="00DE0CAC">
      <w:pPr>
        <w:pStyle w:val="BodyText"/>
        <w:numPr>
          <w:ilvl w:val="1"/>
          <w:numId w:val="23"/>
        </w:numPr>
        <w:tabs>
          <w:tab w:val="left" w:pos="1539"/>
        </w:tabs>
        <w:kinsoku w:val="0"/>
        <w:overflowPunct w:val="0"/>
        <w:ind w:left="1538"/>
      </w:pPr>
      <w:bookmarkStart w:id="29" w:name="4.1_Supply_of_the_Goods_and/or_Services"/>
      <w:bookmarkEnd w:id="29"/>
      <w:r>
        <w:rPr>
          <w:b/>
          <w:bCs/>
          <w:spacing w:val="-1"/>
        </w:rPr>
        <w:t xml:space="preserve">Supply of </w:t>
      </w:r>
      <w:r>
        <w:rPr>
          <w:b/>
          <w:bCs/>
        </w:rPr>
        <w:t>the</w:t>
      </w:r>
      <w:r>
        <w:rPr>
          <w:b/>
          <w:bCs/>
          <w:spacing w:val="-2"/>
        </w:rPr>
        <w:t xml:space="preserve"> </w:t>
      </w:r>
      <w:r>
        <w:rPr>
          <w:b/>
          <w:bCs/>
          <w:spacing w:val="-1"/>
        </w:rPr>
        <w:t>Goods</w:t>
      </w:r>
      <w:r>
        <w:rPr>
          <w:b/>
          <w:bCs/>
        </w:rPr>
        <w:t xml:space="preserve"> </w:t>
      </w:r>
      <w:r>
        <w:rPr>
          <w:b/>
          <w:bCs/>
          <w:spacing w:val="-1"/>
        </w:rPr>
        <w:t>and/or Services</w:t>
      </w:r>
    </w:p>
    <w:p w14:paraId="42BC25C1" w14:textId="77777777" w:rsidR="00A85F47" w:rsidRDefault="00A85F47">
      <w:pPr>
        <w:pStyle w:val="BodyText"/>
        <w:kinsoku w:val="0"/>
        <w:overflowPunct w:val="0"/>
        <w:spacing w:before="8"/>
        <w:ind w:left="0"/>
        <w:rPr>
          <w:b/>
          <w:bCs/>
          <w:sz w:val="19"/>
          <w:szCs w:val="19"/>
        </w:rPr>
      </w:pPr>
    </w:p>
    <w:p w14:paraId="47013827" w14:textId="73AA7096" w:rsidR="00A85F47" w:rsidRDefault="000E3E75" w:rsidP="00DE0CAC">
      <w:pPr>
        <w:pStyle w:val="BodyText"/>
        <w:numPr>
          <w:ilvl w:val="2"/>
          <w:numId w:val="23"/>
        </w:numPr>
        <w:tabs>
          <w:tab w:val="left" w:pos="2619"/>
        </w:tabs>
        <w:kinsoku w:val="0"/>
        <w:overflowPunct w:val="0"/>
        <w:ind w:left="2671" w:right="143" w:hanging="1133"/>
      </w:pPr>
      <w:bookmarkStart w:id="30" w:name="4.1.1_The_Service_Provider_shall_supply_"/>
      <w:bookmarkEnd w:id="30"/>
      <w:r w:rsidRPr="00977AE9">
        <w:rPr>
          <w:spacing w:val="-1"/>
        </w:rPr>
        <w:t xml:space="preserve">The </w:t>
      </w:r>
      <w:r w:rsidR="00977AE9" w:rsidRPr="00977AE9">
        <w:rPr>
          <w:spacing w:val="-1"/>
        </w:rPr>
        <w:t>Service Provider shall</w:t>
      </w:r>
      <w:r w:rsidR="00A85F47">
        <w:t xml:space="preserve"> </w:t>
      </w:r>
      <w:r w:rsidR="00A85F47">
        <w:rPr>
          <w:spacing w:val="31"/>
        </w:rPr>
        <w:t xml:space="preserve"> </w:t>
      </w:r>
      <w:r w:rsidR="00A85F47">
        <w:rPr>
          <w:spacing w:val="-1"/>
        </w:rPr>
        <w:t>supply</w:t>
      </w:r>
      <w:r w:rsidR="00A85F47">
        <w:t xml:space="preserve"> </w:t>
      </w:r>
      <w:r w:rsidR="00A85F47">
        <w:rPr>
          <w:spacing w:val="33"/>
        </w:rPr>
        <w:t xml:space="preserve"> </w:t>
      </w:r>
      <w:r w:rsidR="00A85F47">
        <w:rPr>
          <w:spacing w:val="-1"/>
        </w:rPr>
        <w:t>the</w:t>
      </w:r>
      <w:r w:rsidR="00A85F47">
        <w:t xml:space="preserve"> </w:t>
      </w:r>
      <w:r w:rsidR="00A85F47">
        <w:rPr>
          <w:spacing w:val="37"/>
        </w:rPr>
        <w:t xml:space="preserve"> </w:t>
      </w:r>
      <w:r w:rsidR="00A85F47">
        <w:rPr>
          <w:spacing w:val="-1"/>
        </w:rPr>
        <w:t>Goods</w:t>
      </w:r>
      <w:r w:rsidR="00A85F47">
        <w:t xml:space="preserve"> </w:t>
      </w:r>
      <w:r w:rsidR="00A85F47">
        <w:rPr>
          <w:spacing w:val="34"/>
        </w:rPr>
        <w:t xml:space="preserve"> </w:t>
      </w:r>
      <w:r w:rsidR="00A85F47">
        <w:rPr>
          <w:spacing w:val="-1"/>
        </w:rPr>
        <w:t>and/or</w:t>
      </w:r>
      <w:r w:rsidR="00A85F47">
        <w:t xml:space="preserve"> </w:t>
      </w:r>
      <w:r w:rsidR="00A85F47">
        <w:rPr>
          <w:spacing w:val="34"/>
        </w:rPr>
        <w:t xml:space="preserve"> </w:t>
      </w:r>
      <w:r w:rsidR="00A85F47">
        <w:rPr>
          <w:spacing w:val="-1"/>
        </w:rPr>
        <w:t>Services</w:t>
      </w:r>
      <w:r w:rsidR="00A85F47">
        <w:t xml:space="preserve"> </w:t>
      </w:r>
      <w:r w:rsidR="00A85F47">
        <w:rPr>
          <w:spacing w:val="34"/>
        </w:rPr>
        <w:t xml:space="preserve"> </w:t>
      </w:r>
      <w:r w:rsidR="00A85F47">
        <w:rPr>
          <w:spacing w:val="-2"/>
        </w:rPr>
        <w:t>in</w:t>
      </w:r>
      <w:r w:rsidR="00A85F47">
        <w:rPr>
          <w:spacing w:val="53"/>
        </w:rPr>
        <w:t xml:space="preserve"> </w:t>
      </w:r>
      <w:r w:rsidR="00A85F47">
        <w:rPr>
          <w:spacing w:val="-1"/>
        </w:rPr>
        <w:t xml:space="preserve">accordance </w:t>
      </w:r>
      <w:r w:rsidR="00A85F47">
        <w:rPr>
          <w:spacing w:val="-2"/>
        </w:rPr>
        <w:t xml:space="preserve">with </w:t>
      </w:r>
      <w:r w:rsidR="00A85F47">
        <w:rPr>
          <w:spacing w:val="-1"/>
        </w:rPr>
        <w:t>the Implementation</w:t>
      </w:r>
      <w:r w:rsidR="00A85F47">
        <w:rPr>
          <w:spacing w:val="-2"/>
        </w:rPr>
        <w:t xml:space="preserve"> </w:t>
      </w:r>
      <w:r w:rsidR="00A85F47">
        <w:rPr>
          <w:spacing w:val="-1"/>
        </w:rPr>
        <w:t>Plan.</w:t>
      </w:r>
    </w:p>
    <w:p w14:paraId="14D3FE3F" w14:textId="77777777" w:rsidR="00A85F47" w:rsidRDefault="00A85F47">
      <w:pPr>
        <w:pStyle w:val="BodyText"/>
        <w:kinsoku w:val="0"/>
        <w:overflowPunct w:val="0"/>
        <w:spacing w:before="10"/>
        <w:ind w:left="0"/>
        <w:rPr>
          <w:sz w:val="19"/>
          <w:szCs w:val="19"/>
        </w:rPr>
      </w:pPr>
    </w:p>
    <w:p w14:paraId="23CD74B4" w14:textId="77777777" w:rsidR="00A85F47" w:rsidRDefault="00A85F47" w:rsidP="00DE0CAC">
      <w:pPr>
        <w:pStyle w:val="BodyText"/>
        <w:numPr>
          <w:ilvl w:val="2"/>
          <w:numId w:val="23"/>
        </w:numPr>
        <w:tabs>
          <w:tab w:val="left" w:pos="2619"/>
        </w:tabs>
        <w:kinsoku w:val="0"/>
        <w:overflowPunct w:val="0"/>
        <w:ind w:left="2671" w:right="171" w:hanging="1133"/>
        <w:rPr>
          <w:spacing w:val="-1"/>
        </w:rPr>
      </w:pPr>
      <w:bookmarkStart w:id="31" w:name="4.1.2_The_Service_Provider_shall_supply_"/>
      <w:bookmarkEnd w:id="31"/>
      <w:r>
        <w:rPr>
          <w:spacing w:val="-1"/>
        </w:rPr>
        <w:t xml:space="preserve">The Service </w:t>
      </w:r>
      <w:r>
        <w:rPr>
          <w:spacing w:val="-2"/>
        </w:rPr>
        <w:t>Provider</w:t>
      </w:r>
      <w:r>
        <w:t xml:space="preserve"> </w:t>
      </w:r>
      <w:r>
        <w:rPr>
          <w:spacing w:val="-1"/>
        </w:rPr>
        <w:t>shall</w:t>
      </w:r>
      <w:r>
        <w:rPr>
          <w:spacing w:val="-4"/>
        </w:rPr>
        <w:t xml:space="preserve"> </w:t>
      </w:r>
      <w:r>
        <w:rPr>
          <w:spacing w:val="-1"/>
        </w:rPr>
        <w:t>supply</w:t>
      </w:r>
      <w:r>
        <w:rPr>
          <w:spacing w:val="-2"/>
        </w:rPr>
        <w:t xml:space="preserve"> </w:t>
      </w:r>
      <w:r>
        <w:rPr>
          <w:spacing w:val="-1"/>
        </w:rPr>
        <w:t>the Goods and/or</w:t>
      </w:r>
      <w:r>
        <w:rPr>
          <w:spacing w:val="-2"/>
        </w:rPr>
        <w:t xml:space="preserve"> </w:t>
      </w:r>
      <w:r>
        <w:rPr>
          <w:spacing w:val="-1"/>
        </w:rPr>
        <w:t>Services during</w:t>
      </w:r>
      <w:r>
        <w:rPr>
          <w:spacing w:val="-2"/>
        </w:rPr>
        <w:t xml:space="preserve"> </w:t>
      </w:r>
      <w:r>
        <w:rPr>
          <w:spacing w:val="-1"/>
        </w:rPr>
        <w:t>the</w:t>
      </w:r>
      <w:r>
        <w:rPr>
          <w:spacing w:val="52"/>
        </w:rPr>
        <w:t xml:space="preserve"> </w:t>
      </w:r>
      <w:r>
        <w:rPr>
          <w:spacing w:val="-1"/>
        </w:rPr>
        <w:t>Contract</w:t>
      </w:r>
      <w:r>
        <w:rPr>
          <w:spacing w:val="-2"/>
        </w:rPr>
        <w:t xml:space="preserve"> </w:t>
      </w:r>
      <w:r>
        <w:rPr>
          <w:spacing w:val="-1"/>
        </w:rPr>
        <w:t>Period</w:t>
      </w:r>
      <w:r>
        <w:rPr>
          <w:spacing w:val="1"/>
        </w:rPr>
        <w:t xml:space="preserve"> </w:t>
      </w:r>
      <w:r>
        <w:rPr>
          <w:spacing w:val="-2"/>
        </w:rPr>
        <w:t>in</w:t>
      </w:r>
      <w:r>
        <w:rPr>
          <w:spacing w:val="1"/>
        </w:rPr>
        <w:t xml:space="preserve"> </w:t>
      </w:r>
      <w:r>
        <w:rPr>
          <w:spacing w:val="-1"/>
        </w:rPr>
        <w:t xml:space="preserve">accordance </w:t>
      </w:r>
      <w:r>
        <w:rPr>
          <w:spacing w:val="-2"/>
        </w:rPr>
        <w:t xml:space="preserve">with </w:t>
      </w:r>
      <w:r>
        <w:rPr>
          <w:spacing w:val="-1"/>
        </w:rPr>
        <w:t xml:space="preserve">the Customer's requirements as </w:t>
      </w:r>
      <w:r>
        <w:t>set</w:t>
      </w:r>
      <w:r>
        <w:rPr>
          <w:spacing w:val="43"/>
        </w:rPr>
        <w:t xml:space="preserve"> </w:t>
      </w:r>
      <w:r>
        <w:rPr>
          <w:spacing w:val="-1"/>
        </w:rPr>
        <w:t>out</w:t>
      </w:r>
      <w:r>
        <w:rPr>
          <w:spacing w:val="-2"/>
        </w:rPr>
        <w:t xml:space="preserve"> in</w:t>
      </w:r>
      <w:r>
        <w:rPr>
          <w:spacing w:val="1"/>
        </w:rPr>
        <w:t xml:space="preserve"> </w:t>
      </w:r>
      <w:r>
        <w:rPr>
          <w:spacing w:val="-1"/>
        </w:rPr>
        <w:t>this Contract</w:t>
      </w:r>
      <w:r>
        <w:rPr>
          <w:spacing w:val="1"/>
        </w:rPr>
        <w:t xml:space="preserve"> </w:t>
      </w:r>
      <w:r>
        <w:rPr>
          <w:spacing w:val="-2"/>
        </w:rPr>
        <w:t>in</w:t>
      </w:r>
      <w:r>
        <w:rPr>
          <w:spacing w:val="1"/>
        </w:rPr>
        <w:t xml:space="preserve"> </w:t>
      </w:r>
      <w:r>
        <w:rPr>
          <w:spacing w:val="-1"/>
        </w:rPr>
        <w:t>consideration</w:t>
      </w:r>
      <w:r>
        <w:rPr>
          <w:spacing w:val="-2"/>
        </w:rPr>
        <w:t xml:space="preserve"> </w:t>
      </w:r>
      <w:r>
        <w:rPr>
          <w:spacing w:val="-1"/>
        </w:rPr>
        <w:t>for</w:t>
      </w:r>
      <w:r>
        <w:rPr>
          <w:spacing w:val="-2"/>
        </w:rPr>
        <w:t xml:space="preserve"> </w:t>
      </w:r>
      <w:r>
        <w:rPr>
          <w:spacing w:val="-1"/>
        </w:rPr>
        <w:t>the</w:t>
      </w:r>
      <w:r>
        <w:rPr>
          <w:spacing w:val="2"/>
        </w:rPr>
        <w:t xml:space="preserve"> </w:t>
      </w:r>
      <w:r>
        <w:rPr>
          <w:spacing w:val="-1"/>
        </w:rPr>
        <w:t>payment</w:t>
      </w:r>
      <w:r>
        <w:rPr>
          <w:spacing w:val="-2"/>
        </w:rPr>
        <w:t xml:space="preserve"> </w:t>
      </w:r>
      <w:r>
        <w:t>of</w:t>
      </w:r>
      <w:r>
        <w:rPr>
          <w:spacing w:val="-2"/>
        </w:rPr>
        <w:t xml:space="preserve"> </w:t>
      </w:r>
      <w:r>
        <w:rPr>
          <w:spacing w:val="-1"/>
        </w:rPr>
        <w:t>the Contact</w:t>
      </w:r>
      <w:r>
        <w:rPr>
          <w:spacing w:val="39"/>
        </w:rPr>
        <w:t xml:space="preserve"> </w:t>
      </w:r>
      <w:r>
        <w:rPr>
          <w:spacing w:val="-1"/>
        </w:rPr>
        <w:t>Charges.</w:t>
      </w:r>
      <w:r>
        <w:rPr>
          <w:spacing w:val="-2"/>
        </w:rPr>
        <w:t xml:space="preserve"> </w:t>
      </w:r>
      <w:r>
        <w:rPr>
          <w:spacing w:val="-1"/>
        </w:rPr>
        <w:t>The Customer</w:t>
      </w:r>
      <w:r>
        <w:rPr>
          <w:spacing w:val="-2"/>
        </w:rPr>
        <w:t xml:space="preserve"> </w:t>
      </w:r>
      <w:r>
        <w:rPr>
          <w:spacing w:val="-1"/>
        </w:rPr>
        <w:t>may</w:t>
      </w:r>
      <w:r>
        <w:t xml:space="preserve"> </w:t>
      </w:r>
      <w:r>
        <w:rPr>
          <w:spacing w:val="-1"/>
        </w:rPr>
        <w:t>inspect</w:t>
      </w:r>
      <w:r>
        <w:rPr>
          <w:spacing w:val="-2"/>
        </w:rPr>
        <w:t xml:space="preserve"> </w:t>
      </w:r>
      <w:r>
        <w:rPr>
          <w:spacing w:val="-1"/>
        </w:rPr>
        <w:t>and</w:t>
      </w:r>
      <w:r>
        <w:rPr>
          <w:spacing w:val="-2"/>
        </w:rPr>
        <w:t xml:space="preserve"> </w:t>
      </w:r>
      <w:r>
        <w:rPr>
          <w:spacing w:val="-1"/>
        </w:rPr>
        <w:t>examine the manner</w:t>
      </w:r>
      <w:r>
        <w:rPr>
          <w:spacing w:val="1"/>
        </w:rPr>
        <w:t xml:space="preserve"> </w:t>
      </w:r>
      <w:r>
        <w:rPr>
          <w:spacing w:val="-2"/>
        </w:rPr>
        <w:t>in</w:t>
      </w:r>
      <w:r>
        <w:rPr>
          <w:spacing w:val="1"/>
        </w:rPr>
        <w:t xml:space="preserve"> </w:t>
      </w:r>
      <w:r>
        <w:rPr>
          <w:spacing w:val="-1"/>
        </w:rPr>
        <w:t>which</w:t>
      </w:r>
      <w:r>
        <w:rPr>
          <w:spacing w:val="27"/>
        </w:rPr>
        <w:t xml:space="preserve"> </w:t>
      </w:r>
      <w:r>
        <w:rPr>
          <w:spacing w:val="-1"/>
        </w:rPr>
        <w:t>the Service Provider</w:t>
      </w:r>
      <w:r>
        <w:rPr>
          <w:spacing w:val="-2"/>
        </w:rPr>
        <w:t xml:space="preserve"> </w:t>
      </w:r>
      <w:r>
        <w:rPr>
          <w:spacing w:val="-1"/>
        </w:rPr>
        <w:t>supplies the Goods and/or</w:t>
      </w:r>
      <w:r>
        <w:rPr>
          <w:spacing w:val="-2"/>
        </w:rPr>
        <w:t xml:space="preserve"> </w:t>
      </w:r>
      <w:r>
        <w:rPr>
          <w:spacing w:val="-1"/>
        </w:rPr>
        <w:t>Services at</w:t>
      </w:r>
      <w:r>
        <w:rPr>
          <w:spacing w:val="-2"/>
        </w:rPr>
        <w:t xml:space="preserve"> </w:t>
      </w:r>
      <w:r>
        <w:rPr>
          <w:spacing w:val="-1"/>
        </w:rPr>
        <w:t>the</w:t>
      </w:r>
      <w:r>
        <w:rPr>
          <w:spacing w:val="38"/>
        </w:rPr>
        <w:t xml:space="preserve"> </w:t>
      </w:r>
      <w:r>
        <w:rPr>
          <w:spacing w:val="-1"/>
        </w:rPr>
        <w:t>Premises during</w:t>
      </w:r>
      <w:r>
        <w:rPr>
          <w:spacing w:val="-2"/>
        </w:rPr>
        <w:t xml:space="preserve"> </w:t>
      </w:r>
      <w:r>
        <w:rPr>
          <w:spacing w:val="-1"/>
        </w:rPr>
        <w:t>normal</w:t>
      </w:r>
      <w:r>
        <w:rPr>
          <w:spacing w:val="-2"/>
        </w:rPr>
        <w:t xml:space="preserve"> </w:t>
      </w:r>
      <w:r>
        <w:rPr>
          <w:spacing w:val="-1"/>
        </w:rPr>
        <w:t xml:space="preserve">business hours </w:t>
      </w:r>
      <w:r>
        <w:t>on</w:t>
      </w:r>
      <w:r>
        <w:rPr>
          <w:spacing w:val="-2"/>
        </w:rPr>
        <w:t xml:space="preserve"> </w:t>
      </w:r>
      <w:r>
        <w:rPr>
          <w:spacing w:val="-1"/>
        </w:rPr>
        <w:t>reasonable notice.</w:t>
      </w:r>
    </w:p>
    <w:p w14:paraId="1C02F19D" w14:textId="77777777" w:rsidR="00A85F47" w:rsidRDefault="00A85F47">
      <w:pPr>
        <w:pStyle w:val="BodyText"/>
        <w:kinsoku w:val="0"/>
        <w:overflowPunct w:val="0"/>
        <w:spacing w:before="8"/>
        <w:ind w:left="0"/>
        <w:rPr>
          <w:sz w:val="19"/>
          <w:szCs w:val="19"/>
        </w:rPr>
      </w:pPr>
    </w:p>
    <w:p w14:paraId="37FBCDCE" w14:textId="77777777" w:rsidR="00A85F47" w:rsidRDefault="00A85F47" w:rsidP="00DE0CAC">
      <w:pPr>
        <w:pStyle w:val="BodyText"/>
        <w:numPr>
          <w:ilvl w:val="2"/>
          <w:numId w:val="23"/>
        </w:numPr>
        <w:tabs>
          <w:tab w:val="left" w:pos="2619"/>
        </w:tabs>
        <w:kinsoku w:val="0"/>
        <w:overflowPunct w:val="0"/>
        <w:ind w:right="171" w:hanging="1132"/>
      </w:pPr>
      <w:bookmarkStart w:id="32" w:name="4.1.3_If_the_Customer_informs_the_Servic"/>
      <w:bookmarkEnd w:id="32"/>
      <w:r>
        <w:t>If</w:t>
      </w:r>
      <w:r>
        <w:rPr>
          <w:spacing w:val="-2"/>
        </w:rPr>
        <w:t xml:space="preserve"> </w:t>
      </w:r>
      <w:r>
        <w:rPr>
          <w:spacing w:val="-1"/>
        </w:rPr>
        <w:t>the Customer</w:t>
      </w:r>
      <w:r>
        <w:rPr>
          <w:spacing w:val="-2"/>
        </w:rPr>
        <w:t xml:space="preserve"> </w:t>
      </w:r>
      <w:r>
        <w:rPr>
          <w:spacing w:val="-1"/>
        </w:rPr>
        <w:t>informs the Service Provider</w:t>
      </w:r>
      <w:r>
        <w:rPr>
          <w:spacing w:val="-2"/>
        </w:rPr>
        <w:t xml:space="preserve"> in </w:t>
      </w:r>
      <w:r>
        <w:rPr>
          <w:spacing w:val="-1"/>
        </w:rPr>
        <w:t>writing</w:t>
      </w:r>
      <w:r>
        <w:rPr>
          <w:spacing w:val="-2"/>
        </w:rPr>
        <w:t xml:space="preserve"> </w:t>
      </w:r>
      <w:r>
        <w:rPr>
          <w:spacing w:val="-1"/>
        </w:rPr>
        <w:t>that</w:t>
      </w:r>
      <w:r>
        <w:rPr>
          <w:spacing w:val="-2"/>
        </w:rPr>
        <w:t xml:space="preserve"> </w:t>
      </w:r>
      <w:r>
        <w:rPr>
          <w:spacing w:val="-1"/>
        </w:rPr>
        <w:t>the</w:t>
      </w:r>
      <w:r>
        <w:rPr>
          <w:spacing w:val="36"/>
        </w:rPr>
        <w:t xml:space="preserve"> </w:t>
      </w:r>
      <w:r>
        <w:rPr>
          <w:spacing w:val="-1"/>
        </w:rPr>
        <w:t>Customer</w:t>
      </w:r>
      <w:r>
        <w:rPr>
          <w:spacing w:val="-2"/>
        </w:rPr>
        <w:t xml:space="preserve"> </w:t>
      </w:r>
      <w:r>
        <w:rPr>
          <w:spacing w:val="-1"/>
        </w:rPr>
        <w:t>reasonably</w:t>
      </w:r>
      <w:r>
        <w:t xml:space="preserve"> </w:t>
      </w:r>
      <w:r>
        <w:rPr>
          <w:spacing w:val="-1"/>
        </w:rPr>
        <w:t>believes that</w:t>
      </w:r>
      <w:r>
        <w:rPr>
          <w:spacing w:val="-2"/>
        </w:rPr>
        <w:t xml:space="preserve"> </w:t>
      </w:r>
      <w:r>
        <w:rPr>
          <w:spacing w:val="-1"/>
        </w:rPr>
        <w:t>any</w:t>
      </w:r>
      <w:r>
        <w:t xml:space="preserve"> </w:t>
      </w:r>
      <w:r>
        <w:rPr>
          <w:spacing w:val="-1"/>
        </w:rPr>
        <w:t>part</w:t>
      </w:r>
      <w:r>
        <w:rPr>
          <w:spacing w:val="1"/>
        </w:rPr>
        <w:t xml:space="preserve"> </w:t>
      </w:r>
      <w:r>
        <w:t>of</w:t>
      </w:r>
      <w:r>
        <w:rPr>
          <w:spacing w:val="-2"/>
        </w:rPr>
        <w:t xml:space="preserve"> </w:t>
      </w:r>
      <w:r>
        <w:rPr>
          <w:spacing w:val="-1"/>
        </w:rPr>
        <w:t>the Goods and/or</w:t>
      </w:r>
      <w:r>
        <w:rPr>
          <w:spacing w:val="33"/>
        </w:rPr>
        <w:t xml:space="preserve"> </w:t>
      </w:r>
      <w:r>
        <w:rPr>
          <w:spacing w:val="-1"/>
        </w:rPr>
        <w:t>Services does not</w:t>
      </w:r>
      <w:r>
        <w:rPr>
          <w:spacing w:val="-2"/>
        </w:rPr>
        <w:t xml:space="preserve"> </w:t>
      </w:r>
      <w:r>
        <w:rPr>
          <w:spacing w:val="-1"/>
        </w:rPr>
        <w:t>meet</w:t>
      </w:r>
      <w:r>
        <w:rPr>
          <w:spacing w:val="-2"/>
        </w:rPr>
        <w:t xml:space="preserve"> </w:t>
      </w:r>
      <w:r>
        <w:rPr>
          <w:spacing w:val="-1"/>
        </w:rPr>
        <w:t xml:space="preserve">the requirements </w:t>
      </w:r>
      <w:r>
        <w:t>of</w:t>
      </w:r>
      <w:r>
        <w:rPr>
          <w:spacing w:val="-2"/>
        </w:rPr>
        <w:t xml:space="preserve"> </w:t>
      </w:r>
      <w:r>
        <w:rPr>
          <w:spacing w:val="-1"/>
        </w:rPr>
        <w:t>the Contract</w:t>
      </w:r>
      <w:r>
        <w:rPr>
          <w:spacing w:val="-2"/>
        </w:rPr>
        <w:t xml:space="preserve"> </w:t>
      </w:r>
      <w:r>
        <w:t>or</w:t>
      </w:r>
      <w:r>
        <w:rPr>
          <w:spacing w:val="-2"/>
        </w:rPr>
        <w:t xml:space="preserve"> </w:t>
      </w:r>
      <w:r>
        <w:rPr>
          <w:spacing w:val="-1"/>
        </w:rPr>
        <w:t xml:space="preserve">differs </w:t>
      </w:r>
      <w:r>
        <w:rPr>
          <w:spacing w:val="-2"/>
        </w:rPr>
        <w:t>in</w:t>
      </w:r>
      <w:r>
        <w:rPr>
          <w:spacing w:val="37"/>
        </w:rPr>
        <w:t xml:space="preserve"> </w:t>
      </w:r>
      <w:r>
        <w:rPr>
          <w:spacing w:val="-1"/>
        </w:rPr>
        <w:t>any</w:t>
      </w:r>
      <w:r>
        <w:rPr>
          <w:spacing w:val="-2"/>
        </w:rPr>
        <w:t xml:space="preserve"> </w:t>
      </w:r>
      <w:r>
        <w:rPr>
          <w:spacing w:val="-1"/>
        </w:rPr>
        <w:t>way</w:t>
      </w:r>
      <w:r>
        <w:rPr>
          <w:spacing w:val="-2"/>
        </w:rPr>
        <w:t xml:space="preserve"> </w:t>
      </w:r>
      <w:r>
        <w:rPr>
          <w:spacing w:val="-1"/>
        </w:rPr>
        <w:t>from</w:t>
      </w:r>
      <w:r>
        <w:t xml:space="preserve"> </w:t>
      </w:r>
      <w:r>
        <w:rPr>
          <w:spacing w:val="-1"/>
        </w:rPr>
        <w:t>those requirements,</w:t>
      </w:r>
      <w:r>
        <w:rPr>
          <w:spacing w:val="-2"/>
        </w:rPr>
        <w:t xml:space="preserve"> </w:t>
      </w:r>
      <w:r>
        <w:rPr>
          <w:spacing w:val="-1"/>
        </w:rPr>
        <w:t>the Service Provider</w:t>
      </w:r>
      <w:r>
        <w:rPr>
          <w:spacing w:val="-2"/>
        </w:rPr>
        <w:t xml:space="preserve"> </w:t>
      </w:r>
      <w:r>
        <w:rPr>
          <w:spacing w:val="-1"/>
        </w:rPr>
        <w:t>shall</w:t>
      </w:r>
      <w:r>
        <w:rPr>
          <w:spacing w:val="-4"/>
        </w:rPr>
        <w:t xml:space="preserve"> </w:t>
      </w:r>
      <w:r>
        <w:rPr>
          <w:spacing w:val="-1"/>
        </w:rPr>
        <w:t>at</w:t>
      </w:r>
      <w:r>
        <w:rPr>
          <w:spacing w:val="1"/>
        </w:rPr>
        <w:t xml:space="preserve"> </w:t>
      </w:r>
      <w:r>
        <w:rPr>
          <w:spacing w:val="-1"/>
        </w:rPr>
        <w:t>its own</w:t>
      </w:r>
      <w:r>
        <w:rPr>
          <w:spacing w:val="44"/>
        </w:rPr>
        <w:t xml:space="preserve"> </w:t>
      </w:r>
      <w:r>
        <w:rPr>
          <w:spacing w:val="-1"/>
        </w:rPr>
        <w:t>expense re-schedule and</w:t>
      </w:r>
      <w:r>
        <w:rPr>
          <w:spacing w:val="-2"/>
        </w:rPr>
        <w:t xml:space="preserve"> </w:t>
      </w:r>
      <w:r>
        <w:rPr>
          <w:spacing w:val="-1"/>
        </w:rPr>
        <w:t>carry</w:t>
      </w:r>
      <w:r>
        <w:rPr>
          <w:spacing w:val="-2"/>
        </w:rPr>
        <w:t xml:space="preserve"> </w:t>
      </w:r>
      <w:r>
        <w:rPr>
          <w:spacing w:val="-1"/>
        </w:rPr>
        <w:t>out</w:t>
      </w:r>
      <w:r>
        <w:rPr>
          <w:spacing w:val="-2"/>
        </w:rPr>
        <w:t xml:space="preserve"> </w:t>
      </w:r>
      <w:r>
        <w:rPr>
          <w:spacing w:val="-1"/>
        </w:rPr>
        <w:t>the Goods and/or</w:t>
      </w:r>
      <w:r>
        <w:rPr>
          <w:spacing w:val="-2"/>
        </w:rPr>
        <w:t xml:space="preserve"> </w:t>
      </w:r>
      <w:r>
        <w:rPr>
          <w:spacing w:val="-1"/>
        </w:rPr>
        <w:t xml:space="preserve">Services </w:t>
      </w:r>
      <w:r>
        <w:rPr>
          <w:spacing w:val="-2"/>
        </w:rPr>
        <w:t>in</w:t>
      </w:r>
      <w:r>
        <w:rPr>
          <w:spacing w:val="39"/>
        </w:rPr>
        <w:t xml:space="preserve"> </w:t>
      </w:r>
      <w:r>
        <w:rPr>
          <w:spacing w:val="-1"/>
        </w:rPr>
        <w:t xml:space="preserve">accordance </w:t>
      </w:r>
      <w:r>
        <w:rPr>
          <w:spacing w:val="-2"/>
        </w:rPr>
        <w:t xml:space="preserve">with </w:t>
      </w:r>
      <w:r>
        <w:rPr>
          <w:spacing w:val="-1"/>
        </w:rPr>
        <w:t xml:space="preserve">the requirements </w:t>
      </w:r>
      <w:r>
        <w:t>of</w:t>
      </w:r>
      <w:r>
        <w:rPr>
          <w:spacing w:val="-2"/>
        </w:rPr>
        <w:t xml:space="preserve"> </w:t>
      </w:r>
      <w:r>
        <w:rPr>
          <w:spacing w:val="-1"/>
        </w:rPr>
        <w:t>the Contract</w:t>
      </w:r>
      <w:r>
        <w:rPr>
          <w:spacing w:val="-2"/>
        </w:rPr>
        <w:t xml:space="preserve"> </w:t>
      </w:r>
      <w:r>
        <w:rPr>
          <w:spacing w:val="-1"/>
        </w:rPr>
        <w:t>within</w:t>
      </w:r>
      <w:r>
        <w:rPr>
          <w:spacing w:val="-2"/>
        </w:rPr>
        <w:t xml:space="preserve"> </w:t>
      </w:r>
      <w:r>
        <w:rPr>
          <w:spacing w:val="-1"/>
        </w:rPr>
        <w:t>such</w:t>
      </w:r>
      <w:r>
        <w:rPr>
          <w:spacing w:val="45"/>
        </w:rPr>
        <w:t xml:space="preserve"> </w:t>
      </w:r>
      <w:r>
        <w:rPr>
          <w:spacing w:val="-1"/>
        </w:rPr>
        <w:t xml:space="preserve">reasonable time as </w:t>
      </w:r>
      <w:r>
        <w:t>may</w:t>
      </w:r>
      <w:r>
        <w:rPr>
          <w:spacing w:val="-2"/>
        </w:rPr>
        <w:t xml:space="preserve"> </w:t>
      </w:r>
      <w:r>
        <w:rPr>
          <w:spacing w:val="-1"/>
        </w:rPr>
        <w:t>be specified</w:t>
      </w:r>
      <w:r>
        <w:rPr>
          <w:spacing w:val="-2"/>
        </w:rPr>
        <w:t xml:space="preserve"> </w:t>
      </w:r>
      <w:r>
        <w:t>by</w:t>
      </w:r>
      <w:r>
        <w:rPr>
          <w:spacing w:val="-2"/>
        </w:rPr>
        <w:t xml:space="preserve"> </w:t>
      </w:r>
      <w:r>
        <w:rPr>
          <w:spacing w:val="-1"/>
        </w:rPr>
        <w:t>the</w:t>
      </w:r>
      <w:r>
        <w:rPr>
          <w:spacing w:val="2"/>
        </w:rPr>
        <w:t xml:space="preserve"> </w:t>
      </w:r>
      <w:r>
        <w:rPr>
          <w:spacing w:val="-1"/>
        </w:rPr>
        <w:t>Customer.</w:t>
      </w:r>
    </w:p>
    <w:p w14:paraId="52133366" w14:textId="77777777" w:rsidR="00A85F47" w:rsidRDefault="00A85F47">
      <w:pPr>
        <w:pStyle w:val="BodyText"/>
        <w:kinsoku w:val="0"/>
        <w:overflowPunct w:val="0"/>
        <w:spacing w:before="8"/>
        <w:ind w:left="0"/>
        <w:rPr>
          <w:sz w:val="19"/>
          <w:szCs w:val="19"/>
        </w:rPr>
      </w:pPr>
    </w:p>
    <w:p w14:paraId="45A7A88C" w14:textId="77777777" w:rsidR="00A85F47" w:rsidRDefault="00A85F47" w:rsidP="00DE0CAC">
      <w:pPr>
        <w:pStyle w:val="BodyText"/>
        <w:numPr>
          <w:ilvl w:val="2"/>
          <w:numId w:val="23"/>
        </w:numPr>
        <w:tabs>
          <w:tab w:val="left" w:pos="2619"/>
        </w:tabs>
        <w:kinsoku w:val="0"/>
        <w:overflowPunct w:val="0"/>
        <w:ind w:right="262" w:hanging="1132"/>
      </w:pPr>
      <w:bookmarkStart w:id="33" w:name="4.1.4_The_Service_Provider_accepts_respo"/>
      <w:bookmarkStart w:id="34" w:name="bookmark0"/>
      <w:bookmarkEnd w:id="33"/>
      <w:bookmarkEnd w:id="34"/>
      <w:r>
        <w:rPr>
          <w:spacing w:val="-1"/>
        </w:rPr>
        <w:t xml:space="preserve">The Service </w:t>
      </w:r>
      <w:r>
        <w:rPr>
          <w:spacing w:val="-2"/>
        </w:rPr>
        <w:t>Provider</w:t>
      </w:r>
      <w:r>
        <w:t xml:space="preserve"> </w:t>
      </w:r>
      <w:r>
        <w:rPr>
          <w:spacing w:val="-1"/>
        </w:rPr>
        <w:t>accepts responsibility</w:t>
      </w:r>
      <w:r>
        <w:t xml:space="preserve"> </w:t>
      </w:r>
      <w:r>
        <w:rPr>
          <w:spacing w:val="-1"/>
        </w:rPr>
        <w:t>for</w:t>
      </w:r>
      <w:r>
        <w:rPr>
          <w:spacing w:val="-2"/>
        </w:rPr>
        <w:t xml:space="preserve"> </w:t>
      </w:r>
      <w:r>
        <w:rPr>
          <w:spacing w:val="-1"/>
        </w:rPr>
        <w:t>all</w:t>
      </w:r>
      <w:r>
        <w:rPr>
          <w:spacing w:val="-2"/>
        </w:rPr>
        <w:t xml:space="preserve"> </w:t>
      </w:r>
      <w:r>
        <w:rPr>
          <w:spacing w:val="-1"/>
        </w:rPr>
        <w:t>damage to,</w:t>
      </w:r>
      <w:r>
        <w:t xml:space="preserve"> </w:t>
      </w:r>
      <w:r>
        <w:rPr>
          <w:spacing w:val="-1"/>
        </w:rPr>
        <w:t>shortage</w:t>
      </w:r>
      <w:r>
        <w:rPr>
          <w:spacing w:val="48"/>
        </w:rPr>
        <w:t xml:space="preserve"> </w:t>
      </w:r>
      <w:r>
        <w:t>or</w:t>
      </w:r>
      <w:r>
        <w:rPr>
          <w:spacing w:val="-2"/>
        </w:rPr>
        <w:t xml:space="preserve"> </w:t>
      </w:r>
      <w:r>
        <w:rPr>
          <w:spacing w:val="-1"/>
        </w:rPr>
        <w:t xml:space="preserve">loss </w:t>
      </w:r>
      <w:r>
        <w:t>of</w:t>
      </w:r>
      <w:r>
        <w:rPr>
          <w:spacing w:val="-2"/>
        </w:rPr>
        <w:t xml:space="preserve"> </w:t>
      </w:r>
      <w:r>
        <w:rPr>
          <w:spacing w:val="-1"/>
        </w:rPr>
        <w:t>the Ordered</w:t>
      </w:r>
      <w:r>
        <w:rPr>
          <w:spacing w:val="-2"/>
        </w:rPr>
        <w:t xml:space="preserve"> </w:t>
      </w:r>
      <w:r>
        <w:rPr>
          <w:spacing w:val="-1"/>
        </w:rPr>
        <w:t xml:space="preserve">Goods </w:t>
      </w:r>
      <w:r>
        <w:rPr>
          <w:spacing w:val="-2"/>
        </w:rPr>
        <w:t>if:</w:t>
      </w:r>
    </w:p>
    <w:p w14:paraId="4BF9CA31" w14:textId="77777777" w:rsidR="00A85F47" w:rsidRDefault="00A85F47">
      <w:pPr>
        <w:pStyle w:val="BodyText"/>
        <w:kinsoku w:val="0"/>
        <w:overflowPunct w:val="0"/>
        <w:spacing w:before="10"/>
        <w:ind w:left="0"/>
        <w:rPr>
          <w:sz w:val="19"/>
          <w:szCs w:val="19"/>
        </w:rPr>
      </w:pPr>
    </w:p>
    <w:p w14:paraId="48CE90A4" w14:textId="77777777" w:rsidR="00A85F47" w:rsidRDefault="00A85F47" w:rsidP="00DE0CAC">
      <w:pPr>
        <w:pStyle w:val="BodyText"/>
        <w:numPr>
          <w:ilvl w:val="3"/>
          <w:numId w:val="23"/>
        </w:numPr>
        <w:tabs>
          <w:tab w:val="left" w:pos="3720"/>
        </w:tabs>
        <w:kinsoku w:val="0"/>
        <w:overflowPunct w:val="0"/>
        <w:ind w:right="341" w:hanging="1136"/>
        <w:jc w:val="both"/>
      </w:pPr>
      <w:bookmarkStart w:id="35" w:name="a)_the_same_is_notified_in_writing_to_th"/>
      <w:bookmarkEnd w:id="35"/>
      <w:r>
        <w:rPr>
          <w:spacing w:val="-1"/>
        </w:rPr>
        <w:t xml:space="preserve">the same </w:t>
      </w:r>
      <w:r>
        <w:rPr>
          <w:spacing w:val="-2"/>
        </w:rPr>
        <w:t>is</w:t>
      </w:r>
      <w:r>
        <w:rPr>
          <w:spacing w:val="-1"/>
        </w:rPr>
        <w:t xml:space="preserve"> notified</w:t>
      </w:r>
      <w:r>
        <w:rPr>
          <w:spacing w:val="1"/>
        </w:rPr>
        <w:t xml:space="preserve"> </w:t>
      </w:r>
      <w:r>
        <w:rPr>
          <w:spacing w:val="-1"/>
        </w:rPr>
        <w:t>in</w:t>
      </w:r>
      <w:r>
        <w:rPr>
          <w:spacing w:val="-2"/>
        </w:rPr>
        <w:t xml:space="preserve"> </w:t>
      </w:r>
      <w:r>
        <w:rPr>
          <w:spacing w:val="-1"/>
        </w:rPr>
        <w:t>writing</w:t>
      </w:r>
      <w:r>
        <w:rPr>
          <w:spacing w:val="-2"/>
        </w:rPr>
        <w:t xml:space="preserve"> </w:t>
      </w:r>
      <w:r>
        <w:rPr>
          <w:spacing w:val="-1"/>
        </w:rPr>
        <w:t xml:space="preserve">to the Service </w:t>
      </w:r>
      <w:r>
        <w:rPr>
          <w:spacing w:val="-2"/>
        </w:rPr>
        <w:t xml:space="preserve">Provider </w:t>
      </w:r>
      <w:r>
        <w:rPr>
          <w:spacing w:val="-1"/>
        </w:rPr>
        <w:t>within</w:t>
      </w:r>
      <w:r>
        <w:rPr>
          <w:spacing w:val="53"/>
        </w:rPr>
        <w:t xml:space="preserve"> </w:t>
      </w:r>
      <w:r>
        <w:rPr>
          <w:spacing w:val="-1"/>
        </w:rPr>
        <w:t>three (3) Working</w:t>
      </w:r>
      <w:r>
        <w:rPr>
          <w:spacing w:val="-2"/>
        </w:rPr>
        <w:t xml:space="preserve"> </w:t>
      </w:r>
      <w:r>
        <w:rPr>
          <w:spacing w:val="-1"/>
        </w:rPr>
        <w:t xml:space="preserve">Days </w:t>
      </w:r>
      <w:r>
        <w:t>of</w:t>
      </w:r>
      <w:r>
        <w:rPr>
          <w:spacing w:val="-2"/>
        </w:rPr>
        <w:t xml:space="preserve"> </w:t>
      </w:r>
      <w:r>
        <w:rPr>
          <w:spacing w:val="-1"/>
        </w:rPr>
        <w:t>receipt</w:t>
      </w:r>
      <w:r>
        <w:rPr>
          <w:spacing w:val="-2"/>
        </w:rPr>
        <w:t xml:space="preserve"> </w:t>
      </w:r>
      <w:r>
        <w:t>of</w:t>
      </w:r>
      <w:r>
        <w:rPr>
          <w:spacing w:val="-2"/>
        </w:rPr>
        <w:t xml:space="preserve"> </w:t>
      </w:r>
      <w:r>
        <w:rPr>
          <w:spacing w:val="-1"/>
        </w:rPr>
        <w:t>the Ordered</w:t>
      </w:r>
      <w:r>
        <w:rPr>
          <w:spacing w:val="-2"/>
        </w:rPr>
        <w:t xml:space="preserve"> </w:t>
      </w:r>
      <w:r>
        <w:rPr>
          <w:spacing w:val="-1"/>
        </w:rPr>
        <w:t>Goods by</w:t>
      </w:r>
      <w:r>
        <w:rPr>
          <w:spacing w:val="30"/>
        </w:rPr>
        <w:t xml:space="preserve"> </w:t>
      </w:r>
      <w:r>
        <w:rPr>
          <w:spacing w:val="-1"/>
        </w:rPr>
        <w:t>the Customer; and</w:t>
      </w:r>
    </w:p>
    <w:p w14:paraId="378FD16D" w14:textId="77777777" w:rsidR="00A85F47" w:rsidRDefault="00A85F47">
      <w:pPr>
        <w:pStyle w:val="BodyText"/>
        <w:kinsoku w:val="0"/>
        <w:overflowPunct w:val="0"/>
        <w:spacing w:before="8"/>
        <w:ind w:left="0"/>
        <w:rPr>
          <w:sz w:val="19"/>
          <w:szCs w:val="19"/>
        </w:rPr>
      </w:pPr>
    </w:p>
    <w:p w14:paraId="23620104" w14:textId="77777777" w:rsidR="00A85F47" w:rsidRDefault="00A85F47" w:rsidP="00DE0CAC">
      <w:pPr>
        <w:pStyle w:val="BodyText"/>
        <w:numPr>
          <w:ilvl w:val="3"/>
          <w:numId w:val="23"/>
        </w:numPr>
        <w:tabs>
          <w:tab w:val="left" w:pos="3720"/>
        </w:tabs>
        <w:kinsoku w:val="0"/>
        <w:overflowPunct w:val="0"/>
        <w:ind w:left="3805" w:right="509" w:hanging="1135"/>
        <w:rPr>
          <w:spacing w:val="-1"/>
        </w:rPr>
      </w:pPr>
      <w:bookmarkStart w:id="36" w:name="b)_the_Ordered_Goods_have_been_handled_b"/>
      <w:bookmarkEnd w:id="36"/>
      <w:r>
        <w:rPr>
          <w:spacing w:val="-1"/>
        </w:rPr>
        <w:t>the Ordered</w:t>
      </w:r>
      <w:r>
        <w:rPr>
          <w:spacing w:val="-2"/>
        </w:rPr>
        <w:t xml:space="preserve"> </w:t>
      </w:r>
      <w:r>
        <w:rPr>
          <w:spacing w:val="-1"/>
        </w:rPr>
        <w:t>Goods have been</w:t>
      </w:r>
      <w:r>
        <w:rPr>
          <w:spacing w:val="-2"/>
        </w:rPr>
        <w:t xml:space="preserve"> </w:t>
      </w:r>
      <w:r>
        <w:rPr>
          <w:spacing w:val="-1"/>
        </w:rPr>
        <w:t>handled</w:t>
      </w:r>
      <w:r>
        <w:rPr>
          <w:spacing w:val="-2"/>
        </w:rPr>
        <w:t xml:space="preserve"> </w:t>
      </w:r>
      <w:r>
        <w:rPr>
          <w:spacing w:val="-1"/>
        </w:rPr>
        <w:t>by</w:t>
      </w:r>
      <w:r>
        <w:t xml:space="preserve"> the</w:t>
      </w:r>
      <w:r>
        <w:rPr>
          <w:spacing w:val="-1"/>
        </w:rPr>
        <w:t xml:space="preserve"> Customer</w:t>
      </w:r>
      <w:r>
        <w:rPr>
          <w:spacing w:val="-2"/>
        </w:rPr>
        <w:t xml:space="preserve"> in</w:t>
      </w:r>
      <w:r>
        <w:rPr>
          <w:spacing w:val="31"/>
        </w:rPr>
        <w:t xml:space="preserve"> </w:t>
      </w:r>
      <w:r>
        <w:rPr>
          <w:spacing w:val="-1"/>
        </w:rPr>
        <w:t xml:space="preserve">accordance </w:t>
      </w:r>
      <w:r>
        <w:rPr>
          <w:spacing w:val="-2"/>
        </w:rPr>
        <w:t xml:space="preserve">with </w:t>
      </w:r>
      <w:r>
        <w:rPr>
          <w:spacing w:val="-1"/>
        </w:rPr>
        <w:t>the Service Provider’s</w:t>
      </w:r>
      <w:r>
        <w:rPr>
          <w:spacing w:val="2"/>
        </w:rPr>
        <w:t xml:space="preserve"> </w:t>
      </w:r>
      <w:r>
        <w:rPr>
          <w:spacing w:val="-1"/>
        </w:rPr>
        <w:t>instructions.</w:t>
      </w:r>
    </w:p>
    <w:p w14:paraId="01CDB5B2" w14:textId="77777777" w:rsidR="00A85F47" w:rsidRDefault="00A85F47">
      <w:pPr>
        <w:pStyle w:val="BodyText"/>
        <w:kinsoku w:val="0"/>
        <w:overflowPunct w:val="0"/>
        <w:spacing w:before="8"/>
        <w:ind w:left="0"/>
        <w:rPr>
          <w:sz w:val="19"/>
          <w:szCs w:val="19"/>
        </w:rPr>
      </w:pPr>
    </w:p>
    <w:p w14:paraId="4BC02CD4" w14:textId="77777777" w:rsidR="00A85F47" w:rsidRDefault="00A85F47" w:rsidP="00DE0CAC">
      <w:pPr>
        <w:pStyle w:val="BodyText"/>
        <w:numPr>
          <w:ilvl w:val="2"/>
          <w:numId w:val="23"/>
        </w:numPr>
        <w:tabs>
          <w:tab w:val="left" w:pos="2618"/>
        </w:tabs>
        <w:kinsoku w:val="0"/>
        <w:overflowPunct w:val="0"/>
        <w:ind w:right="270" w:hanging="1133"/>
      </w:pPr>
      <w:bookmarkStart w:id="37" w:name="4.1.5_Where_the_Service_Provider_accepts"/>
      <w:bookmarkEnd w:id="37"/>
      <w:r>
        <w:rPr>
          <w:spacing w:val="-1"/>
        </w:rPr>
        <w:t xml:space="preserve">Where the </w:t>
      </w:r>
      <w:r>
        <w:rPr>
          <w:spacing w:val="-2"/>
        </w:rPr>
        <w:t>Service</w:t>
      </w:r>
      <w:r>
        <w:rPr>
          <w:spacing w:val="-1"/>
        </w:rPr>
        <w:t xml:space="preserve"> Provider</w:t>
      </w:r>
      <w:r>
        <w:rPr>
          <w:spacing w:val="-2"/>
        </w:rPr>
        <w:t xml:space="preserve"> </w:t>
      </w:r>
      <w:r>
        <w:rPr>
          <w:spacing w:val="-1"/>
        </w:rPr>
        <w:t>accepts responsibility</w:t>
      </w:r>
      <w:r>
        <w:rPr>
          <w:spacing w:val="-2"/>
        </w:rPr>
        <w:t xml:space="preserve"> </w:t>
      </w:r>
      <w:r>
        <w:rPr>
          <w:spacing w:val="-1"/>
        </w:rPr>
        <w:t>under</w:t>
      </w:r>
      <w:r>
        <w:rPr>
          <w:spacing w:val="-2"/>
        </w:rPr>
        <w:t xml:space="preserve"> </w:t>
      </w:r>
      <w:r>
        <w:rPr>
          <w:spacing w:val="-1"/>
        </w:rPr>
        <w:t>clause 4.1.4</w:t>
      </w:r>
      <w:r>
        <w:t xml:space="preserve"> </w:t>
      </w:r>
      <w:r>
        <w:rPr>
          <w:spacing w:val="-1"/>
        </w:rPr>
        <w:t>it</w:t>
      </w:r>
      <w:r>
        <w:rPr>
          <w:spacing w:val="51"/>
        </w:rPr>
        <w:t xml:space="preserve"> </w:t>
      </w:r>
      <w:r>
        <w:rPr>
          <w:spacing w:val="-1"/>
        </w:rPr>
        <w:t>shall,</w:t>
      </w:r>
      <w:r>
        <w:t xml:space="preserve"> </w:t>
      </w:r>
      <w:r>
        <w:rPr>
          <w:spacing w:val="-1"/>
        </w:rPr>
        <w:t>at</w:t>
      </w:r>
      <w:r>
        <w:rPr>
          <w:spacing w:val="1"/>
        </w:rPr>
        <w:t xml:space="preserve"> </w:t>
      </w:r>
      <w:r>
        <w:rPr>
          <w:spacing w:val="-2"/>
        </w:rPr>
        <w:t>its</w:t>
      </w:r>
      <w:r>
        <w:rPr>
          <w:spacing w:val="-1"/>
        </w:rPr>
        <w:t xml:space="preserve"> sole option,</w:t>
      </w:r>
      <w:r>
        <w:rPr>
          <w:spacing w:val="-2"/>
        </w:rPr>
        <w:t xml:space="preserve"> </w:t>
      </w:r>
      <w:r>
        <w:rPr>
          <w:spacing w:val="-1"/>
        </w:rPr>
        <w:t xml:space="preserve">replace </w:t>
      </w:r>
      <w:r>
        <w:t>or</w:t>
      </w:r>
      <w:r>
        <w:rPr>
          <w:spacing w:val="-2"/>
        </w:rPr>
        <w:t xml:space="preserve"> </w:t>
      </w:r>
      <w:r>
        <w:rPr>
          <w:spacing w:val="-1"/>
        </w:rPr>
        <w:t>repair</w:t>
      </w:r>
      <w:r>
        <w:rPr>
          <w:spacing w:val="1"/>
        </w:rPr>
        <w:t xml:space="preserve"> </w:t>
      </w:r>
      <w:r>
        <w:t>the</w:t>
      </w:r>
      <w:r>
        <w:rPr>
          <w:spacing w:val="-1"/>
        </w:rPr>
        <w:t xml:space="preserve"> Ordered</w:t>
      </w:r>
      <w:r>
        <w:rPr>
          <w:spacing w:val="-2"/>
        </w:rPr>
        <w:t xml:space="preserve"> </w:t>
      </w:r>
      <w:r>
        <w:rPr>
          <w:spacing w:val="-1"/>
        </w:rPr>
        <w:t xml:space="preserve">Goods </w:t>
      </w:r>
      <w:r>
        <w:t>(or</w:t>
      </w:r>
      <w:r>
        <w:rPr>
          <w:spacing w:val="-4"/>
        </w:rPr>
        <w:t xml:space="preserve"> </w:t>
      </w:r>
      <w:r>
        <w:rPr>
          <w:spacing w:val="-1"/>
        </w:rPr>
        <w:t>part</w:t>
      </w:r>
      <w:r>
        <w:rPr>
          <w:spacing w:val="36"/>
        </w:rPr>
        <w:t xml:space="preserve"> </w:t>
      </w:r>
      <w:r>
        <w:rPr>
          <w:spacing w:val="-1"/>
        </w:rPr>
        <w:t>thereof) which</w:t>
      </w:r>
      <w:r>
        <w:rPr>
          <w:spacing w:val="-2"/>
        </w:rPr>
        <w:t xml:space="preserve"> </w:t>
      </w:r>
      <w:r>
        <w:rPr>
          <w:spacing w:val="-1"/>
        </w:rPr>
        <w:t xml:space="preserve">have </w:t>
      </w:r>
      <w:r>
        <w:t>been</w:t>
      </w:r>
      <w:r>
        <w:rPr>
          <w:spacing w:val="-2"/>
        </w:rPr>
        <w:t xml:space="preserve"> </w:t>
      </w:r>
      <w:r>
        <w:rPr>
          <w:spacing w:val="-1"/>
        </w:rPr>
        <w:t>proven,</w:t>
      </w:r>
      <w:r>
        <w:rPr>
          <w:spacing w:val="-2"/>
        </w:rPr>
        <w:t xml:space="preserve"> </w:t>
      </w:r>
      <w:r>
        <w:rPr>
          <w:spacing w:val="-1"/>
        </w:rPr>
        <w:t xml:space="preserve">to the Service Provider’s </w:t>
      </w:r>
      <w:r>
        <w:rPr>
          <w:spacing w:val="-2"/>
        </w:rPr>
        <w:t>reasonable</w:t>
      </w:r>
      <w:r>
        <w:rPr>
          <w:spacing w:val="47"/>
        </w:rPr>
        <w:t xml:space="preserve"> </w:t>
      </w:r>
      <w:r>
        <w:rPr>
          <w:spacing w:val="-1"/>
        </w:rPr>
        <w:t>satisfaction,</w:t>
      </w:r>
      <w:r>
        <w:t xml:space="preserve"> </w:t>
      </w:r>
      <w:r>
        <w:rPr>
          <w:spacing w:val="-1"/>
        </w:rPr>
        <w:t xml:space="preserve">to have </w:t>
      </w:r>
      <w:r>
        <w:t>been</w:t>
      </w:r>
      <w:r>
        <w:rPr>
          <w:spacing w:val="-2"/>
        </w:rPr>
        <w:t xml:space="preserve"> </w:t>
      </w:r>
      <w:r>
        <w:rPr>
          <w:spacing w:val="-1"/>
        </w:rPr>
        <w:t>lost</w:t>
      </w:r>
      <w:r>
        <w:rPr>
          <w:spacing w:val="-2"/>
        </w:rPr>
        <w:t xml:space="preserve"> </w:t>
      </w:r>
      <w:r>
        <w:t>or</w:t>
      </w:r>
      <w:r>
        <w:rPr>
          <w:spacing w:val="-2"/>
        </w:rPr>
        <w:t xml:space="preserve"> </w:t>
      </w:r>
      <w:r>
        <w:rPr>
          <w:spacing w:val="-1"/>
        </w:rPr>
        <w:t>damaged</w:t>
      </w:r>
      <w:r>
        <w:rPr>
          <w:spacing w:val="1"/>
        </w:rPr>
        <w:t xml:space="preserve"> </w:t>
      </w:r>
      <w:r>
        <w:rPr>
          <w:spacing w:val="-1"/>
        </w:rPr>
        <w:t>in</w:t>
      </w:r>
      <w:r>
        <w:rPr>
          <w:spacing w:val="-2"/>
        </w:rPr>
        <w:t xml:space="preserve"> </w:t>
      </w:r>
      <w:r>
        <w:rPr>
          <w:spacing w:val="-1"/>
        </w:rPr>
        <w:t>transit.</w:t>
      </w:r>
    </w:p>
    <w:p w14:paraId="26849F94" w14:textId="77777777" w:rsidR="00A85F47" w:rsidRDefault="00A85F47">
      <w:pPr>
        <w:pStyle w:val="BodyText"/>
        <w:kinsoku w:val="0"/>
        <w:overflowPunct w:val="0"/>
        <w:spacing w:before="10"/>
        <w:ind w:left="0"/>
        <w:rPr>
          <w:sz w:val="19"/>
          <w:szCs w:val="19"/>
        </w:rPr>
      </w:pPr>
    </w:p>
    <w:p w14:paraId="48EAC416" w14:textId="77777777" w:rsidR="00A85F47" w:rsidRDefault="00A85F47" w:rsidP="00DE0CAC">
      <w:pPr>
        <w:pStyle w:val="BodyText"/>
        <w:numPr>
          <w:ilvl w:val="2"/>
          <w:numId w:val="23"/>
        </w:numPr>
        <w:tabs>
          <w:tab w:val="left" w:pos="2618"/>
        </w:tabs>
        <w:kinsoku w:val="0"/>
        <w:overflowPunct w:val="0"/>
        <w:ind w:right="445" w:hanging="1133"/>
      </w:pPr>
      <w:bookmarkStart w:id="38" w:name="4.1.6_The_Service_Provider_agrees_that_t"/>
      <w:bookmarkEnd w:id="38"/>
      <w:r>
        <w:rPr>
          <w:spacing w:val="-1"/>
        </w:rPr>
        <w:t xml:space="preserve">The Service </w:t>
      </w:r>
      <w:r>
        <w:rPr>
          <w:spacing w:val="-2"/>
        </w:rPr>
        <w:t>Provider</w:t>
      </w:r>
      <w:r>
        <w:t xml:space="preserve"> </w:t>
      </w:r>
      <w:r>
        <w:rPr>
          <w:spacing w:val="-1"/>
        </w:rPr>
        <w:t>agrees that</w:t>
      </w:r>
      <w:r>
        <w:rPr>
          <w:spacing w:val="-2"/>
        </w:rPr>
        <w:t xml:space="preserve"> </w:t>
      </w:r>
      <w:r>
        <w:rPr>
          <w:spacing w:val="-1"/>
        </w:rPr>
        <w:t>the Customer</w:t>
      </w:r>
      <w:r>
        <w:rPr>
          <w:spacing w:val="-2"/>
        </w:rPr>
        <w:t xml:space="preserve"> </w:t>
      </w:r>
      <w:r>
        <w:rPr>
          <w:spacing w:val="-1"/>
        </w:rPr>
        <w:t xml:space="preserve">relies </w:t>
      </w:r>
      <w:r>
        <w:t>on</w:t>
      </w:r>
      <w:r>
        <w:rPr>
          <w:spacing w:val="-2"/>
        </w:rPr>
        <w:t xml:space="preserve"> </w:t>
      </w:r>
      <w:r>
        <w:rPr>
          <w:spacing w:val="-1"/>
        </w:rPr>
        <w:t>the skill</w:t>
      </w:r>
      <w:r>
        <w:rPr>
          <w:spacing w:val="-2"/>
        </w:rPr>
        <w:t xml:space="preserve"> </w:t>
      </w:r>
      <w:r>
        <w:rPr>
          <w:spacing w:val="-1"/>
        </w:rPr>
        <w:t>and</w:t>
      </w:r>
      <w:r>
        <w:rPr>
          <w:spacing w:val="48"/>
        </w:rPr>
        <w:t xml:space="preserve"> </w:t>
      </w:r>
      <w:r>
        <w:rPr>
          <w:spacing w:val="-1"/>
        </w:rPr>
        <w:t>judgment</w:t>
      </w:r>
      <w:r>
        <w:rPr>
          <w:spacing w:val="-2"/>
        </w:rPr>
        <w:t xml:space="preserve"> </w:t>
      </w:r>
      <w:r>
        <w:t>of</w:t>
      </w:r>
      <w:r>
        <w:rPr>
          <w:spacing w:val="-2"/>
        </w:rPr>
        <w:t xml:space="preserve"> </w:t>
      </w:r>
      <w:r>
        <w:rPr>
          <w:spacing w:val="-1"/>
        </w:rPr>
        <w:t xml:space="preserve">the Service </w:t>
      </w:r>
      <w:r>
        <w:rPr>
          <w:spacing w:val="-2"/>
        </w:rPr>
        <w:t>Provider</w:t>
      </w:r>
      <w:r>
        <w:rPr>
          <w:spacing w:val="1"/>
        </w:rPr>
        <w:t xml:space="preserve"> </w:t>
      </w:r>
      <w:r>
        <w:rPr>
          <w:spacing w:val="-2"/>
        </w:rPr>
        <w:t>in</w:t>
      </w:r>
      <w:r>
        <w:rPr>
          <w:spacing w:val="1"/>
        </w:rPr>
        <w:t xml:space="preserve"> </w:t>
      </w:r>
      <w:r>
        <w:rPr>
          <w:spacing w:val="-1"/>
        </w:rPr>
        <w:t>the supply</w:t>
      </w:r>
      <w:r>
        <w:rPr>
          <w:spacing w:val="-2"/>
        </w:rPr>
        <w:t xml:space="preserve"> </w:t>
      </w:r>
      <w:r>
        <w:t>of</w:t>
      </w:r>
      <w:r>
        <w:rPr>
          <w:spacing w:val="-2"/>
        </w:rPr>
        <w:t xml:space="preserve"> </w:t>
      </w:r>
      <w:r>
        <w:rPr>
          <w:spacing w:val="-1"/>
        </w:rPr>
        <w:t>the Goods and/or</w:t>
      </w:r>
      <w:r>
        <w:rPr>
          <w:spacing w:val="49"/>
        </w:rPr>
        <w:t xml:space="preserve"> </w:t>
      </w:r>
      <w:r>
        <w:rPr>
          <w:spacing w:val="-1"/>
        </w:rPr>
        <w:t>Services and</w:t>
      </w:r>
      <w:r>
        <w:rPr>
          <w:spacing w:val="-2"/>
        </w:rPr>
        <w:t xml:space="preserve"> </w:t>
      </w:r>
      <w:r>
        <w:rPr>
          <w:spacing w:val="-1"/>
        </w:rPr>
        <w:t xml:space="preserve">the performance </w:t>
      </w:r>
      <w:r>
        <w:t>of</w:t>
      </w:r>
      <w:r>
        <w:rPr>
          <w:spacing w:val="-2"/>
        </w:rPr>
        <w:t xml:space="preserve"> its</w:t>
      </w:r>
      <w:r>
        <w:rPr>
          <w:spacing w:val="-1"/>
        </w:rPr>
        <w:t xml:space="preserve"> obligations under</w:t>
      </w:r>
      <w:r>
        <w:rPr>
          <w:spacing w:val="-2"/>
        </w:rPr>
        <w:t xml:space="preserve"> </w:t>
      </w:r>
      <w:r>
        <w:rPr>
          <w:spacing w:val="-1"/>
        </w:rPr>
        <w:t>the Contract.</w:t>
      </w:r>
    </w:p>
    <w:p w14:paraId="7171593B" w14:textId="77777777" w:rsidR="00A85F47" w:rsidRDefault="00A85F47">
      <w:pPr>
        <w:pStyle w:val="BodyText"/>
        <w:kinsoku w:val="0"/>
        <w:overflowPunct w:val="0"/>
        <w:spacing w:before="10"/>
        <w:ind w:left="0"/>
        <w:rPr>
          <w:sz w:val="19"/>
          <w:szCs w:val="19"/>
        </w:rPr>
      </w:pPr>
    </w:p>
    <w:p w14:paraId="24791316" w14:textId="77777777" w:rsidR="00A85F47" w:rsidRDefault="00A85F47" w:rsidP="00DE0CAC">
      <w:pPr>
        <w:pStyle w:val="Heading8"/>
        <w:numPr>
          <w:ilvl w:val="1"/>
          <w:numId w:val="23"/>
        </w:numPr>
        <w:tabs>
          <w:tab w:val="left" w:pos="1538"/>
        </w:tabs>
        <w:kinsoku w:val="0"/>
        <w:overflowPunct w:val="0"/>
        <w:ind w:hanging="710"/>
        <w:rPr>
          <w:b w:val="0"/>
          <w:bCs w:val="0"/>
        </w:rPr>
      </w:pPr>
      <w:bookmarkStart w:id="39" w:name="4.2_Provision_and_Removal_of_Equipment"/>
      <w:bookmarkStart w:id="40" w:name="bookmark1"/>
      <w:bookmarkEnd w:id="39"/>
      <w:bookmarkEnd w:id="40"/>
      <w:r>
        <w:rPr>
          <w:spacing w:val="-1"/>
        </w:rPr>
        <w:t>Provision</w:t>
      </w:r>
      <w:r>
        <w:t xml:space="preserve"> </w:t>
      </w:r>
      <w:r>
        <w:rPr>
          <w:spacing w:val="-1"/>
        </w:rPr>
        <w:t>and</w:t>
      </w:r>
      <w:r>
        <w:rPr>
          <w:spacing w:val="-2"/>
        </w:rPr>
        <w:t xml:space="preserve"> Removal </w:t>
      </w:r>
      <w:r>
        <w:rPr>
          <w:spacing w:val="-1"/>
        </w:rPr>
        <w:t>of Equipment</w:t>
      </w:r>
    </w:p>
    <w:p w14:paraId="53DE0723" w14:textId="77777777" w:rsidR="00A85F47" w:rsidRDefault="00A85F47">
      <w:pPr>
        <w:pStyle w:val="BodyText"/>
        <w:kinsoku w:val="0"/>
        <w:overflowPunct w:val="0"/>
        <w:spacing w:before="8"/>
        <w:ind w:left="0"/>
        <w:rPr>
          <w:b/>
          <w:bCs/>
          <w:sz w:val="19"/>
          <w:szCs w:val="19"/>
        </w:rPr>
      </w:pPr>
    </w:p>
    <w:p w14:paraId="07C4A2E2" w14:textId="77777777" w:rsidR="00A85F47" w:rsidRDefault="00A85F47" w:rsidP="00DE0CAC">
      <w:pPr>
        <w:pStyle w:val="BodyText"/>
        <w:numPr>
          <w:ilvl w:val="2"/>
          <w:numId w:val="23"/>
        </w:numPr>
        <w:tabs>
          <w:tab w:val="left" w:pos="2618"/>
        </w:tabs>
        <w:kinsoku w:val="0"/>
        <w:overflowPunct w:val="0"/>
        <w:ind w:right="262" w:hanging="1133"/>
        <w:rPr>
          <w:spacing w:val="-1"/>
        </w:rPr>
      </w:pPr>
      <w:bookmarkStart w:id="41" w:name="4.2.1_Unless_otherwise_stated_in_the_Mas"/>
      <w:bookmarkEnd w:id="41"/>
      <w:r>
        <w:rPr>
          <w:spacing w:val="-1"/>
        </w:rPr>
        <w:t>Unless otherwise stated</w:t>
      </w:r>
      <w:r>
        <w:rPr>
          <w:spacing w:val="-2"/>
        </w:rPr>
        <w:t xml:space="preserve"> in </w:t>
      </w:r>
      <w:r>
        <w:rPr>
          <w:spacing w:val="-1"/>
        </w:rPr>
        <w:t>the Master</w:t>
      </w:r>
      <w:r>
        <w:rPr>
          <w:spacing w:val="-2"/>
        </w:rPr>
        <w:t xml:space="preserve"> </w:t>
      </w:r>
      <w:r>
        <w:rPr>
          <w:spacing w:val="-1"/>
        </w:rPr>
        <w:t>Contract</w:t>
      </w:r>
      <w:r>
        <w:rPr>
          <w:spacing w:val="-2"/>
        </w:rPr>
        <w:t xml:space="preserve"> </w:t>
      </w:r>
      <w:r>
        <w:rPr>
          <w:spacing w:val="-1"/>
        </w:rPr>
        <w:t>Document</w:t>
      </w:r>
      <w:r>
        <w:rPr>
          <w:spacing w:val="-2"/>
        </w:rPr>
        <w:t xml:space="preserve"> </w:t>
      </w:r>
      <w:r>
        <w:rPr>
          <w:spacing w:val="-1"/>
        </w:rPr>
        <w:t>and/or</w:t>
      </w:r>
      <w:r>
        <w:rPr>
          <w:spacing w:val="-4"/>
        </w:rPr>
        <w:t xml:space="preserve"> </w:t>
      </w:r>
      <w:r>
        <w:rPr>
          <w:spacing w:val="-1"/>
        </w:rPr>
        <w:t>any</w:t>
      </w:r>
      <w:r>
        <w:rPr>
          <w:spacing w:val="50"/>
        </w:rPr>
        <w:t xml:space="preserve"> </w:t>
      </w:r>
      <w:r>
        <w:rPr>
          <w:spacing w:val="-1"/>
        </w:rPr>
        <w:t>other</w:t>
      </w:r>
      <w:r>
        <w:rPr>
          <w:spacing w:val="-2"/>
        </w:rPr>
        <w:t xml:space="preserve"> </w:t>
      </w:r>
      <w:r>
        <w:rPr>
          <w:spacing w:val="-1"/>
        </w:rPr>
        <w:t>Contract</w:t>
      </w:r>
      <w:r>
        <w:rPr>
          <w:spacing w:val="-2"/>
        </w:rPr>
        <w:t xml:space="preserve"> </w:t>
      </w:r>
      <w:r>
        <w:rPr>
          <w:spacing w:val="-1"/>
        </w:rPr>
        <w:t>Document,</w:t>
      </w:r>
      <w:r>
        <w:rPr>
          <w:spacing w:val="-2"/>
        </w:rPr>
        <w:t xml:space="preserve"> </w:t>
      </w:r>
      <w:r>
        <w:rPr>
          <w:spacing w:val="-1"/>
        </w:rPr>
        <w:t>the Service Provider shall</w:t>
      </w:r>
      <w:r>
        <w:rPr>
          <w:spacing w:val="-2"/>
        </w:rPr>
        <w:t xml:space="preserve"> </w:t>
      </w:r>
      <w:r>
        <w:rPr>
          <w:spacing w:val="-1"/>
        </w:rPr>
        <w:t xml:space="preserve">provide </w:t>
      </w:r>
      <w:r>
        <w:t>all</w:t>
      </w:r>
      <w:r>
        <w:rPr>
          <w:spacing w:val="-4"/>
        </w:rPr>
        <w:t xml:space="preserve"> </w:t>
      </w:r>
      <w:r>
        <w:rPr>
          <w:spacing w:val="-1"/>
        </w:rPr>
        <w:t>the</w:t>
      </w:r>
      <w:r>
        <w:rPr>
          <w:spacing w:val="40"/>
        </w:rPr>
        <w:t xml:space="preserve"> </w:t>
      </w:r>
      <w:r>
        <w:rPr>
          <w:spacing w:val="-1"/>
        </w:rPr>
        <w:t>Equipment</w:t>
      </w:r>
      <w:r>
        <w:rPr>
          <w:spacing w:val="-2"/>
        </w:rPr>
        <w:t xml:space="preserve"> </w:t>
      </w:r>
      <w:r>
        <w:rPr>
          <w:spacing w:val="-1"/>
        </w:rPr>
        <w:t>necessary</w:t>
      </w:r>
      <w:r>
        <w:rPr>
          <w:spacing w:val="-2"/>
        </w:rPr>
        <w:t xml:space="preserve"> </w:t>
      </w:r>
      <w:r>
        <w:rPr>
          <w:spacing w:val="-1"/>
        </w:rPr>
        <w:t>for</w:t>
      </w:r>
      <w:r>
        <w:rPr>
          <w:spacing w:val="-2"/>
        </w:rPr>
        <w:t xml:space="preserve"> </w:t>
      </w:r>
      <w:r>
        <w:rPr>
          <w:spacing w:val="-1"/>
        </w:rPr>
        <w:t>the supply</w:t>
      </w:r>
      <w:r>
        <w:rPr>
          <w:spacing w:val="-2"/>
        </w:rPr>
        <w:t xml:space="preserve"> </w:t>
      </w:r>
      <w:r>
        <w:t>of</w:t>
      </w:r>
      <w:r>
        <w:rPr>
          <w:spacing w:val="-2"/>
        </w:rPr>
        <w:t xml:space="preserve"> </w:t>
      </w:r>
      <w:r>
        <w:rPr>
          <w:spacing w:val="-1"/>
        </w:rPr>
        <w:t>the</w:t>
      </w:r>
      <w:r>
        <w:rPr>
          <w:spacing w:val="2"/>
        </w:rPr>
        <w:t xml:space="preserve"> </w:t>
      </w:r>
      <w:r>
        <w:rPr>
          <w:spacing w:val="-1"/>
        </w:rPr>
        <w:t>Goods and/or</w:t>
      </w:r>
      <w:r>
        <w:rPr>
          <w:spacing w:val="-2"/>
        </w:rPr>
        <w:t xml:space="preserve"> </w:t>
      </w:r>
      <w:r>
        <w:rPr>
          <w:spacing w:val="-1"/>
        </w:rPr>
        <w:t>the Services.</w:t>
      </w:r>
    </w:p>
    <w:p w14:paraId="1DA9716D" w14:textId="77777777" w:rsidR="00A85F47" w:rsidRDefault="00A85F47" w:rsidP="00DE0CAC">
      <w:pPr>
        <w:pStyle w:val="BodyText"/>
        <w:numPr>
          <w:ilvl w:val="2"/>
          <w:numId w:val="23"/>
        </w:numPr>
        <w:tabs>
          <w:tab w:val="left" w:pos="2618"/>
        </w:tabs>
        <w:kinsoku w:val="0"/>
        <w:overflowPunct w:val="0"/>
        <w:ind w:right="262" w:hanging="1133"/>
        <w:rPr>
          <w:spacing w:val="-1"/>
        </w:rPr>
        <w:sectPr w:rsidR="00A85F47">
          <w:pgSz w:w="11910" w:h="16840"/>
          <w:pgMar w:top="860" w:right="600" w:bottom="1560" w:left="600" w:header="663" w:footer="1358" w:gutter="0"/>
          <w:cols w:space="720"/>
          <w:noEndnote/>
        </w:sectPr>
      </w:pPr>
    </w:p>
    <w:p w14:paraId="0871145B" w14:textId="77777777" w:rsidR="00A85F47" w:rsidRDefault="00A85F47">
      <w:pPr>
        <w:pStyle w:val="BodyText"/>
        <w:kinsoku w:val="0"/>
        <w:overflowPunct w:val="0"/>
        <w:spacing w:before="8"/>
        <w:ind w:left="0"/>
        <w:rPr>
          <w:sz w:val="13"/>
          <w:szCs w:val="13"/>
        </w:rPr>
      </w:pPr>
    </w:p>
    <w:p w14:paraId="75268B8C"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2C4654E" w14:textId="77777777" w:rsidR="00A85F47" w:rsidRDefault="00A85F47">
      <w:pPr>
        <w:pStyle w:val="BodyText"/>
        <w:kinsoku w:val="0"/>
        <w:overflowPunct w:val="0"/>
        <w:spacing w:before="4"/>
        <w:ind w:left="0"/>
        <w:rPr>
          <w:sz w:val="14"/>
          <w:szCs w:val="14"/>
        </w:rPr>
      </w:pPr>
    </w:p>
    <w:p w14:paraId="236F4D76" w14:textId="77777777" w:rsidR="00A85F47" w:rsidRDefault="00A85F47" w:rsidP="00DE0CAC">
      <w:pPr>
        <w:pStyle w:val="BodyText"/>
        <w:numPr>
          <w:ilvl w:val="2"/>
          <w:numId w:val="23"/>
        </w:numPr>
        <w:tabs>
          <w:tab w:val="left" w:pos="2599"/>
        </w:tabs>
        <w:kinsoku w:val="0"/>
        <w:overflowPunct w:val="0"/>
        <w:spacing w:before="61"/>
        <w:ind w:left="2651" w:right="629" w:hanging="1133"/>
        <w:rPr>
          <w:spacing w:val="-1"/>
        </w:rPr>
      </w:pPr>
      <w:bookmarkStart w:id="42" w:name="4.2.2_The_Service_Provider_shall_not_del"/>
      <w:bookmarkEnd w:id="42"/>
      <w:r>
        <w:rPr>
          <w:spacing w:val="-1"/>
        </w:rPr>
        <w:t xml:space="preserve">The Service </w:t>
      </w:r>
      <w:r>
        <w:rPr>
          <w:spacing w:val="-2"/>
        </w:rPr>
        <w:t>Provider</w:t>
      </w:r>
      <w:r>
        <w:t xml:space="preserve"> </w:t>
      </w:r>
      <w:r>
        <w:rPr>
          <w:spacing w:val="-1"/>
        </w:rPr>
        <w:t>shall</w:t>
      </w:r>
      <w:r>
        <w:rPr>
          <w:spacing w:val="-4"/>
        </w:rPr>
        <w:t xml:space="preserve"> </w:t>
      </w:r>
      <w:r>
        <w:rPr>
          <w:spacing w:val="-1"/>
        </w:rPr>
        <w:t>not</w:t>
      </w:r>
      <w:r>
        <w:rPr>
          <w:spacing w:val="-2"/>
        </w:rPr>
        <w:t xml:space="preserve"> </w:t>
      </w:r>
      <w:r>
        <w:rPr>
          <w:spacing w:val="-1"/>
        </w:rPr>
        <w:t>deliver</w:t>
      </w:r>
      <w:r>
        <w:rPr>
          <w:spacing w:val="-2"/>
        </w:rPr>
        <w:t xml:space="preserve"> </w:t>
      </w:r>
      <w:r>
        <w:rPr>
          <w:spacing w:val="-1"/>
        </w:rPr>
        <w:t>any</w:t>
      </w:r>
      <w:r>
        <w:t xml:space="preserve"> </w:t>
      </w:r>
      <w:r>
        <w:rPr>
          <w:spacing w:val="-1"/>
        </w:rPr>
        <w:t>Equipment</w:t>
      </w:r>
      <w:r>
        <w:rPr>
          <w:spacing w:val="-2"/>
        </w:rPr>
        <w:t xml:space="preserve"> </w:t>
      </w:r>
      <w:r>
        <w:rPr>
          <w:spacing w:val="-1"/>
        </w:rPr>
        <w:t>nor</w:t>
      </w:r>
      <w:r>
        <w:rPr>
          <w:spacing w:val="-2"/>
        </w:rPr>
        <w:t xml:space="preserve"> </w:t>
      </w:r>
      <w:r>
        <w:rPr>
          <w:spacing w:val="-1"/>
        </w:rPr>
        <w:t>begin</w:t>
      </w:r>
      <w:r>
        <w:rPr>
          <w:spacing w:val="1"/>
        </w:rPr>
        <w:t xml:space="preserve"> </w:t>
      </w:r>
      <w:r>
        <w:rPr>
          <w:spacing w:val="-1"/>
        </w:rPr>
        <w:t>any</w:t>
      </w:r>
      <w:r>
        <w:rPr>
          <w:spacing w:val="48"/>
        </w:rPr>
        <w:t xml:space="preserve"> </w:t>
      </w:r>
      <w:r>
        <w:rPr>
          <w:spacing w:val="-1"/>
        </w:rPr>
        <w:t>work</w:t>
      </w:r>
      <w:r>
        <w:rPr>
          <w:spacing w:val="-2"/>
        </w:rPr>
        <w:t xml:space="preserve"> </w:t>
      </w:r>
      <w:r>
        <w:t>on</w:t>
      </w:r>
      <w:r>
        <w:rPr>
          <w:spacing w:val="-2"/>
        </w:rPr>
        <w:t xml:space="preserve"> </w:t>
      </w:r>
      <w:r>
        <w:rPr>
          <w:spacing w:val="-1"/>
        </w:rPr>
        <w:t>the Premises</w:t>
      </w:r>
      <w:r>
        <w:rPr>
          <w:spacing w:val="1"/>
        </w:rPr>
        <w:t xml:space="preserve"> </w:t>
      </w:r>
      <w:r>
        <w:rPr>
          <w:spacing w:val="-1"/>
        </w:rPr>
        <w:t>without</w:t>
      </w:r>
      <w:r>
        <w:rPr>
          <w:spacing w:val="-2"/>
        </w:rPr>
        <w:t xml:space="preserve"> </w:t>
      </w:r>
      <w:r>
        <w:rPr>
          <w:spacing w:val="-1"/>
        </w:rPr>
        <w:t>obtaining</w:t>
      </w:r>
      <w:r>
        <w:rPr>
          <w:spacing w:val="-2"/>
        </w:rPr>
        <w:t xml:space="preserve"> </w:t>
      </w:r>
      <w:r>
        <w:rPr>
          <w:spacing w:val="-1"/>
        </w:rPr>
        <w:t>Approval.</w:t>
      </w:r>
    </w:p>
    <w:p w14:paraId="7FFB5F76" w14:textId="77777777" w:rsidR="00A85F47" w:rsidRDefault="00A85F47">
      <w:pPr>
        <w:pStyle w:val="BodyText"/>
        <w:kinsoku w:val="0"/>
        <w:overflowPunct w:val="0"/>
        <w:spacing w:before="8"/>
        <w:ind w:left="0"/>
        <w:rPr>
          <w:sz w:val="19"/>
          <w:szCs w:val="19"/>
        </w:rPr>
      </w:pPr>
    </w:p>
    <w:p w14:paraId="698A2987" w14:textId="77777777" w:rsidR="00A85F47" w:rsidRDefault="00A85F47" w:rsidP="00DE0CAC">
      <w:pPr>
        <w:pStyle w:val="BodyText"/>
        <w:numPr>
          <w:ilvl w:val="2"/>
          <w:numId w:val="23"/>
        </w:numPr>
        <w:tabs>
          <w:tab w:val="left" w:pos="2599"/>
        </w:tabs>
        <w:kinsoku w:val="0"/>
        <w:overflowPunct w:val="0"/>
        <w:ind w:left="2650" w:right="315" w:hanging="1132"/>
        <w:rPr>
          <w:spacing w:val="-1"/>
        </w:rPr>
      </w:pPr>
      <w:bookmarkStart w:id="43" w:name="4.2.3_All_Equipment_brought_onto_the_Pre"/>
      <w:bookmarkEnd w:id="43"/>
      <w:r>
        <w:rPr>
          <w:spacing w:val="-1"/>
        </w:rPr>
        <w:t>All</w:t>
      </w:r>
      <w:r>
        <w:rPr>
          <w:spacing w:val="-4"/>
        </w:rPr>
        <w:t xml:space="preserve"> </w:t>
      </w:r>
      <w:r>
        <w:rPr>
          <w:spacing w:val="-1"/>
        </w:rPr>
        <w:t>Equipment</w:t>
      </w:r>
      <w:r>
        <w:rPr>
          <w:spacing w:val="-2"/>
        </w:rPr>
        <w:t xml:space="preserve"> </w:t>
      </w:r>
      <w:r>
        <w:rPr>
          <w:spacing w:val="-1"/>
        </w:rPr>
        <w:t>brought</w:t>
      </w:r>
      <w:r>
        <w:rPr>
          <w:spacing w:val="-2"/>
        </w:rPr>
        <w:t xml:space="preserve"> </w:t>
      </w:r>
      <w:r>
        <w:rPr>
          <w:spacing w:val="-1"/>
        </w:rPr>
        <w:t>onto the Premises shall</w:t>
      </w:r>
      <w:r>
        <w:rPr>
          <w:spacing w:val="-2"/>
        </w:rPr>
        <w:t xml:space="preserve"> </w:t>
      </w:r>
      <w:r>
        <w:rPr>
          <w:spacing w:val="-1"/>
        </w:rPr>
        <w:t>be at</w:t>
      </w:r>
      <w:r>
        <w:rPr>
          <w:spacing w:val="-2"/>
        </w:rPr>
        <w:t xml:space="preserve"> </w:t>
      </w:r>
      <w:r>
        <w:rPr>
          <w:spacing w:val="-1"/>
        </w:rPr>
        <w:t>the Service</w:t>
      </w:r>
      <w:r>
        <w:rPr>
          <w:spacing w:val="43"/>
        </w:rPr>
        <w:t xml:space="preserve"> </w:t>
      </w:r>
      <w:r>
        <w:rPr>
          <w:spacing w:val="-1"/>
        </w:rPr>
        <w:t>Provider's own</w:t>
      </w:r>
      <w:r>
        <w:rPr>
          <w:spacing w:val="-2"/>
        </w:rPr>
        <w:t xml:space="preserve"> </w:t>
      </w:r>
      <w:r>
        <w:rPr>
          <w:spacing w:val="-1"/>
        </w:rPr>
        <w:t>risk</w:t>
      </w:r>
      <w:r>
        <w:rPr>
          <w:spacing w:val="-2"/>
        </w:rPr>
        <w:t xml:space="preserve"> </w:t>
      </w:r>
      <w:r>
        <w:t>and</w:t>
      </w:r>
      <w:r>
        <w:rPr>
          <w:spacing w:val="-2"/>
        </w:rPr>
        <w:t xml:space="preserve"> </w:t>
      </w:r>
      <w:r>
        <w:rPr>
          <w:spacing w:val="-1"/>
        </w:rPr>
        <w:t>the Customer</w:t>
      </w:r>
      <w:r>
        <w:rPr>
          <w:spacing w:val="-2"/>
        </w:rPr>
        <w:t xml:space="preserve"> </w:t>
      </w:r>
      <w:r>
        <w:rPr>
          <w:spacing w:val="-1"/>
        </w:rPr>
        <w:t>shall</w:t>
      </w:r>
      <w:r>
        <w:rPr>
          <w:spacing w:val="-2"/>
        </w:rPr>
        <w:t xml:space="preserve"> </w:t>
      </w:r>
      <w:r>
        <w:rPr>
          <w:spacing w:val="-1"/>
        </w:rPr>
        <w:t>have no liability</w:t>
      </w:r>
      <w:r>
        <w:t xml:space="preserve"> </w:t>
      </w:r>
      <w:r>
        <w:rPr>
          <w:spacing w:val="-1"/>
        </w:rPr>
        <w:t>for</w:t>
      </w:r>
      <w:r>
        <w:rPr>
          <w:spacing w:val="-2"/>
        </w:rPr>
        <w:t xml:space="preserve"> </w:t>
      </w:r>
      <w:r>
        <w:rPr>
          <w:spacing w:val="-1"/>
        </w:rPr>
        <w:t>any</w:t>
      </w:r>
      <w:r>
        <w:rPr>
          <w:spacing w:val="32"/>
        </w:rPr>
        <w:t xml:space="preserve"> </w:t>
      </w:r>
      <w:r>
        <w:rPr>
          <w:spacing w:val="-1"/>
        </w:rPr>
        <w:t xml:space="preserve">loss </w:t>
      </w:r>
      <w:r>
        <w:t>of</w:t>
      </w:r>
      <w:r>
        <w:rPr>
          <w:spacing w:val="-2"/>
        </w:rPr>
        <w:t xml:space="preserve"> </w:t>
      </w:r>
      <w:r>
        <w:t>or</w:t>
      </w:r>
      <w:r>
        <w:rPr>
          <w:spacing w:val="-2"/>
        </w:rPr>
        <w:t xml:space="preserve"> </w:t>
      </w:r>
      <w:r>
        <w:rPr>
          <w:spacing w:val="-1"/>
        </w:rPr>
        <w:t>damage to</w:t>
      </w:r>
      <w:r>
        <w:rPr>
          <w:spacing w:val="2"/>
        </w:rPr>
        <w:t xml:space="preserve"> </w:t>
      </w:r>
      <w:r>
        <w:rPr>
          <w:spacing w:val="-1"/>
        </w:rPr>
        <w:t>any</w:t>
      </w:r>
      <w:r>
        <w:rPr>
          <w:spacing w:val="-2"/>
        </w:rPr>
        <w:t xml:space="preserve"> </w:t>
      </w:r>
      <w:r>
        <w:rPr>
          <w:spacing w:val="-1"/>
        </w:rPr>
        <w:t>Equipment</w:t>
      </w:r>
      <w:r>
        <w:rPr>
          <w:spacing w:val="-2"/>
        </w:rPr>
        <w:t xml:space="preserve"> </w:t>
      </w:r>
      <w:r>
        <w:rPr>
          <w:spacing w:val="-1"/>
        </w:rPr>
        <w:t>unless and</w:t>
      </w:r>
      <w:r>
        <w:rPr>
          <w:spacing w:val="-2"/>
        </w:rPr>
        <w:t xml:space="preserve"> </w:t>
      </w:r>
      <w:r>
        <w:rPr>
          <w:spacing w:val="-1"/>
        </w:rPr>
        <w:t>to the extent</w:t>
      </w:r>
      <w:r>
        <w:rPr>
          <w:spacing w:val="-2"/>
        </w:rPr>
        <w:t xml:space="preserve"> </w:t>
      </w:r>
      <w:r>
        <w:rPr>
          <w:spacing w:val="-1"/>
        </w:rPr>
        <w:t>that</w:t>
      </w:r>
      <w:r>
        <w:rPr>
          <w:spacing w:val="-2"/>
        </w:rPr>
        <w:t xml:space="preserve"> </w:t>
      </w:r>
      <w:r>
        <w:rPr>
          <w:spacing w:val="-1"/>
        </w:rPr>
        <w:t>the</w:t>
      </w:r>
      <w:r>
        <w:rPr>
          <w:spacing w:val="30"/>
        </w:rPr>
        <w:t xml:space="preserve"> </w:t>
      </w:r>
      <w:r>
        <w:rPr>
          <w:spacing w:val="-1"/>
        </w:rPr>
        <w:t>Service Provider</w:t>
      </w:r>
      <w:r>
        <w:t xml:space="preserve"> </w:t>
      </w:r>
      <w:r>
        <w:rPr>
          <w:spacing w:val="-2"/>
        </w:rPr>
        <w:t>is</w:t>
      </w:r>
      <w:r>
        <w:rPr>
          <w:spacing w:val="-1"/>
        </w:rPr>
        <w:t xml:space="preserve"> able to demonstrate that</w:t>
      </w:r>
      <w:r>
        <w:rPr>
          <w:spacing w:val="-2"/>
        </w:rPr>
        <w:t xml:space="preserve"> </w:t>
      </w:r>
      <w:r>
        <w:rPr>
          <w:spacing w:val="-1"/>
        </w:rPr>
        <w:t>such</w:t>
      </w:r>
      <w:r>
        <w:rPr>
          <w:spacing w:val="-2"/>
        </w:rPr>
        <w:t xml:space="preserve"> </w:t>
      </w:r>
      <w:r>
        <w:rPr>
          <w:spacing w:val="-1"/>
        </w:rPr>
        <w:t xml:space="preserve">loss </w:t>
      </w:r>
      <w:r>
        <w:t>or</w:t>
      </w:r>
      <w:r>
        <w:rPr>
          <w:spacing w:val="-2"/>
        </w:rPr>
        <w:t xml:space="preserve"> </w:t>
      </w:r>
      <w:r>
        <w:rPr>
          <w:spacing w:val="-1"/>
        </w:rPr>
        <w:t>damage</w:t>
      </w:r>
      <w:r>
        <w:rPr>
          <w:spacing w:val="2"/>
        </w:rPr>
        <w:t xml:space="preserve"> </w:t>
      </w:r>
      <w:r>
        <w:rPr>
          <w:spacing w:val="-1"/>
        </w:rPr>
        <w:t>was</w:t>
      </w:r>
      <w:r>
        <w:rPr>
          <w:spacing w:val="32"/>
        </w:rPr>
        <w:t xml:space="preserve"> </w:t>
      </w:r>
      <w:r>
        <w:rPr>
          <w:spacing w:val="-1"/>
        </w:rPr>
        <w:t>caused</w:t>
      </w:r>
      <w:r>
        <w:rPr>
          <w:spacing w:val="-2"/>
        </w:rPr>
        <w:t xml:space="preserve"> </w:t>
      </w:r>
      <w:r>
        <w:rPr>
          <w:spacing w:val="-1"/>
        </w:rPr>
        <w:t>by</w:t>
      </w:r>
      <w:r>
        <w:rPr>
          <w:spacing w:val="-2"/>
        </w:rPr>
        <w:t xml:space="preserve"> </w:t>
      </w:r>
      <w:r>
        <w:t>or</w:t>
      </w:r>
      <w:r>
        <w:rPr>
          <w:spacing w:val="-2"/>
        </w:rPr>
        <w:t xml:space="preserve"> </w:t>
      </w:r>
      <w:r>
        <w:rPr>
          <w:spacing w:val="-1"/>
        </w:rPr>
        <w:t>contributed</w:t>
      </w:r>
      <w:r>
        <w:rPr>
          <w:spacing w:val="-2"/>
        </w:rPr>
        <w:t xml:space="preserve"> </w:t>
      </w:r>
      <w:r>
        <w:rPr>
          <w:spacing w:val="-1"/>
        </w:rPr>
        <w:t>to by</w:t>
      </w:r>
      <w:r>
        <w:rPr>
          <w:spacing w:val="-2"/>
        </w:rPr>
        <w:t xml:space="preserve"> </w:t>
      </w:r>
      <w:r>
        <w:rPr>
          <w:spacing w:val="-1"/>
        </w:rPr>
        <w:t>the Customer's Default.</w:t>
      </w:r>
      <w:r>
        <w:rPr>
          <w:spacing w:val="-2"/>
        </w:rPr>
        <w:t xml:space="preserve"> </w:t>
      </w:r>
      <w:r>
        <w:rPr>
          <w:spacing w:val="-1"/>
        </w:rPr>
        <w:t>The Service</w:t>
      </w:r>
      <w:r>
        <w:rPr>
          <w:spacing w:val="41"/>
        </w:rPr>
        <w:t xml:space="preserve"> </w:t>
      </w:r>
      <w:r>
        <w:rPr>
          <w:spacing w:val="-1"/>
        </w:rPr>
        <w:t>Provider</w:t>
      </w:r>
      <w:r>
        <w:rPr>
          <w:spacing w:val="-2"/>
        </w:rPr>
        <w:t xml:space="preserve"> </w:t>
      </w:r>
      <w:r>
        <w:rPr>
          <w:spacing w:val="-1"/>
        </w:rPr>
        <w:t>shall</w:t>
      </w:r>
      <w:r>
        <w:rPr>
          <w:spacing w:val="-4"/>
        </w:rPr>
        <w:t xml:space="preserve"> </w:t>
      </w:r>
      <w:r>
        <w:rPr>
          <w:spacing w:val="-1"/>
        </w:rPr>
        <w:t>be wholly</w:t>
      </w:r>
      <w:r>
        <w:t xml:space="preserve"> </w:t>
      </w:r>
      <w:r>
        <w:rPr>
          <w:spacing w:val="-1"/>
        </w:rPr>
        <w:t>responsible for</w:t>
      </w:r>
      <w:r>
        <w:rPr>
          <w:spacing w:val="-2"/>
        </w:rPr>
        <w:t xml:space="preserve"> </w:t>
      </w:r>
      <w:r>
        <w:rPr>
          <w:spacing w:val="-1"/>
        </w:rPr>
        <w:t>the</w:t>
      </w:r>
      <w:r>
        <w:rPr>
          <w:spacing w:val="2"/>
        </w:rPr>
        <w:t xml:space="preserve"> </w:t>
      </w:r>
      <w:r>
        <w:rPr>
          <w:spacing w:val="-2"/>
        </w:rPr>
        <w:t>haulage</w:t>
      </w:r>
      <w:r>
        <w:rPr>
          <w:spacing w:val="-1"/>
        </w:rPr>
        <w:t xml:space="preserve"> </w:t>
      </w:r>
      <w:r>
        <w:t>or</w:t>
      </w:r>
      <w:r>
        <w:rPr>
          <w:spacing w:val="-2"/>
        </w:rPr>
        <w:t xml:space="preserve"> </w:t>
      </w:r>
      <w:r>
        <w:rPr>
          <w:spacing w:val="-1"/>
        </w:rPr>
        <w:t xml:space="preserve">carriage </w:t>
      </w:r>
      <w:r>
        <w:t>of</w:t>
      </w:r>
      <w:r>
        <w:rPr>
          <w:spacing w:val="-2"/>
        </w:rPr>
        <w:t xml:space="preserve"> </w:t>
      </w:r>
      <w:r>
        <w:rPr>
          <w:spacing w:val="-1"/>
        </w:rPr>
        <w:t>the</w:t>
      </w:r>
      <w:r>
        <w:rPr>
          <w:spacing w:val="48"/>
        </w:rPr>
        <w:t xml:space="preserve"> </w:t>
      </w:r>
      <w:r>
        <w:rPr>
          <w:spacing w:val="-1"/>
        </w:rPr>
        <w:t>Equipment</w:t>
      </w:r>
      <w:r>
        <w:rPr>
          <w:spacing w:val="-2"/>
        </w:rPr>
        <w:t xml:space="preserve"> </w:t>
      </w:r>
      <w:r>
        <w:rPr>
          <w:spacing w:val="-1"/>
        </w:rPr>
        <w:t>to the Premises and</w:t>
      </w:r>
      <w:r>
        <w:rPr>
          <w:spacing w:val="-2"/>
        </w:rPr>
        <w:t xml:space="preserve"> </w:t>
      </w:r>
      <w:r>
        <w:rPr>
          <w:spacing w:val="-1"/>
        </w:rPr>
        <w:t>the removal</w:t>
      </w:r>
      <w:r>
        <w:rPr>
          <w:spacing w:val="-2"/>
        </w:rPr>
        <w:t xml:space="preserve"> </w:t>
      </w:r>
      <w:r>
        <w:rPr>
          <w:spacing w:val="-1"/>
        </w:rPr>
        <w:t>thereof</w:t>
      </w:r>
      <w:r>
        <w:rPr>
          <w:spacing w:val="-2"/>
        </w:rPr>
        <w:t xml:space="preserve"> </w:t>
      </w:r>
      <w:r>
        <w:rPr>
          <w:spacing w:val="-1"/>
        </w:rPr>
        <w:t>when</w:t>
      </w:r>
      <w:r>
        <w:rPr>
          <w:spacing w:val="-2"/>
        </w:rPr>
        <w:t xml:space="preserve"> it</w:t>
      </w:r>
      <w:r>
        <w:rPr>
          <w:spacing w:val="1"/>
        </w:rPr>
        <w:t xml:space="preserve"> </w:t>
      </w:r>
      <w:r>
        <w:rPr>
          <w:spacing w:val="-2"/>
        </w:rPr>
        <w:t>is</w:t>
      </w:r>
      <w:r>
        <w:rPr>
          <w:spacing w:val="1"/>
        </w:rPr>
        <w:t xml:space="preserve"> </w:t>
      </w:r>
      <w:r>
        <w:t>no</w:t>
      </w:r>
      <w:r>
        <w:rPr>
          <w:spacing w:val="37"/>
        </w:rPr>
        <w:t xml:space="preserve"> </w:t>
      </w:r>
      <w:r>
        <w:rPr>
          <w:spacing w:val="-1"/>
        </w:rPr>
        <w:t>longer</w:t>
      </w:r>
      <w:r>
        <w:rPr>
          <w:spacing w:val="-2"/>
        </w:rPr>
        <w:t xml:space="preserve"> </w:t>
      </w:r>
      <w:r>
        <w:rPr>
          <w:spacing w:val="-1"/>
        </w:rPr>
        <w:t>required</w:t>
      </w:r>
      <w:r>
        <w:rPr>
          <w:spacing w:val="-2"/>
        </w:rPr>
        <w:t xml:space="preserve"> </w:t>
      </w:r>
      <w:r>
        <w:rPr>
          <w:spacing w:val="-1"/>
        </w:rPr>
        <w:t>by</w:t>
      </w:r>
      <w:r>
        <w:t xml:space="preserve"> the</w:t>
      </w:r>
      <w:r>
        <w:rPr>
          <w:spacing w:val="-1"/>
        </w:rPr>
        <w:t xml:space="preserve"> Customer</w:t>
      </w:r>
      <w:r>
        <w:rPr>
          <w:spacing w:val="-2"/>
        </w:rPr>
        <w:t xml:space="preserve"> </w:t>
      </w:r>
      <w:r>
        <w:rPr>
          <w:spacing w:val="-1"/>
        </w:rPr>
        <w:t>and</w:t>
      </w:r>
      <w:r>
        <w:rPr>
          <w:spacing w:val="-2"/>
        </w:rPr>
        <w:t xml:space="preserve"> in </w:t>
      </w:r>
      <w:r>
        <w:t>each</w:t>
      </w:r>
      <w:r>
        <w:rPr>
          <w:spacing w:val="-2"/>
        </w:rPr>
        <w:t xml:space="preserve"> </w:t>
      </w:r>
      <w:r>
        <w:rPr>
          <w:spacing w:val="-1"/>
        </w:rPr>
        <w:t>case at</w:t>
      </w:r>
      <w:r>
        <w:rPr>
          <w:spacing w:val="-2"/>
        </w:rPr>
        <w:t xml:space="preserve"> </w:t>
      </w:r>
      <w:r>
        <w:rPr>
          <w:spacing w:val="-1"/>
        </w:rPr>
        <w:t>the Service</w:t>
      </w:r>
      <w:r>
        <w:rPr>
          <w:spacing w:val="35"/>
        </w:rPr>
        <w:t xml:space="preserve"> </w:t>
      </w:r>
      <w:r>
        <w:rPr>
          <w:spacing w:val="-1"/>
        </w:rPr>
        <w:t>Provider's sole cost.</w:t>
      </w:r>
      <w:r>
        <w:rPr>
          <w:spacing w:val="74"/>
        </w:rPr>
        <w:t xml:space="preserve"> </w:t>
      </w:r>
      <w:r>
        <w:rPr>
          <w:spacing w:val="-1"/>
        </w:rPr>
        <w:t>Unless otherwise stated</w:t>
      </w:r>
      <w:r>
        <w:rPr>
          <w:spacing w:val="-2"/>
        </w:rPr>
        <w:t xml:space="preserve"> in </w:t>
      </w:r>
      <w:r>
        <w:rPr>
          <w:spacing w:val="-1"/>
        </w:rPr>
        <w:t>the Contract,</w:t>
      </w:r>
      <w:r>
        <w:rPr>
          <w:spacing w:val="45"/>
        </w:rPr>
        <w:t xml:space="preserve"> </w:t>
      </w:r>
      <w:r>
        <w:rPr>
          <w:spacing w:val="-1"/>
        </w:rPr>
        <w:t>Equipment</w:t>
      </w:r>
      <w:r>
        <w:rPr>
          <w:spacing w:val="-2"/>
        </w:rPr>
        <w:t xml:space="preserve"> </w:t>
      </w:r>
      <w:r>
        <w:rPr>
          <w:spacing w:val="-1"/>
        </w:rPr>
        <w:t>brought</w:t>
      </w:r>
      <w:r>
        <w:rPr>
          <w:spacing w:val="-2"/>
        </w:rPr>
        <w:t xml:space="preserve"> </w:t>
      </w:r>
      <w:r>
        <w:t>onto</w:t>
      </w:r>
      <w:r>
        <w:rPr>
          <w:spacing w:val="-1"/>
        </w:rPr>
        <w:t xml:space="preserve"> the Premises will</w:t>
      </w:r>
      <w:r>
        <w:rPr>
          <w:spacing w:val="-2"/>
        </w:rPr>
        <w:t xml:space="preserve"> remain </w:t>
      </w:r>
      <w:r>
        <w:rPr>
          <w:spacing w:val="-1"/>
        </w:rPr>
        <w:t>the property</w:t>
      </w:r>
      <w:r>
        <w:rPr>
          <w:spacing w:val="-2"/>
        </w:rPr>
        <w:t xml:space="preserve"> </w:t>
      </w:r>
      <w:r>
        <w:t>of</w:t>
      </w:r>
      <w:r>
        <w:rPr>
          <w:spacing w:val="-2"/>
        </w:rPr>
        <w:t xml:space="preserve"> </w:t>
      </w:r>
      <w:r>
        <w:rPr>
          <w:spacing w:val="-1"/>
        </w:rPr>
        <w:t>the</w:t>
      </w:r>
      <w:r>
        <w:rPr>
          <w:spacing w:val="36"/>
        </w:rPr>
        <w:t xml:space="preserve"> </w:t>
      </w:r>
      <w:r>
        <w:rPr>
          <w:spacing w:val="-1"/>
        </w:rPr>
        <w:t>Service Provider.</w:t>
      </w:r>
    </w:p>
    <w:p w14:paraId="7467FD07" w14:textId="77777777" w:rsidR="00A85F47" w:rsidRDefault="00A85F47">
      <w:pPr>
        <w:pStyle w:val="BodyText"/>
        <w:kinsoku w:val="0"/>
        <w:overflowPunct w:val="0"/>
        <w:spacing w:before="10"/>
        <w:ind w:left="0"/>
        <w:rPr>
          <w:sz w:val="19"/>
          <w:szCs w:val="19"/>
        </w:rPr>
      </w:pPr>
    </w:p>
    <w:p w14:paraId="5462DF57" w14:textId="77777777" w:rsidR="00A85F47" w:rsidRDefault="00A85F47" w:rsidP="00DE0CAC">
      <w:pPr>
        <w:pStyle w:val="BodyText"/>
        <w:numPr>
          <w:ilvl w:val="2"/>
          <w:numId w:val="23"/>
        </w:numPr>
        <w:tabs>
          <w:tab w:val="left" w:pos="2599"/>
        </w:tabs>
        <w:kinsoku w:val="0"/>
        <w:overflowPunct w:val="0"/>
        <w:ind w:left="2651" w:right="418" w:hanging="1133"/>
      </w:pPr>
      <w:bookmarkStart w:id="44" w:name="4.2.4_The_Service_Provider_shall_maintai"/>
      <w:bookmarkEnd w:id="44"/>
      <w:r>
        <w:rPr>
          <w:spacing w:val="-1"/>
        </w:rPr>
        <w:t xml:space="preserve">The Service </w:t>
      </w:r>
      <w:r>
        <w:rPr>
          <w:spacing w:val="-2"/>
        </w:rPr>
        <w:t>Provider</w:t>
      </w:r>
      <w:r>
        <w:rPr>
          <w:spacing w:val="1"/>
        </w:rPr>
        <w:t xml:space="preserve"> </w:t>
      </w:r>
      <w:r>
        <w:rPr>
          <w:spacing w:val="-1"/>
        </w:rPr>
        <w:t>shall</w:t>
      </w:r>
      <w:r>
        <w:rPr>
          <w:spacing w:val="-2"/>
        </w:rPr>
        <w:t xml:space="preserve"> </w:t>
      </w:r>
      <w:r>
        <w:rPr>
          <w:spacing w:val="-1"/>
        </w:rPr>
        <w:t>maintain</w:t>
      </w:r>
      <w:r>
        <w:rPr>
          <w:spacing w:val="-2"/>
        </w:rPr>
        <w:t xml:space="preserve"> </w:t>
      </w:r>
      <w:r>
        <w:t>all</w:t>
      </w:r>
      <w:r>
        <w:rPr>
          <w:spacing w:val="1"/>
        </w:rPr>
        <w:t xml:space="preserve"> </w:t>
      </w:r>
      <w:r>
        <w:rPr>
          <w:spacing w:val="-1"/>
        </w:rPr>
        <w:t xml:space="preserve">items </w:t>
      </w:r>
      <w:r>
        <w:t>of</w:t>
      </w:r>
      <w:r>
        <w:rPr>
          <w:spacing w:val="-2"/>
        </w:rPr>
        <w:t xml:space="preserve"> </w:t>
      </w:r>
      <w:r>
        <w:rPr>
          <w:spacing w:val="-1"/>
        </w:rPr>
        <w:t>Equipment</w:t>
      </w:r>
      <w:r>
        <w:rPr>
          <w:spacing w:val="-2"/>
        </w:rPr>
        <w:t xml:space="preserve"> </w:t>
      </w:r>
      <w:r>
        <w:rPr>
          <w:spacing w:val="-1"/>
        </w:rPr>
        <w:t>within</w:t>
      </w:r>
      <w:r>
        <w:rPr>
          <w:spacing w:val="1"/>
        </w:rPr>
        <w:t xml:space="preserve"> </w:t>
      </w:r>
      <w:r>
        <w:rPr>
          <w:spacing w:val="-1"/>
        </w:rPr>
        <w:t>the</w:t>
      </w:r>
      <w:r>
        <w:rPr>
          <w:spacing w:val="32"/>
        </w:rPr>
        <w:t xml:space="preserve"> </w:t>
      </w:r>
      <w:r>
        <w:rPr>
          <w:spacing w:val="-1"/>
        </w:rPr>
        <w:t>Premises</w:t>
      </w:r>
      <w:r>
        <w:rPr>
          <w:spacing w:val="1"/>
        </w:rPr>
        <w:t xml:space="preserve"> </w:t>
      </w:r>
      <w:r>
        <w:rPr>
          <w:spacing w:val="-2"/>
        </w:rPr>
        <w:t xml:space="preserve">in </w:t>
      </w:r>
      <w:r>
        <w:t>a</w:t>
      </w:r>
      <w:r>
        <w:rPr>
          <w:spacing w:val="-2"/>
        </w:rPr>
        <w:t xml:space="preserve"> </w:t>
      </w:r>
      <w:r>
        <w:rPr>
          <w:spacing w:val="-1"/>
        </w:rPr>
        <w:t>safe,</w:t>
      </w:r>
      <w:r>
        <w:t xml:space="preserve"> </w:t>
      </w:r>
      <w:r>
        <w:rPr>
          <w:spacing w:val="-1"/>
        </w:rPr>
        <w:t>serviceable and</w:t>
      </w:r>
      <w:r>
        <w:rPr>
          <w:spacing w:val="-2"/>
        </w:rPr>
        <w:t xml:space="preserve"> </w:t>
      </w:r>
      <w:r>
        <w:rPr>
          <w:spacing w:val="-1"/>
        </w:rPr>
        <w:t>clean</w:t>
      </w:r>
      <w:r>
        <w:rPr>
          <w:spacing w:val="-2"/>
        </w:rPr>
        <w:t xml:space="preserve"> </w:t>
      </w:r>
      <w:r>
        <w:rPr>
          <w:spacing w:val="-1"/>
        </w:rPr>
        <w:t>condition.</w:t>
      </w:r>
    </w:p>
    <w:p w14:paraId="701EF8B9" w14:textId="77777777" w:rsidR="00A85F47" w:rsidRDefault="00A85F47">
      <w:pPr>
        <w:pStyle w:val="BodyText"/>
        <w:kinsoku w:val="0"/>
        <w:overflowPunct w:val="0"/>
        <w:spacing w:before="8"/>
        <w:ind w:left="0"/>
        <w:rPr>
          <w:sz w:val="19"/>
          <w:szCs w:val="19"/>
        </w:rPr>
      </w:pPr>
    </w:p>
    <w:p w14:paraId="6F38D587" w14:textId="77777777" w:rsidR="00A85F47" w:rsidRDefault="00A85F47" w:rsidP="00DE0CAC">
      <w:pPr>
        <w:pStyle w:val="BodyText"/>
        <w:numPr>
          <w:ilvl w:val="2"/>
          <w:numId w:val="23"/>
        </w:numPr>
        <w:tabs>
          <w:tab w:val="left" w:pos="2599"/>
        </w:tabs>
        <w:kinsoku w:val="0"/>
        <w:overflowPunct w:val="0"/>
        <w:ind w:left="2651" w:right="629" w:hanging="1133"/>
        <w:rPr>
          <w:spacing w:val="-1"/>
        </w:rPr>
      </w:pPr>
      <w:bookmarkStart w:id="45" w:name="4.2.5_The_Service_Provider_shall,_at_the"/>
      <w:bookmarkEnd w:id="45"/>
      <w:r>
        <w:rPr>
          <w:spacing w:val="-1"/>
        </w:rPr>
        <w:t xml:space="preserve">The Service </w:t>
      </w:r>
      <w:r>
        <w:rPr>
          <w:spacing w:val="-2"/>
        </w:rPr>
        <w:t>Provider</w:t>
      </w:r>
      <w:r>
        <w:t xml:space="preserve"> </w:t>
      </w:r>
      <w:r>
        <w:rPr>
          <w:spacing w:val="-1"/>
        </w:rPr>
        <w:t>shall,</w:t>
      </w:r>
      <w:r>
        <w:t xml:space="preserve"> </w:t>
      </w:r>
      <w:r>
        <w:rPr>
          <w:spacing w:val="-1"/>
        </w:rPr>
        <w:t>at</w:t>
      </w:r>
      <w:r>
        <w:rPr>
          <w:spacing w:val="-2"/>
        </w:rPr>
        <w:t xml:space="preserve"> </w:t>
      </w:r>
      <w:r>
        <w:rPr>
          <w:spacing w:val="-1"/>
        </w:rPr>
        <w:t>the Customer's written</w:t>
      </w:r>
      <w:r>
        <w:rPr>
          <w:spacing w:val="-2"/>
        </w:rPr>
        <w:t xml:space="preserve"> </w:t>
      </w:r>
      <w:r>
        <w:rPr>
          <w:spacing w:val="-1"/>
        </w:rPr>
        <w:t>request,</w:t>
      </w:r>
      <w:r>
        <w:rPr>
          <w:spacing w:val="-2"/>
        </w:rPr>
        <w:t xml:space="preserve"> </w:t>
      </w:r>
      <w:r>
        <w:rPr>
          <w:spacing w:val="-1"/>
        </w:rPr>
        <w:t>at</w:t>
      </w:r>
      <w:r>
        <w:rPr>
          <w:spacing w:val="1"/>
        </w:rPr>
        <w:t xml:space="preserve"> </w:t>
      </w:r>
      <w:r>
        <w:rPr>
          <w:spacing w:val="-1"/>
        </w:rPr>
        <w:t>its</w:t>
      </w:r>
      <w:r>
        <w:rPr>
          <w:spacing w:val="42"/>
        </w:rPr>
        <w:t xml:space="preserve"> </w:t>
      </w:r>
      <w:r>
        <w:rPr>
          <w:spacing w:val="-1"/>
        </w:rPr>
        <w:t>own</w:t>
      </w:r>
      <w:r>
        <w:rPr>
          <w:spacing w:val="-2"/>
        </w:rPr>
        <w:t xml:space="preserve"> </w:t>
      </w:r>
      <w:r>
        <w:rPr>
          <w:spacing w:val="-1"/>
        </w:rPr>
        <w:t>expense and</w:t>
      </w:r>
      <w:r>
        <w:rPr>
          <w:spacing w:val="-2"/>
        </w:rPr>
        <w:t xml:space="preserve"> </w:t>
      </w:r>
      <w:r>
        <w:rPr>
          <w:spacing w:val="-1"/>
        </w:rPr>
        <w:t>as soon</w:t>
      </w:r>
      <w:r>
        <w:rPr>
          <w:spacing w:val="-2"/>
        </w:rPr>
        <w:t xml:space="preserve"> </w:t>
      </w:r>
      <w:r>
        <w:rPr>
          <w:spacing w:val="-1"/>
        </w:rPr>
        <w:t>as reasonably</w:t>
      </w:r>
      <w:r>
        <w:rPr>
          <w:spacing w:val="-2"/>
        </w:rPr>
        <w:t xml:space="preserve"> </w:t>
      </w:r>
      <w:r>
        <w:rPr>
          <w:spacing w:val="-1"/>
        </w:rPr>
        <w:t>practicable:</w:t>
      </w:r>
    </w:p>
    <w:p w14:paraId="726493DA" w14:textId="77777777" w:rsidR="00A85F47" w:rsidRDefault="00A85F47">
      <w:pPr>
        <w:pStyle w:val="BodyText"/>
        <w:kinsoku w:val="0"/>
        <w:overflowPunct w:val="0"/>
        <w:spacing w:before="8"/>
        <w:ind w:left="0"/>
        <w:rPr>
          <w:sz w:val="19"/>
          <w:szCs w:val="19"/>
        </w:rPr>
      </w:pPr>
    </w:p>
    <w:p w14:paraId="1788FD1F" w14:textId="77777777" w:rsidR="00A85F47" w:rsidRDefault="00A85F47" w:rsidP="00DE0CAC">
      <w:pPr>
        <w:pStyle w:val="BodyText"/>
        <w:numPr>
          <w:ilvl w:val="3"/>
          <w:numId w:val="23"/>
        </w:numPr>
        <w:tabs>
          <w:tab w:val="left" w:pos="3700"/>
        </w:tabs>
        <w:kinsoku w:val="0"/>
        <w:overflowPunct w:val="0"/>
        <w:ind w:left="3786" w:right="685" w:hanging="1135"/>
      </w:pPr>
      <w:bookmarkStart w:id="46" w:name="a)_remove_from_the_Premises_any_Equipmen"/>
      <w:bookmarkEnd w:id="46"/>
      <w:r>
        <w:rPr>
          <w:spacing w:val="-1"/>
        </w:rPr>
        <w:t>remove from</w:t>
      </w:r>
      <w:r>
        <w:rPr>
          <w:spacing w:val="-2"/>
        </w:rPr>
        <w:t xml:space="preserve"> </w:t>
      </w:r>
      <w:r>
        <w:rPr>
          <w:spacing w:val="-1"/>
        </w:rPr>
        <w:t>the Premises any</w:t>
      </w:r>
      <w:r>
        <w:rPr>
          <w:spacing w:val="-2"/>
        </w:rPr>
        <w:t xml:space="preserve"> </w:t>
      </w:r>
      <w:r>
        <w:rPr>
          <w:spacing w:val="-1"/>
        </w:rPr>
        <w:t>Equipment</w:t>
      </w:r>
      <w:r>
        <w:rPr>
          <w:spacing w:val="1"/>
        </w:rPr>
        <w:t xml:space="preserve"> </w:t>
      </w:r>
      <w:r>
        <w:rPr>
          <w:spacing w:val="-1"/>
        </w:rPr>
        <w:t>which</w:t>
      </w:r>
      <w:r>
        <w:rPr>
          <w:spacing w:val="1"/>
        </w:rPr>
        <w:t xml:space="preserve"> </w:t>
      </w:r>
      <w:r>
        <w:rPr>
          <w:spacing w:val="-2"/>
        </w:rPr>
        <w:t>in</w:t>
      </w:r>
      <w:r>
        <w:rPr>
          <w:spacing w:val="1"/>
        </w:rPr>
        <w:t xml:space="preserve"> </w:t>
      </w:r>
      <w:r>
        <w:rPr>
          <w:spacing w:val="-1"/>
        </w:rPr>
        <w:t>the</w:t>
      </w:r>
      <w:r>
        <w:rPr>
          <w:spacing w:val="29"/>
        </w:rPr>
        <w:t xml:space="preserve"> </w:t>
      </w:r>
      <w:r>
        <w:rPr>
          <w:spacing w:val="-1"/>
        </w:rPr>
        <w:t>reasonable opinion</w:t>
      </w:r>
      <w:r>
        <w:rPr>
          <w:spacing w:val="-2"/>
        </w:rPr>
        <w:t xml:space="preserve"> </w:t>
      </w:r>
      <w:r>
        <w:t xml:space="preserve">of </w:t>
      </w:r>
      <w:r>
        <w:rPr>
          <w:spacing w:val="-1"/>
        </w:rPr>
        <w:t>the Customer</w:t>
      </w:r>
      <w:r>
        <w:rPr>
          <w:spacing w:val="-2"/>
        </w:rPr>
        <w:t xml:space="preserve"> is</w:t>
      </w:r>
      <w:r>
        <w:rPr>
          <w:spacing w:val="-1"/>
        </w:rPr>
        <w:t xml:space="preserve"> either</w:t>
      </w:r>
      <w:r>
        <w:rPr>
          <w:spacing w:val="-2"/>
        </w:rPr>
        <w:t xml:space="preserve"> </w:t>
      </w:r>
      <w:r>
        <w:rPr>
          <w:spacing w:val="-1"/>
        </w:rPr>
        <w:t>hazardous,</w:t>
      </w:r>
      <w:r>
        <w:rPr>
          <w:spacing w:val="29"/>
        </w:rPr>
        <w:t xml:space="preserve"> </w:t>
      </w:r>
      <w:r>
        <w:rPr>
          <w:spacing w:val="-1"/>
        </w:rPr>
        <w:t xml:space="preserve">noxious </w:t>
      </w:r>
      <w:r>
        <w:t>or</w:t>
      </w:r>
      <w:r>
        <w:rPr>
          <w:spacing w:val="-2"/>
        </w:rPr>
        <w:t xml:space="preserve"> </w:t>
      </w:r>
      <w:r>
        <w:rPr>
          <w:spacing w:val="-1"/>
        </w:rPr>
        <w:t>not</w:t>
      </w:r>
      <w:r>
        <w:rPr>
          <w:spacing w:val="1"/>
        </w:rPr>
        <w:t xml:space="preserve"> </w:t>
      </w:r>
      <w:r>
        <w:rPr>
          <w:spacing w:val="-2"/>
        </w:rPr>
        <w:t xml:space="preserve">in </w:t>
      </w:r>
      <w:r>
        <w:rPr>
          <w:spacing w:val="-1"/>
        </w:rPr>
        <w:t xml:space="preserve">accordance </w:t>
      </w:r>
      <w:r>
        <w:rPr>
          <w:spacing w:val="-2"/>
        </w:rPr>
        <w:t>with</w:t>
      </w:r>
      <w:r>
        <w:rPr>
          <w:spacing w:val="1"/>
        </w:rPr>
        <w:t xml:space="preserve"> </w:t>
      </w:r>
      <w:r>
        <w:rPr>
          <w:spacing w:val="-1"/>
        </w:rPr>
        <w:t>the Contract; and</w:t>
      </w:r>
    </w:p>
    <w:p w14:paraId="7D634987" w14:textId="77777777" w:rsidR="00A85F47" w:rsidRDefault="00A85F47">
      <w:pPr>
        <w:pStyle w:val="BodyText"/>
        <w:kinsoku w:val="0"/>
        <w:overflowPunct w:val="0"/>
        <w:spacing w:before="8"/>
        <w:ind w:left="0"/>
        <w:rPr>
          <w:sz w:val="19"/>
          <w:szCs w:val="19"/>
        </w:rPr>
      </w:pPr>
    </w:p>
    <w:p w14:paraId="6508B3E1" w14:textId="77777777" w:rsidR="00A85F47" w:rsidRDefault="00A85F47" w:rsidP="00DE0CAC">
      <w:pPr>
        <w:pStyle w:val="BodyText"/>
        <w:numPr>
          <w:ilvl w:val="3"/>
          <w:numId w:val="23"/>
        </w:numPr>
        <w:tabs>
          <w:tab w:val="left" w:pos="3700"/>
        </w:tabs>
        <w:kinsoku w:val="0"/>
        <w:overflowPunct w:val="0"/>
        <w:ind w:left="3786" w:right="1290" w:hanging="1135"/>
        <w:rPr>
          <w:spacing w:val="-1"/>
        </w:rPr>
      </w:pPr>
      <w:bookmarkStart w:id="47" w:name="b)_replace_such_item_with_a_suitable_sub"/>
      <w:bookmarkEnd w:id="47"/>
      <w:r>
        <w:rPr>
          <w:spacing w:val="-1"/>
        </w:rPr>
        <w:t>replace such</w:t>
      </w:r>
      <w:r>
        <w:rPr>
          <w:spacing w:val="1"/>
        </w:rPr>
        <w:t xml:space="preserve"> </w:t>
      </w:r>
      <w:r>
        <w:rPr>
          <w:spacing w:val="-1"/>
        </w:rPr>
        <w:t>item</w:t>
      </w:r>
      <w:r>
        <w:rPr>
          <w:spacing w:val="-2"/>
        </w:rPr>
        <w:t xml:space="preserve"> </w:t>
      </w:r>
      <w:r>
        <w:rPr>
          <w:spacing w:val="-1"/>
        </w:rPr>
        <w:t>with</w:t>
      </w:r>
      <w:r>
        <w:rPr>
          <w:spacing w:val="-2"/>
        </w:rPr>
        <w:t xml:space="preserve"> </w:t>
      </w:r>
      <w:r>
        <w:t>a</w:t>
      </w:r>
      <w:r>
        <w:rPr>
          <w:spacing w:val="-2"/>
        </w:rPr>
        <w:t xml:space="preserve"> </w:t>
      </w:r>
      <w:r>
        <w:rPr>
          <w:spacing w:val="-1"/>
        </w:rPr>
        <w:t>suitable substitute item</w:t>
      </w:r>
      <w:r>
        <w:rPr>
          <w:spacing w:val="-2"/>
        </w:rPr>
        <w:t xml:space="preserve"> </w:t>
      </w:r>
      <w:r>
        <w:t>of</w:t>
      </w:r>
      <w:r>
        <w:rPr>
          <w:spacing w:val="29"/>
        </w:rPr>
        <w:t xml:space="preserve"> </w:t>
      </w:r>
      <w:r>
        <w:rPr>
          <w:spacing w:val="-1"/>
        </w:rPr>
        <w:t>Equipment.</w:t>
      </w:r>
    </w:p>
    <w:p w14:paraId="19E9B80D" w14:textId="77777777" w:rsidR="00A85F47" w:rsidRDefault="00A85F47">
      <w:pPr>
        <w:pStyle w:val="BodyText"/>
        <w:kinsoku w:val="0"/>
        <w:overflowPunct w:val="0"/>
        <w:spacing w:before="8"/>
        <w:ind w:left="0"/>
        <w:rPr>
          <w:sz w:val="19"/>
          <w:szCs w:val="19"/>
        </w:rPr>
      </w:pPr>
    </w:p>
    <w:p w14:paraId="3646811F" w14:textId="77777777" w:rsidR="00A85F47" w:rsidRDefault="00A85F47" w:rsidP="00DE0CAC">
      <w:pPr>
        <w:pStyle w:val="BodyText"/>
        <w:numPr>
          <w:ilvl w:val="2"/>
          <w:numId w:val="23"/>
        </w:numPr>
        <w:tabs>
          <w:tab w:val="left" w:pos="2599"/>
        </w:tabs>
        <w:kinsoku w:val="0"/>
        <w:overflowPunct w:val="0"/>
        <w:ind w:left="2650" w:right="240" w:hanging="1132"/>
        <w:jc w:val="both"/>
      </w:pPr>
      <w:bookmarkStart w:id="48" w:name="4.2.6_Upon_termination_or_expiry_of_the_"/>
      <w:bookmarkEnd w:id="48"/>
      <w:r>
        <w:rPr>
          <w:spacing w:val="-1"/>
        </w:rPr>
        <w:t>Upon</w:t>
      </w:r>
      <w:r>
        <w:rPr>
          <w:spacing w:val="-2"/>
        </w:rPr>
        <w:t xml:space="preserve"> </w:t>
      </w:r>
      <w:r>
        <w:rPr>
          <w:spacing w:val="-1"/>
        </w:rPr>
        <w:t>termination</w:t>
      </w:r>
      <w:r>
        <w:rPr>
          <w:spacing w:val="1"/>
        </w:rPr>
        <w:t xml:space="preserve"> </w:t>
      </w:r>
      <w:r>
        <w:t>or</w:t>
      </w:r>
      <w:r>
        <w:rPr>
          <w:spacing w:val="-2"/>
        </w:rPr>
        <w:t xml:space="preserve"> </w:t>
      </w:r>
      <w:r>
        <w:rPr>
          <w:spacing w:val="-1"/>
        </w:rPr>
        <w:t>expiry</w:t>
      </w:r>
      <w:r>
        <w:rPr>
          <w:spacing w:val="-2"/>
        </w:rPr>
        <w:t xml:space="preserve"> </w:t>
      </w:r>
      <w:r>
        <w:t>of</w:t>
      </w:r>
      <w:r>
        <w:rPr>
          <w:spacing w:val="-2"/>
        </w:rPr>
        <w:t xml:space="preserve"> </w:t>
      </w:r>
      <w:r>
        <w:rPr>
          <w:spacing w:val="-1"/>
        </w:rPr>
        <w:t>the Contract,</w:t>
      </w:r>
      <w:r>
        <w:rPr>
          <w:spacing w:val="3"/>
        </w:rPr>
        <w:t xml:space="preserve"> </w:t>
      </w:r>
      <w:r>
        <w:rPr>
          <w:spacing w:val="-1"/>
        </w:rPr>
        <w:t>the Service Provider</w:t>
      </w:r>
      <w:r>
        <w:rPr>
          <w:spacing w:val="-2"/>
        </w:rPr>
        <w:t xml:space="preserve"> </w:t>
      </w:r>
      <w:r>
        <w:rPr>
          <w:spacing w:val="-1"/>
        </w:rPr>
        <w:t>shall</w:t>
      </w:r>
      <w:r>
        <w:rPr>
          <w:spacing w:val="31"/>
        </w:rPr>
        <w:t xml:space="preserve"> </w:t>
      </w:r>
      <w:r>
        <w:rPr>
          <w:spacing w:val="-1"/>
        </w:rPr>
        <w:t>remove the Equipment</w:t>
      </w:r>
      <w:r>
        <w:rPr>
          <w:spacing w:val="-2"/>
        </w:rPr>
        <w:t xml:space="preserve"> </w:t>
      </w:r>
      <w:r>
        <w:rPr>
          <w:spacing w:val="-1"/>
        </w:rPr>
        <w:t>together</w:t>
      </w:r>
      <w:r>
        <w:rPr>
          <w:spacing w:val="-2"/>
        </w:rPr>
        <w:t xml:space="preserve"> with</w:t>
      </w:r>
      <w:r>
        <w:rPr>
          <w:spacing w:val="1"/>
        </w:rPr>
        <w:t xml:space="preserve"> </w:t>
      </w:r>
      <w:r>
        <w:rPr>
          <w:spacing w:val="-1"/>
        </w:rPr>
        <w:t>any</w:t>
      </w:r>
      <w:r>
        <w:rPr>
          <w:spacing w:val="-2"/>
        </w:rPr>
        <w:t xml:space="preserve"> </w:t>
      </w:r>
      <w:r>
        <w:t>other</w:t>
      </w:r>
      <w:r>
        <w:rPr>
          <w:spacing w:val="-2"/>
        </w:rPr>
        <w:t xml:space="preserve"> materials</w:t>
      </w:r>
      <w:r>
        <w:rPr>
          <w:spacing w:val="-1"/>
        </w:rPr>
        <w:t xml:space="preserve"> used</w:t>
      </w:r>
      <w:r>
        <w:rPr>
          <w:spacing w:val="-2"/>
        </w:rPr>
        <w:t xml:space="preserve"> </w:t>
      </w:r>
      <w:r>
        <w:t xml:space="preserve">by </w:t>
      </w:r>
      <w:r>
        <w:rPr>
          <w:spacing w:val="-1"/>
        </w:rPr>
        <w:t>the</w:t>
      </w:r>
      <w:r>
        <w:rPr>
          <w:spacing w:val="46"/>
        </w:rPr>
        <w:t xml:space="preserve"> </w:t>
      </w:r>
      <w:r>
        <w:rPr>
          <w:spacing w:val="-1"/>
        </w:rPr>
        <w:t>Service Provider</w:t>
      </w:r>
      <w:r>
        <w:rPr>
          <w:spacing w:val="-2"/>
        </w:rPr>
        <w:t xml:space="preserve"> </w:t>
      </w:r>
      <w:r>
        <w:rPr>
          <w:spacing w:val="-1"/>
        </w:rPr>
        <w:t>to supply</w:t>
      </w:r>
      <w:r>
        <w:rPr>
          <w:spacing w:val="-2"/>
        </w:rPr>
        <w:t xml:space="preserve"> </w:t>
      </w:r>
      <w:r>
        <w:rPr>
          <w:spacing w:val="-1"/>
        </w:rPr>
        <w:t>the Goods and/or</w:t>
      </w:r>
      <w:r>
        <w:rPr>
          <w:spacing w:val="-2"/>
        </w:rPr>
        <w:t xml:space="preserve"> </w:t>
      </w:r>
      <w:r>
        <w:rPr>
          <w:spacing w:val="-1"/>
        </w:rPr>
        <w:t>Services and</w:t>
      </w:r>
      <w:r>
        <w:rPr>
          <w:spacing w:val="-2"/>
        </w:rPr>
        <w:t xml:space="preserve"> </w:t>
      </w:r>
      <w:r>
        <w:rPr>
          <w:spacing w:val="-1"/>
        </w:rPr>
        <w:t>shall</w:t>
      </w:r>
      <w:r>
        <w:rPr>
          <w:spacing w:val="-2"/>
        </w:rPr>
        <w:t xml:space="preserve"> </w:t>
      </w:r>
      <w:r>
        <w:rPr>
          <w:spacing w:val="-1"/>
        </w:rPr>
        <w:t>leave</w:t>
      </w:r>
      <w:r>
        <w:rPr>
          <w:spacing w:val="47"/>
        </w:rPr>
        <w:t xml:space="preserve"> </w:t>
      </w:r>
      <w:r>
        <w:rPr>
          <w:spacing w:val="-1"/>
        </w:rPr>
        <w:t>the Premises</w:t>
      </w:r>
      <w:r>
        <w:rPr>
          <w:spacing w:val="1"/>
        </w:rPr>
        <w:t xml:space="preserve"> </w:t>
      </w:r>
      <w:r>
        <w:rPr>
          <w:spacing w:val="-2"/>
        </w:rPr>
        <w:t xml:space="preserve">in </w:t>
      </w:r>
      <w:r>
        <w:t>a</w:t>
      </w:r>
      <w:r>
        <w:rPr>
          <w:spacing w:val="-2"/>
        </w:rPr>
        <w:t xml:space="preserve"> </w:t>
      </w:r>
      <w:r>
        <w:rPr>
          <w:spacing w:val="-1"/>
        </w:rPr>
        <w:t>clean,</w:t>
      </w:r>
      <w:r>
        <w:rPr>
          <w:spacing w:val="-2"/>
        </w:rPr>
        <w:t xml:space="preserve"> </w:t>
      </w:r>
      <w:r>
        <w:rPr>
          <w:spacing w:val="-1"/>
        </w:rPr>
        <w:t>safe and</w:t>
      </w:r>
      <w:r>
        <w:rPr>
          <w:spacing w:val="-2"/>
        </w:rPr>
        <w:t xml:space="preserve"> </w:t>
      </w:r>
      <w:r>
        <w:rPr>
          <w:spacing w:val="-1"/>
        </w:rPr>
        <w:t>tidy</w:t>
      </w:r>
      <w:r>
        <w:rPr>
          <w:spacing w:val="-2"/>
        </w:rPr>
        <w:t xml:space="preserve"> </w:t>
      </w:r>
      <w:r>
        <w:rPr>
          <w:spacing w:val="-1"/>
        </w:rPr>
        <w:t>condition.</w:t>
      </w:r>
      <w:r>
        <w:t xml:space="preserve"> </w:t>
      </w:r>
      <w:r>
        <w:rPr>
          <w:spacing w:val="-1"/>
        </w:rPr>
        <w:t>The Service Provider</w:t>
      </w:r>
      <w:r>
        <w:rPr>
          <w:spacing w:val="41"/>
        </w:rPr>
        <w:t xml:space="preserve"> </w:t>
      </w:r>
      <w:r>
        <w:rPr>
          <w:spacing w:val="-2"/>
        </w:rPr>
        <w:t>is</w:t>
      </w:r>
      <w:r>
        <w:rPr>
          <w:spacing w:val="-1"/>
        </w:rPr>
        <w:t xml:space="preserve"> solely</w:t>
      </w:r>
      <w:r>
        <w:rPr>
          <w:spacing w:val="-2"/>
        </w:rPr>
        <w:t xml:space="preserve"> </w:t>
      </w:r>
      <w:r>
        <w:rPr>
          <w:spacing w:val="-1"/>
        </w:rPr>
        <w:t xml:space="preserve">responsible </w:t>
      </w:r>
      <w:r>
        <w:t>for</w:t>
      </w:r>
      <w:r>
        <w:rPr>
          <w:spacing w:val="-2"/>
        </w:rPr>
        <w:t xml:space="preserve"> </w:t>
      </w:r>
      <w:r>
        <w:rPr>
          <w:spacing w:val="-1"/>
        </w:rPr>
        <w:t>making</w:t>
      </w:r>
      <w:r>
        <w:rPr>
          <w:spacing w:val="-2"/>
        </w:rPr>
        <w:t xml:space="preserve"> </w:t>
      </w:r>
      <w:r>
        <w:rPr>
          <w:spacing w:val="-1"/>
        </w:rPr>
        <w:t>good</w:t>
      </w:r>
      <w:r>
        <w:rPr>
          <w:spacing w:val="-2"/>
        </w:rPr>
        <w:t xml:space="preserve"> </w:t>
      </w:r>
      <w:r>
        <w:rPr>
          <w:spacing w:val="-1"/>
        </w:rPr>
        <w:t>any</w:t>
      </w:r>
      <w:r>
        <w:rPr>
          <w:spacing w:val="-2"/>
        </w:rPr>
        <w:t xml:space="preserve"> </w:t>
      </w:r>
      <w:r>
        <w:rPr>
          <w:spacing w:val="-1"/>
        </w:rPr>
        <w:t xml:space="preserve">damage to the Premises </w:t>
      </w:r>
      <w:r>
        <w:t>or</w:t>
      </w:r>
      <w:r>
        <w:rPr>
          <w:spacing w:val="41"/>
        </w:rPr>
        <w:t xml:space="preserve"> </w:t>
      </w:r>
      <w:r>
        <w:rPr>
          <w:spacing w:val="-1"/>
        </w:rPr>
        <w:t>any</w:t>
      </w:r>
      <w:r>
        <w:rPr>
          <w:spacing w:val="-2"/>
        </w:rPr>
        <w:t xml:space="preserve"> </w:t>
      </w:r>
      <w:r>
        <w:rPr>
          <w:spacing w:val="-1"/>
        </w:rPr>
        <w:t>objects contained</w:t>
      </w:r>
      <w:r>
        <w:rPr>
          <w:spacing w:val="-2"/>
        </w:rPr>
        <w:t xml:space="preserve"> </w:t>
      </w:r>
      <w:r>
        <w:rPr>
          <w:spacing w:val="-1"/>
        </w:rPr>
        <w:t>thereon,</w:t>
      </w:r>
      <w:r>
        <w:rPr>
          <w:spacing w:val="-2"/>
        </w:rPr>
        <w:t xml:space="preserve"> </w:t>
      </w:r>
      <w:r>
        <w:rPr>
          <w:spacing w:val="-1"/>
        </w:rPr>
        <w:t>other</w:t>
      </w:r>
      <w:r>
        <w:rPr>
          <w:spacing w:val="-2"/>
        </w:rPr>
        <w:t xml:space="preserve"> </w:t>
      </w:r>
      <w:r>
        <w:rPr>
          <w:spacing w:val="-1"/>
        </w:rPr>
        <w:t>than</w:t>
      </w:r>
      <w:r>
        <w:rPr>
          <w:spacing w:val="-2"/>
        </w:rPr>
        <w:t xml:space="preserve"> fair</w:t>
      </w:r>
      <w:r>
        <w:rPr>
          <w:spacing w:val="1"/>
        </w:rPr>
        <w:t xml:space="preserve"> </w:t>
      </w:r>
      <w:r>
        <w:rPr>
          <w:spacing w:val="-1"/>
        </w:rPr>
        <w:t>wear</w:t>
      </w:r>
      <w:r>
        <w:rPr>
          <w:spacing w:val="-2"/>
        </w:rPr>
        <w:t xml:space="preserve"> </w:t>
      </w:r>
      <w:r>
        <w:rPr>
          <w:spacing w:val="-1"/>
        </w:rPr>
        <w:t>and</w:t>
      </w:r>
      <w:r>
        <w:rPr>
          <w:spacing w:val="-2"/>
        </w:rPr>
        <w:t xml:space="preserve"> </w:t>
      </w:r>
      <w:r>
        <w:rPr>
          <w:spacing w:val="-1"/>
        </w:rPr>
        <w:t>tear,</w:t>
      </w:r>
      <w:r>
        <w:t xml:space="preserve"> </w:t>
      </w:r>
      <w:r>
        <w:rPr>
          <w:spacing w:val="-1"/>
        </w:rPr>
        <w:t>which</w:t>
      </w:r>
      <w:r>
        <w:rPr>
          <w:spacing w:val="-2"/>
        </w:rPr>
        <w:t xml:space="preserve"> is</w:t>
      </w:r>
      <w:r>
        <w:rPr>
          <w:spacing w:val="59"/>
        </w:rPr>
        <w:t xml:space="preserve"> </w:t>
      </w:r>
      <w:r>
        <w:rPr>
          <w:spacing w:val="-1"/>
        </w:rPr>
        <w:t>caused</w:t>
      </w:r>
      <w:r>
        <w:rPr>
          <w:spacing w:val="-2"/>
        </w:rPr>
        <w:t xml:space="preserve"> </w:t>
      </w:r>
      <w:r>
        <w:rPr>
          <w:spacing w:val="-1"/>
        </w:rPr>
        <w:t>by</w:t>
      </w:r>
      <w:r>
        <w:rPr>
          <w:spacing w:val="-2"/>
        </w:rPr>
        <w:t xml:space="preserve"> </w:t>
      </w:r>
      <w:r>
        <w:rPr>
          <w:spacing w:val="-1"/>
        </w:rPr>
        <w:t>the Service Provider</w:t>
      </w:r>
      <w:r>
        <w:rPr>
          <w:spacing w:val="-2"/>
        </w:rPr>
        <w:t xml:space="preserve"> </w:t>
      </w:r>
      <w:r>
        <w:t>or</w:t>
      </w:r>
      <w:r>
        <w:rPr>
          <w:spacing w:val="-2"/>
        </w:rPr>
        <w:t xml:space="preserve"> </w:t>
      </w:r>
      <w:r>
        <w:rPr>
          <w:spacing w:val="-1"/>
        </w:rPr>
        <w:t>Service Provider’s Staff.</w:t>
      </w:r>
    </w:p>
    <w:p w14:paraId="49D45728" w14:textId="77777777" w:rsidR="00A85F47" w:rsidRDefault="00A85F47">
      <w:pPr>
        <w:pStyle w:val="BodyText"/>
        <w:kinsoku w:val="0"/>
        <w:overflowPunct w:val="0"/>
        <w:spacing w:before="8"/>
        <w:ind w:left="0"/>
        <w:rPr>
          <w:sz w:val="19"/>
          <w:szCs w:val="19"/>
        </w:rPr>
      </w:pPr>
    </w:p>
    <w:p w14:paraId="72206BA6" w14:textId="77777777" w:rsidR="00A85F47" w:rsidRDefault="00A85F47" w:rsidP="00DE0CAC">
      <w:pPr>
        <w:pStyle w:val="Heading8"/>
        <w:numPr>
          <w:ilvl w:val="1"/>
          <w:numId w:val="23"/>
        </w:numPr>
        <w:tabs>
          <w:tab w:val="left" w:pos="1518"/>
        </w:tabs>
        <w:kinsoku w:val="0"/>
        <w:overflowPunct w:val="0"/>
        <w:ind w:left="1517" w:hanging="710"/>
        <w:rPr>
          <w:b w:val="0"/>
          <w:bCs w:val="0"/>
        </w:rPr>
      </w:pPr>
      <w:bookmarkStart w:id="49" w:name="4.3_Quality"/>
      <w:bookmarkEnd w:id="49"/>
      <w:r>
        <w:rPr>
          <w:spacing w:val="-1"/>
        </w:rPr>
        <w:t>Quality</w:t>
      </w:r>
    </w:p>
    <w:p w14:paraId="60CEC281" w14:textId="77777777" w:rsidR="00A85F47" w:rsidRDefault="00A85F47">
      <w:pPr>
        <w:pStyle w:val="BodyText"/>
        <w:kinsoku w:val="0"/>
        <w:overflowPunct w:val="0"/>
        <w:spacing w:before="8"/>
        <w:ind w:left="0"/>
        <w:rPr>
          <w:b/>
          <w:bCs/>
          <w:sz w:val="19"/>
          <w:szCs w:val="19"/>
        </w:rPr>
      </w:pPr>
    </w:p>
    <w:p w14:paraId="7708AACC" w14:textId="77777777" w:rsidR="00A85F47" w:rsidRDefault="00A85F47" w:rsidP="00DE0CAC">
      <w:pPr>
        <w:pStyle w:val="BodyText"/>
        <w:numPr>
          <w:ilvl w:val="2"/>
          <w:numId w:val="23"/>
        </w:numPr>
        <w:tabs>
          <w:tab w:val="left" w:pos="2598"/>
        </w:tabs>
        <w:kinsoku w:val="0"/>
        <w:overflowPunct w:val="0"/>
        <w:ind w:left="2650" w:right="111" w:hanging="1133"/>
        <w:rPr>
          <w:spacing w:val="-1"/>
        </w:rPr>
      </w:pPr>
      <w:bookmarkStart w:id="50" w:name="4.3.1_The_Service_Provider_shall_at_all_"/>
      <w:bookmarkEnd w:id="50"/>
      <w:r>
        <w:rPr>
          <w:spacing w:val="-1"/>
        </w:rPr>
        <w:t xml:space="preserve">The Service </w:t>
      </w:r>
      <w:r>
        <w:rPr>
          <w:spacing w:val="-2"/>
        </w:rPr>
        <w:t>Provider</w:t>
      </w:r>
      <w:r>
        <w:t xml:space="preserve"> </w:t>
      </w:r>
      <w:r>
        <w:rPr>
          <w:spacing w:val="-1"/>
        </w:rPr>
        <w:t>shall</w:t>
      </w:r>
      <w:r>
        <w:rPr>
          <w:spacing w:val="-4"/>
        </w:rPr>
        <w:t xml:space="preserve"> </w:t>
      </w:r>
      <w:r>
        <w:t>at</w:t>
      </w:r>
      <w:r>
        <w:rPr>
          <w:spacing w:val="-2"/>
        </w:rPr>
        <w:t xml:space="preserve"> </w:t>
      </w:r>
      <w:r>
        <w:t>all</w:t>
      </w:r>
      <w:r>
        <w:rPr>
          <w:spacing w:val="-2"/>
        </w:rPr>
        <w:t xml:space="preserve"> </w:t>
      </w:r>
      <w:r>
        <w:rPr>
          <w:spacing w:val="-1"/>
        </w:rPr>
        <w:t>times comply</w:t>
      </w:r>
      <w:r>
        <w:rPr>
          <w:spacing w:val="-2"/>
        </w:rPr>
        <w:t xml:space="preserve"> </w:t>
      </w:r>
      <w:r>
        <w:rPr>
          <w:spacing w:val="-1"/>
        </w:rPr>
        <w:t>with</w:t>
      </w:r>
      <w:r>
        <w:rPr>
          <w:spacing w:val="-2"/>
        </w:rPr>
        <w:t xml:space="preserve"> </w:t>
      </w:r>
      <w:r>
        <w:rPr>
          <w:spacing w:val="-1"/>
        </w:rPr>
        <w:t>the Technical</w:t>
      </w:r>
      <w:r>
        <w:rPr>
          <w:spacing w:val="47"/>
        </w:rPr>
        <w:t xml:space="preserve"> </w:t>
      </w:r>
      <w:r>
        <w:rPr>
          <w:spacing w:val="-1"/>
        </w:rPr>
        <w:t>Standards and</w:t>
      </w:r>
      <w:r>
        <w:rPr>
          <w:spacing w:val="-2"/>
        </w:rPr>
        <w:t xml:space="preserve"> </w:t>
      </w:r>
      <w:r>
        <w:rPr>
          <w:spacing w:val="-1"/>
        </w:rPr>
        <w:t>the Quality</w:t>
      </w:r>
      <w:r>
        <w:rPr>
          <w:spacing w:val="-2"/>
        </w:rPr>
        <w:t xml:space="preserve"> </w:t>
      </w:r>
      <w:r>
        <w:rPr>
          <w:spacing w:val="-1"/>
        </w:rPr>
        <w:t>Standards,</w:t>
      </w:r>
      <w:r>
        <w:t xml:space="preserve"> </w:t>
      </w:r>
      <w:r>
        <w:rPr>
          <w:spacing w:val="-1"/>
        </w:rPr>
        <w:t>and</w:t>
      </w:r>
      <w:r>
        <w:rPr>
          <w:spacing w:val="1"/>
        </w:rPr>
        <w:t xml:space="preserve"> </w:t>
      </w:r>
      <w:r>
        <w:rPr>
          <w:spacing w:val="-1"/>
        </w:rPr>
        <w:t>where applicable shall</w:t>
      </w:r>
      <w:r>
        <w:rPr>
          <w:spacing w:val="35"/>
        </w:rPr>
        <w:t xml:space="preserve"> </w:t>
      </w:r>
      <w:r>
        <w:rPr>
          <w:spacing w:val="-1"/>
        </w:rPr>
        <w:t>maintain</w:t>
      </w:r>
      <w:r>
        <w:rPr>
          <w:spacing w:val="-2"/>
        </w:rPr>
        <w:t xml:space="preserve"> </w:t>
      </w:r>
      <w:r>
        <w:rPr>
          <w:spacing w:val="-1"/>
        </w:rPr>
        <w:t>accreditation</w:t>
      </w:r>
      <w:r>
        <w:rPr>
          <w:spacing w:val="-2"/>
        </w:rPr>
        <w:t xml:space="preserve"> </w:t>
      </w:r>
      <w:r>
        <w:rPr>
          <w:spacing w:val="-1"/>
        </w:rPr>
        <w:t>with</w:t>
      </w:r>
      <w:r>
        <w:rPr>
          <w:spacing w:val="-2"/>
        </w:rPr>
        <w:t xml:space="preserve"> </w:t>
      </w:r>
      <w:r>
        <w:rPr>
          <w:spacing w:val="-1"/>
        </w:rPr>
        <w:t>the relevant</w:t>
      </w:r>
      <w:r>
        <w:rPr>
          <w:spacing w:val="-2"/>
        </w:rPr>
        <w:t xml:space="preserve"> </w:t>
      </w:r>
      <w:r>
        <w:rPr>
          <w:spacing w:val="-1"/>
        </w:rPr>
        <w:t>Quality</w:t>
      </w:r>
      <w:r>
        <w:rPr>
          <w:spacing w:val="-2"/>
        </w:rPr>
        <w:t xml:space="preserve"> </w:t>
      </w:r>
      <w:r>
        <w:rPr>
          <w:spacing w:val="-1"/>
        </w:rPr>
        <w:t>Standards'</w:t>
      </w:r>
      <w:r>
        <w:rPr>
          <w:spacing w:val="35"/>
        </w:rPr>
        <w:t xml:space="preserve"> </w:t>
      </w:r>
      <w:r>
        <w:rPr>
          <w:spacing w:val="-1"/>
        </w:rPr>
        <w:t>authorisation</w:t>
      </w:r>
      <w:r>
        <w:rPr>
          <w:spacing w:val="-2"/>
        </w:rPr>
        <w:t xml:space="preserve"> </w:t>
      </w:r>
      <w:r>
        <w:rPr>
          <w:spacing w:val="-1"/>
        </w:rPr>
        <w:t>body.</w:t>
      </w:r>
      <w:r>
        <w:rPr>
          <w:spacing w:val="-2"/>
        </w:rPr>
        <w:t xml:space="preserve"> </w:t>
      </w:r>
      <w:r>
        <w:t>To</w:t>
      </w:r>
      <w:r>
        <w:rPr>
          <w:spacing w:val="-1"/>
        </w:rPr>
        <w:t xml:space="preserve"> the extent</w:t>
      </w:r>
      <w:r>
        <w:rPr>
          <w:spacing w:val="-2"/>
        </w:rPr>
        <w:t xml:space="preserve"> </w:t>
      </w:r>
      <w:r>
        <w:rPr>
          <w:spacing w:val="-1"/>
        </w:rPr>
        <w:t>that</w:t>
      </w:r>
      <w:r>
        <w:rPr>
          <w:spacing w:val="-2"/>
        </w:rPr>
        <w:t xml:space="preserve"> </w:t>
      </w:r>
      <w:r>
        <w:rPr>
          <w:spacing w:val="-1"/>
        </w:rPr>
        <w:t>the standard</w:t>
      </w:r>
      <w:r>
        <w:rPr>
          <w:spacing w:val="-2"/>
        </w:rPr>
        <w:t xml:space="preserve"> </w:t>
      </w:r>
      <w:r>
        <w:rPr>
          <w:spacing w:val="-1"/>
        </w:rPr>
        <w:t>to which</w:t>
      </w:r>
      <w:r>
        <w:rPr>
          <w:spacing w:val="-2"/>
        </w:rPr>
        <w:t xml:space="preserve"> </w:t>
      </w:r>
      <w:r>
        <w:rPr>
          <w:spacing w:val="-1"/>
        </w:rPr>
        <w:t>the Goods</w:t>
      </w:r>
      <w:r>
        <w:rPr>
          <w:spacing w:val="38"/>
        </w:rPr>
        <w:t xml:space="preserve"> </w:t>
      </w:r>
      <w:r>
        <w:rPr>
          <w:spacing w:val="-1"/>
        </w:rPr>
        <w:t>and/or</w:t>
      </w:r>
      <w:r>
        <w:rPr>
          <w:spacing w:val="-2"/>
        </w:rPr>
        <w:t xml:space="preserve"> </w:t>
      </w:r>
      <w:r>
        <w:rPr>
          <w:spacing w:val="-1"/>
        </w:rPr>
        <w:t>Services must</w:t>
      </w:r>
      <w:r>
        <w:rPr>
          <w:spacing w:val="-2"/>
        </w:rPr>
        <w:t xml:space="preserve"> </w:t>
      </w:r>
      <w:r>
        <w:rPr>
          <w:spacing w:val="-1"/>
        </w:rPr>
        <w:t>be provided</w:t>
      </w:r>
      <w:r>
        <w:rPr>
          <w:spacing w:val="-2"/>
        </w:rPr>
        <w:t xml:space="preserve"> </w:t>
      </w:r>
      <w:r>
        <w:t>has</w:t>
      </w:r>
      <w:r>
        <w:rPr>
          <w:spacing w:val="-1"/>
        </w:rPr>
        <w:t xml:space="preserve"> not</w:t>
      </w:r>
      <w:r>
        <w:rPr>
          <w:spacing w:val="-2"/>
        </w:rPr>
        <w:t xml:space="preserve"> </w:t>
      </w:r>
      <w:r>
        <w:rPr>
          <w:spacing w:val="-1"/>
        </w:rPr>
        <w:t>been</w:t>
      </w:r>
      <w:r>
        <w:rPr>
          <w:spacing w:val="-2"/>
        </w:rPr>
        <w:t xml:space="preserve"> </w:t>
      </w:r>
      <w:r>
        <w:rPr>
          <w:spacing w:val="-1"/>
        </w:rPr>
        <w:t>specified</w:t>
      </w:r>
      <w:r>
        <w:rPr>
          <w:spacing w:val="1"/>
        </w:rPr>
        <w:t xml:space="preserve"> </w:t>
      </w:r>
      <w:r>
        <w:rPr>
          <w:spacing w:val="-2"/>
        </w:rPr>
        <w:t>in</w:t>
      </w:r>
      <w:r>
        <w:rPr>
          <w:spacing w:val="1"/>
        </w:rPr>
        <w:t xml:space="preserve"> </w:t>
      </w:r>
      <w:r>
        <w:rPr>
          <w:spacing w:val="-1"/>
        </w:rPr>
        <w:t>the</w:t>
      </w:r>
      <w:r>
        <w:rPr>
          <w:spacing w:val="30"/>
        </w:rPr>
        <w:t xml:space="preserve"> </w:t>
      </w:r>
      <w:r>
        <w:rPr>
          <w:spacing w:val="-1"/>
        </w:rPr>
        <w:t>Contract,</w:t>
      </w:r>
      <w:r>
        <w:rPr>
          <w:spacing w:val="-2"/>
        </w:rPr>
        <w:t xml:space="preserve"> </w:t>
      </w:r>
      <w:r>
        <w:rPr>
          <w:spacing w:val="-1"/>
        </w:rPr>
        <w:t>the Service</w:t>
      </w:r>
      <w:r>
        <w:rPr>
          <w:spacing w:val="2"/>
        </w:rPr>
        <w:t xml:space="preserve"> </w:t>
      </w:r>
      <w:r>
        <w:rPr>
          <w:spacing w:val="-1"/>
        </w:rPr>
        <w:t>Provider</w:t>
      </w:r>
      <w:r>
        <w:rPr>
          <w:spacing w:val="-2"/>
        </w:rPr>
        <w:t xml:space="preserve"> </w:t>
      </w:r>
      <w:r>
        <w:rPr>
          <w:spacing w:val="-1"/>
        </w:rPr>
        <w:t>shall</w:t>
      </w:r>
      <w:r>
        <w:rPr>
          <w:spacing w:val="-4"/>
        </w:rPr>
        <w:t xml:space="preserve"> </w:t>
      </w:r>
      <w:r>
        <w:rPr>
          <w:spacing w:val="-1"/>
        </w:rPr>
        <w:t xml:space="preserve">agree </w:t>
      </w:r>
      <w:r>
        <w:t>the</w:t>
      </w:r>
      <w:r>
        <w:rPr>
          <w:spacing w:val="-1"/>
        </w:rPr>
        <w:t xml:space="preserve"> relevant</w:t>
      </w:r>
      <w:r>
        <w:rPr>
          <w:spacing w:val="-2"/>
        </w:rPr>
        <w:t xml:space="preserve"> </w:t>
      </w:r>
      <w:r>
        <w:rPr>
          <w:spacing w:val="-1"/>
        </w:rPr>
        <w:t>standard</w:t>
      </w:r>
      <w:r>
        <w:rPr>
          <w:spacing w:val="3"/>
        </w:rPr>
        <w:t xml:space="preserve"> </w:t>
      </w:r>
      <w:r>
        <w:rPr>
          <w:spacing w:val="-1"/>
        </w:rPr>
        <w:t>for</w:t>
      </w:r>
      <w:r>
        <w:rPr>
          <w:spacing w:val="-2"/>
        </w:rPr>
        <w:t xml:space="preserve"> </w:t>
      </w:r>
      <w:r>
        <w:rPr>
          <w:spacing w:val="-1"/>
        </w:rPr>
        <w:t>the</w:t>
      </w:r>
      <w:r>
        <w:rPr>
          <w:spacing w:val="32"/>
        </w:rPr>
        <w:t xml:space="preserve"> </w:t>
      </w:r>
      <w:r>
        <w:rPr>
          <w:spacing w:val="-1"/>
        </w:rPr>
        <w:t>provision</w:t>
      </w:r>
      <w:r>
        <w:rPr>
          <w:spacing w:val="-2"/>
        </w:rPr>
        <w:t xml:space="preserve"> </w:t>
      </w:r>
      <w:r>
        <w:t>of</w:t>
      </w:r>
      <w:r>
        <w:rPr>
          <w:spacing w:val="-2"/>
        </w:rPr>
        <w:t xml:space="preserve"> </w:t>
      </w:r>
      <w:r>
        <w:rPr>
          <w:spacing w:val="-1"/>
        </w:rPr>
        <w:t xml:space="preserve">the </w:t>
      </w:r>
      <w:r>
        <w:t>Goods</w:t>
      </w:r>
      <w:r>
        <w:rPr>
          <w:spacing w:val="-1"/>
        </w:rPr>
        <w:t xml:space="preserve"> and/or</w:t>
      </w:r>
      <w:r>
        <w:rPr>
          <w:spacing w:val="-2"/>
        </w:rPr>
        <w:t xml:space="preserve"> </w:t>
      </w:r>
      <w:r>
        <w:rPr>
          <w:spacing w:val="-1"/>
        </w:rPr>
        <w:t>Services with</w:t>
      </w:r>
      <w:r>
        <w:rPr>
          <w:spacing w:val="-2"/>
        </w:rPr>
        <w:t xml:space="preserve"> </w:t>
      </w:r>
      <w:r>
        <w:rPr>
          <w:spacing w:val="-1"/>
        </w:rPr>
        <w:t>the Customer</w:t>
      </w:r>
      <w:r>
        <w:rPr>
          <w:spacing w:val="-2"/>
        </w:rPr>
        <w:t xml:space="preserve"> </w:t>
      </w:r>
      <w:r>
        <w:rPr>
          <w:spacing w:val="-1"/>
        </w:rPr>
        <w:t>prior</w:t>
      </w:r>
      <w:r>
        <w:rPr>
          <w:spacing w:val="1"/>
        </w:rPr>
        <w:t xml:space="preserve"> </w:t>
      </w:r>
      <w:r>
        <w:rPr>
          <w:spacing w:val="-1"/>
        </w:rPr>
        <w:t>to the</w:t>
      </w:r>
      <w:r>
        <w:rPr>
          <w:spacing w:val="26"/>
        </w:rPr>
        <w:t xml:space="preserve"> </w:t>
      </w:r>
      <w:r>
        <w:rPr>
          <w:spacing w:val="-1"/>
        </w:rPr>
        <w:t>supply</w:t>
      </w:r>
      <w:r>
        <w:t xml:space="preserve"> of</w:t>
      </w:r>
      <w:r>
        <w:rPr>
          <w:spacing w:val="-2"/>
        </w:rPr>
        <w:t xml:space="preserve"> </w:t>
      </w:r>
      <w:r>
        <w:rPr>
          <w:spacing w:val="-1"/>
        </w:rPr>
        <w:t>the Goods and/or</w:t>
      </w:r>
      <w:r>
        <w:rPr>
          <w:spacing w:val="-2"/>
        </w:rPr>
        <w:t xml:space="preserve"> </w:t>
      </w:r>
      <w:r>
        <w:rPr>
          <w:spacing w:val="-1"/>
        </w:rPr>
        <w:t>Services commencing</w:t>
      </w:r>
      <w:r>
        <w:rPr>
          <w:spacing w:val="-2"/>
        </w:rPr>
        <w:t xml:space="preserve"> </w:t>
      </w:r>
      <w:r>
        <w:rPr>
          <w:spacing w:val="-1"/>
        </w:rPr>
        <w:t>and</w:t>
      </w:r>
      <w:r>
        <w:rPr>
          <w:spacing w:val="1"/>
        </w:rPr>
        <w:t xml:space="preserve"> </w:t>
      </w:r>
      <w:r>
        <w:rPr>
          <w:spacing w:val="-2"/>
        </w:rPr>
        <w:t>in</w:t>
      </w:r>
      <w:r>
        <w:rPr>
          <w:spacing w:val="1"/>
        </w:rPr>
        <w:t xml:space="preserve"> </w:t>
      </w:r>
      <w:r>
        <w:rPr>
          <w:spacing w:val="-1"/>
        </w:rPr>
        <w:t>any</w:t>
      </w:r>
      <w:r>
        <w:rPr>
          <w:spacing w:val="-2"/>
        </w:rPr>
        <w:t xml:space="preserve"> </w:t>
      </w:r>
      <w:r>
        <w:rPr>
          <w:spacing w:val="-1"/>
        </w:rPr>
        <w:t>event, the</w:t>
      </w:r>
      <w:r>
        <w:rPr>
          <w:spacing w:val="34"/>
        </w:rPr>
        <w:t xml:space="preserve"> </w:t>
      </w:r>
      <w:r>
        <w:rPr>
          <w:spacing w:val="-1"/>
        </w:rPr>
        <w:t>Service Provider</w:t>
      </w:r>
      <w:r>
        <w:rPr>
          <w:spacing w:val="-2"/>
        </w:rPr>
        <w:t xml:space="preserve"> </w:t>
      </w:r>
      <w:r>
        <w:rPr>
          <w:spacing w:val="-1"/>
        </w:rPr>
        <w:t>shall</w:t>
      </w:r>
      <w:r>
        <w:rPr>
          <w:spacing w:val="-2"/>
        </w:rPr>
        <w:t xml:space="preserve"> </w:t>
      </w:r>
      <w:r>
        <w:rPr>
          <w:spacing w:val="-1"/>
        </w:rPr>
        <w:t>perform</w:t>
      </w:r>
      <w:r>
        <w:t xml:space="preserve"> </w:t>
      </w:r>
      <w:r>
        <w:rPr>
          <w:spacing w:val="-2"/>
        </w:rPr>
        <w:t>its</w:t>
      </w:r>
      <w:r>
        <w:rPr>
          <w:spacing w:val="-1"/>
        </w:rPr>
        <w:t xml:space="preserve"> obligations under</w:t>
      </w:r>
      <w:r>
        <w:rPr>
          <w:spacing w:val="-2"/>
        </w:rPr>
        <w:t xml:space="preserve"> </w:t>
      </w:r>
      <w:r>
        <w:rPr>
          <w:spacing w:val="-1"/>
        </w:rPr>
        <w:t>the Contract</w:t>
      </w:r>
      <w:r>
        <w:rPr>
          <w:spacing w:val="-2"/>
        </w:rPr>
        <w:t xml:space="preserve"> in</w:t>
      </w:r>
      <w:r>
        <w:rPr>
          <w:spacing w:val="49"/>
        </w:rPr>
        <w:t xml:space="preserve"> </w:t>
      </w:r>
      <w:r>
        <w:rPr>
          <w:spacing w:val="-1"/>
        </w:rPr>
        <w:t xml:space="preserve">accordance </w:t>
      </w:r>
      <w:r>
        <w:rPr>
          <w:spacing w:val="-2"/>
        </w:rPr>
        <w:t xml:space="preserve">with </w:t>
      </w:r>
      <w:r>
        <w:rPr>
          <w:spacing w:val="-1"/>
        </w:rPr>
        <w:t xml:space="preserve">the </w:t>
      </w:r>
      <w:r>
        <w:t>Law</w:t>
      </w:r>
      <w:r>
        <w:rPr>
          <w:spacing w:val="-2"/>
        </w:rPr>
        <w:t xml:space="preserve"> </w:t>
      </w:r>
      <w:r>
        <w:rPr>
          <w:spacing w:val="-1"/>
        </w:rPr>
        <w:t>and</w:t>
      </w:r>
      <w:r>
        <w:rPr>
          <w:spacing w:val="-2"/>
        </w:rPr>
        <w:t xml:space="preserve"> </w:t>
      </w:r>
      <w:r>
        <w:rPr>
          <w:spacing w:val="-1"/>
        </w:rPr>
        <w:t>Good</w:t>
      </w:r>
      <w:r>
        <w:rPr>
          <w:spacing w:val="-2"/>
        </w:rPr>
        <w:t xml:space="preserve"> </w:t>
      </w:r>
      <w:r>
        <w:rPr>
          <w:spacing w:val="-1"/>
        </w:rPr>
        <w:t>Industry</w:t>
      </w:r>
      <w:r>
        <w:rPr>
          <w:spacing w:val="-2"/>
        </w:rPr>
        <w:t xml:space="preserve"> </w:t>
      </w:r>
      <w:r>
        <w:rPr>
          <w:spacing w:val="-1"/>
        </w:rPr>
        <w:t>Practice.</w:t>
      </w:r>
    </w:p>
    <w:p w14:paraId="228D4F72" w14:textId="77777777" w:rsidR="00A85F47" w:rsidRDefault="00A85F47" w:rsidP="00DE0CAC">
      <w:pPr>
        <w:pStyle w:val="BodyText"/>
        <w:numPr>
          <w:ilvl w:val="2"/>
          <w:numId w:val="23"/>
        </w:numPr>
        <w:tabs>
          <w:tab w:val="left" w:pos="2598"/>
        </w:tabs>
        <w:kinsoku w:val="0"/>
        <w:overflowPunct w:val="0"/>
        <w:ind w:left="2650" w:right="111" w:hanging="1133"/>
        <w:rPr>
          <w:spacing w:val="-1"/>
        </w:rPr>
        <w:sectPr w:rsidR="00A85F47">
          <w:pgSz w:w="11910" w:h="16840"/>
          <w:pgMar w:top="860" w:right="620" w:bottom="1560" w:left="620" w:header="663" w:footer="1358" w:gutter="0"/>
          <w:cols w:space="720" w:equalWidth="0">
            <w:col w:w="10670"/>
          </w:cols>
          <w:noEndnote/>
        </w:sectPr>
      </w:pPr>
    </w:p>
    <w:p w14:paraId="222D7B4B" w14:textId="77777777" w:rsidR="00A85F47" w:rsidRDefault="00A85F47">
      <w:pPr>
        <w:pStyle w:val="BodyText"/>
        <w:kinsoku w:val="0"/>
        <w:overflowPunct w:val="0"/>
        <w:spacing w:before="8"/>
        <w:ind w:left="0"/>
        <w:rPr>
          <w:sz w:val="13"/>
          <w:szCs w:val="13"/>
        </w:rPr>
      </w:pPr>
    </w:p>
    <w:p w14:paraId="45DFAC89"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0EAD7C4" w14:textId="77777777" w:rsidR="00A85F47" w:rsidRDefault="00A85F47">
      <w:pPr>
        <w:pStyle w:val="BodyText"/>
        <w:kinsoku w:val="0"/>
        <w:overflowPunct w:val="0"/>
        <w:spacing w:before="4"/>
        <w:ind w:left="0"/>
        <w:rPr>
          <w:sz w:val="14"/>
          <w:szCs w:val="14"/>
        </w:rPr>
      </w:pPr>
    </w:p>
    <w:p w14:paraId="3C64456F" w14:textId="77777777" w:rsidR="00A85F47" w:rsidRDefault="00A85F47" w:rsidP="00DE0CAC">
      <w:pPr>
        <w:pStyle w:val="BodyText"/>
        <w:numPr>
          <w:ilvl w:val="2"/>
          <w:numId w:val="23"/>
        </w:numPr>
        <w:tabs>
          <w:tab w:val="left" w:pos="2599"/>
        </w:tabs>
        <w:kinsoku w:val="0"/>
        <w:overflowPunct w:val="0"/>
        <w:spacing w:before="61"/>
        <w:ind w:left="2651" w:right="156" w:hanging="1133"/>
      </w:pPr>
      <w:bookmarkStart w:id="51" w:name="4.3.2_The_Service_Provider_shall_ensure_"/>
      <w:bookmarkEnd w:id="51"/>
      <w:r>
        <w:rPr>
          <w:spacing w:val="-1"/>
        </w:rPr>
        <w:t xml:space="preserve">The Service </w:t>
      </w:r>
      <w:r>
        <w:rPr>
          <w:spacing w:val="-2"/>
        </w:rPr>
        <w:t>Provider</w:t>
      </w:r>
      <w:r>
        <w:t xml:space="preserve"> </w:t>
      </w:r>
      <w:r>
        <w:rPr>
          <w:spacing w:val="-1"/>
        </w:rPr>
        <w:t>shall</w:t>
      </w:r>
      <w:r>
        <w:rPr>
          <w:spacing w:val="-4"/>
        </w:rPr>
        <w:t xml:space="preserve"> </w:t>
      </w:r>
      <w:r>
        <w:rPr>
          <w:spacing w:val="-1"/>
        </w:rPr>
        <w:t>ensure that</w:t>
      </w:r>
      <w:r>
        <w:rPr>
          <w:spacing w:val="-2"/>
        </w:rPr>
        <w:t xml:space="preserve"> </w:t>
      </w:r>
      <w:r>
        <w:rPr>
          <w:spacing w:val="-1"/>
        </w:rPr>
        <w:t>the</w:t>
      </w:r>
      <w:r>
        <w:rPr>
          <w:spacing w:val="2"/>
        </w:rPr>
        <w:t xml:space="preserve"> </w:t>
      </w:r>
      <w:r>
        <w:rPr>
          <w:spacing w:val="-1"/>
        </w:rPr>
        <w:t>Staff</w:t>
      </w:r>
      <w:r>
        <w:rPr>
          <w:spacing w:val="-2"/>
        </w:rPr>
        <w:t xml:space="preserve"> </w:t>
      </w:r>
      <w:r>
        <w:rPr>
          <w:spacing w:val="-1"/>
        </w:rPr>
        <w:t>shall</w:t>
      </w:r>
      <w:r>
        <w:rPr>
          <w:spacing w:val="-4"/>
        </w:rPr>
        <w:t xml:space="preserve"> </w:t>
      </w:r>
      <w:r>
        <w:rPr>
          <w:spacing w:val="-1"/>
        </w:rPr>
        <w:t>at</w:t>
      </w:r>
      <w:r>
        <w:rPr>
          <w:spacing w:val="-2"/>
        </w:rPr>
        <w:t xml:space="preserve"> </w:t>
      </w:r>
      <w:r>
        <w:t>all</w:t>
      </w:r>
      <w:r>
        <w:rPr>
          <w:spacing w:val="-2"/>
        </w:rPr>
        <w:t xml:space="preserve"> </w:t>
      </w:r>
      <w:r>
        <w:rPr>
          <w:spacing w:val="-1"/>
        </w:rPr>
        <w:t>times</w:t>
      </w:r>
      <w:r>
        <w:rPr>
          <w:spacing w:val="1"/>
        </w:rPr>
        <w:t xml:space="preserve"> </w:t>
      </w:r>
      <w:r>
        <w:rPr>
          <w:spacing w:val="-1"/>
        </w:rPr>
        <w:t>during</w:t>
      </w:r>
      <w:r>
        <w:rPr>
          <w:spacing w:val="50"/>
        </w:rPr>
        <w:t xml:space="preserve"> </w:t>
      </w:r>
      <w:r>
        <w:rPr>
          <w:spacing w:val="-1"/>
        </w:rPr>
        <w:t>the Contract</w:t>
      </w:r>
      <w:r>
        <w:rPr>
          <w:spacing w:val="-2"/>
        </w:rPr>
        <w:t xml:space="preserve"> Period:</w:t>
      </w:r>
    </w:p>
    <w:p w14:paraId="6DC874E2" w14:textId="77777777" w:rsidR="00A85F47" w:rsidRDefault="00A85F47">
      <w:pPr>
        <w:pStyle w:val="BodyText"/>
        <w:kinsoku w:val="0"/>
        <w:overflowPunct w:val="0"/>
        <w:spacing w:before="8"/>
        <w:ind w:left="0"/>
        <w:rPr>
          <w:sz w:val="19"/>
          <w:szCs w:val="19"/>
        </w:rPr>
      </w:pPr>
    </w:p>
    <w:p w14:paraId="3E38FFD5" w14:textId="77777777" w:rsidR="00A85F47" w:rsidRDefault="00A85F47" w:rsidP="00DE0CAC">
      <w:pPr>
        <w:pStyle w:val="BodyText"/>
        <w:numPr>
          <w:ilvl w:val="3"/>
          <w:numId w:val="23"/>
        </w:numPr>
        <w:tabs>
          <w:tab w:val="left" w:pos="3700"/>
        </w:tabs>
        <w:kinsoku w:val="0"/>
        <w:overflowPunct w:val="0"/>
        <w:ind w:left="3786" w:right="111" w:hanging="1135"/>
        <w:rPr>
          <w:spacing w:val="-1"/>
        </w:rPr>
      </w:pPr>
      <w:bookmarkStart w:id="52" w:name="a)_faithfully_and_diligently_perform_tho"/>
      <w:bookmarkEnd w:id="52"/>
      <w:r>
        <w:rPr>
          <w:spacing w:val="-1"/>
        </w:rPr>
        <w:t>faithfully</w:t>
      </w:r>
      <w:r>
        <w:t xml:space="preserve"> </w:t>
      </w:r>
      <w:r>
        <w:rPr>
          <w:spacing w:val="-1"/>
        </w:rPr>
        <w:t>and</w:t>
      </w:r>
      <w:r>
        <w:rPr>
          <w:spacing w:val="-2"/>
        </w:rPr>
        <w:t xml:space="preserve"> </w:t>
      </w:r>
      <w:r>
        <w:rPr>
          <w:spacing w:val="-1"/>
        </w:rPr>
        <w:t>diligently</w:t>
      </w:r>
      <w:r>
        <w:rPr>
          <w:spacing w:val="-2"/>
        </w:rPr>
        <w:t xml:space="preserve"> </w:t>
      </w:r>
      <w:r>
        <w:rPr>
          <w:spacing w:val="-1"/>
        </w:rPr>
        <w:t>perform</w:t>
      </w:r>
      <w:r>
        <w:rPr>
          <w:spacing w:val="-2"/>
        </w:rPr>
        <w:t xml:space="preserve"> </w:t>
      </w:r>
      <w:r>
        <w:rPr>
          <w:spacing w:val="-1"/>
        </w:rPr>
        <w:t>those duties and</w:t>
      </w:r>
      <w:r>
        <w:rPr>
          <w:spacing w:val="-2"/>
        </w:rPr>
        <w:t xml:space="preserve"> </w:t>
      </w:r>
      <w:r>
        <w:rPr>
          <w:spacing w:val="-1"/>
        </w:rPr>
        <w:t>exercise</w:t>
      </w:r>
      <w:r>
        <w:rPr>
          <w:spacing w:val="39"/>
        </w:rPr>
        <w:t xml:space="preserve"> </w:t>
      </w:r>
      <w:r>
        <w:rPr>
          <w:spacing w:val="-1"/>
        </w:rPr>
        <w:t>such</w:t>
      </w:r>
      <w:r>
        <w:rPr>
          <w:spacing w:val="-2"/>
        </w:rPr>
        <w:t xml:space="preserve"> </w:t>
      </w:r>
      <w:r>
        <w:rPr>
          <w:spacing w:val="-1"/>
        </w:rPr>
        <w:t>powers as necessary</w:t>
      </w:r>
      <w:r>
        <w:t xml:space="preserve"> </w:t>
      </w:r>
      <w:r>
        <w:rPr>
          <w:spacing w:val="-2"/>
        </w:rPr>
        <w:t xml:space="preserve">in </w:t>
      </w:r>
      <w:r>
        <w:rPr>
          <w:spacing w:val="-1"/>
        </w:rPr>
        <w:t>connection</w:t>
      </w:r>
      <w:r>
        <w:rPr>
          <w:spacing w:val="-2"/>
        </w:rPr>
        <w:t xml:space="preserve"> </w:t>
      </w:r>
      <w:r>
        <w:rPr>
          <w:spacing w:val="-1"/>
        </w:rPr>
        <w:t>with</w:t>
      </w:r>
      <w:r>
        <w:rPr>
          <w:spacing w:val="-2"/>
        </w:rPr>
        <w:t xml:space="preserve"> </w:t>
      </w:r>
      <w:r>
        <w:rPr>
          <w:spacing w:val="-1"/>
        </w:rPr>
        <w:t>the provision</w:t>
      </w:r>
      <w:r>
        <w:rPr>
          <w:spacing w:val="-2"/>
        </w:rPr>
        <w:t xml:space="preserve"> </w:t>
      </w:r>
      <w:r>
        <w:t>of</w:t>
      </w:r>
      <w:r>
        <w:rPr>
          <w:spacing w:val="37"/>
        </w:rPr>
        <w:t xml:space="preserve"> </w:t>
      </w:r>
      <w:r>
        <w:rPr>
          <w:spacing w:val="-1"/>
        </w:rPr>
        <w:t>the Goods and/or</w:t>
      </w:r>
      <w:r>
        <w:rPr>
          <w:spacing w:val="-2"/>
        </w:rPr>
        <w:t xml:space="preserve"> </w:t>
      </w:r>
      <w:r>
        <w:rPr>
          <w:spacing w:val="-1"/>
        </w:rPr>
        <w:t>Services;</w:t>
      </w:r>
    </w:p>
    <w:p w14:paraId="2BBB606D" w14:textId="77777777" w:rsidR="00A85F47" w:rsidRDefault="00A85F47">
      <w:pPr>
        <w:pStyle w:val="BodyText"/>
        <w:kinsoku w:val="0"/>
        <w:overflowPunct w:val="0"/>
        <w:spacing w:before="8"/>
        <w:ind w:left="0"/>
        <w:rPr>
          <w:sz w:val="19"/>
          <w:szCs w:val="19"/>
        </w:rPr>
      </w:pPr>
    </w:p>
    <w:p w14:paraId="4E6F0B77" w14:textId="77777777" w:rsidR="00A85F47" w:rsidRDefault="00A85F47" w:rsidP="00DE0CAC">
      <w:pPr>
        <w:pStyle w:val="BodyText"/>
        <w:numPr>
          <w:ilvl w:val="3"/>
          <w:numId w:val="23"/>
        </w:numPr>
        <w:tabs>
          <w:tab w:val="left" w:pos="3700"/>
        </w:tabs>
        <w:kinsoku w:val="0"/>
        <w:overflowPunct w:val="0"/>
        <w:ind w:left="3786" w:right="410" w:hanging="1135"/>
      </w:pPr>
      <w:bookmarkStart w:id="53" w:name="b)_obey_all_lawful_instructions_and_reas"/>
      <w:bookmarkEnd w:id="53"/>
      <w:r>
        <w:rPr>
          <w:spacing w:val="-1"/>
        </w:rPr>
        <w:t>obey</w:t>
      </w:r>
      <w:r>
        <w:rPr>
          <w:spacing w:val="-2"/>
        </w:rPr>
        <w:t xml:space="preserve"> </w:t>
      </w:r>
      <w:r>
        <w:rPr>
          <w:spacing w:val="-1"/>
        </w:rPr>
        <w:t>all</w:t>
      </w:r>
      <w:r>
        <w:rPr>
          <w:spacing w:val="-2"/>
        </w:rPr>
        <w:t xml:space="preserve"> </w:t>
      </w:r>
      <w:r>
        <w:rPr>
          <w:spacing w:val="-1"/>
        </w:rPr>
        <w:t>lawful</w:t>
      </w:r>
      <w:r>
        <w:rPr>
          <w:spacing w:val="-2"/>
        </w:rPr>
        <w:t xml:space="preserve"> </w:t>
      </w:r>
      <w:r>
        <w:rPr>
          <w:spacing w:val="-1"/>
        </w:rPr>
        <w:t>instructions and</w:t>
      </w:r>
      <w:r>
        <w:rPr>
          <w:spacing w:val="-2"/>
        </w:rPr>
        <w:t xml:space="preserve"> </w:t>
      </w:r>
      <w:r>
        <w:rPr>
          <w:spacing w:val="-1"/>
        </w:rPr>
        <w:t>reasonable</w:t>
      </w:r>
      <w:r>
        <w:rPr>
          <w:spacing w:val="2"/>
        </w:rPr>
        <w:t xml:space="preserve"> </w:t>
      </w:r>
      <w:r>
        <w:rPr>
          <w:spacing w:val="-1"/>
        </w:rPr>
        <w:t xml:space="preserve">directions </w:t>
      </w:r>
      <w:r>
        <w:t>of</w:t>
      </w:r>
      <w:r>
        <w:rPr>
          <w:spacing w:val="-2"/>
        </w:rPr>
        <w:t xml:space="preserve"> </w:t>
      </w:r>
      <w:r>
        <w:rPr>
          <w:spacing w:val="-1"/>
        </w:rPr>
        <w:t>the</w:t>
      </w:r>
      <w:r>
        <w:rPr>
          <w:spacing w:val="32"/>
        </w:rPr>
        <w:t xml:space="preserve"> </w:t>
      </w:r>
      <w:r>
        <w:rPr>
          <w:spacing w:val="-1"/>
        </w:rPr>
        <w:t>Customer</w:t>
      </w:r>
      <w:r>
        <w:rPr>
          <w:spacing w:val="-2"/>
        </w:rPr>
        <w:t xml:space="preserve"> </w:t>
      </w:r>
      <w:r>
        <w:rPr>
          <w:spacing w:val="-1"/>
        </w:rPr>
        <w:t>and</w:t>
      </w:r>
      <w:r>
        <w:rPr>
          <w:spacing w:val="-2"/>
        </w:rPr>
        <w:t xml:space="preserve"> provide</w:t>
      </w:r>
      <w:r>
        <w:rPr>
          <w:spacing w:val="2"/>
        </w:rPr>
        <w:t xml:space="preserve"> </w:t>
      </w:r>
      <w:r>
        <w:rPr>
          <w:spacing w:val="-1"/>
        </w:rPr>
        <w:t>the Goods and/or</w:t>
      </w:r>
      <w:r>
        <w:rPr>
          <w:spacing w:val="-2"/>
        </w:rPr>
        <w:t xml:space="preserve"> </w:t>
      </w:r>
      <w:r>
        <w:rPr>
          <w:spacing w:val="-1"/>
        </w:rPr>
        <w:t>Services to the</w:t>
      </w:r>
      <w:r>
        <w:rPr>
          <w:spacing w:val="42"/>
        </w:rPr>
        <w:t xml:space="preserve"> </w:t>
      </w:r>
      <w:r>
        <w:rPr>
          <w:spacing w:val="-1"/>
        </w:rPr>
        <w:t>reasonable satisfaction</w:t>
      </w:r>
      <w:r>
        <w:rPr>
          <w:spacing w:val="-2"/>
        </w:rPr>
        <w:t xml:space="preserve"> </w:t>
      </w:r>
      <w:r>
        <w:t>of</w:t>
      </w:r>
      <w:r>
        <w:rPr>
          <w:spacing w:val="-2"/>
        </w:rPr>
        <w:t xml:space="preserve"> </w:t>
      </w:r>
      <w:r>
        <w:rPr>
          <w:spacing w:val="-1"/>
        </w:rPr>
        <w:t>the Customer; and</w:t>
      </w:r>
    </w:p>
    <w:p w14:paraId="1517B437" w14:textId="77777777" w:rsidR="00A85F47" w:rsidRDefault="00A85F47">
      <w:pPr>
        <w:pStyle w:val="BodyText"/>
        <w:kinsoku w:val="0"/>
        <w:overflowPunct w:val="0"/>
        <w:spacing w:before="10"/>
        <w:ind w:left="0"/>
        <w:rPr>
          <w:sz w:val="19"/>
          <w:szCs w:val="19"/>
        </w:rPr>
      </w:pPr>
    </w:p>
    <w:p w14:paraId="49696F9B" w14:textId="77777777" w:rsidR="00A85F47" w:rsidRDefault="00A85F47" w:rsidP="00DE0CAC">
      <w:pPr>
        <w:pStyle w:val="BodyText"/>
        <w:numPr>
          <w:ilvl w:val="3"/>
          <w:numId w:val="23"/>
        </w:numPr>
        <w:tabs>
          <w:tab w:val="left" w:pos="3700"/>
        </w:tabs>
        <w:kinsoku w:val="0"/>
        <w:overflowPunct w:val="0"/>
        <w:ind w:left="3786" w:right="858" w:hanging="1136"/>
      </w:pPr>
      <w:bookmarkStart w:id="54" w:name="c)_apply_all_due_skill,_care,_diligence_"/>
      <w:bookmarkEnd w:id="54"/>
      <w:r>
        <w:rPr>
          <w:spacing w:val="-1"/>
        </w:rPr>
        <w:t>apply</w:t>
      </w:r>
      <w:r>
        <w:rPr>
          <w:spacing w:val="-2"/>
        </w:rPr>
        <w:t xml:space="preserve"> </w:t>
      </w:r>
      <w:r>
        <w:t>all</w:t>
      </w:r>
      <w:r>
        <w:rPr>
          <w:spacing w:val="-2"/>
        </w:rPr>
        <w:t xml:space="preserve"> </w:t>
      </w:r>
      <w:r>
        <w:rPr>
          <w:spacing w:val="-1"/>
        </w:rPr>
        <w:t>due skill,</w:t>
      </w:r>
      <w:r>
        <w:t xml:space="preserve"> care,</w:t>
      </w:r>
      <w:r>
        <w:rPr>
          <w:spacing w:val="-2"/>
        </w:rPr>
        <w:t xml:space="preserve"> </w:t>
      </w:r>
      <w:r>
        <w:rPr>
          <w:spacing w:val="-1"/>
        </w:rPr>
        <w:t>diligence and</w:t>
      </w:r>
      <w:r>
        <w:rPr>
          <w:spacing w:val="-2"/>
        </w:rPr>
        <w:t xml:space="preserve"> </w:t>
      </w:r>
      <w:r>
        <w:rPr>
          <w:spacing w:val="-1"/>
        </w:rPr>
        <w:t>are appropriately</w:t>
      </w:r>
      <w:r>
        <w:rPr>
          <w:spacing w:val="29"/>
        </w:rPr>
        <w:t xml:space="preserve"> </w:t>
      </w:r>
      <w:r>
        <w:rPr>
          <w:spacing w:val="-1"/>
        </w:rPr>
        <w:t>experienced,</w:t>
      </w:r>
      <w:r>
        <w:rPr>
          <w:spacing w:val="-2"/>
        </w:rPr>
        <w:t xml:space="preserve"> </w:t>
      </w:r>
      <w:r>
        <w:rPr>
          <w:spacing w:val="-1"/>
        </w:rPr>
        <w:t>qualified</w:t>
      </w:r>
      <w:r>
        <w:rPr>
          <w:spacing w:val="1"/>
        </w:rPr>
        <w:t xml:space="preserve"> </w:t>
      </w:r>
      <w:r>
        <w:rPr>
          <w:spacing w:val="-1"/>
        </w:rPr>
        <w:t>and</w:t>
      </w:r>
      <w:r>
        <w:rPr>
          <w:spacing w:val="-2"/>
        </w:rPr>
        <w:t xml:space="preserve"> </w:t>
      </w:r>
      <w:r>
        <w:rPr>
          <w:spacing w:val="-1"/>
        </w:rPr>
        <w:t>trained.</w:t>
      </w:r>
    </w:p>
    <w:p w14:paraId="6CEB6E0A" w14:textId="77777777" w:rsidR="00A85F47" w:rsidRDefault="00A85F47">
      <w:pPr>
        <w:pStyle w:val="BodyText"/>
        <w:kinsoku w:val="0"/>
        <w:overflowPunct w:val="0"/>
        <w:spacing w:before="8"/>
        <w:ind w:left="0"/>
        <w:rPr>
          <w:sz w:val="19"/>
          <w:szCs w:val="19"/>
        </w:rPr>
      </w:pPr>
    </w:p>
    <w:p w14:paraId="1EE96295" w14:textId="77777777" w:rsidR="00A85F47" w:rsidRDefault="00A85F47" w:rsidP="00DE0CAC">
      <w:pPr>
        <w:pStyle w:val="BodyText"/>
        <w:numPr>
          <w:ilvl w:val="2"/>
          <w:numId w:val="23"/>
        </w:numPr>
        <w:tabs>
          <w:tab w:val="left" w:pos="2599"/>
        </w:tabs>
        <w:kinsoku w:val="0"/>
        <w:overflowPunct w:val="0"/>
        <w:ind w:left="2651" w:right="780" w:hanging="1133"/>
        <w:rPr>
          <w:spacing w:val="-1"/>
        </w:rPr>
      </w:pPr>
      <w:bookmarkStart w:id="55" w:name="4.3.3_The_Service_Provider_shall_without"/>
      <w:bookmarkEnd w:id="55"/>
      <w:r>
        <w:rPr>
          <w:spacing w:val="-1"/>
        </w:rPr>
        <w:t xml:space="preserve">The Service </w:t>
      </w:r>
      <w:r>
        <w:rPr>
          <w:spacing w:val="-2"/>
        </w:rPr>
        <w:t>Provider</w:t>
      </w:r>
      <w:r>
        <w:t xml:space="preserve"> </w:t>
      </w:r>
      <w:r>
        <w:rPr>
          <w:spacing w:val="-1"/>
        </w:rPr>
        <w:t>shall</w:t>
      </w:r>
      <w:r>
        <w:rPr>
          <w:spacing w:val="-4"/>
        </w:rPr>
        <w:t xml:space="preserve"> </w:t>
      </w:r>
      <w:r>
        <w:rPr>
          <w:spacing w:val="-1"/>
        </w:rPr>
        <w:t>without</w:t>
      </w:r>
      <w:r>
        <w:rPr>
          <w:spacing w:val="-2"/>
        </w:rPr>
        <w:t xml:space="preserve"> </w:t>
      </w:r>
      <w:r>
        <w:rPr>
          <w:spacing w:val="-1"/>
        </w:rPr>
        <w:t>prejudice to clau</w:t>
      </w:r>
      <w:hyperlink w:anchor="bookmark0" w:history="1">
        <w:r>
          <w:rPr>
            <w:spacing w:val="-1"/>
          </w:rPr>
          <w:t>se</w:t>
        </w:r>
        <w:r>
          <w:t xml:space="preserve"> </w:t>
        </w:r>
        <w:r>
          <w:rPr>
            <w:spacing w:val="-1"/>
          </w:rPr>
          <w:t>4.1.4</w:t>
        </w:r>
      </w:hyperlink>
      <w:r>
        <w:rPr>
          <w:spacing w:val="-2"/>
        </w:rPr>
        <w:t xml:space="preserve"> </w:t>
      </w:r>
      <w:r>
        <w:rPr>
          <w:spacing w:val="-1"/>
        </w:rPr>
        <w:t>above</w:t>
      </w:r>
      <w:r>
        <w:rPr>
          <w:spacing w:val="51"/>
        </w:rPr>
        <w:t xml:space="preserve"> </w:t>
      </w:r>
      <w:r>
        <w:rPr>
          <w:spacing w:val="-1"/>
        </w:rPr>
        <w:t>perform</w:t>
      </w:r>
      <w:r>
        <w:rPr>
          <w:spacing w:val="-2"/>
        </w:rPr>
        <w:t xml:space="preserve"> </w:t>
      </w:r>
      <w:r>
        <w:rPr>
          <w:spacing w:val="-1"/>
        </w:rPr>
        <w:t>its obligations under</w:t>
      </w:r>
      <w:r>
        <w:rPr>
          <w:spacing w:val="-2"/>
        </w:rPr>
        <w:t xml:space="preserve"> </w:t>
      </w:r>
      <w:r>
        <w:rPr>
          <w:spacing w:val="-1"/>
        </w:rPr>
        <w:t>the Contract</w:t>
      </w:r>
      <w:r>
        <w:rPr>
          <w:spacing w:val="-2"/>
        </w:rPr>
        <w:t xml:space="preserve"> </w:t>
      </w:r>
      <w:r>
        <w:rPr>
          <w:spacing w:val="-1"/>
        </w:rPr>
        <w:t>in</w:t>
      </w:r>
      <w:r>
        <w:rPr>
          <w:spacing w:val="-2"/>
        </w:rPr>
        <w:t xml:space="preserve"> </w:t>
      </w:r>
      <w:r>
        <w:t>a</w:t>
      </w:r>
      <w:r>
        <w:rPr>
          <w:spacing w:val="-2"/>
        </w:rPr>
        <w:t xml:space="preserve"> </w:t>
      </w:r>
      <w:r>
        <w:rPr>
          <w:spacing w:val="-1"/>
        </w:rPr>
        <w:t>timely</w:t>
      </w:r>
      <w:r>
        <w:rPr>
          <w:spacing w:val="-2"/>
        </w:rPr>
        <w:t xml:space="preserve"> </w:t>
      </w:r>
      <w:r>
        <w:rPr>
          <w:spacing w:val="-1"/>
        </w:rPr>
        <w:t>manner.</w:t>
      </w:r>
    </w:p>
    <w:p w14:paraId="7A77A5CC" w14:textId="77777777" w:rsidR="00A85F47" w:rsidRDefault="00A85F47">
      <w:pPr>
        <w:pStyle w:val="BodyText"/>
        <w:kinsoku w:val="0"/>
        <w:overflowPunct w:val="0"/>
        <w:spacing w:before="8"/>
        <w:ind w:left="0"/>
        <w:rPr>
          <w:sz w:val="19"/>
          <w:szCs w:val="19"/>
        </w:rPr>
      </w:pPr>
    </w:p>
    <w:p w14:paraId="5B2081BD" w14:textId="77777777" w:rsidR="00A85F47" w:rsidRDefault="00A85F47" w:rsidP="00DE0CAC">
      <w:pPr>
        <w:pStyle w:val="BodyText"/>
        <w:numPr>
          <w:ilvl w:val="2"/>
          <w:numId w:val="23"/>
        </w:numPr>
        <w:tabs>
          <w:tab w:val="left" w:pos="2599"/>
        </w:tabs>
        <w:kinsoku w:val="0"/>
        <w:overflowPunct w:val="0"/>
        <w:ind w:left="2650" w:right="350" w:hanging="1132"/>
        <w:rPr>
          <w:spacing w:val="-1"/>
        </w:rPr>
      </w:pPr>
      <w:bookmarkStart w:id="56" w:name="4.3.4_The_Service_Provider_shall_supply_"/>
      <w:bookmarkEnd w:id="56"/>
      <w:r>
        <w:rPr>
          <w:spacing w:val="-1"/>
        </w:rPr>
        <w:t xml:space="preserve">The Service </w:t>
      </w:r>
      <w:r>
        <w:rPr>
          <w:spacing w:val="-2"/>
        </w:rPr>
        <w:t>Provider</w:t>
      </w:r>
      <w:r>
        <w:t xml:space="preserve"> </w:t>
      </w:r>
      <w:r>
        <w:rPr>
          <w:spacing w:val="-1"/>
        </w:rPr>
        <w:t>shall</w:t>
      </w:r>
      <w:r>
        <w:rPr>
          <w:spacing w:val="-4"/>
        </w:rPr>
        <w:t xml:space="preserve"> </w:t>
      </w:r>
      <w:r>
        <w:rPr>
          <w:spacing w:val="-1"/>
        </w:rPr>
        <w:t>supply</w:t>
      </w:r>
      <w:r>
        <w:rPr>
          <w:spacing w:val="-2"/>
        </w:rPr>
        <w:t xml:space="preserve"> </w:t>
      </w:r>
      <w:r>
        <w:rPr>
          <w:spacing w:val="-1"/>
        </w:rPr>
        <w:t>the Goods and/or</w:t>
      </w:r>
      <w:r>
        <w:rPr>
          <w:spacing w:val="-2"/>
        </w:rPr>
        <w:t xml:space="preserve"> </w:t>
      </w:r>
      <w:r>
        <w:rPr>
          <w:spacing w:val="-1"/>
        </w:rPr>
        <w:t>Services and,</w:t>
      </w:r>
      <w:r>
        <w:rPr>
          <w:spacing w:val="50"/>
        </w:rPr>
        <w:t xml:space="preserve"> </w:t>
      </w:r>
      <w:r>
        <w:rPr>
          <w:spacing w:val="-1"/>
        </w:rPr>
        <w:t>where relevant,</w:t>
      </w:r>
      <w:r>
        <w:t xml:space="preserve"> </w:t>
      </w:r>
      <w:r>
        <w:rPr>
          <w:spacing w:val="-1"/>
        </w:rPr>
        <w:t>install</w:t>
      </w:r>
      <w:r>
        <w:rPr>
          <w:spacing w:val="-2"/>
        </w:rPr>
        <w:t xml:space="preserve"> </w:t>
      </w:r>
      <w:r>
        <w:rPr>
          <w:spacing w:val="-1"/>
        </w:rPr>
        <w:t xml:space="preserve">the Goods </w:t>
      </w:r>
      <w:r>
        <w:rPr>
          <w:spacing w:val="-2"/>
        </w:rPr>
        <w:t xml:space="preserve">in </w:t>
      </w:r>
      <w:r>
        <w:rPr>
          <w:spacing w:val="-1"/>
        </w:rPr>
        <w:t xml:space="preserve">accordance </w:t>
      </w:r>
      <w:r>
        <w:rPr>
          <w:spacing w:val="-2"/>
        </w:rPr>
        <w:t xml:space="preserve">with </w:t>
      </w:r>
      <w:r>
        <w:rPr>
          <w:spacing w:val="-1"/>
        </w:rPr>
        <w:t>the specification</w:t>
      </w:r>
      <w:r>
        <w:rPr>
          <w:spacing w:val="53"/>
        </w:rPr>
        <w:t xml:space="preserve"> </w:t>
      </w:r>
      <w:r>
        <w:rPr>
          <w:spacing w:val="-2"/>
        </w:rPr>
        <w:t>in</w:t>
      </w:r>
      <w:r>
        <w:rPr>
          <w:spacing w:val="1"/>
        </w:rPr>
        <w:t xml:space="preserve"> </w:t>
      </w:r>
      <w:r>
        <w:rPr>
          <w:spacing w:val="-1"/>
        </w:rPr>
        <w:t>the Framework</w:t>
      </w:r>
      <w:r>
        <w:rPr>
          <w:spacing w:val="-2"/>
        </w:rPr>
        <w:t xml:space="preserve"> </w:t>
      </w:r>
      <w:r>
        <w:rPr>
          <w:spacing w:val="-1"/>
        </w:rPr>
        <w:t>Agreement</w:t>
      </w:r>
      <w:r>
        <w:rPr>
          <w:spacing w:val="-2"/>
        </w:rPr>
        <w:t xml:space="preserve"> </w:t>
      </w:r>
      <w:r>
        <w:rPr>
          <w:spacing w:val="-1"/>
        </w:rPr>
        <w:t>(if</w:t>
      </w:r>
      <w:r>
        <w:rPr>
          <w:spacing w:val="-2"/>
        </w:rPr>
        <w:t xml:space="preserve"> </w:t>
      </w:r>
      <w:r>
        <w:rPr>
          <w:spacing w:val="-1"/>
        </w:rPr>
        <w:t xml:space="preserve">any) (as </w:t>
      </w:r>
      <w:r>
        <w:t>a</w:t>
      </w:r>
      <w:r>
        <w:rPr>
          <w:spacing w:val="1"/>
        </w:rPr>
        <w:t xml:space="preserve"> </w:t>
      </w:r>
      <w:r>
        <w:rPr>
          <w:spacing w:val="-2"/>
        </w:rPr>
        <w:t xml:space="preserve">minimum), </w:t>
      </w:r>
      <w:r>
        <w:rPr>
          <w:spacing w:val="-1"/>
        </w:rPr>
        <w:t>the Master</w:t>
      </w:r>
      <w:r>
        <w:rPr>
          <w:spacing w:val="51"/>
        </w:rPr>
        <w:t xml:space="preserve"> </w:t>
      </w:r>
      <w:r>
        <w:rPr>
          <w:spacing w:val="-1"/>
        </w:rPr>
        <w:t>Contract</w:t>
      </w:r>
      <w:r>
        <w:rPr>
          <w:spacing w:val="-2"/>
        </w:rPr>
        <w:t xml:space="preserve"> </w:t>
      </w:r>
      <w:r>
        <w:rPr>
          <w:spacing w:val="-1"/>
        </w:rPr>
        <w:t>Schedule and/or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r>
        <w:rPr>
          <w:spacing w:val="-2"/>
        </w:rPr>
        <w:t xml:space="preserve"> </w:t>
      </w:r>
      <w:r>
        <w:rPr>
          <w:spacing w:val="-1"/>
        </w:rPr>
        <w:t>and</w:t>
      </w:r>
      <w:r>
        <w:rPr>
          <w:spacing w:val="-2"/>
        </w:rPr>
        <w:t xml:space="preserve"> in</w:t>
      </w:r>
      <w:r>
        <w:rPr>
          <w:spacing w:val="43"/>
        </w:rPr>
        <w:t xml:space="preserve"> </w:t>
      </w:r>
      <w:r>
        <w:rPr>
          <w:spacing w:val="-1"/>
        </w:rPr>
        <w:t xml:space="preserve">accordance </w:t>
      </w:r>
      <w:r>
        <w:rPr>
          <w:spacing w:val="-2"/>
        </w:rPr>
        <w:t xml:space="preserve">with </w:t>
      </w:r>
      <w:r>
        <w:t>all</w:t>
      </w:r>
      <w:r>
        <w:rPr>
          <w:spacing w:val="-4"/>
        </w:rPr>
        <w:t xml:space="preserve"> </w:t>
      </w:r>
      <w:r>
        <w:rPr>
          <w:spacing w:val="-1"/>
        </w:rPr>
        <w:t>applicable</w:t>
      </w:r>
      <w:r>
        <w:rPr>
          <w:spacing w:val="2"/>
        </w:rPr>
        <w:t xml:space="preserve"> </w:t>
      </w:r>
      <w:r>
        <w:rPr>
          <w:spacing w:val="-1"/>
        </w:rPr>
        <w:t>Laws,</w:t>
      </w:r>
      <w:r>
        <w:t xml:space="preserve"> </w:t>
      </w:r>
      <w:r>
        <w:rPr>
          <w:spacing w:val="-1"/>
        </w:rPr>
        <w:t>including</w:t>
      </w:r>
      <w:r>
        <w:rPr>
          <w:spacing w:val="1"/>
        </w:rPr>
        <w:t xml:space="preserve"> </w:t>
      </w:r>
      <w:r>
        <w:rPr>
          <w:spacing w:val="-1"/>
        </w:rPr>
        <w:t>but</w:t>
      </w:r>
      <w:r>
        <w:rPr>
          <w:spacing w:val="-2"/>
        </w:rPr>
        <w:t xml:space="preserve"> </w:t>
      </w:r>
      <w:r>
        <w:rPr>
          <w:spacing w:val="-1"/>
        </w:rPr>
        <w:t>not</w:t>
      </w:r>
      <w:r>
        <w:rPr>
          <w:spacing w:val="1"/>
        </w:rPr>
        <w:t xml:space="preserve"> </w:t>
      </w:r>
      <w:r>
        <w:rPr>
          <w:spacing w:val="-1"/>
        </w:rPr>
        <w:t>limited</w:t>
      </w:r>
      <w:r>
        <w:rPr>
          <w:spacing w:val="-2"/>
        </w:rPr>
        <w:t xml:space="preserve"> </w:t>
      </w:r>
      <w:r>
        <w:rPr>
          <w:spacing w:val="-1"/>
        </w:rPr>
        <w:t>to,</w:t>
      </w:r>
      <w:r>
        <w:t xml:space="preserve"> </w:t>
      </w:r>
      <w:r>
        <w:rPr>
          <w:spacing w:val="-1"/>
        </w:rPr>
        <w:t>any</w:t>
      </w:r>
      <w:r>
        <w:rPr>
          <w:spacing w:val="38"/>
        </w:rPr>
        <w:t xml:space="preserve"> </w:t>
      </w:r>
      <w:r>
        <w:rPr>
          <w:spacing w:val="-1"/>
        </w:rPr>
        <w:t>obligation</w:t>
      </w:r>
      <w:r>
        <w:rPr>
          <w:spacing w:val="1"/>
        </w:rPr>
        <w:t xml:space="preserve"> </w:t>
      </w:r>
      <w:r>
        <w:rPr>
          <w:spacing w:val="-1"/>
        </w:rPr>
        <w:t>implied</w:t>
      </w:r>
      <w:r>
        <w:rPr>
          <w:spacing w:val="-2"/>
        </w:rPr>
        <w:t xml:space="preserve"> </w:t>
      </w:r>
      <w:r>
        <w:rPr>
          <w:spacing w:val="-1"/>
        </w:rPr>
        <w:t>by</w:t>
      </w:r>
      <w:r>
        <w:rPr>
          <w:spacing w:val="3"/>
        </w:rPr>
        <w:t xml:space="preserve"> </w:t>
      </w:r>
      <w:r>
        <w:rPr>
          <w:spacing w:val="-1"/>
        </w:rPr>
        <w:t xml:space="preserve">sections </w:t>
      </w:r>
      <w:r>
        <w:rPr>
          <w:spacing w:val="-2"/>
        </w:rPr>
        <w:t xml:space="preserve">12, </w:t>
      </w:r>
      <w:r>
        <w:t>13</w:t>
      </w:r>
      <w:r>
        <w:rPr>
          <w:spacing w:val="-2"/>
        </w:rPr>
        <w:t xml:space="preserve"> </w:t>
      </w:r>
      <w:r>
        <w:rPr>
          <w:spacing w:val="-1"/>
        </w:rPr>
        <w:t>and</w:t>
      </w:r>
      <w:r>
        <w:rPr>
          <w:spacing w:val="1"/>
        </w:rPr>
        <w:t xml:space="preserve"> </w:t>
      </w:r>
      <w:r>
        <w:t>14</w:t>
      </w:r>
      <w:r>
        <w:rPr>
          <w:spacing w:val="-2"/>
        </w:rPr>
        <w:t xml:space="preserve"> </w:t>
      </w:r>
      <w:r>
        <w:t>of</w:t>
      </w:r>
      <w:r>
        <w:rPr>
          <w:spacing w:val="-2"/>
        </w:rPr>
        <w:t xml:space="preserve"> </w:t>
      </w:r>
      <w:r>
        <w:rPr>
          <w:spacing w:val="-1"/>
        </w:rPr>
        <w:t xml:space="preserve">the Sale </w:t>
      </w:r>
      <w:r>
        <w:t>of</w:t>
      </w:r>
      <w:r>
        <w:rPr>
          <w:spacing w:val="-2"/>
        </w:rPr>
        <w:t xml:space="preserve"> </w:t>
      </w:r>
      <w:r>
        <w:t>Goods</w:t>
      </w:r>
      <w:r>
        <w:rPr>
          <w:spacing w:val="-1"/>
        </w:rPr>
        <w:t xml:space="preserve"> </w:t>
      </w:r>
      <w:r>
        <w:t>Act</w:t>
      </w:r>
      <w:r>
        <w:rPr>
          <w:spacing w:val="25"/>
        </w:rPr>
        <w:t xml:space="preserve"> </w:t>
      </w:r>
      <w:r>
        <w:rPr>
          <w:spacing w:val="-2"/>
        </w:rPr>
        <w:t xml:space="preserve">1979 </w:t>
      </w:r>
      <w:r>
        <w:t>and</w:t>
      </w:r>
      <w:r>
        <w:rPr>
          <w:spacing w:val="-2"/>
        </w:rPr>
        <w:t xml:space="preserve"> </w:t>
      </w:r>
      <w:r>
        <w:rPr>
          <w:spacing w:val="-1"/>
        </w:rPr>
        <w:t>section</w:t>
      </w:r>
      <w:r>
        <w:rPr>
          <w:spacing w:val="-2"/>
        </w:rPr>
        <w:t xml:space="preserve"> </w:t>
      </w:r>
      <w:r>
        <w:t>2 of</w:t>
      </w:r>
      <w:r>
        <w:rPr>
          <w:spacing w:val="-2"/>
        </w:rPr>
        <w:t xml:space="preserve"> </w:t>
      </w:r>
      <w:r>
        <w:rPr>
          <w:spacing w:val="-1"/>
        </w:rPr>
        <w:t>the Supply</w:t>
      </w:r>
      <w:r>
        <w:rPr>
          <w:spacing w:val="-2"/>
        </w:rPr>
        <w:t xml:space="preserve"> </w:t>
      </w:r>
      <w:r>
        <w:t>of</w:t>
      </w:r>
      <w:r>
        <w:rPr>
          <w:spacing w:val="-2"/>
        </w:rPr>
        <w:t xml:space="preserve"> </w:t>
      </w:r>
      <w:r>
        <w:rPr>
          <w:spacing w:val="-1"/>
        </w:rPr>
        <w:t>Goods and</w:t>
      </w:r>
      <w:r>
        <w:rPr>
          <w:spacing w:val="-2"/>
        </w:rPr>
        <w:t xml:space="preserve"> </w:t>
      </w:r>
      <w:r>
        <w:rPr>
          <w:spacing w:val="-1"/>
        </w:rPr>
        <w:t xml:space="preserve">Services </w:t>
      </w:r>
      <w:r>
        <w:t>Act</w:t>
      </w:r>
      <w:r>
        <w:rPr>
          <w:spacing w:val="-2"/>
        </w:rPr>
        <w:t xml:space="preserve"> </w:t>
      </w:r>
      <w:r>
        <w:rPr>
          <w:spacing w:val="-1"/>
        </w:rPr>
        <w:t>1982.</w:t>
      </w:r>
    </w:p>
    <w:p w14:paraId="091E089B" w14:textId="77777777" w:rsidR="00A85F47" w:rsidRDefault="00A85F47">
      <w:pPr>
        <w:pStyle w:val="BodyText"/>
        <w:kinsoku w:val="0"/>
        <w:overflowPunct w:val="0"/>
        <w:spacing w:before="8"/>
        <w:ind w:left="0"/>
        <w:rPr>
          <w:sz w:val="19"/>
          <w:szCs w:val="19"/>
        </w:rPr>
      </w:pPr>
    </w:p>
    <w:p w14:paraId="603CC6B9" w14:textId="77777777" w:rsidR="00A85F47" w:rsidRDefault="00A85F47" w:rsidP="00DE0CAC">
      <w:pPr>
        <w:pStyle w:val="BodyText"/>
        <w:numPr>
          <w:ilvl w:val="2"/>
          <w:numId w:val="23"/>
        </w:numPr>
        <w:tabs>
          <w:tab w:val="left" w:pos="2599"/>
        </w:tabs>
        <w:kinsoku w:val="0"/>
        <w:overflowPunct w:val="0"/>
        <w:ind w:left="2650" w:right="889" w:hanging="1132"/>
      </w:pPr>
      <w:bookmarkStart w:id="57" w:name="4.3.5_The_Service_Provider_shall_at_all_"/>
      <w:bookmarkEnd w:id="57"/>
      <w:r>
        <w:rPr>
          <w:spacing w:val="-1"/>
        </w:rPr>
        <w:t xml:space="preserve">The Service </w:t>
      </w:r>
      <w:r>
        <w:rPr>
          <w:spacing w:val="-2"/>
        </w:rPr>
        <w:t>Provider</w:t>
      </w:r>
      <w:r>
        <w:t xml:space="preserve"> </w:t>
      </w:r>
      <w:r>
        <w:rPr>
          <w:spacing w:val="-1"/>
        </w:rPr>
        <w:t>shall</w:t>
      </w:r>
      <w:r>
        <w:rPr>
          <w:spacing w:val="-4"/>
        </w:rPr>
        <w:t xml:space="preserve"> </w:t>
      </w:r>
      <w:r>
        <w:t>at</w:t>
      </w:r>
      <w:r>
        <w:rPr>
          <w:spacing w:val="-2"/>
        </w:rPr>
        <w:t xml:space="preserve"> </w:t>
      </w:r>
      <w:r>
        <w:t>all</w:t>
      </w:r>
      <w:r>
        <w:rPr>
          <w:spacing w:val="-2"/>
        </w:rPr>
        <w:t xml:space="preserve"> </w:t>
      </w:r>
      <w:r>
        <w:rPr>
          <w:spacing w:val="-1"/>
        </w:rPr>
        <w:t>times during</w:t>
      </w:r>
      <w:r>
        <w:rPr>
          <w:spacing w:val="-2"/>
        </w:rPr>
        <w:t xml:space="preserve"> </w:t>
      </w:r>
      <w:r>
        <w:rPr>
          <w:spacing w:val="-1"/>
        </w:rPr>
        <w:t>the Contract</w:t>
      </w:r>
      <w:r>
        <w:rPr>
          <w:spacing w:val="-2"/>
        </w:rPr>
        <w:t xml:space="preserve"> </w:t>
      </w:r>
      <w:r>
        <w:rPr>
          <w:spacing w:val="-1"/>
        </w:rPr>
        <w:t>Period</w:t>
      </w:r>
      <w:r>
        <w:rPr>
          <w:spacing w:val="47"/>
        </w:rPr>
        <w:t xml:space="preserve"> </w:t>
      </w:r>
      <w:r>
        <w:rPr>
          <w:spacing w:val="-1"/>
        </w:rPr>
        <w:t>ensure that:</w:t>
      </w:r>
    </w:p>
    <w:p w14:paraId="16A08BB0" w14:textId="77777777" w:rsidR="00A85F47" w:rsidRDefault="00A85F47">
      <w:pPr>
        <w:pStyle w:val="BodyText"/>
        <w:kinsoku w:val="0"/>
        <w:overflowPunct w:val="0"/>
        <w:spacing w:before="10"/>
        <w:ind w:left="0"/>
        <w:rPr>
          <w:sz w:val="19"/>
          <w:szCs w:val="19"/>
        </w:rPr>
      </w:pPr>
    </w:p>
    <w:p w14:paraId="281BA8AB" w14:textId="77777777" w:rsidR="00A85F47" w:rsidRDefault="00A85F47" w:rsidP="00DE0CAC">
      <w:pPr>
        <w:pStyle w:val="BodyText"/>
        <w:numPr>
          <w:ilvl w:val="3"/>
          <w:numId w:val="23"/>
        </w:numPr>
        <w:tabs>
          <w:tab w:val="left" w:pos="3700"/>
        </w:tabs>
        <w:kinsoku w:val="0"/>
        <w:overflowPunct w:val="0"/>
        <w:ind w:left="3786" w:right="151" w:hanging="1136"/>
      </w:pPr>
      <w:bookmarkStart w:id="58" w:name="a)_the_Goods_and/or_Services_conform_in_"/>
      <w:bookmarkEnd w:id="58"/>
      <w:r>
        <w:rPr>
          <w:spacing w:val="-1"/>
        </w:rPr>
        <w:t>the Goods and/or</w:t>
      </w:r>
      <w:r>
        <w:rPr>
          <w:spacing w:val="-2"/>
        </w:rPr>
        <w:t xml:space="preserve"> Services</w:t>
      </w:r>
      <w:r>
        <w:rPr>
          <w:spacing w:val="-1"/>
        </w:rPr>
        <w:t xml:space="preserve"> conform</w:t>
      </w:r>
      <w:r>
        <w:t xml:space="preserve"> </w:t>
      </w:r>
      <w:r>
        <w:rPr>
          <w:spacing w:val="-2"/>
        </w:rPr>
        <w:t xml:space="preserve">in </w:t>
      </w:r>
      <w:r>
        <w:t>all</w:t>
      </w:r>
      <w:r>
        <w:rPr>
          <w:spacing w:val="-2"/>
        </w:rPr>
        <w:t xml:space="preserve"> </w:t>
      </w:r>
      <w:r>
        <w:rPr>
          <w:spacing w:val="-1"/>
        </w:rPr>
        <w:t xml:space="preserve">respects </w:t>
      </w:r>
      <w:r>
        <w:rPr>
          <w:spacing w:val="-2"/>
        </w:rPr>
        <w:t xml:space="preserve">with </w:t>
      </w:r>
      <w:r>
        <w:rPr>
          <w:spacing w:val="-1"/>
        </w:rPr>
        <w:t>the</w:t>
      </w:r>
      <w:r>
        <w:rPr>
          <w:spacing w:val="54"/>
        </w:rPr>
        <w:t xml:space="preserve"> </w:t>
      </w:r>
      <w:r>
        <w:rPr>
          <w:spacing w:val="-1"/>
        </w:rPr>
        <w:t xml:space="preserve">specifications </w:t>
      </w:r>
      <w:r>
        <w:t>set</w:t>
      </w:r>
      <w:r>
        <w:rPr>
          <w:spacing w:val="-2"/>
        </w:rPr>
        <w:t xml:space="preserve"> </w:t>
      </w:r>
      <w:r>
        <w:rPr>
          <w:spacing w:val="-1"/>
        </w:rPr>
        <w:t>out</w:t>
      </w:r>
      <w:r>
        <w:rPr>
          <w:spacing w:val="-2"/>
        </w:rPr>
        <w:t xml:space="preserve"> in</w:t>
      </w:r>
      <w:r>
        <w:rPr>
          <w:spacing w:val="1"/>
        </w:rPr>
        <w:t xml:space="preserve"> </w:t>
      </w:r>
      <w:r>
        <w:rPr>
          <w:spacing w:val="-1"/>
        </w:rPr>
        <w:t>the Master</w:t>
      </w:r>
      <w:r>
        <w:rPr>
          <w:spacing w:val="-2"/>
        </w:rPr>
        <w:t xml:space="preserve"> </w:t>
      </w:r>
      <w:r>
        <w:rPr>
          <w:spacing w:val="-1"/>
        </w:rPr>
        <w:t>Contract</w:t>
      </w:r>
      <w:r>
        <w:rPr>
          <w:spacing w:val="-2"/>
        </w:rPr>
        <w:t xml:space="preserve"> </w:t>
      </w:r>
      <w:r>
        <w:rPr>
          <w:spacing w:val="-1"/>
        </w:rPr>
        <w:t>Schedule and/or</w:t>
      </w:r>
      <w:r>
        <w:rPr>
          <w:spacing w:val="37"/>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r>
        <w:rPr>
          <w:spacing w:val="-2"/>
        </w:rPr>
        <w:t xml:space="preserve"> </w:t>
      </w:r>
      <w:r>
        <w:rPr>
          <w:spacing w:val="-1"/>
        </w:rPr>
        <w:t>and/or</w:t>
      </w:r>
      <w:r>
        <w:rPr>
          <w:spacing w:val="-2"/>
        </w:rPr>
        <w:t xml:space="preserve"> where</w:t>
      </w:r>
      <w:r>
        <w:rPr>
          <w:spacing w:val="-1"/>
        </w:rPr>
        <w:t xml:space="preserve"> applicable</w:t>
      </w:r>
      <w:r>
        <w:rPr>
          <w:spacing w:val="2"/>
        </w:rPr>
        <w:t xml:space="preserve"> </w:t>
      </w:r>
      <w:r>
        <w:rPr>
          <w:spacing w:val="-1"/>
        </w:rPr>
        <w:t>the</w:t>
      </w:r>
      <w:r>
        <w:rPr>
          <w:spacing w:val="36"/>
        </w:rPr>
        <w:t xml:space="preserve"> </w:t>
      </w:r>
      <w:r>
        <w:rPr>
          <w:spacing w:val="-1"/>
        </w:rPr>
        <w:t>Framework</w:t>
      </w:r>
      <w:r>
        <w:rPr>
          <w:spacing w:val="-2"/>
        </w:rPr>
        <w:t xml:space="preserve"> </w:t>
      </w:r>
      <w:r>
        <w:rPr>
          <w:spacing w:val="-1"/>
        </w:rPr>
        <w:t>Agreement;</w:t>
      </w:r>
    </w:p>
    <w:p w14:paraId="482277C5" w14:textId="77777777" w:rsidR="00A85F47" w:rsidRDefault="00A85F47">
      <w:pPr>
        <w:pStyle w:val="BodyText"/>
        <w:kinsoku w:val="0"/>
        <w:overflowPunct w:val="0"/>
        <w:spacing w:before="8"/>
        <w:ind w:left="0"/>
        <w:rPr>
          <w:sz w:val="19"/>
          <w:szCs w:val="19"/>
        </w:rPr>
      </w:pPr>
    </w:p>
    <w:p w14:paraId="6D599DA0" w14:textId="77777777" w:rsidR="00A85F47" w:rsidRDefault="00A85F47" w:rsidP="00DE0CAC">
      <w:pPr>
        <w:pStyle w:val="BodyText"/>
        <w:numPr>
          <w:ilvl w:val="3"/>
          <w:numId w:val="23"/>
        </w:numPr>
        <w:tabs>
          <w:tab w:val="left" w:pos="3700"/>
        </w:tabs>
        <w:kinsoku w:val="0"/>
        <w:overflowPunct w:val="0"/>
        <w:ind w:left="3786" w:right="156" w:hanging="1136"/>
        <w:rPr>
          <w:spacing w:val="-1"/>
        </w:rPr>
      </w:pPr>
      <w:bookmarkStart w:id="59" w:name="b)_the_Goods_and/or_Services_operate_in_"/>
      <w:bookmarkEnd w:id="59"/>
      <w:r>
        <w:rPr>
          <w:spacing w:val="-1"/>
        </w:rPr>
        <w:t>the Goods and/or</w:t>
      </w:r>
      <w:r>
        <w:rPr>
          <w:spacing w:val="-2"/>
        </w:rPr>
        <w:t xml:space="preserve"> Services</w:t>
      </w:r>
      <w:r>
        <w:rPr>
          <w:spacing w:val="-1"/>
        </w:rPr>
        <w:t xml:space="preserve"> operate </w:t>
      </w:r>
      <w:r>
        <w:rPr>
          <w:spacing w:val="-2"/>
        </w:rPr>
        <w:t>in</w:t>
      </w:r>
      <w:r>
        <w:rPr>
          <w:spacing w:val="1"/>
        </w:rPr>
        <w:t xml:space="preserve"> </w:t>
      </w:r>
      <w:r>
        <w:rPr>
          <w:spacing w:val="-1"/>
        </w:rPr>
        <w:t xml:space="preserve">accordance </w:t>
      </w:r>
      <w:r>
        <w:rPr>
          <w:spacing w:val="-2"/>
        </w:rPr>
        <w:t xml:space="preserve">with </w:t>
      </w:r>
      <w:r>
        <w:rPr>
          <w:spacing w:val="-1"/>
        </w:rPr>
        <w:t>the</w:t>
      </w:r>
      <w:r>
        <w:rPr>
          <w:spacing w:val="52"/>
        </w:rPr>
        <w:t xml:space="preserve"> </w:t>
      </w:r>
      <w:r>
        <w:rPr>
          <w:spacing w:val="-1"/>
        </w:rPr>
        <w:t>relevant</w:t>
      </w:r>
      <w:r>
        <w:rPr>
          <w:spacing w:val="-2"/>
        </w:rPr>
        <w:t xml:space="preserve"> </w:t>
      </w:r>
      <w:r>
        <w:rPr>
          <w:spacing w:val="-1"/>
        </w:rPr>
        <w:t>technical</w:t>
      </w:r>
      <w:r>
        <w:rPr>
          <w:spacing w:val="-4"/>
        </w:rPr>
        <w:t xml:space="preserve"> </w:t>
      </w:r>
      <w:r>
        <w:rPr>
          <w:spacing w:val="-1"/>
        </w:rPr>
        <w:t>specifications and</w:t>
      </w:r>
      <w:r>
        <w:rPr>
          <w:spacing w:val="-2"/>
        </w:rPr>
        <w:t xml:space="preserve"> </w:t>
      </w:r>
      <w:r>
        <w:rPr>
          <w:spacing w:val="-1"/>
        </w:rPr>
        <w:t>correspond</w:t>
      </w:r>
      <w:r>
        <w:rPr>
          <w:spacing w:val="-2"/>
        </w:rPr>
        <w:t xml:space="preserve"> with</w:t>
      </w:r>
      <w:r>
        <w:rPr>
          <w:spacing w:val="1"/>
        </w:rPr>
        <w:t xml:space="preserve"> </w:t>
      </w:r>
      <w:r>
        <w:t>all</w:t>
      </w:r>
      <w:r>
        <w:rPr>
          <w:spacing w:val="45"/>
        </w:rPr>
        <w:t xml:space="preserve"> </w:t>
      </w:r>
      <w:r>
        <w:rPr>
          <w:spacing w:val="-1"/>
        </w:rPr>
        <w:t xml:space="preserve">requirements </w:t>
      </w:r>
      <w:r>
        <w:t>set</w:t>
      </w:r>
      <w:r>
        <w:rPr>
          <w:spacing w:val="-2"/>
        </w:rPr>
        <w:t xml:space="preserve"> </w:t>
      </w:r>
      <w:r>
        <w:rPr>
          <w:spacing w:val="-1"/>
        </w:rPr>
        <w:t>out</w:t>
      </w:r>
      <w:r>
        <w:rPr>
          <w:spacing w:val="-2"/>
        </w:rPr>
        <w:t xml:space="preserve"> in</w:t>
      </w:r>
      <w:r>
        <w:rPr>
          <w:spacing w:val="1"/>
        </w:rPr>
        <w:t xml:space="preserve"> </w:t>
      </w:r>
      <w:r>
        <w:rPr>
          <w:spacing w:val="-1"/>
        </w:rPr>
        <w:t>the Master</w:t>
      </w:r>
      <w:r>
        <w:rPr>
          <w:spacing w:val="-2"/>
        </w:rPr>
        <w:t xml:space="preserve"> </w:t>
      </w:r>
      <w:r>
        <w:rPr>
          <w:spacing w:val="-1"/>
        </w:rPr>
        <w:t>Contract</w:t>
      </w:r>
      <w:r>
        <w:rPr>
          <w:spacing w:val="-2"/>
        </w:rPr>
        <w:t xml:space="preserve"> </w:t>
      </w:r>
      <w:r>
        <w:rPr>
          <w:spacing w:val="-1"/>
        </w:rPr>
        <w:t>Schedule and/or</w:t>
      </w:r>
      <w:r>
        <w:rPr>
          <w:spacing w:val="31"/>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p>
    <w:p w14:paraId="2200F3E5" w14:textId="77777777" w:rsidR="00A85F47" w:rsidRDefault="00A85F47">
      <w:pPr>
        <w:pStyle w:val="BodyText"/>
        <w:kinsoku w:val="0"/>
        <w:overflowPunct w:val="0"/>
        <w:spacing w:before="8"/>
        <w:ind w:left="0"/>
        <w:rPr>
          <w:sz w:val="19"/>
          <w:szCs w:val="19"/>
        </w:rPr>
      </w:pPr>
    </w:p>
    <w:p w14:paraId="199959E8" w14:textId="77777777" w:rsidR="00A85F47" w:rsidRDefault="00A85F47" w:rsidP="00DE0CAC">
      <w:pPr>
        <w:pStyle w:val="BodyText"/>
        <w:numPr>
          <w:ilvl w:val="3"/>
          <w:numId w:val="23"/>
        </w:numPr>
        <w:tabs>
          <w:tab w:val="left" w:pos="3700"/>
        </w:tabs>
        <w:kinsoku w:val="0"/>
        <w:overflowPunct w:val="0"/>
        <w:ind w:left="3786" w:right="156" w:hanging="1136"/>
        <w:rPr>
          <w:spacing w:val="-1"/>
        </w:rPr>
      </w:pPr>
      <w:bookmarkStart w:id="60" w:name="c)_the_Goods_and/or_Services_conform_in_"/>
      <w:bookmarkEnd w:id="60"/>
      <w:r>
        <w:rPr>
          <w:spacing w:val="-1"/>
        </w:rPr>
        <w:t>the Goods and/or</w:t>
      </w:r>
      <w:r>
        <w:rPr>
          <w:spacing w:val="-2"/>
        </w:rPr>
        <w:t xml:space="preserve"> Services</w:t>
      </w:r>
      <w:r>
        <w:rPr>
          <w:spacing w:val="-1"/>
        </w:rPr>
        <w:t xml:space="preserve"> conform</w:t>
      </w:r>
      <w:r>
        <w:t xml:space="preserve"> </w:t>
      </w:r>
      <w:r>
        <w:rPr>
          <w:spacing w:val="-2"/>
        </w:rPr>
        <w:t xml:space="preserve">in </w:t>
      </w:r>
      <w:r>
        <w:t>all</w:t>
      </w:r>
      <w:r>
        <w:rPr>
          <w:spacing w:val="-2"/>
        </w:rPr>
        <w:t xml:space="preserve"> </w:t>
      </w:r>
      <w:r>
        <w:rPr>
          <w:spacing w:val="-1"/>
        </w:rPr>
        <w:t xml:space="preserve">respects </w:t>
      </w:r>
      <w:r>
        <w:rPr>
          <w:spacing w:val="-2"/>
        </w:rPr>
        <w:t xml:space="preserve">with </w:t>
      </w:r>
      <w:r>
        <w:t>all</w:t>
      </w:r>
      <w:r>
        <w:rPr>
          <w:spacing w:val="55"/>
        </w:rPr>
        <w:t xml:space="preserve"> </w:t>
      </w:r>
      <w:r>
        <w:rPr>
          <w:spacing w:val="-1"/>
        </w:rPr>
        <w:t>applicable Laws,</w:t>
      </w:r>
      <w:r>
        <w:rPr>
          <w:spacing w:val="-2"/>
        </w:rPr>
        <w:t xml:space="preserve"> </w:t>
      </w:r>
      <w:r>
        <w:rPr>
          <w:spacing w:val="-1"/>
        </w:rPr>
        <w:t>Quality</w:t>
      </w:r>
      <w:r>
        <w:rPr>
          <w:spacing w:val="-2"/>
        </w:rPr>
        <w:t xml:space="preserve"> </w:t>
      </w:r>
      <w:r>
        <w:rPr>
          <w:spacing w:val="-1"/>
        </w:rPr>
        <w:t>Standards and</w:t>
      </w:r>
      <w:r>
        <w:rPr>
          <w:spacing w:val="-2"/>
        </w:rPr>
        <w:t xml:space="preserve"> </w:t>
      </w:r>
      <w:r>
        <w:rPr>
          <w:spacing w:val="-1"/>
        </w:rPr>
        <w:t>Technical</w:t>
      </w:r>
      <w:r>
        <w:rPr>
          <w:spacing w:val="-4"/>
        </w:rPr>
        <w:t xml:space="preserve"> </w:t>
      </w:r>
      <w:r>
        <w:rPr>
          <w:spacing w:val="-1"/>
        </w:rPr>
        <w:t>Standards;</w:t>
      </w:r>
    </w:p>
    <w:p w14:paraId="2B1AD839" w14:textId="77777777" w:rsidR="00A85F47" w:rsidRDefault="00A85F47">
      <w:pPr>
        <w:pStyle w:val="BodyText"/>
        <w:kinsoku w:val="0"/>
        <w:overflowPunct w:val="0"/>
        <w:spacing w:before="10"/>
        <w:ind w:left="0"/>
        <w:rPr>
          <w:sz w:val="19"/>
          <w:szCs w:val="19"/>
        </w:rPr>
      </w:pPr>
    </w:p>
    <w:p w14:paraId="3FE5CC5D" w14:textId="77777777" w:rsidR="00A85F47" w:rsidRDefault="00A85F47" w:rsidP="00DE0CAC">
      <w:pPr>
        <w:pStyle w:val="BodyText"/>
        <w:numPr>
          <w:ilvl w:val="3"/>
          <w:numId w:val="23"/>
        </w:numPr>
        <w:tabs>
          <w:tab w:val="left" w:pos="3700"/>
        </w:tabs>
        <w:kinsoku w:val="0"/>
        <w:overflowPunct w:val="0"/>
        <w:ind w:left="3786" w:right="315" w:hanging="1136"/>
      </w:pPr>
      <w:bookmarkStart w:id="61" w:name="d)_the_Goods_are_free_from_defects_in_de"/>
      <w:bookmarkEnd w:id="61"/>
      <w:r>
        <w:rPr>
          <w:spacing w:val="-1"/>
        </w:rPr>
        <w:t xml:space="preserve">the Goods are free </w:t>
      </w:r>
      <w:r>
        <w:rPr>
          <w:spacing w:val="-2"/>
        </w:rPr>
        <w:t xml:space="preserve">from </w:t>
      </w:r>
      <w:r>
        <w:rPr>
          <w:spacing w:val="-1"/>
        </w:rPr>
        <w:t xml:space="preserve">defects </w:t>
      </w:r>
      <w:r>
        <w:rPr>
          <w:spacing w:val="-2"/>
        </w:rPr>
        <w:t xml:space="preserve">in </w:t>
      </w:r>
      <w:r>
        <w:rPr>
          <w:spacing w:val="-1"/>
        </w:rPr>
        <w:t>design</w:t>
      </w:r>
      <w:r>
        <w:rPr>
          <w:spacing w:val="-2"/>
        </w:rPr>
        <w:t xml:space="preserve"> </w:t>
      </w:r>
      <w:r>
        <w:t>and</w:t>
      </w:r>
      <w:r>
        <w:rPr>
          <w:spacing w:val="-2"/>
        </w:rPr>
        <w:t xml:space="preserve"> </w:t>
      </w:r>
      <w:r>
        <w:rPr>
          <w:spacing w:val="-1"/>
        </w:rPr>
        <w:t>workmanship</w:t>
      </w:r>
      <w:r>
        <w:rPr>
          <w:spacing w:val="39"/>
        </w:rPr>
        <w:t xml:space="preserve"> </w:t>
      </w:r>
      <w:r>
        <w:rPr>
          <w:spacing w:val="-1"/>
        </w:rPr>
        <w:t>and</w:t>
      </w:r>
      <w:r>
        <w:rPr>
          <w:spacing w:val="-2"/>
        </w:rPr>
        <w:t xml:space="preserve"> </w:t>
      </w:r>
      <w:r>
        <w:rPr>
          <w:spacing w:val="-1"/>
        </w:rPr>
        <w:t>are fit</w:t>
      </w:r>
      <w:r>
        <w:rPr>
          <w:spacing w:val="-2"/>
        </w:rPr>
        <w:t xml:space="preserve"> </w:t>
      </w:r>
      <w:r>
        <w:rPr>
          <w:spacing w:val="-1"/>
        </w:rPr>
        <w:t>for</w:t>
      </w:r>
      <w:r>
        <w:rPr>
          <w:spacing w:val="1"/>
        </w:rPr>
        <w:t xml:space="preserve"> </w:t>
      </w:r>
      <w:r>
        <w:rPr>
          <w:spacing w:val="-1"/>
        </w:rPr>
        <w:t>the purpose that</w:t>
      </w:r>
      <w:r>
        <w:rPr>
          <w:spacing w:val="-2"/>
        </w:rPr>
        <w:t xml:space="preserve"> </w:t>
      </w:r>
      <w:r>
        <w:rPr>
          <w:spacing w:val="-1"/>
        </w:rPr>
        <w:t>such</w:t>
      </w:r>
      <w:r>
        <w:rPr>
          <w:spacing w:val="-2"/>
        </w:rPr>
        <w:t xml:space="preserve"> </w:t>
      </w:r>
      <w:r>
        <w:rPr>
          <w:spacing w:val="-1"/>
        </w:rPr>
        <w:t>Goods</w:t>
      </w:r>
      <w:r>
        <w:rPr>
          <w:spacing w:val="-3"/>
        </w:rPr>
        <w:t xml:space="preserve"> </w:t>
      </w:r>
      <w:r>
        <w:rPr>
          <w:spacing w:val="-1"/>
        </w:rPr>
        <w:t>are ordinarily</w:t>
      </w:r>
      <w:r>
        <w:rPr>
          <w:spacing w:val="43"/>
        </w:rPr>
        <w:t xml:space="preserve"> </w:t>
      </w:r>
      <w:r>
        <w:rPr>
          <w:spacing w:val="-1"/>
        </w:rPr>
        <w:t>used</w:t>
      </w:r>
      <w:r>
        <w:rPr>
          <w:spacing w:val="-2"/>
        </w:rPr>
        <w:t xml:space="preserve"> </w:t>
      </w:r>
      <w:r>
        <w:rPr>
          <w:spacing w:val="-1"/>
        </w:rPr>
        <w:t>for</w:t>
      </w:r>
      <w:r>
        <w:rPr>
          <w:spacing w:val="-2"/>
        </w:rPr>
        <w:t xml:space="preserve"> </w:t>
      </w:r>
      <w:r>
        <w:rPr>
          <w:spacing w:val="-1"/>
        </w:rPr>
        <w:t>and</w:t>
      </w:r>
      <w:r>
        <w:rPr>
          <w:spacing w:val="-2"/>
        </w:rPr>
        <w:t xml:space="preserve"> </w:t>
      </w:r>
      <w:r>
        <w:rPr>
          <w:spacing w:val="-1"/>
        </w:rPr>
        <w:t>for</w:t>
      </w:r>
      <w:r>
        <w:rPr>
          <w:spacing w:val="-2"/>
        </w:rPr>
        <w:t xml:space="preserve"> </w:t>
      </w:r>
      <w:r>
        <w:rPr>
          <w:spacing w:val="-1"/>
        </w:rPr>
        <w:t>any</w:t>
      </w:r>
      <w:r>
        <w:t xml:space="preserve"> </w:t>
      </w:r>
      <w:r>
        <w:rPr>
          <w:spacing w:val="-1"/>
        </w:rPr>
        <w:t>particular</w:t>
      </w:r>
      <w:r>
        <w:rPr>
          <w:spacing w:val="-2"/>
        </w:rPr>
        <w:t xml:space="preserve"> </w:t>
      </w:r>
      <w:r>
        <w:rPr>
          <w:spacing w:val="-1"/>
        </w:rPr>
        <w:t>purpose made known</w:t>
      </w:r>
      <w:r>
        <w:rPr>
          <w:spacing w:val="-2"/>
        </w:rPr>
        <w:t xml:space="preserve"> </w:t>
      </w:r>
      <w:r>
        <w:rPr>
          <w:spacing w:val="-1"/>
        </w:rPr>
        <w:t>to the</w:t>
      </w:r>
      <w:r>
        <w:rPr>
          <w:spacing w:val="36"/>
        </w:rPr>
        <w:t xml:space="preserve"> </w:t>
      </w:r>
      <w:r>
        <w:rPr>
          <w:spacing w:val="-1"/>
        </w:rPr>
        <w:t>Service Provider</w:t>
      </w:r>
      <w:r>
        <w:rPr>
          <w:spacing w:val="-2"/>
        </w:rPr>
        <w:t xml:space="preserve"> </w:t>
      </w:r>
      <w:r>
        <w:rPr>
          <w:spacing w:val="-1"/>
        </w:rPr>
        <w:t>by</w:t>
      </w:r>
      <w:r>
        <w:t xml:space="preserve"> the</w:t>
      </w:r>
      <w:r>
        <w:rPr>
          <w:spacing w:val="-1"/>
        </w:rPr>
        <w:t xml:space="preserve"> Customer; and</w:t>
      </w:r>
    </w:p>
    <w:p w14:paraId="6DDDD477" w14:textId="77777777" w:rsidR="00A85F47" w:rsidRDefault="00A85F47">
      <w:pPr>
        <w:pStyle w:val="BodyText"/>
        <w:kinsoku w:val="0"/>
        <w:overflowPunct w:val="0"/>
        <w:spacing w:before="8"/>
        <w:ind w:left="0"/>
        <w:rPr>
          <w:sz w:val="19"/>
          <w:szCs w:val="19"/>
        </w:rPr>
      </w:pPr>
    </w:p>
    <w:p w14:paraId="722CBA69" w14:textId="77777777" w:rsidR="00A85F47" w:rsidRDefault="00A85F47" w:rsidP="00DE0CAC">
      <w:pPr>
        <w:pStyle w:val="BodyText"/>
        <w:numPr>
          <w:ilvl w:val="3"/>
          <w:numId w:val="23"/>
        </w:numPr>
        <w:tabs>
          <w:tab w:val="left" w:pos="3700"/>
        </w:tabs>
        <w:kinsoku w:val="0"/>
        <w:overflowPunct w:val="0"/>
        <w:ind w:left="3786" w:right="482" w:hanging="1136"/>
        <w:rPr>
          <w:spacing w:val="-1"/>
        </w:rPr>
      </w:pPr>
      <w:bookmarkStart w:id="62" w:name="e)_the_Goods_and/or_Services_are_supplie"/>
      <w:bookmarkEnd w:id="62"/>
      <w:r>
        <w:rPr>
          <w:spacing w:val="-1"/>
        </w:rPr>
        <w:t>the Goods and/or</w:t>
      </w:r>
      <w:r>
        <w:rPr>
          <w:spacing w:val="-2"/>
        </w:rPr>
        <w:t xml:space="preserve"> Services</w:t>
      </w:r>
      <w:r>
        <w:rPr>
          <w:spacing w:val="-1"/>
        </w:rPr>
        <w:t xml:space="preserve"> are supplied</w:t>
      </w:r>
      <w:r>
        <w:rPr>
          <w:spacing w:val="1"/>
        </w:rPr>
        <w:t xml:space="preserve"> </w:t>
      </w:r>
      <w:r>
        <w:rPr>
          <w:spacing w:val="-2"/>
        </w:rPr>
        <w:t>in</w:t>
      </w:r>
      <w:r>
        <w:rPr>
          <w:spacing w:val="1"/>
        </w:rPr>
        <w:t xml:space="preserve"> </w:t>
      </w:r>
      <w:r>
        <w:rPr>
          <w:spacing w:val="-1"/>
        </w:rPr>
        <w:t xml:space="preserve">accordance </w:t>
      </w:r>
      <w:r>
        <w:rPr>
          <w:spacing w:val="-2"/>
        </w:rPr>
        <w:t>with</w:t>
      </w:r>
      <w:r>
        <w:rPr>
          <w:spacing w:val="52"/>
        </w:rPr>
        <w:t xml:space="preserve"> </w:t>
      </w:r>
      <w:r>
        <w:rPr>
          <w:spacing w:val="-1"/>
        </w:rPr>
        <w:t>the Service Provider</w:t>
      </w:r>
      <w:r>
        <w:t xml:space="preserve"> </w:t>
      </w:r>
      <w:r>
        <w:rPr>
          <w:spacing w:val="-1"/>
        </w:rPr>
        <w:t>Solution.</w:t>
      </w:r>
    </w:p>
    <w:p w14:paraId="38F83E9D" w14:textId="77777777" w:rsidR="00A85F47" w:rsidRDefault="00A85F47">
      <w:pPr>
        <w:pStyle w:val="BodyText"/>
        <w:kinsoku w:val="0"/>
        <w:overflowPunct w:val="0"/>
        <w:spacing w:before="8"/>
        <w:ind w:left="0"/>
        <w:rPr>
          <w:sz w:val="19"/>
          <w:szCs w:val="19"/>
        </w:rPr>
      </w:pPr>
    </w:p>
    <w:p w14:paraId="2686D93D" w14:textId="77777777" w:rsidR="00A85F47" w:rsidRDefault="00A85F47" w:rsidP="00DE0CAC">
      <w:pPr>
        <w:pStyle w:val="Heading8"/>
        <w:numPr>
          <w:ilvl w:val="1"/>
          <w:numId w:val="23"/>
        </w:numPr>
        <w:tabs>
          <w:tab w:val="left" w:pos="1518"/>
        </w:tabs>
        <w:kinsoku w:val="0"/>
        <w:overflowPunct w:val="0"/>
        <w:ind w:left="1517" w:hanging="710"/>
        <w:rPr>
          <w:b w:val="0"/>
          <w:bCs w:val="0"/>
        </w:rPr>
      </w:pPr>
      <w:bookmarkStart w:id="63" w:name="4.4_Not_Used"/>
      <w:bookmarkEnd w:id="63"/>
      <w:r>
        <w:rPr>
          <w:spacing w:val="-1"/>
        </w:rPr>
        <w:t>Not Used</w:t>
      </w:r>
    </w:p>
    <w:p w14:paraId="1E48C896" w14:textId="77777777" w:rsidR="00A85F47" w:rsidRDefault="00A85F47" w:rsidP="00DE0CAC">
      <w:pPr>
        <w:pStyle w:val="Heading8"/>
        <w:numPr>
          <w:ilvl w:val="1"/>
          <w:numId w:val="23"/>
        </w:numPr>
        <w:tabs>
          <w:tab w:val="left" w:pos="1518"/>
        </w:tabs>
        <w:kinsoku w:val="0"/>
        <w:overflowPunct w:val="0"/>
        <w:ind w:left="1517" w:hanging="710"/>
        <w:rPr>
          <w:b w:val="0"/>
          <w:bCs w:val="0"/>
        </w:rPr>
        <w:sectPr w:rsidR="00A85F47">
          <w:pgSz w:w="11910" w:h="16840"/>
          <w:pgMar w:top="860" w:right="620" w:bottom="1560" w:left="620" w:header="663" w:footer="1358" w:gutter="0"/>
          <w:cols w:space="720"/>
          <w:noEndnote/>
        </w:sectPr>
      </w:pPr>
    </w:p>
    <w:p w14:paraId="6943EAA5" w14:textId="77777777" w:rsidR="00A85F47" w:rsidRDefault="00A85F47">
      <w:pPr>
        <w:pStyle w:val="BodyText"/>
        <w:kinsoku w:val="0"/>
        <w:overflowPunct w:val="0"/>
        <w:spacing w:before="8"/>
        <w:ind w:left="0"/>
        <w:rPr>
          <w:b/>
          <w:bCs/>
          <w:sz w:val="13"/>
          <w:szCs w:val="13"/>
        </w:rPr>
      </w:pPr>
    </w:p>
    <w:p w14:paraId="6D8DB912"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7101CE6A" w14:textId="77777777" w:rsidR="00A85F47" w:rsidRDefault="00A85F47">
      <w:pPr>
        <w:pStyle w:val="BodyText"/>
        <w:kinsoku w:val="0"/>
        <w:overflowPunct w:val="0"/>
        <w:spacing w:before="4"/>
        <w:ind w:left="0"/>
        <w:rPr>
          <w:sz w:val="14"/>
          <w:szCs w:val="14"/>
        </w:rPr>
      </w:pPr>
    </w:p>
    <w:p w14:paraId="6D58A17B" w14:textId="77777777" w:rsidR="00A85F47" w:rsidRDefault="00A85F47" w:rsidP="00DE0CAC">
      <w:pPr>
        <w:pStyle w:val="Heading8"/>
        <w:numPr>
          <w:ilvl w:val="1"/>
          <w:numId w:val="23"/>
        </w:numPr>
        <w:tabs>
          <w:tab w:val="left" w:pos="1519"/>
        </w:tabs>
        <w:kinsoku w:val="0"/>
        <w:overflowPunct w:val="0"/>
        <w:spacing w:before="61"/>
        <w:ind w:left="1518" w:hanging="710"/>
        <w:rPr>
          <w:b w:val="0"/>
          <w:bCs w:val="0"/>
        </w:rPr>
      </w:pPr>
      <w:bookmarkStart w:id="64" w:name="4.5_Delivery"/>
      <w:bookmarkEnd w:id="64"/>
      <w:r>
        <w:rPr>
          <w:spacing w:val="-1"/>
        </w:rPr>
        <w:t>Delivery</w:t>
      </w:r>
    </w:p>
    <w:p w14:paraId="7C37D7F4" w14:textId="77777777" w:rsidR="00A85F47" w:rsidRDefault="00A85F47">
      <w:pPr>
        <w:pStyle w:val="BodyText"/>
        <w:kinsoku w:val="0"/>
        <w:overflowPunct w:val="0"/>
        <w:spacing w:before="10"/>
        <w:ind w:left="0"/>
        <w:rPr>
          <w:b/>
          <w:bCs/>
          <w:sz w:val="19"/>
          <w:szCs w:val="19"/>
        </w:rPr>
      </w:pPr>
    </w:p>
    <w:p w14:paraId="0564979E" w14:textId="77777777" w:rsidR="00A85F47" w:rsidRDefault="00A85F47" w:rsidP="00DE0CAC">
      <w:pPr>
        <w:pStyle w:val="BodyText"/>
        <w:numPr>
          <w:ilvl w:val="2"/>
          <w:numId w:val="22"/>
        </w:numPr>
        <w:tabs>
          <w:tab w:val="left" w:pos="2599"/>
        </w:tabs>
        <w:kinsoku w:val="0"/>
        <w:overflowPunct w:val="0"/>
        <w:ind w:right="350" w:hanging="1133"/>
        <w:rPr>
          <w:spacing w:val="-1"/>
        </w:rPr>
      </w:pPr>
      <w:bookmarkStart w:id="65" w:name="4.5.2_The_Service_Provider_shall_Deliver"/>
      <w:bookmarkEnd w:id="65"/>
      <w:r>
        <w:rPr>
          <w:spacing w:val="-1"/>
        </w:rPr>
        <w:t xml:space="preserve">The Service </w:t>
      </w:r>
      <w:r>
        <w:rPr>
          <w:spacing w:val="-2"/>
        </w:rPr>
        <w:t>Provider</w:t>
      </w:r>
      <w:r>
        <w:t xml:space="preserve"> </w:t>
      </w:r>
      <w:r>
        <w:rPr>
          <w:spacing w:val="-1"/>
        </w:rPr>
        <w:t>shall</w:t>
      </w:r>
      <w:r>
        <w:rPr>
          <w:spacing w:val="-4"/>
        </w:rPr>
        <w:t xml:space="preserve"> </w:t>
      </w:r>
      <w:r>
        <w:rPr>
          <w:spacing w:val="-1"/>
        </w:rPr>
        <w:t>Deliver</w:t>
      </w:r>
      <w:r>
        <w:rPr>
          <w:spacing w:val="-2"/>
        </w:rPr>
        <w:t xml:space="preserve"> </w:t>
      </w:r>
      <w:r>
        <w:rPr>
          <w:spacing w:val="-1"/>
        </w:rPr>
        <w:t xml:space="preserve">the </w:t>
      </w:r>
      <w:r>
        <w:t>Goods</w:t>
      </w:r>
      <w:r>
        <w:rPr>
          <w:spacing w:val="-1"/>
        </w:rPr>
        <w:t xml:space="preserve"> and</w:t>
      </w:r>
      <w:r>
        <w:rPr>
          <w:spacing w:val="-2"/>
        </w:rPr>
        <w:t xml:space="preserve"> </w:t>
      </w:r>
      <w:r>
        <w:rPr>
          <w:spacing w:val="-1"/>
        </w:rPr>
        <w:t>provide the Services</w:t>
      </w:r>
      <w:r>
        <w:rPr>
          <w:spacing w:val="45"/>
        </w:rPr>
        <w:t xml:space="preserve"> </w:t>
      </w:r>
      <w:r>
        <w:rPr>
          <w:spacing w:val="-2"/>
        </w:rPr>
        <w:t xml:space="preserve">in </w:t>
      </w:r>
      <w:r>
        <w:rPr>
          <w:spacing w:val="-1"/>
        </w:rPr>
        <w:t>accordance with</w:t>
      </w:r>
      <w:r>
        <w:rPr>
          <w:spacing w:val="-2"/>
        </w:rPr>
        <w:t xml:space="preserve"> </w:t>
      </w:r>
      <w:r>
        <w:t>the</w:t>
      </w:r>
      <w:r>
        <w:rPr>
          <w:spacing w:val="-1"/>
        </w:rPr>
        <w:t xml:space="preserve"> Implementation</w:t>
      </w:r>
      <w:r>
        <w:rPr>
          <w:spacing w:val="-2"/>
        </w:rPr>
        <w:t xml:space="preserve"> </w:t>
      </w:r>
      <w:r>
        <w:rPr>
          <w:spacing w:val="-1"/>
        </w:rPr>
        <w:t>Plan</w:t>
      </w:r>
      <w:r>
        <w:rPr>
          <w:spacing w:val="-2"/>
        </w:rPr>
        <w:t xml:space="preserve"> </w:t>
      </w:r>
      <w:r>
        <w:rPr>
          <w:spacing w:val="-1"/>
        </w:rPr>
        <w:t>and</w:t>
      </w:r>
      <w:r>
        <w:rPr>
          <w:spacing w:val="-2"/>
        </w:rPr>
        <w:t xml:space="preserve"> </w:t>
      </w:r>
      <w:r>
        <w:rPr>
          <w:spacing w:val="-1"/>
        </w:rPr>
        <w:t>Milestones.</w:t>
      </w:r>
    </w:p>
    <w:p w14:paraId="7F193221" w14:textId="77777777" w:rsidR="00A85F47" w:rsidRDefault="00A85F47">
      <w:pPr>
        <w:pStyle w:val="BodyText"/>
        <w:kinsoku w:val="0"/>
        <w:overflowPunct w:val="0"/>
        <w:spacing w:before="10"/>
        <w:ind w:left="0"/>
        <w:rPr>
          <w:sz w:val="19"/>
          <w:szCs w:val="19"/>
        </w:rPr>
      </w:pPr>
    </w:p>
    <w:p w14:paraId="04A522DD" w14:textId="77777777" w:rsidR="00A85F47" w:rsidRDefault="00A85F47" w:rsidP="00DE0CAC">
      <w:pPr>
        <w:pStyle w:val="BodyText"/>
        <w:numPr>
          <w:ilvl w:val="2"/>
          <w:numId w:val="22"/>
        </w:numPr>
        <w:tabs>
          <w:tab w:val="left" w:pos="2599"/>
        </w:tabs>
        <w:kinsoku w:val="0"/>
        <w:overflowPunct w:val="0"/>
        <w:ind w:right="214" w:hanging="1133"/>
      </w:pPr>
      <w:bookmarkStart w:id="66" w:name="4.5.3_The_issue_by_the_Customer_of_a_rec"/>
      <w:bookmarkEnd w:id="66"/>
      <w:r>
        <w:rPr>
          <w:spacing w:val="-1"/>
        </w:rPr>
        <w:t>The issue by</w:t>
      </w:r>
      <w:r>
        <w:rPr>
          <w:spacing w:val="-2"/>
        </w:rPr>
        <w:t xml:space="preserve"> </w:t>
      </w:r>
      <w:r>
        <w:rPr>
          <w:spacing w:val="-1"/>
        </w:rPr>
        <w:t>the Customer</w:t>
      </w:r>
      <w:r>
        <w:rPr>
          <w:spacing w:val="-2"/>
        </w:rPr>
        <w:t xml:space="preserve"> </w:t>
      </w:r>
      <w:r>
        <w:t>of</w:t>
      </w:r>
      <w:r>
        <w:rPr>
          <w:spacing w:val="-2"/>
        </w:rPr>
        <w:t xml:space="preserve"> </w:t>
      </w:r>
      <w:r>
        <w:t>a</w:t>
      </w:r>
      <w:r>
        <w:rPr>
          <w:spacing w:val="-2"/>
        </w:rPr>
        <w:t xml:space="preserve"> </w:t>
      </w:r>
      <w:r>
        <w:rPr>
          <w:spacing w:val="-1"/>
        </w:rPr>
        <w:t>receipt</w:t>
      </w:r>
      <w:r>
        <w:rPr>
          <w:spacing w:val="-2"/>
        </w:rPr>
        <w:t xml:space="preserve"> </w:t>
      </w:r>
      <w:r>
        <w:t>note</w:t>
      </w:r>
      <w:r>
        <w:rPr>
          <w:spacing w:val="-1"/>
        </w:rPr>
        <w:t xml:space="preserve"> for</w:t>
      </w:r>
      <w:r>
        <w:rPr>
          <w:spacing w:val="-2"/>
        </w:rPr>
        <w:t xml:space="preserve"> </w:t>
      </w:r>
      <w:r>
        <w:rPr>
          <w:spacing w:val="-1"/>
        </w:rPr>
        <w:t>delivered</w:t>
      </w:r>
      <w:r>
        <w:rPr>
          <w:spacing w:val="-2"/>
        </w:rPr>
        <w:t xml:space="preserve"> </w:t>
      </w:r>
      <w:r>
        <w:rPr>
          <w:spacing w:val="-1"/>
        </w:rPr>
        <w:t>Equipment</w:t>
      </w:r>
      <w:r>
        <w:rPr>
          <w:spacing w:val="30"/>
        </w:rPr>
        <w:t xml:space="preserve"> </w:t>
      </w:r>
      <w:r>
        <w:rPr>
          <w:spacing w:val="-1"/>
        </w:rPr>
        <w:t>shall</w:t>
      </w:r>
      <w:r>
        <w:rPr>
          <w:spacing w:val="-4"/>
        </w:rPr>
        <w:t xml:space="preserve"> </w:t>
      </w:r>
      <w:r>
        <w:rPr>
          <w:spacing w:val="-1"/>
        </w:rPr>
        <w:t>not</w:t>
      </w:r>
      <w:r>
        <w:rPr>
          <w:spacing w:val="-2"/>
        </w:rPr>
        <w:t xml:space="preserve"> </w:t>
      </w:r>
      <w:r>
        <w:rPr>
          <w:spacing w:val="-1"/>
        </w:rPr>
        <w:t xml:space="preserve">constitute </w:t>
      </w:r>
      <w:r>
        <w:t>any</w:t>
      </w:r>
      <w:r>
        <w:rPr>
          <w:spacing w:val="-2"/>
        </w:rPr>
        <w:t xml:space="preserve"> </w:t>
      </w:r>
      <w:r>
        <w:rPr>
          <w:spacing w:val="-1"/>
        </w:rPr>
        <w:t>acknowledgement</w:t>
      </w:r>
      <w:r>
        <w:rPr>
          <w:spacing w:val="1"/>
        </w:rPr>
        <w:t xml:space="preserve"> </w:t>
      </w:r>
      <w:r>
        <w:t>of</w:t>
      </w:r>
      <w:r>
        <w:rPr>
          <w:spacing w:val="-2"/>
        </w:rPr>
        <w:t xml:space="preserve"> </w:t>
      </w:r>
      <w:r>
        <w:rPr>
          <w:spacing w:val="-1"/>
        </w:rPr>
        <w:t>the condition,</w:t>
      </w:r>
      <w:r>
        <w:rPr>
          <w:spacing w:val="-2"/>
        </w:rPr>
        <w:t xml:space="preserve"> </w:t>
      </w:r>
      <w:r>
        <w:rPr>
          <w:spacing w:val="-1"/>
        </w:rPr>
        <w:t>quantity</w:t>
      </w:r>
      <w:r>
        <w:rPr>
          <w:spacing w:val="-2"/>
        </w:rPr>
        <w:t xml:space="preserve"> </w:t>
      </w:r>
      <w:r>
        <w:t>or</w:t>
      </w:r>
      <w:r>
        <w:rPr>
          <w:spacing w:val="33"/>
        </w:rPr>
        <w:t xml:space="preserve"> </w:t>
      </w:r>
      <w:r>
        <w:rPr>
          <w:spacing w:val="-1"/>
        </w:rPr>
        <w:t xml:space="preserve">nature </w:t>
      </w:r>
      <w:r>
        <w:t>of</w:t>
      </w:r>
      <w:r>
        <w:rPr>
          <w:spacing w:val="-2"/>
        </w:rPr>
        <w:t xml:space="preserve"> </w:t>
      </w:r>
      <w:r>
        <w:rPr>
          <w:spacing w:val="-1"/>
        </w:rPr>
        <w:t>that</w:t>
      </w:r>
      <w:r>
        <w:rPr>
          <w:spacing w:val="-2"/>
        </w:rPr>
        <w:t xml:space="preserve"> </w:t>
      </w:r>
      <w:r>
        <w:rPr>
          <w:spacing w:val="-1"/>
        </w:rPr>
        <w:t>Equipment.</w:t>
      </w:r>
    </w:p>
    <w:p w14:paraId="4E3729F6" w14:textId="77777777" w:rsidR="00A85F47" w:rsidRDefault="00A85F47">
      <w:pPr>
        <w:pStyle w:val="BodyText"/>
        <w:kinsoku w:val="0"/>
        <w:overflowPunct w:val="0"/>
        <w:spacing w:before="10"/>
        <w:ind w:left="0"/>
        <w:rPr>
          <w:sz w:val="19"/>
          <w:szCs w:val="19"/>
        </w:rPr>
      </w:pPr>
    </w:p>
    <w:p w14:paraId="3551AC9E" w14:textId="77777777" w:rsidR="00A85F47" w:rsidRDefault="00A85F47" w:rsidP="00DE0CAC">
      <w:pPr>
        <w:pStyle w:val="BodyText"/>
        <w:numPr>
          <w:ilvl w:val="2"/>
          <w:numId w:val="22"/>
        </w:numPr>
        <w:tabs>
          <w:tab w:val="left" w:pos="2599"/>
        </w:tabs>
        <w:kinsoku w:val="0"/>
        <w:overflowPunct w:val="0"/>
        <w:ind w:right="156" w:hanging="1133"/>
      </w:pPr>
      <w:bookmarkStart w:id="67" w:name="4.5.4_Time_of_delivery_in_relation_to_co"/>
      <w:bookmarkEnd w:id="67"/>
      <w:r>
        <w:rPr>
          <w:spacing w:val="-2"/>
        </w:rPr>
        <w:t>Time</w:t>
      </w:r>
      <w:r>
        <w:rPr>
          <w:spacing w:val="-1"/>
        </w:rPr>
        <w:t xml:space="preserve"> </w:t>
      </w:r>
      <w:r>
        <w:t>of</w:t>
      </w:r>
      <w:r>
        <w:rPr>
          <w:spacing w:val="-2"/>
        </w:rPr>
        <w:t xml:space="preserve"> </w:t>
      </w:r>
      <w:r>
        <w:rPr>
          <w:spacing w:val="-1"/>
        </w:rPr>
        <w:t>delivery</w:t>
      </w:r>
      <w:r>
        <w:t xml:space="preserve"> </w:t>
      </w:r>
      <w:r>
        <w:rPr>
          <w:spacing w:val="-2"/>
        </w:rPr>
        <w:t>in</w:t>
      </w:r>
      <w:r>
        <w:rPr>
          <w:spacing w:val="1"/>
        </w:rPr>
        <w:t xml:space="preserve"> </w:t>
      </w:r>
      <w:r>
        <w:rPr>
          <w:spacing w:val="-1"/>
        </w:rPr>
        <w:t>relation</w:t>
      </w:r>
      <w:r>
        <w:rPr>
          <w:spacing w:val="-2"/>
        </w:rPr>
        <w:t xml:space="preserve"> </w:t>
      </w:r>
      <w:r>
        <w:rPr>
          <w:spacing w:val="-1"/>
        </w:rPr>
        <w:t>to commencing</w:t>
      </w:r>
      <w:r>
        <w:rPr>
          <w:spacing w:val="1"/>
        </w:rPr>
        <w:t xml:space="preserve"> </w:t>
      </w:r>
      <w:r>
        <w:rPr>
          <w:spacing w:val="-1"/>
        </w:rPr>
        <w:t>and/or</w:t>
      </w:r>
      <w:r>
        <w:rPr>
          <w:spacing w:val="-2"/>
        </w:rPr>
        <w:t xml:space="preserve"> </w:t>
      </w:r>
      <w:r>
        <w:rPr>
          <w:spacing w:val="-1"/>
        </w:rPr>
        <w:t>supplying</w:t>
      </w:r>
      <w:r>
        <w:rPr>
          <w:spacing w:val="-2"/>
        </w:rPr>
        <w:t xml:space="preserve"> </w:t>
      </w:r>
      <w:r>
        <w:rPr>
          <w:spacing w:val="-1"/>
        </w:rPr>
        <w:t>the</w:t>
      </w:r>
      <w:r>
        <w:rPr>
          <w:spacing w:val="2"/>
        </w:rPr>
        <w:t xml:space="preserve"> </w:t>
      </w:r>
      <w:r>
        <w:rPr>
          <w:spacing w:val="-1"/>
        </w:rPr>
        <w:t>Goods</w:t>
      </w:r>
      <w:r>
        <w:rPr>
          <w:spacing w:val="42"/>
        </w:rPr>
        <w:t xml:space="preserve"> </w:t>
      </w:r>
      <w:r>
        <w:rPr>
          <w:spacing w:val="-1"/>
        </w:rPr>
        <w:t>and/or</w:t>
      </w:r>
      <w:r>
        <w:rPr>
          <w:spacing w:val="-2"/>
        </w:rPr>
        <w:t xml:space="preserve"> </w:t>
      </w:r>
      <w:r>
        <w:rPr>
          <w:spacing w:val="-1"/>
        </w:rPr>
        <w:t>Services shall</w:t>
      </w:r>
      <w:r>
        <w:rPr>
          <w:spacing w:val="-2"/>
        </w:rPr>
        <w:t xml:space="preserve"> </w:t>
      </w:r>
      <w:r>
        <w:rPr>
          <w:spacing w:val="-1"/>
        </w:rPr>
        <w:t xml:space="preserve">be </w:t>
      </w:r>
      <w:r>
        <w:t>of</w:t>
      </w:r>
      <w:r>
        <w:rPr>
          <w:spacing w:val="-2"/>
        </w:rPr>
        <w:t xml:space="preserve"> </w:t>
      </w:r>
      <w:r>
        <w:rPr>
          <w:spacing w:val="-1"/>
        </w:rPr>
        <w:t>the essence and</w:t>
      </w:r>
      <w:r>
        <w:rPr>
          <w:spacing w:val="-2"/>
        </w:rPr>
        <w:t xml:space="preserve"> </w:t>
      </w:r>
      <w:r>
        <w:rPr>
          <w:spacing w:val="-1"/>
        </w:rPr>
        <w:t>if</w:t>
      </w:r>
      <w:r>
        <w:rPr>
          <w:spacing w:val="-2"/>
        </w:rPr>
        <w:t xml:space="preserve"> </w:t>
      </w:r>
      <w:r>
        <w:rPr>
          <w:spacing w:val="-1"/>
        </w:rPr>
        <w:t>the Service Provider</w:t>
      </w:r>
      <w:r>
        <w:rPr>
          <w:spacing w:val="-2"/>
        </w:rPr>
        <w:t xml:space="preserve"> fails</w:t>
      </w:r>
      <w:r>
        <w:rPr>
          <w:spacing w:val="46"/>
        </w:rPr>
        <w:t xml:space="preserve"> </w:t>
      </w:r>
      <w:r>
        <w:rPr>
          <w:spacing w:val="-1"/>
        </w:rPr>
        <w:t>to deliver</w:t>
      </w:r>
      <w:r>
        <w:rPr>
          <w:spacing w:val="-2"/>
        </w:rPr>
        <w:t xml:space="preserve"> </w:t>
      </w:r>
      <w:r>
        <w:rPr>
          <w:spacing w:val="-1"/>
        </w:rPr>
        <w:t>the Goods and/or</w:t>
      </w:r>
      <w:r>
        <w:rPr>
          <w:spacing w:val="-2"/>
        </w:rPr>
        <w:t xml:space="preserve"> </w:t>
      </w:r>
      <w:r>
        <w:rPr>
          <w:spacing w:val="-1"/>
        </w:rPr>
        <w:t xml:space="preserve">Services </w:t>
      </w:r>
      <w:r>
        <w:rPr>
          <w:spacing w:val="-2"/>
        </w:rPr>
        <w:t>within</w:t>
      </w:r>
      <w:r>
        <w:rPr>
          <w:spacing w:val="3"/>
        </w:rPr>
        <w:t xml:space="preserve"> </w:t>
      </w:r>
      <w:r>
        <w:rPr>
          <w:spacing w:val="-1"/>
        </w:rPr>
        <w:t xml:space="preserve">the </w:t>
      </w:r>
      <w:r>
        <w:rPr>
          <w:spacing w:val="-2"/>
        </w:rPr>
        <w:t>time</w:t>
      </w:r>
      <w:r>
        <w:rPr>
          <w:spacing w:val="-1"/>
        </w:rPr>
        <w:t xml:space="preserve"> specified</w:t>
      </w:r>
      <w:r>
        <w:rPr>
          <w:spacing w:val="1"/>
        </w:rPr>
        <w:t xml:space="preserve"> </w:t>
      </w:r>
      <w:r>
        <w:rPr>
          <w:spacing w:val="-2"/>
        </w:rPr>
        <w:t>in</w:t>
      </w:r>
      <w:r>
        <w:rPr>
          <w:spacing w:val="53"/>
        </w:rPr>
        <w:t xml:space="preserve"> </w:t>
      </w:r>
      <w:r>
        <w:rPr>
          <w:spacing w:val="-1"/>
        </w:rPr>
        <w:t xml:space="preserve">accordance </w:t>
      </w:r>
      <w:r>
        <w:rPr>
          <w:spacing w:val="-2"/>
        </w:rPr>
        <w:t xml:space="preserve">with </w:t>
      </w:r>
      <w:r>
        <w:rPr>
          <w:spacing w:val="-1"/>
        </w:rPr>
        <w:t xml:space="preserve">clause </w:t>
      </w:r>
      <w:r>
        <w:rPr>
          <w:spacing w:val="-2"/>
        </w:rPr>
        <w:t>4.1.1</w:t>
      </w:r>
      <w:r>
        <w:t xml:space="preserve"> </w:t>
      </w:r>
      <w:r>
        <w:rPr>
          <w:spacing w:val="-1"/>
        </w:rPr>
        <w:t>and/or</w:t>
      </w:r>
      <w:r>
        <w:rPr>
          <w:spacing w:val="-2"/>
        </w:rPr>
        <w:t xml:space="preserve"> </w:t>
      </w:r>
      <w:r>
        <w:rPr>
          <w:spacing w:val="-1"/>
        </w:rPr>
        <w:t>the Master</w:t>
      </w:r>
      <w:r>
        <w:rPr>
          <w:spacing w:val="-2"/>
        </w:rPr>
        <w:t xml:space="preserve"> </w:t>
      </w:r>
      <w:r>
        <w:rPr>
          <w:spacing w:val="-1"/>
        </w:rPr>
        <w:t>Contract</w:t>
      </w:r>
      <w:r>
        <w:rPr>
          <w:spacing w:val="-2"/>
        </w:rPr>
        <w:t xml:space="preserve"> </w:t>
      </w:r>
      <w:r>
        <w:rPr>
          <w:spacing w:val="-1"/>
        </w:rPr>
        <w:t>Schedule</w:t>
      </w:r>
      <w:r>
        <w:rPr>
          <w:spacing w:val="55"/>
        </w:rPr>
        <w:t xml:space="preserve"> </w:t>
      </w:r>
      <w:r>
        <w:rPr>
          <w:spacing w:val="-1"/>
        </w:rPr>
        <w:t>and/or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r>
        <w:rPr>
          <w:spacing w:val="-2"/>
        </w:rPr>
        <w:t xml:space="preserve"> </w:t>
      </w:r>
      <w:r>
        <w:rPr>
          <w:spacing w:val="-1"/>
        </w:rPr>
        <w:t>and</w:t>
      </w:r>
      <w:r>
        <w:rPr>
          <w:spacing w:val="-2"/>
        </w:rPr>
        <w:t xml:space="preserve"> </w:t>
      </w:r>
      <w:r>
        <w:rPr>
          <w:spacing w:val="-1"/>
        </w:rPr>
        <w:t>without</w:t>
      </w:r>
      <w:r>
        <w:rPr>
          <w:spacing w:val="-2"/>
        </w:rPr>
        <w:t xml:space="preserve"> </w:t>
      </w:r>
      <w:r>
        <w:rPr>
          <w:spacing w:val="-1"/>
        </w:rPr>
        <w:t>prior</w:t>
      </w:r>
      <w:r>
        <w:rPr>
          <w:spacing w:val="-2"/>
        </w:rPr>
        <w:t xml:space="preserve"> </w:t>
      </w:r>
      <w:r>
        <w:rPr>
          <w:spacing w:val="-1"/>
        </w:rPr>
        <w:t>written</w:t>
      </w:r>
      <w:r>
        <w:rPr>
          <w:spacing w:val="43"/>
        </w:rPr>
        <w:t xml:space="preserve"> </w:t>
      </w:r>
      <w:r>
        <w:rPr>
          <w:spacing w:val="-1"/>
        </w:rPr>
        <w:t>Approval,</w:t>
      </w:r>
      <w:r>
        <w:t xml:space="preserve"> </w:t>
      </w:r>
      <w:r>
        <w:rPr>
          <w:spacing w:val="-1"/>
        </w:rPr>
        <w:t>the Customer</w:t>
      </w:r>
      <w:r>
        <w:rPr>
          <w:spacing w:val="-2"/>
        </w:rPr>
        <w:t xml:space="preserve"> </w:t>
      </w:r>
      <w:r>
        <w:rPr>
          <w:spacing w:val="-1"/>
        </w:rPr>
        <w:t>may</w:t>
      </w:r>
      <w:r>
        <w:rPr>
          <w:spacing w:val="-2"/>
        </w:rPr>
        <w:t xml:space="preserve"> </w:t>
      </w:r>
      <w:r>
        <w:rPr>
          <w:spacing w:val="-1"/>
        </w:rPr>
        <w:t>release itself</w:t>
      </w:r>
      <w:r>
        <w:rPr>
          <w:spacing w:val="-2"/>
        </w:rPr>
        <w:t xml:space="preserve"> </w:t>
      </w:r>
      <w:r>
        <w:t>from</w:t>
      </w:r>
      <w:r>
        <w:rPr>
          <w:spacing w:val="-2"/>
        </w:rPr>
        <w:t xml:space="preserve"> </w:t>
      </w:r>
      <w:r>
        <w:rPr>
          <w:spacing w:val="-1"/>
        </w:rPr>
        <w:t>any</w:t>
      </w:r>
      <w:r>
        <w:rPr>
          <w:spacing w:val="-2"/>
        </w:rPr>
        <w:t xml:space="preserve"> </w:t>
      </w:r>
      <w:r>
        <w:rPr>
          <w:spacing w:val="-1"/>
        </w:rPr>
        <w:t>obligation</w:t>
      </w:r>
      <w:r>
        <w:rPr>
          <w:spacing w:val="-2"/>
        </w:rPr>
        <w:t xml:space="preserve"> </w:t>
      </w:r>
      <w:r>
        <w:rPr>
          <w:spacing w:val="-1"/>
        </w:rPr>
        <w:t>to</w:t>
      </w:r>
      <w:r>
        <w:rPr>
          <w:spacing w:val="26"/>
        </w:rPr>
        <w:t xml:space="preserve"> </w:t>
      </w:r>
      <w:r>
        <w:rPr>
          <w:spacing w:val="-1"/>
        </w:rPr>
        <w:t>accept</w:t>
      </w:r>
      <w:r>
        <w:rPr>
          <w:spacing w:val="-2"/>
        </w:rPr>
        <w:t xml:space="preserve"> </w:t>
      </w:r>
      <w:r>
        <w:rPr>
          <w:spacing w:val="-1"/>
        </w:rPr>
        <w:t>and</w:t>
      </w:r>
      <w:r>
        <w:rPr>
          <w:spacing w:val="-2"/>
        </w:rPr>
        <w:t xml:space="preserve"> </w:t>
      </w:r>
      <w:r>
        <w:rPr>
          <w:spacing w:val="-1"/>
        </w:rPr>
        <w:t>pay</w:t>
      </w:r>
      <w:r>
        <w:rPr>
          <w:spacing w:val="-2"/>
        </w:rPr>
        <w:t xml:space="preserve"> </w:t>
      </w:r>
      <w:r>
        <w:rPr>
          <w:spacing w:val="-1"/>
        </w:rPr>
        <w:t>for</w:t>
      </w:r>
      <w:r>
        <w:rPr>
          <w:spacing w:val="-2"/>
        </w:rPr>
        <w:t xml:space="preserve"> </w:t>
      </w:r>
      <w:r>
        <w:t>the</w:t>
      </w:r>
      <w:r>
        <w:rPr>
          <w:spacing w:val="-1"/>
        </w:rPr>
        <w:t xml:space="preserve"> Goods and/or</w:t>
      </w:r>
      <w:r>
        <w:rPr>
          <w:spacing w:val="-2"/>
        </w:rPr>
        <w:t xml:space="preserve"> terminate</w:t>
      </w:r>
      <w:r>
        <w:rPr>
          <w:spacing w:val="-1"/>
        </w:rPr>
        <w:t xml:space="preserve"> the Contract,</w:t>
      </w:r>
      <w:r>
        <w:t xml:space="preserve"> </w:t>
      </w:r>
      <w:r>
        <w:rPr>
          <w:spacing w:val="-2"/>
        </w:rPr>
        <w:t>in</w:t>
      </w:r>
      <w:r>
        <w:rPr>
          <w:spacing w:val="1"/>
        </w:rPr>
        <w:t xml:space="preserve"> </w:t>
      </w:r>
      <w:r>
        <w:rPr>
          <w:spacing w:val="-1"/>
        </w:rPr>
        <w:t>either</w:t>
      </w:r>
      <w:r>
        <w:rPr>
          <w:spacing w:val="57"/>
        </w:rPr>
        <w:t xml:space="preserve"> </w:t>
      </w:r>
      <w:r>
        <w:rPr>
          <w:spacing w:val="-1"/>
        </w:rPr>
        <w:t>case without</w:t>
      </w:r>
      <w:r>
        <w:rPr>
          <w:spacing w:val="-2"/>
        </w:rPr>
        <w:t xml:space="preserve"> </w:t>
      </w:r>
      <w:r>
        <w:rPr>
          <w:spacing w:val="-1"/>
        </w:rPr>
        <w:t>prejudice to any</w:t>
      </w:r>
      <w:r>
        <w:rPr>
          <w:spacing w:val="-2"/>
        </w:rPr>
        <w:t xml:space="preserve"> </w:t>
      </w:r>
      <w:r>
        <w:rPr>
          <w:spacing w:val="-1"/>
        </w:rPr>
        <w:t>other</w:t>
      </w:r>
      <w:r>
        <w:rPr>
          <w:spacing w:val="-2"/>
        </w:rPr>
        <w:t xml:space="preserve"> </w:t>
      </w:r>
      <w:r>
        <w:rPr>
          <w:spacing w:val="-1"/>
        </w:rPr>
        <w:t>rights</w:t>
      </w:r>
      <w:r>
        <w:rPr>
          <w:spacing w:val="1"/>
        </w:rPr>
        <w:t xml:space="preserve"> </w:t>
      </w:r>
      <w:r>
        <w:rPr>
          <w:spacing w:val="-1"/>
        </w:rPr>
        <w:t>and</w:t>
      </w:r>
      <w:r>
        <w:rPr>
          <w:spacing w:val="-2"/>
        </w:rPr>
        <w:t xml:space="preserve"> </w:t>
      </w:r>
      <w:r>
        <w:rPr>
          <w:spacing w:val="-1"/>
        </w:rPr>
        <w:t xml:space="preserve">remedies </w:t>
      </w:r>
      <w:r>
        <w:t>of</w:t>
      </w:r>
      <w:r>
        <w:rPr>
          <w:spacing w:val="-2"/>
        </w:rPr>
        <w:t xml:space="preserve"> </w:t>
      </w:r>
      <w:r>
        <w:rPr>
          <w:spacing w:val="-1"/>
        </w:rPr>
        <w:t>the</w:t>
      </w:r>
      <w:r>
        <w:rPr>
          <w:spacing w:val="30"/>
        </w:rPr>
        <w:t xml:space="preserve"> </w:t>
      </w:r>
      <w:r>
        <w:rPr>
          <w:spacing w:val="-1"/>
        </w:rPr>
        <w:t>Customer.</w:t>
      </w:r>
    </w:p>
    <w:p w14:paraId="1957F29B" w14:textId="77777777" w:rsidR="00A85F47" w:rsidRDefault="00A85F47">
      <w:pPr>
        <w:pStyle w:val="BodyText"/>
        <w:kinsoku w:val="0"/>
        <w:overflowPunct w:val="0"/>
        <w:spacing w:before="8"/>
        <w:ind w:left="0"/>
        <w:rPr>
          <w:sz w:val="19"/>
          <w:szCs w:val="19"/>
        </w:rPr>
      </w:pPr>
    </w:p>
    <w:p w14:paraId="5E02E98A" w14:textId="19129C28" w:rsidR="00A85F47" w:rsidRDefault="00A85F47" w:rsidP="00DE0CAC">
      <w:pPr>
        <w:pStyle w:val="BodyText"/>
        <w:numPr>
          <w:ilvl w:val="2"/>
          <w:numId w:val="22"/>
        </w:numPr>
        <w:tabs>
          <w:tab w:val="left" w:pos="2599"/>
        </w:tabs>
        <w:kinsoku w:val="0"/>
        <w:overflowPunct w:val="0"/>
        <w:ind w:right="156" w:hanging="1133"/>
      </w:pPr>
      <w:bookmarkStart w:id="68" w:name="4.5.5_Except_where_otherwise_provided_in"/>
      <w:bookmarkEnd w:id="68"/>
      <w:r>
        <w:rPr>
          <w:spacing w:val="-1"/>
        </w:rPr>
        <w:t>Except</w:t>
      </w:r>
      <w:r>
        <w:rPr>
          <w:spacing w:val="-2"/>
        </w:rPr>
        <w:t xml:space="preserve"> </w:t>
      </w:r>
      <w:r>
        <w:rPr>
          <w:spacing w:val="-1"/>
        </w:rPr>
        <w:t>where otherwise provided</w:t>
      </w:r>
      <w:r>
        <w:rPr>
          <w:spacing w:val="1"/>
        </w:rPr>
        <w:t xml:space="preserve"> </w:t>
      </w:r>
      <w:r>
        <w:rPr>
          <w:spacing w:val="-2"/>
        </w:rPr>
        <w:t xml:space="preserve">in </w:t>
      </w:r>
      <w:r>
        <w:rPr>
          <w:spacing w:val="-1"/>
        </w:rPr>
        <w:t>the Contract,</w:t>
      </w:r>
      <w:r>
        <w:rPr>
          <w:spacing w:val="-2"/>
        </w:rPr>
        <w:t xml:space="preserve"> </w:t>
      </w:r>
      <w:r>
        <w:rPr>
          <w:spacing w:val="-1"/>
        </w:rPr>
        <w:t>the Goods shall</w:t>
      </w:r>
      <w:r>
        <w:rPr>
          <w:spacing w:val="-2"/>
        </w:rPr>
        <w:t xml:space="preserve"> </w:t>
      </w:r>
      <w:r>
        <w:rPr>
          <w:spacing w:val="-1"/>
        </w:rPr>
        <w:t>be</w:t>
      </w:r>
      <w:r>
        <w:rPr>
          <w:spacing w:val="38"/>
        </w:rPr>
        <w:t xml:space="preserve"> </w:t>
      </w:r>
      <w:r w:rsidR="00977AE9">
        <w:rPr>
          <w:spacing w:val="-1"/>
        </w:rPr>
        <w:t>installed,</w:t>
      </w:r>
      <w:r>
        <w:rPr>
          <w:spacing w:val="-2"/>
        </w:rPr>
        <w:t xml:space="preserve"> </w:t>
      </w:r>
      <w:r>
        <w:t>and</w:t>
      </w:r>
      <w:r>
        <w:rPr>
          <w:spacing w:val="-2"/>
        </w:rPr>
        <w:t xml:space="preserve"> </w:t>
      </w:r>
      <w:r>
        <w:rPr>
          <w:spacing w:val="-1"/>
        </w:rPr>
        <w:t>the Services provided</w:t>
      </w:r>
      <w:r>
        <w:rPr>
          <w:spacing w:val="-2"/>
        </w:rPr>
        <w:t xml:space="preserve"> </w:t>
      </w:r>
      <w:r>
        <w:rPr>
          <w:spacing w:val="-1"/>
        </w:rPr>
        <w:t>by</w:t>
      </w:r>
      <w:r>
        <w:t xml:space="preserve"> </w:t>
      </w:r>
      <w:r>
        <w:rPr>
          <w:spacing w:val="-1"/>
        </w:rPr>
        <w:t>the Staff</w:t>
      </w:r>
      <w:r>
        <w:rPr>
          <w:spacing w:val="-2"/>
        </w:rPr>
        <w:t xml:space="preserve"> </w:t>
      </w:r>
      <w:r>
        <w:t>or</w:t>
      </w:r>
      <w:r>
        <w:rPr>
          <w:spacing w:val="-2"/>
        </w:rPr>
        <w:t xml:space="preserve"> </w:t>
      </w:r>
      <w:r>
        <w:rPr>
          <w:spacing w:val="-1"/>
        </w:rPr>
        <w:t>the Sub-Contractors</w:t>
      </w:r>
      <w:r>
        <w:rPr>
          <w:spacing w:val="34"/>
        </w:rPr>
        <w:t xml:space="preserve"> </w:t>
      </w:r>
      <w:r>
        <w:rPr>
          <w:spacing w:val="-1"/>
        </w:rPr>
        <w:t>at</w:t>
      </w:r>
      <w:r>
        <w:rPr>
          <w:spacing w:val="-2"/>
        </w:rPr>
        <w:t xml:space="preserve"> </w:t>
      </w:r>
      <w:r>
        <w:rPr>
          <w:spacing w:val="-1"/>
        </w:rPr>
        <w:t>such</w:t>
      </w:r>
      <w:r>
        <w:rPr>
          <w:spacing w:val="-2"/>
        </w:rPr>
        <w:t xml:space="preserve"> </w:t>
      </w:r>
      <w:r>
        <w:rPr>
          <w:spacing w:val="-1"/>
        </w:rPr>
        <w:t xml:space="preserve">place </w:t>
      </w:r>
      <w:r>
        <w:t>or</w:t>
      </w:r>
      <w:r>
        <w:rPr>
          <w:spacing w:val="-2"/>
        </w:rPr>
        <w:t xml:space="preserve"> </w:t>
      </w:r>
      <w:r>
        <w:rPr>
          <w:spacing w:val="-1"/>
        </w:rPr>
        <w:t xml:space="preserve">places as </w:t>
      </w:r>
      <w:r>
        <w:t>set</w:t>
      </w:r>
      <w:r>
        <w:rPr>
          <w:spacing w:val="-2"/>
        </w:rPr>
        <w:t xml:space="preserve"> </w:t>
      </w:r>
      <w:r>
        <w:rPr>
          <w:spacing w:val="-1"/>
        </w:rPr>
        <w:t>out</w:t>
      </w:r>
      <w:r>
        <w:rPr>
          <w:spacing w:val="-2"/>
        </w:rPr>
        <w:t xml:space="preserve"> in </w:t>
      </w:r>
      <w:r>
        <w:rPr>
          <w:spacing w:val="-1"/>
        </w:rPr>
        <w:t>the Master</w:t>
      </w:r>
      <w:r>
        <w:rPr>
          <w:spacing w:val="-2"/>
        </w:rPr>
        <w:t xml:space="preserve"> </w:t>
      </w:r>
      <w:r>
        <w:rPr>
          <w:spacing w:val="-1"/>
        </w:rPr>
        <w:t>Contract</w:t>
      </w:r>
      <w:r>
        <w:rPr>
          <w:spacing w:val="-2"/>
        </w:rPr>
        <w:t xml:space="preserve"> </w:t>
      </w:r>
      <w:r>
        <w:rPr>
          <w:spacing w:val="-1"/>
        </w:rPr>
        <w:t>Schedule</w:t>
      </w:r>
      <w:r>
        <w:rPr>
          <w:spacing w:val="49"/>
        </w:rPr>
        <w:t xml:space="preserve"> </w:t>
      </w:r>
      <w:r>
        <w:rPr>
          <w:spacing w:val="-1"/>
        </w:rPr>
        <w:t>and/or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p>
    <w:p w14:paraId="30C64D0B" w14:textId="77777777" w:rsidR="00A85F47" w:rsidRDefault="00A85F47">
      <w:pPr>
        <w:pStyle w:val="BodyText"/>
        <w:kinsoku w:val="0"/>
        <w:overflowPunct w:val="0"/>
        <w:spacing w:before="8"/>
        <w:ind w:left="0"/>
        <w:rPr>
          <w:sz w:val="19"/>
          <w:szCs w:val="19"/>
        </w:rPr>
      </w:pPr>
    </w:p>
    <w:p w14:paraId="428666C7" w14:textId="77777777" w:rsidR="00A85F47" w:rsidRDefault="00A85F47" w:rsidP="00DE0CAC">
      <w:pPr>
        <w:pStyle w:val="BodyText"/>
        <w:numPr>
          <w:ilvl w:val="2"/>
          <w:numId w:val="22"/>
        </w:numPr>
        <w:tabs>
          <w:tab w:val="left" w:pos="2599"/>
        </w:tabs>
        <w:kinsoku w:val="0"/>
        <w:overflowPunct w:val="0"/>
        <w:ind w:right="212" w:hanging="1133"/>
        <w:rPr>
          <w:spacing w:val="-1"/>
        </w:rPr>
      </w:pPr>
      <w:bookmarkStart w:id="69" w:name="4.5.6_Where_the_Goods_are_delivered_by_t"/>
      <w:bookmarkEnd w:id="69"/>
      <w:r>
        <w:rPr>
          <w:spacing w:val="-1"/>
        </w:rPr>
        <w:t>Where the Goods are delivered</w:t>
      </w:r>
      <w:r>
        <w:rPr>
          <w:spacing w:val="-2"/>
        </w:rPr>
        <w:t xml:space="preserve"> </w:t>
      </w:r>
      <w:r>
        <w:rPr>
          <w:spacing w:val="-1"/>
        </w:rPr>
        <w:t>by</w:t>
      </w:r>
      <w:r>
        <w:t xml:space="preserve"> </w:t>
      </w:r>
      <w:r>
        <w:rPr>
          <w:spacing w:val="-1"/>
        </w:rPr>
        <w:t xml:space="preserve">the Service </w:t>
      </w:r>
      <w:r>
        <w:rPr>
          <w:spacing w:val="-2"/>
        </w:rPr>
        <w:t>Provider,</w:t>
      </w:r>
      <w:r>
        <w:t xml:space="preserve"> </w:t>
      </w:r>
      <w:r>
        <w:rPr>
          <w:spacing w:val="-1"/>
        </w:rPr>
        <w:t>the point</w:t>
      </w:r>
      <w:r>
        <w:rPr>
          <w:spacing w:val="1"/>
        </w:rPr>
        <w:t xml:space="preserve"> </w:t>
      </w:r>
      <w:r>
        <w:t>of</w:t>
      </w:r>
      <w:r>
        <w:rPr>
          <w:spacing w:val="45"/>
        </w:rPr>
        <w:t xml:space="preserve"> </w:t>
      </w:r>
      <w:r>
        <w:rPr>
          <w:spacing w:val="-1"/>
        </w:rPr>
        <w:t>delivery</w:t>
      </w:r>
      <w:r>
        <w:t xml:space="preserve"> </w:t>
      </w:r>
      <w:r>
        <w:rPr>
          <w:spacing w:val="-1"/>
        </w:rPr>
        <w:t>shall</w:t>
      </w:r>
      <w:r>
        <w:rPr>
          <w:spacing w:val="-2"/>
        </w:rPr>
        <w:t xml:space="preserve"> </w:t>
      </w:r>
      <w:r>
        <w:rPr>
          <w:spacing w:val="-1"/>
        </w:rPr>
        <w:t>be when</w:t>
      </w:r>
      <w:r>
        <w:rPr>
          <w:spacing w:val="-2"/>
        </w:rPr>
        <w:t xml:space="preserve"> </w:t>
      </w:r>
      <w:r>
        <w:rPr>
          <w:spacing w:val="-1"/>
        </w:rPr>
        <w:t xml:space="preserve">the Goods are </w:t>
      </w:r>
      <w:r>
        <w:rPr>
          <w:spacing w:val="-2"/>
        </w:rPr>
        <w:t xml:space="preserve">removed </w:t>
      </w:r>
      <w:r>
        <w:rPr>
          <w:spacing w:val="-1"/>
        </w:rPr>
        <w:t>from</w:t>
      </w:r>
      <w:r>
        <w:rPr>
          <w:spacing w:val="-2"/>
        </w:rPr>
        <w:t xml:space="preserve"> </w:t>
      </w:r>
      <w:r>
        <w:rPr>
          <w:spacing w:val="-1"/>
        </w:rPr>
        <w:t>the transporting</w:t>
      </w:r>
      <w:r>
        <w:rPr>
          <w:spacing w:val="42"/>
        </w:rPr>
        <w:t xml:space="preserve"> </w:t>
      </w:r>
      <w:r>
        <w:rPr>
          <w:spacing w:val="-1"/>
        </w:rPr>
        <w:t>vehicle at</w:t>
      </w:r>
      <w:r>
        <w:rPr>
          <w:spacing w:val="-2"/>
        </w:rPr>
        <w:t xml:space="preserve"> </w:t>
      </w:r>
      <w:r>
        <w:rPr>
          <w:spacing w:val="-1"/>
        </w:rPr>
        <w:t>the Premises.</w:t>
      </w:r>
      <w:r>
        <w:rPr>
          <w:spacing w:val="-2"/>
        </w:rPr>
        <w:t xml:space="preserve"> </w:t>
      </w:r>
      <w:r>
        <w:rPr>
          <w:spacing w:val="-1"/>
        </w:rPr>
        <w:t xml:space="preserve">Where the Goods </w:t>
      </w:r>
      <w:r>
        <w:rPr>
          <w:spacing w:val="-2"/>
        </w:rPr>
        <w:t>are</w:t>
      </w:r>
      <w:r>
        <w:rPr>
          <w:spacing w:val="-1"/>
        </w:rPr>
        <w:t xml:space="preserve"> collected</w:t>
      </w:r>
      <w:r>
        <w:rPr>
          <w:spacing w:val="-2"/>
        </w:rPr>
        <w:t xml:space="preserve"> </w:t>
      </w:r>
      <w:r>
        <w:rPr>
          <w:spacing w:val="-1"/>
        </w:rPr>
        <w:t>by</w:t>
      </w:r>
      <w:r>
        <w:rPr>
          <w:spacing w:val="-2"/>
        </w:rPr>
        <w:t xml:space="preserve"> </w:t>
      </w:r>
      <w:r>
        <w:rPr>
          <w:spacing w:val="-1"/>
        </w:rPr>
        <w:t>the</w:t>
      </w:r>
      <w:r>
        <w:rPr>
          <w:spacing w:val="47"/>
        </w:rPr>
        <w:t xml:space="preserve"> </w:t>
      </w:r>
      <w:r>
        <w:rPr>
          <w:spacing w:val="-1"/>
        </w:rPr>
        <w:t>Customer,</w:t>
      </w:r>
      <w:r>
        <w:rPr>
          <w:spacing w:val="-2"/>
        </w:rPr>
        <w:t xml:space="preserve"> </w:t>
      </w:r>
      <w:r>
        <w:rPr>
          <w:spacing w:val="-1"/>
        </w:rPr>
        <w:t>the point</w:t>
      </w:r>
      <w:r>
        <w:rPr>
          <w:spacing w:val="-2"/>
        </w:rPr>
        <w:t xml:space="preserve"> </w:t>
      </w:r>
      <w:r>
        <w:rPr>
          <w:spacing w:val="1"/>
        </w:rPr>
        <w:t>of</w:t>
      </w:r>
      <w:r>
        <w:rPr>
          <w:spacing w:val="-2"/>
        </w:rPr>
        <w:t xml:space="preserve"> </w:t>
      </w:r>
      <w:r>
        <w:rPr>
          <w:spacing w:val="-1"/>
        </w:rPr>
        <w:t>delivery</w:t>
      </w:r>
      <w:r>
        <w:rPr>
          <w:spacing w:val="-2"/>
        </w:rPr>
        <w:t xml:space="preserve"> </w:t>
      </w:r>
      <w:r>
        <w:rPr>
          <w:spacing w:val="-1"/>
        </w:rPr>
        <w:t>shall</w:t>
      </w:r>
      <w:r>
        <w:rPr>
          <w:spacing w:val="-4"/>
        </w:rPr>
        <w:t xml:space="preserve"> </w:t>
      </w:r>
      <w:r>
        <w:rPr>
          <w:spacing w:val="-1"/>
        </w:rPr>
        <w:t xml:space="preserve">be </w:t>
      </w:r>
      <w:r>
        <w:t>when</w:t>
      </w:r>
      <w:r>
        <w:rPr>
          <w:spacing w:val="-2"/>
        </w:rPr>
        <w:t xml:space="preserve"> </w:t>
      </w:r>
      <w:r>
        <w:rPr>
          <w:spacing w:val="-1"/>
        </w:rPr>
        <w:t>the Goods are loaded</w:t>
      </w:r>
      <w:r>
        <w:rPr>
          <w:spacing w:val="-2"/>
        </w:rPr>
        <w:t xml:space="preserve"> </w:t>
      </w:r>
      <w:r>
        <w:t>on</w:t>
      </w:r>
      <w:r>
        <w:rPr>
          <w:spacing w:val="35"/>
        </w:rPr>
        <w:t xml:space="preserve"> </w:t>
      </w:r>
      <w:r>
        <w:rPr>
          <w:spacing w:val="-1"/>
        </w:rPr>
        <w:t>the Customer’s vehicle.</w:t>
      </w:r>
    </w:p>
    <w:p w14:paraId="3921BA95" w14:textId="77777777" w:rsidR="00A85F47" w:rsidRDefault="00A85F47">
      <w:pPr>
        <w:pStyle w:val="BodyText"/>
        <w:kinsoku w:val="0"/>
        <w:overflowPunct w:val="0"/>
        <w:spacing w:before="8"/>
        <w:ind w:left="0"/>
        <w:rPr>
          <w:sz w:val="19"/>
          <w:szCs w:val="19"/>
        </w:rPr>
      </w:pPr>
    </w:p>
    <w:p w14:paraId="5DFFBB3F" w14:textId="77777777" w:rsidR="00A85F47" w:rsidRDefault="00A85F47" w:rsidP="00DE0CAC">
      <w:pPr>
        <w:pStyle w:val="BodyText"/>
        <w:numPr>
          <w:ilvl w:val="2"/>
          <w:numId w:val="22"/>
        </w:numPr>
        <w:tabs>
          <w:tab w:val="left" w:pos="2599"/>
        </w:tabs>
        <w:kinsoku w:val="0"/>
        <w:overflowPunct w:val="0"/>
        <w:ind w:right="212" w:hanging="1133"/>
      </w:pPr>
      <w:bookmarkStart w:id="70" w:name="4.5.7_Except_where_otherwise_provided_in"/>
      <w:bookmarkEnd w:id="70"/>
      <w:r>
        <w:rPr>
          <w:spacing w:val="-1"/>
        </w:rPr>
        <w:t>Except</w:t>
      </w:r>
      <w:r>
        <w:rPr>
          <w:spacing w:val="-2"/>
        </w:rPr>
        <w:t xml:space="preserve"> </w:t>
      </w:r>
      <w:r>
        <w:rPr>
          <w:spacing w:val="-1"/>
        </w:rPr>
        <w:t>where otherwise provided</w:t>
      </w:r>
      <w:r>
        <w:rPr>
          <w:spacing w:val="1"/>
        </w:rPr>
        <w:t xml:space="preserve"> </w:t>
      </w:r>
      <w:r>
        <w:rPr>
          <w:spacing w:val="-2"/>
        </w:rPr>
        <w:t xml:space="preserve">in </w:t>
      </w:r>
      <w:r>
        <w:rPr>
          <w:spacing w:val="-1"/>
        </w:rPr>
        <w:t>the Contract,</w:t>
      </w:r>
      <w:r>
        <w:rPr>
          <w:spacing w:val="-2"/>
        </w:rPr>
        <w:t xml:space="preserve"> </w:t>
      </w:r>
      <w:r>
        <w:rPr>
          <w:spacing w:val="-1"/>
        </w:rPr>
        <w:t>delivery</w:t>
      </w:r>
      <w:r>
        <w:rPr>
          <w:spacing w:val="-2"/>
        </w:rPr>
        <w:t xml:space="preserve"> </w:t>
      </w:r>
      <w:r>
        <w:rPr>
          <w:spacing w:val="-1"/>
        </w:rPr>
        <w:t>shall</w:t>
      </w:r>
      <w:r>
        <w:rPr>
          <w:spacing w:val="1"/>
        </w:rPr>
        <w:t xml:space="preserve"> </w:t>
      </w:r>
      <w:r>
        <w:rPr>
          <w:spacing w:val="-1"/>
        </w:rPr>
        <w:t>include</w:t>
      </w:r>
      <w:r>
        <w:rPr>
          <w:spacing w:val="39"/>
        </w:rPr>
        <w:t xml:space="preserve"> </w:t>
      </w:r>
      <w:r>
        <w:rPr>
          <w:spacing w:val="-1"/>
        </w:rPr>
        <w:t>the unloading,</w:t>
      </w:r>
      <w:r>
        <w:rPr>
          <w:spacing w:val="-2"/>
        </w:rPr>
        <w:t xml:space="preserve"> </w:t>
      </w:r>
      <w:r>
        <w:rPr>
          <w:spacing w:val="-1"/>
        </w:rPr>
        <w:t>stacking</w:t>
      </w:r>
      <w:r>
        <w:rPr>
          <w:spacing w:val="-2"/>
        </w:rPr>
        <w:t xml:space="preserve"> </w:t>
      </w:r>
      <w:r>
        <w:t>or</w:t>
      </w:r>
      <w:r>
        <w:rPr>
          <w:spacing w:val="-2"/>
        </w:rPr>
        <w:t xml:space="preserve"> </w:t>
      </w:r>
      <w:r>
        <w:rPr>
          <w:spacing w:val="-1"/>
        </w:rPr>
        <w:t>installation</w:t>
      </w:r>
      <w:r>
        <w:rPr>
          <w:spacing w:val="-2"/>
        </w:rPr>
        <w:t xml:space="preserve"> </w:t>
      </w:r>
      <w:r>
        <w:t>of</w:t>
      </w:r>
      <w:r>
        <w:rPr>
          <w:spacing w:val="-2"/>
        </w:rPr>
        <w:t xml:space="preserve"> </w:t>
      </w:r>
      <w:r>
        <w:rPr>
          <w:spacing w:val="-1"/>
        </w:rPr>
        <w:t>the</w:t>
      </w:r>
      <w:r>
        <w:rPr>
          <w:spacing w:val="2"/>
        </w:rPr>
        <w:t xml:space="preserve"> </w:t>
      </w:r>
      <w:r>
        <w:rPr>
          <w:spacing w:val="-1"/>
        </w:rPr>
        <w:t>Goods by</w:t>
      </w:r>
      <w:r>
        <w:rPr>
          <w:spacing w:val="-2"/>
        </w:rPr>
        <w:t xml:space="preserve"> </w:t>
      </w:r>
      <w:r>
        <w:rPr>
          <w:spacing w:val="-1"/>
        </w:rPr>
        <w:t>the Staff</w:t>
      </w:r>
      <w:r>
        <w:rPr>
          <w:spacing w:val="-2"/>
        </w:rPr>
        <w:t xml:space="preserve"> </w:t>
      </w:r>
      <w:r>
        <w:t>or</w:t>
      </w:r>
      <w:r>
        <w:rPr>
          <w:spacing w:val="1"/>
        </w:rPr>
        <w:t xml:space="preserve"> </w:t>
      </w:r>
      <w:r>
        <w:rPr>
          <w:spacing w:val="-1"/>
        </w:rPr>
        <w:t>the</w:t>
      </w:r>
      <w:r>
        <w:rPr>
          <w:spacing w:val="38"/>
        </w:rPr>
        <w:t xml:space="preserve"> </w:t>
      </w:r>
      <w:r>
        <w:rPr>
          <w:spacing w:val="-1"/>
        </w:rPr>
        <w:t xml:space="preserve">Service Provider’s Service Providers </w:t>
      </w:r>
      <w:r>
        <w:t>or</w:t>
      </w:r>
      <w:r>
        <w:rPr>
          <w:spacing w:val="-2"/>
        </w:rPr>
        <w:t xml:space="preserve"> </w:t>
      </w:r>
      <w:r>
        <w:rPr>
          <w:spacing w:val="-1"/>
        </w:rPr>
        <w:t>carriers at</w:t>
      </w:r>
      <w:r>
        <w:rPr>
          <w:spacing w:val="-2"/>
        </w:rPr>
        <w:t xml:space="preserve"> </w:t>
      </w:r>
      <w:r>
        <w:rPr>
          <w:spacing w:val="-1"/>
        </w:rPr>
        <w:t>such</w:t>
      </w:r>
      <w:r>
        <w:rPr>
          <w:spacing w:val="-2"/>
        </w:rPr>
        <w:t xml:space="preserve"> </w:t>
      </w:r>
      <w:r>
        <w:rPr>
          <w:spacing w:val="-1"/>
        </w:rPr>
        <w:t>place as the</w:t>
      </w:r>
      <w:r>
        <w:rPr>
          <w:spacing w:val="42"/>
        </w:rPr>
        <w:t xml:space="preserve"> </w:t>
      </w:r>
      <w:r>
        <w:rPr>
          <w:spacing w:val="-1"/>
        </w:rPr>
        <w:t>Customer</w:t>
      </w:r>
      <w:r>
        <w:rPr>
          <w:spacing w:val="-2"/>
        </w:rPr>
        <w:t xml:space="preserve"> </w:t>
      </w:r>
      <w:r>
        <w:t>or</w:t>
      </w:r>
      <w:r>
        <w:rPr>
          <w:spacing w:val="-2"/>
        </w:rPr>
        <w:t xml:space="preserve"> duly </w:t>
      </w:r>
      <w:r>
        <w:rPr>
          <w:spacing w:val="-1"/>
        </w:rPr>
        <w:t>authorised</w:t>
      </w:r>
      <w:r>
        <w:rPr>
          <w:spacing w:val="-2"/>
        </w:rPr>
        <w:t xml:space="preserve"> </w:t>
      </w:r>
      <w:r>
        <w:rPr>
          <w:spacing w:val="-1"/>
        </w:rPr>
        <w:t>person</w:t>
      </w:r>
      <w:r>
        <w:rPr>
          <w:spacing w:val="-2"/>
        </w:rPr>
        <w:t xml:space="preserve"> </w:t>
      </w:r>
      <w:r>
        <w:rPr>
          <w:spacing w:val="-1"/>
        </w:rPr>
        <w:t>shall</w:t>
      </w:r>
      <w:r>
        <w:rPr>
          <w:spacing w:val="-2"/>
        </w:rPr>
        <w:t xml:space="preserve"> </w:t>
      </w:r>
      <w:r>
        <w:rPr>
          <w:spacing w:val="-1"/>
        </w:rPr>
        <w:t>reasonably</w:t>
      </w:r>
      <w:r>
        <w:rPr>
          <w:spacing w:val="-2"/>
        </w:rPr>
        <w:t xml:space="preserve"> </w:t>
      </w:r>
      <w:r>
        <w:rPr>
          <w:spacing w:val="-1"/>
        </w:rPr>
        <w:t>direct.</w:t>
      </w:r>
    </w:p>
    <w:p w14:paraId="36BF46EA" w14:textId="77777777" w:rsidR="00A85F47" w:rsidRDefault="00A85F47">
      <w:pPr>
        <w:pStyle w:val="BodyText"/>
        <w:kinsoku w:val="0"/>
        <w:overflowPunct w:val="0"/>
        <w:spacing w:before="10"/>
        <w:ind w:left="0"/>
        <w:rPr>
          <w:sz w:val="19"/>
          <w:szCs w:val="19"/>
        </w:rPr>
      </w:pPr>
    </w:p>
    <w:p w14:paraId="63104F7B" w14:textId="77777777" w:rsidR="00A85F47" w:rsidRDefault="00A85F47" w:rsidP="00DE0CAC">
      <w:pPr>
        <w:pStyle w:val="BodyText"/>
        <w:numPr>
          <w:ilvl w:val="2"/>
          <w:numId w:val="22"/>
        </w:numPr>
        <w:tabs>
          <w:tab w:val="left" w:pos="2599"/>
        </w:tabs>
        <w:kinsoku w:val="0"/>
        <w:overflowPunct w:val="0"/>
        <w:ind w:left="2650" w:right="151" w:hanging="1132"/>
      </w:pPr>
      <w:bookmarkStart w:id="71" w:name="4.5.8_In_the_event_that_not_all_of_the_G"/>
      <w:bookmarkStart w:id="72" w:name="bookmark2"/>
      <w:bookmarkEnd w:id="71"/>
      <w:bookmarkEnd w:id="72"/>
      <w:r>
        <w:t>In</w:t>
      </w:r>
      <w:r>
        <w:rPr>
          <w:spacing w:val="-2"/>
        </w:rPr>
        <w:t xml:space="preserve"> </w:t>
      </w:r>
      <w:r>
        <w:rPr>
          <w:spacing w:val="-1"/>
        </w:rPr>
        <w:t>the event</w:t>
      </w:r>
      <w:r>
        <w:rPr>
          <w:spacing w:val="-2"/>
        </w:rPr>
        <w:t xml:space="preserve"> </w:t>
      </w:r>
      <w:r>
        <w:rPr>
          <w:spacing w:val="-1"/>
        </w:rPr>
        <w:t>that</w:t>
      </w:r>
      <w:r>
        <w:rPr>
          <w:spacing w:val="-2"/>
        </w:rPr>
        <w:t xml:space="preserve"> </w:t>
      </w:r>
      <w:r>
        <w:rPr>
          <w:spacing w:val="-1"/>
        </w:rPr>
        <w:t>not</w:t>
      </w:r>
      <w:r>
        <w:rPr>
          <w:spacing w:val="-2"/>
        </w:rPr>
        <w:t xml:space="preserve"> </w:t>
      </w:r>
      <w:r>
        <w:rPr>
          <w:spacing w:val="-1"/>
        </w:rPr>
        <w:t>all</w:t>
      </w:r>
      <w:r>
        <w:rPr>
          <w:spacing w:val="-2"/>
        </w:rPr>
        <w:t xml:space="preserve"> </w:t>
      </w:r>
      <w:r>
        <w:t>of</w:t>
      </w:r>
      <w:r>
        <w:rPr>
          <w:spacing w:val="-2"/>
        </w:rPr>
        <w:t xml:space="preserve"> </w:t>
      </w:r>
      <w:r>
        <w:rPr>
          <w:spacing w:val="-1"/>
        </w:rPr>
        <w:t>the Goods and/or</w:t>
      </w:r>
      <w:r>
        <w:rPr>
          <w:spacing w:val="-2"/>
        </w:rPr>
        <w:t xml:space="preserve"> </w:t>
      </w:r>
      <w:r>
        <w:rPr>
          <w:spacing w:val="-1"/>
        </w:rPr>
        <w:t>Services are Delivered</w:t>
      </w:r>
      <w:r>
        <w:rPr>
          <w:spacing w:val="-2"/>
        </w:rPr>
        <w:t xml:space="preserve"> </w:t>
      </w:r>
      <w:r>
        <w:rPr>
          <w:spacing w:val="-1"/>
        </w:rPr>
        <w:t>by</w:t>
      </w:r>
      <w:r>
        <w:rPr>
          <w:spacing w:val="42"/>
        </w:rPr>
        <w:t xml:space="preserve"> </w:t>
      </w:r>
      <w:r>
        <w:rPr>
          <w:spacing w:val="-1"/>
        </w:rPr>
        <w:t>the relevant</w:t>
      </w:r>
      <w:r>
        <w:rPr>
          <w:spacing w:val="-2"/>
        </w:rPr>
        <w:t xml:space="preserve"> </w:t>
      </w:r>
      <w:r>
        <w:rPr>
          <w:spacing w:val="-1"/>
        </w:rPr>
        <w:t>Milestone Dates specified</w:t>
      </w:r>
      <w:r>
        <w:rPr>
          <w:spacing w:val="1"/>
        </w:rPr>
        <w:t xml:space="preserve"> </w:t>
      </w:r>
      <w:r>
        <w:rPr>
          <w:spacing w:val="-2"/>
        </w:rPr>
        <w:t>in</w:t>
      </w:r>
      <w:r>
        <w:rPr>
          <w:spacing w:val="1"/>
        </w:rPr>
        <w:t xml:space="preserve"> </w:t>
      </w:r>
      <w:r>
        <w:t>the</w:t>
      </w:r>
      <w:r>
        <w:rPr>
          <w:spacing w:val="-1"/>
        </w:rPr>
        <w:t xml:space="preserve"> Implementation</w:t>
      </w:r>
      <w:r>
        <w:rPr>
          <w:spacing w:val="-2"/>
        </w:rPr>
        <w:t xml:space="preserve"> </w:t>
      </w:r>
      <w:r>
        <w:rPr>
          <w:spacing w:val="-1"/>
        </w:rPr>
        <w:t>Plan</w:t>
      </w:r>
      <w:r>
        <w:rPr>
          <w:spacing w:val="30"/>
        </w:rPr>
        <w:t xml:space="preserve"> </w:t>
      </w:r>
      <w:r>
        <w:rPr>
          <w:spacing w:val="-1"/>
        </w:rPr>
        <w:t>(</w:t>
      </w:r>
      <w:r>
        <w:rPr>
          <w:b/>
          <w:bCs/>
          <w:spacing w:val="-1"/>
        </w:rPr>
        <w:t>"Undelivered</w:t>
      </w:r>
      <w:r>
        <w:rPr>
          <w:b/>
          <w:bCs/>
          <w:spacing w:val="-2"/>
        </w:rPr>
        <w:t xml:space="preserve"> </w:t>
      </w:r>
      <w:r>
        <w:rPr>
          <w:b/>
          <w:bCs/>
          <w:spacing w:val="-1"/>
        </w:rPr>
        <w:t>Goods</w:t>
      </w:r>
      <w:r>
        <w:rPr>
          <w:b/>
          <w:bCs/>
        </w:rPr>
        <w:t xml:space="preserve"> </w:t>
      </w:r>
      <w:r>
        <w:rPr>
          <w:b/>
          <w:bCs/>
          <w:spacing w:val="-1"/>
        </w:rPr>
        <w:t>and/or Services"</w:t>
      </w:r>
      <w:r>
        <w:rPr>
          <w:spacing w:val="-1"/>
        </w:rPr>
        <w:t>)</w:t>
      </w:r>
      <w:r>
        <w:rPr>
          <w:spacing w:val="-3"/>
        </w:rPr>
        <w:t xml:space="preserve"> </w:t>
      </w:r>
      <w:r>
        <w:rPr>
          <w:spacing w:val="-1"/>
        </w:rPr>
        <w:t>then</w:t>
      </w:r>
      <w:r>
        <w:rPr>
          <w:spacing w:val="-2"/>
        </w:rPr>
        <w:t xml:space="preserve"> </w:t>
      </w:r>
      <w:r>
        <w:rPr>
          <w:spacing w:val="-1"/>
        </w:rPr>
        <w:t>the Customer</w:t>
      </w:r>
      <w:r>
        <w:rPr>
          <w:spacing w:val="-2"/>
        </w:rPr>
        <w:t xml:space="preserve"> </w:t>
      </w:r>
      <w:r>
        <w:rPr>
          <w:spacing w:val="-1"/>
        </w:rPr>
        <w:t>shall</w:t>
      </w:r>
      <w:r>
        <w:t xml:space="preserve"> </w:t>
      </w:r>
      <w:r>
        <w:rPr>
          <w:spacing w:val="37"/>
        </w:rPr>
        <w:t xml:space="preserve"> </w:t>
      </w:r>
      <w:r>
        <w:rPr>
          <w:spacing w:val="-1"/>
        </w:rPr>
        <w:t>be entitled</w:t>
      </w:r>
      <w:r>
        <w:rPr>
          <w:spacing w:val="-2"/>
        </w:rPr>
        <w:t xml:space="preserve"> </w:t>
      </w:r>
      <w:r>
        <w:rPr>
          <w:spacing w:val="-1"/>
        </w:rPr>
        <w:t>to withhold</w:t>
      </w:r>
      <w:r>
        <w:rPr>
          <w:spacing w:val="-2"/>
        </w:rPr>
        <w:t xml:space="preserve"> </w:t>
      </w:r>
      <w:r>
        <w:rPr>
          <w:spacing w:val="-1"/>
        </w:rPr>
        <w:t>payment</w:t>
      </w:r>
      <w:r>
        <w:rPr>
          <w:spacing w:val="-2"/>
        </w:rPr>
        <w:t xml:space="preserve"> </w:t>
      </w:r>
      <w:r>
        <w:t>of</w:t>
      </w:r>
      <w:r>
        <w:rPr>
          <w:spacing w:val="-2"/>
        </w:rPr>
        <w:t xml:space="preserve"> </w:t>
      </w:r>
      <w:r>
        <w:rPr>
          <w:spacing w:val="-1"/>
        </w:rPr>
        <w:t>the Contract</w:t>
      </w:r>
      <w:r>
        <w:rPr>
          <w:spacing w:val="-2"/>
        </w:rPr>
        <w:t xml:space="preserve"> </w:t>
      </w:r>
      <w:r>
        <w:rPr>
          <w:spacing w:val="-1"/>
        </w:rPr>
        <w:t>Charges for</w:t>
      </w:r>
      <w:r>
        <w:rPr>
          <w:spacing w:val="-2"/>
        </w:rPr>
        <w:t xml:space="preserve"> </w:t>
      </w:r>
      <w:r>
        <w:rPr>
          <w:spacing w:val="-1"/>
        </w:rPr>
        <w:t>any</w:t>
      </w:r>
      <w:r>
        <w:t xml:space="preserve"> </w:t>
      </w:r>
      <w:r>
        <w:rPr>
          <w:spacing w:val="-1"/>
        </w:rPr>
        <w:t>Goods</w:t>
      </w:r>
      <w:r>
        <w:rPr>
          <w:spacing w:val="43"/>
        </w:rPr>
        <w:t xml:space="preserve"> </w:t>
      </w:r>
      <w:r>
        <w:rPr>
          <w:spacing w:val="-1"/>
        </w:rPr>
        <w:t>and/or</w:t>
      </w:r>
      <w:r>
        <w:rPr>
          <w:spacing w:val="-2"/>
        </w:rPr>
        <w:t xml:space="preserve"> </w:t>
      </w:r>
      <w:r>
        <w:rPr>
          <w:spacing w:val="-1"/>
        </w:rPr>
        <w:t>Services that</w:t>
      </w:r>
      <w:r>
        <w:rPr>
          <w:spacing w:val="1"/>
        </w:rPr>
        <w:t xml:space="preserve"> </w:t>
      </w:r>
      <w:r>
        <w:rPr>
          <w:spacing w:val="-1"/>
        </w:rPr>
        <w:t>were not</w:t>
      </w:r>
      <w:r>
        <w:rPr>
          <w:spacing w:val="-2"/>
        </w:rPr>
        <w:t xml:space="preserve"> </w:t>
      </w:r>
      <w:r>
        <w:rPr>
          <w:spacing w:val="-1"/>
        </w:rPr>
        <w:t>Delivered</w:t>
      </w:r>
      <w:r>
        <w:rPr>
          <w:spacing w:val="1"/>
        </w:rPr>
        <w:t xml:space="preserve"> </w:t>
      </w:r>
      <w:r>
        <w:rPr>
          <w:spacing w:val="-2"/>
        </w:rPr>
        <w:t>in</w:t>
      </w:r>
      <w:r>
        <w:rPr>
          <w:spacing w:val="1"/>
        </w:rPr>
        <w:t xml:space="preserve"> </w:t>
      </w:r>
      <w:r>
        <w:rPr>
          <w:spacing w:val="-1"/>
        </w:rPr>
        <w:t xml:space="preserve">accordance </w:t>
      </w:r>
      <w:r>
        <w:rPr>
          <w:spacing w:val="-2"/>
        </w:rPr>
        <w:t xml:space="preserve">with </w:t>
      </w:r>
      <w:r>
        <w:rPr>
          <w:spacing w:val="-1"/>
        </w:rPr>
        <w:t>the</w:t>
      </w:r>
      <w:r>
        <w:rPr>
          <w:spacing w:val="38"/>
        </w:rPr>
        <w:t xml:space="preserve"> </w:t>
      </w:r>
      <w:r>
        <w:rPr>
          <w:spacing w:val="-1"/>
        </w:rPr>
        <w:t>corresponding</w:t>
      </w:r>
      <w:r>
        <w:rPr>
          <w:spacing w:val="-2"/>
        </w:rPr>
        <w:t xml:space="preserve"> </w:t>
      </w:r>
      <w:r>
        <w:rPr>
          <w:spacing w:val="-1"/>
        </w:rPr>
        <w:t>Milestone Date until</w:t>
      </w:r>
      <w:r>
        <w:rPr>
          <w:spacing w:val="-4"/>
        </w:rPr>
        <w:t xml:space="preserve"> </w:t>
      </w:r>
      <w:r>
        <w:rPr>
          <w:spacing w:val="-1"/>
        </w:rPr>
        <w:t>such</w:t>
      </w:r>
      <w:r>
        <w:rPr>
          <w:spacing w:val="-2"/>
        </w:rPr>
        <w:t xml:space="preserve"> </w:t>
      </w:r>
      <w:r>
        <w:rPr>
          <w:spacing w:val="-1"/>
        </w:rPr>
        <w:t>time as the Undelivered</w:t>
      </w:r>
      <w:r>
        <w:rPr>
          <w:spacing w:val="1"/>
        </w:rPr>
        <w:t xml:space="preserve"> </w:t>
      </w:r>
      <w:r>
        <w:rPr>
          <w:spacing w:val="-1"/>
        </w:rPr>
        <w:t>Goods</w:t>
      </w:r>
      <w:r>
        <w:rPr>
          <w:spacing w:val="44"/>
        </w:rPr>
        <w:t xml:space="preserve"> </w:t>
      </w:r>
      <w:r>
        <w:rPr>
          <w:spacing w:val="-1"/>
        </w:rPr>
        <w:t>and/or</w:t>
      </w:r>
      <w:r>
        <w:rPr>
          <w:spacing w:val="-2"/>
        </w:rPr>
        <w:t xml:space="preserve"> </w:t>
      </w:r>
      <w:r>
        <w:rPr>
          <w:spacing w:val="-1"/>
        </w:rPr>
        <w:t>Services are Delivered.</w:t>
      </w:r>
    </w:p>
    <w:p w14:paraId="03C5FEAC" w14:textId="77777777" w:rsidR="00A85F47" w:rsidRDefault="00A85F47">
      <w:pPr>
        <w:pStyle w:val="BodyText"/>
        <w:kinsoku w:val="0"/>
        <w:overflowPunct w:val="0"/>
        <w:spacing w:before="8"/>
        <w:ind w:left="0"/>
        <w:rPr>
          <w:sz w:val="19"/>
          <w:szCs w:val="19"/>
        </w:rPr>
      </w:pPr>
    </w:p>
    <w:p w14:paraId="5DC7CFEB" w14:textId="77777777" w:rsidR="00A85F47" w:rsidRDefault="00A85F47" w:rsidP="00DE0CAC">
      <w:pPr>
        <w:pStyle w:val="BodyText"/>
        <w:numPr>
          <w:ilvl w:val="2"/>
          <w:numId w:val="22"/>
        </w:numPr>
        <w:tabs>
          <w:tab w:val="left" w:pos="2599"/>
        </w:tabs>
        <w:kinsoku w:val="0"/>
        <w:overflowPunct w:val="0"/>
        <w:ind w:right="315" w:hanging="1133"/>
        <w:rPr>
          <w:spacing w:val="-1"/>
        </w:rPr>
      </w:pPr>
      <w:bookmarkStart w:id="73" w:name="4.5.9_The_Customer_shall_be_under_no_obl"/>
      <w:bookmarkEnd w:id="73"/>
      <w:r>
        <w:rPr>
          <w:spacing w:val="-1"/>
        </w:rPr>
        <w:t>The Customer</w:t>
      </w:r>
      <w:r>
        <w:rPr>
          <w:spacing w:val="-2"/>
        </w:rPr>
        <w:t xml:space="preserve"> </w:t>
      </w:r>
      <w:r>
        <w:rPr>
          <w:spacing w:val="-1"/>
        </w:rPr>
        <w:t>shall</w:t>
      </w:r>
      <w:r>
        <w:rPr>
          <w:spacing w:val="-2"/>
        </w:rPr>
        <w:t xml:space="preserve"> </w:t>
      </w:r>
      <w:r>
        <w:t>be</w:t>
      </w:r>
      <w:r>
        <w:rPr>
          <w:spacing w:val="-1"/>
        </w:rPr>
        <w:t xml:space="preserve"> under</w:t>
      </w:r>
      <w:r>
        <w:rPr>
          <w:spacing w:val="-2"/>
        </w:rPr>
        <w:t xml:space="preserve"> </w:t>
      </w:r>
      <w:r>
        <w:rPr>
          <w:spacing w:val="-1"/>
        </w:rPr>
        <w:t>no obligation</w:t>
      </w:r>
      <w:r>
        <w:rPr>
          <w:spacing w:val="1"/>
        </w:rPr>
        <w:t xml:space="preserve"> </w:t>
      </w:r>
      <w:r>
        <w:rPr>
          <w:spacing w:val="-1"/>
        </w:rPr>
        <w:t>to accept</w:t>
      </w:r>
      <w:r>
        <w:rPr>
          <w:spacing w:val="-2"/>
        </w:rPr>
        <w:t xml:space="preserve"> </w:t>
      </w:r>
      <w:r>
        <w:t>or</w:t>
      </w:r>
      <w:r>
        <w:rPr>
          <w:spacing w:val="-2"/>
        </w:rPr>
        <w:t xml:space="preserve"> </w:t>
      </w:r>
      <w:r>
        <w:rPr>
          <w:spacing w:val="-1"/>
        </w:rPr>
        <w:t>pay</w:t>
      </w:r>
      <w:r>
        <w:rPr>
          <w:spacing w:val="-2"/>
        </w:rPr>
        <w:t xml:space="preserve"> </w:t>
      </w:r>
      <w:r>
        <w:rPr>
          <w:spacing w:val="-1"/>
        </w:rPr>
        <w:t>for</w:t>
      </w:r>
      <w:r>
        <w:rPr>
          <w:spacing w:val="-2"/>
        </w:rPr>
        <w:t xml:space="preserve"> </w:t>
      </w:r>
      <w:r>
        <w:rPr>
          <w:spacing w:val="-1"/>
        </w:rPr>
        <w:t>any</w:t>
      </w:r>
      <w:r>
        <w:rPr>
          <w:spacing w:val="40"/>
        </w:rPr>
        <w:t xml:space="preserve"> </w:t>
      </w:r>
      <w:r>
        <w:rPr>
          <w:spacing w:val="-1"/>
        </w:rPr>
        <w:t>Goods Delivered</w:t>
      </w:r>
      <w:r>
        <w:rPr>
          <w:spacing w:val="1"/>
        </w:rPr>
        <w:t xml:space="preserve"> </w:t>
      </w:r>
      <w:r>
        <w:rPr>
          <w:spacing w:val="-2"/>
        </w:rPr>
        <w:t xml:space="preserve">in </w:t>
      </w:r>
      <w:r>
        <w:t>excess</w:t>
      </w:r>
      <w:r>
        <w:rPr>
          <w:spacing w:val="-1"/>
        </w:rPr>
        <w:t xml:space="preserve"> </w:t>
      </w:r>
      <w:r>
        <w:t>of</w:t>
      </w:r>
      <w:r>
        <w:rPr>
          <w:spacing w:val="-2"/>
        </w:rPr>
        <w:t xml:space="preserve"> </w:t>
      </w:r>
      <w:r>
        <w:rPr>
          <w:spacing w:val="-1"/>
        </w:rPr>
        <w:t xml:space="preserve">the </w:t>
      </w:r>
      <w:r>
        <w:rPr>
          <w:spacing w:val="-2"/>
        </w:rPr>
        <w:t xml:space="preserve">quantity </w:t>
      </w:r>
      <w:r>
        <w:rPr>
          <w:spacing w:val="-1"/>
        </w:rPr>
        <w:t>specified</w:t>
      </w:r>
      <w:r>
        <w:rPr>
          <w:spacing w:val="1"/>
        </w:rPr>
        <w:t xml:space="preserve"> </w:t>
      </w:r>
      <w:r>
        <w:rPr>
          <w:spacing w:val="-2"/>
        </w:rPr>
        <w:t>in</w:t>
      </w:r>
      <w:r>
        <w:rPr>
          <w:spacing w:val="1"/>
        </w:rPr>
        <w:t xml:space="preserve"> </w:t>
      </w:r>
      <w:r>
        <w:rPr>
          <w:spacing w:val="-1"/>
        </w:rPr>
        <w:t>the Master</w:t>
      </w:r>
      <w:r>
        <w:rPr>
          <w:spacing w:val="51"/>
        </w:rPr>
        <w:t xml:space="preserve"> </w:t>
      </w:r>
      <w:r>
        <w:rPr>
          <w:spacing w:val="-1"/>
        </w:rPr>
        <w:t>Contract</w:t>
      </w:r>
      <w:r>
        <w:rPr>
          <w:spacing w:val="-2"/>
        </w:rPr>
        <w:t xml:space="preserve"> </w:t>
      </w:r>
      <w:r>
        <w:rPr>
          <w:spacing w:val="-1"/>
        </w:rPr>
        <w:t>Schedule and/or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r>
        <w:rPr>
          <w:spacing w:val="-2"/>
        </w:rPr>
        <w:t xml:space="preserve"> </w:t>
      </w:r>
      <w:r>
        <w:t>If</w:t>
      </w:r>
      <w:r>
        <w:rPr>
          <w:spacing w:val="-2"/>
        </w:rPr>
        <w:t xml:space="preserve"> </w:t>
      </w:r>
      <w:r>
        <w:rPr>
          <w:spacing w:val="-1"/>
        </w:rPr>
        <w:t>the</w:t>
      </w:r>
      <w:r>
        <w:rPr>
          <w:spacing w:val="38"/>
        </w:rPr>
        <w:t xml:space="preserve"> </w:t>
      </w:r>
      <w:r>
        <w:rPr>
          <w:spacing w:val="-1"/>
        </w:rPr>
        <w:t>Customer</w:t>
      </w:r>
      <w:r>
        <w:rPr>
          <w:spacing w:val="-2"/>
        </w:rPr>
        <w:t xml:space="preserve"> </w:t>
      </w:r>
      <w:r>
        <w:rPr>
          <w:spacing w:val="-1"/>
        </w:rPr>
        <w:t>elects not</w:t>
      </w:r>
      <w:r>
        <w:rPr>
          <w:spacing w:val="-2"/>
        </w:rPr>
        <w:t xml:space="preserve"> </w:t>
      </w:r>
      <w:r>
        <w:rPr>
          <w:spacing w:val="-1"/>
        </w:rPr>
        <w:t>to accept</w:t>
      </w:r>
      <w:r>
        <w:rPr>
          <w:spacing w:val="-2"/>
        </w:rPr>
        <w:t xml:space="preserve"> </w:t>
      </w:r>
      <w:r>
        <w:rPr>
          <w:spacing w:val="-1"/>
        </w:rPr>
        <w:t>such</w:t>
      </w:r>
      <w:r>
        <w:rPr>
          <w:spacing w:val="-2"/>
        </w:rPr>
        <w:t xml:space="preserve"> over-Delivered </w:t>
      </w:r>
      <w:r>
        <w:rPr>
          <w:spacing w:val="-1"/>
        </w:rPr>
        <w:t>Goods it</w:t>
      </w:r>
      <w:r>
        <w:rPr>
          <w:spacing w:val="-2"/>
        </w:rPr>
        <w:t xml:space="preserve"> </w:t>
      </w:r>
      <w:r>
        <w:rPr>
          <w:spacing w:val="-1"/>
        </w:rPr>
        <w:t>shall</w:t>
      </w:r>
      <w:r>
        <w:rPr>
          <w:spacing w:val="-2"/>
        </w:rPr>
        <w:t xml:space="preserve"> </w:t>
      </w:r>
      <w:r>
        <w:rPr>
          <w:spacing w:val="-1"/>
        </w:rPr>
        <w:t>give</w:t>
      </w:r>
      <w:r>
        <w:rPr>
          <w:spacing w:val="71"/>
        </w:rPr>
        <w:t xml:space="preserve"> </w:t>
      </w:r>
      <w:r>
        <w:rPr>
          <w:spacing w:val="-1"/>
        </w:rPr>
        <w:t>notice</w:t>
      </w:r>
      <w:r>
        <w:rPr>
          <w:spacing w:val="2"/>
        </w:rPr>
        <w:t xml:space="preserve"> </w:t>
      </w:r>
      <w:r>
        <w:rPr>
          <w:spacing w:val="-2"/>
        </w:rPr>
        <w:t xml:space="preserve">in </w:t>
      </w:r>
      <w:r>
        <w:rPr>
          <w:spacing w:val="-1"/>
        </w:rPr>
        <w:t>writing</w:t>
      </w:r>
      <w:r>
        <w:rPr>
          <w:spacing w:val="-2"/>
        </w:rPr>
        <w:t xml:space="preserve"> </w:t>
      </w:r>
      <w:r>
        <w:rPr>
          <w:spacing w:val="-1"/>
        </w:rPr>
        <w:t xml:space="preserve">to </w:t>
      </w:r>
      <w:r>
        <w:t>the</w:t>
      </w:r>
      <w:r>
        <w:rPr>
          <w:spacing w:val="-1"/>
        </w:rPr>
        <w:t xml:space="preserve"> Service Provider</w:t>
      </w:r>
      <w:r>
        <w:rPr>
          <w:spacing w:val="-2"/>
        </w:rPr>
        <w:t xml:space="preserve"> </w:t>
      </w:r>
      <w:r>
        <w:rPr>
          <w:spacing w:val="-1"/>
        </w:rPr>
        <w:t>to</w:t>
      </w:r>
      <w:r>
        <w:rPr>
          <w:spacing w:val="2"/>
        </w:rPr>
        <w:t xml:space="preserve"> </w:t>
      </w:r>
      <w:r>
        <w:rPr>
          <w:spacing w:val="-1"/>
        </w:rPr>
        <w:t>remove them</w:t>
      </w:r>
      <w:r>
        <w:rPr>
          <w:spacing w:val="-2"/>
        </w:rPr>
        <w:t xml:space="preserve"> within</w:t>
      </w:r>
      <w:r>
        <w:rPr>
          <w:spacing w:val="1"/>
        </w:rPr>
        <w:t xml:space="preserve"> </w:t>
      </w:r>
      <w:r>
        <w:rPr>
          <w:spacing w:val="-1"/>
        </w:rPr>
        <w:t>five</w:t>
      </w:r>
    </w:p>
    <w:p w14:paraId="5580567E" w14:textId="77777777" w:rsidR="00A85F47" w:rsidRDefault="00A85F47">
      <w:pPr>
        <w:pStyle w:val="BodyText"/>
        <w:kinsoku w:val="0"/>
        <w:overflowPunct w:val="0"/>
        <w:spacing w:before="1"/>
        <w:ind w:left="2651" w:right="315"/>
      </w:pPr>
      <w:r>
        <w:rPr>
          <w:spacing w:val="-1"/>
        </w:rPr>
        <w:t>(5) Working</w:t>
      </w:r>
      <w:r>
        <w:rPr>
          <w:spacing w:val="-2"/>
        </w:rPr>
        <w:t xml:space="preserve"> </w:t>
      </w:r>
      <w:r>
        <w:rPr>
          <w:spacing w:val="-1"/>
        </w:rPr>
        <w:t>Days and</w:t>
      </w:r>
      <w:r>
        <w:rPr>
          <w:spacing w:val="1"/>
        </w:rPr>
        <w:t xml:space="preserve"> </w:t>
      </w:r>
      <w:r>
        <w:rPr>
          <w:spacing w:val="-1"/>
        </w:rPr>
        <w:t>to refund</w:t>
      </w:r>
      <w:r>
        <w:rPr>
          <w:spacing w:val="-2"/>
        </w:rPr>
        <w:t xml:space="preserve"> </w:t>
      </w:r>
      <w:r>
        <w:rPr>
          <w:spacing w:val="-1"/>
        </w:rPr>
        <w:t>to the Customer</w:t>
      </w:r>
      <w:r>
        <w:rPr>
          <w:spacing w:val="-2"/>
        </w:rPr>
        <w:t xml:space="preserve"> </w:t>
      </w:r>
      <w:r>
        <w:rPr>
          <w:spacing w:val="-1"/>
        </w:rPr>
        <w:t>any</w:t>
      </w:r>
      <w:r>
        <w:rPr>
          <w:spacing w:val="-2"/>
        </w:rPr>
        <w:t xml:space="preserve"> </w:t>
      </w:r>
      <w:r>
        <w:rPr>
          <w:spacing w:val="-1"/>
        </w:rPr>
        <w:t>expenses</w:t>
      </w:r>
      <w:r>
        <w:rPr>
          <w:spacing w:val="33"/>
        </w:rPr>
        <w:t xml:space="preserve"> </w:t>
      </w:r>
      <w:r>
        <w:rPr>
          <w:spacing w:val="-1"/>
        </w:rPr>
        <w:t>incurred</w:t>
      </w:r>
      <w:r>
        <w:rPr>
          <w:spacing w:val="-2"/>
        </w:rPr>
        <w:t xml:space="preserve"> </w:t>
      </w:r>
      <w:r>
        <w:t>by</w:t>
      </w:r>
      <w:r>
        <w:rPr>
          <w:spacing w:val="-2"/>
        </w:rPr>
        <w:t xml:space="preserve"> </w:t>
      </w:r>
      <w:r>
        <w:rPr>
          <w:spacing w:val="-1"/>
        </w:rPr>
        <w:t>the Customer</w:t>
      </w:r>
      <w:r>
        <w:rPr>
          <w:spacing w:val="-2"/>
        </w:rPr>
        <w:t xml:space="preserve"> </w:t>
      </w:r>
      <w:r>
        <w:rPr>
          <w:spacing w:val="-1"/>
        </w:rPr>
        <w:t xml:space="preserve">as </w:t>
      </w:r>
      <w:r>
        <w:t>a</w:t>
      </w:r>
      <w:r>
        <w:rPr>
          <w:spacing w:val="-2"/>
        </w:rPr>
        <w:t xml:space="preserve"> </w:t>
      </w:r>
      <w:r>
        <w:rPr>
          <w:spacing w:val="-1"/>
        </w:rPr>
        <w:t>result</w:t>
      </w:r>
      <w:r>
        <w:rPr>
          <w:spacing w:val="-2"/>
        </w:rPr>
        <w:t xml:space="preserve"> </w:t>
      </w:r>
      <w:r>
        <w:t xml:space="preserve">of </w:t>
      </w:r>
      <w:r>
        <w:rPr>
          <w:spacing w:val="-1"/>
        </w:rPr>
        <w:t>such</w:t>
      </w:r>
      <w:r>
        <w:rPr>
          <w:spacing w:val="-2"/>
        </w:rPr>
        <w:t xml:space="preserve"> </w:t>
      </w:r>
      <w:r>
        <w:rPr>
          <w:spacing w:val="-1"/>
        </w:rPr>
        <w:t>over-Delivery</w:t>
      </w:r>
      <w:r>
        <w:t xml:space="preserve"> </w:t>
      </w:r>
      <w:r>
        <w:rPr>
          <w:spacing w:val="-1"/>
        </w:rPr>
        <w:t>(including</w:t>
      </w:r>
      <w:r>
        <w:rPr>
          <w:spacing w:val="27"/>
        </w:rPr>
        <w:t xml:space="preserve"> </w:t>
      </w:r>
      <w:r>
        <w:rPr>
          <w:spacing w:val="-1"/>
        </w:rPr>
        <w:t>but</w:t>
      </w:r>
      <w:r>
        <w:rPr>
          <w:spacing w:val="-2"/>
        </w:rPr>
        <w:t xml:space="preserve"> </w:t>
      </w:r>
      <w:r>
        <w:rPr>
          <w:spacing w:val="-1"/>
        </w:rPr>
        <w:t>not</w:t>
      </w:r>
      <w:r>
        <w:rPr>
          <w:spacing w:val="1"/>
        </w:rPr>
        <w:t xml:space="preserve"> </w:t>
      </w:r>
      <w:r>
        <w:rPr>
          <w:spacing w:val="-1"/>
        </w:rPr>
        <w:t>limited</w:t>
      </w:r>
      <w:r>
        <w:rPr>
          <w:spacing w:val="-2"/>
        </w:rPr>
        <w:t xml:space="preserve"> </w:t>
      </w:r>
      <w:r>
        <w:rPr>
          <w:spacing w:val="-1"/>
        </w:rPr>
        <w:t>to the</w:t>
      </w:r>
      <w:r>
        <w:rPr>
          <w:spacing w:val="2"/>
        </w:rPr>
        <w:t xml:space="preserve"> </w:t>
      </w:r>
      <w:r>
        <w:rPr>
          <w:spacing w:val="-1"/>
        </w:rPr>
        <w:t xml:space="preserve">costs </w:t>
      </w:r>
      <w:r>
        <w:t>of</w:t>
      </w:r>
      <w:r>
        <w:rPr>
          <w:spacing w:val="-2"/>
        </w:rPr>
        <w:t xml:space="preserve"> moving </w:t>
      </w:r>
      <w:r>
        <w:rPr>
          <w:spacing w:val="-1"/>
        </w:rPr>
        <w:t>and</w:t>
      </w:r>
      <w:r>
        <w:rPr>
          <w:spacing w:val="-2"/>
        </w:rPr>
        <w:t xml:space="preserve"> </w:t>
      </w:r>
      <w:r>
        <w:rPr>
          <w:spacing w:val="-1"/>
        </w:rPr>
        <w:t>storing</w:t>
      </w:r>
      <w:r>
        <w:rPr>
          <w:spacing w:val="1"/>
        </w:rPr>
        <w:t xml:space="preserve"> </w:t>
      </w:r>
      <w:r>
        <w:rPr>
          <w:spacing w:val="-1"/>
        </w:rPr>
        <w:t>the Goods),</w:t>
      </w:r>
      <w:r>
        <w:rPr>
          <w:spacing w:val="-2"/>
        </w:rPr>
        <w:t xml:space="preserve"> failing</w:t>
      </w:r>
    </w:p>
    <w:p w14:paraId="3782FDBC" w14:textId="77777777" w:rsidR="00A85F47" w:rsidRDefault="00A85F47">
      <w:pPr>
        <w:pStyle w:val="BodyText"/>
        <w:kinsoku w:val="0"/>
        <w:overflowPunct w:val="0"/>
        <w:spacing w:before="1"/>
        <w:ind w:left="2651" w:right="315"/>
        <w:sectPr w:rsidR="00A85F47">
          <w:pgSz w:w="11910" w:h="16840"/>
          <w:pgMar w:top="860" w:right="620" w:bottom="1560" w:left="620" w:header="663" w:footer="1358" w:gutter="0"/>
          <w:cols w:space="720"/>
          <w:noEndnote/>
        </w:sectPr>
      </w:pPr>
    </w:p>
    <w:p w14:paraId="374CE698" w14:textId="77777777" w:rsidR="00A85F47" w:rsidRDefault="00A85F47">
      <w:pPr>
        <w:pStyle w:val="BodyText"/>
        <w:kinsoku w:val="0"/>
        <w:overflowPunct w:val="0"/>
        <w:spacing w:before="8"/>
        <w:ind w:left="0"/>
        <w:rPr>
          <w:sz w:val="13"/>
          <w:szCs w:val="13"/>
        </w:rPr>
      </w:pPr>
    </w:p>
    <w:p w14:paraId="1C373222" w14:textId="77777777" w:rsidR="00A85F47" w:rsidRDefault="00A85F47">
      <w:pPr>
        <w:pStyle w:val="BodyText"/>
        <w:kinsoku w:val="0"/>
        <w:overflowPunct w:val="0"/>
        <w:spacing w:before="78"/>
        <w:ind w:left="12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0C8AFED2" w14:textId="77777777" w:rsidR="00A85F47" w:rsidRDefault="00A85F47">
      <w:pPr>
        <w:pStyle w:val="BodyText"/>
        <w:kinsoku w:val="0"/>
        <w:overflowPunct w:val="0"/>
        <w:spacing w:before="4"/>
        <w:ind w:left="0"/>
        <w:rPr>
          <w:sz w:val="14"/>
          <w:szCs w:val="14"/>
        </w:rPr>
      </w:pPr>
    </w:p>
    <w:p w14:paraId="4B5E882B" w14:textId="77777777" w:rsidR="00A85F47" w:rsidRDefault="00A85F47">
      <w:pPr>
        <w:pStyle w:val="BodyText"/>
        <w:kinsoku w:val="0"/>
        <w:overflowPunct w:val="0"/>
        <w:spacing w:before="61"/>
        <w:ind w:left="2671" w:right="231"/>
        <w:rPr>
          <w:spacing w:val="-1"/>
        </w:rPr>
      </w:pPr>
      <w:r>
        <w:rPr>
          <w:spacing w:val="-1"/>
        </w:rPr>
        <w:t>which</w:t>
      </w:r>
      <w:r>
        <w:rPr>
          <w:spacing w:val="-2"/>
        </w:rPr>
        <w:t xml:space="preserve"> </w:t>
      </w:r>
      <w:r>
        <w:rPr>
          <w:spacing w:val="-1"/>
        </w:rPr>
        <w:t>the Customer</w:t>
      </w:r>
      <w:r>
        <w:rPr>
          <w:spacing w:val="1"/>
        </w:rPr>
        <w:t xml:space="preserve"> </w:t>
      </w:r>
      <w:r>
        <w:rPr>
          <w:spacing w:val="-1"/>
        </w:rPr>
        <w:t>may</w:t>
      </w:r>
      <w:r>
        <w:rPr>
          <w:spacing w:val="-2"/>
        </w:rPr>
        <w:t xml:space="preserve"> </w:t>
      </w:r>
      <w:r>
        <w:rPr>
          <w:spacing w:val="-1"/>
        </w:rPr>
        <w:t xml:space="preserve">dispose </w:t>
      </w:r>
      <w:r>
        <w:t>of</w:t>
      </w:r>
      <w:r>
        <w:rPr>
          <w:spacing w:val="-2"/>
        </w:rPr>
        <w:t xml:space="preserve"> </w:t>
      </w:r>
      <w:r>
        <w:rPr>
          <w:spacing w:val="-1"/>
        </w:rPr>
        <w:t>such</w:t>
      </w:r>
      <w:r>
        <w:rPr>
          <w:spacing w:val="-2"/>
        </w:rPr>
        <w:t xml:space="preserve"> </w:t>
      </w:r>
      <w:r>
        <w:rPr>
          <w:spacing w:val="-1"/>
        </w:rPr>
        <w:t>Goods and</w:t>
      </w:r>
      <w:r>
        <w:rPr>
          <w:spacing w:val="-2"/>
        </w:rPr>
        <w:t xml:space="preserve"> </w:t>
      </w:r>
      <w:r>
        <w:rPr>
          <w:spacing w:val="-1"/>
        </w:rPr>
        <w:t>charge the</w:t>
      </w:r>
      <w:r>
        <w:rPr>
          <w:spacing w:val="34"/>
        </w:rPr>
        <w:t xml:space="preserve"> </w:t>
      </w:r>
      <w:r>
        <w:rPr>
          <w:spacing w:val="-1"/>
        </w:rPr>
        <w:t>Service Provider</w:t>
      </w:r>
      <w:r>
        <w:rPr>
          <w:spacing w:val="-2"/>
        </w:rPr>
        <w:t xml:space="preserve"> </w:t>
      </w:r>
      <w:r>
        <w:rPr>
          <w:spacing w:val="-1"/>
        </w:rPr>
        <w:t>for</w:t>
      </w:r>
      <w:r>
        <w:rPr>
          <w:spacing w:val="-2"/>
        </w:rPr>
        <w:t xml:space="preserve"> </w:t>
      </w:r>
      <w:r>
        <w:t>the</w:t>
      </w:r>
      <w:r>
        <w:rPr>
          <w:spacing w:val="-1"/>
        </w:rPr>
        <w:t xml:space="preserve"> costs </w:t>
      </w:r>
      <w:r>
        <w:t>of</w:t>
      </w:r>
      <w:r>
        <w:rPr>
          <w:spacing w:val="-2"/>
        </w:rPr>
        <w:t xml:space="preserve"> </w:t>
      </w:r>
      <w:r>
        <w:rPr>
          <w:spacing w:val="-1"/>
        </w:rPr>
        <w:t>such</w:t>
      </w:r>
      <w:r>
        <w:rPr>
          <w:spacing w:val="-2"/>
        </w:rPr>
        <w:t xml:space="preserve"> </w:t>
      </w:r>
      <w:r>
        <w:rPr>
          <w:spacing w:val="-1"/>
        </w:rPr>
        <w:t>disposal.</w:t>
      </w:r>
      <w:r>
        <w:t xml:space="preserve"> </w:t>
      </w:r>
      <w:r>
        <w:rPr>
          <w:spacing w:val="-1"/>
        </w:rPr>
        <w:t>The risk</w:t>
      </w:r>
      <w:r>
        <w:t xml:space="preserve"> </w:t>
      </w:r>
      <w:r>
        <w:rPr>
          <w:spacing w:val="-1"/>
        </w:rPr>
        <w:t>in</w:t>
      </w:r>
      <w:r>
        <w:rPr>
          <w:spacing w:val="-2"/>
        </w:rPr>
        <w:t xml:space="preserve"> </w:t>
      </w:r>
      <w:r>
        <w:rPr>
          <w:spacing w:val="-1"/>
        </w:rPr>
        <w:t>any</w:t>
      </w:r>
      <w:r>
        <w:rPr>
          <w:spacing w:val="-2"/>
        </w:rPr>
        <w:t xml:space="preserve"> </w:t>
      </w:r>
      <w:r>
        <w:t>over-</w:t>
      </w:r>
      <w:r>
        <w:rPr>
          <w:spacing w:val="33"/>
        </w:rPr>
        <w:t xml:space="preserve"> </w:t>
      </w:r>
      <w:r>
        <w:rPr>
          <w:spacing w:val="-1"/>
        </w:rPr>
        <w:t>Delivered</w:t>
      </w:r>
      <w:r>
        <w:rPr>
          <w:spacing w:val="-2"/>
        </w:rPr>
        <w:t xml:space="preserve"> </w:t>
      </w:r>
      <w:r>
        <w:rPr>
          <w:spacing w:val="-1"/>
        </w:rPr>
        <w:t>Goods shall</w:t>
      </w:r>
      <w:r>
        <w:rPr>
          <w:spacing w:val="-2"/>
        </w:rPr>
        <w:t xml:space="preserve"> remain</w:t>
      </w:r>
      <w:r>
        <w:rPr>
          <w:spacing w:val="1"/>
        </w:rPr>
        <w:t xml:space="preserve"> </w:t>
      </w:r>
      <w:r>
        <w:rPr>
          <w:spacing w:val="-1"/>
        </w:rPr>
        <w:t>with</w:t>
      </w:r>
      <w:r>
        <w:rPr>
          <w:spacing w:val="-2"/>
        </w:rPr>
        <w:t xml:space="preserve"> </w:t>
      </w:r>
      <w:r>
        <w:rPr>
          <w:spacing w:val="-1"/>
        </w:rPr>
        <w:t>the Service Provider.</w:t>
      </w:r>
    </w:p>
    <w:p w14:paraId="049AB736" w14:textId="77777777" w:rsidR="00A85F47" w:rsidRDefault="00A85F47">
      <w:pPr>
        <w:pStyle w:val="BodyText"/>
        <w:kinsoku w:val="0"/>
        <w:overflowPunct w:val="0"/>
        <w:spacing w:before="10"/>
        <w:ind w:left="0"/>
        <w:rPr>
          <w:sz w:val="19"/>
          <w:szCs w:val="19"/>
        </w:rPr>
      </w:pPr>
    </w:p>
    <w:p w14:paraId="3E734113" w14:textId="77777777" w:rsidR="00A85F47" w:rsidRDefault="00A85F47" w:rsidP="00DE0CAC">
      <w:pPr>
        <w:pStyle w:val="Heading8"/>
        <w:numPr>
          <w:ilvl w:val="1"/>
          <w:numId w:val="21"/>
        </w:numPr>
        <w:tabs>
          <w:tab w:val="left" w:pos="1539"/>
        </w:tabs>
        <w:kinsoku w:val="0"/>
        <w:overflowPunct w:val="0"/>
        <w:ind w:hanging="710"/>
        <w:rPr>
          <w:b w:val="0"/>
          <w:bCs w:val="0"/>
        </w:rPr>
      </w:pPr>
      <w:bookmarkStart w:id="74" w:name="4.6_Ownership_and_Risk"/>
      <w:bookmarkEnd w:id="74"/>
      <w:r>
        <w:rPr>
          <w:spacing w:val="-1"/>
        </w:rPr>
        <w:t>Ownership</w:t>
      </w:r>
      <w:r>
        <w:rPr>
          <w:spacing w:val="-2"/>
        </w:rPr>
        <w:t xml:space="preserve"> </w:t>
      </w:r>
      <w:r>
        <w:rPr>
          <w:spacing w:val="-1"/>
        </w:rPr>
        <w:t>and</w:t>
      </w:r>
      <w:r>
        <w:rPr>
          <w:spacing w:val="-2"/>
        </w:rPr>
        <w:t xml:space="preserve"> </w:t>
      </w:r>
      <w:r>
        <w:rPr>
          <w:spacing w:val="-1"/>
        </w:rPr>
        <w:t>Risk</w:t>
      </w:r>
    </w:p>
    <w:p w14:paraId="6694410E" w14:textId="77777777" w:rsidR="00A85F47" w:rsidRDefault="00A85F47">
      <w:pPr>
        <w:pStyle w:val="BodyText"/>
        <w:kinsoku w:val="0"/>
        <w:overflowPunct w:val="0"/>
        <w:spacing w:before="8"/>
        <w:ind w:left="0"/>
        <w:rPr>
          <w:b/>
          <w:bCs/>
          <w:sz w:val="19"/>
          <w:szCs w:val="19"/>
        </w:rPr>
      </w:pPr>
    </w:p>
    <w:p w14:paraId="6090970B" w14:textId="77777777" w:rsidR="00A85F47" w:rsidRDefault="00A85F47" w:rsidP="00DE0CAC">
      <w:pPr>
        <w:pStyle w:val="BodyText"/>
        <w:numPr>
          <w:ilvl w:val="2"/>
          <w:numId w:val="21"/>
        </w:numPr>
        <w:tabs>
          <w:tab w:val="left" w:pos="2619"/>
        </w:tabs>
        <w:kinsoku w:val="0"/>
        <w:overflowPunct w:val="0"/>
        <w:ind w:right="176" w:hanging="1133"/>
      </w:pPr>
      <w:bookmarkStart w:id="75" w:name="4.6.1_Ownership_and_passing_of_title_in_"/>
      <w:bookmarkStart w:id="76" w:name="bookmark3"/>
      <w:bookmarkEnd w:id="75"/>
      <w:bookmarkEnd w:id="76"/>
      <w:r>
        <w:rPr>
          <w:spacing w:val="-1"/>
        </w:rPr>
        <w:t>Ownership</w:t>
      </w:r>
      <w:r>
        <w:rPr>
          <w:spacing w:val="-2"/>
        </w:rPr>
        <w:t xml:space="preserve"> </w:t>
      </w:r>
      <w:r>
        <w:rPr>
          <w:spacing w:val="-1"/>
        </w:rPr>
        <w:t>and</w:t>
      </w:r>
      <w:r>
        <w:rPr>
          <w:spacing w:val="1"/>
        </w:rPr>
        <w:t xml:space="preserve"> </w:t>
      </w:r>
      <w:r>
        <w:rPr>
          <w:spacing w:val="-1"/>
        </w:rPr>
        <w:t>passing</w:t>
      </w:r>
      <w:r>
        <w:rPr>
          <w:spacing w:val="-2"/>
        </w:rPr>
        <w:t xml:space="preserve"> </w:t>
      </w:r>
      <w:r>
        <w:t>of</w:t>
      </w:r>
      <w:r>
        <w:rPr>
          <w:spacing w:val="-2"/>
        </w:rPr>
        <w:t xml:space="preserve"> </w:t>
      </w:r>
      <w:r>
        <w:rPr>
          <w:spacing w:val="-1"/>
        </w:rPr>
        <w:t>title</w:t>
      </w:r>
      <w:r>
        <w:rPr>
          <w:spacing w:val="2"/>
        </w:rPr>
        <w:t xml:space="preserve"> </w:t>
      </w:r>
      <w:r>
        <w:rPr>
          <w:spacing w:val="-2"/>
        </w:rPr>
        <w:t xml:space="preserve">in </w:t>
      </w:r>
      <w:r>
        <w:rPr>
          <w:spacing w:val="-1"/>
        </w:rPr>
        <w:t>the Goods shall,</w:t>
      </w:r>
      <w:r>
        <w:rPr>
          <w:spacing w:val="-2"/>
        </w:rPr>
        <w:t xml:space="preserve"> </w:t>
      </w:r>
      <w:r>
        <w:rPr>
          <w:spacing w:val="-1"/>
        </w:rPr>
        <w:t>without</w:t>
      </w:r>
      <w:r>
        <w:rPr>
          <w:spacing w:val="-2"/>
        </w:rPr>
        <w:t xml:space="preserve"> </w:t>
      </w:r>
      <w:r>
        <w:rPr>
          <w:spacing w:val="-1"/>
        </w:rPr>
        <w:t>prejudice to</w:t>
      </w:r>
      <w:r>
        <w:rPr>
          <w:spacing w:val="42"/>
        </w:rPr>
        <w:t xml:space="preserve"> </w:t>
      </w:r>
      <w:r>
        <w:rPr>
          <w:spacing w:val="-1"/>
        </w:rPr>
        <w:t>any</w:t>
      </w:r>
      <w:r>
        <w:rPr>
          <w:spacing w:val="-2"/>
        </w:rPr>
        <w:t xml:space="preserve"> </w:t>
      </w:r>
      <w:r>
        <w:rPr>
          <w:spacing w:val="-1"/>
        </w:rPr>
        <w:t>other</w:t>
      </w:r>
      <w:r>
        <w:rPr>
          <w:spacing w:val="-2"/>
        </w:rPr>
        <w:t xml:space="preserve"> </w:t>
      </w:r>
      <w:r>
        <w:rPr>
          <w:spacing w:val="-1"/>
        </w:rPr>
        <w:t xml:space="preserve">rights </w:t>
      </w:r>
      <w:r>
        <w:t>or</w:t>
      </w:r>
      <w:r>
        <w:rPr>
          <w:spacing w:val="-2"/>
        </w:rPr>
        <w:t xml:space="preserve"> </w:t>
      </w:r>
      <w:r>
        <w:rPr>
          <w:spacing w:val="-1"/>
        </w:rPr>
        <w:t xml:space="preserve">remedies </w:t>
      </w:r>
      <w:r>
        <w:t>of</w:t>
      </w:r>
      <w:r>
        <w:rPr>
          <w:spacing w:val="-2"/>
        </w:rPr>
        <w:t xml:space="preserve"> </w:t>
      </w:r>
      <w:r>
        <w:rPr>
          <w:spacing w:val="-1"/>
        </w:rPr>
        <w:t>the Customer</w:t>
      </w:r>
      <w:r>
        <w:rPr>
          <w:spacing w:val="-2"/>
        </w:rPr>
        <w:t xml:space="preserve"> </w:t>
      </w:r>
      <w:r>
        <w:rPr>
          <w:spacing w:val="-1"/>
        </w:rPr>
        <w:t>pass to the Customer</w:t>
      </w:r>
      <w:r>
        <w:rPr>
          <w:spacing w:val="-2"/>
        </w:rPr>
        <w:t xml:space="preserve"> </w:t>
      </w:r>
      <w:r>
        <w:t>on</w:t>
      </w:r>
      <w:r>
        <w:rPr>
          <w:spacing w:val="39"/>
        </w:rPr>
        <w:t xml:space="preserve"> </w:t>
      </w:r>
      <w:r>
        <w:rPr>
          <w:spacing w:val="-1"/>
        </w:rPr>
        <w:t>the earlier</w:t>
      </w:r>
      <w:r>
        <w:rPr>
          <w:spacing w:val="-2"/>
        </w:rPr>
        <w:t xml:space="preserve"> </w:t>
      </w:r>
      <w:r>
        <w:t>of</w:t>
      </w:r>
      <w:r>
        <w:rPr>
          <w:spacing w:val="-2"/>
        </w:rPr>
        <w:t xml:space="preserve"> </w:t>
      </w:r>
      <w:r>
        <w:rPr>
          <w:spacing w:val="-1"/>
        </w:rPr>
        <w:t>payment</w:t>
      </w:r>
      <w:r>
        <w:rPr>
          <w:spacing w:val="-2"/>
        </w:rPr>
        <w:t xml:space="preserve"> </w:t>
      </w:r>
      <w:r>
        <w:rPr>
          <w:spacing w:val="-1"/>
        </w:rPr>
        <w:t>by</w:t>
      </w:r>
      <w:r>
        <w:rPr>
          <w:spacing w:val="-2"/>
        </w:rPr>
        <w:t xml:space="preserve"> </w:t>
      </w:r>
      <w:r>
        <w:rPr>
          <w:spacing w:val="-1"/>
        </w:rPr>
        <w:t>the Customer</w:t>
      </w:r>
      <w:r>
        <w:rPr>
          <w:spacing w:val="-2"/>
        </w:rPr>
        <w:t xml:space="preserve"> </w:t>
      </w:r>
      <w:r>
        <w:t xml:space="preserve">of </w:t>
      </w:r>
      <w:r>
        <w:rPr>
          <w:spacing w:val="-1"/>
        </w:rPr>
        <w:t>the Contract</w:t>
      </w:r>
      <w:r>
        <w:rPr>
          <w:spacing w:val="-2"/>
        </w:rPr>
        <w:t xml:space="preserve"> </w:t>
      </w:r>
      <w:r>
        <w:rPr>
          <w:spacing w:val="-1"/>
        </w:rPr>
        <w:t xml:space="preserve">Charges </w:t>
      </w:r>
      <w:r>
        <w:t>or</w:t>
      </w:r>
      <w:r>
        <w:rPr>
          <w:spacing w:val="31"/>
        </w:rPr>
        <w:t xml:space="preserve"> </w:t>
      </w:r>
      <w:r>
        <w:rPr>
          <w:spacing w:val="-1"/>
        </w:rPr>
        <w:t>allocation</w:t>
      </w:r>
      <w:r>
        <w:rPr>
          <w:spacing w:val="-2"/>
        </w:rPr>
        <w:t xml:space="preserve"> </w:t>
      </w:r>
      <w:r>
        <w:t>of</w:t>
      </w:r>
      <w:r>
        <w:rPr>
          <w:spacing w:val="-2"/>
        </w:rPr>
        <w:t xml:space="preserve"> </w:t>
      </w:r>
      <w:r>
        <w:rPr>
          <w:spacing w:val="-1"/>
        </w:rPr>
        <w:t>the relevant</w:t>
      </w:r>
      <w:r>
        <w:rPr>
          <w:spacing w:val="-2"/>
        </w:rPr>
        <w:t xml:space="preserve"> </w:t>
      </w:r>
      <w:r>
        <w:rPr>
          <w:spacing w:val="-1"/>
        </w:rPr>
        <w:t>Goods by</w:t>
      </w:r>
      <w:r>
        <w:rPr>
          <w:spacing w:val="-2"/>
        </w:rPr>
        <w:t xml:space="preserve"> </w:t>
      </w:r>
      <w:r>
        <w:rPr>
          <w:spacing w:val="-1"/>
        </w:rPr>
        <w:t>the Customer</w:t>
      </w:r>
      <w:r>
        <w:rPr>
          <w:spacing w:val="-2"/>
        </w:rPr>
        <w:t xml:space="preserve"> </w:t>
      </w:r>
      <w:r>
        <w:rPr>
          <w:spacing w:val="-1"/>
        </w:rPr>
        <w:t>to the order.</w:t>
      </w:r>
    </w:p>
    <w:p w14:paraId="25FF5C7C" w14:textId="77777777" w:rsidR="00A85F47" w:rsidRDefault="00A85F47">
      <w:pPr>
        <w:pStyle w:val="BodyText"/>
        <w:kinsoku w:val="0"/>
        <w:overflowPunct w:val="0"/>
        <w:spacing w:before="10"/>
        <w:ind w:left="0"/>
        <w:rPr>
          <w:sz w:val="19"/>
          <w:szCs w:val="19"/>
        </w:rPr>
      </w:pPr>
    </w:p>
    <w:p w14:paraId="508BD291" w14:textId="77777777" w:rsidR="00A85F47" w:rsidRDefault="00A85F47" w:rsidP="00DE0CAC">
      <w:pPr>
        <w:pStyle w:val="BodyText"/>
        <w:numPr>
          <w:ilvl w:val="2"/>
          <w:numId w:val="21"/>
        </w:numPr>
        <w:tabs>
          <w:tab w:val="left" w:pos="2619"/>
        </w:tabs>
        <w:kinsoku w:val="0"/>
        <w:overflowPunct w:val="0"/>
        <w:ind w:right="219" w:hanging="1133"/>
        <w:rPr>
          <w:spacing w:val="-1"/>
        </w:rPr>
      </w:pPr>
      <w:bookmarkStart w:id="77" w:name="4.6.2_Risk_in_the_Goods_shall,_without_p"/>
      <w:bookmarkEnd w:id="77"/>
      <w:r>
        <w:rPr>
          <w:spacing w:val="-1"/>
        </w:rPr>
        <w:t>Risk</w:t>
      </w:r>
      <w:r>
        <w:t xml:space="preserve"> </w:t>
      </w:r>
      <w:r>
        <w:rPr>
          <w:spacing w:val="-2"/>
        </w:rPr>
        <w:t>in</w:t>
      </w:r>
      <w:r>
        <w:rPr>
          <w:spacing w:val="1"/>
        </w:rPr>
        <w:t xml:space="preserve"> </w:t>
      </w:r>
      <w:r>
        <w:rPr>
          <w:spacing w:val="-1"/>
        </w:rPr>
        <w:t>the Goods shall,</w:t>
      </w:r>
      <w:r>
        <w:rPr>
          <w:spacing w:val="-2"/>
        </w:rPr>
        <w:t xml:space="preserve"> </w:t>
      </w:r>
      <w:r>
        <w:rPr>
          <w:spacing w:val="-1"/>
        </w:rPr>
        <w:t>without</w:t>
      </w:r>
      <w:r>
        <w:rPr>
          <w:spacing w:val="-2"/>
        </w:rPr>
        <w:t xml:space="preserve"> </w:t>
      </w:r>
      <w:r>
        <w:rPr>
          <w:spacing w:val="-1"/>
        </w:rPr>
        <w:t xml:space="preserve">prejudice </w:t>
      </w:r>
      <w:r>
        <w:t>to</w:t>
      </w:r>
      <w:r>
        <w:rPr>
          <w:spacing w:val="-1"/>
        </w:rPr>
        <w:t xml:space="preserve"> any</w:t>
      </w:r>
      <w:r>
        <w:rPr>
          <w:spacing w:val="-2"/>
        </w:rPr>
        <w:t xml:space="preserve"> </w:t>
      </w:r>
      <w:r>
        <w:rPr>
          <w:spacing w:val="-1"/>
        </w:rPr>
        <w:t>other</w:t>
      </w:r>
      <w:r>
        <w:rPr>
          <w:spacing w:val="-2"/>
        </w:rPr>
        <w:t xml:space="preserve"> </w:t>
      </w:r>
      <w:r>
        <w:rPr>
          <w:spacing w:val="-1"/>
        </w:rPr>
        <w:t xml:space="preserve">rights </w:t>
      </w:r>
      <w:r>
        <w:t>or</w:t>
      </w:r>
      <w:r>
        <w:rPr>
          <w:spacing w:val="41"/>
        </w:rPr>
        <w:t xml:space="preserve"> </w:t>
      </w:r>
      <w:r>
        <w:rPr>
          <w:spacing w:val="-1"/>
        </w:rPr>
        <w:t xml:space="preserve">remedies </w:t>
      </w:r>
      <w:r>
        <w:t>of</w:t>
      </w:r>
      <w:r>
        <w:rPr>
          <w:spacing w:val="-2"/>
        </w:rPr>
        <w:t xml:space="preserve"> </w:t>
      </w:r>
      <w:r>
        <w:rPr>
          <w:spacing w:val="-1"/>
        </w:rPr>
        <w:t>the Customer</w:t>
      </w:r>
      <w:r>
        <w:rPr>
          <w:spacing w:val="-2"/>
        </w:rPr>
        <w:t xml:space="preserve"> </w:t>
      </w:r>
      <w:r>
        <w:rPr>
          <w:spacing w:val="-1"/>
        </w:rPr>
        <w:t>pass to the Customer</w:t>
      </w:r>
      <w:r>
        <w:rPr>
          <w:spacing w:val="-2"/>
        </w:rPr>
        <w:t xml:space="preserve"> </w:t>
      </w:r>
      <w:r>
        <w:rPr>
          <w:spacing w:val="-1"/>
        </w:rPr>
        <w:t>at</w:t>
      </w:r>
      <w:r>
        <w:rPr>
          <w:spacing w:val="-2"/>
        </w:rPr>
        <w:t xml:space="preserve"> </w:t>
      </w:r>
      <w:r>
        <w:rPr>
          <w:spacing w:val="-1"/>
        </w:rPr>
        <w:t>the point</w:t>
      </w:r>
      <w:r>
        <w:rPr>
          <w:spacing w:val="-2"/>
        </w:rPr>
        <w:t xml:space="preserve"> </w:t>
      </w:r>
      <w:r>
        <w:rPr>
          <w:spacing w:val="-1"/>
        </w:rPr>
        <w:t>when</w:t>
      </w:r>
      <w:r>
        <w:rPr>
          <w:spacing w:val="-2"/>
        </w:rPr>
        <w:t xml:space="preserve"> </w:t>
      </w:r>
      <w:r>
        <w:rPr>
          <w:spacing w:val="-1"/>
        </w:rPr>
        <w:t>the</w:t>
      </w:r>
      <w:r>
        <w:rPr>
          <w:spacing w:val="36"/>
        </w:rPr>
        <w:t xml:space="preserve"> </w:t>
      </w:r>
      <w:r>
        <w:rPr>
          <w:spacing w:val="-1"/>
        </w:rPr>
        <w:t>Goods have been</w:t>
      </w:r>
      <w:r>
        <w:rPr>
          <w:spacing w:val="-2"/>
        </w:rPr>
        <w:t xml:space="preserve"> </w:t>
      </w:r>
      <w:r>
        <w:rPr>
          <w:spacing w:val="-1"/>
        </w:rPr>
        <w:t>delivered</w:t>
      </w:r>
      <w:r>
        <w:rPr>
          <w:spacing w:val="-2"/>
        </w:rPr>
        <w:t xml:space="preserve"> </w:t>
      </w:r>
      <w:r>
        <w:rPr>
          <w:spacing w:val="-1"/>
        </w:rPr>
        <w:t>satisfactorily.</w:t>
      </w:r>
    </w:p>
    <w:p w14:paraId="1F19F67F" w14:textId="77777777" w:rsidR="00A85F47" w:rsidRDefault="00A85F47">
      <w:pPr>
        <w:pStyle w:val="BodyText"/>
        <w:kinsoku w:val="0"/>
        <w:overflowPunct w:val="0"/>
        <w:spacing w:before="10"/>
        <w:ind w:left="0"/>
        <w:rPr>
          <w:sz w:val="19"/>
          <w:szCs w:val="19"/>
        </w:rPr>
      </w:pPr>
    </w:p>
    <w:p w14:paraId="4212163E" w14:textId="77777777" w:rsidR="00A85F47" w:rsidRDefault="00A85F47" w:rsidP="00DE0CAC">
      <w:pPr>
        <w:pStyle w:val="Heading8"/>
        <w:numPr>
          <w:ilvl w:val="1"/>
          <w:numId w:val="21"/>
        </w:numPr>
        <w:tabs>
          <w:tab w:val="left" w:pos="1539"/>
        </w:tabs>
        <w:kinsoku w:val="0"/>
        <w:overflowPunct w:val="0"/>
        <w:rPr>
          <w:b w:val="0"/>
          <w:bCs w:val="0"/>
        </w:rPr>
      </w:pPr>
      <w:bookmarkStart w:id="78" w:name="4.7_Guarantee_NOT_USED"/>
      <w:bookmarkEnd w:id="78"/>
      <w:r>
        <w:rPr>
          <w:spacing w:val="-1"/>
        </w:rPr>
        <w:t>Guarantee</w:t>
      </w:r>
      <w:r>
        <w:rPr>
          <w:spacing w:val="-4"/>
        </w:rPr>
        <w:t xml:space="preserve"> </w:t>
      </w:r>
      <w:r>
        <w:rPr>
          <w:spacing w:val="-1"/>
        </w:rPr>
        <w:t xml:space="preserve">NOT </w:t>
      </w:r>
      <w:r>
        <w:rPr>
          <w:spacing w:val="-2"/>
        </w:rPr>
        <w:t>USED</w:t>
      </w:r>
    </w:p>
    <w:p w14:paraId="4AEC1387" w14:textId="77777777" w:rsidR="00A85F47" w:rsidRDefault="00A85F47">
      <w:pPr>
        <w:pStyle w:val="BodyText"/>
        <w:kinsoku w:val="0"/>
        <w:overflowPunct w:val="0"/>
        <w:spacing w:before="8"/>
        <w:ind w:left="0"/>
        <w:rPr>
          <w:b/>
          <w:bCs/>
          <w:sz w:val="19"/>
          <w:szCs w:val="19"/>
        </w:rPr>
      </w:pPr>
    </w:p>
    <w:p w14:paraId="5DB5F510" w14:textId="77777777" w:rsidR="00A85F47" w:rsidRDefault="00A85F47" w:rsidP="00DE0CAC">
      <w:pPr>
        <w:pStyle w:val="BodyText"/>
        <w:numPr>
          <w:ilvl w:val="0"/>
          <w:numId w:val="23"/>
        </w:numPr>
        <w:tabs>
          <w:tab w:val="left" w:pos="828"/>
        </w:tabs>
        <w:kinsoku w:val="0"/>
        <w:overflowPunct w:val="0"/>
      </w:pPr>
      <w:bookmarkStart w:id="79" w:name="5._ASSISTANCE_ON_EXPIRY_OR_TERMINATION"/>
      <w:bookmarkEnd w:id="79"/>
      <w:r>
        <w:rPr>
          <w:b/>
          <w:bCs/>
          <w:spacing w:val="-1"/>
        </w:rPr>
        <w:t xml:space="preserve">ASSISTANCE ON </w:t>
      </w:r>
      <w:r>
        <w:rPr>
          <w:b/>
          <w:bCs/>
          <w:spacing w:val="-2"/>
        </w:rPr>
        <w:t>EXPIRY</w:t>
      </w:r>
      <w:r>
        <w:rPr>
          <w:b/>
          <w:bCs/>
          <w:spacing w:val="-1"/>
        </w:rPr>
        <w:t xml:space="preserve"> OR TERMINATION</w:t>
      </w:r>
    </w:p>
    <w:p w14:paraId="28874A8B" w14:textId="77777777" w:rsidR="00A85F47" w:rsidRDefault="00A85F47">
      <w:pPr>
        <w:pStyle w:val="BodyText"/>
        <w:kinsoku w:val="0"/>
        <w:overflowPunct w:val="0"/>
        <w:spacing w:before="10"/>
        <w:ind w:left="0"/>
        <w:rPr>
          <w:b/>
          <w:bCs/>
          <w:sz w:val="19"/>
          <w:szCs w:val="19"/>
        </w:rPr>
      </w:pPr>
    </w:p>
    <w:p w14:paraId="69438744" w14:textId="77777777" w:rsidR="00A85F47" w:rsidRDefault="00A85F47" w:rsidP="00DE0CAC">
      <w:pPr>
        <w:pStyle w:val="BodyText"/>
        <w:numPr>
          <w:ilvl w:val="1"/>
          <w:numId w:val="23"/>
        </w:numPr>
        <w:tabs>
          <w:tab w:val="left" w:pos="1539"/>
        </w:tabs>
        <w:kinsoku w:val="0"/>
        <w:overflowPunct w:val="0"/>
        <w:ind w:left="1538" w:right="163"/>
        <w:rPr>
          <w:spacing w:val="-1"/>
        </w:rPr>
      </w:pPr>
      <w:bookmarkStart w:id="80" w:name="1."/>
      <w:bookmarkStart w:id="81" w:name="5.1_In_the_event_that_the_Contract_expir"/>
      <w:bookmarkEnd w:id="80"/>
      <w:bookmarkEnd w:id="81"/>
      <w:r>
        <w:t>In</w:t>
      </w:r>
      <w:r>
        <w:rPr>
          <w:spacing w:val="-2"/>
        </w:rPr>
        <w:t xml:space="preserve"> </w:t>
      </w:r>
      <w:r>
        <w:rPr>
          <w:spacing w:val="-1"/>
        </w:rPr>
        <w:t>the event</w:t>
      </w:r>
      <w:r>
        <w:rPr>
          <w:spacing w:val="-2"/>
        </w:rPr>
        <w:t xml:space="preserve"> </w:t>
      </w:r>
      <w:r>
        <w:rPr>
          <w:spacing w:val="-1"/>
        </w:rPr>
        <w:t>that</w:t>
      </w:r>
      <w:r>
        <w:rPr>
          <w:spacing w:val="-2"/>
        </w:rPr>
        <w:t xml:space="preserve"> </w:t>
      </w:r>
      <w:r>
        <w:rPr>
          <w:spacing w:val="-1"/>
        </w:rPr>
        <w:t>the Contract</w:t>
      </w:r>
      <w:r>
        <w:rPr>
          <w:spacing w:val="-2"/>
        </w:rPr>
        <w:t xml:space="preserve"> </w:t>
      </w:r>
      <w:r>
        <w:rPr>
          <w:spacing w:val="-1"/>
        </w:rPr>
        <w:t xml:space="preserve">expires </w:t>
      </w:r>
      <w:r>
        <w:t>or</w:t>
      </w:r>
      <w:r>
        <w:rPr>
          <w:spacing w:val="1"/>
        </w:rPr>
        <w:t xml:space="preserve"> </w:t>
      </w:r>
      <w:r>
        <w:rPr>
          <w:spacing w:val="-2"/>
        </w:rPr>
        <w:t>is</w:t>
      </w:r>
      <w:r>
        <w:rPr>
          <w:spacing w:val="1"/>
        </w:rPr>
        <w:t xml:space="preserve"> </w:t>
      </w:r>
      <w:r>
        <w:rPr>
          <w:spacing w:val="-1"/>
        </w:rPr>
        <w:t>terminated</w:t>
      </w:r>
      <w:r>
        <w:rPr>
          <w:spacing w:val="-2"/>
        </w:rPr>
        <w:t xml:space="preserve"> </w:t>
      </w:r>
      <w:r>
        <w:rPr>
          <w:spacing w:val="-1"/>
        </w:rPr>
        <w:t xml:space="preserve">the Service </w:t>
      </w:r>
      <w:r>
        <w:rPr>
          <w:spacing w:val="-2"/>
        </w:rPr>
        <w:t>Provider</w:t>
      </w:r>
      <w:r>
        <w:rPr>
          <w:spacing w:val="-1"/>
        </w:rPr>
        <w:t xml:space="preserve"> shall,</w:t>
      </w:r>
      <w:r>
        <w:rPr>
          <w:spacing w:val="55"/>
        </w:rPr>
        <w:t xml:space="preserve"> </w:t>
      </w:r>
      <w:r>
        <w:rPr>
          <w:spacing w:val="-1"/>
        </w:rPr>
        <w:t xml:space="preserve">where </w:t>
      </w:r>
      <w:r>
        <w:t>so</w:t>
      </w:r>
      <w:r>
        <w:rPr>
          <w:spacing w:val="-1"/>
        </w:rPr>
        <w:t xml:space="preserve"> requested</w:t>
      </w:r>
      <w:r>
        <w:rPr>
          <w:spacing w:val="-2"/>
        </w:rPr>
        <w:t xml:space="preserve"> </w:t>
      </w:r>
      <w:r>
        <w:rPr>
          <w:spacing w:val="-1"/>
        </w:rPr>
        <w:t>by</w:t>
      </w:r>
      <w:r>
        <w:rPr>
          <w:spacing w:val="-2"/>
        </w:rPr>
        <w:t xml:space="preserve"> </w:t>
      </w:r>
      <w:r>
        <w:rPr>
          <w:spacing w:val="-1"/>
        </w:rPr>
        <w:t>the Customer,</w:t>
      </w:r>
      <w:r>
        <w:rPr>
          <w:spacing w:val="-2"/>
        </w:rPr>
        <w:t xml:space="preserve"> </w:t>
      </w:r>
      <w:r>
        <w:rPr>
          <w:spacing w:val="-1"/>
        </w:rPr>
        <w:t>provide assistance to the Customer</w:t>
      </w:r>
      <w:r>
        <w:rPr>
          <w:spacing w:val="-2"/>
        </w:rPr>
        <w:t xml:space="preserve"> </w:t>
      </w:r>
      <w:r>
        <w:rPr>
          <w:spacing w:val="-1"/>
        </w:rPr>
        <w:t>to</w:t>
      </w:r>
      <w:r>
        <w:rPr>
          <w:spacing w:val="44"/>
        </w:rPr>
        <w:t xml:space="preserve"> </w:t>
      </w:r>
      <w:r>
        <w:rPr>
          <w:spacing w:val="-1"/>
        </w:rPr>
        <w:t>migrate the provision</w:t>
      </w:r>
      <w:r>
        <w:rPr>
          <w:spacing w:val="1"/>
        </w:rPr>
        <w:t xml:space="preserve"> </w:t>
      </w:r>
      <w:r>
        <w:t>of</w:t>
      </w:r>
      <w:r>
        <w:rPr>
          <w:spacing w:val="-2"/>
        </w:rPr>
        <w:t xml:space="preserve"> </w:t>
      </w:r>
      <w:r>
        <w:rPr>
          <w:spacing w:val="-1"/>
        </w:rPr>
        <w:t xml:space="preserve">the Services to </w:t>
      </w:r>
      <w:r>
        <w:t>a</w:t>
      </w:r>
      <w:r>
        <w:rPr>
          <w:spacing w:val="-2"/>
        </w:rPr>
        <w:t xml:space="preserve"> </w:t>
      </w:r>
      <w:r>
        <w:rPr>
          <w:spacing w:val="-1"/>
        </w:rPr>
        <w:t>Replacement</w:t>
      </w:r>
      <w:r>
        <w:rPr>
          <w:spacing w:val="-2"/>
        </w:rPr>
        <w:t xml:space="preserve"> </w:t>
      </w:r>
      <w:r>
        <w:rPr>
          <w:spacing w:val="-1"/>
        </w:rPr>
        <w:t>Service Provider.</w:t>
      </w:r>
    </w:p>
    <w:p w14:paraId="5EA93490" w14:textId="77777777" w:rsidR="00A85F47" w:rsidRDefault="00A85F47">
      <w:pPr>
        <w:pStyle w:val="BodyText"/>
        <w:kinsoku w:val="0"/>
        <w:overflowPunct w:val="0"/>
        <w:spacing w:before="10"/>
        <w:ind w:left="0"/>
        <w:rPr>
          <w:sz w:val="19"/>
          <w:szCs w:val="19"/>
        </w:rPr>
      </w:pPr>
    </w:p>
    <w:p w14:paraId="1C5251A1" w14:textId="77777777" w:rsidR="00A85F47" w:rsidRDefault="00A85F47" w:rsidP="00DE0CAC">
      <w:pPr>
        <w:pStyle w:val="Heading8"/>
        <w:numPr>
          <w:ilvl w:val="0"/>
          <w:numId w:val="23"/>
        </w:numPr>
        <w:tabs>
          <w:tab w:val="left" w:pos="828"/>
        </w:tabs>
        <w:kinsoku w:val="0"/>
        <w:overflowPunct w:val="0"/>
        <w:rPr>
          <w:b w:val="0"/>
          <w:bCs w:val="0"/>
        </w:rPr>
      </w:pPr>
      <w:bookmarkStart w:id="82" w:name="6._DISASTER_RECOVERY_AND_BUSINESS_CONTIN"/>
      <w:bookmarkEnd w:id="82"/>
      <w:r>
        <w:rPr>
          <w:spacing w:val="-1"/>
        </w:rPr>
        <w:t>DISASTER RECOVERY AND</w:t>
      </w:r>
      <w:r>
        <w:rPr>
          <w:spacing w:val="-2"/>
        </w:rPr>
        <w:t xml:space="preserve"> </w:t>
      </w:r>
      <w:r>
        <w:rPr>
          <w:spacing w:val="-1"/>
        </w:rPr>
        <w:t>BUSINESS</w:t>
      </w:r>
      <w:r>
        <w:rPr>
          <w:spacing w:val="-2"/>
        </w:rPr>
        <w:t xml:space="preserve"> </w:t>
      </w:r>
      <w:r>
        <w:rPr>
          <w:spacing w:val="-1"/>
        </w:rPr>
        <w:t>CONTINUITY</w:t>
      </w:r>
    </w:p>
    <w:p w14:paraId="1D1254BF" w14:textId="77777777" w:rsidR="00A85F47" w:rsidRDefault="00A85F47">
      <w:pPr>
        <w:pStyle w:val="BodyText"/>
        <w:kinsoku w:val="0"/>
        <w:overflowPunct w:val="0"/>
        <w:spacing w:before="8"/>
        <w:ind w:left="0"/>
        <w:rPr>
          <w:b/>
          <w:bCs/>
          <w:sz w:val="19"/>
          <w:szCs w:val="19"/>
        </w:rPr>
      </w:pPr>
    </w:p>
    <w:p w14:paraId="6349F342" w14:textId="77777777" w:rsidR="00A85F47" w:rsidRDefault="00A85F47" w:rsidP="00DE0CAC">
      <w:pPr>
        <w:pStyle w:val="BodyText"/>
        <w:numPr>
          <w:ilvl w:val="1"/>
          <w:numId w:val="23"/>
        </w:numPr>
        <w:tabs>
          <w:tab w:val="left" w:pos="1538"/>
        </w:tabs>
        <w:kinsoku w:val="0"/>
        <w:overflowPunct w:val="0"/>
        <w:ind w:left="1538" w:right="231"/>
      </w:pPr>
      <w:bookmarkStart w:id="83" w:name="6.1_The_Service_Provider_will_maintain_i"/>
      <w:bookmarkEnd w:id="83"/>
      <w:r>
        <w:rPr>
          <w:spacing w:val="-1"/>
        </w:rPr>
        <w:t xml:space="preserve">The Service </w:t>
      </w:r>
      <w:r>
        <w:rPr>
          <w:spacing w:val="-2"/>
        </w:rPr>
        <w:t>Provider</w:t>
      </w:r>
      <w:r>
        <w:t xml:space="preserve"> </w:t>
      </w:r>
      <w:r>
        <w:rPr>
          <w:spacing w:val="-1"/>
        </w:rPr>
        <w:t>will</w:t>
      </w:r>
      <w:r>
        <w:rPr>
          <w:spacing w:val="-2"/>
        </w:rPr>
        <w:t xml:space="preserve"> </w:t>
      </w:r>
      <w:r>
        <w:rPr>
          <w:spacing w:val="-1"/>
        </w:rPr>
        <w:t>maintain</w:t>
      </w:r>
      <w:r>
        <w:rPr>
          <w:spacing w:val="3"/>
        </w:rPr>
        <w:t xml:space="preserve"> </w:t>
      </w:r>
      <w:r>
        <w:rPr>
          <w:spacing w:val="-2"/>
        </w:rPr>
        <w:t xml:space="preserve">in </w:t>
      </w:r>
      <w:r>
        <w:rPr>
          <w:spacing w:val="-1"/>
        </w:rPr>
        <w:t>place</w:t>
      </w:r>
      <w:r>
        <w:rPr>
          <w:spacing w:val="2"/>
        </w:rPr>
        <w:t xml:space="preserve"> </w:t>
      </w:r>
      <w:r>
        <w:rPr>
          <w:spacing w:val="-1"/>
        </w:rPr>
        <w:t>throughout</w:t>
      </w:r>
      <w:r>
        <w:rPr>
          <w:spacing w:val="-2"/>
        </w:rPr>
        <w:t xml:space="preserve"> </w:t>
      </w:r>
      <w:r>
        <w:rPr>
          <w:spacing w:val="-1"/>
        </w:rPr>
        <w:t>the</w:t>
      </w:r>
      <w:r>
        <w:t xml:space="preserve"> </w:t>
      </w:r>
      <w:r>
        <w:rPr>
          <w:spacing w:val="-1"/>
        </w:rPr>
        <w:t>Contract</w:t>
      </w:r>
      <w:r>
        <w:rPr>
          <w:spacing w:val="-2"/>
        </w:rPr>
        <w:t xml:space="preserve"> </w:t>
      </w:r>
      <w:r>
        <w:rPr>
          <w:spacing w:val="-1"/>
        </w:rPr>
        <w:t>Period</w:t>
      </w:r>
      <w:r>
        <w:rPr>
          <w:spacing w:val="43"/>
        </w:rPr>
        <w:t xml:space="preserve"> </w:t>
      </w:r>
      <w:r>
        <w:rPr>
          <w:spacing w:val="-1"/>
        </w:rPr>
        <w:t>business continuity</w:t>
      </w:r>
      <w:r>
        <w:rPr>
          <w:spacing w:val="-2"/>
        </w:rPr>
        <w:t xml:space="preserve"> </w:t>
      </w:r>
      <w:r>
        <w:rPr>
          <w:spacing w:val="-1"/>
        </w:rPr>
        <w:t>arrangements and</w:t>
      </w:r>
      <w:r>
        <w:rPr>
          <w:spacing w:val="-2"/>
        </w:rPr>
        <w:t xml:space="preserve"> </w:t>
      </w:r>
      <w:r>
        <w:rPr>
          <w:spacing w:val="-1"/>
        </w:rPr>
        <w:t>will</w:t>
      </w:r>
      <w:r>
        <w:rPr>
          <w:spacing w:val="-2"/>
        </w:rPr>
        <w:t xml:space="preserve"> </w:t>
      </w:r>
      <w:r>
        <w:rPr>
          <w:spacing w:val="-1"/>
        </w:rPr>
        <w:t>review</w:t>
      </w:r>
      <w:r>
        <w:rPr>
          <w:spacing w:val="-2"/>
        </w:rPr>
        <w:t xml:space="preserve"> </w:t>
      </w:r>
      <w:r>
        <w:rPr>
          <w:spacing w:val="-1"/>
        </w:rPr>
        <w:t>those arrangements at</w:t>
      </w:r>
      <w:r>
        <w:rPr>
          <w:spacing w:val="36"/>
        </w:rPr>
        <w:t xml:space="preserve"> </w:t>
      </w:r>
      <w:r>
        <w:rPr>
          <w:spacing w:val="-1"/>
        </w:rPr>
        <w:t>appropriate</w:t>
      </w:r>
      <w:r>
        <w:rPr>
          <w:spacing w:val="2"/>
        </w:rPr>
        <w:t xml:space="preserve"> </w:t>
      </w:r>
      <w:r>
        <w:rPr>
          <w:spacing w:val="-2"/>
        </w:rPr>
        <w:t>intervals</w:t>
      </w:r>
      <w:r>
        <w:rPr>
          <w:spacing w:val="1"/>
        </w:rPr>
        <w:t xml:space="preserve"> </w:t>
      </w:r>
      <w:r>
        <w:rPr>
          <w:spacing w:val="-1"/>
        </w:rPr>
        <w:t>and</w:t>
      </w:r>
      <w:r>
        <w:rPr>
          <w:spacing w:val="1"/>
        </w:rPr>
        <w:t xml:space="preserve"> </w:t>
      </w:r>
      <w:r>
        <w:rPr>
          <w:spacing w:val="-2"/>
        </w:rPr>
        <w:t xml:space="preserve">if </w:t>
      </w:r>
      <w:r>
        <w:rPr>
          <w:spacing w:val="-1"/>
        </w:rPr>
        <w:t>necessary</w:t>
      </w:r>
      <w:r>
        <w:rPr>
          <w:spacing w:val="-2"/>
        </w:rPr>
        <w:t xml:space="preserve"> </w:t>
      </w:r>
      <w:r>
        <w:rPr>
          <w:spacing w:val="-1"/>
        </w:rPr>
        <w:t>update them,</w:t>
      </w:r>
      <w:r>
        <w:rPr>
          <w:spacing w:val="-2"/>
        </w:rPr>
        <w:t xml:space="preserve"> </w:t>
      </w:r>
      <w:r>
        <w:t>so</w:t>
      </w:r>
      <w:r>
        <w:rPr>
          <w:spacing w:val="-1"/>
        </w:rPr>
        <w:t xml:space="preserve"> as to ensure as far</w:t>
      </w:r>
      <w:r>
        <w:rPr>
          <w:spacing w:val="-2"/>
        </w:rPr>
        <w:t xml:space="preserve"> </w:t>
      </w:r>
      <w:r>
        <w:rPr>
          <w:spacing w:val="-1"/>
        </w:rPr>
        <w:t>as</w:t>
      </w:r>
      <w:r>
        <w:rPr>
          <w:spacing w:val="58"/>
        </w:rPr>
        <w:t xml:space="preserve"> </w:t>
      </w:r>
      <w:r>
        <w:rPr>
          <w:spacing w:val="-1"/>
        </w:rPr>
        <w:t>reasonably</w:t>
      </w:r>
      <w:r>
        <w:rPr>
          <w:spacing w:val="-2"/>
        </w:rPr>
        <w:t xml:space="preserve"> </w:t>
      </w:r>
      <w:r>
        <w:rPr>
          <w:spacing w:val="-1"/>
        </w:rPr>
        <w:t>practical</w:t>
      </w:r>
      <w:r>
        <w:rPr>
          <w:spacing w:val="-2"/>
        </w:rPr>
        <w:t xml:space="preserve"> </w:t>
      </w:r>
      <w:r>
        <w:rPr>
          <w:spacing w:val="-1"/>
        </w:rPr>
        <w:t>that</w:t>
      </w:r>
      <w:r>
        <w:rPr>
          <w:spacing w:val="1"/>
        </w:rPr>
        <w:t xml:space="preserve"> </w:t>
      </w:r>
      <w:r>
        <w:rPr>
          <w:spacing w:val="-2"/>
        </w:rPr>
        <w:t xml:space="preserve">in </w:t>
      </w:r>
      <w:r>
        <w:rPr>
          <w:spacing w:val="-1"/>
        </w:rPr>
        <w:t>the event</w:t>
      </w:r>
      <w:r>
        <w:rPr>
          <w:spacing w:val="-2"/>
        </w:rPr>
        <w:t xml:space="preserve"> </w:t>
      </w:r>
      <w:r>
        <w:t>of</w:t>
      </w:r>
      <w:r>
        <w:rPr>
          <w:spacing w:val="-2"/>
        </w:rPr>
        <w:t xml:space="preserve"> </w:t>
      </w:r>
      <w:r>
        <w:rPr>
          <w:spacing w:val="-1"/>
        </w:rPr>
        <w:t>unexpected</w:t>
      </w:r>
      <w:r>
        <w:rPr>
          <w:spacing w:val="-2"/>
        </w:rPr>
        <w:t xml:space="preserve"> </w:t>
      </w:r>
      <w:r>
        <w:rPr>
          <w:spacing w:val="-1"/>
        </w:rPr>
        <w:t>circumstances,</w:t>
      </w:r>
      <w:r>
        <w:rPr>
          <w:spacing w:val="-2"/>
        </w:rPr>
        <w:t xml:space="preserve"> </w:t>
      </w:r>
      <w:r>
        <w:rPr>
          <w:spacing w:val="-1"/>
        </w:rPr>
        <w:t>either</w:t>
      </w:r>
      <w:r>
        <w:rPr>
          <w:spacing w:val="-2"/>
        </w:rPr>
        <w:t xml:space="preserve"> </w:t>
      </w:r>
      <w:r>
        <w:rPr>
          <w:spacing w:val="-1"/>
        </w:rPr>
        <w:t>within</w:t>
      </w:r>
      <w:r>
        <w:rPr>
          <w:spacing w:val="53"/>
        </w:rPr>
        <w:t xml:space="preserve"> </w:t>
      </w:r>
      <w:r>
        <w:t>or</w:t>
      </w:r>
      <w:r>
        <w:rPr>
          <w:spacing w:val="-2"/>
        </w:rPr>
        <w:t xml:space="preserve"> </w:t>
      </w:r>
      <w:r>
        <w:rPr>
          <w:spacing w:val="-1"/>
        </w:rPr>
        <w:t>external</w:t>
      </w:r>
      <w:r>
        <w:rPr>
          <w:spacing w:val="-4"/>
        </w:rPr>
        <w:t xml:space="preserve"> </w:t>
      </w:r>
      <w:r>
        <w:rPr>
          <w:spacing w:val="-1"/>
        </w:rPr>
        <w:t>to the Service Provider’s organisation,</w:t>
      </w:r>
      <w:r>
        <w:rPr>
          <w:spacing w:val="-2"/>
        </w:rPr>
        <w:t xml:space="preserve"> </w:t>
      </w:r>
      <w:r>
        <w:rPr>
          <w:spacing w:val="-1"/>
        </w:rPr>
        <w:t>delivery</w:t>
      </w:r>
      <w:r>
        <w:rPr>
          <w:spacing w:val="-2"/>
        </w:rPr>
        <w:t xml:space="preserve"> </w:t>
      </w:r>
      <w:r>
        <w:t>of</w:t>
      </w:r>
      <w:r>
        <w:rPr>
          <w:spacing w:val="-2"/>
        </w:rPr>
        <w:t xml:space="preserve"> </w:t>
      </w:r>
      <w:r>
        <w:rPr>
          <w:spacing w:val="-1"/>
        </w:rPr>
        <w:t>the</w:t>
      </w:r>
      <w:r>
        <w:rPr>
          <w:spacing w:val="2"/>
        </w:rPr>
        <w:t xml:space="preserve"> </w:t>
      </w:r>
      <w:r>
        <w:rPr>
          <w:spacing w:val="-1"/>
        </w:rPr>
        <w:t>Goods and/or</w:t>
      </w:r>
      <w:r>
        <w:rPr>
          <w:spacing w:val="51"/>
        </w:rPr>
        <w:t xml:space="preserve"> </w:t>
      </w:r>
      <w:r>
        <w:rPr>
          <w:spacing w:val="-1"/>
        </w:rPr>
        <w:t>Services to the Customer</w:t>
      </w:r>
      <w:r>
        <w:rPr>
          <w:spacing w:val="-2"/>
        </w:rPr>
        <w:t xml:space="preserve"> is</w:t>
      </w:r>
      <w:r>
        <w:rPr>
          <w:spacing w:val="-1"/>
        </w:rPr>
        <w:t xml:space="preserve"> subject</w:t>
      </w:r>
      <w:r>
        <w:rPr>
          <w:spacing w:val="-2"/>
        </w:rPr>
        <w:t xml:space="preserve"> </w:t>
      </w:r>
      <w:r>
        <w:rPr>
          <w:spacing w:val="-1"/>
        </w:rPr>
        <w:t xml:space="preserve">to </w:t>
      </w:r>
      <w:r>
        <w:t>a</w:t>
      </w:r>
      <w:r>
        <w:rPr>
          <w:spacing w:val="-2"/>
        </w:rPr>
        <w:t xml:space="preserve"> </w:t>
      </w:r>
      <w:r>
        <w:rPr>
          <w:spacing w:val="-1"/>
        </w:rPr>
        <w:t>minimum</w:t>
      </w:r>
      <w:r>
        <w:rPr>
          <w:spacing w:val="-2"/>
        </w:rPr>
        <w:t xml:space="preserve"> </w:t>
      </w:r>
      <w:r>
        <w:t>of</w:t>
      </w:r>
      <w:r>
        <w:rPr>
          <w:spacing w:val="-2"/>
        </w:rPr>
        <w:t xml:space="preserve"> </w:t>
      </w:r>
      <w:r>
        <w:rPr>
          <w:spacing w:val="-1"/>
        </w:rPr>
        <w:t>disruption.</w:t>
      </w:r>
    </w:p>
    <w:p w14:paraId="27061CF2" w14:textId="77777777" w:rsidR="00A85F47" w:rsidRDefault="00A85F47">
      <w:pPr>
        <w:pStyle w:val="BodyText"/>
        <w:kinsoku w:val="0"/>
        <w:overflowPunct w:val="0"/>
        <w:spacing w:before="10"/>
        <w:ind w:left="0"/>
        <w:rPr>
          <w:sz w:val="19"/>
          <w:szCs w:val="19"/>
        </w:rPr>
      </w:pPr>
    </w:p>
    <w:p w14:paraId="30912DF5" w14:textId="77777777" w:rsidR="00A85F47" w:rsidRDefault="00A85F47" w:rsidP="00DE0CAC">
      <w:pPr>
        <w:pStyle w:val="Heading8"/>
        <w:numPr>
          <w:ilvl w:val="0"/>
          <w:numId w:val="23"/>
        </w:numPr>
        <w:tabs>
          <w:tab w:val="left" w:pos="828"/>
        </w:tabs>
        <w:kinsoku w:val="0"/>
        <w:overflowPunct w:val="0"/>
        <w:rPr>
          <w:b w:val="0"/>
          <w:bCs w:val="0"/>
        </w:rPr>
      </w:pPr>
      <w:bookmarkStart w:id="84" w:name="7._MONITORING_OF_CONTRACT_PERFORMANCE"/>
      <w:bookmarkEnd w:id="84"/>
      <w:r>
        <w:rPr>
          <w:spacing w:val="-1"/>
        </w:rPr>
        <w:t>MONITORING</w:t>
      </w:r>
      <w:r>
        <w:t xml:space="preserve"> </w:t>
      </w:r>
      <w:r>
        <w:rPr>
          <w:spacing w:val="-1"/>
        </w:rPr>
        <w:t>OF</w:t>
      </w:r>
      <w:r>
        <w:rPr>
          <w:spacing w:val="-3"/>
        </w:rPr>
        <w:t xml:space="preserve"> </w:t>
      </w:r>
      <w:r>
        <w:rPr>
          <w:spacing w:val="-1"/>
        </w:rPr>
        <w:t>CONTRACT PERFORMANCE</w:t>
      </w:r>
    </w:p>
    <w:p w14:paraId="4C9CD2C4" w14:textId="77777777" w:rsidR="00A85F47" w:rsidRDefault="00A85F47">
      <w:pPr>
        <w:pStyle w:val="BodyText"/>
        <w:kinsoku w:val="0"/>
        <w:overflowPunct w:val="0"/>
        <w:spacing w:before="8"/>
        <w:ind w:left="0"/>
        <w:rPr>
          <w:b/>
          <w:bCs/>
          <w:sz w:val="19"/>
          <w:szCs w:val="19"/>
        </w:rPr>
      </w:pPr>
    </w:p>
    <w:p w14:paraId="374E7CF9" w14:textId="77777777" w:rsidR="00A85F47" w:rsidRDefault="00A85F47" w:rsidP="00DE0CAC">
      <w:pPr>
        <w:pStyle w:val="BodyText"/>
        <w:numPr>
          <w:ilvl w:val="1"/>
          <w:numId w:val="23"/>
        </w:numPr>
        <w:tabs>
          <w:tab w:val="left" w:pos="1538"/>
        </w:tabs>
        <w:kinsoku w:val="0"/>
        <w:overflowPunct w:val="0"/>
        <w:ind w:right="304" w:hanging="710"/>
      </w:pPr>
      <w:bookmarkStart w:id="85" w:name="7.1_The_Service_Provider_shall_comply_wi"/>
      <w:bookmarkEnd w:id="85"/>
      <w:r>
        <w:rPr>
          <w:spacing w:val="-1"/>
        </w:rPr>
        <w:t xml:space="preserve">The Service </w:t>
      </w:r>
      <w:r>
        <w:rPr>
          <w:spacing w:val="-2"/>
        </w:rPr>
        <w:t>Provider</w:t>
      </w:r>
      <w:r>
        <w:t xml:space="preserve"> </w:t>
      </w:r>
      <w:r>
        <w:rPr>
          <w:spacing w:val="-1"/>
        </w:rPr>
        <w:t>shall</w:t>
      </w:r>
      <w:r>
        <w:rPr>
          <w:spacing w:val="-4"/>
        </w:rPr>
        <w:t xml:space="preserve"> </w:t>
      </w:r>
      <w:r>
        <w:rPr>
          <w:spacing w:val="-1"/>
        </w:rPr>
        <w:t>comply</w:t>
      </w:r>
      <w:r>
        <w:t xml:space="preserve"> </w:t>
      </w:r>
      <w:r>
        <w:rPr>
          <w:spacing w:val="-1"/>
        </w:rPr>
        <w:t>with</w:t>
      </w:r>
      <w:r>
        <w:rPr>
          <w:spacing w:val="-2"/>
        </w:rPr>
        <w:t xml:space="preserve"> </w:t>
      </w:r>
      <w:r>
        <w:rPr>
          <w:spacing w:val="-1"/>
        </w:rPr>
        <w:t>the</w:t>
      </w:r>
      <w:r>
        <w:rPr>
          <w:spacing w:val="2"/>
        </w:rPr>
        <w:t xml:space="preserve"> </w:t>
      </w:r>
      <w:r>
        <w:rPr>
          <w:spacing w:val="-1"/>
        </w:rPr>
        <w:t>monitoring</w:t>
      </w:r>
      <w:r>
        <w:rPr>
          <w:spacing w:val="-2"/>
        </w:rPr>
        <w:t xml:space="preserve"> </w:t>
      </w:r>
      <w:r>
        <w:rPr>
          <w:spacing w:val="-1"/>
        </w:rPr>
        <w:t>arrangements referred</w:t>
      </w:r>
      <w:r>
        <w:rPr>
          <w:spacing w:val="-2"/>
        </w:rPr>
        <w:t xml:space="preserve"> </w:t>
      </w:r>
      <w:r>
        <w:rPr>
          <w:spacing w:val="-1"/>
        </w:rPr>
        <w:t>to</w:t>
      </w:r>
      <w:r>
        <w:rPr>
          <w:spacing w:val="54"/>
        </w:rPr>
        <w:t xml:space="preserve"> </w:t>
      </w:r>
      <w:r>
        <w:rPr>
          <w:spacing w:val="-2"/>
        </w:rPr>
        <w:t>in</w:t>
      </w:r>
      <w:r>
        <w:rPr>
          <w:spacing w:val="1"/>
        </w:rPr>
        <w:t xml:space="preserve"> </w:t>
      </w:r>
      <w:r>
        <w:rPr>
          <w:spacing w:val="-1"/>
        </w:rPr>
        <w:t>the Master</w:t>
      </w:r>
      <w:r>
        <w:rPr>
          <w:spacing w:val="-2"/>
        </w:rPr>
        <w:t xml:space="preserve"> </w:t>
      </w:r>
      <w:r>
        <w:rPr>
          <w:spacing w:val="-1"/>
        </w:rPr>
        <w:t>Contract</w:t>
      </w:r>
      <w:r>
        <w:rPr>
          <w:spacing w:val="-2"/>
        </w:rPr>
        <w:t xml:space="preserve"> </w:t>
      </w:r>
      <w:r>
        <w:rPr>
          <w:spacing w:val="-1"/>
        </w:rPr>
        <w:t>Schedule and/or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r>
        <w:rPr>
          <w:spacing w:val="-2"/>
        </w:rPr>
        <w:t xml:space="preserve"> </w:t>
      </w:r>
      <w:r>
        <w:rPr>
          <w:spacing w:val="-1"/>
        </w:rPr>
        <w:t>including,</w:t>
      </w:r>
      <w:r>
        <w:rPr>
          <w:spacing w:val="44"/>
        </w:rPr>
        <w:t xml:space="preserve"> </w:t>
      </w:r>
      <w:r>
        <w:rPr>
          <w:spacing w:val="-1"/>
        </w:rPr>
        <w:t>but</w:t>
      </w:r>
      <w:r>
        <w:rPr>
          <w:spacing w:val="-2"/>
        </w:rPr>
        <w:t xml:space="preserve"> </w:t>
      </w:r>
      <w:r>
        <w:rPr>
          <w:spacing w:val="-1"/>
        </w:rPr>
        <w:t>not</w:t>
      </w:r>
      <w:r>
        <w:rPr>
          <w:spacing w:val="1"/>
        </w:rPr>
        <w:t xml:space="preserve"> </w:t>
      </w:r>
      <w:r>
        <w:rPr>
          <w:spacing w:val="-1"/>
        </w:rPr>
        <w:t>limited</w:t>
      </w:r>
      <w:r>
        <w:rPr>
          <w:spacing w:val="-2"/>
        </w:rPr>
        <w:t xml:space="preserve"> </w:t>
      </w:r>
      <w:r>
        <w:rPr>
          <w:spacing w:val="-1"/>
        </w:rPr>
        <w:t>to,</w:t>
      </w:r>
      <w:r>
        <w:t xml:space="preserve"> </w:t>
      </w:r>
      <w:r>
        <w:rPr>
          <w:spacing w:val="-1"/>
        </w:rPr>
        <w:t>providing</w:t>
      </w:r>
      <w:r>
        <w:rPr>
          <w:spacing w:val="-2"/>
        </w:rPr>
        <w:t xml:space="preserve"> </w:t>
      </w:r>
      <w:r>
        <w:rPr>
          <w:spacing w:val="-1"/>
        </w:rPr>
        <w:t>such</w:t>
      </w:r>
      <w:r>
        <w:rPr>
          <w:spacing w:val="-2"/>
        </w:rPr>
        <w:t xml:space="preserve"> </w:t>
      </w:r>
      <w:r>
        <w:rPr>
          <w:spacing w:val="-1"/>
        </w:rPr>
        <w:t>data</w:t>
      </w:r>
      <w:r>
        <w:rPr>
          <w:spacing w:val="-2"/>
        </w:rPr>
        <w:t xml:space="preserve"> </w:t>
      </w:r>
      <w:r>
        <w:t>and</w:t>
      </w:r>
      <w:r>
        <w:rPr>
          <w:spacing w:val="1"/>
        </w:rPr>
        <w:t xml:space="preserve"> </w:t>
      </w:r>
      <w:r>
        <w:rPr>
          <w:spacing w:val="-1"/>
        </w:rPr>
        <w:t>information</w:t>
      </w:r>
      <w:r>
        <w:rPr>
          <w:spacing w:val="-2"/>
        </w:rPr>
        <w:t xml:space="preserve"> </w:t>
      </w:r>
      <w:r>
        <w:rPr>
          <w:spacing w:val="-1"/>
        </w:rPr>
        <w:t>as the Service Provider</w:t>
      </w:r>
      <w:r>
        <w:rPr>
          <w:spacing w:val="39"/>
        </w:rPr>
        <w:t xml:space="preserve"> </w:t>
      </w:r>
      <w:r>
        <w:rPr>
          <w:spacing w:val="-1"/>
        </w:rPr>
        <w:t>may</w:t>
      </w:r>
      <w:r>
        <w:rPr>
          <w:spacing w:val="-2"/>
        </w:rPr>
        <w:t xml:space="preserve"> </w:t>
      </w:r>
      <w:r>
        <w:rPr>
          <w:spacing w:val="-1"/>
        </w:rPr>
        <w:t>be required</w:t>
      </w:r>
      <w:r>
        <w:rPr>
          <w:spacing w:val="-2"/>
        </w:rPr>
        <w:t xml:space="preserve"> </w:t>
      </w:r>
      <w:r>
        <w:rPr>
          <w:spacing w:val="-1"/>
        </w:rPr>
        <w:t>to produce under</w:t>
      </w:r>
      <w:r>
        <w:rPr>
          <w:spacing w:val="-2"/>
        </w:rPr>
        <w:t xml:space="preserve"> </w:t>
      </w:r>
      <w:r>
        <w:rPr>
          <w:spacing w:val="-1"/>
        </w:rPr>
        <w:t>the Contract.</w:t>
      </w:r>
    </w:p>
    <w:p w14:paraId="591D3924" w14:textId="77777777" w:rsidR="00A85F47" w:rsidRDefault="00A85F47">
      <w:pPr>
        <w:pStyle w:val="BodyText"/>
        <w:kinsoku w:val="0"/>
        <w:overflowPunct w:val="0"/>
        <w:spacing w:before="10"/>
        <w:ind w:left="0"/>
        <w:rPr>
          <w:sz w:val="19"/>
          <w:szCs w:val="19"/>
        </w:rPr>
      </w:pPr>
    </w:p>
    <w:p w14:paraId="51260E5E" w14:textId="77777777" w:rsidR="00A85F47" w:rsidRDefault="00A85F47" w:rsidP="00DE0CAC">
      <w:pPr>
        <w:pStyle w:val="BodyText"/>
        <w:numPr>
          <w:ilvl w:val="1"/>
          <w:numId w:val="23"/>
        </w:numPr>
        <w:tabs>
          <w:tab w:val="left" w:pos="1538"/>
        </w:tabs>
        <w:kinsoku w:val="0"/>
        <w:overflowPunct w:val="0"/>
        <w:ind w:right="1021" w:hanging="710"/>
        <w:rPr>
          <w:spacing w:val="-1"/>
        </w:rPr>
      </w:pPr>
      <w:bookmarkStart w:id="86" w:name="7.2_Where_requested_by_the_Customer,_the"/>
      <w:bookmarkEnd w:id="86"/>
      <w:r>
        <w:rPr>
          <w:spacing w:val="-1"/>
        </w:rPr>
        <w:t>Where requested</w:t>
      </w:r>
      <w:r>
        <w:rPr>
          <w:spacing w:val="-2"/>
        </w:rPr>
        <w:t xml:space="preserve"> </w:t>
      </w:r>
      <w:r>
        <w:rPr>
          <w:spacing w:val="-1"/>
        </w:rPr>
        <w:t>by</w:t>
      </w:r>
      <w:r>
        <w:rPr>
          <w:spacing w:val="-2"/>
        </w:rPr>
        <w:t xml:space="preserve"> </w:t>
      </w:r>
      <w:r>
        <w:rPr>
          <w:spacing w:val="-1"/>
        </w:rPr>
        <w:t>the Customer,</w:t>
      </w:r>
      <w:r>
        <w:rPr>
          <w:spacing w:val="-2"/>
        </w:rPr>
        <w:t xml:space="preserve"> </w:t>
      </w:r>
      <w:r>
        <w:rPr>
          <w:spacing w:val="-1"/>
        </w:rPr>
        <w:t xml:space="preserve">the </w:t>
      </w:r>
      <w:r>
        <w:rPr>
          <w:spacing w:val="-2"/>
        </w:rPr>
        <w:t>Service</w:t>
      </w:r>
      <w:r>
        <w:rPr>
          <w:spacing w:val="-1"/>
        </w:rPr>
        <w:t xml:space="preserve"> Provider</w:t>
      </w:r>
      <w:r>
        <w:rPr>
          <w:spacing w:val="-2"/>
        </w:rPr>
        <w:t xml:space="preserve"> </w:t>
      </w:r>
      <w:r>
        <w:rPr>
          <w:spacing w:val="-1"/>
        </w:rPr>
        <w:t>shall</w:t>
      </w:r>
      <w:r>
        <w:rPr>
          <w:spacing w:val="-4"/>
        </w:rPr>
        <w:t xml:space="preserve"> </w:t>
      </w:r>
      <w:r>
        <w:rPr>
          <w:spacing w:val="-1"/>
        </w:rPr>
        <w:t>supply</w:t>
      </w:r>
      <w:r>
        <w:rPr>
          <w:spacing w:val="-2"/>
        </w:rPr>
        <w:t xml:space="preserve"> </w:t>
      </w:r>
      <w:r>
        <w:rPr>
          <w:spacing w:val="-1"/>
        </w:rPr>
        <w:t>the</w:t>
      </w:r>
      <w:r>
        <w:rPr>
          <w:spacing w:val="58"/>
        </w:rPr>
        <w:t xml:space="preserve"> </w:t>
      </w:r>
      <w:r>
        <w:rPr>
          <w:spacing w:val="-1"/>
        </w:rPr>
        <w:t>Management</w:t>
      </w:r>
      <w:r>
        <w:rPr>
          <w:spacing w:val="-2"/>
        </w:rPr>
        <w:t xml:space="preserve"> Information </w:t>
      </w:r>
      <w:r>
        <w:rPr>
          <w:spacing w:val="-1"/>
        </w:rPr>
        <w:t>to the Customer</w:t>
      </w:r>
      <w:r>
        <w:rPr>
          <w:spacing w:val="1"/>
        </w:rPr>
        <w:t xml:space="preserve"> </w:t>
      </w:r>
      <w:r>
        <w:rPr>
          <w:spacing w:val="-1"/>
        </w:rPr>
        <w:t>in</w:t>
      </w:r>
      <w:r>
        <w:rPr>
          <w:spacing w:val="-2"/>
        </w:rPr>
        <w:t xml:space="preserve"> </w:t>
      </w:r>
      <w:r>
        <w:rPr>
          <w:spacing w:val="-1"/>
        </w:rPr>
        <w:t>the form</w:t>
      </w:r>
      <w:r>
        <w:rPr>
          <w:spacing w:val="-2"/>
        </w:rPr>
        <w:t xml:space="preserve"> </w:t>
      </w:r>
      <w:r>
        <w:rPr>
          <w:spacing w:val="-1"/>
        </w:rPr>
        <w:t>and</w:t>
      </w:r>
      <w:r>
        <w:rPr>
          <w:spacing w:val="-2"/>
        </w:rPr>
        <w:t xml:space="preserve"> </w:t>
      </w:r>
      <w:r>
        <w:rPr>
          <w:spacing w:val="-1"/>
        </w:rPr>
        <w:t>periodically</w:t>
      </w:r>
      <w:r>
        <w:rPr>
          <w:spacing w:val="-2"/>
        </w:rPr>
        <w:t xml:space="preserve"> </w:t>
      </w:r>
      <w:r>
        <w:rPr>
          <w:spacing w:val="-1"/>
        </w:rPr>
        <w:t>as</w:t>
      </w:r>
      <w:r>
        <w:rPr>
          <w:spacing w:val="58"/>
        </w:rPr>
        <w:t xml:space="preserve"> </w:t>
      </w:r>
      <w:r>
        <w:rPr>
          <w:spacing w:val="-1"/>
        </w:rPr>
        <w:t>specified</w:t>
      </w:r>
      <w:r>
        <w:rPr>
          <w:spacing w:val="1"/>
        </w:rPr>
        <w:t xml:space="preserve"> </w:t>
      </w:r>
      <w:r>
        <w:rPr>
          <w:spacing w:val="-2"/>
        </w:rPr>
        <w:t xml:space="preserve">in </w:t>
      </w:r>
      <w:r>
        <w:rPr>
          <w:spacing w:val="-1"/>
        </w:rPr>
        <w:t>the Master</w:t>
      </w:r>
      <w:r>
        <w:rPr>
          <w:spacing w:val="-2"/>
        </w:rPr>
        <w:t xml:space="preserve"> </w:t>
      </w:r>
      <w:r>
        <w:rPr>
          <w:spacing w:val="-1"/>
        </w:rPr>
        <w:t>Contract</w:t>
      </w:r>
      <w:r>
        <w:rPr>
          <w:spacing w:val="-2"/>
        </w:rPr>
        <w:t xml:space="preserve"> </w:t>
      </w:r>
      <w:r>
        <w:rPr>
          <w:spacing w:val="-1"/>
        </w:rPr>
        <w:t>Schedule.</w:t>
      </w:r>
    </w:p>
    <w:p w14:paraId="3C020264" w14:textId="77777777" w:rsidR="00A85F47" w:rsidRDefault="00A85F47">
      <w:pPr>
        <w:pStyle w:val="BodyText"/>
        <w:kinsoku w:val="0"/>
        <w:overflowPunct w:val="0"/>
        <w:spacing w:before="10"/>
        <w:ind w:left="0"/>
        <w:rPr>
          <w:sz w:val="19"/>
          <w:szCs w:val="19"/>
        </w:rPr>
      </w:pPr>
    </w:p>
    <w:p w14:paraId="342292CA" w14:textId="77777777" w:rsidR="00A85F47" w:rsidRDefault="00A85F47" w:rsidP="00DE0CAC">
      <w:pPr>
        <w:pStyle w:val="Heading8"/>
        <w:numPr>
          <w:ilvl w:val="0"/>
          <w:numId w:val="23"/>
        </w:numPr>
        <w:tabs>
          <w:tab w:val="left" w:pos="828"/>
        </w:tabs>
        <w:kinsoku w:val="0"/>
        <w:overflowPunct w:val="0"/>
        <w:rPr>
          <w:b w:val="0"/>
          <w:bCs w:val="0"/>
        </w:rPr>
      </w:pPr>
      <w:bookmarkStart w:id="87" w:name="8._DISRUPTION"/>
      <w:bookmarkEnd w:id="87"/>
      <w:r>
        <w:rPr>
          <w:spacing w:val="-1"/>
        </w:rPr>
        <w:t>DISRUPTION</w:t>
      </w:r>
    </w:p>
    <w:p w14:paraId="2D662EC5" w14:textId="77777777" w:rsidR="00A85F47" w:rsidRDefault="00A85F47">
      <w:pPr>
        <w:pStyle w:val="BodyText"/>
        <w:kinsoku w:val="0"/>
        <w:overflowPunct w:val="0"/>
        <w:spacing w:before="8"/>
        <w:ind w:left="0"/>
        <w:rPr>
          <w:b/>
          <w:bCs/>
          <w:sz w:val="19"/>
          <w:szCs w:val="19"/>
        </w:rPr>
      </w:pPr>
    </w:p>
    <w:p w14:paraId="441CF7CF" w14:textId="77777777" w:rsidR="00A85F47" w:rsidRDefault="00A85F47" w:rsidP="00DE0CAC">
      <w:pPr>
        <w:pStyle w:val="BodyText"/>
        <w:numPr>
          <w:ilvl w:val="1"/>
          <w:numId w:val="23"/>
        </w:numPr>
        <w:tabs>
          <w:tab w:val="left" w:pos="1538"/>
        </w:tabs>
        <w:kinsoku w:val="0"/>
        <w:overflowPunct w:val="0"/>
        <w:ind w:right="304" w:hanging="710"/>
      </w:pPr>
      <w:bookmarkStart w:id="88" w:name="8.1_The_Service_Provider_shall_take_reas"/>
      <w:bookmarkEnd w:id="88"/>
      <w:r>
        <w:rPr>
          <w:spacing w:val="-1"/>
        </w:rPr>
        <w:t xml:space="preserve">The Service </w:t>
      </w:r>
      <w:r>
        <w:rPr>
          <w:spacing w:val="-2"/>
        </w:rPr>
        <w:t>Provider</w:t>
      </w:r>
      <w:r>
        <w:t xml:space="preserve"> </w:t>
      </w:r>
      <w:r>
        <w:rPr>
          <w:spacing w:val="-1"/>
        </w:rPr>
        <w:t>shall</w:t>
      </w:r>
      <w:r>
        <w:rPr>
          <w:spacing w:val="-4"/>
        </w:rPr>
        <w:t xml:space="preserve"> </w:t>
      </w:r>
      <w:r>
        <w:rPr>
          <w:spacing w:val="-1"/>
        </w:rPr>
        <w:t>take reasonable</w:t>
      </w:r>
      <w:r>
        <w:rPr>
          <w:spacing w:val="2"/>
        </w:rPr>
        <w:t xml:space="preserve"> </w:t>
      </w:r>
      <w:r>
        <w:rPr>
          <w:spacing w:val="-1"/>
        </w:rPr>
        <w:t>care to ensure that</w:t>
      </w:r>
      <w:r>
        <w:rPr>
          <w:spacing w:val="-2"/>
        </w:rPr>
        <w:t xml:space="preserve"> in</w:t>
      </w:r>
      <w:r>
        <w:rPr>
          <w:spacing w:val="1"/>
        </w:rPr>
        <w:t xml:space="preserve"> </w:t>
      </w:r>
      <w:r>
        <w:rPr>
          <w:spacing w:val="-1"/>
        </w:rPr>
        <w:t>the</w:t>
      </w:r>
      <w:r>
        <w:rPr>
          <w:spacing w:val="48"/>
        </w:rPr>
        <w:t xml:space="preserve"> </w:t>
      </w:r>
      <w:r>
        <w:rPr>
          <w:spacing w:val="-1"/>
        </w:rPr>
        <w:t xml:space="preserve">performance </w:t>
      </w:r>
      <w:r>
        <w:t>of</w:t>
      </w:r>
      <w:r>
        <w:rPr>
          <w:spacing w:val="-2"/>
        </w:rPr>
        <w:t xml:space="preserve"> its</w:t>
      </w:r>
      <w:r>
        <w:rPr>
          <w:spacing w:val="-1"/>
        </w:rPr>
        <w:t xml:space="preserve"> obligations under</w:t>
      </w:r>
      <w:r>
        <w:rPr>
          <w:spacing w:val="-2"/>
        </w:rPr>
        <w:t xml:space="preserve"> </w:t>
      </w:r>
      <w:r>
        <w:rPr>
          <w:spacing w:val="-1"/>
        </w:rPr>
        <w:t>the Contract</w:t>
      </w:r>
      <w:r>
        <w:rPr>
          <w:spacing w:val="1"/>
        </w:rPr>
        <w:t xml:space="preserve"> </w:t>
      </w:r>
      <w:r>
        <w:rPr>
          <w:spacing w:val="-2"/>
        </w:rPr>
        <w:t xml:space="preserve">it </w:t>
      </w:r>
      <w:r>
        <w:rPr>
          <w:spacing w:val="-1"/>
        </w:rPr>
        <w:t>does not</w:t>
      </w:r>
      <w:r>
        <w:rPr>
          <w:spacing w:val="-2"/>
        </w:rPr>
        <w:t xml:space="preserve"> </w:t>
      </w:r>
      <w:r>
        <w:rPr>
          <w:spacing w:val="-1"/>
        </w:rPr>
        <w:t>disrupt</w:t>
      </w:r>
      <w:r>
        <w:rPr>
          <w:spacing w:val="-2"/>
        </w:rPr>
        <w:t xml:space="preserve"> </w:t>
      </w:r>
      <w:r>
        <w:rPr>
          <w:spacing w:val="-1"/>
        </w:rPr>
        <w:t>the</w:t>
      </w:r>
      <w:r>
        <w:rPr>
          <w:spacing w:val="48"/>
        </w:rPr>
        <w:t xml:space="preserve"> </w:t>
      </w:r>
      <w:r>
        <w:rPr>
          <w:spacing w:val="-1"/>
        </w:rPr>
        <w:t xml:space="preserve">operations </w:t>
      </w:r>
      <w:r>
        <w:t>of</w:t>
      </w:r>
      <w:r>
        <w:rPr>
          <w:spacing w:val="-2"/>
        </w:rPr>
        <w:t xml:space="preserve"> </w:t>
      </w:r>
      <w:r>
        <w:rPr>
          <w:spacing w:val="-1"/>
        </w:rPr>
        <w:t>the Customer,</w:t>
      </w:r>
      <w:r>
        <w:rPr>
          <w:spacing w:val="-2"/>
        </w:rPr>
        <w:t xml:space="preserve"> its</w:t>
      </w:r>
      <w:r>
        <w:rPr>
          <w:spacing w:val="-1"/>
        </w:rPr>
        <w:t xml:space="preserve"> employees</w:t>
      </w:r>
      <w:r>
        <w:rPr>
          <w:spacing w:val="1"/>
        </w:rPr>
        <w:t xml:space="preserve"> </w:t>
      </w:r>
      <w:r>
        <w:t>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contractor</w:t>
      </w:r>
      <w:r>
        <w:rPr>
          <w:spacing w:val="-2"/>
        </w:rPr>
        <w:t xml:space="preserve"> </w:t>
      </w:r>
      <w:r>
        <w:rPr>
          <w:spacing w:val="-1"/>
        </w:rPr>
        <w:t>employed</w:t>
      </w:r>
      <w:r>
        <w:rPr>
          <w:spacing w:val="-2"/>
        </w:rPr>
        <w:t xml:space="preserve"> </w:t>
      </w:r>
      <w:r>
        <w:rPr>
          <w:spacing w:val="-1"/>
        </w:rPr>
        <w:t>by</w:t>
      </w:r>
      <w:r>
        <w:rPr>
          <w:spacing w:val="40"/>
        </w:rPr>
        <w:t xml:space="preserve"> </w:t>
      </w:r>
      <w:r>
        <w:rPr>
          <w:spacing w:val="-1"/>
        </w:rPr>
        <w:t>the Customer.</w:t>
      </w:r>
    </w:p>
    <w:p w14:paraId="265B9B8A" w14:textId="77777777" w:rsidR="00A85F47" w:rsidRDefault="00A85F47">
      <w:pPr>
        <w:pStyle w:val="BodyText"/>
        <w:kinsoku w:val="0"/>
        <w:overflowPunct w:val="0"/>
        <w:spacing w:before="10"/>
        <w:ind w:left="0"/>
        <w:rPr>
          <w:sz w:val="19"/>
          <w:szCs w:val="19"/>
        </w:rPr>
      </w:pPr>
    </w:p>
    <w:p w14:paraId="236AC0B8" w14:textId="77777777" w:rsidR="00A85F47" w:rsidRDefault="00A85F47" w:rsidP="00DE0CAC">
      <w:pPr>
        <w:pStyle w:val="BodyText"/>
        <w:numPr>
          <w:ilvl w:val="1"/>
          <w:numId w:val="23"/>
        </w:numPr>
        <w:tabs>
          <w:tab w:val="left" w:pos="1538"/>
        </w:tabs>
        <w:kinsoku w:val="0"/>
        <w:overflowPunct w:val="0"/>
        <w:ind w:right="304" w:hanging="710"/>
      </w:pPr>
      <w:bookmarkStart w:id="89" w:name="8.2_The_Service_Provider_shall_immediate"/>
      <w:bookmarkEnd w:id="89"/>
      <w:r>
        <w:rPr>
          <w:spacing w:val="-1"/>
        </w:rPr>
        <w:t xml:space="preserve">The Service </w:t>
      </w:r>
      <w:r>
        <w:rPr>
          <w:spacing w:val="-2"/>
        </w:rPr>
        <w:t>Provider</w:t>
      </w:r>
      <w:r>
        <w:t xml:space="preserve"> </w:t>
      </w:r>
      <w:r>
        <w:rPr>
          <w:spacing w:val="-1"/>
        </w:rPr>
        <w:t>shall</w:t>
      </w:r>
      <w:r>
        <w:rPr>
          <w:spacing w:val="-2"/>
        </w:rPr>
        <w:t xml:space="preserve"> </w:t>
      </w:r>
      <w:r>
        <w:rPr>
          <w:spacing w:val="-1"/>
        </w:rPr>
        <w:t>immediately</w:t>
      </w:r>
      <w:r>
        <w:t xml:space="preserve"> </w:t>
      </w:r>
      <w:r>
        <w:rPr>
          <w:spacing w:val="-1"/>
        </w:rPr>
        <w:t>inform</w:t>
      </w:r>
      <w:r>
        <w:rPr>
          <w:spacing w:val="-2"/>
        </w:rPr>
        <w:t xml:space="preserve"> </w:t>
      </w:r>
      <w:r>
        <w:rPr>
          <w:spacing w:val="-1"/>
        </w:rPr>
        <w:t>the Customer</w:t>
      </w:r>
      <w:r>
        <w:rPr>
          <w:spacing w:val="-2"/>
        </w:rPr>
        <w:t xml:space="preserve"> </w:t>
      </w:r>
      <w:r>
        <w:t>of</w:t>
      </w:r>
      <w:r>
        <w:rPr>
          <w:spacing w:val="-2"/>
        </w:rPr>
        <w:t xml:space="preserve"> </w:t>
      </w:r>
      <w:r>
        <w:rPr>
          <w:spacing w:val="-1"/>
        </w:rPr>
        <w:t>any</w:t>
      </w:r>
      <w:r>
        <w:rPr>
          <w:spacing w:val="-2"/>
        </w:rPr>
        <w:t xml:space="preserve"> </w:t>
      </w:r>
      <w:r>
        <w:rPr>
          <w:spacing w:val="-1"/>
        </w:rPr>
        <w:t>actual</w:t>
      </w:r>
      <w:r>
        <w:rPr>
          <w:spacing w:val="-4"/>
        </w:rPr>
        <w:t xml:space="preserve"> </w:t>
      </w:r>
      <w:r>
        <w:t>or</w:t>
      </w:r>
      <w:r>
        <w:rPr>
          <w:spacing w:val="49"/>
        </w:rPr>
        <w:t xml:space="preserve"> </w:t>
      </w:r>
      <w:r>
        <w:rPr>
          <w:spacing w:val="-1"/>
        </w:rPr>
        <w:t>potential</w:t>
      </w:r>
      <w:r>
        <w:rPr>
          <w:spacing w:val="-2"/>
        </w:rPr>
        <w:t xml:space="preserve"> </w:t>
      </w:r>
      <w:r>
        <w:rPr>
          <w:spacing w:val="-1"/>
        </w:rPr>
        <w:t>industrial</w:t>
      </w:r>
      <w:r>
        <w:rPr>
          <w:spacing w:val="-4"/>
        </w:rPr>
        <w:t xml:space="preserve"> </w:t>
      </w:r>
      <w:r>
        <w:rPr>
          <w:spacing w:val="-1"/>
        </w:rPr>
        <w:t>action,</w:t>
      </w:r>
      <w:r>
        <w:t xml:space="preserve"> </w:t>
      </w:r>
      <w:r>
        <w:rPr>
          <w:spacing w:val="-1"/>
        </w:rPr>
        <w:t>whether</w:t>
      </w:r>
      <w:r>
        <w:rPr>
          <w:spacing w:val="-2"/>
        </w:rPr>
        <w:t xml:space="preserve"> </w:t>
      </w:r>
      <w:r>
        <w:rPr>
          <w:spacing w:val="-1"/>
        </w:rPr>
        <w:t>such</w:t>
      </w:r>
      <w:r>
        <w:rPr>
          <w:spacing w:val="-2"/>
        </w:rPr>
        <w:t xml:space="preserve"> </w:t>
      </w:r>
      <w:r>
        <w:rPr>
          <w:spacing w:val="-1"/>
        </w:rPr>
        <w:t>action</w:t>
      </w:r>
      <w:r>
        <w:rPr>
          <w:spacing w:val="-2"/>
        </w:rPr>
        <w:t xml:space="preserve"> </w:t>
      </w:r>
      <w:r>
        <w:rPr>
          <w:spacing w:val="-1"/>
        </w:rPr>
        <w:t>be by</w:t>
      </w:r>
      <w:r>
        <w:t xml:space="preserve"> </w:t>
      </w:r>
      <w:r>
        <w:rPr>
          <w:spacing w:val="-1"/>
        </w:rPr>
        <w:t>the</w:t>
      </w:r>
      <w:r>
        <w:t xml:space="preserve"> </w:t>
      </w:r>
      <w:r>
        <w:rPr>
          <w:spacing w:val="-1"/>
        </w:rPr>
        <w:t>Service Provider's own</w:t>
      </w:r>
    </w:p>
    <w:p w14:paraId="5170268A" w14:textId="77777777" w:rsidR="00A85F47" w:rsidRDefault="00A85F47" w:rsidP="00DE0CAC">
      <w:pPr>
        <w:pStyle w:val="BodyText"/>
        <w:numPr>
          <w:ilvl w:val="1"/>
          <w:numId w:val="23"/>
        </w:numPr>
        <w:tabs>
          <w:tab w:val="left" w:pos="1538"/>
        </w:tabs>
        <w:kinsoku w:val="0"/>
        <w:overflowPunct w:val="0"/>
        <w:ind w:right="304" w:hanging="710"/>
        <w:sectPr w:rsidR="00A85F47">
          <w:pgSz w:w="11910" w:h="16840"/>
          <w:pgMar w:top="860" w:right="620" w:bottom="1560" w:left="600" w:header="663" w:footer="1358" w:gutter="0"/>
          <w:cols w:space="720" w:equalWidth="0">
            <w:col w:w="10690"/>
          </w:cols>
          <w:noEndnote/>
        </w:sectPr>
      </w:pPr>
    </w:p>
    <w:p w14:paraId="568351DA" w14:textId="77777777" w:rsidR="00A85F47" w:rsidRDefault="00A85F47">
      <w:pPr>
        <w:pStyle w:val="BodyText"/>
        <w:kinsoku w:val="0"/>
        <w:overflowPunct w:val="0"/>
        <w:spacing w:before="8"/>
        <w:ind w:left="0"/>
        <w:rPr>
          <w:sz w:val="13"/>
          <w:szCs w:val="13"/>
        </w:rPr>
      </w:pPr>
    </w:p>
    <w:p w14:paraId="06E7EA3F" w14:textId="77777777" w:rsidR="00A85F47" w:rsidRDefault="00A85F47">
      <w:pPr>
        <w:pStyle w:val="BodyText"/>
        <w:kinsoku w:val="0"/>
        <w:overflowPunct w:val="0"/>
        <w:spacing w:before="78"/>
        <w:ind w:left="12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0A122265" w14:textId="77777777" w:rsidR="00A85F47" w:rsidRDefault="00A85F47">
      <w:pPr>
        <w:pStyle w:val="BodyText"/>
        <w:kinsoku w:val="0"/>
        <w:overflowPunct w:val="0"/>
        <w:spacing w:before="4"/>
        <w:ind w:left="0"/>
        <w:rPr>
          <w:sz w:val="14"/>
          <w:szCs w:val="14"/>
        </w:rPr>
      </w:pPr>
    </w:p>
    <w:p w14:paraId="74BE364F" w14:textId="77777777" w:rsidR="00A85F47" w:rsidRDefault="00A85F47">
      <w:pPr>
        <w:pStyle w:val="BodyText"/>
        <w:kinsoku w:val="0"/>
        <w:overflowPunct w:val="0"/>
        <w:spacing w:before="61"/>
        <w:ind w:left="1538" w:right="219"/>
      </w:pPr>
      <w:r>
        <w:rPr>
          <w:spacing w:val="-1"/>
        </w:rPr>
        <w:t xml:space="preserve">employees </w:t>
      </w:r>
      <w:r>
        <w:t>or</w:t>
      </w:r>
      <w:r>
        <w:rPr>
          <w:spacing w:val="-2"/>
        </w:rPr>
        <w:t xml:space="preserve"> </w:t>
      </w:r>
      <w:r>
        <w:rPr>
          <w:spacing w:val="-1"/>
        </w:rPr>
        <w:t>others,</w:t>
      </w:r>
      <w:r>
        <w:rPr>
          <w:spacing w:val="-2"/>
        </w:rPr>
        <w:t xml:space="preserve"> </w:t>
      </w:r>
      <w:r>
        <w:rPr>
          <w:spacing w:val="-1"/>
        </w:rPr>
        <w:t>which</w:t>
      </w:r>
      <w:r>
        <w:rPr>
          <w:spacing w:val="-2"/>
        </w:rPr>
        <w:t xml:space="preserve"> </w:t>
      </w:r>
      <w:r>
        <w:rPr>
          <w:spacing w:val="-1"/>
        </w:rPr>
        <w:t xml:space="preserve">affects </w:t>
      </w:r>
      <w:r>
        <w:t>or</w:t>
      </w:r>
      <w:r>
        <w:rPr>
          <w:spacing w:val="-2"/>
        </w:rPr>
        <w:t xml:space="preserve"> </w:t>
      </w:r>
      <w:r>
        <w:rPr>
          <w:spacing w:val="-1"/>
        </w:rPr>
        <w:t>might</w:t>
      </w:r>
      <w:r>
        <w:rPr>
          <w:spacing w:val="-2"/>
        </w:rPr>
        <w:t xml:space="preserve"> </w:t>
      </w:r>
      <w:r>
        <w:rPr>
          <w:spacing w:val="-1"/>
        </w:rPr>
        <w:t>affect</w:t>
      </w:r>
      <w:r>
        <w:rPr>
          <w:spacing w:val="-2"/>
        </w:rPr>
        <w:t xml:space="preserve"> </w:t>
      </w:r>
      <w:r>
        <w:rPr>
          <w:spacing w:val="-1"/>
        </w:rPr>
        <w:t>the Service Provider's ability</w:t>
      </w:r>
      <w:r>
        <w:rPr>
          <w:spacing w:val="47"/>
        </w:rPr>
        <w:t xml:space="preserve"> </w:t>
      </w:r>
      <w:r>
        <w:rPr>
          <w:spacing w:val="-1"/>
        </w:rPr>
        <w:t>at</w:t>
      </w:r>
      <w:r>
        <w:rPr>
          <w:spacing w:val="-2"/>
        </w:rPr>
        <w:t xml:space="preserve"> </w:t>
      </w:r>
      <w:r>
        <w:rPr>
          <w:spacing w:val="-1"/>
        </w:rPr>
        <w:t>any</w:t>
      </w:r>
      <w:r>
        <w:rPr>
          <w:spacing w:val="-2"/>
        </w:rPr>
        <w:t xml:space="preserve"> </w:t>
      </w:r>
      <w:r>
        <w:rPr>
          <w:spacing w:val="-1"/>
        </w:rPr>
        <w:t>time to perform</w:t>
      </w:r>
      <w:r>
        <w:t xml:space="preserve"> </w:t>
      </w:r>
      <w:r>
        <w:rPr>
          <w:spacing w:val="-2"/>
        </w:rPr>
        <w:t>its</w:t>
      </w:r>
      <w:r>
        <w:rPr>
          <w:spacing w:val="-1"/>
        </w:rPr>
        <w:t xml:space="preserve"> obligations under</w:t>
      </w:r>
      <w:r>
        <w:rPr>
          <w:spacing w:val="-2"/>
        </w:rPr>
        <w:t xml:space="preserve"> </w:t>
      </w:r>
      <w:r>
        <w:rPr>
          <w:spacing w:val="-1"/>
        </w:rPr>
        <w:t>the Contract.</w:t>
      </w:r>
    </w:p>
    <w:p w14:paraId="403668B0" w14:textId="77777777" w:rsidR="00A85F47" w:rsidRDefault="00A85F47">
      <w:pPr>
        <w:pStyle w:val="BodyText"/>
        <w:kinsoku w:val="0"/>
        <w:overflowPunct w:val="0"/>
        <w:spacing w:before="8"/>
        <w:ind w:left="0"/>
        <w:rPr>
          <w:sz w:val="19"/>
          <w:szCs w:val="19"/>
        </w:rPr>
      </w:pPr>
    </w:p>
    <w:p w14:paraId="025B08AD" w14:textId="77777777" w:rsidR="00A85F47" w:rsidRDefault="00A85F47" w:rsidP="00DE0CAC">
      <w:pPr>
        <w:pStyle w:val="BodyText"/>
        <w:numPr>
          <w:ilvl w:val="1"/>
          <w:numId w:val="23"/>
        </w:numPr>
        <w:tabs>
          <w:tab w:val="left" w:pos="1539"/>
        </w:tabs>
        <w:kinsoku w:val="0"/>
        <w:overflowPunct w:val="0"/>
        <w:ind w:left="1538" w:right="375" w:hanging="710"/>
      </w:pPr>
      <w:bookmarkStart w:id="90" w:name="8.3_In_the_event_of_industrial_action_by"/>
      <w:bookmarkStart w:id="91" w:name="bookmark4"/>
      <w:bookmarkEnd w:id="90"/>
      <w:bookmarkEnd w:id="91"/>
      <w:r>
        <w:t>In</w:t>
      </w:r>
      <w:r>
        <w:rPr>
          <w:spacing w:val="-2"/>
        </w:rPr>
        <w:t xml:space="preserve"> </w:t>
      </w:r>
      <w:r>
        <w:rPr>
          <w:spacing w:val="-1"/>
        </w:rPr>
        <w:t>the event</w:t>
      </w:r>
      <w:r>
        <w:rPr>
          <w:spacing w:val="-2"/>
        </w:rPr>
        <w:t xml:space="preserve"> </w:t>
      </w:r>
      <w:r>
        <w:t>of</w:t>
      </w:r>
      <w:r>
        <w:rPr>
          <w:spacing w:val="-2"/>
        </w:rPr>
        <w:t xml:space="preserve"> </w:t>
      </w:r>
      <w:r>
        <w:rPr>
          <w:spacing w:val="-1"/>
        </w:rPr>
        <w:t>industrial</w:t>
      </w:r>
      <w:r>
        <w:rPr>
          <w:spacing w:val="-2"/>
        </w:rPr>
        <w:t xml:space="preserve"> </w:t>
      </w:r>
      <w:r>
        <w:rPr>
          <w:spacing w:val="-1"/>
        </w:rPr>
        <w:t>action</w:t>
      </w:r>
      <w:r>
        <w:rPr>
          <w:spacing w:val="-2"/>
        </w:rPr>
        <w:t xml:space="preserve"> </w:t>
      </w:r>
      <w:r>
        <w:rPr>
          <w:spacing w:val="-1"/>
        </w:rPr>
        <w:t>by</w:t>
      </w:r>
      <w:r>
        <w:rPr>
          <w:spacing w:val="-2"/>
        </w:rPr>
        <w:t xml:space="preserve"> </w:t>
      </w:r>
      <w:r>
        <w:rPr>
          <w:spacing w:val="-1"/>
        </w:rPr>
        <w:t>the Staff,</w:t>
      </w:r>
      <w:r>
        <w:rPr>
          <w:spacing w:val="-2"/>
        </w:rPr>
        <w:t xml:space="preserve"> </w:t>
      </w:r>
      <w:r>
        <w:rPr>
          <w:spacing w:val="-1"/>
        </w:rPr>
        <w:t>the Service Provider</w:t>
      </w:r>
      <w:r>
        <w:rPr>
          <w:spacing w:val="-2"/>
        </w:rPr>
        <w:t xml:space="preserve"> </w:t>
      </w:r>
      <w:r>
        <w:rPr>
          <w:spacing w:val="-1"/>
        </w:rPr>
        <w:t>shall</w:t>
      </w:r>
      <w:r>
        <w:rPr>
          <w:spacing w:val="-2"/>
        </w:rPr>
        <w:t xml:space="preserve"> </w:t>
      </w:r>
      <w:r>
        <w:t>seek</w:t>
      </w:r>
      <w:r>
        <w:rPr>
          <w:spacing w:val="47"/>
        </w:rPr>
        <w:t xml:space="preserve"> </w:t>
      </w:r>
      <w:r>
        <w:rPr>
          <w:spacing w:val="-1"/>
        </w:rPr>
        <w:t>Approval</w:t>
      </w:r>
      <w:r>
        <w:rPr>
          <w:spacing w:val="-4"/>
        </w:rPr>
        <w:t xml:space="preserve"> </w:t>
      </w:r>
      <w:r>
        <w:rPr>
          <w:spacing w:val="-1"/>
        </w:rPr>
        <w:t>to</w:t>
      </w:r>
      <w:r>
        <w:rPr>
          <w:spacing w:val="2"/>
        </w:rPr>
        <w:t xml:space="preserve"> </w:t>
      </w:r>
      <w:r>
        <w:rPr>
          <w:spacing w:val="-1"/>
        </w:rPr>
        <w:t>its proposals for</w:t>
      </w:r>
      <w:r>
        <w:rPr>
          <w:spacing w:val="1"/>
        </w:rPr>
        <w:t xml:space="preserve"> </w:t>
      </w:r>
      <w:r>
        <w:rPr>
          <w:spacing w:val="-1"/>
        </w:rPr>
        <w:t xml:space="preserve">the continuance </w:t>
      </w:r>
      <w:r>
        <w:t>of</w:t>
      </w:r>
      <w:r>
        <w:rPr>
          <w:spacing w:val="-2"/>
        </w:rPr>
        <w:t xml:space="preserve"> </w:t>
      </w:r>
      <w:r>
        <w:rPr>
          <w:spacing w:val="-1"/>
        </w:rPr>
        <w:t>the supply</w:t>
      </w:r>
      <w:r>
        <w:t xml:space="preserve"> of</w:t>
      </w:r>
      <w:r>
        <w:rPr>
          <w:spacing w:val="-2"/>
        </w:rPr>
        <w:t xml:space="preserve"> </w:t>
      </w:r>
      <w:r>
        <w:rPr>
          <w:spacing w:val="-1"/>
        </w:rPr>
        <w:t>the</w:t>
      </w:r>
      <w:r>
        <w:rPr>
          <w:spacing w:val="2"/>
        </w:rPr>
        <w:t xml:space="preserve"> </w:t>
      </w:r>
      <w:r>
        <w:rPr>
          <w:spacing w:val="-1"/>
        </w:rPr>
        <w:t>Goods and/or</w:t>
      </w:r>
      <w:r>
        <w:rPr>
          <w:spacing w:val="43"/>
        </w:rPr>
        <w:t xml:space="preserve"> </w:t>
      </w:r>
      <w:r>
        <w:rPr>
          <w:spacing w:val="-1"/>
        </w:rPr>
        <w:t xml:space="preserve">Services </w:t>
      </w:r>
      <w:r>
        <w:rPr>
          <w:spacing w:val="-2"/>
        </w:rPr>
        <w:t>in</w:t>
      </w:r>
      <w:r>
        <w:rPr>
          <w:spacing w:val="1"/>
        </w:rPr>
        <w:t xml:space="preserve"> </w:t>
      </w:r>
      <w:r>
        <w:rPr>
          <w:spacing w:val="-1"/>
        </w:rPr>
        <w:t xml:space="preserve">accordance </w:t>
      </w:r>
      <w:r>
        <w:rPr>
          <w:spacing w:val="-2"/>
        </w:rPr>
        <w:t>with</w:t>
      </w:r>
      <w:r>
        <w:rPr>
          <w:spacing w:val="1"/>
        </w:rPr>
        <w:t xml:space="preserve"> </w:t>
      </w:r>
      <w:r>
        <w:rPr>
          <w:spacing w:val="-1"/>
        </w:rPr>
        <w:t>its obligations</w:t>
      </w:r>
      <w:r>
        <w:rPr>
          <w:spacing w:val="1"/>
        </w:rPr>
        <w:t xml:space="preserve"> </w:t>
      </w:r>
      <w:r>
        <w:rPr>
          <w:spacing w:val="-1"/>
        </w:rPr>
        <w:t>under</w:t>
      </w:r>
      <w:r>
        <w:rPr>
          <w:spacing w:val="-2"/>
        </w:rPr>
        <w:t xml:space="preserve"> </w:t>
      </w:r>
      <w:r>
        <w:rPr>
          <w:spacing w:val="-1"/>
        </w:rPr>
        <w:t>the Contract.</w:t>
      </w:r>
    </w:p>
    <w:p w14:paraId="79687510" w14:textId="77777777" w:rsidR="00A85F47" w:rsidRDefault="00A85F47">
      <w:pPr>
        <w:pStyle w:val="BodyText"/>
        <w:kinsoku w:val="0"/>
        <w:overflowPunct w:val="0"/>
        <w:spacing w:before="8"/>
        <w:ind w:left="0"/>
        <w:rPr>
          <w:sz w:val="19"/>
          <w:szCs w:val="19"/>
        </w:rPr>
      </w:pPr>
    </w:p>
    <w:p w14:paraId="375FEB10" w14:textId="77777777" w:rsidR="00A85F47" w:rsidRDefault="00A85F47" w:rsidP="00DE0CAC">
      <w:pPr>
        <w:pStyle w:val="BodyText"/>
        <w:numPr>
          <w:ilvl w:val="1"/>
          <w:numId w:val="23"/>
        </w:numPr>
        <w:tabs>
          <w:tab w:val="left" w:pos="1539"/>
        </w:tabs>
        <w:kinsoku w:val="0"/>
        <w:overflowPunct w:val="0"/>
        <w:ind w:left="1538" w:right="163"/>
        <w:rPr>
          <w:spacing w:val="-1"/>
        </w:rPr>
      </w:pPr>
      <w:bookmarkStart w:id="92" w:name="8.4_If_the_Service_Provider's_proposals_"/>
      <w:bookmarkEnd w:id="92"/>
      <w:r>
        <w:t>If</w:t>
      </w:r>
      <w:r>
        <w:rPr>
          <w:spacing w:val="-2"/>
        </w:rPr>
        <w:t xml:space="preserve"> </w:t>
      </w:r>
      <w:r>
        <w:rPr>
          <w:spacing w:val="-1"/>
        </w:rPr>
        <w:t>the Service Provider's proposals referred</w:t>
      </w:r>
      <w:r>
        <w:rPr>
          <w:spacing w:val="-2"/>
        </w:rPr>
        <w:t xml:space="preserve"> </w:t>
      </w:r>
      <w:r>
        <w:rPr>
          <w:spacing w:val="-1"/>
        </w:rPr>
        <w:t xml:space="preserve">to </w:t>
      </w:r>
      <w:r>
        <w:rPr>
          <w:spacing w:val="-2"/>
        </w:rPr>
        <w:t xml:space="preserve">in </w:t>
      </w:r>
      <w:r>
        <w:rPr>
          <w:spacing w:val="-1"/>
        </w:rPr>
        <w:t xml:space="preserve">clause </w:t>
      </w:r>
      <w:hyperlink w:anchor="bookmark4" w:history="1">
        <w:r>
          <w:rPr>
            <w:spacing w:val="-1"/>
          </w:rPr>
          <w:t>8.3</w:t>
        </w:r>
      </w:hyperlink>
      <w:r>
        <w:rPr>
          <w:spacing w:val="-2"/>
        </w:rPr>
        <w:t xml:space="preserve"> </w:t>
      </w:r>
      <w:r>
        <w:rPr>
          <w:spacing w:val="-1"/>
        </w:rPr>
        <w:t>are considered</w:t>
      </w:r>
      <w:r>
        <w:rPr>
          <w:spacing w:val="53"/>
        </w:rPr>
        <w:t xml:space="preserve"> </w:t>
      </w:r>
      <w:r>
        <w:rPr>
          <w:spacing w:val="-1"/>
        </w:rPr>
        <w:t>insufficient</w:t>
      </w:r>
      <w:r>
        <w:rPr>
          <w:spacing w:val="-2"/>
        </w:rPr>
        <w:t xml:space="preserve"> </w:t>
      </w:r>
      <w:r>
        <w:t>or</w:t>
      </w:r>
      <w:r>
        <w:rPr>
          <w:spacing w:val="-2"/>
        </w:rPr>
        <w:t xml:space="preserve"> </w:t>
      </w:r>
      <w:r>
        <w:rPr>
          <w:spacing w:val="-1"/>
        </w:rPr>
        <w:t>unacceptable by</w:t>
      </w:r>
      <w:r>
        <w:rPr>
          <w:spacing w:val="-2"/>
        </w:rPr>
        <w:t xml:space="preserve"> </w:t>
      </w:r>
      <w:r>
        <w:rPr>
          <w:spacing w:val="-1"/>
        </w:rPr>
        <w:t>the Customer</w:t>
      </w:r>
      <w:r>
        <w:rPr>
          <w:spacing w:val="-2"/>
        </w:rPr>
        <w:t xml:space="preserve"> </w:t>
      </w:r>
      <w:r>
        <w:rPr>
          <w:spacing w:val="-1"/>
        </w:rPr>
        <w:t>acting</w:t>
      </w:r>
      <w:r>
        <w:rPr>
          <w:spacing w:val="1"/>
        </w:rPr>
        <w:t xml:space="preserve"> </w:t>
      </w:r>
      <w:r>
        <w:rPr>
          <w:spacing w:val="-1"/>
        </w:rPr>
        <w:t>reasonably</w:t>
      </w:r>
      <w:r>
        <w:t xml:space="preserve"> then</w:t>
      </w:r>
      <w:r>
        <w:rPr>
          <w:spacing w:val="-2"/>
        </w:rPr>
        <w:t xml:space="preserve"> </w:t>
      </w:r>
      <w:r>
        <w:rPr>
          <w:spacing w:val="-1"/>
        </w:rPr>
        <w:t>the Contract</w:t>
      </w:r>
      <w:r>
        <w:rPr>
          <w:spacing w:val="45"/>
        </w:rPr>
        <w:t xml:space="preserve"> </w:t>
      </w:r>
      <w:r>
        <w:rPr>
          <w:spacing w:val="-1"/>
        </w:rPr>
        <w:t>may</w:t>
      </w:r>
      <w:r>
        <w:rPr>
          <w:spacing w:val="-2"/>
        </w:rPr>
        <w:t xml:space="preserve"> </w:t>
      </w:r>
      <w:r>
        <w:rPr>
          <w:spacing w:val="-1"/>
        </w:rPr>
        <w:t>be terminated</w:t>
      </w:r>
      <w:r>
        <w:rPr>
          <w:spacing w:val="-2"/>
        </w:rPr>
        <w:t xml:space="preserve"> </w:t>
      </w:r>
      <w:r>
        <w:rPr>
          <w:spacing w:val="-1"/>
        </w:rPr>
        <w:t>with</w:t>
      </w:r>
      <w:r>
        <w:rPr>
          <w:spacing w:val="1"/>
        </w:rPr>
        <w:t xml:space="preserve"> </w:t>
      </w:r>
      <w:r>
        <w:rPr>
          <w:spacing w:val="-2"/>
        </w:rPr>
        <w:t>immediate</w:t>
      </w:r>
      <w:r>
        <w:rPr>
          <w:spacing w:val="-1"/>
        </w:rPr>
        <w:t xml:space="preserve"> effect</w:t>
      </w:r>
      <w:r>
        <w:rPr>
          <w:spacing w:val="-2"/>
        </w:rPr>
        <w:t xml:space="preserve"> </w:t>
      </w:r>
      <w:r>
        <w:t>by</w:t>
      </w:r>
      <w:r>
        <w:rPr>
          <w:spacing w:val="-2"/>
        </w:rPr>
        <w:t xml:space="preserve"> </w:t>
      </w:r>
      <w:r>
        <w:rPr>
          <w:spacing w:val="-1"/>
        </w:rPr>
        <w:t>the Customer</w:t>
      </w:r>
      <w:r>
        <w:rPr>
          <w:spacing w:val="-2"/>
        </w:rPr>
        <w:t xml:space="preserve"> </w:t>
      </w:r>
      <w:r>
        <w:rPr>
          <w:spacing w:val="-1"/>
        </w:rPr>
        <w:t>by</w:t>
      </w:r>
      <w:r>
        <w:rPr>
          <w:spacing w:val="-2"/>
        </w:rPr>
        <w:t xml:space="preserve"> </w:t>
      </w:r>
      <w:r>
        <w:rPr>
          <w:spacing w:val="-1"/>
        </w:rPr>
        <w:t>notice</w:t>
      </w:r>
      <w:r>
        <w:rPr>
          <w:spacing w:val="2"/>
        </w:rPr>
        <w:t xml:space="preserve"> </w:t>
      </w:r>
      <w:r>
        <w:rPr>
          <w:spacing w:val="-2"/>
        </w:rPr>
        <w:t xml:space="preserve">in </w:t>
      </w:r>
      <w:r>
        <w:rPr>
          <w:spacing w:val="-1"/>
        </w:rPr>
        <w:t>writing</w:t>
      </w:r>
      <w:r>
        <w:rPr>
          <w:spacing w:val="56"/>
        </w:rPr>
        <w:t xml:space="preserve"> </w:t>
      </w:r>
      <w:r>
        <w:rPr>
          <w:spacing w:val="-1"/>
        </w:rPr>
        <w:t>and</w:t>
      </w:r>
      <w:r>
        <w:rPr>
          <w:spacing w:val="-2"/>
        </w:rPr>
        <w:t xml:space="preserve"> </w:t>
      </w:r>
      <w:r>
        <w:rPr>
          <w:spacing w:val="-1"/>
        </w:rPr>
        <w:t>this shall</w:t>
      </w:r>
      <w:r>
        <w:rPr>
          <w:spacing w:val="-4"/>
        </w:rPr>
        <w:t xml:space="preserve"> </w:t>
      </w:r>
      <w:r>
        <w:rPr>
          <w:spacing w:val="-1"/>
        </w:rPr>
        <w:t>be deemed</w:t>
      </w:r>
      <w:r>
        <w:rPr>
          <w:spacing w:val="-2"/>
        </w:rPr>
        <w:t xml:space="preserve"> </w:t>
      </w:r>
      <w:r>
        <w:t>a</w:t>
      </w:r>
      <w:r>
        <w:rPr>
          <w:spacing w:val="-2"/>
        </w:rPr>
        <w:t xml:space="preserve"> </w:t>
      </w:r>
      <w:r>
        <w:rPr>
          <w:spacing w:val="-1"/>
        </w:rPr>
        <w:t>material</w:t>
      </w:r>
      <w:r>
        <w:rPr>
          <w:spacing w:val="-4"/>
        </w:rPr>
        <w:t xml:space="preserve"> </w:t>
      </w:r>
      <w:r>
        <w:rPr>
          <w:spacing w:val="-1"/>
        </w:rPr>
        <w:t>breach</w:t>
      </w:r>
      <w:r>
        <w:rPr>
          <w:spacing w:val="-2"/>
        </w:rPr>
        <w:t xml:space="preserve"> </w:t>
      </w:r>
      <w:r>
        <w:t>of</w:t>
      </w:r>
      <w:r>
        <w:rPr>
          <w:spacing w:val="-2"/>
        </w:rPr>
        <w:t xml:space="preserve"> </w:t>
      </w:r>
      <w:r>
        <w:rPr>
          <w:spacing w:val="-1"/>
        </w:rPr>
        <w:t>the Contract.</w:t>
      </w:r>
    </w:p>
    <w:p w14:paraId="75C9A624" w14:textId="77777777" w:rsidR="00A85F47" w:rsidRDefault="00A85F47">
      <w:pPr>
        <w:pStyle w:val="BodyText"/>
        <w:kinsoku w:val="0"/>
        <w:overflowPunct w:val="0"/>
        <w:spacing w:before="8"/>
        <w:ind w:left="0"/>
        <w:rPr>
          <w:sz w:val="19"/>
          <w:szCs w:val="19"/>
        </w:rPr>
      </w:pPr>
    </w:p>
    <w:p w14:paraId="53F7B168" w14:textId="77777777" w:rsidR="00A85F47" w:rsidRDefault="00A85F47" w:rsidP="00DE0CAC">
      <w:pPr>
        <w:pStyle w:val="BodyText"/>
        <w:numPr>
          <w:ilvl w:val="1"/>
          <w:numId w:val="23"/>
        </w:numPr>
        <w:tabs>
          <w:tab w:val="left" w:pos="1539"/>
        </w:tabs>
        <w:kinsoku w:val="0"/>
        <w:overflowPunct w:val="0"/>
        <w:ind w:left="1538" w:right="256"/>
        <w:rPr>
          <w:spacing w:val="-1"/>
        </w:rPr>
      </w:pPr>
      <w:bookmarkStart w:id="93" w:name="8.5_If_the_Service_Provider_is_temporari"/>
      <w:bookmarkEnd w:id="93"/>
      <w:r>
        <w:t>If</w:t>
      </w:r>
      <w:r>
        <w:rPr>
          <w:spacing w:val="-2"/>
        </w:rPr>
        <w:t xml:space="preserve"> </w:t>
      </w:r>
      <w:r>
        <w:rPr>
          <w:spacing w:val="-1"/>
        </w:rPr>
        <w:t>the Service Provider</w:t>
      </w:r>
      <w:r>
        <w:t xml:space="preserve"> </w:t>
      </w:r>
      <w:r>
        <w:rPr>
          <w:spacing w:val="-2"/>
        </w:rPr>
        <w:t>is</w:t>
      </w:r>
      <w:r>
        <w:rPr>
          <w:spacing w:val="-1"/>
        </w:rPr>
        <w:t xml:space="preserve"> temporarily</w:t>
      </w:r>
      <w:r>
        <w:rPr>
          <w:spacing w:val="-2"/>
        </w:rPr>
        <w:t xml:space="preserve"> </w:t>
      </w:r>
      <w:r>
        <w:rPr>
          <w:spacing w:val="-1"/>
        </w:rPr>
        <w:t>unable to fulfil</w:t>
      </w:r>
      <w:r>
        <w:rPr>
          <w:spacing w:val="-2"/>
        </w:rPr>
        <w:t xml:space="preserve"> </w:t>
      </w:r>
      <w:r>
        <w:rPr>
          <w:spacing w:val="-1"/>
        </w:rPr>
        <w:t xml:space="preserve">the requirements </w:t>
      </w:r>
      <w:r>
        <w:t>of</w:t>
      </w:r>
      <w:r>
        <w:rPr>
          <w:spacing w:val="-2"/>
        </w:rPr>
        <w:t xml:space="preserve"> </w:t>
      </w:r>
      <w:r>
        <w:rPr>
          <w:spacing w:val="-1"/>
        </w:rPr>
        <w:t>the</w:t>
      </w:r>
      <w:r>
        <w:rPr>
          <w:spacing w:val="44"/>
        </w:rPr>
        <w:t xml:space="preserve"> </w:t>
      </w:r>
      <w:r>
        <w:rPr>
          <w:spacing w:val="-1"/>
        </w:rPr>
        <w:t>Contract</w:t>
      </w:r>
      <w:r>
        <w:rPr>
          <w:spacing w:val="-2"/>
        </w:rPr>
        <w:t xml:space="preserve"> </w:t>
      </w:r>
      <w:r>
        <w:rPr>
          <w:spacing w:val="-1"/>
        </w:rPr>
        <w:t>owing</w:t>
      </w:r>
      <w:r>
        <w:rPr>
          <w:spacing w:val="-2"/>
        </w:rPr>
        <w:t xml:space="preserve"> </w:t>
      </w:r>
      <w:r>
        <w:rPr>
          <w:spacing w:val="-1"/>
        </w:rPr>
        <w:t>to disruption</w:t>
      </w:r>
      <w:r>
        <w:rPr>
          <w:spacing w:val="-2"/>
        </w:rPr>
        <w:t xml:space="preserve"> </w:t>
      </w:r>
      <w:r>
        <w:t>of</w:t>
      </w:r>
      <w:r>
        <w:rPr>
          <w:spacing w:val="-2"/>
        </w:rPr>
        <w:t xml:space="preserve"> </w:t>
      </w:r>
      <w:r>
        <w:rPr>
          <w:spacing w:val="-1"/>
        </w:rPr>
        <w:t>normal</w:t>
      </w:r>
      <w:r>
        <w:rPr>
          <w:spacing w:val="-2"/>
        </w:rPr>
        <w:t xml:space="preserve"> </w:t>
      </w:r>
      <w:r>
        <w:rPr>
          <w:spacing w:val="-1"/>
        </w:rPr>
        <w:t>business caused</w:t>
      </w:r>
      <w:r>
        <w:rPr>
          <w:spacing w:val="-2"/>
        </w:rPr>
        <w:t xml:space="preserve"> </w:t>
      </w:r>
      <w:r>
        <w:rPr>
          <w:spacing w:val="-1"/>
        </w:rPr>
        <w:t>by</w:t>
      </w:r>
      <w:r>
        <w:rPr>
          <w:spacing w:val="-2"/>
        </w:rPr>
        <w:t xml:space="preserve"> </w:t>
      </w:r>
      <w:r>
        <w:rPr>
          <w:spacing w:val="-1"/>
        </w:rPr>
        <w:t>the Customer,</w:t>
      </w:r>
      <w:r>
        <w:rPr>
          <w:spacing w:val="-2"/>
        </w:rPr>
        <w:t xml:space="preserve"> </w:t>
      </w:r>
      <w:r>
        <w:rPr>
          <w:spacing w:val="-1"/>
        </w:rPr>
        <w:t>an</w:t>
      </w:r>
      <w:r>
        <w:rPr>
          <w:spacing w:val="50"/>
        </w:rPr>
        <w:t xml:space="preserve"> </w:t>
      </w:r>
      <w:r>
        <w:rPr>
          <w:spacing w:val="-1"/>
        </w:rPr>
        <w:t>appropriate allowance by</w:t>
      </w:r>
      <w:r>
        <w:rPr>
          <w:spacing w:val="-2"/>
        </w:rPr>
        <w:t xml:space="preserve"> </w:t>
      </w:r>
      <w:r>
        <w:rPr>
          <w:spacing w:val="-1"/>
        </w:rPr>
        <w:t>way</w:t>
      </w:r>
      <w:r>
        <w:rPr>
          <w:spacing w:val="-2"/>
        </w:rPr>
        <w:t xml:space="preserve"> </w:t>
      </w:r>
      <w:r>
        <w:t>of</w:t>
      </w:r>
      <w:r>
        <w:rPr>
          <w:spacing w:val="-2"/>
        </w:rPr>
        <w:t xml:space="preserve"> </w:t>
      </w:r>
      <w:r>
        <w:rPr>
          <w:spacing w:val="-1"/>
        </w:rPr>
        <w:t>extension</w:t>
      </w:r>
      <w:r>
        <w:rPr>
          <w:spacing w:val="1"/>
        </w:rPr>
        <w:t xml:space="preserve"> </w:t>
      </w:r>
      <w:r>
        <w:t>of</w:t>
      </w:r>
      <w:r>
        <w:rPr>
          <w:spacing w:val="-2"/>
        </w:rPr>
        <w:t xml:space="preserve"> </w:t>
      </w:r>
      <w:r>
        <w:rPr>
          <w:spacing w:val="-1"/>
        </w:rPr>
        <w:t>time will</w:t>
      </w:r>
      <w:r>
        <w:rPr>
          <w:spacing w:val="-4"/>
        </w:rPr>
        <w:t xml:space="preserve"> </w:t>
      </w:r>
      <w:r>
        <w:rPr>
          <w:spacing w:val="-1"/>
        </w:rPr>
        <w:t>be approved</w:t>
      </w:r>
      <w:r>
        <w:rPr>
          <w:spacing w:val="-2"/>
        </w:rPr>
        <w:t xml:space="preserve"> </w:t>
      </w:r>
      <w:r>
        <w:rPr>
          <w:spacing w:val="-1"/>
        </w:rPr>
        <w:t>by</w:t>
      </w:r>
      <w:r>
        <w:rPr>
          <w:spacing w:val="-2"/>
        </w:rPr>
        <w:t xml:space="preserve"> </w:t>
      </w:r>
      <w:r>
        <w:rPr>
          <w:spacing w:val="-1"/>
        </w:rPr>
        <w:t>the</w:t>
      </w:r>
      <w:r>
        <w:rPr>
          <w:spacing w:val="42"/>
        </w:rPr>
        <w:t xml:space="preserve"> </w:t>
      </w:r>
      <w:r>
        <w:rPr>
          <w:spacing w:val="-1"/>
        </w:rPr>
        <w:t>Customer.</w:t>
      </w:r>
      <w:r>
        <w:rPr>
          <w:spacing w:val="-2"/>
        </w:rPr>
        <w:t xml:space="preserve"> </w:t>
      </w:r>
      <w:r>
        <w:t>In</w:t>
      </w:r>
      <w:r>
        <w:rPr>
          <w:spacing w:val="-2"/>
        </w:rPr>
        <w:t xml:space="preserve"> </w:t>
      </w:r>
      <w:r>
        <w:rPr>
          <w:spacing w:val="-1"/>
        </w:rPr>
        <w:t>addition,</w:t>
      </w:r>
      <w:r>
        <w:rPr>
          <w:spacing w:val="-2"/>
        </w:rPr>
        <w:t xml:space="preserve"> </w:t>
      </w:r>
      <w:r>
        <w:rPr>
          <w:spacing w:val="-1"/>
        </w:rPr>
        <w:t>the Customer</w:t>
      </w:r>
      <w:r>
        <w:rPr>
          <w:spacing w:val="-2"/>
        </w:rPr>
        <w:t xml:space="preserve"> </w:t>
      </w:r>
      <w:r>
        <w:rPr>
          <w:spacing w:val="-1"/>
        </w:rPr>
        <w:t>will</w:t>
      </w:r>
      <w:r>
        <w:rPr>
          <w:spacing w:val="-2"/>
        </w:rPr>
        <w:t xml:space="preserve"> </w:t>
      </w:r>
      <w:r>
        <w:rPr>
          <w:spacing w:val="-1"/>
        </w:rPr>
        <w:t>reimburse any</w:t>
      </w:r>
      <w:r>
        <w:rPr>
          <w:spacing w:val="-2"/>
        </w:rPr>
        <w:t xml:space="preserve"> </w:t>
      </w:r>
      <w:r>
        <w:rPr>
          <w:spacing w:val="-1"/>
        </w:rPr>
        <w:t>additional</w:t>
      </w:r>
      <w:r>
        <w:rPr>
          <w:spacing w:val="-4"/>
        </w:rPr>
        <w:t xml:space="preserve"> </w:t>
      </w:r>
      <w:r>
        <w:rPr>
          <w:spacing w:val="-1"/>
        </w:rPr>
        <w:t>expense</w:t>
      </w:r>
      <w:r>
        <w:rPr>
          <w:spacing w:val="45"/>
        </w:rPr>
        <w:t xml:space="preserve"> </w:t>
      </w:r>
      <w:r>
        <w:rPr>
          <w:spacing w:val="-1"/>
        </w:rPr>
        <w:t>reasonably</w:t>
      </w:r>
      <w:r>
        <w:t xml:space="preserve"> </w:t>
      </w:r>
      <w:r>
        <w:rPr>
          <w:spacing w:val="-1"/>
        </w:rPr>
        <w:t>incurred</w:t>
      </w:r>
      <w:r>
        <w:rPr>
          <w:spacing w:val="-2"/>
        </w:rPr>
        <w:t xml:space="preserve"> </w:t>
      </w:r>
      <w:r>
        <w:t>by</w:t>
      </w:r>
      <w:r>
        <w:rPr>
          <w:spacing w:val="-2"/>
        </w:rPr>
        <w:t xml:space="preserve"> </w:t>
      </w:r>
      <w:r>
        <w:rPr>
          <w:spacing w:val="-1"/>
        </w:rPr>
        <w:t>the Service Provider</w:t>
      </w:r>
      <w:r>
        <w:t xml:space="preserve"> </w:t>
      </w:r>
      <w:r>
        <w:rPr>
          <w:spacing w:val="-1"/>
        </w:rPr>
        <w:t xml:space="preserve">as </w:t>
      </w:r>
      <w:r>
        <w:t>a</w:t>
      </w:r>
      <w:r>
        <w:rPr>
          <w:spacing w:val="-2"/>
        </w:rPr>
        <w:t xml:space="preserve"> </w:t>
      </w:r>
      <w:r>
        <w:rPr>
          <w:spacing w:val="-1"/>
        </w:rPr>
        <w:t>direct</w:t>
      </w:r>
      <w:r>
        <w:rPr>
          <w:spacing w:val="-2"/>
        </w:rPr>
        <w:t xml:space="preserve"> </w:t>
      </w:r>
      <w:r>
        <w:rPr>
          <w:spacing w:val="-1"/>
        </w:rPr>
        <w:t>result</w:t>
      </w:r>
      <w:r>
        <w:rPr>
          <w:spacing w:val="1"/>
        </w:rPr>
        <w:t xml:space="preserve"> </w:t>
      </w:r>
      <w:r>
        <w:t>of</w:t>
      </w:r>
      <w:r>
        <w:rPr>
          <w:spacing w:val="-2"/>
        </w:rPr>
        <w:t xml:space="preserve"> </w:t>
      </w:r>
      <w:r>
        <w:t>such</w:t>
      </w:r>
      <w:r>
        <w:rPr>
          <w:spacing w:val="-2"/>
        </w:rPr>
        <w:t xml:space="preserve"> </w:t>
      </w:r>
      <w:r>
        <w:rPr>
          <w:spacing w:val="-1"/>
        </w:rPr>
        <w:t>disruption.</w:t>
      </w:r>
    </w:p>
    <w:p w14:paraId="605DC636" w14:textId="77777777" w:rsidR="00A85F47" w:rsidRDefault="00A85F47">
      <w:pPr>
        <w:pStyle w:val="BodyText"/>
        <w:kinsoku w:val="0"/>
        <w:overflowPunct w:val="0"/>
        <w:spacing w:before="8"/>
        <w:ind w:left="0"/>
        <w:rPr>
          <w:sz w:val="19"/>
          <w:szCs w:val="19"/>
        </w:rPr>
      </w:pPr>
    </w:p>
    <w:p w14:paraId="0889E0E2" w14:textId="77777777" w:rsidR="00A85F47" w:rsidRDefault="00A85F47" w:rsidP="00DE0CAC">
      <w:pPr>
        <w:pStyle w:val="Heading8"/>
        <w:numPr>
          <w:ilvl w:val="0"/>
          <w:numId w:val="23"/>
        </w:numPr>
        <w:tabs>
          <w:tab w:val="left" w:pos="828"/>
        </w:tabs>
        <w:kinsoku w:val="0"/>
        <w:overflowPunct w:val="0"/>
        <w:ind w:right="1822" w:hanging="707"/>
        <w:rPr>
          <w:b w:val="0"/>
          <w:bCs w:val="0"/>
        </w:rPr>
      </w:pPr>
      <w:bookmarkStart w:id="94" w:name="9._SERVICE_LEVELS_AND_REMEDIES_IN_THE_EV"/>
      <w:bookmarkEnd w:id="94"/>
      <w:r>
        <w:rPr>
          <w:spacing w:val="-1"/>
        </w:rPr>
        <w:t>SERVICE LEVELS</w:t>
      </w:r>
      <w:r>
        <w:rPr>
          <w:spacing w:val="-2"/>
        </w:rPr>
        <w:t xml:space="preserve"> </w:t>
      </w:r>
      <w:r>
        <w:rPr>
          <w:spacing w:val="-1"/>
        </w:rPr>
        <w:t>AND</w:t>
      </w:r>
      <w:r>
        <w:rPr>
          <w:spacing w:val="-2"/>
        </w:rPr>
        <w:t xml:space="preserve"> </w:t>
      </w:r>
      <w:r>
        <w:rPr>
          <w:spacing w:val="-1"/>
        </w:rPr>
        <w:t>REMEDIES</w:t>
      </w:r>
      <w:r>
        <w:rPr>
          <w:spacing w:val="-2"/>
        </w:rPr>
        <w:t xml:space="preserve"> </w:t>
      </w:r>
      <w:r>
        <w:rPr>
          <w:spacing w:val="-1"/>
        </w:rPr>
        <w:t>IN THE EVENT OF INADEQUATE</w:t>
      </w:r>
      <w:r>
        <w:rPr>
          <w:spacing w:val="31"/>
        </w:rPr>
        <w:t xml:space="preserve"> </w:t>
      </w:r>
      <w:r>
        <w:rPr>
          <w:spacing w:val="-1"/>
        </w:rPr>
        <w:t xml:space="preserve">PERFORMANCE OF </w:t>
      </w:r>
      <w:r>
        <w:t>THE</w:t>
      </w:r>
      <w:r>
        <w:rPr>
          <w:spacing w:val="-1"/>
        </w:rPr>
        <w:t xml:space="preserve"> SERVICES</w:t>
      </w:r>
      <w:r>
        <w:rPr>
          <w:spacing w:val="-2"/>
        </w:rPr>
        <w:t xml:space="preserve"> </w:t>
      </w:r>
      <w:r>
        <w:rPr>
          <w:spacing w:val="-1"/>
        </w:rPr>
        <w:t>OR</w:t>
      </w:r>
      <w:r>
        <w:rPr>
          <w:spacing w:val="-4"/>
        </w:rPr>
        <w:t xml:space="preserve"> </w:t>
      </w:r>
      <w:r>
        <w:rPr>
          <w:spacing w:val="-1"/>
        </w:rPr>
        <w:t xml:space="preserve">PROVISION OF </w:t>
      </w:r>
      <w:r>
        <w:t>THE</w:t>
      </w:r>
      <w:r>
        <w:rPr>
          <w:spacing w:val="-3"/>
        </w:rPr>
        <w:t xml:space="preserve"> </w:t>
      </w:r>
      <w:r>
        <w:rPr>
          <w:spacing w:val="-1"/>
        </w:rPr>
        <w:t>GOODS</w:t>
      </w:r>
    </w:p>
    <w:p w14:paraId="2C84FAB8" w14:textId="77777777" w:rsidR="00A85F47" w:rsidRDefault="00A85F47">
      <w:pPr>
        <w:pStyle w:val="BodyText"/>
        <w:kinsoku w:val="0"/>
        <w:overflowPunct w:val="0"/>
        <w:spacing w:before="10"/>
        <w:ind w:left="0"/>
        <w:rPr>
          <w:b/>
          <w:bCs/>
          <w:sz w:val="19"/>
          <w:szCs w:val="19"/>
        </w:rPr>
      </w:pPr>
    </w:p>
    <w:p w14:paraId="04933CAA" w14:textId="77777777" w:rsidR="00A85F47" w:rsidRDefault="00A85F47" w:rsidP="00DE0CAC">
      <w:pPr>
        <w:pStyle w:val="BodyText"/>
        <w:numPr>
          <w:ilvl w:val="1"/>
          <w:numId w:val="23"/>
        </w:numPr>
        <w:tabs>
          <w:tab w:val="left" w:pos="1539"/>
        </w:tabs>
        <w:kinsoku w:val="0"/>
        <w:overflowPunct w:val="0"/>
        <w:ind w:right="163" w:hanging="710"/>
        <w:rPr>
          <w:spacing w:val="-1"/>
        </w:rPr>
      </w:pPr>
      <w:bookmarkStart w:id="95" w:name="9.1_The_Service_Provider_shall_provide_t"/>
      <w:bookmarkEnd w:id="95"/>
      <w:r>
        <w:rPr>
          <w:spacing w:val="-1"/>
        </w:rPr>
        <w:t xml:space="preserve">The Service </w:t>
      </w:r>
      <w:r>
        <w:rPr>
          <w:spacing w:val="-2"/>
        </w:rPr>
        <w:t>Provider</w:t>
      </w:r>
      <w:r>
        <w:t xml:space="preserve"> </w:t>
      </w:r>
      <w:r>
        <w:rPr>
          <w:spacing w:val="-1"/>
        </w:rPr>
        <w:t>shall</w:t>
      </w:r>
      <w:r>
        <w:rPr>
          <w:spacing w:val="-4"/>
        </w:rPr>
        <w:t xml:space="preserve"> </w:t>
      </w:r>
      <w:r>
        <w:rPr>
          <w:spacing w:val="-1"/>
        </w:rPr>
        <w:t>provide the Services to meet</w:t>
      </w:r>
      <w:r>
        <w:rPr>
          <w:spacing w:val="-2"/>
        </w:rPr>
        <w:t xml:space="preserve"> </w:t>
      </w:r>
      <w:r>
        <w:t>or</w:t>
      </w:r>
      <w:r>
        <w:rPr>
          <w:spacing w:val="-2"/>
        </w:rPr>
        <w:t xml:space="preserve"> </w:t>
      </w:r>
      <w:r>
        <w:rPr>
          <w:spacing w:val="-1"/>
        </w:rPr>
        <w:t>exceed</w:t>
      </w:r>
      <w:r>
        <w:rPr>
          <w:spacing w:val="-2"/>
        </w:rPr>
        <w:t xml:space="preserve"> </w:t>
      </w:r>
      <w:r>
        <w:rPr>
          <w:spacing w:val="-1"/>
        </w:rPr>
        <w:t>the Service</w:t>
      </w:r>
      <w:r>
        <w:rPr>
          <w:spacing w:val="53"/>
        </w:rPr>
        <w:t xml:space="preserve"> </w:t>
      </w:r>
      <w:r>
        <w:rPr>
          <w:spacing w:val="-1"/>
        </w:rPr>
        <w:t>Levels and</w:t>
      </w:r>
      <w:r>
        <w:rPr>
          <w:spacing w:val="-2"/>
        </w:rPr>
        <w:t xml:space="preserve"> </w:t>
      </w:r>
      <w:r>
        <w:rPr>
          <w:spacing w:val="-1"/>
        </w:rPr>
        <w:t>any</w:t>
      </w:r>
      <w:r>
        <w:t xml:space="preserve"> </w:t>
      </w:r>
      <w:r>
        <w:rPr>
          <w:spacing w:val="-1"/>
        </w:rPr>
        <w:t>failure</w:t>
      </w:r>
      <w:r>
        <w:rPr>
          <w:spacing w:val="2"/>
        </w:rPr>
        <w:t xml:space="preserve"> </w:t>
      </w:r>
      <w:r>
        <w:rPr>
          <w:spacing w:val="-1"/>
        </w:rPr>
        <w:t>to meet</w:t>
      </w:r>
      <w:r>
        <w:rPr>
          <w:spacing w:val="-2"/>
        </w:rPr>
        <w:t xml:space="preserve"> </w:t>
      </w:r>
      <w:r>
        <w:rPr>
          <w:spacing w:val="-1"/>
        </w:rPr>
        <w:t>the Service Levels shall</w:t>
      </w:r>
      <w:r>
        <w:rPr>
          <w:spacing w:val="-4"/>
        </w:rPr>
        <w:t xml:space="preserve"> </w:t>
      </w:r>
      <w:r>
        <w:rPr>
          <w:spacing w:val="-1"/>
        </w:rPr>
        <w:t xml:space="preserve">entitle </w:t>
      </w:r>
      <w:r>
        <w:t>the</w:t>
      </w:r>
      <w:r>
        <w:rPr>
          <w:spacing w:val="-1"/>
        </w:rPr>
        <w:t xml:space="preserve"> Customer</w:t>
      </w:r>
      <w:r>
        <w:rPr>
          <w:spacing w:val="-2"/>
        </w:rPr>
        <w:t xml:space="preserve"> </w:t>
      </w:r>
      <w:r>
        <w:rPr>
          <w:spacing w:val="-1"/>
        </w:rPr>
        <w:t>to</w:t>
      </w:r>
      <w:r>
        <w:rPr>
          <w:spacing w:val="37"/>
        </w:rPr>
        <w:t xml:space="preserve"> </w:t>
      </w:r>
      <w:r>
        <w:rPr>
          <w:spacing w:val="-1"/>
        </w:rPr>
        <w:t>Service Credits calculated</w:t>
      </w:r>
      <w:r>
        <w:rPr>
          <w:spacing w:val="-2"/>
        </w:rPr>
        <w:t xml:space="preserve"> in</w:t>
      </w:r>
      <w:r>
        <w:rPr>
          <w:spacing w:val="1"/>
        </w:rPr>
        <w:t xml:space="preserve"> </w:t>
      </w:r>
      <w:r>
        <w:rPr>
          <w:spacing w:val="-1"/>
        </w:rPr>
        <w:t>accordance with</w:t>
      </w:r>
      <w:r>
        <w:rPr>
          <w:spacing w:val="-2"/>
        </w:rPr>
        <w:t xml:space="preserve"> </w:t>
      </w:r>
      <w:r>
        <w:rPr>
          <w:spacing w:val="-1"/>
        </w:rPr>
        <w:t xml:space="preserve">the provisions </w:t>
      </w:r>
      <w:r>
        <w:t>of</w:t>
      </w:r>
      <w:r>
        <w:rPr>
          <w:spacing w:val="-2"/>
        </w:rPr>
        <w:t xml:space="preserve"> </w:t>
      </w:r>
      <w:r>
        <w:rPr>
          <w:spacing w:val="-1"/>
        </w:rPr>
        <w:t xml:space="preserve">schedule </w:t>
      </w:r>
      <w:r>
        <w:t>1</w:t>
      </w:r>
      <w:r>
        <w:rPr>
          <w:spacing w:val="-2"/>
        </w:rPr>
        <w:t xml:space="preserve"> </w:t>
      </w:r>
      <w:r>
        <w:t>or</w:t>
      </w:r>
      <w:r>
        <w:rPr>
          <w:spacing w:val="1"/>
        </w:rPr>
        <w:t xml:space="preserve"> </w:t>
      </w:r>
      <w:r>
        <w:rPr>
          <w:spacing w:val="-3"/>
        </w:rPr>
        <w:t>in</w:t>
      </w:r>
      <w:r>
        <w:rPr>
          <w:spacing w:val="40"/>
        </w:rPr>
        <w:t xml:space="preserve"> </w:t>
      </w:r>
      <w:r>
        <w:rPr>
          <w:spacing w:val="-1"/>
        </w:rPr>
        <w:t>the event</w:t>
      </w:r>
      <w:r>
        <w:rPr>
          <w:spacing w:val="-2"/>
        </w:rPr>
        <w:t xml:space="preserve"> </w:t>
      </w:r>
      <w:r>
        <w:t>of</w:t>
      </w:r>
      <w:r>
        <w:rPr>
          <w:spacing w:val="-2"/>
        </w:rPr>
        <w:t xml:space="preserve"> </w:t>
      </w:r>
      <w:r>
        <w:t>a</w:t>
      </w:r>
      <w:r>
        <w:rPr>
          <w:spacing w:val="-2"/>
        </w:rPr>
        <w:t xml:space="preserve"> </w:t>
      </w:r>
      <w:r>
        <w:rPr>
          <w:spacing w:val="-1"/>
        </w:rPr>
        <w:t>Critical</w:t>
      </w:r>
      <w:r>
        <w:rPr>
          <w:spacing w:val="-2"/>
        </w:rPr>
        <w:t xml:space="preserve"> </w:t>
      </w:r>
      <w:r>
        <w:rPr>
          <w:spacing w:val="-1"/>
        </w:rPr>
        <w:t>Service Failure shall</w:t>
      </w:r>
      <w:r>
        <w:rPr>
          <w:spacing w:val="-2"/>
        </w:rPr>
        <w:t xml:space="preserve"> </w:t>
      </w:r>
      <w:r>
        <w:rPr>
          <w:spacing w:val="-1"/>
        </w:rPr>
        <w:t xml:space="preserve">give rise to </w:t>
      </w:r>
      <w:r>
        <w:t>a</w:t>
      </w:r>
      <w:r>
        <w:rPr>
          <w:spacing w:val="-2"/>
        </w:rPr>
        <w:t xml:space="preserve"> </w:t>
      </w:r>
      <w:r>
        <w:rPr>
          <w:spacing w:val="-1"/>
        </w:rPr>
        <w:t>right</w:t>
      </w:r>
      <w:r>
        <w:rPr>
          <w:spacing w:val="1"/>
        </w:rPr>
        <w:t xml:space="preserve"> </w:t>
      </w:r>
      <w:r>
        <w:rPr>
          <w:spacing w:val="-1"/>
        </w:rPr>
        <w:t>for</w:t>
      </w:r>
      <w:r>
        <w:rPr>
          <w:spacing w:val="-2"/>
        </w:rPr>
        <w:t xml:space="preserve"> </w:t>
      </w:r>
      <w:r>
        <w:rPr>
          <w:spacing w:val="-1"/>
        </w:rPr>
        <w:t>the Customer</w:t>
      </w:r>
      <w:r>
        <w:t xml:space="preserve"> </w:t>
      </w:r>
      <w:r>
        <w:rPr>
          <w:spacing w:val="49"/>
        </w:rPr>
        <w:t xml:space="preserve"> </w:t>
      </w:r>
      <w:r>
        <w:rPr>
          <w:spacing w:val="-1"/>
        </w:rPr>
        <w:t xml:space="preserve">to </w:t>
      </w:r>
      <w:r>
        <w:rPr>
          <w:spacing w:val="-2"/>
        </w:rPr>
        <w:t>terminate</w:t>
      </w:r>
      <w:r>
        <w:rPr>
          <w:spacing w:val="-1"/>
        </w:rPr>
        <w:t xml:space="preserve"> the Contract</w:t>
      </w:r>
      <w:r>
        <w:rPr>
          <w:spacing w:val="-2"/>
        </w:rPr>
        <w:t xml:space="preserve"> </w:t>
      </w:r>
      <w:r>
        <w:rPr>
          <w:spacing w:val="-1"/>
        </w:rPr>
        <w:t>with</w:t>
      </w:r>
      <w:r>
        <w:rPr>
          <w:spacing w:val="1"/>
        </w:rPr>
        <w:t xml:space="preserve"> </w:t>
      </w:r>
      <w:r>
        <w:rPr>
          <w:spacing w:val="-2"/>
        </w:rPr>
        <w:t>immediate</w:t>
      </w:r>
      <w:r>
        <w:rPr>
          <w:spacing w:val="-1"/>
        </w:rPr>
        <w:t xml:space="preserve"> </w:t>
      </w:r>
      <w:r>
        <w:t>effect</w:t>
      </w:r>
      <w:r>
        <w:rPr>
          <w:spacing w:val="-2"/>
        </w:rPr>
        <w:t xml:space="preserve"> </w:t>
      </w:r>
      <w:r>
        <w:rPr>
          <w:spacing w:val="-1"/>
        </w:rPr>
        <w:t>upon</w:t>
      </w:r>
      <w:r>
        <w:rPr>
          <w:spacing w:val="-2"/>
        </w:rPr>
        <w:t xml:space="preserve"> </w:t>
      </w:r>
      <w:r>
        <w:rPr>
          <w:spacing w:val="-1"/>
        </w:rPr>
        <w:t>giving</w:t>
      </w:r>
      <w:r>
        <w:rPr>
          <w:spacing w:val="-2"/>
        </w:rPr>
        <w:t xml:space="preserve"> </w:t>
      </w:r>
      <w:r>
        <w:rPr>
          <w:spacing w:val="-1"/>
        </w:rPr>
        <w:t>written</w:t>
      </w:r>
      <w:r>
        <w:rPr>
          <w:spacing w:val="-2"/>
        </w:rPr>
        <w:t xml:space="preserve"> </w:t>
      </w:r>
      <w:r>
        <w:rPr>
          <w:spacing w:val="-1"/>
        </w:rPr>
        <w:t>notice to the</w:t>
      </w:r>
      <w:r>
        <w:rPr>
          <w:spacing w:val="68"/>
        </w:rPr>
        <w:t xml:space="preserve"> </w:t>
      </w:r>
      <w:r>
        <w:rPr>
          <w:spacing w:val="-1"/>
        </w:rPr>
        <w:t>Service Provider.</w:t>
      </w:r>
    </w:p>
    <w:p w14:paraId="1F8AF4BD" w14:textId="77777777" w:rsidR="00A85F47" w:rsidRDefault="00A85F47">
      <w:pPr>
        <w:pStyle w:val="BodyText"/>
        <w:kinsoku w:val="0"/>
        <w:overflowPunct w:val="0"/>
        <w:spacing w:before="8"/>
        <w:ind w:left="0"/>
        <w:rPr>
          <w:sz w:val="19"/>
          <w:szCs w:val="19"/>
        </w:rPr>
      </w:pPr>
    </w:p>
    <w:p w14:paraId="30DBCC3B" w14:textId="77777777" w:rsidR="00A85F47" w:rsidRDefault="00A85F47" w:rsidP="00DE0CAC">
      <w:pPr>
        <w:pStyle w:val="BodyText"/>
        <w:numPr>
          <w:ilvl w:val="1"/>
          <w:numId w:val="23"/>
        </w:numPr>
        <w:tabs>
          <w:tab w:val="left" w:pos="1538"/>
        </w:tabs>
        <w:kinsoku w:val="0"/>
        <w:overflowPunct w:val="0"/>
        <w:ind w:right="304" w:hanging="710"/>
        <w:rPr>
          <w:spacing w:val="-1"/>
        </w:rPr>
      </w:pPr>
      <w:bookmarkStart w:id="96" w:name="9.2_The_Service_Provider_shall_implement"/>
      <w:bookmarkEnd w:id="96"/>
      <w:r>
        <w:rPr>
          <w:spacing w:val="-1"/>
        </w:rPr>
        <w:t xml:space="preserve">The Service </w:t>
      </w:r>
      <w:r>
        <w:rPr>
          <w:spacing w:val="-2"/>
        </w:rPr>
        <w:t>Provider</w:t>
      </w:r>
      <w:r>
        <w:t xml:space="preserve"> </w:t>
      </w:r>
      <w:r>
        <w:rPr>
          <w:spacing w:val="-1"/>
        </w:rPr>
        <w:t>shall</w:t>
      </w:r>
      <w:r>
        <w:rPr>
          <w:spacing w:val="-2"/>
        </w:rPr>
        <w:t xml:space="preserve"> </w:t>
      </w:r>
      <w:r>
        <w:rPr>
          <w:spacing w:val="-1"/>
        </w:rPr>
        <w:t>implement</w:t>
      </w:r>
      <w:r>
        <w:rPr>
          <w:spacing w:val="-2"/>
        </w:rPr>
        <w:t xml:space="preserve"> </w:t>
      </w:r>
      <w:r>
        <w:t>all</w:t>
      </w:r>
      <w:r>
        <w:rPr>
          <w:spacing w:val="-4"/>
        </w:rPr>
        <w:t xml:space="preserve"> </w:t>
      </w:r>
      <w:r>
        <w:rPr>
          <w:spacing w:val="-1"/>
        </w:rPr>
        <w:t>measurement</w:t>
      </w:r>
      <w:r>
        <w:rPr>
          <w:spacing w:val="-2"/>
        </w:rPr>
        <w:t xml:space="preserve"> </w:t>
      </w:r>
      <w:r>
        <w:rPr>
          <w:spacing w:val="-1"/>
        </w:rPr>
        <w:t>and</w:t>
      </w:r>
      <w:r>
        <w:rPr>
          <w:spacing w:val="-2"/>
        </w:rPr>
        <w:t xml:space="preserve"> </w:t>
      </w:r>
      <w:r>
        <w:rPr>
          <w:spacing w:val="-1"/>
        </w:rPr>
        <w:t>monitoring</w:t>
      </w:r>
      <w:r>
        <w:rPr>
          <w:spacing w:val="1"/>
        </w:rPr>
        <w:t xml:space="preserve"> </w:t>
      </w:r>
      <w:r>
        <w:rPr>
          <w:spacing w:val="-1"/>
        </w:rPr>
        <w:t>tools and</w:t>
      </w:r>
      <w:r>
        <w:rPr>
          <w:spacing w:val="42"/>
        </w:rPr>
        <w:t xml:space="preserve"> </w:t>
      </w:r>
      <w:r>
        <w:rPr>
          <w:spacing w:val="-1"/>
        </w:rPr>
        <w:t>procedures necessary</w:t>
      </w:r>
      <w:r>
        <w:rPr>
          <w:spacing w:val="-5"/>
        </w:rPr>
        <w:t xml:space="preserve"> </w:t>
      </w:r>
      <w:r>
        <w:rPr>
          <w:spacing w:val="-1"/>
        </w:rPr>
        <w:t>to measure and</w:t>
      </w:r>
      <w:r>
        <w:rPr>
          <w:spacing w:val="-2"/>
        </w:rPr>
        <w:t xml:space="preserve"> </w:t>
      </w:r>
      <w:r>
        <w:rPr>
          <w:spacing w:val="-1"/>
        </w:rPr>
        <w:t>report</w:t>
      </w:r>
      <w:r>
        <w:rPr>
          <w:spacing w:val="-2"/>
        </w:rPr>
        <w:t xml:space="preserve"> </w:t>
      </w:r>
      <w:r>
        <w:t>on</w:t>
      </w:r>
      <w:r>
        <w:rPr>
          <w:spacing w:val="-2"/>
        </w:rPr>
        <w:t xml:space="preserve"> </w:t>
      </w:r>
      <w:r>
        <w:rPr>
          <w:spacing w:val="-1"/>
        </w:rPr>
        <w:t>the Service Provider’s</w:t>
      </w:r>
      <w:r>
        <w:rPr>
          <w:spacing w:val="43"/>
        </w:rPr>
        <w:t xml:space="preserve"> </w:t>
      </w:r>
      <w:r>
        <w:rPr>
          <w:spacing w:val="-1"/>
        </w:rPr>
        <w:t xml:space="preserve">performance </w:t>
      </w:r>
      <w:r>
        <w:t>of</w:t>
      </w:r>
      <w:r>
        <w:rPr>
          <w:spacing w:val="-2"/>
        </w:rPr>
        <w:t xml:space="preserve"> </w:t>
      </w:r>
      <w:r>
        <w:rPr>
          <w:spacing w:val="-1"/>
        </w:rPr>
        <w:t xml:space="preserve">the </w:t>
      </w:r>
      <w:r>
        <w:rPr>
          <w:spacing w:val="-2"/>
        </w:rPr>
        <w:t>Services</w:t>
      </w:r>
      <w:r>
        <w:rPr>
          <w:spacing w:val="-1"/>
        </w:rPr>
        <w:t xml:space="preserve"> against</w:t>
      </w:r>
      <w:r>
        <w:rPr>
          <w:spacing w:val="-2"/>
        </w:rPr>
        <w:t xml:space="preserve"> </w:t>
      </w:r>
      <w:r>
        <w:rPr>
          <w:spacing w:val="-1"/>
        </w:rPr>
        <w:t>the applicable Service Levels at</w:t>
      </w:r>
      <w:r>
        <w:rPr>
          <w:spacing w:val="-2"/>
        </w:rPr>
        <w:t xml:space="preserve"> </w:t>
      </w:r>
      <w:r>
        <w:t>a</w:t>
      </w:r>
      <w:r>
        <w:rPr>
          <w:spacing w:val="1"/>
        </w:rPr>
        <w:t xml:space="preserve"> </w:t>
      </w:r>
      <w:r>
        <w:rPr>
          <w:spacing w:val="-1"/>
        </w:rPr>
        <w:t>level</w:t>
      </w:r>
      <w:r>
        <w:rPr>
          <w:spacing w:val="-2"/>
        </w:rPr>
        <w:t xml:space="preserve"> </w:t>
      </w:r>
      <w:r>
        <w:t>of</w:t>
      </w:r>
      <w:r>
        <w:rPr>
          <w:spacing w:val="47"/>
        </w:rPr>
        <w:t xml:space="preserve"> </w:t>
      </w:r>
      <w:r>
        <w:rPr>
          <w:spacing w:val="-1"/>
        </w:rPr>
        <w:t>detail</w:t>
      </w:r>
      <w:r>
        <w:rPr>
          <w:spacing w:val="-4"/>
        </w:rPr>
        <w:t xml:space="preserve"> </w:t>
      </w:r>
      <w:r>
        <w:rPr>
          <w:spacing w:val="-1"/>
        </w:rPr>
        <w:t>sufficient</w:t>
      </w:r>
      <w:r>
        <w:rPr>
          <w:spacing w:val="-2"/>
        </w:rPr>
        <w:t xml:space="preserve"> </w:t>
      </w:r>
      <w:r>
        <w:rPr>
          <w:spacing w:val="-1"/>
        </w:rPr>
        <w:t>to verify</w:t>
      </w:r>
      <w:r>
        <w:rPr>
          <w:spacing w:val="-2"/>
        </w:rPr>
        <w:t xml:space="preserve"> </w:t>
      </w:r>
      <w:r>
        <w:rPr>
          <w:spacing w:val="-1"/>
        </w:rPr>
        <w:t>compliance with</w:t>
      </w:r>
      <w:r>
        <w:rPr>
          <w:spacing w:val="-2"/>
        </w:rPr>
        <w:t xml:space="preserve"> </w:t>
      </w:r>
      <w:r>
        <w:t>the</w:t>
      </w:r>
      <w:r>
        <w:rPr>
          <w:spacing w:val="-1"/>
        </w:rPr>
        <w:t xml:space="preserve"> Service Levels.</w:t>
      </w:r>
    </w:p>
    <w:p w14:paraId="7B36B78A" w14:textId="77777777" w:rsidR="00A85F47" w:rsidRDefault="00A85F47">
      <w:pPr>
        <w:pStyle w:val="BodyText"/>
        <w:kinsoku w:val="0"/>
        <w:overflowPunct w:val="0"/>
        <w:spacing w:before="10"/>
        <w:ind w:left="0"/>
        <w:rPr>
          <w:sz w:val="19"/>
          <w:szCs w:val="19"/>
        </w:rPr>
      </w:pPr>
    </w:p>
    <w:p w14:paraId="7D2C2D9A" w14:textId="77777777" w:rsidR="00A85F47" w:rsidRDefault="00A85F47" w:rsidP="00DE0CAC">
      <w:pPr>
        <w:pStyle w:val="BodyText"/>
        <w:numPr>
          <w:ilvl w:val="1"/>
          <w:numId w:val="23"/>
        </w:numPr>
        <w:tabs>
          <w:tab w:val="left" w:pos="1538"/>
        </w:tabs>
        <w:kinsoku w:val="0"/>
        <w:overflowPunct w:val="0"/>
        <w:ind w:right="219" w:hanging="710"/>
        <w:rPr>
          <w:spacing w:val="-1"/>
        </w:rPr>
      </w:pPr>
      <w:bookmarkStart w:id="97" w:name="9.3_Without_prejudice_to_any_other_right"/>
      <w:bookmarkEnd w:id="97"/>
      <w:r>
        <w:rPr>
          <w:spacing w:val="-1"/>
        </w:rPr>
        <w:t>Without</w:t>
      </w:r>
      <w:r>
        <w:rPr>
          <w:spacing w:val="-2"/>
        </w:rPr>
        <w:t xml:space="preserve"> </w:t>
      </w:r>
      <w:r>
        <w:rPr>
          <w:spacing w:val="-1"/>
        </w:rPr>
        <w:t>prejudice to any</w:t>
      </w:r>
      <w:r>
        <w:rPr>
          <w:spacing w:val="-2"/>
        </w:rPr>
        <w:t xml:space="preserve"> </w:t>
      </w:r>
      <w:r>
        <w:rPr>
          <w:spacing w:val="-1"/>
        </w:rPr>
        <w:t>other</w:t>
      </w:r>
      <w:r>
        <w:rPr>
          <w:spacing w:val="-2"/>
        </w:rPr>
        <w:t xml:space="preserve"> </w:t>
      </w:r>
      <w:r>
        <w:rPr>
          <w:spacing w:val="-1"/>
        </w:rPr>
        <w:t>right</w:t>
      </w:r>
      <w:r>
        <w:rPr>
          <w:spacing w:val="-2"/>
        </w:rPr>
        <w:t xml:space="preserve"> </w:t>
      </w:r>
      <w:r>
        <w:t>or</w:t>
      </w:r>
      <w:r>
        <w:rPr>
          <w:spacing w:val="-2"/>
        </w:rPr>
        <w:t xml:space="preserve"> </w:t>
      </w:r>
      <w:r>
        <w:rPr>
          <w:spacing w:val="-1"/>
        </w:rPr>
        <w:t>remedy</w:t>
      </w:r>
      <w:r>
        <w:rPr>
          <w:spacing w:val="-2"/>
        </w:rPr>
        <w:t xml:space="preserve"> </w:t>
      </w:r>
      <w:r>
        <w:rPr>
          <w:spacing w:val="-1"/>
        </w:rPr>
        <w:t>which</w:t>
      </w:r>
      <w:r>
        <w:rPr>
          <w:spacing w:val="-2"/>
        </w:rPr>
        <w:t xml:space="preserve"> </w:t>
      </w:r>
      <w:r>
        <w:rPr>
          <w:spacing w:val="-1"/>
        </w:rPr>
        <w:t>the Customer</w:t>
      </w:r>
      <w:r>
        <w:rPr>
          <w:spacing w:val="-2"/>
        </w:rPr>
        <w:t xml:space="preserve"> </w:t>
      </w:r>
      <w:r>
        <w:rPr>
          <w:spacing w:val="-1"/>
        </w:rPr>
        <w:t>may</w:t>
      </w:r>
      <w:r>
        <w:rPr>
          <w:spacing w:val="-2"/>
        </w:rPr>
        <w:t xml:space="preserve"> </w:t>
      </w:r>
      <w:r>
        <w:rPr>
          <w:spacing w:val="-1"/>
        </w:rPr>
        <w:t>have,</w:t>
      </w:r>
      <w:r>
        <w:t xml:space="preserve"> </w:t>
      </w:r>
      <w:r>
        <w:rPr>
          <w:spacing w:val="-2"/>
        </w:rPr>
        <w:t>if</w:t>
      </w:r>
      <w:r>
        <w:rPr>
          <w:spacing w:val="47"/>
        </w:rPr>
        <w:t xml:space="preserve"> </w:t>
      </w:r>
      <w:r>
        <w:rPr>
          <w:spacing w:val="-1"/>
        </w:rPr>
        <w:t>any</w:t>
      </w:r>
      <w:r>
        <w:rPr>
          <w:spacing w:val="-2"/>
        </w:rPr>
        <w:t xml:space="preserve"> </w:t>
      </w:r>
      <w:r>
        <w:rPr>
          <w:spacing w:val="-1"/>
        </w:rPr>
        <w:t>Goods and/or</w:t>
      </w:r>
      <w:r>
        <w:rPr>
          <w:spacing w:val="-2"/>
        </w:rPr>
        <w:t xml:space="preserve"> Services</w:t>
      </w:r>
      <w:r>
        <w:rPr>
          <w:spacing w:val="-1"/>
        </w:rPr>
        <w:t xml:space="preserve"> are not</w:t>
      </w:r>
      <w:r>
        <w:rPr>
          <w:spacing w:val="-2"/>
        </w:rPr>
        <w:t xml:space="preserve"> </w:t>
      </w:r>
      <w:r>
        <w:rPr>
          <w:spacing w:val="-1"/>
        </w:rPr>
        <w:t>supplied</w:t>
      </w:r>
      <w:r>
        <w:rPr>
          <w:spacing w:val="1"/>
        </w:rPr>
        <w:t xml:space="preserve"> </w:t>
      </w:r>
      <w:r>
        <w:rPr>
          <w:spacing w:val="-2"/>
        </w:rPr>
        <w:t>in</w:t>
      </w:r>
      <w:r>
        <w:rPr>
          <w:spacing w:val="1"/>
        </w:rPr>
        <w:t xml:space="preserve"> </w:t>
      </w:r>
      <w:r>
        <w:rPr>
          <w:spacing w:val="-1"/>
        </w:rPr>
        <w:t xml:space="preserve">accordance </w:t>
      </w:r>
      <w:r>
        <w:rPr>
          <w:spacing w:val="-2"/>
        </w:rPr>
        <w:t>with,</w:t>
      </w:r>
      <w:r>
        <w:t xml:space="preserve"> or</w:t>
      </w:r>
      <w:r>
        <w:rPr>
          <w:spacing w:val="-2"/>
        </w:rPr>
        <w:t xml:space="preserve"> </w:t>
      </w:r>
      <w:r>
        <w:rPr>
          <w:spacing w:val="-1"/>
        </w:rPr>
        <w:t>the Service</w:t>
      </w:r>
      <w:r>
        <w:rPr>
          <w:spacing w:val="65"/>
        </w:rPr>
        <w:t xml:space="preserve"> </w:t>
      </w:r>
      <w:r>
        <w:rPr>
          <w:spacing w:val="-1"/>
        </w:rPr>
        <w:t>Provider</w:t>
      </w:r>
      <w:r>
        <w:rPr>
          <w:spacing w:val="-2"/>
        </w:rPr>
        <w:t xml:space="preserve"> </w:t>
      </w:r>
      <w:r>
        <w:rPr>
          <w:spacing w:val="-1"/>
        </w:rPr>
        <w:t>fails to comply</w:t>
      </w:r>
      <w:r>
        <w:t xml:space="preserve"> </w:t>
      </w:r>
      <w:r>
        <w:rPr>
          <w:spacing w:val="-1"/>
        </w:rPr>
        <w:t>with</w:t>
      </w:r>
      <w:r>
        <w:rPr>
          <w:spacing w:val="-2"/>
        </w:rPr>
        <w:t xml:space="preserve"> </w:t>
      </w:r>
      <w:r>
        <w:t>any</w:t>
      </w:r>
      <w:r>
        <w:rPr>
          <w:spacing w:val="-2"/>
        </w:rPr>
        <w:t xml:space="preserve"> </w:t>
      </w:r>
      <w:r>
        <w:t>of</w:t>
      </w:r>
      <w:r>
        <w:rPr>
          <w:spacing w:val="-2"/>
        </w:rPr>
        <w:t xml:space="preserve"> </w:t>
      </w:r>
      <w:r>
        <w:rPr>
          <w:spacing w:val="-1"/>
        </w:rPr>
        <w:t xml:space="preserve">the terms </w:t>
      </w:r>
      <w:r>
        <w:t>of</w:t>
      </w:r>
      <w:r>
        <w:rPr>
          <w:spacing w:val="-2"/>
        </w:rPr>
        <w:t xml:space="preserve"> </w:t>
      </w:r>
      <w:r>
        <w:rPr>
          <w:spacing w:val="-1"/>
        </w:rPr>
        <w:t>the Contract</w:t>
      </w:r>
      <w:r>
        <w:rPr>
          <w:spacing w:val="-2"/>
        </w:rPr>
        <w:t xml:space="preserve"> </w:t>
      </w:r>
      <w:r>
        <w:rPr>
          <w:spacing w:val="-1"/>
        </w:rPr>
        <w:t>then</w:t>
      </w:r>
      <w:r>
        <w:rPr>
          <w:spacing w:val="-2"/>
        </w:rPr>
        <w:t xml:space="preserve"> </w:t>
      </w:r>
      <w:r>
        <w:rPr>
          <w:spacing w:val="-1"/>
        </w:rPr>
        <w:t>the Customer</w:t>
      </w:r>
      <w:r>
        <w:rPr>
          <w:spacing w:val="41"/>
        </w:rPr>
        <w:t xml:space="preserve"> </w:t>
      </w:r>
      <w:r>
        <w:rPr>
          <w:spacing w:val="-1"/>
        </w:rPr>
        <w:t>may</w:t>
      </w:r>
      <w:r>
        <w:rPr>
          <w:spacing w:val="-2"/>
        </w:rPr>
        <w:t xml:space="preserve"> </w:t>
      </w:r>
      <w:r>
        <w:rPr>
          <w:spacing w:val="-1"/>
        </w:rPr>
        <w:t>(whether</w:t>
      </w:r>
      <w:r>
        <w:rPr>
          <w:spacing w:val="-2"/>
        </w:rPr>
        <w:t xml:space="preserve"> </w:t>
      </w:r>
      <w:r>
        <w:t>or</w:t>
      </w:r>
      <w:r>
        <w:rPr>
          <w:spacing w:val="-2"/>
        </w:rPr>
        <w:t xml:space="preserve"> </w:t>
      </w:r>
      <w:r>
        <w:rPr>
          <w:spacing w:val="-1"/>
        </w:rPr>
        <w:t>not</w:t>
      </w:r>
      <w:r>
        <w:rPr>
          <w:spacing w:val="-2"/>
        </w:rPr>
        <w:t xml:space="preserve"> </w:t>
      </w:r>
      <w:r>
        <w:rPr>
          <w:spacing w:val="-1"/>
        </w:rPr>
        <w:t>any</w:t>
      </w:r>
      <w:r>
        <w:rPr>
          <w:spacing w:val="-2"/>
        </w:rPr>
        <w:t xml:space="preserve"> </w:t>
      </w:r>
      <w:r>
        <w:rPr>
          <w:spacing w:val="-1"/>
        </w:rPr>
        <w:t>part</w:t>
      </w:r>
      <w:r>
        <w:rPr>
          <w:spacing w:val="-2"/>
        </w:rPr>
        <w:t xml:space="preserve"> </w:t>
      </w:r>
      <w:r>
        <w:t>of</w:t>
      </w:r>
      <w:r>
        <w:rPr>
          <w:spacing w:val="-2"/>
        </w:rPr>
        <w:t xml:space="preserve"> </w:t>
      </w:r>
      <w:r>
        <w:rPr>
          <w:spacing w:val="-1"/>
        </w:rPr>
        <w:t>the Goods</w:t>
      </w:r>
      <w:r>
        <w:rPr>
          <w:spacing w:val="1"/>
        </w:rPr>
        <w:t xml:space="preserve"> </w:t>
      </w:r>
      <w:r>
        <w:rPr>
          <w:spacing w:val="-1"/>
        </w:rPr>
        <w:t>and/or</w:t>
      </w:r>
      <w:r>
        <w:rPr>
          <w:spacing w:val="-2"/>
        </w:rPr>
        <w:t xml:space="preserve"> </w:t>
      </w:r>
      <w:r>
        <w:rPr>
          <w:spacing w:val="-1"/>
        </w:rPr>
        <w:t>Services have been</w:t>
      </w:r>
      <w:r>
        <w:rPr>
          <w:spacing w:val="41"/>
        </w:rPr>
        <w:t xml:space="preserve"> </w:t>
      </w:r>
      <w:r>
        <w:rPr>
          <w:spacing w:val="-1"/>
        </w:rPr>
        <w:t>Delivered) do any</w:t>
      </w:r>
      <w:r>
        <w:rPr>
          <w:spacing w:val="-2"/>
        </w:rPr>
        <w:t xml:space="preserve"> </w:t>
      </w:r>
      <w:r>
        <w:t>of</w:t>
      </w:r>
      <w:r>
        <w:rPr>
          <w:spacing w:val="-2"/>
        </w:rPr>
        <w:t xml:space="preserve"> </w:t>
      </w:r>
      <w:r>
        <w:t>the</w:t>
      </w:r>
      <w:r>
        <w:rPr>
          <w:spacing w:val="-1"/>
        </w:rPr>
        <w:t xml:space="preserve"> following:</w:t>
      </w:r>
    </w:p>
    <w:p w14:paraId="22DE728B" w14:textId="77777777" w:rsidR="00A85F47" w:rsidRDefault="00A85F47">
      <w:pPr>
        <w:pStyle w:val="BodyText"/>
        <w:kinsoku w:val="0"/>
        <w:overflowPunct w:val="0"/>
        <w:spacing w:before="10"/>
        <w:ind w:left="0"/>
        <w:rPr>
          <w:sz w:val="19"/>
          <w:szCs w:val="19"/>
        </w:rPr>
      </w:pPr>
    </w:p>
    <w:p w14:paraId="4ADD133D" w14:textId="77777777" w:rsidR="00A85F47" w:rsidRDefault="00A85F47" w:rsidP="00DE0CAC">
      <w:pPr>
        <w:pStyle w:val="BodyText"/>
        <w:numPr>
          <w:ilvl w:val="2"/>
          <w:numId w:val="23"/>
        </w:numPr>
        <w:tabs>
          <w:tab w:val="left" w:pos="2618"/>
        </w:tabs>
        <w:kinsoku w:val="0"/>
        <w:overflowPunct w:val="0"/>
        <w:ind w:right="163" w:hanging="1133"/>
        <w:rPr>
          <w:spacing w:val="-1"/>
        </w:rPr>
      </w:pPr>
      <w:bookmarkStart w:id="98" w:name="9.3.1_at_the_Customer's_option,_give_the"/>
      <w:bookmarkEnd w:id="98"/>
      <w:r>
        <w:rPr>
          <w:spacing w:val="-1"/>
        </w:rPr>
        <w:t>at</w:t>
      </w:r>
      <w:r>
        <w:rPr>
          <w:spacing w:val="-2"/>
        </w:rPr>
        <w:t xml:space="preserve"> </w:t>
      </w:r>
      <w:r>
        <w:rPr>
          <w:spacing w:val="-1"/>
        </w:rPr>
        <w:t xml:space="preserve">the Customer's </w:t>
      </w:r>
      <w:r>
        <w:rPr>
          <w:spacing w:val="-2"/>
        </w:rPr>
        <w:t>option,</w:t>
      </w:r>
      <w:r>
        <w:t xml:space="preserve"> </w:t>
      </w:r>
      <w:r>
        <w:rPr>
          <w:spacing w:val="-1"/>
        </w:rPr>
        <w:t>give the Service Provider</w:t>
      </w:r>
      <w:r>
        <w:rPr>
          <w:spacing w:val="-2"/>
        </w:rPr>
        <w:t xml:space="preserve"> </w:t>
      </w:r>
      <w:r>
        <w:rPr>
          <w:spacing w:val="-1"/>
        </w:rPr>
        <w:t>the opportunity</w:t>
      </w:r>
      <w:r>
        <w:rPr>
          <w:spacing w:val="-2"/>
        </w:rPr>
        <w:t xml:space="preserve"> </w:t>
      </w:r>
      <w:r>
        <w:rPr>
          <w:spacing w:val="-1"/>
        </w:rPr>
        <w:t>at</w:t>
      </w:r>
      <w:r>
        <w:rPr>
          <w:spacing w:val="44"/>
        </w:rPr>
        <w:t xml:space="preserve"> </w:t>
      </w:r>
      <w:r>
        <w:rPr>
          <w:spacing w:val="-1"/>
        </w:rPr>
        <w:t>the Service Provider's expense to either</w:t>
      </w:r>
      <w:r>
        <w:rPr>
          <w:spacing w:val="-2"/>
        </w:rPr>
        <w:t xml:space="preserve"> </w:t>
      </w:r>
      <w:r>
        <w:rPr>
          <w:spacing w:val="-1"/>
        </w:rPr>
        <w:t>remedy</w:t>
      </w:r>
      <w:r>
        <w:rPr>
          <w:spacing w:val="-2"/>
        </w:rPr>
        <w:t xml:space="preserve"> </w:t>
      </w:r>
      <w:r>
        <w:rPr>
          <w:spacing w:val="-1"/>
        </w:rPr>
        <w:t>any</w:t>
      </w:r>
      <w:r>
        <w:rPr>
          <w:spacing w:val="-2"/>
        </w:rPr>
        <w:t xml:space="preserve"> </w:t>
      </w:r>
      <w:r>
        <w:rPr>
          <w:spacing w:val="-1"/>
        </w:rPr>
        <w:t>defect</w:t>
      </w:r>
      <w:r>
        <w:rPr>
          <w:spacing w:val="1"/>
        </w:rPr>
        <w:t xml:space="preserve"> </w:t>
      </w:r>
      <w:r>
        <w:rPr>
          <w:spacing w:val="-2"/>
        </w:rPr>
        <w:t xml:space="preserve">in </w:t>
      </w:r>
      <w:r>
        <w:t>the</w:t>
      </w:r>
      <w:r>
        <w:rPr>
          <w:spacing w:val="37"/>
        </w:rPr>
        <w:t xml:space="preserve"> </w:t>
      </w:r>
      <w:r>
        <w:rPr>
          <w:spacing w:val="-1"/>
        </w:rPr>
        <w:t>Goods and/or</w:t>
      </w:r>
      <w:r>
        <w:rPr>
          <w:spacing w:val="-2"/>
        </w:rPr>
        <w:t xml:space="preserve"> failure</w:t>
      </w:r>
      <w:r>
        <w:rPr>
          <w:spacing w:val="2"/>
        </w:rPr>
        <w:t xml:space="preserve"> </w:t>
      </w:r>
      <w:r>
        <w:rPr>
          <w:spacing w:val="-1"/>
        </w:rPr>
        <w:t>in</w:t>
      </w:r>
      <w:r>
        <w:rPr>
          <w:spacing w:val="-2"/>
        </w:rPr>
        <w:t xml:space="preserve"> </w:t>
      </w:r>
      <w:r>
        <w:rPr>
          <w:spacing w:val="-1"/>
        </w:rPr>
        <w:t xml:space="preserve">the performance </w:t>
      </w:r>
      <w:r>
        <w:t>of</w:t>
      </w:r>
      <w:r>
        <w:rPr>
          <w:spacing w:val="-2"/>
        </w:rPr>
        <w:t xml:space="preserve"> </w:t>
      </w:r>
      <w:r>
        <w:rPr>
          <w:spacing w:val="-1"/>
        </w:rPr>
        <w:t>the Services together</w:t>
      </w:r>
      <w:r>
        <w:rPr>
          <w:spacing w:val="-2"/>
        </w:rPr>
        <w:t xml:space="preserve"> with</w:t>
      </w:r>
      <w:r>
        <w:rPr>
          <w:spacing w:val="52"/>
        </w:rPr>
        <w:t xml:space="preserve"> </w:t>
      </w:r>
      <w:r>
        <w:rPr>
          <w:spacing w:val="-1"/>
        </w:rPr>
        <w:t>any</w:t>
      </w:r>
      <w:r>
        <w:rPr>
          <w:spacing w:val="-2"/>
        </w:rPr>
        <w:t xml:space="preserve"> </w:t>
      </w:r>
      <w:r>
        <w:rPr>
          <w:spacing w:val="-1"/>
        </w:rPr>
        <w:t>damage resulting</w:t>
      </w:r>
      <w:r>
        <w:rPr>
          <w:spacing w:val="1"/>
        </w:rPr>
        <w:t xml:space="preserve"> </w:t>
      </w:r>
      <w:r>
        <w:rPr>
          <w:spacing w:val="-1"/>
        </w:rPr>
        <w:t>from</w:t>
      </w:r>
      <w:r>
        <w:rPr>
          <w:spacing w:val="-2"/>
        </w:rPr>
        <w:t xml:space="preserve"> </w:t>
      </w:r>
      <w:r>
        <w:rPr>
          <w:spacing w:val="-1"/>
        </w:rPr>
        <w:t>such</w:t>
      </w:r>
      <w:r>
        <w:rPr>
          <w:spacing w:val="-2"/>
        </w:rPr>
        <w:t xml:space="preserve"> </w:t>
      </w:r>
      <w:r>
        <w:rPr>
          <w:spacing w:val="-1"/>
        </w:rPr>
        <w:t>defect</w:t>
      </w:r>
      <w:r>
        <w:rPr>
          <w:spacing w:val="-2"/>
        </w:rPr>
        <w:t xml:space="preserve"> </w:t>
      </w:r>
      <w:r>
        <w:t>or</w:t>
      </w:r>
      <w:r>
        <w:rPr>
          <w:spacing w:val="-2"/>
        </w:rPr>
        <w:t xml:space="preserve"> </w:t>
      </w:r>
      <w:r>
        <w:rPr>
          <w:spacing w:val="-1"/>
        </w:rPr>
        <w:t>failure (and</w:t>
      </w:r>
      <w:r>
        <w:rPr>
          <w:spacing w:val="-2"/>
        </w:rPr>
        <w:t xml:space="preserve"> </w:t>
      </w:r>
      <w:r>
        <w:rPr>
          <w:spacing w:val="-1"/>
        </w:rPr>
        <w:t>where such</w:t>
      </w:r>
      <w:r>
        <w:rPr>
          <w:spacing w:val="43"/>
        </w:rPr>
        <w:t xml:space="preserve"> </w:t>
      </w:r>
      <w:r>
        <w:rPr>
          <w:spacing w:val="-1"/>
        </w:rPr>
        <w:t>defect</w:t>
      </w:r>
      <w:r>
        <w:rPr>
          <w:spacing w:val="-2"/>
        </w:rPr>
        <w:t xml:space="preserve"> </w:t>
      </w:r>
      <w:r>
        <w:t>or</w:t>
      </w:r>
      <w:r>
        <w:rPr>
          <w:spacing w:val="-2"/>
        </w:rPr>
        <w:t xml:space="preserve"> failure</w:t>
      </w:r>
      <w:r>
        <w:rPr>
          <w:spacing w:val="2"/>
        </w:rPr>
        <w:t xml:space="preserve"> </w:t>
      </w:r>
      <w:r>
        <w:rPr>
          <w:spacing w:val="-2"/>
        </w:rPr>
        <w:t>is</w:t>
      </w:r>
      <w:r>
        <w:rPr>
          <w:spacing w:val="-1"/>
        </w:rPr>
        <w:t xml:space="preserve"> capable </w:t>
      </w:r>
      <w:r>
        <w:t xml:space="preserve">of </w:t>
      </w:r>
      <w:r>
        <w:rPr>
          <w:spacing w:val="-1"/>
        </w:rPr>
        <w:t xml:space="preserve">remedy) </w:t>
      </w:r>
      <w:r>
        <w:t>or</w:t>
      </w:r>
      <w:r>
        <w:rPr>
          <w:spacing w:val="-2"/>
        </w:rPr>
        <w:t xml:space="preserve"> </w:t>
      </w:r>
      <w:r>
        <w:rPr>
          <w:spacing w:val="-1"/>
        </w:rPr>
        <w:t>to supply</w:t>
      </w:r>
      <w:r>
        <w:t xml:space="preserve"> </w:t>
      </w:r>
      <w:r>
        <w:rPr>
          <w:spacing w:val="-1"/>
        </w:rPr>
        <w:t>replacement</w:t>
      </w:r>
      <w:r>
        <w:rPr>
          <w:spacing w:val="-2"/>
        </w:rPr>
        <w:t xml:space="preserve"> </w:t>
      </w:r>
      <w:r>
        <w:rPr>
          <w:spacing w:val="-1"/>
        </w:rPr>
        <w:t>Goods</w:t>
      </w:r>
      <w:r>
        <w:rPr>
          <w:spacing w:val="42"/>
        </w:rPr>
        <w:t xml:space="preserve"> </w:t>
      </w:r>
      <w:r>
        <w:rPr>
          <w:spacing w:val="-1"/>
        </w:rPr>
        <w:t>and/or</w:t>
      </w:r>
      <w:r>
        <w:rPr>
          <w:spacing w:val="-2"/>
        </w:rPr>
        <w:t xml:space="preserve"> </w:t>
      </w:r>
      <w:r>
        <w:rPr>
          <w:spacing w:val="-1"/>
        </w:rPr>
        <w:t>Services and</w:t>
      </w:r>
      <w:r>
        <w:rPr>
          <w:spacing w:val="-2"/>
        </w:rPr>
        <w:t xml:space="preserve"> </w:t>
      </w:r>
      <w:r>
        <w:rPr>
          <w:spacing w:val="-1"/>
        </w:rPr>
        <w:t>carry</w:t>
      </w:r>
      <w:r>
        <w:rPr>
          <w:spacing w:val="-2"/>
        </w:rPr>
        <w:t xml:space="preserve"> </w:t>
      </w:r>
      <w:r>
        <w:rPr>
          <w:spacing w:val="-1"/>
        </w:rPr>
        <w:t>out</w:t>
      </w:r>
      <w:r>
        <w:rPr>
          <w:spacing w:val="-2"/>
        </w:rPr>
        <w:t xml:space="preserve"> </w:t>
      </w:r>
      <w:r>
        <w:rPr>
          <w:spacing w:val="-1"/>
        </w:rPr>
        <w:t>any</w:t>
      </w:r>
      <w:r>
        <w:rPr>
          <w:spacing w:val="-2"/>
        </w:rPr>
        <w:t xml:space="preserve"> </w:t>
      </w:r>
      <w:r>
        <w:rPr>
          <w:spacing w:val="-1"/>
        </w:rPr>
        <w:t>other</w:t>
      </w:r>
      <w:r>
        <w:rPr>
          <w:spacing w:val="-2"/>
        </w:rPr>
        <w:t xml:space="preserve"> </w:t>
      </w:r>
      <w:r>
        <w:rPr>
          <w:spacing w:val="-1"/>
        </w:rPr>
        <w:t>necessary</w:t>
      </w:r>
      <w:r>
        <w:rPr>
          <w:spacing w:val="-2"/>
        </w:rPr>
        <w:t xml:space="preserve"> </w:t>
      </w:r>
      <w:r>
        <w:rPr>
          <w:spacing w:val="-1"/>
        </w:rPr>
        <w:t>work</w:t>
      </w:r>
      <w:r>
        <w:rPr>
          <w:spacing w:val="-2"/>
        </w:rPr>
        <w:t xml:space="preserve"> </w:t>
      </w:r>
      <w:r>
        <w:rPr>
          <w:spacing w:val="-1"/>
        </w:rPr>
        <w:t>to ensure that</w:t>
      </w:r>
      <w:r>
        <w:rPr>
          <w:spacing w:val="50"/>
        </w:rPr>
        <w:t xml:space="preserve"> </w:t>
      </w:r>
      <w:r>
        <w:rPr>
          <w:spacing w:val="-1"/>
        </w:rPr>
        <w:t xml:space="preserve">the terms </w:t>
      </w:r>
      <w:r>
        <w:t>of</w:t>
      </w:r>
      <w:r>
        <w:rPr>
          <w:spacing w:val="-2"/>
        </w:rPr>
        <w:t xml:space="preserve"> </w:t>
      </w:r>
      <w:r>
        <w:rPr>
          <w:spacing w:val="-1"/>
        </w:rPr>
        <w:t>the Contract</w:t>
      </w:r>
      <w:r>
        <w:rPr>
          <w:spacing w:val="-2"/>
        </w:rPr>
        <w:t xml:space="preserve"> </w:t>
      </w:r>
      <w:r>
        <w:rPr>
          <w:spacing w:val="-1"/>
        </w:rPr>
        <w:t>are fulfilled,</w:t>
      </w:r>
      <w:r>
        <w:rPr>
          <w:spacing w:val="3"/>
        </w:rPr>
        <w:t xml:space="preserve"> </w:t>
      </w:r>
      <w:r>
        <w:rPr>
          <w:spacing w:val="-2"/>
        </w:rPr>
        <w:t xml:space="preserve">in </w:t>
      </w:r>
      <w:r>
        <w:rPr>
          <w:spacing w:val="-1"/>
        </w:rPr>
        <w:t xml:space="preserve">accordance </w:t>
      </w:r>
      <w:r>
        <w:rPr>
          <w:spacing w:val="-2"/>
        </w:rPr>
        <w:t xml:space="preserve">with </w:t>
      </w:r>
      <w:r>
        <w:rPr>
          <w:spacing w:val="-1"/>
        </w:rPr>
        <w:t>the</w:t>
      </w:r>
      <w:r>
        <w:rPr>
          <w:spacing w:val="40"/>
        </w:rPr>
        <w:t xml:space="preserve"> </w:t>
      </w:r>
      <w:r>
        <w:rPr>
          <w:spacing w:val="-1"/>
        </w:rPr>
        <w:t>Customer's instructions;</w:t>
      </w:r>
    </w:p>
    <w:p w14:paraId="1E37F5B6" w14:textId="77777777" w:rsidR="00A85F47" w:rsidRDefault="00A85F47">
      <w:pPr>
        <w:pStyle w:val="BodyText"/>
        <w:kinsoku w:val="0"/>
        <w:overflowPunct w:val="0"/>
        <w:spacing w:before="8"/>
        <w:ind w:left="0"/>
        <w:rPr>
          <w:sz w:val="19"/>
          <w:szCs w:val="19"/>
        </w:rPr>
      </w:pPr>
    </w:p>
    <w:p w14:paraId="63DA05D5" w14:textId="77777777" w:rsidR="00A85F47" w:rsidRDefault="00A85F47" w:rsidP="00DE0CAC">
      <w:pPr>
        <w:pStyle w:val="BodyText"/>
        <w:numPr>
          <w:ilvl w:val="2"/>
          <w:numId w:val="23"/>
        </w:numPr>
        <w:tabs>
          <w:tab w:val="left" w:pos="2618"/>
        </w:tabs>
        <w:kinsoku w:val="0"/>
        <w:overflowPunct w:val="0"/>
        <w:ind w:right="304" w:hanging="1133"/>
      </w:pPr>
      <w:bookmarkStart w:id="99" w:name="9.3.2_reject_the_Goods_(in_whole_or_in_p"/>
      <w:bookmarkEnd w:id="99"/>
      <w:r>
        <w:rPr>
          <w:spacing w:val="-1"/>
        </w:rPr>
        <w:t>reject</w:t>
      </w:r>
      <w:r>
        <w:rPr>
          <w:spacing w:val="-2"/>
        </w:rPr>
        <w:t xml:space="preserve"> </w:t>
      </w:r>
      <w:r>
        <w:rPr>
          <w:spacing w:val="-1"/>
        </w:rPr>
        <w:t>the Goods (in</w:t>
      </w:r>
      <w:r>
        <w:rPr>
          <w:spacing w:val="-2"/>
        </w:rPr>
        <w:t xml:space="preserve"> </w:t>
      </w:r>
      <w:r>
        <w:rPr>
          <w:spacing w:val="-1"/>
        </w:rPr>
        <w:t xml:space="preserve">whole </w:t>
      </w:r>
      <w:r>
        <w:t>or</w:t>
      </w:r>
      <w:r>
        <w:rPr>
          <w:spacing w:val="1"/>
        </w:rPr>
        <w:t xml:space="preserve"> </w:t>
      </w:r>
      <w:r>
        <w:rPr>
          <w:spacing w:val="-2"/>
        </w:rPr>
        <w:t xml:space="preserve">in </w:t>
      </w:r>
      <w:r>
        <w:rPr>
          <w:spacing w:val="-1"/>
        </w:rPr>
        <w:t xml:space="preserve">part) </w:t>
      </w:r>
      <w:r>
        <w:t>and</w:t>
      </w:r>
      <w:r>
        <w:rPr>
          <w:spacing w:val="1"/>
        </w:rPr>
        <w:t xml:space="preserve"> </w:t>
      </w:r>
      <w:r>
        <w:rPr>
          <w:spacing w:val="-1"/>
        </w:rPr>
        <w:t>require the Service Provider</w:t>
      </w:r>
      <w:r>
        <w:rPr>
          <w:spacing w:val="29"/>
        </w:rPr>
        <w:t xml:space="preserve"> </w:t>
      </w:r>
      <w:r>
        <w:rPr>
          <w:spacing w:val="-1"/>
        </w:rPr>
        <w:t>to remove the Goods</w:t>
      </w:r>
      <w:r>
        <w:rPr>
          <w:spacing w:val="-3"/>
        </w:rPr>
        <w:t xml:space="preserve"> </w:t>
      </w:r>
      <w:r>
        <w:rPr>
          <w:spacing w:val="-1"/>
        </w:rPr>
        <w:t>(in</w:t>
      </w:r>
      <w:r>
        <w:rPr>
          <w:spacing w:val="-2"/>
        </w:rPr>
        <w:t xml:space="preserve"> </w:t>
      </w:r>
      <w:r>
        <w:rPr>
          <w:spacing w:val="-1"/>
        </w:rPr>
        <w:t xml:space="preserve">whole </w:t>
      </w:r>
      <w:r>
        <w:t>or</w:t>
      </w:r>
      <w:r>
        <w:rPr>
          <w:spacing w:val="1"/>
        </w:rPr>
        <w:t xml:space="preserve"> </w:t>
      </w:r>
      <w:r>
        <w:rPr>
          <w:spacing w:val="-2"/>
        </w:rPr>
        <w:t xml:space="preserve">in </w:t>
      </w:r>
      <w:r>
        <w:rPr>
          <w:spacing w:val="-1"/>
        </w:rPr>
        <w:t>part) at</w:t>
      </w:r>
      <w:r>
        <w:rPr>
          <w:spacing w:val="-2"/>
        </w:rPr>
        <w:t xml:space="preserve"> </w:t>
      </w:r>
      <w:r>
        <w:rPr>
          <w:spacing w:val="-1"/>
        </w:rPr>
        <w:t>the risk</w:t>
      </w:r>
      <w:r>
        <w:rPr>
          <w:spacing w:val="-2"/>
        </w:rPr>
        <w:t xml:space="preserve"> </w:t>
      </w:r>
      <w:r>
        <w:rPr>
          <w:spacing w:val="-1"/>
        </w:rPr>
        <w:t>and</w:t>
      </w:r>
      <w:r>
        <w:rPr>
          <w:spacing w:val="-2"/>
        </w:rPr>
        <w:t xml:space="preserve"> </w:t>
      </w:r>
      <w:r>
        <w:t>cost</w:t>
      </w:r>
      <w:r>
        <w:rPr>
          <w:spacing w:val="-2"/>
        </w:rPr>
        <w:t xml:space="preserve"> </w:t>
      </w:r>
      <w:r>
        <w:t xml:space="preserve">of </w:t>
      </w:r>
      <w:r>
        <w:rPr>
          <w:spacing w:val="-1"/>
        </w:rPr>
        <w:t>the</w:t>
      </w:r>
      <w:r>
        <w:rPr>
          <w:spacing w:val="34"/>
        </w:rPr>
        <w:t xml:space="preserve"> </w:t>
      </w:r>
      <w:r>
        <w:rPr>
          <w:spacing w:val="-1"/>
        </w:rPr>
        <w:t>Service Provider</w:t>
      </w:r>
      <w:r>
        <w:rPr>
          <w:spacing w:val="-2"/>
        </w:rPr>
        <w:t xml:space="preserve"> </w:t>
      </w:r>
      <w:r>
        <w:t>on</w:t>
      </w:r>
      <w:r>
        <w:rPr>
          <w:spacing w:val="-2"/>
        </w:rPr>
        <w:t xml:space="preserve"> </w:t>
      </w:r>
      <w:r>
        <w:t>the</w:t>
      </w:r>
      <w:r>
        <w:rPr>
          <w:spacing w:val="-1"/>
        </w:rPr>
        <w:t xml:space="preserve"> basis that</w:t>
      </w:r>
      <w:r>
        <w:rPr>
          <w:spacing w:val="1"/>
        </w:rPr>
        <w:t xml:space="preserve"> </w:t>
      </w:r>
      <w:r>
        <w:t>a</w:t>
      </w:r>
      <w:r>
        <w:rPr>
          <w:spacing w:val="-2"/>
        </w:rPr>
        <w:t xml:space="preserve"> </w:t>
      </w:r>
      <w:r>
        <w:rPr>
          <w:spacing w:val="-1"/>
        </w:rPr>
        <w:t>full</w:t>
      </w:r>
      <w:r>
        <w:rPr>
          <w:spacing w:val="-2"/>
        </w:rPr>
        <w:t xml:space="preserve"> </w:t>
      </w:r>
      <w:r>
        <w:rPr>
          <w:spacing w:val="-1"/>
        </w:rPr>
        <w:t>refund</w:t>
      </w:r>
      <w:r>
        <w:rPr>
          <w:spacing w:val="-2"/>
        </w:rPr>
        <w:t xml:space="preserve"> </w:t>
      </w:r>
      <w:r>
        <w:rPr>
          <w:spacing w:val="-1"/>
        </w:rPr>
        <w:t>for</w:t>
      </w:r>
      <w:r>
        <w:rPr>
          <w:spacing w:val="-2"/>
        </w:rPr>
        <w:t xml:space="preserve"> </w:t>
      </w:r>
      <w:r>
        <w:rPr>
          <w:spacing w:val="-1"/>
        </w:rPr>
        <w:t xml:space="preserve">the Goods </w:t>
      </w:r>
      <w:r>
        <w:t>so</w:t>
      </w:r>
    </w:p>
    <w:p w14:paraId="3E1E977E" w14:textId="77777777" w:rsidR="00A85F47" w:rsidRDefault="00A85F47" w:rsidP="00DE0CAC">
      <w:pPr>
        <w:pStyle w:val="BodyText"/>
        <w:numPr>
          <w:ilvl w:val="2"/>
          <w:numId w:val="23"/>
        </w:numPr>
        <w:tabs>
          <w:tab w:val="left" w:pos="2618"/>
        </w:tabs>
        <w:kinsoku w:val="0"/>
        <w:overflowPunct w:val="0"/>
        <w:ind w:right="304" w:hanging="1133"/>
        <w:sectPr w:rsidR="00A85F47">
          <w:pgSz w:w="11910" w:h="16840"/>
          <w:pgMar w:top="860" w:right="620" w:bottom="1560" w:left="600" w:header="663" w:footer="1358" w:gutter="0"/>
          <w:cols w:space="720"/>
          <w:noEndnote/>
        </w:sectPr>
      </w:pPr>
    </w:p>
    <w:p w14:paraId="36A691D1" w14:textId="77777777" w:rsidR="00A85F47" w:rsidRDefault="00A85F47">
      <w:pPr>
        <w:pStyle w:val="BodyText"/>
        <w:kinsoku w:val="0"/>
        <w:overflowPunct w:val="0"/>
        <w:spacing w:before="8"/>
        <w:ind w:left="0"/>
        <w:rPr>
          <w:sz w:val="13"/>
          <w:szCs w:val="13"/>
        </w:rPr>
      </w:pPr>
    </w:p>
    <w:p w14:paraId="2F34DEFC"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A5B3E25" w14:textId="77777777" w:rsidR="00A85F47" w:rsidRDefault="00A85F47">
      <w:pPr>
        <w:pStyle w:val="BodyText"/>
        <w:kinsoku w:val="0"/>
        <w:overflowPunct w:val="0"/>
        <w:spacing w:before="4"/>
        <w:ind w:left="0"/>
        <w:rPr>
          <w:sz w:val="14"/>
          <w:szCs w:val="14"/>
        </w:rPr>
      </w:pPr>
    </w:p>
    <w:p w14:paraId="396BC7B1" w14:textId="77777777" w:rsidR="00A85F47" w:rsidRDefault="00A85F47">
      <w:pPr>
        <w:pStyle w:val="BodyText"/>
        <w:kinsoku w:val="0"/>
        <w:overflowPunct w:val="0"/>
        <w:spacing w:before="61"/>
        <w:ind w:left="2651" w:right="111"/>
        <w:rPr>
          <w:spacing w:val="-1"/>
        </w:rPr>
      </w:pPr>
      <w:r>
        <w:rPr>
          <w:spacing w:val="-1"/>
        </w:rPr>
        <w:t>rejected</w:t>
      </w:r>
      <w:r>
        <w:rPr>
          <w:spacing w:val="-2"/>
        </w:rPr>
        <w:t xml:space="preserve"> </w:t>
      </w:r>
      <w:r>
        <w:rPr>
          <w:spacing w:val="-1"/>
        </w:rPr>
        <w:t>shall</w:t>
      </w:r>
      <w:r>
        <w:rPr>
          <w:spacing w:val="-4"/>
        </w:rPr>
        <w:t xml:space="preserve"> </w:t>
      </w:r>
      <w:r>
        <w:rPr>
          <w:spacing w:val="-1"/>
        </w:rPr>
        <w:t>be paid</w:t>
      </w:r>
      <w:r>
        <w:rPr>
          <w:spacing w:val="1"/>
        </w:rPr>
        <w:t xml:space="preserve"> </w:t>
      </w:r>
      <w:r>
        <w:rPr>
          <w:spacing w:val="-1"/>
        </w:rPr>
        <w:t>to the Customer</w:t>
      </w:r>
      <w:r>
        <w:rPr>
          <w:spacing w:val="-2"/>
        </w:rPr>
        <w:t xml:space="preserve"> </w:t>
      </w:r>
      <w:r>
        <w:rPr>
          <w:spacing w:val="-1"/>
        </w:rPr>
        <w:t>forthwith</w:t>
      </w:r>
      <w:r>
        <w:rPr>
          <w:spacing w:val="1"/>
        </w:rPr>
        <w:t xml:space="preserve"> </w:t>
      </w:r>
      <w:r>
        <w:rPr>
          <w:spacing w:val="-1"/>
        </w:rPr>
        <w:t>by</w:t>
      </w:r>
      <w:r>
        <w:rPr>
          <w:spacing w:val="-2"/>
        </w:rPr>
        <w:t xml:space="preserve"> </w:t>
      </w:r>
      <w:r>
        <w:rPr>
          <w:spacing w:val="-1"/>
        </w:rPr>
        <w:t>the Service</w:t>
      </w:r>
      <w:r>
        <w:rPr>
          <w:spacing w:val="43"/>
        </w:rPr>
        <w:t xml:space="preserve"> </w:t>
      </w:r>
      <w:r>
        <w:rPr>
          <w:spacing w:val="-1"/>
        </w:rPr>
        <w:t>Provider;</w:t>
      </w:r>
    </w:p>
    <w:p w14:paraId="76D89841" w14:textId="77777777" w:rsidR="00A85F47" w:rsidRDefault="00A85F47">
      <w:pPr>
        <w:pStyle w:val="BodyText"/>
        <w:kinsoku w:val="0"/>
        <w:overflowPunct w:val="0"/>
        <w:spacing w:before="8"/>
        <w:ind w:left="0"/>
        <w:rPr>
          <w:sz w:val="19"/>
          <w:szCs w:val="19"/>
        </w:rPr>
      </w:pPr>
    </w:p>
    <w:p w14:paraId="6E55F656" w14:textId="77777777" w:rsidR="00A85F47" w:rsidRDefault="00A85F47" w:rsidP="00DE0CAC">
      <w:pPr>
        <w:pStyle w:val="BodyText"/>
        <w:numPr>
          <w:ilvl w:val="2"/>
          <w:numId w:val="23"/>
        </w:numPr>
        <w:tabs>
          <w:tab w:val="left" w:pos="2599"/>
        </w:tabs>
        <w:kinsoku w:val="0"/>
        <w:overflowPunct w:val="0"/>
        <w:ind w:left="2651" w:right="212" w:hanging="1133"/>
      </w:pPr>
      <w:bookmarkStart w:id="100" w:name="9.3.3_refuse_to_accept_any_further_Goods"/>
      <w:bookmarkEnd w:id="100"/>
      <w:r>
        <w:rPr>
          <w:spacing w:val="-1"/>
        </w:rPr>
        <w:t>refuse to accept</w:t>
      </w:r>
      <w:r>
        <w:rPr>
          <w:spacing w:val="-2"/>
        </w:rPr>
        <w:t xml:space="preserve"> </w:t>
      </w:r>
      <w:r>
        <w:rPr>
          <w:spacing w:val="-1"/>
        </w:rPr>
        <w:t>any</w:t>
      </w:r>
      <w:r>
        <w:rPr>
          <w:spacing w:val="-2"/>
        </w:rPr>
        <w:t xml:space="preserve"> </w:t>
      </w:r>
      <w:r>
        <w:rPr>
          <w:spacing w:val="-1"/>
        </w:rPr>
        <w:t>further</w:t>
      </w:r>
      <w:r>
        <w:rPr>
          <w:spacing w:val="-2"/>
        </w:rPr>
        <w:t xml:space="preserve"> </w:t>
      </w:r>
      <w:r>
        <w:rPr>
          <w:spacing w:val="-1"/>
        </w:rPr>
        <w:t>Goods and/or</w:t>
      </w:r>
      <w:r>
        <w:rPr>
          <w:spacing w:val="-2"/>
        </w:rPr>
        <w:t xml:space="preserve"> </w:t>
      </w:r>
      <w:r>
        <w:rPr>
          <w:spacing w:val="-1"/>
        </w:rPr>
        <w:t>Services to be Delivered</w:t>
      </w:r>
      <w:r>
        <w:rPr>
          <w:spacing w:val="-2"/>
        </w:rPr>
        <w:t xml:space="preserve"> </w:t>
      </w:r>
      <w:r>
        <w:rPr>
          <w:spacing w:val="-1"/>
        </w:rPr>
        <w:t>but</w:t>
      </w:r>
      <w:r>
        <w:rPr>
          <w:spacing w:val="50"/>
        </w:rPr>
        <w:t xml:space="preserve"> </w:t>
      </w:r>
      <w:r>
        <w:rPr>
          <w:spacing w:val="-1"/>
        </w:rPr>
        <w:t>without</w:t>
      </w:r>
      <w:r>
        <w:rPr>
          <w:spacing w:val="-2"/>
        </w:rPr>
        <w:t xml:space="preserve"> </w:t>
      </w:r>
      <w:r>
        <w:t xml:space="preserve">any </w:t>
      </w:r>
      <w:r>
        <w:rPr>
          <w:spacing w:val="-1"/>
        </w:rPr>
        <w:t>liability</w:t>
      </w:r>
      <w:r>
        <w:t xml:space="preserve"> to</w:t>
      </w:r>
      <w:r>
        <w:rPr>
          <w:spacing w:val="-1"/>
        </w:rPr>
        <w:t xml:space="preserve"> the Customer;</w:t>
      </w:r>
    </w:p>
    <w:p w14:paraId="72D843D7" w14:textId="77777777" w:rsidR="00A85F47" w:rsidRDefault="00A85F47">
      <w:pPr>
        <w:pStyle w:val="BodyText"/>
        <w:kinsoku w:val="0"/>
        <w:overflowPunct w:val="0"/>
        <w:spacing w:before="8"/>
        <w:ind w:left="0"/>
        <w:rPr>
          <w:sz w:val="19"/>
          <w:szCs w:val="19"/>
        </w:rPr>
      </w:pPr>
    </w:p>
    <w:p w14:paraId="6DAF8005" w14:textId="77777777" w:rsidR="00A85F47" w:rsidRDefault="00A85F47" w:rsidP="00DE0CAC">
      <w:pPr>
        <w:pStyle w:val="BodyText"/>
        <w:numPr>
          <w:ilvl w:val="2"/>
          <w:numId w:val="23"/>
        </w:numPr>
        <w:tabs>
          <w:tab w:val="left" w:pos="2599"/>
        </w:tabs>
        <w:kinsoku w:val="0"/>
        <w:overflowPunct w:val="0"/>
        <w:ind w:left="2651" w:right="214" w:hanging="1133"/>
        <w:rPr>
          <w:spacing w:val="-1"/>
        </w:rPr>
      </w:pPr>
      <w:bookmarkStart w:id="101" w:name="9.3.4_if_the_Master_Contract_Schedule_an"/>
      <w:bookmarkEnd w:id="101"/>
      <w:r>
        <w:rPr>
          <w:spacing w:val="-2"/>
        </w:rPr>
        <w:t>if</w:t>
      </w:r>
      <w:r>
        <w:t xml:space="preserve"> </w:t>
      </w:r>
      <w:r>
        <w:rPr>
          <w:spacing w:val="-1"/>
        </w:rPr>
        <w:t>the Master</w:t>
      </w:r>
      <w:r>
        <w:rPr>
          <w:spacing w:val="-2"/>
        </w:rPr>
        <w:t xml:space="preserve"> </w:t>
      </w:r>
      <w:r>
        <w:rPr>
          <w:spacing w:val="-1"/>
        </w:rPr>
        <w:t>Contract</w:t>
      </w:r>
      <w:r>
        <w:rPr>
          <w:spacing w:val="-2"/>
        </w:rPr>
        <w:t xml:space="preserve"> </w:t>
      </w:r>
      <w:r>
        <w:rPr>
          <w:spacing w:val="-1"/>
        </w:rPr>
        <w:t>Schedule and/or</w:t>
      </w:r>
      <w:r>
        <w:rPr>
          <w:spacing w:val="-2"/>
        </w:rPr>
        <w:t xml:space="preserve"> </w:t>
      </w:r>
      <w:r>
        <w:rPr>
          <w:spacing w:val="-1"/>
        </w:rPr>
        <w:t>any</w:t>
      </w:r>
      <w:r>
        <w:t xml:space="preserve"> </w:t>
      </w:r>
      <w:r>
        <w:rPr>
          <w:spacing w:val="-1"/>
        </w:rPr>
        <w:t>other</w:t>
      </w:r>
      <w:r>
        <w:rPr>
          <w:spacing w:val="-2"/>
        </w:rPr>
        <w:t xml:space="preserve"> </w:t>
      </w:r>
      <w:r>
        <w:rPr>
          <w:spacing w:val="-1"/>
        </w:rPr>
        <w:t>Contract</w:t>
      </w:r>
      <w:r>
        <w:rPr>
          <w:spacing w:val="-2"/>
        </w:rPr>
        <w:t xml:space="preserve"> </w:t>
      </w:r>
      <w:r>
        <w:rPr>
          <w:spacing w:val="-1"/>
        </w:rPr>
        <w:t>Documents</w:t>
      </w:r>
      <w:r>
        <w:rPr>
          <w:spacing w:val="46"/>
        </w:rPr>
        <w:t xml:space="preserve"> </w:t>
      </w:r>
      <w:r>
        <w:rPr>
          <w:spacing w:val="-2"/>
        </w:rPr>
        <w:t>provide</w:t>
      </w:r>
      <w:r>
        <w:rPr>
          <w:spacing w:val="-1"/>
        </w:rPr>
        <w:t xml:space="preserve"> for</w:t>
      </w:r>
      <w:r>
        <w:rPr>
          <w:spacing w:val="1"/>
        </w:rPr>
        <w:t xml:space="preserve"> </w:t>
      </w:r>
      <w:r>
        <w:rPr>
          <w:spacing w:val="-1"/>
        </w:rPr>
        <w:t>the payment</w:t>
      </w:r>
      <w:r>
        <w:rPr>
          <w:spacing w:val="-2"/>
        </w:rPr>
        <w:t xml:space="preserve"> </w:t>
      </w:r>
      <w:r>
        <w:t>of</w:t>
      </w:r>
      <w:r>
        <w:rPr>
          <w:spacing w:val="-2"/>
        </w:rPr>
        <w:t xml:space="preserve"> </w:t>
      </w:r>
      <w:r>
        <w:rPr>
          <w:spacing w:val="-1"/>
        </w:rPr>
        <w:t>Delay</w:t>
      </w:r>
      <w:r>
        <w:rPr>
          <w:spacing w:val="-2"/>
        </w:rPr>
        <w:t xml:space="preserve"> </w:t>
      </w:r>
      <w:r>
        <w:rPr>
          <w:spacing w:val="-1"/>
        </w:rPr>
        <w:t>Payments,</w:t>
      </w:r>
      <w:r>
        <w:rPr>
          <w:spacing w:val="-2"/>
        </w:rPr>
        <w:t xml:space="preserve"> </w:t>
      </w:r>
      <w:r>
        <w:rPr>
          <w:spacing w:val="-1"/>
        </w:rPr>
        <w:t>then</w:t>
      </w:r>
      <w:r>
        <w:rPr>
          <w:spacing w:val="-2"/>
        </w:rPr>
        <w:t xml:space="preserve"> </w:t>
      </w:r>
      <w:r>
        <w:rPr>
          <w:spacing w:val="-1"/>
        </w:rPr>
        <w:t>the Service Provider</w:t>
      </w:r>
      <w:r>
        <w:rPr>
          <w:spacing w:val="45"/>
        </w:rPr>
        <w:t xml:space="preserve"> </w:t>
      </w:r>
      <w:r>
        <w:rPr>
          <w:spacing w:val="-1"/>
        </w:rPr>
        <w:t>shall</w:t>
      </w:r>
      <w:r>
        <w:rPr>
          <w:spacing w:val="-4"/>
        </w:rPr>
        <w:t xml:space="preserve"> </w:t>
      </w:r>
      <w:r>
        <w:t>pay</w:t>
      </w:r>
      <w:r>
        <w:rPr>
          <w:spacing w:val="-2"/>
        </w:rPr>
        <w:t xml:space="preserve"> </w:t>
      </w:r>
      <w:r>
        <w:rPr>
          <w:spacing w:val="-1"/>
        </w:rPr>
        <w:t>such</w:t>
      </w:r>
      <w:r>
        <w:rPr>
          <w:spacing w:val="-2"/>
        </w:rPr>
        <w:t xml:space="preserve"> </w:t>
      </w:r>
      <w:r>
        <w:rPr>
          <w:spacing w:val="-1"/>
        </w:rPr>
        <w:t>amounts (calculated</w:t>
      </w:r>
      <w:r>
        <w:rPr>
          <w:spacing w:val="1"/>
        </w:rPr>
        <w:t xml:space="preserve"> </w:t>
      </w:r>
      <w:r>
        <w:rPr>
          <w:spacing w:val="-2"/>
        </w:rPr>
        <w:t xml:space="preserve">in </w:t>
      </w:r>
      <w:r>
        <w:rPr>
          <w:spacing w:val="-1"/>
        </w:rPr>
        <w:t xml:space="preserve">accordance </w:t>
      </w:r>
      <w:r>
        <w:rPr>
          <w:spacing w:val="-2"/>
        </w:rPr>
        <w:t xml:space="preserve">with </w:t>
      </w:r>
      <w:r>
        <w:rPr>
          <w:spacing w:val="-1"/>
        </w:rPr>
        <w:t>the Master</w:t>
      </w:r>
      <w:r>
        <w:rPr>
          <w:spacing w:val="57"/>
        </w:rPr>
        <w:t xml:space="preserve"> </w:t>
      </w:r>
      <w:r>
        <w:rPr>
          <w:spacing w:val="-1"/>
        </w:rPr>
        <w:t>Contract</w:t>
      </w:r>
      <w:r>
        <w:rPr>
          <w:spacing w:val="-2"/>
        </w:rPr>
        <w:t xml:space="preserve"> </w:t>
      </w:r>
      <w:r>
        <w:rPr>
          <w:spacing w:val="-1"/>
        </w:rPr>
        <w:t>Schedule and/or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 xml:space="preserve">Document) </w:t>
      </w:r>
      <w:r>
        <w:t>on</w:t>
      </w:r>
      <w:r>
        <w:rPr>
          <w:spacing w:val="-2"/>
        </w:rPr>
        <w:t xml:space="preserve"> demand.</w:t>
      </w:r>
      <w:r>
        <w:rPr>
          <w:spacing w:val="48"/>
        </w:rPr>
        <w:t xml:space="preserve"> </w:t>
      </w:r>
      <w:r>
        <w:rPr>
          <w:spacing w:val="-1"/>
        </w:rPr>
        <w:t>The Delay</w:t>
      </w:r>
      <w:r>
        <w:rPr>
          <w:spacing w:val="-2"/>
        </w:rPr>
        <w:t xml:space="preserve"> Payments</w:t>
      </w:r>
      <w:r>
        <w:rPr>
          <w:spacing w:val="1"/>
        </w:rPr>
        <w:t xml:space="preserve"> </w:t>
      </w:r>
      <w:r>
        <w:rPr>
          <w:spacing w:val="-1"/>
        </w:rPr>
        <w:t>will</w:t>
      </w:r>
      <w:r>
        <w:rPr>
          <w:spacing w:val="-2"/>
        </w:rPr>
        <w:t xml:space="preserve"> </w:t>
      </w:r>
      <w:r>
        <w:rPr>
          <w:spacing w:val="-1"/>
        </w:rPr>
        <w:t xml:space="preserve">accrue </w:t>
      </w:r>
      <w:r>
        <w:t>on</w:t>
      </w:r>
      <w:r>
        <w:rPr>
          <w:spacing w:val="-2"/>
        </w:rPr>
        <w:t xml:space="preserve"> </w:t>
      </w:r>
      <w:r>
        <w:t>a</w:t>
      </w:r>
      <w:r>
        <w:rPr>
          <w:spacing w:val="-2"/>
        </w:rPr>
        <w:t xml:space="preserve"> </w:t>
      </w:r>
      <w:r>
        <w:rPr>
          <w:spacing w:val="-1"/>
        </w:rPr>
        <w:t>daily</w:t>
      </w:r>
      <w:r>
        <w:t xml:space="preserve"> </w:t>
      </w:r>
      <w:r>
        <w:rPr>
          <w:spacing w:val="-1"/>
        </w:rPr>
        <w:t>basis from</w:t>
      </w:r>
      <w:r>
        <w:t xml:space="preserve"> </w:t>
      </w:r>
      <w:r>
        <w:rPr>
          <w:spacing w:val="-1"/>
        </w:rPr>
        <w:t>the relevant</w:t>
      </w:r>
      <w:r>
        <w:rPr>
          <w:spacing w:val="38"/>
        </w:rPr>
        <w:t xml:space="preserve"> </w:t>
      </w:r>
      <w:r>
        <w:rPr>
          <w:spacing w:val="-1"/>
        </w:rPr>
        <w:t>Milestone Date and</w:t>
      </w:r>
      <w:r>
        <w:rPr>
          <w:spacing w:val="-2"/>
        </w:rPr>
        <w:t xml:space="preserve"> </w:t>
      </w:r>
      <w:r>
        <w:rPr>
          <w:spacing w:val="-1"/>
        </w:rPr>
        <w:t>will</w:t>
      </w:r>
      <w:r>
        <w:rPr>
          <w:spacing w:val="-2"/>
        </w:rPr>
        <w:t xml:space="preserve"> </w:t>
      </w:r>
      <w:r>
        <w:rPr>
          <w:spacing w:val="-1"/>
        </w:rPr>
        <w:t>continue to accrue</w:t>
      </w:r>
      <w:r>
        <w:rPr>
          <w:spacing w:val="2"/>
        </w:rPr>
        <w:t xml:space="preserve"> </w:t>
      </w:r>
      <w:r>
        <w:rPr>
          <w:spacing w:val="-1"/>
        </w:rPr>
        <w:t>until</w:t>
      </w:r>
      <w:r>
        <w:rPr>
          <w:spacing w:val="-2"/>
        </w:rPr>
        <w:t xml:space="preserve"> </w:t>
      </w:r>
      <w:r>
        <w:rPr>
          <w:spacing w:val="-1"/>
        </w:rPr>
        <w:t>the date when</w:t>
      </w:r>
      <w:r>
        <w:rPr>
          <w:spacing w:val="-2"/>
        </w:rPr>
        <w:t xml:space="preserve"> </w:t>
      </w:r>
      <w:r>
        <w:t>the</w:t>
      </w:r>
      <w:r>
        <w:rPr>
          <w:spacing w:val="37"/>
        </w:rPr>
        <w:t xml:space="preserve"> </w:t>
      </w:r>
      <w:r>
        <w:rPr>
          <w:spacing w:val="-1"/>
        </w:rPr>
        <w:t xml:space="preserve">Milestone </w:t>
      </w:r>
      <w:r>
        <w:rPr>
          <w:spacing w:val="-2"/>
        </w:rPr>
        <w:t>is</w:t>
      </w:r>
      <w:r>
        <w:rPr>
          <w:spacing w:val="-1"/>
        </w:rPr>
        <w:t xml:space="preserve"> met;</w:t>
      </w:r>
    </w:p>
    <w:p w14:paraId="00CF35D5" w14:textId="77777777" w:rsidR="00A85F47" w:rsidRDefault="00A85F47">
      <w:pPr>
        <w:pStyle w:val="BodyText"/>
        <w:kinsoku w:val="0"/>
        <w:overflowPunct w:val="0"/>
        <w:spacing w:before="10"/>
        <w:ind w:left="0"/>
        <w:rPr>
          <w:sz w:val="19"/>
          <w:szCs w:val="19"/>
        </w:rPr>
      </w:pPr>
    </w:p>
    <w:p w14:paraId="2850E327" w14:textId="77777777" w:rsidR="00A85F47" w:rsidRDefault="00A85F47" w:rsidP="00DE0CAC">
      <w:pPr>
        <w:pStyle w:val="BodyText"/>
        <w:numPr>
          <w:ilvl w:val="2"/>
          <w:numId w:val="23"/>
        </w:numPr>
        <w:tabs>
          <w:tab w:val="left" w:pos="2599"/>
        </w:tabs>
        <w:kinsoku w:val="0"/>
        <w:overflowPunct w:val="0"/>
        <w:ind w:left="2651" w:right="722" w:hanging="1133"/>
      </w:pPr>
      <w:bookmarkStart w:id="102" w:name="9.3.5_carry_out_at_the_Service_Provider'"/>
      <w:bookmarkEnd w:id="102"/>
      <w:r>
        <w:rPr>
          <w:spacing w:val="-1"/>
        </w:rPr>
        <w:t>carry</w:t>
      </w:r>
      <w:r>
        <w:rPr>
          <w:spacing w:val="-2"/>
        </w:rPr>
        <w:t xml:space="preserve"> </w:t>
      </w:r>
      <w:r>
        <w:rPr>
          <w:spacing w:val="-1"/>
        </w:rPr>
        <w:t>out</w:t>
      </w:r>
      <w:r>
        <w:rPr>
          <w:spacing w:val="-2"/>
        </w:rPr>
        <w:t xml:space="preserve"> </w:t>
      </w:r>
      <w:r>
        <w:rPr>
          <w:spacing w:val="-1"/>
        </w:rPr>
        <w:t>at</w:t>
      </w:r>
      <w:r>
        <w:rPr>
          <w:spacing w:val="-2"/>
        </w:rPr>
        <w:t xml:space="preserve"> </w:t>
      </w:r>
      <w:r>
        <w:rPr>
          <w:spacing w:val="-1"/>
        </w:rPr>
        <w:t>the Service Provider's expense</w:t>
      </w:r>
      <w:r>
        <w:rPr>
          <w:spacing w:val="-3"/>
        </w:rPr>
        <w:t xml:space="preserve"> </w:t>
      </w:r>
      <w:r>
        <w:rPr>
          <w:spacing w:val="-1"/>
        </w:rPr>
        <w:t>any</w:t>
      </w:r>
      <w:r>
        <w:rPr>
          <w:spacing w:val="-2"/>
        </w:rPr>
        <w:t xml:space="preserve"> </w:t>
      </w:r>
      <w:r>
        <w:rPr>
          <w:spacing w:val="-1"/>
        </w:rPr>
        <w:t>work</w:t>
      </w:r>
      <w:r>
        <w:rPr>
          <w:spacing w:val="-2"/>
        </w:rPr>
        <w:t xml:space="preserve"> </w:t>
      </w:r>
      <w:r>
        <w:rPr>
          <w:spacing w:val="-1"/>
        </w:rPr>
        <w:t>necessary</w:t>
      </w:r>
      <w:r>
        <w:rPr>
          <w:spacing w:val="-2"/>
        </w:rPr>
        <w:t xml:space="preserve"> </w:t>
      </w:r>
      <w:r>
        <w:rPr>
          <w:spacing w:val="-1"/>
        </w:rPr>
        <w:t>to</w:t>
      </w:r>
      <w:r>
        <w:rPr>
          <w:spacing w:val="48"/>
        </w:rPr>
        <w:t xml:space="preserve"> </w:t>
      </w:r>
      <w:r>
        <w:rPr>
          <w:spacing w:val="-2"/>
        </w:rPr>
        <w:t>make</w:t>
      </w:r>
      <w:r>
        <w:rPr>
          <w:spacing w:val="-1"/>
        </w:rPr>
        <w:t xml:space="preserve"> the Goods and/or</w:t>
      </w:r>
      <w:r>
        <w:rPr>
          <w:spacing w:val="-2"/>
        </w:rPr>
        <w:t xml:space="preserve"> </w:t>
      </w:r>
      <w:r>
        <w:rPr>
          <w:spacing w:val="-1"/>
        </w:rPr>
        <w:t>Services comply</w:t>
      </w:r>
      <w:r>
        <w:t xml:space="preserve"> </w:t>
      </w:r>
      <w:r>
        <w:rPr>
          <w:spacing w:val="-1"/>
        </w:rPr>
        <w:t>with</w:t>
      </w:r>
      <w:r>
        <w:rPr>
          <w:spacing w:val="-2"/>
        </w:rPr>
        <w:t xml:space="preserve"> </w:t>
      </w:r>
      <w:r>
        <w:rPr>
          <w:spacing w:val="-1"/>
        </w:rPr>
        <w:t>the Contract;</w:t>
      </w:r>
    </w:p>
    <w:p w14:paraId="4227208B" w14:textId="77777777" w:rsidR="00A85F47" w:rsidRDefault="00A85F47">
      <w:pPr>
        <w:pStyle w:val="BodyText"/>
        <w:kinsoku w:val="0"/>
        <w:overflowPunct w:val="0"/>
        <w:spacing w:before="10"/>
        <w:ind w:left="0"/>
        <w:rPr>
          <w:sz w:val="19"/>
          <w:szCs w:val="19"/>
        </w:rPr>
      </w:pPr>
    </w:p>
    <w:p w14:paraId="72183D83" w14:textId="77777777" w:rsidR="00A85F47" w:rsidRDefault="00A85F47" w:rsidP="00DE0CAC">
      <w:pPr>
        <w:pStyle w:val="BodyText"/>
        <w:numPr>
          <w:ilvl w:val="2"/>
          <w:numId w:val="23"/>
        </w:numPr>
        <w:tabs>
          <w:tab w:val="left" w:pos="2599"/>
        </w:tabs>
        <w:kinsoku w:val="0"/>
        <w:overflowPunct w:val="0"/>
        <w:ind w:left="2651" w:right="212" w:hanging="1133"/>
      </w:pPr>
      <w:bookmarkStart w:id="103" w:name="9.3.6_without_terminating_the_Contract,_"/>
      <w:bookmarkEnd w:id="103"/>
      <w:r>
        <w:rPr>
          <w:spacing w:val="-1"/>
        </w:rPr>
        <w:t>without</w:t>
      </w:r>
      <w:r>
        <w:rPr>
          <w:spacing w:val="-2"/>
        </w:rPr>
        <w:t xml:space="preserve"> </w:t>
      </w:r>
      <w:r>
        <w:rPr>
          <w:spacing w:val="-1"/>
        </w:rPr>
        <w:t>terminating</w:t>
      </w:r>
      <w:r>
        <w:rPr>
          <w:spacing w:val="-2"/>
        </w:rPr>
        <w:t xml:space="preserve"> </w:t>
      </w:r>
      <w:r>
        <w:t>the</w:t>
      </w:r>
      <w:r>
        <w:rPr>
          <w:spacing w:val="-1"/>
        </w:rPr>
        <w:t xml:space="preserve"> Contract,</w:t>
      </w:r>
      <w:r>
        <w:rPr>
          <w:spacing w:val="-2"/>
        </w:rPr>
        <w:t xml:space="preserve"> </w:t>
      </w:r>
      <w:r>
        <w:rPr>
          <w:spacing w:val="-1"/>
        </w:rPr>
        <w:t>itself</w:t>
      </w:r>
      <w:r>
        <w:t xml:space="preserve"> </w:t>
      </w:r>
      <w:r>
        <w:rPr>
          <w:spacing w:val="-1"/>
        </w:rPr>
        <w:t>supply</w:t>
      </w:r>
      <w:r>
        <w:rPr>
          <w:spacing w:val="-2"/>
        </w:rPr>
        <w:t xml:space="preserve"> </w:t>
      </w:r>
      <w:r>
        <w:t>or</w:t>
      </w:r>
      <w:r>
        <w:rPr>
          <w:spacing w:val="-2"/>
        </w:rPr>
        <w:t xml:space="preserve"> </w:t>
      </w:r>
      <w:r>
        <w:rPr>
          <w:spacing w:val="-1"/>
        </w:rPr>
        <w:t>procure the supply</w:t>
      </w:r>
      <w:r>
        <w:rPr>
          <w:spacing w:val="-2"/>
        </w:rPr>
        <w:t xml:space="preserve"> </w:t>
      </w:r>
      <w:r>
        <w:t>of</w:t>
      </w:r>
      <w:r>
        <w:rPr>
          <w:spacing w:val="33"/>
        </w:rPr>
        <w:t xml:space="preserve"> </w:t>
      </w:r>
      <w:r>
        <w:rPr>
          <w:spacing w:val="-1"/>
        </w:rPr>
        <w:t>all</w:t>
      </w:r>
      <w:r>
        <w:rPr>
          <w:spacing w:val="-2"/>
        </w:rPr>
        <w:t xml:space="preserve"> </w:t>
      </w:r>
      <w:r>
        <w:t>or</w:t>
      </w:r>
      <w:r>
        <w:rPr>
          <w:spacing w:val="-2"/>
        </w:rPr>
        <w:t xml:space="preserve"> </w:t>
      </w:r>
      <w:r>
        <w:rPr>
          <w:spacing w:val="-1"/>
        </w:rPr>
        <w:t>part</w:t>
      </w:r>
      <w:r>
        <w:rPr>
          <w:spacing w:val="-2"/>
        </w:rPr>
        <w:t xml:space="preserve"> </w:t>
      </w:r>
      <w:r>
        <w:t>of</w:t>
      </w:r>
      <w:r>
        <w:rPr>
          <w:spacing w:val="-2"/>
        </w:rPr>
        <w:t xml:space="preserve"> </w:t>
      </w:r>
      <w:r>
        <w:rPr>
          <w:spacing w:val="-1"/>
        </w:rPr>
        <w:t xml:space="preserve">the </w:t>
      </w:r>
      <w:r>
        <w:t>Goods</w:t>
      </w:r>
      <w:r>
        <w:rPr>
          <w:spacing w:val="-1"/>
        </w:rPr>
        <w:t xml:space="preserve"> and/or</w:t>
      </w:r>
      <w:r>
        <w:rPr>
          <w:spacing w:val="-2"/>
        </w:rPr>
        <w:t xml:space="preserve"> </w:t>
      </w:r>
      <w:r>
        <w:rPr>
          <w:spacing w:val="-1"/>
        </w:rPr>
        <w:t>Services until</w:t>
      </w:r>
      <w:r>
        <w:rPr>
          <w:spacing w:val="-2"/>
        </w:rPr>
        <w:t xml:space="preserve"> </w:t>
      </w:r>
      <w:r>
        <w:rPr>
          <w:spacing w:val="-1"/>
        </w:rPr>
        <w:t>such</w:t>
      </w:r>
      <w:r>
        <w:rPr>
          <w:spacing w:val="-2"/>
        </w:rPr>
        <w:t xml:space="preserve"> </w:t>
      </w:r>
      <w:r>
        <w:rPr>
          <w:spacing w:val="-1"/>
        </w:rPr>
        <w:t>time as the Service</w:t>
      </w:r>
      <w:r>
        <w:rPr>
          <w:spacing w:val="31"/>
        </w:rPr>
        <w:t xml:space="preserve"> </w:t>
      </w:r>
      <w:r>
        <w:rPr>
          <w:spacing w:val="-1"/>
        </w:rPr>
        <w:t>Provider</w:t>
      </w:r>
      <w:r>
        <w:rPr>
          <w:spacing w:val="-2"/>
        </w:rPr>
        <w:t xml:space="preserve"> </w:t>
      </w:r>
      <w:r>
        <w:rPr>
          <w:spacing w:val="-1"/>
        </w:rPr>
        <w:t>shall</w:t>
      </w:r>
      <w:r>
        <w:rPr>
          <w:spacing w:val="-4"/>
        </w:rPr>
        <w:t xml:space="preserve"> </w:t>
      </w:r>
      <w:r>
        <w:rPr>
          <w:spacing w:val="-1"/>
        </w:rPr>
        <w:t>have demonstrated</w:t>
      </w:r>
      <w:r>
        <w:rPr>
          <w:spacing w:val="-2"/>
        </w:rPr>
        <w:t xml:space="preserve"> </w:t>
      </w:r>
      <w:r>
        <w:rPr>
          <w:spacing w:val="-1"/>
        </w:rPr>
        <w:t>to the reasonable satisfaction</w:t>
      </w:r>
      <w:r>
        <w:rPr>
          <w:spacing w:val="-2"/>
        </w:rPr>
        <w:t xml:space="preserve"> </w:t>
      </w:r>
      <w:r>
        <w:t>of</w:t>
      </w:r>
      <w:r>
        <w:rPr>
          <w:spacing w:val="-2"/>
        </w:rPr>
        <w:t xml:space="preserve"> </w:t>
      </w:r>
      <w:r>
        <w:rPr>
          <w:spacing w:val="-1"/>
        </w:rPr>
        <w:t>the</w:t>
      </w:r>
      <w:r>
        <w:rPr>
          <w:spacing w:val="40"/>
        </w:rPr>
        <w:t xml:space="preserve"> </w:t>
      </w:r>
      <w:r>
        <w:rPr>
          <w:spacing w:val="-1"/>
        </w:rPr>
        <w:t>Customer</w:t>
      </w:r>
      <w:r>
        <w:rPr>
          <w:spacing w:val="-2"/>
        </w:rPr>
        <w:t xml:space="preserve"> </w:t>
      </w:r>
      <w:r>
        <w:rPr>
          <w:spacing w:val="-1"/>
        </w:rPr>
        <w:t>that</w:t>
      </w:r>
      <w:r>
        <w:rPr>
          <w:spacing w:val="35"/>
        </w:rPr>
        <w:t xml:space="preserve"> </w:t>
      </w:r>
      <w:r>
        <w:rPr>
          <w:spacing w:val="-1"/>
        </w:rPr>
        <w:t>the Service Provider</w:t>
      </w:r>
      <w:r>
        <w:t xml:space="preserve"> </w:t>
      </w:r>
      <w:r>
        <w:rPr>
          <w:spacing w:val="-1"/>
        </w:rPr>
        <w:t>will</w:t>
      </w:r>
      <w:r>
        <w:rPr>
          <w:spacing w:val="-2"/>
        </w:rPr>
        <w:t xml:space="preserve"> </w:t>
      </w:r>
      <w:r>
        <w:rPr>
          <w:spacing w:val="-1"/>
        </w:rPr>
        <w:t>once more be able to supply</w:t>
      </w:r>
      <w:r>
        <w:rPr>
          <w:spacing w:val="33"/>
        </w:rPr>
        <w:t xml:space="preserve"> </w:t>
      </w:r>
      <w:r>
        <w:rPr>
          <w:spacing w:val="-1"/>
        </w:rPr>
        <w:t>all</w:t>
      </w:r>
      <w:r>
        <w:rPr>
          <w:spacing w:val="-2"/>
        </w:rPr>
        <w:t xml:space="preserve"> </w:t>
      </w:r>
      <w:r>
        <w:t>or</w:t>
      </w:r>
      <w:r>
        <w:rPr>
          <w:spacing w:val="-2"/>
        </w:rPr>
        <w:t xml:space="preserve"> </w:t>
      </w:r>
      <w:r>
        <w:rPr>
          <w:spacing w:val="-1"/>
        </w:rPr>
        <w:t>such</w:t>
      </w:r>
      <w:r>
        <w:rPr>
          <w:spacing w:val="-2"/>
        </w:rPr>
        <w:t xml:space="preserve"> </w:t>
      </w:r>
      <w:r>
        <w:rPr>
          <w:spacing w:val="-1"/>
        </w:rPr>
        <w:t>part</w:t>
      </w:r>
      <w:r>
        <w:rPr>
          <w:spacing w:val="-2"/>
        </w:rPr>
        <w:t xml:space="preserve"> </w:t>
      </w:r>
      <w:r>
        <w:t>of</w:t>
      </w:r>
      <w:r>
        <w:rPr>
          <w:spacing w:val="-2"/>
        </w:rPr>
        <w:t xml:space="preserve"> </w:t>
      </w:r>
      <w:r>
        <w:rPr>
          <w:spacing w:val="-1"/>
        </w:rPr>
        <w:t>the</w:t>
      </w:r>
      <w:r>
        <w:rPr>
          <w:spacing w:val="2"/>
        </w:rPr>
        <w:t xml:space="preserve"> </w:t>
      </w:r>
      <w:r>
        <w:rPr>
          <w:spacing w:val="-1"/>
        </w:rPr>
        <w:t>Goods and/or</w:t>
      </w:r>
      <w:r>
        <w:rPr>
          <w:spacing w:val="-2"/>
        </w:rPr>
        <w:t xml:space="preserve"> </w:t>
      </w:r>
      <w:r>
        <w:rPr>
          <w:spacing w:val="-1"/>
        </w:rPr>
        <w:t xml:space="preserve">Services </w:t>
      </w:r>
      <w:r>
        <w:rPr>
          <w:spacing w:val="-2"/>
        </w:rPr>
        <w:t xml:space="preserve">in </w:t>
      </w:r>
      <w:r>
        <w:rPr>
          <w:spacing w:val="-1"/>
        </w:rPr>
        <w:t xml:space="preserve">accordance </w:t>
      </w:r>
      <w:r>
        <w:rPr>
          <w:spacing w:val="-2"/>
        </w:rPr>
        <w:t>with</w:t>
      </w:r>
      <w:r>
        <w:rPr>
          <w:spacing w:val="1"/>
        </w:rPr>
        <w:t xml:space="preserve"> </w:t>
      </w:r>
      <w:r>
        <w:rPr>
          <w:spacing w:val="-1"/>
        </w:rPr>
        <w:t>the</w:t>
      </w:r>
      <w:r>
        <w:rPr>
          <w:spacing w:val="46"/>
        </w:rPr>
        <w:t xml:space="preserve"> </w:t>
      </w:r>
      <w:r>
        <w:rPr>
          <w:spacing w:val="-1"/>
        </w:rPr>
        <w:t>Contract;</w:t>
      </w:r>
    </w:p>
    <w:p w14:paraId="26FCB7FD" w14:textId="77777777" w:rsidR="00A85F47" w:rsidRDefault="00A85F47">
      <w:pPr>
        <w:pStyle w:val="BodyText"/>
        <w:kinsoku w:val="0"/>
        <w:overflowPunct w:val="0"/>
        <w:spacing w:before="8"/>
        <w:ind w:left="0"/>
        <w:rPr>
          <w:sz w:val="19"/>
          <w:szCs w:val="19"/>
        </w:rPr>
      </w:pPr>
    </w:p>
    <w:p w14:paraId="482B1FE1" w14:textId="77777777" w:rsidR="00A85F47" w:rsidRDefault="00A85F47" w:rsidP="00DE0CAC">
      <w:pPr>
        <w:pStyle w:val="BodyText"/>
        <w:numPr>
          <w:ilvl w:val="2"/>
          <w:numId w:val="23"/>
        </w:numPr>
        <w:tabs>
          <w:tab w:val="left" w:pos="2599"/>
        </w:tabs>
        <w:kinsoku w:val="0"/>
        <w:overflowPunct w:val="0"/>
        <w:ind w:left="2651" w:right="308" w:hanging="1133"/>
        <w:rPr>
          <w:spacing w:val="-1"/>
        </w:rPr>
      </w:pPr>
      <w:bookmarkStart w:id="104" w:name="9.3.7_without_terminating_the_whole_of_t"/>
      <w:bookmarkEnd w:id="104"/>
      <w:r>
        <w:rPr>
          <w:spacing w:val="-1"/>
        </w:rPr>
        <w:t>without</w:t>
      </w:r>
      <w:r>
        <w:rPr>
          <w:spacing w:val="-2"/>
        </w:rPr>
        <w:t xml:space="preserve"> </w:t>
      </w:r>
      <w:r>
        <w:rPr>
          <w:spacing w:val="-1"/>
        </w:rPr>
        <w:t>terminating</w:t>
      </w:r>
      <w:r>
        <w:rPr>
          <w:spacing w:val="-2"/>
        </w:rPr>
        <w:t xml:space="preserve"> </w:t>
      </w:r>
      <w:r>
        <w:t>the</w:t>
      </w:r>
      <w:r>
        <w:rPr>
          <w:spacing w:val="-1"/>
        </w:rPr>
        <w:t xml:space="preserve"> whole </w:t>
      </w:r>
      <w:r>
        <w:t>of</w:t>
      </w:r>
      <w:r>
        <w:rPr>
          <w:spacing w:val="-2"/>
        </w:rPr>
        <w:t xml:space="preserve"> </w:t>
      </w:r>
      <w:r>
        <w:rPr>
          <w:spacing w:val="-1"/>
        </w:rPr>
        <w:t>the Contract,</w:t>
      </w:r>
      <w:r>
        <w:rPr>
          <w:spacing w:val="-2"/>
        </w:rPr>
        <w:t xml:space="preserve"> </w:t>
      </w:r>
      <w:r>
        <w:rPr>
          <w:spacing w:val="-1"/>
        </w:rPr>
        <w:t>terminate the Contract</w:t>
      </w:r>
      <w:r>
        <w:rPr>
          <w:spacing w:val="33"/>
        </w:rPr>
        <w:t xml:space="preserve"> </w:t>
      </w:r>
      <w:r>
        <w:rPr>
          <w:spacing w:val="-2"/>
        </w:rPr>
        <w:t>in</w:t>
      </w:r>
      <w:r>
        <w:rPr>
          <w:spacing w:val="10"/>
        </w:rPr>
        <w:t xml:space="preserve"> </w:t>
      </w:r>
      <w:r>
        <w:rPr>
          <w:spacing w:val="-1"/>
        </w:rPr>
        <w:t>respect</w:t>
      </w:r>
      <w:r>
        <w:rPr>
          <w:spacing w:val="-2"/>
        </w:rPr>
        <w:t xml:space="preserve"> </w:t>
      </w:r>
      <w:r>
        <w:t>of</w:t>
      </w:r>
      <w:r>
        <w:rPr>
          <w:spacing w:val="-2"/>
        </w:rPr>
        <w:t xml:space="preserve"> </w:t>
      </w:r>
      <w:r>
        <w:rPr>
          <w:spacing w:val="-1"/>
        </w:rPr>
        <w:t>part</w:t>
      </w:r>
      <w:r>
        <w:rPr>
          <w:spacing w:val="-2"/>
        </w:rPr>
        <w:t xml:space="preserve"> </w:t>
      </w:r>
      <w:r>
        <w:t>of</w:t>
      </w:r>
      <w:r>
        <w:rPr>
          <w:spacing w:val="-2"/>
        </w:rPr>
        <w:t xml:space="preserve"> </w:t>
      </w:r>
      <w:r>
        <w:rPr>
          <w:spacing w:val="-1"/>
        </w:rPr>
        <w:t>the Goods and/or</w:t>
      </w:r>
      <w:r>
        <w:rPr>
          <w:spacing w:val="-2"/>
        </w:rPr>
        <w:t xml:space="preserve"> </w:t>
      </w:r>
      <w:r>
        <w:rPr>
          <w:spacing w:val="-1"/>
        </w:rPr>
        <w:t>Services only</w:t>
      </w:r>
      <w:r>
        <w:rPr>
          <w:spacing w:val="-2"/>
        </w:rPr>
        <w:t xml:space="preserve"> </w:t>
      </w:r>
      <w:r>
        <w:rPr>
          <w:spacing w:val="-1"/>
        </w:rPr>
        <w:t>(whereupon</w:t>
      </w:r>
      <w:r>
        <w:rPr>
          <w:spacing w:val="-2"/>
        </w:rPr>
        <w:t xml:space="preserve"> </w:t>
      </w:r>
      <w:r>
        <w:t>a</w:t>
      </w:r>
      <w:r>
        <w:rPr>
          <w:spacing w:val="39"/>
        </w:rPr>
        <w:t xml:space="preserve"> </w:t>
      </w:r>
      <w:r>
        <w:rPr>
          <w:spacing w:val="-1"/>
        </w:rPr>
        <w:t>corresponding</w:t>
      </w:r>
      <w:r>
        <w:rPr>
          <w:spacing w:val="-2"/>
        </w:rPr>
        <w:t xml:space="preserve"> </w:t>
      </w:r>
      <w:r>
        <w:rPr>
          <w:spacing w:val="-1"/>
        </w:rPr>
        <w:t>reduction</w:t>
      </w:r>
      <w:r>
        <w:rPr>
          <w:spacing w:val="-2"/>
        </w:rPr>
        <w:t xml:space="preserve"> in </w:t>
      </w:r>
      <w:r>
        <w:rPr>
          <w:spacing w:val="-1"/>
        </w:rPr>
        <w:t>the Contract</w:t>
      </w:r>
      <w:r>
        <w:rPr>
          <w:spacing w:val="-2"/>
        </w:rPr>
        <w:t xml:space="preserve"> </w:t>
      </w:r>
      <w:r>
        <w:rPr>
          <w:spacing w:val="-1"/>
        </w:rPr>
        <w:t>Charges shall</w:t>
      </w:r>
      <w:r>
        <w:rPr>
          <w:spacing w:val="-4"/>
        </w:rPr>
        <w:t xml:space="preserve"> </w:t>
      </w:r>
      <w:r>
        <w:rPr>
          <w:spacing w:val="-1"/>
        </w:rPr>
        <w:t>be made) and</w:t>
      </w:r>
      <w:r>
        <w:rPr>
          <w:spacing w:val="46"/>
        </w:rPr>
        <w:t xml:space="preserve"> </w:t>
      </w:r>
      <w:r>
        <w:rPr>
          <w:spacing w:val="-1"/>
        </w:rPr>
        <w:t>thereafter</w:t>
      </w:r>
      <w:r>
        <w:rPr>
          <w:spacing w:val="-2"/>
        </w:rPr>
        <w:t xml:space="preserve"> </w:t>
      </w:r>
      <w:r>
        <w:rPr>
          <w:spacing w:val="-1"/>
        </w:rPr>
        <w:t>itself</w:t>
      </w:r>
      <w:r>
        <w:rPr>
          <w:spacing w:val="-2"/>
        </w:rPr>
        <w:t xml:space="preserve"> </w:t>
      </w:r>
      <w:r>
        <w:rPr>
          <w:spacing w:val="-1"/>
        </w:rPr>
        <w:t>supply</w:t>
      </w:r>
      <w:r>
        <w:rPr>
          <w:spacing w:val="-2"/>
        </w:rPr>
        <w:t xml:space="preserve"> </w:t>
      </w:r>
      <w:r>
        <w:t>or</w:t>
      </w:r>
      <w:r>
        <w:rPr>
          <w:spacing w:val="-2"/>
        </w:rPr>
        <w:t xml:space="preserve"> </w:t>
      </w:r>
      <w:r>
        <w:rPr>
          <w:spacing w:val="-1"/>
        </w:rPr>
        <w:t xml:space="preserve">procure </w:t>
      </w:r>
      <w:r>
        <w:t>a</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to supply</w:t>
      </w:r>
      <w:r>
        <w:rPr>
          <w:spacing w:val="-2"/>
        </w:rPr>
        <w:t xml:space="preserve"> </w:t>
      </w:r>
      <w:r>
        <w:rPr>
          <w:spacing w:val="-1"/>
        </w:rPr>
        <w:t>such</w:t>
      </w:r>
      <w:r>
        <w:rPr>
          <w:spacing w:val="-2"/>
        </w:rPr>
        <w:t xml:space="preserve"> </w:t>
      </w:r>
      <w:r>
        <w:rPr>
          <w:spacing w:val="-1"/>
        </w:rPr>
        <w:t>part</w:t>
      </w:r>
      <w:r>
        <w:rPr>
          <w:spacing w:val="-2"/>
        </w:rPr>
        <w:t xml:space="preserve"> </w:t>
      </w:r>
      <w:r>
        <w:t>of</w:t>
      </w:r>
      <w:r>
        <w:rPr>
          <w:spacing w:val="51"/>
        </w:rPr>
        <w:t xml:space="preserve"> </w:t>
      </w:r>
      <w:r>
        <w:rPr>
          <w:spacing w:val="-1"/>
        </w:rPr>
        <w:t>the Goods and/or</w:t>
      </w:r>
      <w:r>
        <w:rPr>
          <w:spacing w:val="-2"/>
        </w:rPr>
        <w:t xml:space="preserve"> </w:t>
      </w:r>
      <w:r>
        <w:rPr>
          <w:spacing w:val="-1"/>
        </w:rPr>
        <w:t>Services; and/or</w:t>
      </w:r>
    </w:p>
    <w:p w14:paraId="3972D2B4" w14:textId="77777777" w:rsidR="00A85F47" w:rsidRDefault="00A85F47">
      <w:pPr>
        <w:pStyle w:val="BodyText"/>
        <w:kinsoku w:val="0"/>
        <w:overflowPunct w:val="0"/>
        <w:spacing w:before="8"/>
        <w:ind w:left="0"/>
        <w:rPr>
          <w:sz w:val="19"/>
          <w:szCs w:val="19"/>
        </w:rPr>
      </w:pPr>
    </w:p>
    <w:p w14:paraId="050A26AD" w14:textId="77777777" w:rsidR="00A85F47" w:rsidRDefault="00A85F47" w:rsidP="00DE0CAC">
      <w:pPr>
        <w:pStyle w:val="BodyText"/>
        <w:numPr>
          <w:ilvl w:val="2"/>
          <w:numId w:val="23"/>
        </w:numPr>
        <w:tabs>
          <w:tab w:val="left" w:pos="2599"/>
        </w:tabs>
        <w:kinsoku w:val="0"/>
        <w:overflowPunct w:val="0"/>
        <w:ind w:left="2651" w:right="214" w:hanging="1133"/>
        <w:rPr>
          <w:spacing w:val="-1"/>
        </w:rPr>
      </w:pPr>
      <w:bookmarkStart w:id="105" w:name="9.3.8_charge_the_Service_Provider_for_an"/>
      <w:bookmarkEnd w:id="105"/>
      <w:r>
        <w:rPr>
          <w:spacing w:val="-1"/>
        </w:rPr>
        <w:t>charge the Service Provider</w:t>
      </w:r>
      <w:r>
        <w:rPr>
          <w:spacing w:val="-2"/>
        </w:rPr>
        <w:t xml:space="preserve"> </w:t>
      </w:r>
      <w:r>
        <w:rPr>
          <w:spacing w:val="-1"/>
        </w:rPr>
        <w:t>for</w:t>
      </w:r>
      <w:r>
        <w:rPr>
          <w:spacing w:val="-2"/>
        </w:rPr>
        <w:t xml:space="preserve"> </w:t>
      </w:r>
      <w:r>
        <w:t>and</w:t>
      </w:r>
      <w:r>
        <w:rPr>
          <w:spacing w:val="-2"/>
        </w:rPr>
        <w:t xml:space="preserve"> </w:t>
      </w:r>
      <w:r>
        <w:rPr>
          <w:spacing w:val="-1"/>
        </w:rPr>
        <w:t>the Service Provider</w:t>
      </w:r>
      <w:r>
        <w:rPr>
          <w:spacing w:val="-2"/>
        </w:rPr>
        <w:t xml:space="preserve"> </w:t>
      </w:r>
      <w:r>
        <w:rPr>
          <w:spacing w:val="-1"/>
        </w:rPr>
        <w:t>shall</w:t>
      </w:r>
      <w:r>
        <w:rPr>
          <w:spacing w:val="-4"/>
        </w:rPr>
        <w:t xml:space="preserve"> </w:t>
      </w:r>
      <w:r>
        <w:t>on</w:t>
      </w:r>
      <w:r>
        <w:rPr>
          <w:spacing w:val="35"/>
        </w:rPr>
        <w:t xml:space="preserve"> </w:t>
      </w:r>
      <w:r>
        <w:rPr>
          <w:spacing w:val="-1"/>
        </w:rPr>
        <w:t>demand</w:t>
      </w:r>
      <w:r>
        <w:rPr>
          <w:spacing w:val="-2"/>
        </w:rPr>
        <w:t xml:space="preserve"> </w:t>
      </w:r>
      <w:r>
        <w:rPr>
          <w:spacing w:val="-1"/>
        </w:rPr>
        <w:t>pay</w:t>
      </w:r>
      <w:r>
        <w:rPr>
          <w:spacing w:val="-2"/>
        </w:rPr>
        <w:t xml:space="preserve"> </w:t>
      </w:r>
      <w:r>
        <w:rPr>
          <w:spacing w:val="-1"/>
        </w:rPr>
        <w:t>any</w:t>
      </w:r>
      <w:r>
        <w:t xml:space="preserve"> </w:t>
      </w:r>
      <w:r>
        <w:rPr>
          <w:spacing w:val="-1"/>
        </w:rPr>
        <w:t>costs reasonably</w:t>
      </w:r>
      <w:r>
        <w:t xml:space="preserve"> </w:t>
      </w:r>
      <w:r>
        <w:rPr>
          <w:spacing w:val="-1"/>
        </w:rPr>
        <w:t>incurred</w:t>
      </w:r>
      <w:r>
        <w:rPr>
          <w:spacing w:val="1"/>
        </w:rPr>
        <w:t xml:space="preserve"> </w:t>
      </w:r>
      <w:r>
        <w:rPr>
          <w:spacing w:val="-1"/>
        </w:rPr>
        <w:t>by</w:t>
      </w:r>
      <w:r>
        <w:rPr>
          <w:spacing w:val="-2"/>
        </w:rPr>
        <w:t xml:space="preserve"> </w:t>
      </w:r>
      <w:r>
        <w:rPr>
          <w:spacing w:val="-1"/>
        </w:rPr>
        <w:t>the Customer</w:t>
      </w:r>
      <w:r>
        <w:rPr>
          <w:spacing w:val="-2"/>
        </w:rPr>
        <w:t xml:space="preserve"> </w:t>
      </w:r>
      <w:r>
        <w:rPr>
          <w:spacing w:val="-1"/>
        </w:rPr>
        <w:t>(including</w:t>
      </w:r>
      <w:r>
        <w:rPr>
          <w:spacing w:val="37"/>
        </w:rPr>
        <w:t xml:space="preserve"> </w:t>
      </w:r>
      <w:r>
        <w:rPr>
          <w:spacing w:val="-1"/>
        </w:rPr>
        <w:t>any</w:t>
      </w:r>
      <w:r>
        <w:rPr>
          <w:spacing w:val="-2"/>
        </w:rPr>
        <w:t xml:space="preserve"> </w:t>
      </w:r>
      <w:r>
        <w:rPr>
          <w:spacing w:val="-1"/>
        </w:rPr>
        <w:t>reasonable administration</w:t>
      </w:r>
      <w:r>
        <w:rPr>
          <w:spacing w:val="-2"/>
        </w:rPr>
        <w:t xml:space="preserve"> </w:t>
      </w:r>
      <w:r>
        <w:rPr>
          <w:spacing w:val="-1"/>
        </w:rPr>
        <w:t xml:space="preserve">costs) </w:t>
      </w:r>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the supply</w:t>
      </w:r>
      <w:r>
        <w:t xml:space="preserve"> of </w:t>
      </w:r>
      <w:r>
        <w:rPr>
          <w:spacing w:val="-1"/>
        </w:rPr>
        <w:t>any</w:t>
      </w:r>
      <w:r>
        <w:rPr>
          <w:spacing w:val="36"/>
        </w:rPr>
        <w:t xml:space="preserve"> </w:t>
      </w:r>
      <w:r>
        <w:rPr>
          <w:spacing w:val="-1"/>
        </w:rPr>
        <w:t>part</w:t>
      </w:r>
      <w:r>
        <w:rPr>
          <w:spacing w:val="-2"/>
        </w:rPr>
        <w:t xml:space="preserve"> </w:t>
      </w:r>
      <w:r>
        <w:t>of</w:t>
      </w:r>
      <w:r>
        <w:rPr>
          <w:spacing w:val="-2"/>
        </w:rPr>
        <w:t xml:space="preserve"> </w:t>
      </w:r>
      <w:r>
        <w:rPr>
          <w:spacing w:val="-1"/>
        </w:rPr>
        <w:t>the Goods and/or</w:t>
      </w:r>
      <w:r>
        <w:rPr>
          <w:spacing w:val="-2"/>
        </w:rPr>
        <w:t xml:space="preserve"> </w:t>
      </w:r>
      <w:r>
        <w:rPr>
          <w:spacing w:val="-1"/>
        </w:rPr>
        <w:t>Services by</w:t>
      </w:r>
      <w:r>
        <w:rPr>
          <w:spacing w:val="-2"/>
        </w:rPr>
        <w:t xml:space="preserve"> </w:t>
      </w:r>
      <w:r>
        <w:rPr>
          <w:spacing w:val="-1"/>
        </w:rPr>
        <w:t>the Customer</w:t>
      </w:r>
      <w:r>
        <w:rPr>
          <w:spacing w:val="-2"/>
        </w:rPr>
        <w:t xml:space="preserve"> </w:t>
      </w:r>
      <w:r>
        <w:t>or</w:t>
      </w:r>
      <w:r>
        <w:rPr>
          <w:spacing w:val="-2"/>
        </w:rPr>
        <w:t xml:space="preserve"> </w:t>
      </w:r>
      <w:r>
        <w:t>a</w:t>
      </w:r>
      <w:r>
        <w:rPr>
          <w:spacing w:val="-2"/>
        </w:rPr>
        <w:t xml:space="preserve"> third</w:t>
      </w:r>
      <w:r>
        <w:rPr>
          <w:spacing w:val="1"/>
        </w:rPr>
        <w:t xml:space="preserve"> </w:t>
      </w:r>
      <w:r>
        <w:rPr>
          <w:spacing w:val="-1"/>
        </w:rPr>
        <w:t>party</w:t>
      </w:r>
      <w:r>
        <w:rPr>
          <w:spacing w:val="-2"/>
        </w:rPr>
        <w:t xml:space="preserve"> </w:t>
      </w:r>
      <w:r>
        <w:rPr>
          <w:spacing w:val="-1"/>
        </w:rPr>
        <w:t>to</w:t>
      </w:r>
      <w:r>
        <w:rPr>
          <w:spacing w:val="44"/>
        </w:rPr>
        <w:t xml:space="preserve"> </w:t>
      </w:r>
      <w:r>
        <w:rPr>
          <w:spacing w:val="-1"/>
        </w:rPr>
        <w:t>the extent</w:t>
      </w:r>
      <w:r>
        <w:rPr>
          <w:spacing w:val="-2"/>
        </w:rPr>
        <w:t xml:space="preserve"> </w:t>
      </w:r>
      <w:r>
        <w:rPr>
          <w:spacing w:val="-1"/>
        </w:rPr>
        <w:t>that</w:t>
      </w:r>
      <w:r>
        <w:rPr>
          <w:spacing w:val="-2"/>
        </w:rPr>
        <w:t xml:space="preserve"> </w:t>
      </w:r>
      <w:r>
        <w:rPr>
          <w:spacing w:val="-1"/>
        </w:rPr>
        <w:t>such</w:t>
      </w:r>
      <w:r>
        <w:rPr>
          <w:spacing w:val="-2"/>
        </w:rPr>
        <w:t xml:space="preserve"> </w:t>
      </w:r>
      <w:r>
        <w:rPr>
          <w:spacing w:val="-1"/>
        </w:rPr>
        <w:t>costs exceed</w:t>
      </w:r>
      <w:r>
        <w:rPr>
          <w:spacing w:val="-2"/>
        </w:rPr>
        <w:t xml:space="preserve"> </w:t>
      </w:r>
      <w:r>
        <w:rPr>
          <w:spacing w:val="-1"/>
        </w:rPr>
        <w:t>the payment</w:t>
      </w:r>
      <w:r>
        <w:rPr>
          <w:spacing w:val="-2"/>
        </w:rPr>
        <w:t xml:space="preserve"> </w:t>
      </w:r>
      <w:r>
        <w:rPr>
          <w:spacing w:val="-1"/>
        </w:rPr>
        <w:t>which</w:t>
      </w:r>
      <w:r>
        <w:rPr>
          <w:spacing w:val="-2"/>
        </w:rPr>
        <w:t xml:space="preserve"> </w:t>
      </w:r>
      <w:r>
        <w:rPr>
          <w:spacing w:val="-1"/>
        </w:rPr>
        <w:t>would</w:t>
      </w:r>
      <w:r>
        <w:rPr>
          <w:spacing w:val="-2"/>
        </w:rPr>
        <w:t xml:space="preserve"> </w:t>
      </w:r>
      <w:r>
        <w:rPr>
          <w:spacing w:val="-1"/>
        </w:rPr>
        <w:t>otherwise</w:t>
      </w:r>
      <w:r>
        <w:rPr>
          <w:spacing w:val="41"/>
        </w:rPr>
        <w:t xml:space="preserve"> </w:t>
      </w:r>
      <w:r>
        <w:rPr>
          <w:spacing w:val="-1"/>
        </w:rPr>
        <w:t>have been</w:t>
      </w:r>
      <w:r>
        <w:rPr>
          <w:spacing w:val="-2"/>
        </w:rPr>
        <w:t xml:space="preserve"> </w:t>
      </w:r>
      <w:r>
        <w:rPr>
          <w:spacing w:val="-1"/>
        </w:rPr>
        <w:t>payable to the Service Provider</w:t>
      </w:r>
      <w:r>
        <w:t xml:space="preserve"> </w:t>
      </w:r>
      <w:r>
        <w:rPr>
          <w:spacing w:val="-1"/>
        </w:rPr>
        <w:t>for</w:t>
      </w:r>
      <w:r>
        <w:rPr>
          <w:spacing w:val="-2"/>
        </w:rPr>
        <w:t xml:space="preserve"> </w:t>
      </w:r>
      <w:r>
        <w:rPr>
          <w:spacing w:val="-1"/>
        </w:rPr>
        <w:t>such</w:t>
      </w:r>
      <w:r>
        <w:rPr>
          <w:spacing w:val="-2"/>
        </w:rPr>
        <w:t xml:space="preserve"> </w:t>
      </w:r>
      <w:r>
        <w:rPr>
          <w:spacing w:val="-1"/>
        </w:rPr>
        <w:t>part</w:t>
      </w:r>
      <w:r>
        <w:rPr>
          <w:spacing w:val="-2"/>
        </w:rPr>
        <w:t xml:space="preserve"> </w:t>
      </w:r>
      <w:r>
        <w:t>of</w:t>
      </w:r>
      <w:r>
        <w:rPr>
          <w:spacing w:val="-2"/>
        </w:rPr>
        <w:t xml:space="preserve"> </w:t>
      </w:r>
      <w:r>
        <w:rPr>
          <w:spacing w:val="-1"/>
        </w:rPr>
        <w:t>the Goods</w:t>
      </w:r>
      <w:r>
        <w:rPr>
          <w:spacing w:val="38"/>
        </w:rPr>
        <w:t xml:space="preserve"> </w:t>
      </w:r>
      <w:r>
        <w:rPr>
          <w:spacing w:val="-1"/>
        </w:rPr>
        <w:t>and/or</w:t>
      </w:r>
      <w:r>
        <w:rPr>
          <w:spacing w:val="-2"/>
        </w:rPr>
        <w:t xml:space="preserve"> </w:t>
      </w:r>
      <w:r>
        <w:rPr>
          <w:spacing w:val="-1"/>
        </w:rPr>
        <w:t>Services and</w:t>
      </w:r>
      <w:r>
        <w:rPr>
          <w:spacing w:val="-2"/>
        </w:rPr>
        <w:t xml:space="preserve"> </w:t>
      </w:r>
      <w:r>
        <w:rPr>
          <w:spacing w:val="-1"/>
        </w:rPr>
        <w:t>provided</w:t>
      </w:r>
      <w:r>
        <w:rPr>
          <w:spacing w:val="-2"/>
        </w:rPr>
        <w:t xml:space="preserve"> </w:t>
      </w:r>
      <w:r>
        <w:rPr>
          <w:spacing w:val="-1"/>
        </w:rPr>
        <w:t>that</w:t>
      </w:r>
      <w:r>
        <w:rPr>
          <w:spacing w:val="-2"/>
        </w:rPr>
        <w:t xml:space="preserve"> </w:t>
      </w:r>
      <w:r>
        <w:rPr>
          <w:spacing w:val="-1"/>
        </w:rPr>
        <w:t>the Customer</w:t>
      </w:r>
      <w:r>
        <w:rPr>
          <w:spacing w:val="-2"/>
        </w:rPr>
        <w:t xml:space="preserve"> </w:t>
      </w:r>
      <w:r>
        <w:rPr>
          <w:spacing w:val="-1"/>
        </w:rPr>
        <w:t xml:space="preserve">uses </w:t>
      </w:r>
      <w:r>
        <w:rPr>
          <w:spacing w:val="-2"/>
        </w:rPr>
        <w:t>its</w:t>
      </w:r>
      <w:r>
        <w:rPr>
          <w:spacing w:val="-1"/>
        </w:rPr>
        <w:t xml:space="preserve"> reasonable</w:t>
      </w:r>
      <w:r>
        <w:rPr>
          <w:spacing w:val="49"/>
        </w:rPr>
        <w:t xml:space="preserve"> </w:t>
      </w:r>
      <w:r>
        <w:rPr>
          <w:spacing w:val="-1"/>
        </w:rPr>
        <w:t>endeavours to mitigate any</w:t>
      </w:r>
      <w:r>
        <w:rPr>
          <w:spacing w:val="-2"/>
        </w:rPr>
        <w:t xml:space="preserve"> </w:t>
      </w:r>
      <w:r>
        <w:rPr>
          <w:spacing w:val="-1"/>
        </w:rPr>
        <w:t>additional</w:t>
      </w:r>
      <w:r>
        <w:rPr>
          <w:spacing w:val="-4"/>
        </w:rPr>
        <w:t xml:space="preserve"> </w:t>
      </w:r>
      <w:r>
        <w:rPr>
          <w:spacing w:val="-1"/>
        </w:rPr>
        <w:t>expenditure</w:t>
      </w:r>
      <w:r>
        <w:rPr>
          <w:spacing w:val="2"/>
        </w:rPr>
        <w:t xml:space="preserve"> </w:t>
      </w:r>
      <w:r>
        <w:rPr>
          <w:spacing w:val="-2"/>
        </w:rPr>
        <w:t xml:space="preserve">in </w:t>
      </w:r>
      <w:r>
        <w:rPr>
          <w:spacing w:val="-1"/>
        </w:rPr>
        <w:t>obtaining</w:t>
      </w:r>
      <w:r>
        <w:rPr>
          <w:spacing w:val="30"/>
        </w:rPr>
        <w:t xml:space="preserve"> </w:t>
      </w:r>
      <w:r>
        <w:rPr>
          <w:spacing w:val="-1"/>
        </w:rPr>
        <w:t>replacement</w:t>
      </w:r>
      <w:r>
        <w:rPr>
          <w:spacing w:val="-2"/>
        </w:rPr>
        <w:t xml:space="preserve"> </w:t>
      </w:r>
      <w:r>
        <w:rPr>
          <w:spacing w:val="-1"/>
        </w:rPr>
        <w:t>Goods and/or</w:t>
      </w:r>
      <w:r>
        <w:rPr>
          <w:spacing w:val="-2"/>
        </w:rPr>
        <w:t xml:space="preserve"> </w:t>
      </w:r>
      <w:r>
        <w:rPr>
          <w:spacing w:val="-1"/>
        </w:rPr>
        <w:t>Services.</w:t>
      </w:r>
    </w:p>
    <w:p w14:paraId="717A61CF" w14:textId="77777777" w:rsidR="00A85F47" w:rsidRDefault="00A85F47">
      <w:pPr>
        <w:pStyle w:val="BodyText"/>
        <w:kinsoku w:val="0"/>
        <w:overflowPunct w:val="0"/>
        <w:spacing w:before="10"/>
        <w:ind w:left="0"/>
        <w:rPr>
          <w:sz w:val="19"/>
          <w:szCs w:val="19"/>
        </w:rPr>
      </w:pPr>
    </w:p>
    <w:p w14:paraId="7F072D6B" w14:textId="77777777" w:rsidR="00A85F47" w:rsidRDefault="00A85F47" w:rsidP="00DE0CAC">
      <w:pPr>
        <w:pStyle w:val="Heading8"/>
        <w:numPr>
          <w:ilvl w:val="1"/>
          <w:numId w:val="23"/>
        </w:numPr>
        <w:tabs>
          <w:tab w:val="left" w:pos="1519"/>
        </w:tabs>
        <w:kinsoku w:val="0"/>
        <w:overflowPunct w:val="0"/>
        <w:ind w:left="1518" w:hanging="710"/>
        <w:rPr>
          <w:b w:val="0"/>
          <w:bCs w:val="0"/>
          <w:spacing w:val="-1"/>
        </w:rPr>
      </w:pPr>
      <w:bookmarkStart w:id="106" w:name="9.4_In_the_event_that_the_Service_Provid"/>
      <w:bookmarkEnd w:id="106"/>
      <w:r>
        <w:rPr>
          <w:spacing w:val="-1"/>
        </w:rPr>
        <w:t>In</w:t>
      </w:r>
      <w:r>
        <w:t xml:space="preserve"> the</w:t>
      </w:r>
      <w:r>
        <w:rPr>
          <w:spacing w:val="-2"/>
        </w:rPr>
        <w:t xml:space="preserve"> event</w:t>
      </w:r>
      <w:r>
        <w:rPr>
          <w:spacing w:val="-1"/>
        </w:rPr>
        <w:t xml:space="preserve"> that </w:t>
      </w:r>
      <w:r>
        <w:rPr>
          <w:spacing w:val="-2"/>
        </w:rPr>
        <w:t xml:space="preserve">the </w:t>
      </w:r>
      <w:r>
        <w:rPr>
          <w:spacing w:val="-1"/>
        </w:rPr>
        <w:t>Service</w:t>
      </w:r>
      <w:r>
        <w:rPr>
          <w:spacing w:val="-2"/>
        </w:rPr>
        <w:t xml:space="preserve"> </w:t>
      </w:r>
      <w:r>
        <w:rPr>
          <w:spacing w:val="-1"/>
        </w:rPr>
        <w:t>Provider</w:t>
      </w:r>
      <w:r>
        <w:rPr>
          <w:b w:val="0"/>
          <w:bCs w:val="0"/>
          <w:spacing w:val="-1"/>
        </w:rPr>
        <w:t>:</w:t>
      </w:r>
    </w:p>
    <w:p w14:paraId="51665F60" w14:textId="77777777" w:rsidR="00A85F47" w:rsidRDefault="00A85F47">
      <w:pPr>
        <w:pStyle w:val="BodyText"/>
        <w:kinsoku w:val="0"/>
        <w:overflowPunct w:val="0"/>
        <w:spacing w:before="8"/>
        <w:ind w:left="0"/>
        <w:rPr>
          <w:sz w:val="19"/>
          <w:szCs w:val="19"/>
        </w:rPr>
      </w:pPr>
    </w:p>
    <w:p w14:paraId="5F65C94E" w14:textId="77777777" w:rsidR="00A85F47" w:rsidRDefault="00A85F47" w:rsidP="00DE0CAC">
      <w:pPr>
        <w:pStyle w:val="BodyText"/>
        <w:numPr>
          <w:ilvl w:val="2"/>
          <w:numId w:val="23"/>
        </w:numPr>
        <w:tabs>
          <w:tab w:val="left" w:pos="2599"/>
        </w:tabs>
        <w:kinsoku w:val="0"/>
        <w:overflowPunct w:val="0"/>
        <w:ind w:left="2651" w:right="629" w:hanging="1133"/>
      </w:pPr>
      <w:bookmarkStart w:id="107" w:name="9.4.1_fails_to_comply_with_clause_9.3_ab"/>
      <w:bookmarkEnd w:id="107"/>
      <w:r>
        <w:rPr>
          <w:spacing w:val="-2"/>
        </w:rPr>
        <w:t>fails</w:t>
      </w:r>
      <w:r>
        <w:rPr>
          <w:spacing w:val="1"/>
        </w:rPr>
        <w:t xml:space="preserve"> </w:t>
      </w:r>
      <w:r>
        <w:rPr>
          <w:spacing w:val="-1"/>
        </w:rPr>
        <w:t>to comply</w:t>
      </w:r>
      <w:r>
        <w:rPr>
          <w:spacing w:val="-2"/>
        </w:rPr>
        <w:t xml:space="preserve"> </w:t>
      </w:r>
      <w:r>
        <w:rPr>
          <w:spacing w:val="-1"/>
        </w:rPr>
        <w:t>with</w:t>
      </w:r>
      <w:r>
        <w:rPr>
          <w:spacing w:val="-2"/>
        </w:rPr>
        <w:t xml:space="preserve"> </w:t>
      </w:r>
      <w:r>
        <w:rPr>
          <w:spacing w:val="-1"/>
        </w:rPr>
        <w:t xml:space="preserve">clause </w:t>
      </w:r>
      <w:r>
        <w:rPr>
          <w:spacing w:val="-2"/>
        </w:rPr>
        <w:t xml:space="preserve">9.3 </w:t>
      </w:r>
      <w:r>
        <w:rPr>
          <w:spacing w:val="-1"/>
        </w:rPr>
        <w:t>above and</w:t>
      </w:r>
      <w:r>
        <w:rPr>
          <w:spacing w:val="-2"/>
        </w:rPr>
        <w:t xml:space="preserve"> </w:t>
      </w:r>
      <w:r>
        <w:t>the</w:t>
      </w:r>
      <w:r>
        <w:rPr>
          <w:spacing w:val="-1"/>
        </w:rPr>
        <w:t xml:space="preserve"> failure</w:t>
      </w:r>
      <w:r>
        <w:rPr>
          <w:spacing w:val="2"/>
        </w:rPr>
        <w:t xml:space="preserve"> </w:t>
      </w:r>
      <w:r>
        <w:rPr>
          <w:spacing w:val="-2"/>
        </w:rPr>
        <w:t>is</w:t>
      </w:r>
      <w:r>
        <w:rPr>
          <w:spacing w:val="-1"/>
        </w:rPr>
        <w:t xml:space="preserve"> materially</w:t>
      </w:r>
      <w:r>
        <w:rPr>
          <w:spacing w:val="45"/>
        </w:rPr>
        <w:t xml:space="preserve"> </w:t>
      </w:r>
      <w:r>
        <w:rPr>
          <w:spacing w:val="-1"/>
        </w:rPr>
        <w:t xml:space="preserve">adverse to the interests </w:t>
      </w:r>
      <w:r>
        <w:t>of</w:t>
      </w:r>
      <w:r>
        <w:rPr>
          <w:spacing w:val="-2"/>
        </w:rPr>
        <w:t xml:space="preserve"> </w:t>
      </w:r>
      <w:r>
        <w:rPr>
          <w:spacing w:val="-1"/>
        </w:rPr>
        <w:t>the Customer</w:t>
      </w:r>
      <w:r>
        <w:rPr>
          <w:spacing w:val="-2"/>
        </w:rPr>
        <w:t xml:space="preserve"> </w:t>
      </w:r>
      <w:r>
        <w:t>or</w:t>
      </w:r>
      <w:r>
        <w:rPr>
          <w:spacing w:val="-2"/>
        </w:rPr>
        <w:t xml:space="preserve"> </w:t>
      </w:r>
      <w:r>
        <w:rPr>
          <w:spacing w:val="-1"/>
        </w:rPr>
        <w:t>prevents the Customer</w:t>
      </w:r>
      <w:r>
        <w:rPr>
          <w:spacing w:val="29"/>
        </w:rPr>
        <w:t xml:space="preserve"> </w:t>
      </w:r>
      <w:r>
        <w:rPr>
          <w:spacing w:val="-1"/>
        </w:rPr>
        <w:t>from</w:t>
      </w:r>
      <w:r>
        <w:rPr>
          <w:spacing w:val="-2"/>
        </w:rPr>
        <w:t xml:space="preserve"> </w:t>
      </w:r>
      <w:r>
        <w:rPr>
          <w:spacing w:val="-1"/>
        </w:rPr>
        <w:t>discharging</w:t>
      </w:r>
      <w:r>
        <w:rPr>
          <w:spacing w:val="-2"/>
        </w:rPr>
        <w:t xml:space="preserve"> </w:t>
      </w:r>
      <w:r>
        <w:t>a</w:t>
      </w:r>
      <w:r>
        <w:rPr>
          <w:spacing w:val="-2"/>
        </w:rPr>
        <w:t xml:space="preserve"> </w:t>
      </w:r>
      <w:r>
        <w:rPr>
          <w:spacing w:val="-1"/>
        </w:rPr>
        <w:t>statutory</w:t>
      </w:r>
      <w:r>
        <w:rPr>
          <w:spacing w:val="-2"/>
        </w:rPr>
        <w:t xml:space="preserve"> </w:t>
      </w:r>
      <w:r>
        <w:rPr>
          <w:spacing w:val="-1"/>
        </w:rPr>
        <w:t xml:space="preserve">duty; </w:t>
      </w:r>
      <w:r>
        <w:t>or</w:t>
      </w:r>
    </w:p>
    <w:p w14:paraId="5EE89099" w14:textId="77777777" w:rsidR="00A85F47" w:rsidRDefault="00A85F47">
      <w:pPr>
        <w:pStyle w:val="BodyText"/>
        <w:kinsoku w:val="0"/>
        <w:overflowPunct w:val="0"/>
        <w:spacing w:before="8"/>
        <w:ind w:left="0"/>
        <w:rPr>
          <w:sz w:val="19"/>
          <w:szCs w:val="19"/>
        </w:rPr>
      </w:pPr>
    </w:p>
    <w:p w14:paraId="1B002091" w14:textId="77777777" w:rsidR="00A85F47" w:rsidRDefault="00A85F47" w:rsidP="00DE0CAC">
      <w:pPr>
        <w:pStyle w:val="BodyText"/>
        <w:numPr>
          <w:ilvl w:val="2"/>
          <w:numId w:val="23"/>
        </w:numPr>
        <w:tabs>
          <w:tab w:val="left" w:pos="2599"/>
        </w:tabs>
        <w:kinsoku w:val="0"/>
        <w:overflowPunct w:val="0"/>
        <w:ind w:left="2598"/>
        <w:rPr>
          <w:spacing w:val="-1"/>
        </w:rPr>
      </w:pPr>
      <w:bookmarkStart w:id="108" w:name="9.4.2_persistently_fails_to_comply_with_"/>
      <w:bookmarkEnd w:id="108"/>
      <w:r>
        <w:rPr>
          <w:spacing w:val="-1"/>
        </w:rPr>
        <w:t>persistently</w:t>
      </w:r>
      <w:r>
        <w:rPr>
          <w:spacing w:val="-2"/>
        </w:rPr>
        <w:t xml:space="preserve"> </w:t>
      </w:r>
      <w:r>
        <w:rPr>
          <w:spacing w:val="-1"/>
        </w:rPr>
        <w:t>fails</w:t>
      </w:r>
      <w:r>
        <w:rPr>
          <w:spacing w:val="1"/>
        </w:rPr>
        <w:t xml:space="preserve"> </w:t>
      </w:r>
      <w:r>
        <w:rPr>
          <w:spacing w:val="-1"/>
        </w:rPr>
        <w:t>to comply</w:t>
      </w:r>
      <w:r>
        <w:rPr>
          <w:spacing w:val="-2"/>
        </w:rPr>
        <w:t xml:space="preserve"> </w:t>
      </w:r>
      <w:r>
        <w:rPr>
          <w:spacing w:val="-1"/>
        </w:rPr>
        <w:t>with</w:t>
      </w:r>
      <w:r>
        <w:rPr>
          <w:spacing w:val="-2"/>
        </w:rPr>
        <w:t xml:space="preserve"> </w:t>
      </w:r>
      <w:r>
        <w:rPr>
          <w:spacing w:val="-1"/>
        </w:rPr>
        <w:t>clause 9.3</w:t>
      </w:r>
      <w:r>
        <w:t xml:space="preserve"> </w:t>
      </w:r>
      <w:r>
        <w:rPr>
          <w:spacing w:val="-1"/>
        </w:rPr>
        <w:t>above,</w:t>
      </w:r>
    </w:p>
    <w:p w14:paraId="6EEE0C20" w14:textId="77777777" w:rsidR="00A85F47" w:rsidRDefault="00A85F47">
      <w:pPr>
        <w:pStyle w:val="BodyText"/>
        <w:kinsoku w:val="0"/>
        <w:overflowPunct w:val="0"/>
        <w:spacing w:before="10"/>
        <w:ind w:left="0"/>
        <w:rPr>
          <w:sz w:val="19"/>
          <w:szCs w:val="19"/>
        </w:rPr>
      </w:pPr>
    </w:p>
    <w:p w14:paraId="3D542355" w14:textId="77777777" w:rsidR="00A85F47" w:rsidRDefault="00A85F47">
      <w:pPr>
        <w:pStyle w:val="BodyText"/>
        <w:kinsoku w:val="0"/>
        <w:overflowPunct w:val="0"/>
        <w:ind w:left="1518" w:right="111"/>
        <w:rPr>
          <w:spacing w:val="-1"/>
        </w:rPr>
      </w:pPr>
      <w:r>
        <w:rPr>
          <w:spacing w:val="-1"/>
        </w:rPr>
        <w:t>the Customer</w:t>
      </w:r>
      <w:r>
        <w:rPr>
          <w:spacing w:val="-2"/>
        </w:rPr>
        <w:t xml:space="preserve"> </w:t>
      </w:r>
      <w:r>
        <w:rPr>
          <w:spacing w:val="-1"/>
        </w:rPr>
        <w:t>may</w:t>
      </w:r>
      <w:r>
        <w:rPr>
          <w:spacing w:val="-2"/>
        </w:rPr>
        <w:t xml:space="preserve"> </w:t>
      </w:r>
      <w:r>
        <w:rPr>
          <w:spacing w:val="-1"/>
        </w:rPr>
        <w:t>terminate the Contract</w:t>
      </w:r>
      <w:r>
        <w:rPr>
          <w:spacing w:val="-2"/>
        </w:rPr>
        <w:t xml:space="preserve"> with</w:t>
      </w:r>
      <w:r>
        <w:rPr>
          <w:spacing w:val="3"/>
        </w:rPr>
        <w:t xml:space="preserve"> </w:t>
      </w:r>
      <w:r>
        <w:rPr>
          <w:spacing w:val="-2"/>
        </w:rPr>
        <w:t>immediate</w:t>
      </w:r>
      <w:r>
        <w:rPr>
          <w:spacing w:val="-1"/>
        </w:rPr>
        <w:t xml:space="preserve"> effect</w:t>
      </w:r>
      <w:r>
        <w:rPr>
          <w:spacing w:val="1"/>
        </w:rPr>
        <w:t xml:space="preserve"> </w:t>
      </w:r>
      <w:r>
        <w:rPr>
          <w:spacing w:val="-1"/>
        </w:rPr>
        <w:t>by</w:t>
      </w:r>
      <w:r>
        <w:rPr>
          <w:spacing w:val="-2"/>
        </w:rPr>
        <w:t xml:space="preserve"> </w:t>
      </w:r>
      <w:r>
        <w:rPr>
          <w:spacing w:val="-1"/>
        </w:rPr>
        <w:t>giving</w:t>
      </w:r>
      <w:r>
        <w:rPr>
          <w:spacing w:val="-2"/>
        </w:rPr>
        <w:t xml:space="preserve"> </w:t>
      </w:r>
      <w:r>
        <w:rPr>
          <w:spacing w:val="-1"/>
        </w:rPr>
        <w:t>the</w:t>
      </w:r>
      <w:r>
        <w:rPr>
          <w:spacing w:val="54"/>
        </w:rPr>
        <w:t xml:space="preserve"> </w:t>
      </w:r>
      <w:r>
        <w:rPr>
          <w:spacing w:val="-1"/>
        </w:rPr>
        <w:t>Service Provider</w:t>
      </w:r>
      <w:r>
        <w:rPr>
          <w:spacing w:val="-2"/>
        </w:rPr>
        <w:t xml:space="preserve"> </w:t>
      </w:r>
      <w:r>
        <w:rPr>
          <w:spacing w:val="-1"/>
        </w:rPr>
        <w:t xml:space="preserve">notice </w:t>
      </w:r>
      <w:r>
        <w:rPr>
          <w:spacing w:val="-2"/>
        </w:rPr>
        <w:t xml:space="preserve">in </w:t>
      </w:r>
      <w:r>
        <w:rPr>
          <w:spacing w:val="-1"/>
        </w:rPr>
        <w:t>writing.</w:t>
      </w:r>
    </w:p>
    <w:p w14:paraId="5FDC4985" w14:textId="77777777" w:rsidR="00A85F47" w:rsidRDefault="00A85F47">
      <w:pPr>
        <w:pStyle w:val="BodyText"/>
        <w:kinsoku w:val="0"/>
        <w:overflowPunct w:val="0"/>
        <w:ind w:left="1518" w:right="111"/>
        <w:rPr>
          <w:spacing w:val="-1"/>
        </w:rPr>
        <w:sectPr w:rsidR="00A85F47">
          <w:pgSz w:w="11910" w:h="16840"/>
          <w:pgMar w:top="860" w:right="620" w:bottom="1560" w:left="620" w:header="663" w:footer="1358" w:gutter="0"/>
          <w:cols w:space="720" w:equalWidth="0">
            <w:col w:w="10670"/>
          </w:cols>
          <w:noEndnote/>
        </w:sectPr>
      </w:pPr>
    </w:p>
    <w:p w14:paraId="20FD64C3" w14:textId="77777777" w:rsidR="00A85F47" w:rsidRDefault="00A85F47">
      <w:pPr>
        <w:pStyle w:val="BodyText"/>
        <w:kinsoku w:val="0"/>
        <w:overflowPunct w:val="0"/>
        <w:spacing w:before="8"/>
        <w:ind w:left="0"/>
        <w:rPr>
          <w:sz w:val="13"/>
          <w:szCs w:val="13"/>
        </w:rPr>
      </w:pPr>
    </w:p>
    <w:p w14:paraId="340F4077"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828F4D7" w14:textId="77777777" w:rsidR="00A85F47" w:rsidRDefault="00A85F47">
      <w:pPr>
        <w:pStyle w:val="BodyText"/>
        <w:kinsoku w:val="0"/>
        <w:overflowPunct w:val="0"/>
        <w:spacing w:before="4"/>
        <w:ind w:left="0"/>
        <w:rPr>
          <w:sz w:val="14"/>
          <w:szCs w:val="14"/>
        </w:rPr>
      </w:pPr>
    </w:p>
    <w:p w14:paraId="6645AD40" w14:textId="77777777" w:rsidR="00A85F47" w:rsidRDefault="00A85F47" w:rsidP="00DE0CAC">
      <w:pPr>
        <w:pStyle w:val="Heading8"/>
        <w:numPr>
          <w:ilvl w:val="0"/>
          <w:numId w:val="23"/>
        </w:numPr>
        <w:tabs>
          <w:tab w:val="left" w:pos="809"/>
        </w:tabs>
        <w:kinsoku w:val="0"/>
        <w:overflowPunct w:val="0"/>
        <w:spacing w:before="61"/>
        <w:ind w:left="808"/>
        <w:rPr>
          <w:b w:val="0"/>
          <w:bCs w:val="0"/>
        </w:rPr>
      </w:pPr>
      <w:bookmarkStart w:id="109" w:name="10._Not_Used"/>
      <w:bookmarkEnd w:id="109"/>
      <w:r>
        <w:rPr>
          <w:spacing w:val="-1"/>
        </w:rPr>
        <w:t>Not Used</w:t>
      </w:r>
    </w:p>
    <w:p w14:paraId="1A146597" w14:textId="77777777" w:rsidR="00A85F47" w:rsidRDefault="00A85F47">
      <w:pPr>
        <w:pStyle w:val="BodyText"/>
        <w:kinsoku w:val="0"/>
        <w:overflowPunct w:val="0"/>
        <w:spacing w:before="10"/>
        <w:ind w:left="0"/>
        <w:rPr>
          <w:b/>
          <w:bCs/>
          <w:sz w:val="19"/>
          <w:szCs w:val="19"/>
        </w:rPr>
      </w:pPr>
    </w:p>
    <w:p w14:paraId="1B8A1691" w14:textId="77777777" w:rsidR="00A85F47" w:rsidRDefault="00A85F47" w:rsidP="00DE0CAC">
      <w:pPr>
        <w:pStyle w:val="BodyText"/>
        <w:numPr>
          <w:ilvl w:val="0"/>
          <w:numId w:val="23"/>
        </w:numPr>
        <w:tabs>
          <w:tab w:val="left" w:pos="809"/>
        </w:tabs>
        <w:kinsoku w:val="0"/>
        <w:overflowPunct w:val="0"/>
        <w:ind w:left="808"/>
      </w:pPr>
      <w:bookmarkStart w:id="110" w:name="11._PAYMENT_AND_CONTRACT_CHARGES"/>
      <w:bookmarkEnd w:id="110"/>
      <w:r>
        <w:rPr>
          <w:b/>
          <w:bCs/>
          <w:spacing w:val="-1"/>
        </w:rPr>
        <w:t>PAYMENT AND</w:t>
      </w:r>
      <w:r>
        <w:rPr>
          <w:b/>
          <w:bCs/>
          <w:spacing w:val="-5"/>
        </w:rPr>
        <w:t xml:space="preserve"> </w:t>
      </w:r>
      <w:r>
        <w:rPr>
          <w:b/>
          <w:bCs/>
          <w:spacing w:val="-1"/>
        </w:rPr>
        <w:t>CONTRACT CHARGES</w:t>
      </w:r>
    </w:p>
    <w:p w14:paraId="1B9081CF" w14:textId="77777777" w:rsidR="00A85F47" w:rsidRDefault="00A85F47">
      <w:pPr>
        <w:pStyle w:val="BodyText"/>
        <w:kinsoku w:val="0"/>
        <w:overflowPunct w:val="0"/>
        <w:spacing w:before="8"/>
        <w:ind w:left="0"/>
        <w:rPr>
          <w:b/>
          <w:bCs/>
          <w:sz w:val="19"/>
          <w:szCs w:val="19"/>
        </w:rPr>
      </w:pPr>
    </w:p>
    <w:p w14:paraId="11D0A078" w14:textId="77777777" w:rsidR="00A85F47" w:rsidRDefault="00A85F47" w:rsidP="00DE0CAC">
      <w:pPr>
        <w:pStyle w:val="BodyText"/>
        <w:numPr>
          <w:ilvl w:val="1"/>
          <w:numId w:val="23"/>
        </w:numPr>
        <w:tabs>
          <w:tab w:val="left" w:pos="1519"/>
        </w:tabs>
        <w:kinsoku w:val="0"/>
        <w:overflowPunct w:val="0"/>
        <w:ind w:left="1518" w:hanging="710"/>
      </w:pPr>
      <w:bookmarkStart w:id="111" w:name="11.1_Contract_Charges"/>
      <w:bookmarkEnd w:id="111"/>
      <w:r>
        <w:rPr>
          <w:b/>
          <w:bCs/>
          <w:spacing w:val="-1"/>
        </w:rPr>
        <w:t>Contract Charges</w:t>
      </w:r>
    </w:p>
    <w:p w14:paraId="0BA8CCE6" w14:textId="77777777" w:rsidR="00A85F47" w:rsidRDefault="00A85F47">
      <w:pPr>
        <w:pStyle w:val="BodyText"/>
        <w:kinsoku w:val="0"/>
        <w:overflowPunct w:val="0"/>
        <w:spacing w:before="10"/>
        <w:ind w:left="0"/>
        <w:rPr>
          <w:b/>
          <w:bCs/>
          <w:sz w:val="19"/>
          <w:szCs w:val="19"/>
        </w:rPr>
      </w:pPr>
    </w:p>
    <w:p w14:paraId="65C95AF6" w14:textId="77777777" w:rsidR="00A85F47" w:rsidRDefault="00A85F47" w:rsidP="00DE0CAC">
      <w:pPr>
        <w:pStyle w:val="BodyText"/>
        <w:numPr>
          <w:ilvl w:val="2"/>
          <w:numId w:val="23"/>
        </w:numPr>
        <w:tabs>
          <w:tab w:val="left" w:pos="2599"/>
        </w:tabs>
        <w:kinsoku w:val="0"/>
        <w:overflowPunct w:val="0"/>
        <w:ind w:left="2651" w:right="151" w:hanging="1133"/>
        <w:rPr>
          <w:spacing w:val="-1"/>
        </w:rPr>
      </w:pPr>
      <w:bookmarkStart w:id="112" w:name="11.1.1_In_consideration_of_the_Service_P"/>
      <w:bookmarkEnd w:id="112"/>
      <w:r>
        <w:t>In</w:t>
      </w:r>
      <w:r>
        <w:rPr>
          <w:spacing w:val="-2"/>
        </w:rPr>
        <w:t xml:space="preserve"> </w:t>
      </w:r>
      <w:r>
        <w:rPr>
          <w:spacing w:val="-1"/>
        </w:rPr>
        <w:t>consideration</w:t>
      </w:r>
      <w:r>
        <w:rPr>
          <w:spacing w:val="-2"/>
        </w:rPr>
        <w:t xml:space="preserve"> </w:t>
      </w:r>
      <w:r>
        <w:t>of</w:t>
      </w:r>
      <w:r>
        <w:rPr>
          <w:spacing w:val="-2"/>
        </w:rPr>
        <w:t xml:space="preserve"> </w:t>
      </w:r>
      <w:r>
        <w:t>the</w:t>
      </w:r>
      <w:r>
        <w:rPr>
          <w:spacing w:val="-1"/>
        </w:rPr>
        <w:t xml:space="preserve"> Service Provider's performance </w:t>
      </w:r>
      <w:r>
        <w:t>of</w:t>
      </w:r>
      <w:r>
        <w:rPr>
          <w:spacing w:val="-2"/>
        </w:rPr>
        <w:t xml:space="preserve"> its</w:t>
      </w:r>
      <w:r>
        <w:rPr>
          <w:spacing w:val="-1"/>
        </w:rPr>
        <w:t xml:space="preserve"> obligations</w:t>
      </w:r>
      <w:r>
        <w:rPr>
          <w:spacing w:val="26"/>
        </w:rPr>
        <w:t xml:space="preserve"> </w:t>
      </w:r>
      <w:r>
        <w:rPr>
          <w:spacing w:val="-1"/>
        </w:rPr>
        <w:t>under</w:t>
      </w:r>
      <w:r>
        <w:rPr>
          <w:spacing w:val="-2"/>
        </w:rPr>
        <w:t xml:space="preserve"> </w:t>
      </w:r>
      <w:r>
        <w:rPr>
          <w:spacing w:val="-1"/>
        </w:rPr>
        <w:t>the Contract,</w:t>
      </w:r>
      <w:r>
        <w:rPr>
          <w:spacing w:val="-2"/>
        </w:rPr>
        <w:t xml:space="preserve"> </w:t>
      </w:r>
      <w:r>
        <w:t>the</w:t>
      </w:r>
      <w:r>
        <w:rPr>
          <w:spacing w:val="-1"/>
        </w:rPr>
        <w:t xml:space="preserve"> Customer</w:t>
      </w:r>
      <w:r>
        <w:rPr>
          <w:spacing w:val="-2"/>
        </w:rPr>
        <w:t xml:space="preserve"> </w:t>
      </w:r>
      <w:r>
        <w:rPr>
          <w:spacing w:val="-1"/>
        </w:rPr>
        <w:t>shall</w:t>
      </w:r>
      <w:r>
        <w:rPr>
          <w:spacing w:val="-4"/>
        </w:rPr>
        <w:t xml:space="preserve"> </w:t>
      </w:r>
      <w:r>
        <w:t>pay</w:t>
      </w:r>
      <w:r>
        <w:rPr>
          <w:spacing w:val="-2"/>
        </w:rPr>
        <w:t xml:space="preserve"> </w:t>
      </w:r>
      <w:r>
        <w:rPr>
          <w:spacing w:val="-1"/>
        </w:rPr>
        <w:t>the Contract</w:t>
      </w:r>
      <w:r>
        <w:rPr>
          <w:spacing w:val="-2"/>
        </w:rPr>
        <w:t xml:space="preserve"> </w:t>
      </w:r>
      <w:r>
        <w:rPr>
          <w:spacing w:val="-1"/>
        </w:rPr>
        <w:t xml:space="preserve">Charges </w:t>
      </w:r>
      <w:r>
        <w:rPr>
          <w:spacing w:val="-2"/>
        </w:rPr>
        <w:t>in</w:t>
      </w:r>
      <w:r>
        <w:rPr>
          <w:spacing w:val="37"/>
        </w:rPr>
        <w:t xml:space="preserve"> </w:t>
      </w:r>
      <w:r>
        <w:rPr>
          <w:spacing w:val="-1"/>
        </w:rPr>
        <w:t xml:space="preserve">accordance </w:t>
      </w:r>
      <w:r>
        <w:rPr>
          <w:spacing w:val="-2"/>
        </w:rPr>
        <w:t xml:space="preserve">with </w:t>
      </w:r>
      <w:r>
        <w:rPr>
          <w:spacing w:val="-1"/>
        </w:rPr>
        <w:t xml:space="preserve">clause </w:t>
      </w:r>
      <w:hyperlink w:anchor="bookmark5" w:history="1">
        <w:r>
          <w:rPr>
            <w:spacing w:val="-2"/>
          </w:rPr>
          <w:t>11.2</w:t>
        </w:r>
      </w:hyperlink>
      <w:r>
        <w:rPr>
          <w:spacing w:val="-2"/>
        </w:rPr>
        <w:t xml:space="preserve"> </w:t>
      </w:r>
      <w:r>
        <w:rPr>
          <w:spacing w:val="-1"/>
        </w:rPr>
        <w:t>(Payment</w:t>
      </w:r>
      <w:r>
        <w:rPr>
          <w:spacing w:val="-2"/>
        </w:rPr>
        <w:t xml:space="preserve"> </w:t>
      </w:r>
      <w:r>
        <w:rPr>
          <w:spacing w:val="-1"/>
        </w:rPr>
        <w:t>and</w:t>
      </w:r>
      <w:r>
        <w:rPr>
          <w:spacing w:val="1"/>
        </w:rPr>
        <w:t xml:space="preserve"> </w:t>
      </w:r>
      <w:r>
        <w:rPr>
          <w:spacing w:val="-1"/>
        </w:rPr>
        <w:t>VAT).</w:t>
      </w:r>
    </w:p>
    <w:p w14:paraId="78B36D2D" w14:textId="77777777" w:rsidR="00A85F47" w:rsidRDefault="00A85F47">
      <w:pPr>
        <w:pStyle w:val="BodyText"/>
        <w:kinsoku w:val="0"/>
        <w:overflowPunct w:val="0"/>
        <w:spacing w:before="10"/>
        <w:ind w:left="0"/>
        <w:rPr>
          <w:sz w:val="19"/>
          <w:szCs w:val="19"/>
        </w:rPr>
      </w:pPr>
    </w:p>
    <w:p w14:paraId="16704113" w14:textId="77777777" w:rsidR="00A85F47" w:rsidRDefault="00A85F47" w:rsidP="00DE0CAC">
      <w:pPr>
        <w:pStyle w:val="BodyText"/>
        <w:numPr>
          <w:ilvl w:val="2"/>
          <w:numId w:val="23"/>
        </w:numPr>
        <w:tabs>
          <w:tab w:val="left" w:pos="2599"/>
        </w:tabs>
        <w:kinsoku w:val="0"/>
        <w:overflowPunct w:val="0"/>
        <w:ind w:left="2651" w:right="156" w:hanging="1133"/>
      </w:pPr>
      <w:bookmarkStart w:id="113" w:name="11.1.2_The_Customer_shall,_in_addition_t"/>
      <w:bookmarkEnd w:id="113"/>
      <w:r>
        <w:rPr>
          <w:spacing w:val="-1"/>
        </w:rPr>
        <w:t>The Customer</w:t>
      </w:r>
      <w:r>
        <w:rPr>
          <w:spacing w:val="-2"/>
        </w:rPr>
        <w:t xml:space="preserve"> </w:t>
      </w:r>
      <w:r>
        <w:rPr>
          <w:spacing w:val="-1"/>
        </w:rPr>
        <w:t>shall,</w:t>
      </w:r>
      <w:r>
        <w:t xml:space="preserve"> </w:t>
      </w:r>
      <w:r>
        <w:rPr>
          <w:spacing w:val="-1"/>
        </w:rPr>
        <w:t>in</w:t>
      </w:r>
      <w:r>
        <w:rPr>
          <w:spacing w:val="-2"/>
        </w:rPr>
        <w:t xml:space="preserve"> </w:t>
      </w:r>
      <w:r>
        <w:rPr>
          <w:spacing w:val="-1"/>
        </w:rPr>
        <w:t>addition</w:t>
      </w:r>
      <w:r>
        <w:rPr>
          <w:spacing w:val="-2"/>
        </w:rPr>
        <w:t xml:space="preserve"> </w:t>
      </w:r>
      <w:r>
        <w:rPr>
          <w:spacing w:val="-1"/>
        </w:rPr>
        <w:t>to the Contract</w:t>
      </w:r>
      <w:r>
        <w:rPr>
          <w:spacing w:val="-2"/>
        </w:rPr>
        <w:t xml:space="preserve"> </w:t>
      </w:r>
      <w:r>
        <w:rPr>
          <w:spacing w:val="-1"/>
        </w:rPr>
        <w:t>Charges and</w:t>
      </w:r>
      <w:r>
        <w:rPr>
          <w:spacing w:val="-2"/>
        </w:rPr>
        <w:t xml:space="preserve"> </w:t>
      </w:r>
      <w:r>
        <w:rPr>
          <w:spacing w:val="-1"/>
        </w:rPr>
        <w:t>following</w:t>
      </w:r>
      <w:r>
        <w:rPr>
          <w:spacing w:val="36"/>
        </w:rPr>
        <w:t xml:space="preserve"> </w:t>
      </w:r>
      <w:r>
        <w:rPr>
          <w:spacing w:val="-1"/>
        </w:rPr>
        <w:t>delivery</w:t>
      </w:r>
      <w:r>
        <w:t xml:space="preserve"> </w:t>
      </w:r>
      <w:r>
        <w:rPr>
          <w:spacing w:val="-1"/>
        </w:rPr>
        <w:t>by</w:t>
      </w:r>
      <w:r>
        <w:rPr>
          <w:spacing w:val="-2"/>
        </w:rPr>
        <w:t xml:space="preserve"> </w:t>
      </w:r>
      <w:r>
        <w:rPr>
          <w:spacing w:val="-1"/>
        </w:rPr>
        <w:t xml:space="preserve">the Service </w:t>
      </w:r>
      <w:r>
        <w:rPr>
          <w:spacing w:val="-2"/>
        </w:rPr>
        <w:t xml:space="preserve">Provider </w:t>
      </w:r>
      <w:r>
        <w:t>of a</w:t>
      </w:r>
      <w:r>
        <w:rPr>
          <w:spacing w:val="-2"/>
        </w:rPr>
        <w:t xml:space="preserve"> </w:t>
      </w:r>
      <w:r>
        <w:rPr>
          <w:spacing w:val="-1"/>
        </w:rPr>
        <w:t>valid</w:t>
      </w:r>
      <w:r>
        <w:rPr>
          <w:spacing w:val="1"/>
        </w:rPr>
        <w:t xml:space="preserve"> </w:t>
      </w:r>
      <w:r>
        <w:t xml:space="preserve">VAT </w:t>
      </w:r>
      <w:r>
        <w:rPr>
          <w:spacing w:val="-1"/>
        </w:rPr>
        <w:t>invoice,</w:t>
      </w:r>
      <w:r>
        <w:rPr>
          <w:spacing w:val="-2"/>
        </w:rPr>
        <w:t xml:space="preserve"> </w:t>
      </w:r>
      <w:r>
        <w:rPr>
          <w:spacing w:val="-1"/>
        </w:rPr>
        <w:t>pay</w:t>
      </w:r>
      <w:r>
        <w:rPr>
          <w:spacing w:val="-2"/>
        </w:rPr>
        <w:t xml:space="preserve"> </w:t>
      </w:r>
      <w:r>
        <w:rPr>
          <w:spacing w:val="-1"/>
        </w:rPr>
        <w:t>the Service</w:t>
      </w:r>
      <w:r>
        <w:rPr>
          <w:spacing w:val="43"/>
        </w:rPr>
        <w:t xml:space="preserve"> </w:t>
      </w:r>
      <w:r>
        <w:rPr>
          <w:spacing w:val="-1"/>
        </w:rPr>
        <w:t>Provider</w:t>
      </w:r>
      <w:r>
        <w:rPr>
          <w:spacing w:val="-2"/>
        </w:rPr>
        <w:t xml:space="preserve"> </w:t>
      </w:r>
      <w:r>
        <w:t>a</w:t>
      </w:r>
      <w:r>
        <w:rPr>
          <w:spacing w:val="-2"/>
        </w:rPr>
        <w:t xml:space="preserve"> </w:t>
      </w:r>
      <w:r>
        <w:rPr>
          <w:spacing w:val="-1"/>
        </w:rPr>
        <w:t>sum</w:t>
      </w:r>
      <w:r>
        <w:rPr>
          <w:spacing w:val="-2"/>
        </w:rPr>
        <w:t xml:space="preserve"> </w:t>
      </w:r>
      <w:r>
        <w:rPr>
          <w:spacing w:val="-1"/>
        </w:rPr>
        <w:t>equal</w:t>
      </w:r>
      <w:r>
        <w:rPr>
          <w:spacing w:val="-2"/>
        </w:rPr>
        <w:t xml:space="preserve"> </w:t>
      </w:r>
      <w:r>
        <w:rPr>
          <w:spacing w:val="-1"/>
        </w:rPr>
        <w:t xml:space="preserve">to the </w:t>
      </w:r>
      <w:r>
        <w:t xml:space="preserve">VAT </w:t>
      </w:r>
      <w:r>
        <w:rPr>
          <w:spacing w:val="-1"/>
        </w:rPr>
        <w:t xml:space="preserve">chargeable </w:t>
      </w:r>
      <w:r>
        <w:t>on</w:t>
      </w:r>
      <w:r>
        <w:rPr>
          <w:spacing w:val="-2"/>
        </w:rPr>
        <w:t xml:space="preserve"> </w:t>
      </w:r>
      <w:r>
        <w:rPr>
          <w:spacing w:val="-1"/>
        </w:rPr>
        <w:t xml:space="preserve">the value </w:t>
      </w:r>
      <w:r>
        <w:t>of</w:t>
      </w:r>
      <w:r>
        <w:rPr>
          <w:spacing w:val="-2"/>
        </w:rPr>
        <w:t xml:space="preserve"> </w:t>
      </w:r>
      <w:r>
        <w:rPr>
          <w:spacing w:val="-1"/>
        </w:rPr>
        <w:t xml:space="preserve">the </w:t>
      </w:r>
      <w:r>
        <w:t>Goods</w:t>
      </w:r>
      <w:r>
        <w:rPr>
          <w:spacing w:val="25"/>
        </w:rPr>
        <w:t xml:space="preserve"> </w:t>
      </w:r>
      <w:r>
        <w:rPr>
          <w:spacing w:val="-1"/>
        </w:rPr>
        <w:t>and/or</w:t>
      </w:r>
      <w:r>
        <w:rPr>
          <w:spacing w:val="-2"/>
        </w:rPr>
        <w:t xml:space="preserve"> </w:t>
      </w:r>
      <w:r>
        <w:rPr>
          <w:spacing w:val="-1"/>
        </w:rPr>
        <w:t>Services supplied</w:t>
      </w:r>
      <w:r>
        <w:rPr>
          <w:spacing w:val="1"/>
        </w:rPr>
        <w:t xml:space="preserve"> </w:t>
      </w:r>
      <w:r>
        <w:rPr>
          <w:spacing w:val="-2"/>
        </w:rPr>
        <w:t>in</w:t>
      </w:r>
      <w:r>
        <w:rPr>
          <w:spacing w:val="1"/>
        </w:rPr>
        <w:t xml:space="preserve"> </w:t>
      </w:r>
      <w:r>
        <w:rPr>
          <w:spacing w:val="-1"/>
        </w:rPr>
        <w:t>accordance with</w:t>
      </w:r>
      <w:r>
        <w:rPr>
          <w:spacing w:val="-2"/>
        </w:rPr>
        <w:t xml:space="preserve"> </w:t>
      </w:r>
      <w:r>
        <w:rPr>
          <w:spacing w:val="-1"/>
        </w:rPr>
        <w:t>the Contract.</w:t>
      </w:r>
    </w:p>
    <w:p w14:paraId="6B7D34C4" w14:textId="77777777" w:rsidR="00A85F47" w:rsidRDefault="00A85F47">
      <w:pPr>
        <w:pStyle w:val="BodyText"/>
        <w:kinsoku w:val="0"/>
        <w:overflowPunct w:val="0"/>
        <w:spacing w:before="8"/>
        <w:ind w:left="0"/>
        <w:rPr>
          <w:sz w:val="19"/>
          <w:szCs w:val="19"/>
        </w:rPr>
      </w:pPr>
    </w:p>
    <w:p w14:paraId="3D5E2C41" w14:textId="77777777" w:rsidR="00A85F47" w:rsidRDefault="00A85F47" w:rsidP="00DE0CAC">
      <w:pPr>
        <w:pStyle w:val="BodyText"/>
        <w:numPr>
          <w:ilvl w:val="2"/>
          <w:numId w:val="23"/>
        </w:numPr>
        <w:tabs>
          <w:tab w:val="left" w:pos="2599"/>
        </w:tabs>
        <w:kinsoku w:val="0"/>
        <w:overflowPunct w:val="0"/>
        <w:ind w:left="2651" w:right="261" w:hanging="1133"/>
      </w:pPr>
      <w:bookmarkStart w:id="114" w:name="11.1.3_If_at_any_time_during_the_Contrac"/>
      <w:bookmarkEnd w:id="114"/>
      <w:r>
        <w:t>If</w:t>
      </w:r>
      <w:r>
        <w:rPr>
          <w:spacing w:val="-2"/>
        </w:rPr>
        <w:t xml:space="preserve"> </w:t>
      </w:r>
      <w:r>
        <w:rPr>
          <w:spacing w:val="-1"/>
        </w:rPr>
        <w:t>at</w:t>
      </w:r>
      <w:r>
        <w:rPr>
          <w:spacing w:val="-2"/>
        </w:rPr>
        <w:t xml:space="preserve"> </w:t>
      </w:r>
      <w:r>
        <w:rPr>
          <w:spacing w:val="-1"/>
        </w:rPr>
        <w:t>any</w:t>
      </w:r>
      <w:r>
        <w:rPr>
          <w:spacing w:val="-2"/>
        </w:rPr>
        <w:t xml:space="preserve"> </w:t>
      </w:r>
      <w:r>
        <w:rPr>
          <w:spacing w:val="-1"/>
        </w:rPr>
        <w:t>time during</w:t>
      </w:r>
      <w:r>
        <w:rPr>
          <w:spacing w:val="1"/>
        </w:rPr>
        <w:t xml:space="preserve"> </w:t>
      </w:r>
      <w:r>
        <w:rPr>
          <w:spacing w:val="-1"/>
        </w:rPr>
        <w:t>the Contract</w:t>
      </w:r>
      <w:r>
        <w:rPr>
          <w:spacing w:val="-2"/>
        </w:rPr>
        <w:t xml:space="preserve"> </w:t>
      </w:r>
      <w:r>
        <w:rPr>
          <w:spacing w:val="-1"/>
        </w:rPr>
        <w:t>Period</w:t>
      </w:r>
      <w:r>
        <w:rPr>
          <w:spacing w:val="-2"/>
        </w:rPr>
        <w:t xml:space="preserve"> </w:t>
      </w:r>
      <w:r>
        <w:t>the</w:t>
      </w:r>
      <w:r>
        <w:rPr>
          <w:spacing w:val="-1"/>
        </w:rPr>
        <w:t xml:space="preserve"> Service Provider</w:t>
      </w:r>
      <w:r>
        <w:rPr>
          <w:spacing w:val="-2"/>
        </w:rPr>
        <w:t xml:space="preserve"> </w:t>
      </w:r>
      <w:r>
        <w:rPr>
          <w:spacing w:val="-1"/>
        </w:rPr>
        <w:t>reduces</w:t>
      </w:r>
      <w:r>
        <w:rPr>
          <w:spacing w:val="37"/>
        </w:rPr>
        <w:t xml:space="preserve"> </w:t>
      </w:r>
      <w:r>
        <w:rPr>
          <w:spacing w:val="-2"/>
        </w:rPr>
        <w:t>its</w:t>
      </w:r>
      <w:r>
        <w:rPr>
          <w:spacing w:val="-1"/>
        </w:rPr>
        <w:t xml:space="preserve"> rates </w:t>
      </w:r>
      <w:r>
        <w:t>of</w:t>
      </w:r>
      <w:r>
        <w:rPr>
          <w:spacing w:val="-2"/>
        </w:rPr>
        <w:t xml:space="preserve"> </w:t>
      </w:r>
      <w:r>
        <w:rPr>
          <w:spacing w:val="-1"/>
        </w:rPr>
        <w:t>Charges for</w:t>
      </w:r>
      <w:r>
        <w:rPr>
          <w:spacing w:val="-2"/>
        </w:rPr>
        <w:t xml:space="preserve"> </w:t>
      </w:r>
      <w:r>
        <w:rPr>
          <w:spacing w:val="-1"/>
        </w:rPr>
        <w:t>any</w:t>
      </w:r>
      <w:r>
        <w:rPr>
          <w:spacing w:val="-2"/>
        </w:rPr>
        <w:t xml:space="preserve"> </w:t>
      </w:r>
      <w:r>
        <w:rPr>
          <w:spacing w:val="-1"/>
        </w:rPr>
        <w:t>Goods and/or</w:t>
      </w:r>
      <w:r>
        <w:rPr>
          <w:spacing w:val="-2"/>
        </w:rPr>
        <w:t xml:space="preserve"> </w:t>
      </w:r>
      <w:r>
        <w:rPr>
          <w:spacing w:val="-1"/>
        </w:rPr>
        <w:t>Services which</w:t>
      </w:r>
      <w:r>
        <w:rPr>
          <w:spacing w:val="1"/>
        </w:rPr>
        <w:t xml:space="preserve"> </w:t>
      </w:r>
      <w:r>
        <w:rPr>
          <w:spacing w:val="-2"/>
        </w:rPr>
        <w:t>is</w:t>
      </w:r>
      <w:r>
        <w:rPr>
          <w:spacing w:val="-1"/>
        </w:rPr>
        <w:t xml:space="preserve"> provided</w:t>
      </w:r>
      <w:r>
        <w:rPr>
          <w:spacing w:val="55"/>
        </w:rPr>
        <w:t xml:space="preserve"> </w:t>
      </w:r>
      <w:r>
        <w:rPr>
          <w:spacing w:val="-1"/>
        </w:rPr>
        <w:t>under</w:t>
      </w:r>
      <w:r>
        <w:rPr>
          <w:spacing w:val="-2"/>
        </w:rPr>
        <w:t xml:space="preserve"> </w:t>
      </w:r>
      <w:r>
        <w:rPr>
          <w:spacing w:val="-1"/>
        </w:rPr>
        <w:t>the Framework</w:t>
      </w:r>
      <w:r>
        <w:rPr>
          <w:spacing w:val="-2"/>
        </w:rPr>
        <w:t xml:space="preserve"> </w:t>
      </w:r>
      <w:r>
        <w:rPr>
          <w:spacing w:val="-1"/>
        </w:rPr>
        <w:t>Agreement</w:t>
      </w:r>
      <w:r>
        <w:rPr>
          <w:spacing w:val="-2"/>
        </w:rPr>
        <w:t xml:space="preserve"> </w:t>
      </w:r>
      <w:r>
        <w:rPr>
          <w:spacing w:val="-1"/>
        </w:rPr>
        <w:t>(whether</w:t>
      </w:r>
      <w:r>
        <w:rPr>
          <w:spacing w:val="-4"/>
        </w:rPr>
        <w:t xml:space="preserve"> </w:t>
      </w:r>
      <w:r>
        <w:t>or</w:t>
      </w:r>
      <w:r>
        <w:rPr>
          <w:spacing w:val="-2"/>
        </w:rPr>
        <w:t xml:space="preserve"> </w:t>
      </w:r>
      <w:r>
        <w:rPr>
          <w:spacing w:val="-1"/>
        </w:rPr>
        <w:t>not</w:t>
      </w:r>
      <w:r>
        <w:rPr>
          <w:spacing w:val="-2"/>
        </w:rPr>
        <w:t xml:space="preserve"> </w:t>
      </w:r>
      <w:r>
        <w:rPr>
          <w:spacing w:val="-1"/>
        </w:rPr>
        <w:t>such</w:t>
      </w:r>
      <w:r>
        <w:rPr>
          <w:spacing w:val="-2"/>
        </w:rPr>
        <w:t xml:space="preserve"> </w:t>
      </w:r>
      <w:r>
        <w:rPr>
          <w:spacing w:val="-1"/>
        </w:rPr>
        <w:t>Goods and/or</w:t>
      </w:r>
      <w:r>
        <w:rPr>
          <w:spacing w:val="47"/>
        </w:rPr>
        <w:t xml:space="preserve"> </w:t>
      </w:r>
      <w:r>
        <w:rPr>
          <w:spacing w:val="-1"/>
        </w:rPr>
        <w:t>Services are offered</w:t>
      </w:r>
      <w:r>
        <w:rPr>
          <w:spacing w:val="-2"/>
        </w:rPr>
        <w:t xml:space="preserve"> </w:t>
      </w:r>
      <w:r>
        <w:rPr>
          <w:spacing w:val="-1"/>
        </w:rPr>
        <w:t>in</w:t>
      </w:r>
      <w:r>
        <w:rPr>
          <w:spacing w:val="-2"/>
        </w:rPr>
        <w:t xml:space="preserve"> </w:t>
      </w:r>
      <w:r>
        <w:t>a</w:t>
      </w:r>
      <w:r>
        <w:rPr>
          <w:spacing w:val="-2"/>
        </w:rPr>
        <w:t xml:space="preserve"> </w:t>
      </w:r>
      <w:r>
        <w:rPr>
          <w:spacing w:val="-1"/>
        </w:rPr>
        <w:t>catalogue which</w:t>
      </w:r>
      <w:r>
        <w:rPr>
          <w:spacing w:val="1"/>
        </w:rPr>
        <w:t xml:space="preserve"> </w:t>
      </w:r>
      <w:r>
        <w:rPr>
          <w:spacing w:val="-2"/>
        </w:rPr>
        <w:t>is</w:t>
      </w:r>
      <w:r>
        <w:rPr>
          <w:spacing w:val="1"/>
        </w:rPr>
        <w:t xml:space="preserve"> </w:t>
      </w:r>
      <w:r>
        <w:rPr>
          <w:spacing w:val="-1"/>
        </w:rPr>
        <w:t>provided</w:t>
      </w:r>
      <w:r>
        <w:rPr>
          <w:spacing w:val="-2"/>
        </w:rPr>
        <w:t xml:space="preserve"> </w:t>
      </w:r>
      <w:r>
        <w:rPr>
          <w:spacing w:val="-1"/>
        </w:rPr>
        <w:t>under</w:t>
      </w:r>
      <w:r>
        <w:rPr>
          <w:spacing w:val="-2"/>
        </w:rPr>
        <w:t xml:space="preserve"> </w:t>
      </w:r>
      <w:r>
        <w:rPr>
          <w:spacing w:val="-1"/>
        </w:rPr>
        <w:t>the</w:t>
      </w:r>
      <w:r>
        <w:rPr>
          <w:spacing w:val="34"/>
        </w:rPr>
        <w:t xml:space="preserve"> </w:t>
      </w:r>
      <w:r>
        <w:rPr>
          <w:spacing w:val="-1"/>
        </w:rPr>
        <w:t>Framework</w:t>
      </w:r>
      <w:r>
        <w:rPr>
          <w:spacing w:val="-2"/>
        </w:rPr>
        <w:t xml:space="preserve"> </w:t>
      </w:r>
      <w:r>
        <w:rPr>
          <w:spacing w:val="-1"/>
        </w:rPr>
        <w:t xml:space="preserve">Agreement) </w:t>
      </w:r>
      <w:r>
        <w:rPr>
          <w:spacing w:val="-2"/>
        </w:rPr>
        <w:t xml:space="preserve">in </w:t>
      </w:r>
      <w:r>
        <w:rPr>
          <w:spacing w:val="-1"/>
        </w:rPr>
        <w:t>accordance with</w:t>
      </w:r>
      <w:r>
        <w:rPr>
          <w:spacing w:val="1"/>
        </w:rPr>
        <w:t xml:space="preserve"> </w:t>
      </w:r>
      <w:r>
        <w:rPr>
          <w:spacing w:val="-1"/>
        </w:rPr>
        <w:t xml:space="preserve">the terms </w:t>
      </w:r>
      <w:r>
        <w:t>of</w:t>
      </w:r>
      <w:r>
        <w:rPr>
          <w:spacing w:val="-2"/>
        </w:rPr>
        <w:t xml:space="preserve"> </w:t>
      </w:r>
      <w:r>
        <w:rPr>
          <w:spacing w:val="-1"/>
        </w:rPr>
        <w:t>the</w:t>
      </w:r>
      <w:r>
        <w:rPr>
          <w:spacing w:val="31"/>
        </w:rPr>
        <w:t xml:space="preserve"> </w:t>
      </w:r>
      <w:r>
        <w:rPr>
          <w:spacing w:val="-1"/>
        </w:rPr>
        <w:t>Framework</w:t>
      </w:r>
      <w:r>
        <w:rPr>
          <w:spacing w:val="-2"/>
        </w:rPr>
        <w:t xml:space="preserve"> </w:t>
      </w:r>
      <w:r>
        <w:rPr>
          <w:spacing w:val="-1"/>
        </w:rPr>
        <w:t>Agreement,</w:t>
      </w:r>
      <w:r>
        <w:rPr>
          <w:spacing w:val="-2"/>
        </w:rPr>
        <w:t xml:space="preserve"> </w:t>
      </w:r>
      <w:r>
        <w:rPr>
          <w:spacing w:val="-1"/>
        </w:rPr>
        <w:t>the Service Provider</w:t>
      </w:r>
      <w:r>
        <w:rPr>
          <w:spacing w:val="-2"/>
        </w:rPr>
        <w:t xml:space="preserve"> </w:t>
      </w:r>
      <w:r>
        <w:rPr>
          <w:spacing w:val="-1"/>
        </w:rPr>
        <w:t>shall</w:t>
      </w:r>
      <w:r>
        <w:rPr>
          <w:spacing w:val="1"/>
        </w:rPr>
        <w:t xml:space="preserve"> </w:t>
      </w:r>
      <w:r>
        <w:rPr>
          <w:spacing w:val="-2"/>
        </w:rPr>
        <w:t>immediately</w:t>
      </w:r>
      <w:r>
        <w:t xml:space="preserve"> </w:t>
      </w:r>
      <w:r>
        <w:rPr>
          <w:spacing w:val="-1"/>
        </w:rPr>
        <w:t>reduce</w:t>
      </w:r>
      <w:r>
        <w:rPr>
          <w:spacing w:val="53"/>
        </w:rPr>
        <w:t xml:space="preserve"> </w:t>
      </w:r>
      <w:r>
        <w:rPr>
          <w:spacing w:val="-1"/>
        </w:rPr>
        <w:t>the Contract</w:t>
      </w:r>
      <w:r>
        <w:rPr>
          <w:spacing w:val="-2"/>
        </w:rPr>
        <w:t xml:space="preserve"> </w:t>
      </w:r>
      <w:r>
        <w:rPr>
          <w:spacing w:val="-1"/>
        </w:rPr>
        <w:t>Price for</w:t>
      </w:r>
      <w:r>
        <w:rPr>
          <w:spacing w:val="-2"/>
        </w:rPr>
        <w:t xml:space="preserve"> </w:t>
      </w:r>
      <w:r>
        <w:rPr>
          <w:spacing w:val="-1"/>
        </w:rPr>
        <w:t>such</w:t>
      </w:r>
      <w:r>
        <w:rPr>
          <w:spacing w:val="-2"/>
        </w:rPr>
        <w:t xml:space="preserve"> </w:t>
      </w:r>
      <w:r>
        <w:rPr>
          <w:spacing w:val="-1"/>
        </w:rPr>
        <w:t>Goods and/or</w:t>
      </w:r>
      <w:r>
        <w:rPr>
          <w:spacing w:val="-2"/>
        </w:rPr>
        <w:t xml:space="preserve"> </w:t>
      </w:r>
      <w:r>
        <w:rPr>
          <w:spacing w:val="-1"/>
        </w:rPr>
        <w:t>Services under</w:t>
      </w:r>
      <w:r>
        <w:rPr>
          <w:spacing w:val="-2"/>
        </w:rPr>
        <w:t xml:space="preserve"> </w:t>
      </w:r>
      <w:r>
        <w:rPr>
          <w:spacing w:val="-1"/>
        </w:rPr>
        <w:t>the Contract</w:t>
      </w:r>
      <w:r>
        <w:rPr>
          <w:spacing w:val="45"/>
        </w:rPr>
        <w:t xml:space="preserve"> </w:t>
      </w:r>
      <w:r>
        <w:rPr>
          <w:spacing w:val="-1"/>
        </w:rPr>
        <w:t>by</w:t>
      </w:r>
      <w:r>
        <w:rPr>
          <w:spacing w:val="-2"/>
        </w:rPr>
        <w:t xml:space="preserve"> </w:t>
      </w:r>
      <w:r>
        <w:rPr>
          <w:spacing w:val="-1"/>
        </w:rPr>
        <w:t>the same amount.</w:t>
      </w:r>
    </w:p>
    <w:p w14:paraId="60D48690" w14:textId="77777777" w:rsidR="00A85F47" w:rsidRDefault="00A85F47">
      <w:pPr>
        <w:pStyle w:val="BodyText"/>
        <w:kinsoku w:val="0"/>
        <w:overflowPunct w:val="0"/>
        <w:spacing w:before="10"/>
        <w:ind w:left="0"/>
        <w:rPr>
          <w:sz w:val="19"/>
          <w:szCs w:val="19"/>
        </w:rPr>
      </w:pPr>
    </w:p>
    <w:p w14:paraId="543B310E" w14:textId="77777777" w:rsidR="00A85F47" w:rsidRDefault="00A85F47" w:rsidP="00DE0CAC">
      <w:pPr>
        <w:pStyle w:val="BodyText"/>
        <w:numPr>
          <w:ilvl w:val="2"/>
          <w:numId w:val="23"/>
        </w:numPr>
        <w:tabs>
          <w:tab w:val="left" w:pos="2599"/>
        </w:tabs>
        <w:kinsoku w:val="0"/>
        <w:overflowPunct w:val="0"/>
        <w:ind w:left="2651" w:right="308" w:hanging="1133"/>
        <w:rPr>
          <w:spacing w:val="-1"/>
        </w:rPr>
      </w:pPr>
      <w:bookmarkStart w:id="115" w:name="11.1.4_The_benefit_of_any_work_being_don"/>
      <w:bookmarkEnd w:id="115"/>
      <w:r>
        <w:rPr>
          <w:spacing w:val="-1"/>
        </w:rPr>
        <w:t>The benefit</w:t>
      </w:r>
      <w:r>
        <w:rPr>
          <w:spacing w:val="-2"/>
        </w:rPr>
        <w:t xml:space="preserve"> </w:t>
      </w:r>
      <w:r>
        <w:t>of</w:t>
      </w:r>
      <w:r>
        <w:rPr>
          <w:spacing w:val="-2"/>
        </w:rPr>
        <w:t xml:space="preserve"> </w:t>
      </w:r>
      <w:r>
        <w:rPr>
          <w:spacing w:val="-1"/>
        </w:rPr>
        <w:t>any</w:t>
      </w:r>
      <w:r>
        <w:rPr>
          <w:spacing w:val="-2"/>
        </w:rPr>
        <w:t xml:space="preserve"> </w:t>
      </w:r>
      <w:r>
        <w:t>work</w:t>
      </w:r>
      <w:r>
        <w:rPr>
          <w:spacing w:val="-2"/>
        </w:rPr>
        <w:t xml:space="preserve"> </w:t>
      </w:r>
      <w:r>
        <w:rPr>
          <w:spacing w:val="-1"/>
        </w:rPr>
        <w:t>being</w:t>
      </w:r>
      <w:r>
        <w:rPr>
          <w:spacing w:val="-2"/>
        </w:rPr>
        <w:t xml:space="preserve"> </w:t>
      </w:r>
      <w:r>
        <w:rPr>
          <w:spacing w:val="-1"/>
        </w:rPr>
        <w:t>done pursuant</w:t>
      </w:r>
      <w:r>
        <w:rPr>
          <w:spacing w:val="-2"/>
        </w:rPr>
        <w:t xml:space="preserve"> </w:t>
      </w:r>
      <w:r>
        <w:rPr>
          <w:spacing w:val="-1"/>
        </w:rPr>
        <w:t xml:space="preserve">to the provisions </w:t>
      </w:r>
      <w:r>
        <w:t>of</w:t>
      </w:r>
      <w:r>
        <w:rPr>
          <w:spacing w:val="37"/>
        </w:rPr>
        <w:t xml:space="preserve"> </w:t>
      </w:r>
      <w:r>
        <w:rPr>
          <w:spacing w:val="-1"/>
        </w:rPr>
        <w:t xml:space="preserve">Schedule </w:t>
      </w:r>
      <w:r>
        <w:t>6</w:t>
      </w:r>
      <w:r>
        <w:rPr>
          <w:spacing w:val="-2"/>
        </w:rPr>
        <w:t xml:space="preserve"> </w:t>
      </w:r>
      <w:r>
        <w:rPr>
          <w:spacing w:val="-1"/>
        </w:rPr>
        <w:t>(Value for</w:t>
      </w:r>
      <w:r>
        <w:rPr>
          <w:spacing w:val="1"/>
        </w:rPr>
        <w:t xml:space="preserve"> </w:t>
      </w:r>
      <w:r>
        <w:rPr>
          <w:spacing w:val="-1"/>
        </w:rPr>
        <w:t xml:space="preserve">Money) </w:t>
      </w:r>
      <w:r>
        <w:t>of</w:t>
      </w:r>
      <w:r>
        <w:rPr>
          <w:spacing w:val="-2"/>
        </w:rPr>
        <w:t xml:space="preserve"> </w:t>
      </w:r>
      <w:r>
        <w:rPr>
          <w:spacing w:val="-1"/>
        </w:rPr>
        <w:t>the Framework</w:t>
      </w:r>
      <w:r>
        <w:rPr>
          <w:spacing w:val="-2"/>
        </w:rPr>
        <w:t xml:space="preserve"> </w:t>
      </w:r>
      <w:r>
        <w:rPr>
          <w:spacing w:val="-1"/>
        </w:rPr>
        <w:t>Agreement</w:t>
      </w:r>
      <w:r>
        <w:rPr>
          <w:spacing w:val="-2"/>
        </w:rPr>
        <w:t xml:space="preserve"> </w:t>
      </w:r>
      <w:r>
        <w:rPr>
          <w:spacing w:val="-1"/>
        </w:rPr>
        <w:t xml:space="preserve">which </w:t>
      </w:r>
      <w:r>
        <w:rPr>
          <w:spacing w:val="-3"/>
        </w:rPr>
        <w:t>is</w:t>
      </w:r>
      <w:r>
        <w:rPr>
          <w:spacing w:val="28"/>
        </w:rPr>
        <w:t xml:space="preserve"> </w:t>
      </w:r>
      <w:r>
        <w:rPr>
          <w:spacing w:val="-1"/>
        </w:rPr>
        <w:t>specifically</w:t>
      </w:r>
      <w:r>
        <w:rPr>
          <w:spacing w:val="-2"/>
        </w:rPr>
        <w:t xml:space="preserve"> </w:t>
      </w:r>
      <w:r>
        <w:rPr>
          <w:spacing w:val="-1"/>
        </w:rPr>
        <w:t>commissioned</w:t>
      </w:r>
      <w:r>
        <w:rPr>
          <w:spacing w:val="-2"/>
        </w:rPr>
        <w:t xml:space="preserve"> </w:t>
      </w:r>
      <w:r>
        <w:rPr>
          <w:spacing w:val="-1"/>
        </w:rPr>
        <w:t>from</w:t>
      </w:r>
      <w:r>
        <w:rPr>
          <w:spacing w:val="-2"/>
        </w:rPr>
        <w:t xml:space="preserve"> </w:t>
      </w:r>
      <w:r>
        <w:rPr>
          <w:spacing w:val="-1"/>
        </w:rPr>
        <w:t>the Service</w:t>
      </w:r>
      <w:r>
        <w:rPr>
          <w:spacing w:val="2"/>
        </w:rPr>
        <w:t xml:space="preserve"> </w:t>
      </w:r>
      <w:r>
        <w:rPr>
          <w:spacing w:val="-1"/>
        </w:rPr>
        <w:t>Provider</w:t>
      </w:r>
      <w:r>
        <w:rPr>
          <w:spacing w:val="-2"/>
        </w:rPr>
        <w:t xml:space="preserve"> </w:t>
      </w:r>
      <w:r>
        <w:rPr>
          <w:spacing w:val="-1"/>
        </w:rPr>
        <w:t>by</w:t>
      </w:r>
      <w:r>
        <w:rPr>
          <w:spacing w:val="-2"/>
        </w:rPr>
        <w:t xml:space="preserve"> </w:t>
      </w:r>
      <w:r>
        <w:rPr>
          <w:spacing w:val="-1"/>
        </w:rPr>
        <w:t>another</w:t>
      </w:r>
      <w:r>
        <w:rPr>
          <w:spacing w:val="41"/>
        </w:rPr>
        <w:t xml:space="preserve"> </w:t>
      </w:r>
      <w:r>
        <w:rPr>
          <w:spacing w:val="-1"/>
        </w:rPr>
        <w:t>Contracting</w:t>
      </w:r>
      <w:r>
        <w:rPr>
          <w:spacing w:val="-2"/>
        </w:rPr>
        <w:t xml:space="preserve"> </w:t>
      </w:r>
      <w:r>
        <w:rPr>
          <w:spacing w:val="-1"/>
        </w:rPr>
        <w:t>Body</w:t>
      </w:r>
      <w:r>
        <w:t xml:space="preserve"> </w:t>
      </w:r>
      <w:r>
        <w:rPr>
          <w:spacing w:val="-1"/>
        </w:rPr>
        <w:t>at</w:t>
      </w:r>
      <w:r>
        <w:rPr>
          <w:spacing w:val="-2"/>
        </w:rPr>
        <w:t xml:space="preserve"> </w:t>
      </w:r>
      <w:r>
        <w:t>any</w:t>
      </w:r>
      <w:r>
        <w:rPr>
          <w:spacing w:val="-2"/>
        </w:rPr>
        <w:t xml:space="preserve"> </w:t>
      </w:r>
      <w:r>
        <w:rPr>
          <w:spacing w:val="-1"/>
        </w:rPr>
        <w:t>time prior</w:t>
      </w:r>
      <w:r>
        <w:rPr>
          <w:spacing w:val="-2"/>
        </w:rPr>
        <w:t xml:space="preserve"> </w:t>
      </w:r>
      <w:r>
        <w:rPr>
          <w:spacing w:val="-1"/>
        </w:rPr>
        <w:t xml:space="preserve">to </w:t>
      </w:r>
      <w:r>
        <w:t>or</w:t>
      </w:r>
      <w:r>
        <w:rPr>
          <w:spacing w:val="-2"/>
        </w:rPr>
        <w:t xml:space="preserve"> </w:t>
      </w:r>
      <w:r>
        <w:rPr>
          <w:spacing w:val="-1"/>
        </w:rPr>
        <w:t>during</w:t>
      </w:r>
      <w:r>
        <w:rPr>
          <w:spacing w:val="1"/>
        </w:rPr>
        <w:t xml:space="preserve"> </w:t>
      </w:r>
      <w:r>
        <w:rPr>
          <w:spacing w:val="-1"/>
        </w:rPr>
        <w:t>the Contract</w:t>
      </w:r>
      <w:r>
        <w:rPr>
          <w:spacing w:val="-2"/>
        </w:rPr>
        <w:t xml:space="preserve"> </w:t>
      </w:r>
      <w:r>
        <w:rPr>
          <w:spacing w:val="-1"/>
        </w:rPr>
        <w:t>Period</w:t>
      </w:r>
      <w:r>
        <w:rPr>
          <w:spacing w:val="-2"/>
        </w:rPr>
        <w:t xml:space="preserve"> </w:t>
      </w:r>
      <w:r>
        <w:rPr>
          <w:spacing w:val="-1"/>
        </w:rPr>
        <w:t>to</w:t>
      </w:r>
      <w:r>
        <w:rPr>
          <w:spacing w:val="32"/>
        </w:rPr>
        <w:t xml:space="preserve"> </w:t>
      </w:r>
      <w:r>
        <w:rPr>
          <w:spacing w:val="-1"/>
        </w:rPr>
        <w:t>reduce costs</w:t>
      </w:r>
      <w:r>
        <w:rPr>
          <w:spacing w:val="-3"/>
        </w:rPr>
        <w:t xml:space="preserve"> </w:t>
      </w:r>
      <w:r>
        <w:t>or</w:t>
      </w:r>
      <w:r>
        <w:rPr>
          <w:spacing w:val="-2"/>
        </w:rPr>
        <w:t xml:space="preserve"> </w:t>
      </w:r>
      <w:r>
        <w:rPr>
          <w:spacing w:val="-1"/>
        </w:rPr>
        <w:t>to improve the quality</w:t>
      </w:r>
      <w:r>
        <w:rPr>
          <w:spacing w:val="-2"/>
        </w:rPr>
        <w:t xml:space="preserve"> </w:t>
      </w:r>
      <w:r>
        <w:t>or</w:t>
      </w:r>
      <w:r>
        <w:rPr>
          <w:spacing w:val="-2"/>
        </w:rPr>
        <w:t xml:space="preserve"> </w:t>
      </w:r>
      <w:r>
        <w:rPr>
          <w:spacing w:val="-1"/>
        </w:rPr>
        <w:t>efficiency</w:t>
      </w:r>
      <w:r>
        <w:rPr>
          <w:spacing w:val="-2"/>
        </w:rPr>
        <w:t xml:space="preserve"> </w:t>
      </w:r>
      <w:r>
        <w:t>of</w:t>
      </w:r>
      <w:r>
        <w:rPr>
          <w:spacing w:val="-2"/>
        </w:rPr>
        <w:t xml:space="preserve"> </w:t>
      </w:r>
      <w:r>
        <w:rPr>
          <w:spacing w:val="-1"/>
        </w:rPr>
        <w:t>the Goods</w:t>
      </w:r>
      <w:r>
        <w:rPr>
          <w:spacing w:val="45"/>
        </w:rPr>
        <w:t xml:space="preserve"> </w:t>
      </w:r>
      <w:r>
        <w:rPr>
          <w:spacing w:val="-1"/>
        </w:rPr>
        <w:t>and/or</w:t>
      </w:r>
      <w:r>
        <w:rPr>
          <w:spacing w:val="-2"/>
        </w:rPr>
        <w:t xml:space="preserve"> </w:t>
      </w:r>
      <w:r>
        <w:rPr>
          <w:spacing w:val="-1"/>
        </w:rPr>
        <w:t xml:space="preserve">Services </w:t>
      </w:r>
      <w:r>
        <w:t>or</w:t>
      </w:r>
      <w:r>
        <w:rPr>
          <w:spacing w:val="-2"/>
        </w:rPr>
        <w:t xml:space="preserve"> </w:t>
      </w:r>
      <w:r>
        <w:rPr>
          <w:spacing w:val="-1"/>
        </w:rPr>
        <w:t>to facilitate their</w:t>
      </w:r>
      <w:r>
        <w:rPr>
          <w:spacing w:val="-2"/>
        </w:rPr>
        <w:t xml:space="preserve"> </w:t>
      </w:r>
      <w:r>
        <w:rPr>
          <w:spacing w:val="-1"/>
        </w:rPr>
        <w:t>delivery</w:t>
      </w:r>
      <w:r>
        <w:rPr>
          <w:spacing w:val="-2"/>
        </w:rPr>
        <w:t xml:space="preserve"> </w:t>
      </w:r>
      <w:r>
        <w:rPr>
          <w:spacing w:val="-1"/>
        </w:rPr>
        <w:t>shall</w:t>
      </w:r>
      <w:r>
        <w:rPr>
          <w:spacing w:val="-2"/>
        </w:rPr>
        <w:t xml:space="preserve"> </w:t>
      </w:r>
      <w:r>
        <w:rPr>
          <w:spacing w:val="-1"/>
        </w:rPr>
        <w:t>be offered</w:t>
      </w:r>
      <w:r>
        <w:rPr>
          <w:spacing w:val="-2"/>
        </w:rPr>
        <w:t xml:space="preserve"> </w:t>
      </w:r>
      <w:r>
        <w:rPr>
          <w:spacing w:val="-1"/>
        </w:rPr>
        <w:t>by</w:t>
      </w:r>
      <w:r>
        <w:rPr>
          <w:spacing w:val="-2"/>
        </w:rPr>
        <w:t xml:space="preserve"> </w:t>
      </w:r>
      <w:r>
        <w:rPr>
          <w:spacing w:val="-1"/>
        </w:rPr>
        <w:t>the</w:t>
      </w:r>
      <w:r>
        <w:rPr>
          <w:spacing w:val="48"/>
        </w:rPr>
        <w:t xml:space="preserve"> </w:t>
      </w:r>
      <w:r>
        <w:rPr>
          <w:spacing w:val="-1"/>
        </w:rPr>
        <w:t>Service Provider</w:t>
      </w:r>
      <w:r>
        <w:rPr>
          <w:spacing w:val="-2"/>
        </w:rPr>
        <w:t xml:space="preserve"> </w:t>
      </w:r>
      <w:r>
        <w:rPr>
          <w:spacing w:val="-1"/>
        </w:rPr>
        <w:t xml:space="preserve">to </w:t>
      </w:r>
      <w:r>
        <w:t>the</w:t>
      </w:r>
      <w:r>
        <w:rPr>
          <w:spacing w:val="-1"/>
        </w:rPr>
        <w:t xml:space="preserve"> Customer</w:t>
      </w:r>
      <w:r>
        <w:rPr>
          <w:spacing w:val="-2"/>
        </w:rPr>
        <w:t xml:space="preserve"> </w:t>
      </w:r>
      <w:r>
        <w:rPr>
          <w:spacing w:val="-1"/>
        </w:rPr>
        <w:t>at</w:t>
      </w:r>
      <w:r>
        <w:rPr>
          <w:spacing w:val="-2"/>
        </w:rPr>
        <w:t xml:space="preserve"> </w:t>
      </w:r>
      <w:r>
        <w:rPr>
          <w:spacing w:val="-1"/>
        </w:rPr>
        <w:t>no charge.</w:t>
      </w:r>
    </w:p>
    <w:p w14:paraId="7DD5D1C1" w14:textId="77777777" w:rsidR="00A85F47" w:rsidRDefault="00A85F47">
      <w:pPr>
        <w:pStyle w:val="BodyText"/>
        <w:kinsoku w:val="0"/>
        <w:overflowPunct w:val="0"/>
        <w:spacing w:before="8"/>
        <w:ind w:left="0"/>
        <w:rPr>
          <w:sz w:val="19"/>
          <w:szCs w:val="19"/>
        </w:rPr>
      </w:pPr>
    </w:p>
    <w:p w14:paraId="0EDCD9FE" w14:textId="77777777" w:rsidR="00A85F47" w:rsidRDefault="00A85F47" w:rsidP="00DE0CAC">
      <w:pPr>
        <w:pStyle w:val="BodyText"/>
        <w:numPr>
          <w:ilvl w:val="2"/>
          <w:numId w:val="23"/>
        </w:numPr>
        <w:tabs>
          <w:tab w:val="left" w:pos="2599"/>
        </w:tabs>
        <w:kinsoku w:val="0"/>
        <w:overflowPunct w:val="0"/>
        <w:ind w:left="2651" w:right="214" w:hanging="1133"/>
      </w:pPr>
      <w:bookmarkStart w:id="116" w:name="11.1.5_The_Parties_acknowledge_that_the_"/>
      <w:bookmarkEnd w:id="116"/>
      <w:r>
        <w:rPr>
          <w:spacing w:val="-1"/>
        </w:rPr>
        <w:t xml:space="preserve">The </w:t>
      </w:r>
      <w:r>
        <w:rPr>
          <w:spacing w:val="-2"/>
        </w:rPr>
        <w:t>Parties</w:t>
      </w:r>
      <w:r>
        <w:rPr>
          <w:spacing w:val="-1"/>
        </w:rPr>
        <w:t xml:space="preserve"> acknowledge that</w:t>
      </w:r>
      <w:r>
        <w:rPr>
          <w:spacing w:val="-2"/>
        </w:rPr>
        <w:t xml:space="preserve"> </w:t>
      </w:r>
      <w:r>
        <w:rPr>
          <w:spacing w:val="-1"/>
        </w:rPr>
        <w:t>the Service</w:t>
      </w:r>
      <w:r>
        <w:rPr>
          <w:spacing w:val="2"/>
        </w:rPr>
        <w:t xml:space="preserve"> </w:t>
      </w:r>
      <w:r>
        <w:rPr>
          <w:spacing w:val="-1"/>
        </w:rPr>
        <w:t>Provider</w:t>
      </w:r>
      <w:r>
        <w:rPr>
          <w:spacing w:val="1"/>
        </w:rPr>
        <w:t xml:space="preserve"> </w:t>
      </w:r>
      <w:r>
        <w:rPr>
          <w:spacing w:val="-2"/>
        </w:rPr>
        <w:t>is</w:t>
      </w:r>
      <w:r>
        <w:rPr>
          <w:spacing w:val="-1"/>
        </w:rPr>
        <w:t xml:space="preserve"> required</w:t>
      </w:r>
      <w:r>
        <w:rPr>
          <w:spacing w:val="-2"/>
        </w:rPr>
        <w:t xml:space="preserve"> </w:t>
      </w:r>
      <w:r>
        <w:t>to</w:t>
      </w:r>
      <w:r>
        <w:rPr>
          <w:spacing w:val="-1"/>
        </w:rPr>
        <w:t xml:space="preserve"> pay</w:t>
      </w:r>
      <w:r>
        <w:rPr>
          <w:spacing w:val="-2"/>
        </w:rPr>
        <w:t xml:space="preserve"> </w:t>
      </w:r>
      <w:r>
        <w:rPr>
          <w:spacing w:val="-1"/>
        </w:rPr>
        <w:t>to</w:t>
      </w:r>
      <w:r>
        <w:rPr>
          <w:spacing w:val="42"/>
        </w:rPr>
        <w:t xml:space="preserve"> </w:t>
      </w:r>
      <w:r>
        <w:rPr>
          <w:spacing w:val="-1"/>
        </w:rPr>
        <w:t>ESPO,</w:t>
      </w:r>
      <w:r>
        <w:rPr>
          <w:spacing w:val="-2"/>
        </w:rPr>
        <w:t xml:space="preserve"> </w:t>
      </w:r>
      <w:r>
        <w:rPr>
          <w:spacing w:val="-1"/>
        </w:rPr>
        <w:t>and</w:t>
      </w:r>
      <w:r>
        <w:rPr>
          <w:spacing w:val="-2"/>
        </w:rPr>
        <w:t xml:space="preserve"> </w:t>
      </w:r>
      <w:r>
        <w:rPr>
          <w:spacing w:val="-1"/>
        </w:rPr>
        <w:t>where relevant,</w:t>
      </w:r>
      <w:r>
        <w:rPr>
          <w:spacing w:val="-2"/>
        </w:rPr>
        <w:t xml:space="preserve"> </w:t>
      </w:r>
      <w:r>
        <w:rPr>
          <w:spacing w:val="-1"/>
        </w:rPr>
        <w:t>the Trading</w:t>
      </w:r>
      <w:r>
        <w:rPr>
          <w:spacing w:val="-2"/>
        </w:rPr>
        <w:t xml:space="preserve"> </w:t>
      </w:r>
      <w:r>
        <w:rPr>
          <w:spacing w:val="-1"/>
        </w:rPr>
        <w:t>Company,</w:t>
      </w:r>
      <w:r>
        <w:rPr>
          <w:spacing w:val="-2"/>
        </w:rPr>
        <w:t xml:space="preserve"> </w:t>
      </w:r>
      <w:r>
        <w:t>a</w:t>
      </w:r>
      <w:r>
        <w:rPr>
          <w:spacing w:val="1"/>
        </w:rPr>
        <w:t xml:space="preserve"> </w:t>
      </w:r>
      <w:r>
        <w:rPr>
          <w:spacing w:val="-1"/>
        </w:rPr>
        <w:t>retrospective</w:t>
      </w:r>
      <w:r>
        <w:rPr>
          <w:spacing w:val="35"/>
        </w:rPr>
        <w:t xml:space="preserve"> </w:t>
      </w:r>
      <w:r>
        <w:rPr>
          <w:spacing w:val="-1"/>
        </w:rPr>
        <w:t>rebate based</w:t>
      </w:r>
      <w:r>
        <w:rPr>
          <w:spacing w:val="-2"/>
        </w:rPr>
        <w:t xml:space="preserve"> </w:t>
      </w:r>
      <w:r>
        <w:t>on</w:t>
      </w:r>
      <w:r>
        <w:rPr>
          <w:spacing w:val="-2"/>
        </w:rPr>
        <w:t xml:space="preserve"> </w:t>
      </w:r>
      <w:r>
        <w:rPr>
          <w:spacing w:val="-1"/>
        </w:rPr>
        <w:t xml:space="preserve">the </w:t>
      </w:r>
      <w:r>
        <w:rPr>
          <w:spacing w:val="-2"/>
        </w:rPr>
        <w:t>value</w:t>
      </w:r>
      <w:r>
        <w:rPr>
          <w:spacing w:val="-1"/>
        </w:rPr>
        <w:t xml:space="preserve"> </w:t>
      </w:r>
      <w:r>
        <w:t>of</w:t>
      </w:r>
      <w:r>
        <w:rPr>
          <w:spacing w:val="-2"/>
        </w:rPr>
        <w:t xml:space="preserve"> </w:t>
      </w:r>
      <w:r>
        <w:rPr>
          <w:spacing w:val="-1"/>
        </w:rPr>
        <w:t>each</w:t>
      </w:r>
      <w:r>
        <w:rPr>
          <w:spacing w:val="-2"/>
        </w:rPr>
        <w:t xml:space="preserve"> </w:t>
      </w:r>
      <w:r>
        <w:rPr>
          <w:spacing w:val="-1"/>
        </w:rPr>
        <w:t>call-off</w:t>
      </w:r>
      <w:r>
        <w:rPr>
          <w:spacing w:val="-2"/>
        </w:rPr>
        <w:t xml:space="preserve"> </w:t>
      </w:r>
      <w:r>
        <w:rPr>
          <w:spacing w:val="-1"/>
        </w:rPr>
        <w:t>contract</w:t>
      </w:r>
      <w:r>
        <w:rPr>
          <w:spacing w:val="-2"/>
        </w:rPr>
        <w:t xml:space="preserve"> </w:t>
      </w:r>
      <w:r>
        <w:rPr>
          <w:spacing w:val="-1"/>
        </w:rPr>
        <w:t>at</w:t>
      </w:r>
      <w:r>
        <w:rPr>
          <w:spacing w:val="-2"/>
        </w:rPr>
        <w:t xml:space="preserve"> </w:t>
      </w:r>
      <w:r>
        <w:t>a</w:t>
      </w:r>
      <w:r>
        <w:rPr>
          <w:spacing w:val="-2"/>
        </w:rPr>
        <w:t xml:space="preserve"> </w:t>
      </w:r>
      <w:r>
        <w:rPr>
          <w:spacing w:val="-1"/>
        </w:rPr>
        <w:t>percentage</w:t>
      </w:r>
      <w:r>
        <w:rPr>
          <w:spacing w:val="55"/>
        </w:rPr>
        <w:t xml:space="preserve"> </w:t>
      </w:r>
      <w:r>
        <w:rPr>
          <w:spacing w:val="-1"/>
        </w:rPr>
        <w:t>agreed</w:t>
      </w:r>
      <w:r>
        <w:rPr>
          <w:spacing w:val="-2"/>
        </w:rPr>
        <w:t xml:space="preserve"> in </w:t>
      </w:r>
      <w:r>
        <w:rPr>
          <w:spacing w:val="-1"/>
        </w:rPr>
        <w:t>the Framework</w:t>
      </w:r>
      <w:r>
        <w:rPr>
          <w:spacing w:val="-2"/>
        </w:rPr>
        <w:t xml:space="preserve"> </w:t>
      </w:r>
      <w:r>
        <w:rPr>
          <w:spacing w:val="-1"/>
        </w:rPr>
        <w:t>Agreement.</w:t>
      </w:r>
    </w:p>
    <w:p w14:paraId="49A3A8EF" w14:textId="77777777" w:rsidR="00A85F47" w:rsidRDefault="00A85F47">
      <w:pPr>
        <w:pStyle w:val="BodyText"/>
        <w:kinsoku w:val="0"/>
        <w:overflowPunct w:val="0"/>
        <w:spacing w:before="8"/>
        <w:ind w:left="0"/>
        <w:rPr>
          <w:sz w:val="19"/>
          <w:szCs w:val="19"/>
        </w:rPr>
      </w:pPr>
    </w:p>
    <w:p w14:paraId="2694B37D" w14:textId="77777777" w:rsidR="00A85F47" w:rsidRDefault="00A85F47" w:rsidP="00DE0CAC">
      <w:pPr>
        <w:pStyle w:val="Heading8"/>
        <w:numPr>
          <w:ilvl w:val="1"/>
          <w:numId w:val="23"/>
        </w:numPr>
        <w:tabs>
          <w:tab w:val="left" w:pos="1519"/>
        </w:tabs>
        <w:kinsoku w:val="0"/>
        <w:overflowPunct w:val="0"/>
        <w:ind w:left="1518" w:hanging="710"/>
        <w:rPr>
          <w:b w:val="0"/>
          <w:bCs w:val="0"/>
        </w:rPr>
      </w:pPr>
      <w:bookmarkStart w:id="117" w:name="11.2_Payment_and_VAT"/>
      <w:bookmarkStart w:id="118" w:name="bookmark5"/>
      <w:bookmarkEnd w:id="117"/>
      <w:bookmarkEnd w:id="118"/>
      <w:r>
        <w:rPr>
          <w:spacing w:val="-1"/>
        </w:rPr>
        <w:t>Payment and</w:t>
      </w:r>
      <w:r>
        <w:rPr>
          <w:spacing w:val="-2"/>
        </w:rPr>
        <w:t xml:space="preserve"> </w:t>
      </w:r>
      <w:r>
        <w:rPr>
          <w:spacing w:val="-1"/>
        </w:rPr>
        <w:t>VAT</w:t>
      </w:r>
    </w:p>
    <w:p w14:paraId="31B69402" w14:textId="77777777" w:rsidR="00A85F47" w:rsidRDefault="00A85F47">
      <w:pPr>
        <w:pStyle w:val="BodyText"/>
        <w:kinsoku w:val="0"/>
        <w:overflowPunct w:val="0"/>
        <w:spacing w:before="8"/>
        <w:ind w:left="0"/>
        <w:rPr>
          <w:b/>
          <w:bCs/>
          <w:sz w:val="19"/>
          <w:szCs w:val="19"/>
        </w:rPr>
      </w:pPr>
    </w:p>
    <w:p w14:paraId="4458E326" w14:textId="77777777" w:rsidR="00A85F47" w:rsidRDefault="00A85F47" w:rsidP="00DE0CAC">
      <w:pPr>
        <w:pStyle w:val="BodyText"/>
        <w:numPr>
          <w:ilvl w:val="2"/>
          <w:numId w:val="23"/>
        </w:numPr>
        <w:tabs>
          <w:tab w:val="left" w:pos="2599"/>
        </w:tabs>
        <w:kinsoku w:val="0"/>
        <w:overflowPunct w:val="0"/>
        <w:ind w:left="2651" w:right="550" w:hanging="1133"/>
      </w:pPr>
      <w:bookmarkStart w:id="119" w:name="11.2.1_Where_the_Service_Provider_submit"/>
      <w:bookmarkEnd w:id="119"/>
      <w:r>
        <w:rPr>
          <w:spacing w:val="-1"/>
        </w:rPr>
        <w:t xml:space="preserve">Where the </w:t>
      </w:r>
      <w:r>
        <w:rPr>
          <w:spacing w:val="-2"/>
        </w:rPr>
        <w:t>Service</w:t>
      </w:r>
      <w:r>
        <w:rPr>
          <w:spacing w:val="-1"/>
        </w:rPr>
        <w:t xml:space="preserve"> Provider</w:t>
      </w:r>
      <w:r>
        <w:rPr>
          <w:spacing w:val="-2"/>
        </w:rPr>
        <w:t xml:space="preserve"> </w:t>
      </w:r>
      <w:r>
        <w:rPr>
          <w:spacing w:val="-1"/>
        </w:rPr>
        <w:t>submits</w:t>
      </w:r>
      <w:r>
        <w:rPr>
          <w:spacing w:val="1"/>
        </w:rPr>
        <w:t xml:space="preserve"> </w:t>
      </w:r>
      <w:r>
        <w:rPr>
          <w:spacing w:val="-1"/>
        </w:rPr>
        <w:t>an</w:t>
      </w:r>
      <w:r>
        <w:rPr>
          <w:spacing w:val="1"/>
        </w:rPr>
        <w:t xml:space="preserve"> </w:t>
      </w:r>
      <w:r>
        <w:rPr>
          <w:spacing w:val="-1"/>
        </w:rPr>
        <w:t>invoice to the Customer,</w:t>
      </w:r>
      <w:r>
        <w:rPr>
          <w:spacing w:val="-2"/>
        </w:rPr>
        <w:t xml:space="preserve"> </w:t>
      </w:r>
      <w:r>
        <w:rPr>
          <w:spacing w:val="-1"/>
        </w:rPr>
        <w:t>the</w:t>
      </w:r>
      <w:r>
        <w:rPr>
          <w:spacing w:val="38"/>
        </w:rPr>
        <w:t xml:space="preserve"> </w:t>
      </w:r>
      <w:r>
        <w:rPr>
          <w:spacing w:val="-1"/>
        </w:rPr>
        <w:t>Customer</w:t>
      </w:r>
      <w:r>
        <w:rPr>
          <w:spacing w:val="-2"/>
        </w:rPr>
        <w:t xml:space="preserve"> </w:t>
      </w:r>
      <w:r>
        <w:rPr>
          <w:spacing w:val="-1"/>
        </w:rPr>
        <w:t>will</w:t>
      </w:r>
      <w:r>
        <w:rPr>
          <w:spacing w:val="-4"/>
        </w:rPr>
        <w:t xml:space="preserve"> </w:t>
      </w:r>
      <w:r>
        <w:rPr>
          <w:spacing w:val="-1"/>
        </w:rPr>
        <w:t>consider</w:t>
      </w:r>
      <w:r>
        <w:rPr>
          <w:spacing w:val="-2"/>
        </w:rPr>
        <w:t xml:space="preserve"> </w:t>
      </w:r>
      <w:r>
        <w:rPr>
          <w:spacing w:val="-1"/>
        </w:rPr>
        <w:t>and</w:t>
      </w:r>
      <w:r>
        <w:rPr>
          <w:spacing w:val="-2"/>
        </w:rPr>
        <w:t xml:space="preserve"> </w:t>
      </w:r>
      <w:r>
        <w:rPr>
          <w:spacing w:val="-1"/>
        </w:rPr>
        <w:t>verify</w:t>
      </w:r>
      <w:r>
        <w:t xml:space="preserve"> </w:t>
      </w:r>
      <w:r>
        <w:rPr>
          <w:spacing w:val="-1"/>
        </w:rPr>
        <w:t>that</w:t>
      </w:r>
      <w:r>
        <w:rPr>
          <w:spacing w:val="1"/>
        </w:rPr>
        <w:t xml:space="preserve"> </w:t>
      </w:r>
      <w:r>
        <w:rPr>
          <w:spacing w:val="-1"/>
        </w:rPr>
        <w:t xml:space="preserve">invoice </w:t>
      </w:r>
      <w:r>
        <w:rPr>
          <w:spacing w:val="-2"/>
        </w:rPr>
        <w:t xml:space="preserve">in </w:t>
      </w:r>
      <w:r>
        <w:t>a</w:t>
      </w:r>
      <w:r>
        <w:rPr>
          <w:spacing w:val="-2"/>
        </w:rPr>
        <w:t xml:space="preserve"> </w:t>
      </w:r>
      <w:r>
        <w:rPr>
          <w:spacing w:val="-1"/>
        </w:rPr>
        <w:t>timely</w:t>
      </w:r>
      <w:r>
        <w:rPr>
          <w:spacing w:val="-2"/>
        </w:rPr>
        <w:t xml:space="preserve"> </w:t>
      </w:r>
      <w:r>
        <w:rPr>
          <w:spacing w:val="-1"/>
        </w:rPr>
        <w:t>fashion.</w:t>
      </w:r>
    </w:p>
    <w:p w14:paraId="210EFB27" w14:textId="77777777" w:rsidR="00A85F47" w:rsidRDefault="00A85F47">
      <w:pPr>
        <w:pStyle w:val="BodyText"/>
        <w:kinsoku w:val="0"/>
        <w:overflowPunct w:val="0"/>
        <w:spacing w:before="8"/>
        <w:ind w:left="0"/>
        <w:rPr>
          <w:sz w:val="19"/>
          <w:szCs w:val="19"/>
        </w:rPr>
      </w:pPr>
    </w:p>
    <w:p w14:paraId="56C5D28B" w14:textId="77777777" w:rsidR="00A85F47" w:rsidRDefault="00A85F47" w:rsidP="00DE0CAC">
      <w:pPr>
        <w:pStyle w:val="BodyText"/>
        <w:numPr>
          <w:ilvl w:val="2"/>
          <w:numId w:val="23"/>
        </w:numPr>
        <w:tabs>
          <w:tab w:val="left" w:pos="2599"/>
        </w:tabs>
        <w:kinsoku w:val="0"/>
        <w:overflowPunct w:val="0"/>
        <w:ind w:left="2651" w:right="315" w:hanging="1133"/>
        <w:rPr>
          <w:spacing w:val="-1"/>
        </w:rPr>
      </w:pPr>
      <w:bookmarkStart w:id="120" w:name="11.2.2_The_Service_Provider_shall_ensure"/>
      <w:bookmarkEnd w:id="120"/>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ensure that</w:t>
      </w:r>
      <w:r>
        <w:rPr>
          <w:spacing w:val="-2"/>
        </w:rPr>
        <w:t xml:space="preserve"> </w:t>
      </w:r>
      <w:r>
        <w:rPr>
          <w:spacing w:val="-1"/>
        </w:rPr>
        <w:t>each</w:t>
      </w:r>
      <w:r>
        <w:rPr>
          <w:spacing w:val="1"/>
        </w:rPr>
        <w:t xml:space="preserve"> </w:t>
      </w:r>
      <w:r>
        <w:rPr>
          <w:spacing w:val="-1"/>
        </w:rPr>
        <w:t xml:space="preserve">invoice contains </w:t>
      </w:r>
      <w:r>
        <w:t>all</w:t>
      </w:r>
      <w:r>
        <w:rPr>
          <w:spacing w:val="45"/>
        </w:rPr>
        <w:t xml:space="preserve"> </w:t>
      </w:r>
      <w:r>
        <w:rPr>
          <w:spacing w:val="-1"/>
        </w:rPr>
        <w:t>appropriate references and</w:t>
      </w:r>
      <w:r>
        <w:rPr>
          <w:spacing w:val="-2"/>
        </w:rPr>
        <w:t xml:space="preserve"> </w:t>
      </w:r>
      <w:r>
        <w:t>a</w:t>
      </w:r>
      <w:r>
        <w:rPr>
          <w:spacing w:val="-2"/>
        </w:rPr>
        <w:t xml:space="preserve"> </w:t>
      </w:r>
      <w:r>
        <w:rPr>
          <w:spacing w:val="-1"/>
        </w:rPr>
        <w:t>detailed</w:t>
      </w:r>
      <w:r>
        <w:rPr>
          <w:spacing w:val="-2"/>
        </w:rPr>
        <w:t xml:space="preserve"> </w:t>
      </w:r>
      <w:r>
        <w:rPr>
          <w:spacing w:val="-1"/>
        </w:rPr>
        <w:t>breakdown</w:t>
      </w:r>
      <w:r>
        <w:rPr>
          <w:spacing w:val="-2"/>
        </w:rPr>
        <w:t xml:space="preserve"> </w:t>
      </w:r>
      <w:r>
        <w:t>of</w:t>
      </w:r>
      <w:r>
        <w:rPr>
          <w:spacing w:val="-2"/>
        </w:rPr>
        <w:t xml:space="preserve"> </w:t>
      </w:r>
      <w:r>
        <w:rPr>
          <w:spacing w:val="-1"/>
        </w:rPr>
        <w:t>the Goods</w:t>
      </w:r>
      <w:r>
        <w:rPr>
          <w:spacing w:val="37"/>
        </w:rPr>
        <w:t xml:space="preserve"> </w:t>
      </w:r>
      <w:r>
        <w:rPr>
          <w:spacing w:val="-1"/>
        </w:rPr>
        <w:t>supplied</w:t>
      </w:r>
      <w:r>
        <w:rPr>
          <w:spacing w:val="-2"/>
        </w:rPr>
        <w:t xml:space="preserve"> </w:t>
      </w:r>
      <w:r>
        <w:rPr>
          <w:spacing w:val="-1"/>
        </w:rPr>
        <w:t>and/or</w:t>
      </w:r>
      <w:r>
        <w:rPr>
          <w:spacing w:val="-2"/>
        </w:rPr>
        <w:t xml:space="preserve"> </w:t>
      </w:r>
      <w:r>
        <w:rPr>
          <w:spacing w:val="-1"/>
        </w:rPr>
        <w:t>the Services provided</w:t>
      </w:r>
      <w:r>
        <w:rPr>
          <w:spacing w:val="-2"/>
        </w:rPr>
        <w:t xml:space="preserve"> </w:t>
      </w:r>
      <w:r>
        <w:rPr>
          <w:spacing w:val="-1"/>
        </w:rPr>
        <w:t>and</w:t>
      </w:r>
      <w:r>
        <w:rPr>
          <w:spacing w:val="1"/>
        </w:rPr>
        <w:t xml:space="preserve"> </w:t>
      </w:r>
      <w:r>
        <w:rPr>
          <w:spacing w:val="-1"/>
        </w:rPr>
        <w:t>that</w:t>
      </w:r>
      <w:r>
        <w:rPr>
          <w:spacing w:val="1"/>
        </w:rPr>
        <w:t xml:space="preserve"> </w:t>
      </w:r>
      <w:r>
        <w:rPr>
          <w:spacing w:val="-2"/>
        </w:rPr>
        <w:t>it</w:t>
      </w:r>
      <w:r>
        <w:rPr>
          <w:spacing w:val="1"/>
        </w:rPr>
        <w:t xml:space="preserve"> </w:t>
      </w:r>
      <w:r>
        <w:rPr>
          <w:spacing w:val="-2"/>
        </w:rPr>
        <w:t>is</w:t>
      </w:r>
      <w:r>
        <w:rPr>
          <w:spacing w:val="-1"/>
        </w:rPr>
        <w:t xml:space="preserve"> supported</w:t>
      </w:r>
      <w:r>
        <w:rPr>
          <w:spacing w:val="-2"/>
        </w:rPr>
        <w:t xml:space="preserve"> </w:t>
      </w:r>
      <w:r>
        <w:rPr>
          <w:spacing w:val="-1"/>
        </w:rPr>
        <w:t>by</w:t>
      </w:r>
      <w:r>
        <w:t xml:space="preserve"> </w:t>
      </w:r>
      <w:r>
        <w:rPr>
          <w:spacing w:val="-1"/>
        </w:rPr>
        <w:t>any</w:t>
      </w:r>
      <w:r>
        <w:rPr>
          <w:spacing w:val="42"/>
        </w:rPr>
        <w:t xml:space="preserve"> </w:t>
      </w:r>
      <w:r>
        <w:rPr>
          <w:spacing w:val="-1"/>
        </w:rPr>
        <w:t>other</w:t>
      </w:r>
      <w:r>
        <w:rPr>
          <w:spacing w:val="-2"/>
        </w:rPr>
        <w:t xml:space="preserve"> </w:t>
      </w:r>
      <w:r>
        <w:rPr>
          <w:spacing w:val="-1"/>
        </w:rPr>
        <w:t>documentation</w:t>
      </w:r>
      <w:r>
        <w:rPr>
          <w:spacing w:val="-2"/>
        </w:rPr>
        <w:t xml:space="preserve"> </w:t>
      </w:r>
      <w:r>
        <w:rPr>
          <w:spacing w:val="-1"/>
        </w:rPr>
        <w:t>reasonably</w:t>
      </w:r>
      <w:r>
        <w:rPr>
          <w:spacing w:val="-2"/>
        </w:rPr>
        <w:t xml:space="preserve"> </w:t>
      </w:r>
      <w:r>
        <w:rPr>
          <w:spacing w:val="-1"/>
        </w:rPr>
        <w:t>required</w:t>
      </w:r>
      <w:r>
        <w:rPr>
          <w:spacing w:val="-2"/>
        </w:rPr>
        <w:t xml:space="preserve"> </w:t>
      </w:r>
      <w:r>
        <w:t>by</w:t>
      </w:r>
      <w:r>
        <w:rPr>
          <w:spacing w:val="-2"/>
        </w:rPr>
        <w:t xml:space="preserve"> </w:t>
      </w:r>
      <w:r>
        <w:rPr>
          <w:spacing w:val="-1"/>
        </w:rPr>
        <w:t>the Customer</w:t>
      </w:r>
      <w:r>
        <w:rPr>
          <w:spacing w:val="-2"/>
        </w:rPr>
        <w:t xml:space="preserve"> </w:t>
      </w:r>
      <w:r>
        <w:rPr>
          <w:spacing w:val="-1"/>
        </w:rPr>
        <w:t>to</w:t>
      </w:r>
      <w:r>
        <w:rPr>
          <w:spacing w:val="30"/>
        </w:rPr>
        <w:t xml:space="preserve"> </w:t>
      </w:r>
      <w:r>
        <w:rPr>
          <w:spacing w:val="-1"/>
        </w:rPr>
        <w:t>substantiate the</w:t>
      </w:r>
      <w:r>
        <w:rPr>
          <w:spacing w:val="2"/>
        </w:rPr>
        <w:t xml:space="preserve"> </w:t>
      </w:r>
      <w:r>
        <w:rPr>
          <w:spacing w:val="-1"/>
        </w:rPr>
        <w:t>invoice.</w:t>
      </w:r>
    </w:p>
    <w:p w14:paraId="7E2B145B" w14:textId="77777777" w:rsidR="00A85F47" w:rsidRDefault="00A85F47">
      <w:pPr>
        <w:pStyle w:val="BodyText"/>
        <w:kinsoku w:val="0"/>
        <w:overflowPunct w:val="0"/>
        <w:spacing w:before="8"/>
        <w:ind w:left="0"/>
        <w:rPr>
          <w:sz w:val="19"/>
          <w:szCs w:val="19"/>
        </w:rPr>
      </w:pPr>
    </w:p>
    <w:p w14:paraId="55B8DC8C" w14:textId="77777777" w:rsidR="00A85F47" w:rsidRDefault="00A85F47" w:rsidP="00DE0CAC">
      <w:pPr>
        <w:pStyle w:val="BodyText"/>
        <w:numPr>
          <w:ilvl w:val="2"/>
          <w:numId w:val="23"/>
        </w:numPr>
        <w:tabs>
          <w:tab w:val="left" w:pos="2599"/>
        </w:tabs>
        <w:kinsoku w:val="0"/>
        <w:overflowPunct w:val="0"/>
        <w:ind w:left="2651" w:right="214" w:hanging="1133"/>
        <w:rPr>
          <w:spacing w:val="-1"/>
        </w:rPr>
      </w:pPr>
      <w:bookmarkStart w:id="121" w:name="11.2.3_The_Customer_shall_pay_the_Servic"/>
      <w:bookmarkEnd w:id="121"/>
      <w:r>
        <w:rPr>
          <w:spacing w:val="-1"/>
        </w:rPr>
        <w:t>The Customer</w:t>
      </w:r>
      <w:r>
        <w:rPr>
          <w:spacing w:val="-2"/>
        </w:rPr>
        <w:t xml:space="preserve"> </w:t>
      </w:r>
      <w:r>
        <w:rPr>
          <w:spacing w:val="-1"/>
        </w:rPr>
        <w:t>shall</w:t>
      </w:r>
      <w:r>
        <w:rPr>
          <w:spacing w:val="-2"/>
        </w:rPr>
        <w:t xml:space="preserve"> </w:t>
      </w:r>
      <w:r>
        <w:t>pay</w:t>
      </w:r>
      <w:r>
        <w:rPr>
          <w:spacing w:val="-2"/>
        </w:rPr>
        <w:t xml:space="preserve"> </w:t>
      </w:r>
      <w:r>
        <w:rPr>
          <w:spacing w:val="-1"/>
        </w:rPr>
        <w:t>the Service Provider</w:t>
      </w:r>
      <w:r>
        <w:rPr>
          <w:spacing w:val="-2"/>
        </w:rPr>
        <w:t xml:space="preserve"> </w:t>
      </w:r>
      <w:r>
        <w:rPr>
          <w:spacing w:val="-1"/>
        </w:rPr>
        <w:t>any</w:t>
      </w:r>
      <w:r>
        <w:rPr>
          <w:spacing w:val="-2"/>
        </w:rPr>
        <w:t xml:space="preserve"> </w:t>
      </w:r>
      <w:r>
        <w:rPr>
          <w:spacing w:val="-1"/>
        </w:rPr>
        <w:t>sums due under</w:t>
      </w:r>
      <w:r>
        <w:rPr>
          <w:spacing w:val="-2"/>
        </w:rPr>
        <w:t xml:space="preserve"> </w:t>
      </w:r>
      <w:r>
        <w:rPr>
          <w:spacing w:val="-1"/>
        </w:rPr>
        <w:t>such</w:t>
      </w:r>
      <w:r>
        <w:rPr>
          <w:spacing w:val="43"/>
        </w:rPr>
        <w:t xml:space="preserve"> </w:t>
      </w:r>
      <w:r>
        <w:rPr>
          <w:spacing w:val="-1"/>
        </w:rPr>
        <w:t>an</w:t>
      </w:r>
      <w:r>
        <w:rPr>
          <w:spacing w:val="-2"/>
        </w:rPr>
        <w:t xml:space="preserve"> </w:t>
      </w:r>
      <w:r>
        <w:rPr>
          <w:spacing w:val="-1"/>
        </w:rPr>
        <w:t>invoice no later</w:t>
      </w:r>
      <w:r>
        <w:rPr>
          <w:spacing w:val="-2"/>
        </w:rPr>
        <w:t xml:space="preserve"> </w:t>
      </w:r>
      <w:r>
        <w:rPr>
          <w:spacing w:val="-1"/>
        </w:rPr>
        <w:t>than</w:t>
      </w:r>
      <w:r>
        <w:rPr>
          <w:spacing w:val="-2"/>
        </w:rPr>
        <w:t xml:space="preserve"> </w:t>
      </w:r>
      <w:r>
        <w:t>a</w:t>
      </w:r>
      <w:r>
        <w:rPr>
          <w:spacing w:val="-2"/>
        </w:rPr>
        <w:t xml:space="preserve"> </w:t>
      </w:r>
      <w:r>
        <w:rPr>
          <w:spacing w:val="-1"/>
        </w:rPr>
        <w:t>period</w:t>
      </w:r>
      <w:r>
        <w:rPr>
          <w:spacing w:val="-2"/>
        </w:rPr>
        <w:t xml:space="preserve"> </w:t>
      </w:r>
      <w:r>
        <w:t>of</w:t>
      </w:r>
      <w:r>
        <w:rPr>
          <w:spacing w:val="-2"/>
        </w:rPr>
        <w:t xml:space="preserve"> </w:t>
      </w:r>
      <w:r>
        <w:rPr>
          <w:spacing w:val="-1"/>
        </w:rPr>
        <w:t>30</w:t>
      </w:r>
      <w:r>
        <w:t xml:space="preserve"> </w:t>
      </w:r>
      <w:r>
        <w:rPr>
          <w:spacing w:val="-1"/>
        </w:rPr>
        <w:t>days from</w:t>
      </w:r>
      <w:r>
        <w:rPr>
          <w:spacing w:val="-2"/>
        </w:rPr>
        <w:t xml:space="preserve"> </w:t>
      </w:r>
      <w:r>
        <w:rPr>
          <w:spacing w:val="-1"/>
        </w:rPr>
        <w:t xml:space="preserve">the date </w:t>
      </w:r>
      <w:r>
        <w:t>on</w:t>
      </w:r>
      <w:r>
        <w:rPr>
          <w:spacing w:val="-2"/>
        </w:rPr>
        <w:t xml:space="preserve"> </w:t>
      </w:r>
      <w:r>
        <w:rPr>
          <w:spacing w:val="-1"/>
        </w:rPr>
        <w:t>which</w:t>
      </w:r>
      <w:r>
        <w:rPr>
          <w:spacing w:val="35"/>
        </w:rPr>
        <w:t xml:space="preserve"> </w:t>
      </w:r>
      <w:r>
        <w:rPr>
          <w:spacing w:val="-1"/>
        </w:rPr>
        <w:t>the Customer</w:t>
      </w:r>
      <w:r>
        <w:rPr>
          <w:spacing w:val="-2"/>
        </w:rPr>
        <w:t xml:space="preserve"> </w:t>
      </w:r>
      <w:r>
        <w:rPr>
          <w:spacing w:val="-1"/>
        </w:rPr>
        <w:t>has determined</w:t>
      </w:r>
      <w:r>
        <w:rPr>
          <w:spacing w:val="-2"/>
        </w:rPr>
        <w:t xml:space="preserve"> </w:t>
      </w:r>
      <w:r>
        <w:rPr>
          <w:spacing w:val="-1"/>
        </w:rPr>
        <w:t>that</w:t>
      </w:r>
      <w:r>
        <w:rPr>
          <w:spacing w:val="1"/>
        </w:rPr>
        <w:t xml:space="preserve"> </w:t>
      </w:r>
      <w:r>
        <w:rPr>
          <w:spacing w:val="-1"/>
        </w:rPr>
        <w:t>the</w:t>
      </w:r>
      <w:r>
        <w:rPr>
          <w:spacing w:val="2"/>
        </w:rPr>
        <w:t xml:space="preserve"> </w:t>
      </w:r>
      <w:r>
        <w:rPr>
          <w:spacing w:val="-1"/>
        </w:rPr>
        <w:t>invoice</w:t>
      </w:r>
      <w:r>
        <w:rPr>
          <w:spacing w:val="2"/>
        </w:rPr>
        <w:t xml:space="preserve"> </w:t>
      </w:r>
      <w:r>
        <w:rPr>
          <w:spacing w:val="-2"/>
        </w:rPr>
        <w:t>is</w:t>
      </w:r>
      <w:r>
        <w:rPr>
          <w:spacing w:val="-1"/>
        </w:rPr>
        <w:t xml:space="preserve"> valid</w:t>
      </w:r>
      <w:r>
        <w:rPr>
          <w:spacing w:val="-2"/>
        </w:rPr>
        <w:t xml:space="preserve"> </w:t>
      </w:r>
      <w:r>
        <w:rPr>
          <w:spacing w:val="-1"/>
        </w:rPr>
        <w:t>and</w:t>
      </w:r>
      <w:r>
        <w:rPr>
          <w:spacing w:val="-2"/>
        </w:rPr>
        <w:t xml:space="preserve"> </w:t>
      </w:r>
      <w:r>
        <w:rPr>
          <w:spacing w:val="-1"/>
        </w:rPr>
        <w:t>undisputed.</w:t>
      </w:r>
    </w:p>
    <w:p w14:paraId="2FF1B982" w14:textId="77777777" w:rsidR="00A85F47" w:rsidRDefault="00A85F47" w:rsidP="00DE0CAC">
      <w:pPr>
        <w:pStyle w:val="BodyText"/>
        <w:numPr>
          <w:ilvl w:val="2"/>
          <w:numId w:val="23"/>
        </w:numPr>
        <w:tabs>
          <w:tab w:val="left" w:pos="2599"/>
        </w:tabs>
        <w:kinsoku w:val="0"/>
        <w:overflowPunct w:val="0"/>
        <w:ind w:left="2651" w:right="214" w:hanging="1133"/>
        <w:rPr>
          <w:spacing w:val="-1"/>
        </w:rPr>
        <w:sectPr w:rsidR="00A85F47">
          <w:pgSz w:w="11910" w:h="16840"/>
          <w:pgMar w:top="860" w:right="620" w:bottom="1560" w:left="620" w:header="663" w:footer="1358" w:gutter="0"/>
          <w:cols w:space="720"/>
          <w:noEndnote/>
        </w:sectPr>
      </w:pPr>
    </w:p>
    <w:p w14:paraId="6766711D" w14:textId="77777777" w:rsidR="00A85F47" w:rsidRDefault="00A85F47">
      <w:pPr>
        <w:pStyle w:val="BodyText"/>
        <w:kinsoku w:val="0"/>
        <w:overflowPunct w:val="0"/>
        <w:spacing w:before="8"/>
        <w:ind w:left="0"/>
        <w:rPr>
          <w:sz w:val="13"/>
          <w:szCs w:val="13"/>
        </w:rPr>
      </w:pPr>
    </w:p>
    <w:p w14:paraId="600E4AE9"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F5CC3A2" w14:textId="77777777" w:rsidR="00A85F47" w:rsidRDefault="00A85F47">
      <w:pPr>
        <w:pStyle w:val="BodyText"/>
        <w:kinsoku w:val="0"/>
        <w:overflowPunct w:val="0"/>
        <w:spacing w:before="4"/>
        <w:ind w:left="0"/>
        <w:rPr>
          <w:sz w:val="14"/>
          <w:szCs w:val="14"/>
        </w:rPr>
      </w:pPr>
    </w:p>
    <w:p w14:paraId="44C9E269" w14:textId="77777777" w:rsidR="00A85F47" w:rsidRDefault="00A85F47" w:rsidP="00DE0CAC">
      <w:pPr>
        <w:pStyle w:val="BodyText"/>
        <w:numPr>
          <w:ilvl w:val="2"/>
          <w:numId w:val="23"/>
        </w:numPr>
        <w:tabs>
          <w:tab w:val="left" w:pos="2599"/>
        </w:tabs>
        <w:kinsoku w:val="0"/>
        <w:overflowPunct w:val="0"/>
        <w:spacing w:before="61"/>
        <w:ind w:left="2651" w:right="221" w:hanging="1133"/>
        <w:jc w:val="both"/>
      </w:pPr>
      <w:bookmarkStart w:id="122" w:name="11.2.4_Where_the_Customer_fails_to_compl"/>
      <w:bookmarkEnd w:id="122"/>
      <w:r>
        <w:rPr>
          <w:spacing w:val="-1"/>
        </w:rPr>
        <w:t>Where the Customer</w:t>
      </w:r>
      <w:r>
        <w:rPr>
          <w:spacing w:val="-2"/>
        </w:rPr>
        <w:t xml:space="preserve"> fails</w:t>
      </w:r>
      <w:r>
        <w:rPr>
          <w:spacing w:val="-1"/>
        </w:rPr>
        <w:t xml:space="preserve"> to comply</w:t>
      </w:r>
      <w:r>
        <w:t xml:space="preserve"> </w:t>
      </w:r>
      <w:r>
        <w:rPr>
          <w:spacing w:val="-1"/>
        </w:rPr>
        <w:t>with</w:t>
      </w:r>
      <w:r>
        <w:rPr>
          <w:spacing w:val="-2"/>
        </w:rPr>
        <w:t xml:space="preserve"> </w:t>
      </w:r>
      <w:r>
        <w:rPr>
          <w:spacing w:val="-1"/>
        </w:rPr>
        <w:t xml:space="preserve">clause </w:t>
      </w:r>
      <w:r>
        <w:rPr>
          <w:spacing w:val="-2"/>
        </w:rPr>
        <w:t>11.2.1</w:t>
      </w:r>
      <w:r>
        <w:t xml:space="preserve"> </w:t>
      </w:r>
      <w:r>
        <w:rPr>
          <w:spacing w:val="-1"/>
        </w:rPr>
        <w:t>and</w:t>
      </w:r>
      <w:r>
        <w:rPr>
          <w:spacing w:val="-2"/>
        </w:rPr>
        <w:t xml:space="preserve"> </w:t>
      </w:r>
      <w:r>
        <w:rPr>
          <w:spacing w:val="-1"/>
        </w:rPr>
        <w:t xml:space="preserve">there </w:t>
      </w:r>
      <w:r>
        <w:rPr>
          <w:spacing w:val="-2"/>
        </w:rPr>
        <w:t>is</w:t>
      </w:r>
      <w:r>
        <w:rPr>
          <w:spacing w:val="-1"/>
        </w:rPr>
        <w:t xml:space="preserve"> an</w:t>
      </w:r>
      <w:r>
        <w:rPr>
          <w:spacing w:val="50"/>
        </w:rPr>
        <w:t xml:space="preserve"> </w:t>
      </w:r>
      <w:r>
        <w:rPr>
          <w:spacing w:val="-1"/>
        </w:rPr>
        <w:t>undue delay</w:t>
      </w:r>
      <w:r>
        <w:t xml:space="preserve"> </w:t>
      </w:r>
      <w:r>
        <w:rPr>
          <w:spacing w:val="-1"/>
        </w:rPr>
        <w:t>in</w:t>
      </w:r>
      <w:r>
        <w:rPr>
          <w:spacing w:val="-2"/>
        </w:rPr>
        <w:t xml:space="preserve"> </w:t>
      </w:r>
      <w:r>
        <w:rPr>
          <w:spacing w:val="-1"/>
        </w:rPr>
        <w:t>considering</w:t>
      </w:r>
      <w:r>
        <w:rPr>
          <w:spacing w:val="-2"/>
        </w:rPr>
        <w:t xml:space="preserve"> </w:t>
      </w:r>
      <w:r>
        <w:rPr>
          <w:spacing w:val="-1"/>
        </w:rPr>
        <w:t>and</w:t>
      </w:r>
      <w:r>
        <w:rPr>
          <w:spacing w:val="1"/>
        </w:rPr>
        <w:t xml:space="preserve"> </w:t>
      </w:r>
      <w:r>
        <w:rPr>
          <w:spacing w:val="-1"/>
        </w:rPr>
        <w:t>verifying</w:t>
      </w:r>
      <w:r>
        <w:rPr>
          <w:spacing w:val="-2"/>
        </w:rPr>
        <w:t xml:space="preserve"> </w:t>
      </w:r>
      <w:r>
        <w:t>the</w:t>
      </w:r>
      <w:r>
        <w:rPr>
          <w:spacing w:val="-1"/>
        </w:rPr>
        <w:t xml:space="preserve"> invoice,</w:t>
      </w:r>
      <w:r>
        <w:rPr>
          <w:spacing w:val="-2"/>
        </w:rPr>
        <w:t xml:space="preserve"> </w:t>
      </w:r>
      <w:r>
        <w:rPr>
          <w:spacing w:val="-1"/>
        </w:rPr>
        <w:t>the</w:t>
      </w:r>
      <w:r>
        <w:rPr>
          <w:spacing w:val="2"/>
        </w:rPr>
        <w:t xml:space="preserve"> </w:t>
      </w:r>
      <w:r>
        <w:rPr>
          <w:spacing w:val="-1"/>
        </w:rPr>
        <w:t>invoice</w:t>
      </w:r>
      <w:r>
        <w:rPr>
          <w:spacing w:val="2"/>
        </w:rPr>
        <w:t xml:space="preserve"> </w:t>
      </w:r>
      <w:r>
        <w:rPr>
          <w:spacing w:val="-1"/>
        </w:rPr>
        <w:t>shall</w:t>
      </w:r>
      <w:r>
        <w:rPr>
          <w:spacing w:val="27"/>
        </w:rPr>
        <w:t xml:space="preserve"> </w:t>
      </w:r>
      <w:r>
        <w:rPr>
          <w:spacing w:val="-1"/>
        </w:rPr>
        <w:t>be regarded</w:t>
      </w:r>
      <w:r>
        <w:rPr>
          <w:spacing w:val="-2"/>
        </w:rPr>
        <w:t xml:space="preserve"> </w:t>
      </w:r>
      <w:r>
        <w:rPr>
          <w:spacing w:val="-1"/>
        </w:rPr>
        <w:t>as valid</w:t>
      </w:r>
      <w:r>
        <w:rPr>
          <w:spacing w:val="1"/>
        </w:rPr>
        <w:t xml:space="preserve"> </w:t>
      </w:r>
      <w:r>
        <w:rPr>
          <w:spacing w:val="-1"/>
        </w:rPr>
        <w:t>and</w:t>
      </w:r>
      <w:r>
        <w:rPr>
          <w:spacing w:val="-2"/>
        </w:rPr>
        <w:t xml:space="preserve"> </w:t>
      </w:r>
      <w:r>
        <w:rPr>
          <w:spacing w:val="-1"/>
        </w:rPr>
        <w:t>undisputed</w:t>
      </w:r>
      <w:r>
        <w:rPr>
          <w:spacing w:val="-2"/>
        </w:rPr>
        <w:t xml:space="preserve"> </w:t>
      </w:r>
      <w:r>
        <w:rPr>
          <w:spacing w:val="-1"/>
        </w:rPr>
        <w:t>for</w:t>
      </w:r>
      <w:r>
        <w:rPr>
          <w:spacing w:val="-2"/>
        </w:rPr>
        <w:t xml:space="preserve"> </w:t>
      </w:r>
      <w:r>
        <w:t>the</w:t>
      </w:r>
      <w:r>
        <w:rPr>
          <w:spacing w:val="-1"/>
        </w:rPr>
        <w:t xml:space="preserve"> purposes </w:t>
      </w:r>
      <w:r>
        <w:t>of</w:t>
      </w:r>
      <w:r>
        <w:rPr>
          <w:spacing w:val="-2"/>
        </w:rPr>
        <w:t xml:space="preserve"> </w:t>
      </w:r>
      <w:r>
        <w:rPr>
          <w:spacing w:val="-1"/>
        </w:rPr>
        <w:t xml:space="preserve">clause </w:t>
      </w:r>
      <w:r>
        <w:rPr>
          <w:spacing w:val="-2"/>
        </w:rPr>
        <w:t>11.2.2</w:t>
      </w:r>
      <w:r>
        <w:rPr>
          <w:spacing w:val="43"/>
        </w:rPr>
        <w:t xml:space="preserve"> </w:t>
      </w:r>
      <w:r>
        <w:rPr>
          <w:spacing w:val="-1"/>
        </w:rPr>
        <w:t>after</w:t>
      </w:r>
      <w:r>
        <w:rPr>
          <w:spacing w:val="-2"/>
        </w:rPr>
        <w:t xml:space="preserve"> </w:t>
      </w:r>
      <w:r>
        <w:t>a</w:t>
      </w:r>
      <w:r>
        <w:rPr>
          <w:spacing w:val="-2"/>
        </w:rPr>
        <w:t xml:space="preserve"> </w:t>
      </w:r>
      <w:r>
        <w:rPr>
          <w:spacing w:val="-1"/>
        </w:rPr>
        <w:t>reasonable time has passed.</w:t>
      </w:r>
    </w:p>
    <w:p w14:paraId="0FFFB7B4" w14:textId="77777777" w:rsidR="00A85F47" w:rsidRDefault="00A85F47">
      <w:pPr>
        <w:pStyle w:val="BodyText"/>
        <w:kinsoku w:val="0"/>
        <w:overflowPunct w:val="0"/>
        <w:spacing w:before="8"/>
        <w:ind w:left="0"/>
        <w:rPr>
          <w:sz w:val="19"/>
          <w:szCs w:val="19"/>
        </w:rPr>
      </w:pPr>
    </w:p>
    <w:p w14:paraId="60373AE6" w14:textId="77777777" w:rsidR="00A85F47" w:rsidRDefault="00A85F47" w:rsidP="00DE0CAC">
      <w:pPr>
        <w:pStyle w:val="BodyText"/>
        <w:numPr>
          <w:ilvl w:val="2"/>
          <w:numId w:val="23"/>
        </w:numPr>
        <w:tabs>
          <w:tab w:val="left" w:pos="2599"/>
        </w:tabs>
        <w:kinsoku w:val="0"/>
        <w:overflowPunct w:val="0"/>
        <w:ind w:left="2651" w:right="629" w:hanging="1133"/>
      </w:pPr>
      <w:bookmarkStart w:id="123" w:name="11.2.5_Where_the_Service_Provider_enters"/>
      <w:bookmarkEnd w:id="123"/>
      <w:r>
        <w:rPr>
          <w:spacing w:val="-1"/>
        </w:rPr>
        <w:t xml:space="preserve">Where the </w:t>
      </w:r>
      <w:r>
        <w:rPr>
          <w:spacing w:val="-2"/>
        </w:rPr>
        <w:t>Service</w:t>
      </w:r>
      <w:r>
        <w:rPr>
          <w:spacing w:val="-1"/>
        </w:rPr>
        <w:t xml:space="preserve"> Provider</w:t>
      </w:r>
      <w:r>
        <w:rPr>
          <w:spacing w:val="-2"/>
        </w:rPr>
        <w:t xml:space="preserve"> </w:t>
      </w:r>
      <w:r>
        <w:rPr>
          <w:spacing w:val="-1"/>
        </w:rPr>
        <w:t>enters</w:t>
      </w:r>
      <w:r>
        <w:rPr>
          <w:spacing w:val="1"/>
        </w:rPr>
        <w:t xml:space="preserve"> </w:t>
      </w:r>
      <w:r>
        <w:rPr>
          <w:spacing w:val="-2"/>
        </w:rPr>
        <w:t>into</w:t>
      </w:r>
      <w:r>
        <w:rPr>
          <w:spacing w:val="-1"/>
        </w:rPr>
        <w:t xml:space="preserve"> </w:t>
      </w:r>
      <w:r>
        <w:t>a</w:t>
      </w:r>
      <w:r>
        <w:rPr>
          <w:spacing w:val="-2"/>
        </w:rPr>
        <w:t xml:space="preserve"> </w:t>
      </w:r>
      <w:r>
        <w:rPr>
          <w:spacing w:val="-1"/>
        </w:rPr>
        <w:t>Sub-Contract,</w:t>
      </w:r>
      <w:r>
        <w:rPr>
          <w:spacing w:val="-2"/>
        </w:rPr>
        <w:t xml:space="preserve"> </w:t>
      </w:r>
      <w:r>
        <w:rPr>
          <w:spacing w:val="-1"/>
        </w:rPr>
        <w:t>the Service</w:t>
      </w:r>
      <w:r>
        <w:rPr>
          <w:spacing w:val="51"/>
        </w:rPr>
        <w:t xml:space="preserve"> </w:t>
      </w:r>
      <w:r>
        <w:rPr>
          <w:spacing w:val="-1"/>
        </w:rPr>
        <w:t>Provider</w:t>
      </w:r>
      <w:r>
        <w:rPr>
          <w:spacing w:val="-2"/>
        </w:rPr>
        <w:t xml:space="preserve"> </w:t>
      </w:r>
      <w:r>
        <w:rPr>
          <w:spacing w:val="-1"/>
        </w:rPr>
        <w:t>shall</w:t>
      </w:r>
      <w:r>
        <w:rPr>
          <w:spacing w:val="-2"/>
        </w:rPr>
        <w:t xml:space="preserve"> </w:t>
      </w:r>
      <w:r>
        <w:rPr>
          <w:spacing w:val="-1"/>
        </w:rPr>
        <w:t>include</w:t>
      </w:r>
      <w:r>
        <w:rPr>
          <w:spacing w:val="2"/>
        </w:rPr>
        <w:t xml:space="preserve"> </w:t>
      </w:r>
      <w:r>
        <w:rPr>
          <w:spacing w:val="-2"/>
        </w:rPr>
        <w:t>in</w:t>
      </w:r>
      <w:r>
        <w:rPr>
          <w:spacing w:val="1"/>
        </w:rPr>
        <w:t xml:space="preserve"> </w:t>
      </w:r>
      <w:r>
        <w:rPr>
          <w:spacing w:val="-1"/>
        </w:rPr>
        <w:t>that</w:t>
      </w:r>
      <w:r>
        <w:rPr>
          <w:spacing w:val="-2"/>
        </w:rPr>
        <w:t xml:space="preserve"> </w:t>
      </w:r>
      <w:r>
        <w:rPr>
          <w:spacing w:val="-1"/>
        </w:rPr>
        <w:t>Sub-Contract:</w:t>
      </w:r>
    </w:p>
    <w:p w14:paraId="41DB6079" w14:textId="77777777" w:rsidR="00A85F47" w:rsidRDefault="00A85F47">
      <w:pPr>
        <w:pStyle w:val="BodyText"/>
        <w:kinsoku w:val="0"/>
        <w:overflowPunct w:val="0"/>
        <w:spacing w:before="10"/>
        <w:ind w:left="0"/>
        <w:rPr>
          <w:sz w:val="19"/>
          <w:szCs w:val="19"/>
        </w:rPr>
      </w:pPr>
    </w:p>
    <w:p w14:paraId="1810D069" w14:textId="77777777" w:rsidR="00A85F47" w:rsidRDefault="00A85F47" w:rsidP="00DE0CAC">
      <w:pPr>
        <w:pStyle w:val="BodyText"/>
        <w:numPr>
          <w:ilvl w:val="0"/>
          <w:numId w:val="20"/>
        </w:numPr>
        <w:tabs>
          <w:tab w:val="left" w:pos="3520"/>
        </w:tabs>
        <w:kinsoku w:val="0"/>
        <w:overflowPunct w:val="0"/>
        <w:ind w:right="111" w:hanging="868"/>
      </w:pPr>
      <w:bookmarkStart w:id="124" w:name="(a)_provisions_having_the_same_effect_as"/>
      <w:bookmarkEnd w:id="124"/>
      <w:r>
        <w:rPr>
          <w:spacing w:val="-1"/>
        </w:rPr>
        <w:t>provisions having</w:t>
      </w:r>
      <w:r>
        <w:rPr>
          <w:spacing w:val="1"/>
        </w:rPr>
        <w:t xml:space="preserve"> </w:t>
      </w:r>
      <w:r>
        <w:rPr>
          <w:spacing w:val="-1"/>
        </w:rPr>
        <w:t>the</w:t>
      </w:r>
      <w:r>
        <w:rPr>
          <w:spacing w:val="2"/>
        </w:rPr>
        <w:t xml:space="preserve"> </w:t>
      </w:r>
      <w:r>
        <w:rPr>
          <w:spacing w:val="-1"/>
        </w:rPr>
        <w:t>same effect</w:t>
      </w:r>
      <w:r>
        <w:rPr>
          <w:spacing w:val="-2"/>
        </w:rPr>
        <w:t xml:space="preserve"> </w:t>
      </w:r>
      <w:r>
        <w:rPr>
          <w:spacing w:val="-1"/>
        </w:rPr>
        <w:t xml:space="preserve">as clauses </w:t>
      </w:r>
      <w:r>
        <w:rPr>
          <w:spacing w:val="-2"/>
        </w:rPr>
        <w:t xml:space="preserve">11.2.1 </w:t>
      </w:r>
      <w:r>
        <w:t xml:space="preserve">– </w:t>
      </w:r>
      <w:r>
        <w:rPr>
          <w:spacing w:val="-2"/>
        </w:rPr>
        <w:t>11.2.3</w:t>
      </w:r>
      <w:r>
        <w:t xml:space="preserve"> of</w:t>
      </w:r>
      <w:r>
        <w:rPr>
          <w:spacing w:val="43"/>
        </w:rPr>
        <w:t xml:space="preserve"> </w:t>
      </w:r>
      <w:r>
        <w:rPr>
          <w:spacing w:val="-2"/>
        </w:rPr>
        <w:t>this</w:t>
      </w:r>
      <w:r>
        <w:rPr>
          <w:spacing w:val="-1"/>
        </w:rPr>
        <w:t xml:space="preserve"> Framework</w:t>
      </w:r>
      <w:r>
        <w:rPr>
          <w:spacing w:val="-2"/>
        </w:rPr>
        <w:t xml:space="preserve"> </w:t>
      </w:r>
      <w:r>
        <w:rPr>
          <w:spacing w:val="-1"/>
        </w:rPr>
        <w:t>Agreement; and</w:t>
      </w:r>
    </w:p>
    <w:p w14:paraId="58180670" w14:textId="77777777" w:rsidR="00A85F47" w:rsidRDefault="00A85F47">
      <w:pPr>
        <w:pStyle w:val="BodyText"/>
        <w:kinsoku w:val="0"/>
        <w:overflowPunct w:val="0"/>
        <w:spacing w:before="10"/>
        <w:ind w:left="0"/>
        <w:rPr>
          <w:sz w:val="19"/>
          <w:szCs w:val="19"/>
        </w:rPr>
      </w:pPr>
    </w:p>
    <w:p w14:paraId="2CBBDCAB" w14:textId="77777777" w:rsidR="00A85F47" w:rsidRDefault="00A85F47" w:rsidP="00DE0CAC">
      <w:pPr>
        <w:pStyle w:val="BodyText"/>
        <w:numPr>
          <w:ilvl w:val="0"/>
          <w:numId w:val="20"/>
        </w:numPr>
        <w:tabs>
          <w:tab w:val="left" w:pos="3521"/>
        </w:tabs>
        <w:kinsoku w:val="0"/>
        <w:overflowPunct w:val="0"/>
        <w:ind w:left="3520" w:right="315"/>
        <w:rPr>
          <w:spacing w:val="-1"/>
        </w:rPr>
      </w:pPr>
      <w:bookmarkStart w:id="125" w:name="(b)_a_provision_requiring_the_counterpar"/>
      <w:bookmarkEnd w:id="125"/>
      <w:r>
        <w:t>a</w:t>
      </w:r>
      <w:r>
        <w:rPr>
          <w:spacing w:val="-2"/>
        </w:rPr>
        <w:t xml:space="preserve"> </w:t>
      </w:r>
      <w:r>
        <w:rPr>
          <w:spacing w:val="-1"/>
        </w:rPr>
        <w:t>provision</w:t>
      </w:r>
      <w:r>
        <w:rPr>
          <w:spacing w:val="-2"/>
        </w:rPr>
        <w:t xml:space="preserve"> </w:t>
      </w:r>
      <w:r>
        <w:rPr>
          <w:spacing w:val="-1"/>
        </w:rPr>
        <w:t>requiring</w:t>
      </w:r>
      <w:r>
        <w:rPr>
          <w:spacing w:val="-2"/>
        </w:rPr>
        <w:t xml:space="preserve"> </w:t>
      </w:r>
      <w:r>
        <w:t>the</w:t>
      </w:r>
      <w:r>
        <w:rPr>
          <w:spacing w:val="-1"/>
        </w:rPr>
        <w:t xml:space="preserve"> counterparty</w:t>
      </w:r>
      <w:r>
        <w:rPr>
          <w:spacing w:val="-2"/>
        </w:rPr>
        <w:t xml:space="preserve"> </w:t>
      </w:r>
      <w:r>
        <w:rPr>
          <w:spacing w:val="-1"/>
        </w:rPr>
        <w:t>to that</w:t>
      </w:r>
      <w:r>
        <w:rPr>
          <w:spacing w:val="-2"/>
        </w:rPr>
        <w:t xml:space="preserve"> </w:t>
      </w:r>
      <w:r>
        <w:rPr>
          <w:spacing w:val="-1"/>
        </w:rPr>
        <w:t>Sub-Contract</w:t>
      </w:r>
      <w:r>
        <w:rPr>
          <w:spacing w:val="-2"/>
        </w:rPr>
        <w:t xml:space="preserve"> </w:t>
      </w:r>
      <w:r>
        <w:rPr>
          <w:spacing w:val="-1"/>
        </w:rPr>
        <w:t>to</w:t>
      </w:r>
      <w:r>
        <w:rPr>
          <w:spacing w:val="34"/>
        </w:rPr>
        <w:t xml:space="preserve"> </w:t>
      </w:r>
      <w:r>
        <w:rPr>
          <w:spacing w:val="-1"/>
        </w:rPr>
        <w:t>include any</w:t>
      </w:r>
      <w:r>
        <w:t xml:space="preserve"> </w:t>
      </w:r>
      <w:r>
        <w:rPr>
          <w:spacing w:val="-1"/>
        </w:rPr>
        <w:t>Sub-Contract</w:t>
      </w:r>
      <w:r>
        <w:rPr>
          <w:spacing w:val="-2"/>
        </w:rPr>
        <w:t xml:space="preserve"> </w:t>
      </w:r>
      <w:r>
        <w:rPr>
          <w:spacing w:val="-1"/>
        </w:rPr>
        <w:t>which</w:t>
      </w:r>
      <w:r>
        <w:rPr>
          <w:spacing w:val="1"/>
        </w:rPr>
        <w:t xml:space="preserve"> </w:t>
      </w:r>
      <w:r>
        <w:rPr>
          <w:spacing w:val="-1"/>
        </w:rPr>
        <w:t>it</w:t>
      </w:r>
      <w:r>
        <w:rPr>
          <w:spacing w:val="-2"/>
        </w:rPr>
        <w:t xml:space="preserve"> </w:t>
      </w:r>
      <w:r>
        <w:rPr>
          <w:spacing w:val="-1"/>
        </w:rPr>
        <w:t>awards provisions have the</w:t>
      </w:r>
      <w:r>
        <w:rPr>
          <w:spacing w:val="22"/>
        </w:rPr>
        <w:t xml:space="preserve"> </w:t>
      </w:r>
      <w:r>
        <w:rPr>
          <w:spacing w:val="-1"/>
        </w:rPr>
        <w:t>same effect</w:t>
      </w:r>
      <w:r>
        <w:rPr>
          <w:spacing w:val="-2"/>
        </w:rPr>
        <w:t xml:space="preserve"> </w:t>
      </w:r>
      <w:r>
        <w:rPr>
          <w:spacing w:val="-1"/>
        </w:rPr>
        <w:t xml:space="preserve">as clauses </w:t>
      </w:r>
      <w:r>
        <w:rPr>
          <w:spacing w:val="-2"/>
        </w:rPr>
        <w:t xml:space="preserve">11.1.1 </w:t>
      </w:r>
      <w:r>
        <w:t xml:space="preserve">– </w:t>
      </w:r>
      <w:r>
        <w:rPr>
          <w:spacing w:val="-2"/>
        </w:rPr>
        <w:t>11.1.4</w:t>
      </w:r>
      <w:r>
        <w:t xml:space="preserve"> of</w:t>
      </w:r>
      <w:r>
        <w:rPr>
          <w:spacing w:val="-2"/>
        </w:rPr>
        <w:t xml:space="preserve"> </w:t>
      </w:r>
      <w:r>
        <w:rPr>
          <w:spacing w:val="-1"/>
        </w:rPr>
        <w:t>this Framework</w:t>
      </w:r>
      <w:r>
        <w:rPr>
          <w:spacing w:val="42"/>
        </w:rPr>
        <w:t xml:space="preserve"> </w:t>
      </w:r>
      <w:r>
        <w:rPr>
          <w:spacing w:val="-1"/>
        </w:rPr>
        <w:t>Agreement.</w:t>
      </w:r>
    </w:p>
    <w:p w14:paraId="3E0D47C4" w14:textId="77777777" w:rsidR="00A85F47" w:rsidRDefault="00A85F47">
      <w:pPr>
        <w:pStyle w:val="BodyText"/>
        <w:kinsoku w:val="0"/>
        <w:overflowPunct w:val="0"/>
        <w:spacing w:before="8"/>
        <w:ind w:left="0"/>
        <w:rPr>
          <w:sz w:val="19"/>
          <w:szCs w:val="19"/>
        </w:rPr>
      </w:pPr>
    </w:p>
    <w:p w14:paraId="1E86F429" w14:textId="77777777" w:rsidR="00A85F47" w:rsidRDefault="00A85F47">
      <w:pPr>
        <w:pStyle w:val="BodyText"/>
        <w:kinsoku w:val="0"/>
        <w:overflowPunct w:val="0"/>
        <w:ind w:left="2620" w:right="418"/>
      </w:pPr>
      <w:bookmarkStart w:id="126" w:name="For_the_purposes_of_this_sub_clause_11.2"/>
      <w:bookmarkEnd w:id="126"/>
      <w:r>
        <w:t>For</w:t>
      </w:r>
      <w:r>
        <w:rPr>
          <w:spacing w:val="-2"/>
        </w:rPr>
        <w:t xml:space="preserve"> </w:t>
      </w:r>
      <w:r>
        <w:rPr>
          <w:spacing w:val="-1"/>
        </w:rPr>
        <w:t xml:space="preserve">the purposes </w:t>
      </w:r>
      <w:r>
        <w:t>of</w:t>
      </w:r>
      <w:r>
        <w:rPr>
          <w:spacing w:val="-2"/>
        </w:rPr>
        <w:t xml:space="preserve"> this</w:t>
      </w:r>
      <w:r>
        <w:rPr>
          <w:spacing w:val="-1"/>
        </w:rPr>
        <w:t xml:space="preserve"> sub</w:t>
      </w:r>
      <w:r>
        <w:rPr>
          <w:spacing w:val="-2"/>
        </w:rPr>
        <w:t xml:space="preserve"> </w:t>
      </w:r>
      <w:r>
        <w:rPr>
          <w:spacing w:val="-1"/>
        </w:rPr>
        <w:t>clause 11.2.4</w:t>
      </w:r>
      <w:r>
        <w:t xml:space="preserve"> </w:t>
      </w:r>
      <w:r>
        <w:rPr>
          <w:spacing w:val="-1"/>
        </w:rPr>
        <w:t>“Sub-Contract”</w:t>
      </w:r>
      <w:r>
        <w:rPr>
          <w:spacing w:val="-2"/>
        </w:rPr>
        <w:t xml:space="preserve"> </w:t>
      </w:r>
      <w:r>
        <w:rPr>
          <w:spacing w:val="-1"/>
        </w:rPr>
        <w:t xml:space="preserve">means </w:t>
      </w:r>
      <w:r>
        <w:t>a</w:t>
      </w:r>
      <w:r>
        <w:rPr>
          <w:spacing w:val="39"/>
        </w:rPr>
        <w:t xml:space="preserve"> </w:t>
      </w:r>
      <w:r>
        <w:rPr>
          <w:spacing w:val="-1"/>
        </w:rPr>
        <w:t>contract</w:t>
      </w:r>
      <w:r>
        <w:rPr>
          <w:spacing w:val="-2"/>
        </w:rPr>
        <w:t xml:space="preserve"> </w:t>
      </w:r>
      <w:r>
        <w:rPr>
          <w:spacing w:val="-1"/>
        </w:rPr>
        <w:t>between</w:t>
      </w:r>
      <w:r>
        <w:rPr>
          <w:spacing w:val="-2"/>
        </w:rPr>
        <w:t xml:space="preserve"> </w:t>
      </w:r>
      <w:r>
        <w:rPr>
          <w:spacing w:val="-1"/>
        </w:rPr>
        <w:t>two</w:t>
      </w:r>
      <w:r>
        <w:rPr>
          <w:spacing w:val="-3"/>
        </w:rPr>
        <w:t xml:space="preserve"> </w:t>
      </w:r>
      <w:r>
        <w:t>or</w:t>
      </w:r>
      <w:r>
        <w:rPr>
          <w:spacing w:val="-2"/>
        </w:rPr>
        <w:t xml:space="preserve"> </w:t>
      </w:r>
      <w:r>
        <w:rPr>
          <w:spacing w:val="-1"/>
        </w:rPr>
        <w:t>more suppliers,</w:t>
      </w:r>
      <w:r>
        <w:rPr>
          <w:spacing w:val="-2"/>
        </w:rPr>
        <w:t xml:space="preserve"> </w:t>
      </w:r>
      <w:r>
        <w:t>at</w:t>
      </w:r>
      <w:r>
        <w:rPr>
          <w:spacing w:val="1"/>
        </w:rPr>
        <w:t xml:space="preserve"> </w:t>
      </w:r>
      <w:r>
        <w:rPr>
          <w:spacing w:val="-1"/>
        </w:rPr>
        <w:t>any</w:t>
      </w:r>
      <w:r>
        <w:rPr>
          <w:spacing w:val="-2"/>
        </w:rPr>
        <w:t xml:space="preserve"> </w:t>
      </w:r>
      <w:r>
        <w:rPr>
          <w:spacing w:val="-1"/>
        </w:rPr>
        <w:t xml:space="preserve">stage </w:t>
      </w:r>
      <w:r>
        <w:t>of</w:t>
      </w:r>
      <w:r>
        <w:rPr>
          <w:spacing w:val="-2"/>
        </w:rPr>
        <w:t xml:space="preserve"> </w:t>
      </w:r>
      <w:r>
        <w:rPr>
          <w:spacing w:val="-1"/>
        </w:rPr>
        <w:t>remoteness</w:t>
      </w:r>
      <w:r>
        <w:rPr>
          <w:spacing w:val="43"/>
        </w:rPr>
        <w:t xml:space="preserve"> </w:t>
      </w:r>
      <w:r>
        <w:rPr>
          <w:spacing w:val="-1"/>
        </w:rPr>
        <w:t>from</w:t>
      </w:r>
      <w:r>
        <w:rPr>
          <w:spacing w:val="-2"/>
        </w:rPr>
        <w:t xml:space="preserve"> </w:t>
      </w:r>
      <w:r>
        <w:rPr>
          <w:spacing w:val="-1"/>
        </w:rPr>
        <w:t>the Customer</w:t>
      </w:r>
      <w:r>
        <w:rPr>
          <w:spacing w:val="-2"/>
        </w:rPr>
        <w:t xml:space="preserve"> in</w:t>
      </w:r>
      <w:r>
        <w:rPr>
          <w:spacing w:val="1"/>
        </w:rPr>
        <w:t xml:space="preserve"> </w:t>
      </w:r>
      <w:r>
        <w:t>a</w:t>
      </w:r>
      <w:r>
        <w:rPr>
          <w:spacing w:val="-2"/>
        </w:rPr>
        <w:t xml:space="preserve"> </w:t>
      </w:r>
      <w:r>
        <w:rPr>
          <w:spacing w:val="-1"/>
        </w:rPr>
        <w:t>subcontracting</w:t>
      </w:r>
      <w:r>
        <w:rPr>
          <w:spacing w:val="-2"/>
        </w:rPr>
        <w:t xml:space="preserve"> </w:t>
      </w:r>
      <w:r>
        <w:rPr>
          <w:spacing w:val="-1"/>
        </w:rPr>
        <w:t>chain,</w:t>
      </w:r>
      <w:r>
        <w:rPr>
          <w:spacing w:val="-2"/>
        </w:rPr>
        <w:t xml:space="preserve"> </w:t>
      </w:r>
      <w:r>
        <w:rPr>
          <w:spacing w:val="-1"/>
        </w:rPr>
        <w:t>made wholly</w:t>
      </w:r>
      <w:r>
        <w:rPr>
          <w:spacing w:val="-2"/>
        </w:rPr>
        <w:t xml:space="preserve"> </w:t>
      </w:r>
      <w:r>
        <w:t>or</w:t>
      </w:r>
      <w:r>
        <w:rPr>
          <w:spacing w:val="33"/>
        </w:rPr>
        <w:t xml:space="preserve"> </w:t>
      </w:r>
      <w:r>
        <w:rPr>
          <w:spacing w:val="-1"/>
        </w:rPr>
        <w:t>substantially</w:t>
      </w:r>
      <w:r>
        <w:rPr>
          <w:spacing w:val="-2"/>
        </w:rPr>
        <w:t xml:space="preserve"> </w:t>
      </w:r>
      <w:r>
        <w:rPr>
          <w:spacing w:val="-1"/>
        </w:rPr>
        <w:t>for</w:t>
      </w:r>
      <w:r>
        <w:rPr>
          <w:spacing w:val="-2"/>
        </w:rPr>
        <w:t xml:space="preserve"> </w:t>
      </w:r>
      <w:r>
        <w:rPr>
          <w:spacing w:val="-1"/>
        </w:rPr>
        <w:t xml:space="preserve">the purpose </w:t>
      </w:r>
      <w:r>
        <w:t>of</w:t>
      </w:r>
      <w:r>
        <w:rPr>
          <w:spacing w:val="-2"/>
        </w:rPr>
        <w:t xml:space="preserve"> </w:t>
      </w:r>
      <w:r>
        <w:rPr>
          <w:spacing w:val="-1"/>
        </w:rPr>
        <w:t>performing</w:t>
      </w:r>
      <w:r>
        <w:rPr>
          <w:spacing w:val="1"/>
        </w:rPr>
        <w:t xml:space="preserve"> </w:t>
      </w:r>
      <w:r>
        <w:t>(or</w:t>
      </w:r>
      <w:r>
        <w:rPr>
          <w:spacing w:val="-2"/>
        </w:rPr>
        <w:t xml:space="preserve"> </w:t>
      </w:r>
      <w:r>
        <w:rPr>
          <w:spacing w:val="-1"/>
        </w:rPr>
        <w:t>contributing</w:t>
      </w:r>
      <w:r>
        <w:rPr>
          <w:spacing w:val="-2"/>
        </w:rPr>
        <w:t xml:space="preserve"> </w:t>
      </w:r>
      <w:r>
        <w:rPr>
          <w:spacing w:val="-1"/>
        </w:rPr>
        <w:t xml:space="preserve">to </w:t>
      </w:r>
      <w:r>
        <w:t>the</w:t>
      </w:r>
      <w:r>
        <w:rPr>
          <w:spacing w:val="27"/>
        </w:rPr>
        <w:t xml:space="preserve"> </w:t>
      </w:r>
      <w:r>
        <w:rPr>
          <w:spacing w:val="-1"/>
        </w:rPr>
        <w:t>performance of) the</w:t>
      </w:r>
      <w:r>
        <w:rPr>
          <w:spacing w:val="-3"/>
        </w:rPr>
        <w:t xml:space="preserve"> </w:t>
      </w:r>
      <w:r>
        <w:rPr>
          <w:spacing w:val="-1"/>
        </w:rPr>
        <w:t xml:space="preserve">whole </w:t>
      </w:r>
      <w:r>
        <w:t>or</w:t>
      </w:r>
      <w:r>
        <w:rPr>
          <w:spacing w:val="-2"/>
        </w:rPr>
        <w:t xml:space="preserve"> </w:t>
      </w:r>
      <w:r>
        <w:rPr>
          <w:spacing w:val="-1"/>
        </w:rPr>
        <w:t>part</w:t>
      </w:r>
      <w:r>
        <w:rPr>
          <w:spacing w:val="-2"/>
        </w:rPr>
        <w:t xml:space="preserve"> </w:t>
      </w:r>
      <w:r>
        <w:t xml:space="preserve">of </w:t>
      </w:r>
      <w:r>
        <w:rPr>
          <w:spacing w:val="-1"/>
        </w:rPr>
        <w:t>this Framework</w:t>
      </w:r>
      <w:r>
        <w:rPr>
          <w:spacing w:val="-2"/>
        </w:rPr>
        <w:t xml:space="preserve"> Agreement.</w:t>
      </w:r>
    </w:p>
    <w:p w14:paraId="3A518716" w14:textId="77777777" w:rsidR="00A85F47" w:rsidRDefault="00A85F47">
      <w:pPr>
        <w:pStyle w:val="BodyText"/>
        <w:kinsoku w:val="0"/>
        <w:overflowPunct w:val="0"/>
        <w:spacing w:before="8"/>
        <w:ind w:left="0"/>
        <w:rPr>
          <w:sz w:val="19"/>
          <w:szCs w:val="19"/>
        </w:rPr>
      </w:pPr>
    </w:p>
    <w:p w14:paraId="64B827B0" w14:textId="77777777" w:rsidR="00A85F47" w:rsidRDefault="00A85F47" w:rsidP="00DE0CAC">
      <w:pPr>
        <w:pStyle w:val="BodyText"/>
        <w:numPr>
          <w:ilvl w:val="2"/>
          <w:numId w:val="23"/>
        </w:numPr>
        <w:tabs>
          <w:tab w:val="left" w:pos="2599"/>
        </w:tabs>
        <w:kinsoku w:val="0"/>
        <w:overflowPunct w:val="0"/>
        <w:ind w:left="2651" w:right="123" w:hanging="1133"/>
      </w:pPr>
      <w:bookmarkStart w:id="127" w:name="11.2.6_The_Service_Provider_shall_indemn"/>
      <w:bookmarkEnd w:id="127"/>
      <w:r>
        <w:rPr>
          <w:spacing w:val="-1"/>
        </w:rPr>
        <w:t xml:space="preserve">The Service </w:t>
      </w:r>
      <w:r>
        <w:rPr>
          <w:spacing w:val="-2"/>
        </w:rPr>
        <w:t>Provider</w:t>
      </w:r>
      <w:r>
        <w:t xml:space="preserve"> </w:t>
      </w:r>
      <w:r>
        <w:rPr>
          <w:spacing w:val="-1"/>
        </w:rPr>
        <w:t>shall</w:t>
      </w:r>
      <w:r>
        <w:rPr>
          <w:spacing w:val="-2"/>
        </w:rPr>
        <w:t xml:space="preserve"> </w:t>
      </w:r>
      <w:r>
        <w:rPr>
          <w:spacing w:val="-1"/>
        </w:rPr>
        <w:t>indemnify</w:t>
      </w:r>
      <w:r>
        <w:rPr>
          <w:spacing w:val="-2"/>
        </w:rPr>
        <w:t xml:space="preserve"> </w:t>
      </w:r>
      <w:r>
        <w:rPr>
          <w:spacing w:val="-1"/>
        </w:rPr>
        <w:t>the Customer</w:t>
      </w:r>
      <w:r>
        <w:rPr>
          <w:spacing w:val="-2"/>
        </w:rPr>
        <w:t xml:space="preserve"> </w:t>
      </w:r>
      <w:r>
        <w:t>on</w:t>
      </w:r>
      <w:r>
        <w:rPr>
          <w:spacing w:val="-2"/>
        </w:rPr>
        <w:t xml:space="preserve"> </w:t>
      </w:r>
      <w:r>
        <w:rPr>
          <w:spacing w:val="-1"/>
        </w:rPr>
        <w:t>demand</w:t>
      </w:r>
      <w:r>
        <w:rPr>
          <w:spacing w:val="-2"/>
        </w:rPr>
        <w:t xml:space="preserve"> </w:t>
      </w:r>
      <w:r>
        <w:rPr>
          <w:spacing w:val="-1"/>
        </w:rPr>
        <w:t>and</w:t>
      </w:r>
      <w:r>
        <w:rPr>
          <w:spacing w:val="-2"/>
        </w:rPr>
        <w:t xml:space="preserve"> </w:t>
      </w:r>
      <w:r>
        <w:t>on a</w:t>
      </w:r>
      <w:r>
        <w:rPr>
          <w:spacing w:val="41"/>
        </w:rPr>
        <w:t xml:space="preserve"> </w:t>
      </w:r>
      <w:r>
        <w:rPr>
          <w:spacing w:val="-1"/>
        </w:rPr>
        <w:t>continuing</w:t>
      </w:r>
      <w:r>
        <w:rPr>
          <w:spacing w:val="1"/>
        </w:rPr>
        <w:t xml:space="preserve"> </w:t>
      </w:r>
      <w:r>
        <w:rPr>
          <w:spacing w:val="-1"/>
        </w:rPr>
        <w:t>basis against</w:t>
      </w:r>
      <w:r>
        <w:rPr>
          <w:spacing w:val="-2"/>
        </w:rPr>
        <w:t xml:space="preserve"> </w:t>
      </w:r>
      <w:r>
        <w:t xml:space="preserve">any </w:t>
      </w:r>
      <w:r>
        <w:rPr>
          <w:spacing w:val="-1"/>
        </w:rPr>
        <w:t>liability,</w:t>
      </w:r>
      <w:r>
        <w:t xml:space="preserve"> </w:t>
      </w:r>
      <w:r>
        <w:rPr>
          <w:spacing w:val="-1"/>
        </w:rPr>
        <w:t>including</w:t>
      </w:r>
      <w:r>
        <w:rPr>
          <w:spacing w:val="1"/>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8"/>
        </w:rPr>
        <w:t xml:space="preserve"> </w:t>
      </w:r>
      <w:r>
        <w:rPr>
          <w:spacing w:val="-1"/>
        </w:rPr>
        <w:t>interest,</w:t>
      </w:r>
      <w:r>
        <w:rPr>
          <w:spacing w:val="-2"/>
        </w:rPr>
        <w:t xml:space="preserve"> </w:t>
      </w:r>
      <w:r>
        <w:rPr>
          <w:spacing w:val="-1"/>
        </w:rPr>
        <w:t xml:space="preserve">penalties </w:t>
      </w:r>
      <w:r>
        <w:t>or</w:t>
      </w:r>
      <w:r>
        <w:rPr>
          <w:spacing w:val="1"/>
        </w:rPr>
        <w:t xml:space="preserve"> </w:t>
      </w:r>
      <w:r>
        <w:rPr>
          <w:spacing w:val="-1"/>
        </w:rPr>
        <w:t>costs,</w:t>
      </w:r>
      <w:r>
        <w:rPr>
          <w:spacing w:val="-2"/>
        </w:rPr>
        <w:t xml:space="preserve"> </w:t>
      </w:r>
      <w:r>
        <w:rPr>
          <w:spacing w:val="-1"/>
        </w:rPr>
        <w:t>which</w:t>
      </w:r>
      <w:r>
        <w:rPr>
          <w:spacing w:val="-2"/>
        </w:rPr>
        <w:t xml:space="preserve"> </w:t>
      </w:r>
      <w:r>
        <w:rPr>
          <w:spacing w:val="-1"/>
        </w:rPr>
        <w:t>are suffered</w:t>
      </w:r>
      <w:r>
        <w:rPr>
          <w:spacing w:val="-2"/>
        </w:rPr>
        <w:t xml:space="preserve"> </w:t>
      </w:r>
      <w:r>
        <w:t>or</w:t>
      </w:r>
      <w:r>
        <w:rPr>
          <w:spacing w:val="-2"/>
        </w:rPr>
        <w:t xml:space="preserve"> </w:t>
      </w:r>
      <w:r>
        <w:rPr>
          <w:spacing w:val="-1"/>
        </w:rPr>
        <w:t>incurred</w:t>
      </w:r>
      <w:r>
        <w:rPr>
          <w:spacing w:val="-2"/>
        </w:rPr>
        <w:t xml:space="preserve"> </w:t>
      </w:r>
      <w:r>
        <w:t>by</w:t>
      </w:r>
      <w:r>
        <w:rPr>
          <w:spacing w:val="-2"/>
        </w:rPr>
        <w:t xml:space="preserve"> </w:t>
      </w:r>
      <w:r>
        <w:t>or</w:t>
      </w:r>
      <w:r>
        <w:rPr>
          <w:spacing w:val="1"/>
        </w:rPr>
        <w:t xml:space="preserve"> </w:t>
      </w:r>
      <w:r>
        <w:rPr>
          <w:spacing w:val="-1"/>
        </w:rPr>
        <w:t>levied,</w:t>
      </w:r>
      <w:r>
        <w:rPr>
          <w:spacing w:val="39"/>
        </w:rPr>
        <w:t xml:space="preserve"> </w:t>
      </w:r>
      <w:r>
        <w:rPr>
          <w:spacing w:val="-1"/>
        </w:rPr>
        <w:t>demanded</w:t>
      </w:r>
      <w:r>
        <w:rPr>
          <w:spacing w:val="-2"/>
        </w:rPr>
        <w:t xml:space="preserve"> </w:t>
      </w:r>
      <w:r>
        <w:t>or</w:t>
      </w:r>
      <w:r>
        <w:rPr>
          <w:spacing w:val="-2"/>
        </w:rPr>
        <w:t xml:space="preserve"> </w:t>
      </w:r>
      <w:r>
        <w:rPr>
          <w:spacing w:val="-1"/>
        </w:rPr>
        <w:t>assessed</w:t>
      </w:r>
      <w:r>
        <w:rPr>
          <w:spacing w:val="-2"/>
        </w:rPr>
        <w:t xml:space="preserve"> </w:t>
      </w:r>
      <w:r>
        <w:t>on</w:t>
      </w:r>
      <w:r>
        <w:rPr>
          <w:spacing w:val="-2"/>
        </w:rPr>
        <w:t xml:space="preserve"> </w:t>
      </w:r>
      <w:r>
        <w:rPr>
          <w:spacing w:val="-1"/>
        </w:rPr>
        <w:t>the Customer</w:t>
      </w:r>
      <w:r>
        <w:rPr>
          <w:spacing w:val="-2"/>
        </w:rPr>
        <w:t xml:space="preserve"> </w:t>
      </w:r>
      <w:r>
        <w:rPr>
          <w:spacing w:val="-1"/>
        </w:rPr>
        <w:t>at</w:t>
      </w:r>
      <w:r>
        <w:rPr>
          <w:spacing w:val="-2"/>
        </w:rPr>
        <w:t xml:space="preserve"> </w:t>
      </w:r>
      <w:r>
        <w:rPr>
          <w:spacing w:val="-1"/>
        </w:rPr>
        <w:t>any</w:t>
      </w:r>
      <w:r>
        <w:rPr>
          <w:spacing w:val="-2"/>
        </w:rPr>
        <w:t xml:space="preserve"> </w:t>
      </w:r>
      <w:r>
        <w:rPr>
          <w:spacing w:val="-1"/>
        </w:rPr>
        <w:t>time</w:t>
      </w:r>
      <w:r>
        <w:rPr>
          <w:spacing w:val="2"/>
        </w:rPr>
        <w:t xml:space="preserve"> </w:t>
      </w:r>
      <w:r>
        <w:rPr>
          <w:spacing w:val="-2"/>
        </w:rPr>
        <w:t xml:space="preserve">in </w:t>
      </w:r>
      <w:r>
        <w:rPr>
          <w:spacing w:val="-1"/>
        </w:rPr>
        <w:t>respect</w:t>
      </w:r>
      <w:r>
        <w:rPr>
          <w:spacing w:val="-2"/>
        </w:rPr>
        <w:t xml:space="preserve"> </w:t>
      </w:r>
      <w:r>
        <w:t>of</w:t>
      </w:r>
      <w:r>
        <w:rPr>
          <w:spacing w:val="-2"/>
        </w:rPr>
        <w:t xml:space="preserve"> </w:t>
      </w:r>
      <w:r>
        <w:rPr>
          <w:spacing w:val="-1"/>
        </w:rPr>
        <w:t>the</w:t>
      </w:r>
      <w:r>
        <w:rPr>
          <w:spacing w:val="32"/>
        </w:rPr>
        <w:t xml:space="preserve"> </w:t>
      </w:r>
      <w:r>
        <w:rPr>
          <w:spacing w:val="-1"/>
        </w:rPr>
        <w:t>Service Provider's failure to account</w:t>
      </w:r>
      <w:r>
        <w:rPr>
          <w:spacing w:val="-2"/>
        </w:rPr>
        <w:t xml:space="preserve"> </w:t>
      </w:r>
      <w:r>
        <w:rPr>
          <w:spacing w:val="-1"/>
        </w:rPr>
        <w:t>for</w:t>
      </w:r>
      <w:r>
        <w:rPr>
          <w:spacing w:val="-2"/>
        </w:rPr>
        <w:t xml:space="preserve"> </w:t>
      </w:r>
      <w:r>
        <w:t>or</w:t>
      </w:r>
      <w:r>
        <w:rPr>
          <w:spacing w:val="-2"/>
        </w:rPr>
        <w:t xml:space="preserve"> </w:t>
      </w:r>
      <w:r>
        <w:rPr>
          <w:spacing w:val="-1"/>
        </w:rPr>
        <w:t>to pay</w:t>
      </w:r>
      <w:r>
        <w:rPr>
          <w:spacing w:val="-2"/>
        </w:rPr>
        <w:t xml:space="preserve"> </w:t>
      </w:r>
      <w:r>
        <w:rPr>
          <w:spacing w:val="-1"/>
        </w:rPr>
        <w:t>any</w:t>
      </w:r>
      <w:r>
        <w:rPr>
          <w:spacing w:val="-2"/>
        </w:rPr>
        <w:t xml:space="preserve"> </w:t>
      </w:r>
      <w:r>
        <w:t xml:space="preserve">VAT </w:t>
      </w:r>
      <w:r>
        <w:rPr>
          <w:spacing w:val="-1"/>
        </w:rPr>
        <w:t>relating</w:t>
      </w:r>
      <w:r>
        <w:rPr>
          <w:spacing w:val="-2"/>
        </w:rPr>
        <w:t xml:space="preserve"> </w:t>
      </w:r>
      <w:r>
        <w:rPr>
          <w:spacing w:val="-1"/>
        </w:rPr>
        <w:t>to</w:t>
      </w:r>
      <w:r>
        <w:rPr>
          <w:spacing w:val="38"/>
        </w:rPr>
        <w:t xml:space="preserve"> </w:t>
      </w:r>
      <w:r>
        <w:rPr>
          <w:spacing w:val="-1"/>
        </w:rPr>
        <w:t xml:space="preserve">payments made to </w:t>
      </w:r>
      <w:r>
        <w:t>the</w:t>
      </w:r>
      <w:r>
        <w:rPr>
          <w:spacing w:val="-1"/>
        </w:rPr>
        <w:t xml:space="preserve"> Service Provider</w:t>
      </w:r>
      <w:r>
        <w:rPr>
          <w:spacing w:val="-2"/>
        </w:rPr>
        <w:t xml:space="preserve"> </w:t>
      </w:r>
      <w:r>
        <w:rPr>
          <w:spacing w:val="-1"/>
        </w:rPr>
        <w:t>under</w:t>
      </w:r>
      <w:r>
        <w:rPr>
          <w:spacing w:val="-2"/>
        </w:rPr>
        <w:t xml:space="preserve"> </w:t>
      </w:r>
      <w:r>
        <w:rPr>
          <w:spacing w:val="-1"/>
        </w:rPr>
        <w:t>the Contract.</w:t>
      </w:r>
      <w:r>
        <w:rPr>
          <w:spacing w:val="-2"/>
        </w:rPr>
        <w:t xml:space="preserve"> </w:t>
      </w:r>
      <w:r>
        <w:rPr>
          <w:spacing w:val="-1"/>
        </w:rPr>
        <w:t>Any</w:t>
      </w:r>
      <w:r>
        <w:rPr>
          <w:spacing w:val="26"/>
        </w:rPr>
        <w:t xml:space="preserve"> </w:t>
      </w:r>
      <w:r>
        <w:rPr>
          <w:spacing w:val="-1"/>
        </w:rPr>
        <w:t>amounts due under</w:t>
      </w:r>
      <w:r>
        <w:rPr>
          <w:spacing w:val="-2"/>
        </w:rPr>
        <w:t xml:space="preserve"> this</w:t>
      </w:r>
      <w:r>
        <w:rPr>
          <w:spacing w:val="-1"/>
        </w:rPr>
        <w:t xml:space="preserve"> clause shall</w:t>
      </w:r>
      <w:r>
        <w:rPr>
          <w:spacing w:val="-4"/>
        </w:rPr>
        <w:t xml:space="preserve"> </w:t>
      </w:r>
      <w:r>
        <w:rPr>
          <w:spacing w:val="-1"/>
        </w:rPr>
        <w:t>be paid</w:t>
      </w:r>
      <w:r>
        <w:rPr>
          <w:spacing w:val="-2"/>
        </w:rPr>
        <w:t xml:space="preserve"> </w:t>
      </w:r>
      <w:r>
        <w:rPr>
          <w:spacing w:val="-1"/>
        </w:rPr>
        <w:t>by</w:t>
      </w:r>
      <w:r>
        <w:rPr>
          <w:spacing w:val="-2"/>
        </w:rPr>
        <w:t xml:space="preserve"> </w:t>
      </w:r>
      <w:r>
        <w:rPr>
          <w:spacing w:val="-1"/>
        </w:rPr>
        <w:t>the Service Provider</w:t>
      </w:r>
      <w:r>
        <w:rPr>
          <w:spacing w:val="-2"/>
        </w:rPr>
        <w:t xml:space="preserve"> </w:t>
      </w:r>
      <w:r>
        <w:rPr>
          <w:spacing w:val="-1"/>
        </w:rPr>
        <w:t>to</w:t>
      </w:r>
      <w:r>
        <w:rPr>
          <w:spacing w:val="56"/>
        </w:rPr>
        <w:t xml:space="preserve"> </w:t>
      </w:r>
      <w:r>
        <w:rPr>
          <w:spacing w:val="-1"/>
        </w:rPr>
        <w:t>the Customer</w:t>
      </w:r>
      <w:r>
        <w:rPr>
          <w:spacing w:val="-2"/>
        </w:rPr>
        <w:t xml:space="preserve"> </w:t>
      </w:r>
      <w:r>
        <w:rPr>
          <w:spacing w:val="-1"/>
        </w:rPr>
        <w:t>not</w:t>
      </w:r>
      <w:r>
        <w:rPr>
          <w:spacing w:val="-2"/>
        </w:rPr>
        <w:t xml:space="preserve"> </w:t>
      </w:r>
      <w:r>
        <w:rPr>
          <w:spacing w:val="-1"/>
        </w:rPr>
        <w:t>less than</w:t>
      </w:r>
      <w:r>
        <w:rPr>
          <w:spacing w:val="-2"/>
        </w:rPr>
        <w:t xml:space="preserve"> </w:t>
      </w:r>
      <w:r>
        <w:rPr>
          <w:spacing w:val="-1"/>
        </w:rPr>
        <w:t>five (5) Working</w:t>
      </w:r>
      <w:r>
        <w:rPr>
          <w:spacing w:val="-2"/>
        </w:rPr>
        <w:t xml:space="preserve"> </w:t>
      </w:r>
      <w:r>
        <w:rPr>
          <w:spacing w:val="-1"/>
        </w:rPr>
        <w:t>Days before the date upon</w:t>
      </w:r>
      <w:r>
        <w:rPr>
          <w:spacing w:val="41"/>
        </w:rPr>
        <w:t xml:space="preserve"> </w:t>
      </w:r>
      <w:r>
        <w:rPr>
          <w:spacing w:val="-1"/>
        </w:rPr>
        <w:t>which</w:t>
      </w:r>
      <w:r>
        <w:rPr>
          <w:spacing w:val="-2"/>
        </w:rPr>
        <w:t xml:space="preserve"> </w:t>
      </w:r>
      <w:r>
        <w:rPr>
          <w:spacing w:val="-1"/>
        </w:rPr>
        <w:t xml:space="preserve">the </w:t>
      </w:r>
      <w:r>
        <w:t>tax</w:t>
      </w:r>
      <w:r>
        <w:rPr>
          <w:spacing w:val="-2"/>
        </w:rPr>
        <w:t xml:space="preserve"> </w:t>
      </w:r>
      <w:r>
        <w:t>or</w:t>
      </w:r>
      <w:r>
        <w:rPr>
          <w:spacing w:val="1"/>
        </w:rPr>
        <w:t xml:space="preserve"> </w:t>
      </w:r>
      <w:r>
        <w:rPr>
          <w:spacing w:val="-1"/>
        </w:rPr>
        <w:t>other</w:t>
      </w:r>
      <w:r>
        <w:rPr>
          <w:spacing w:val="-2"/>
        </w:rPr>
        <w:t xml:space="preserve"> </w:t>
      </w:r>
      <w:r>
        <w:rPr>
          <w:spacing w:val="-1"/>
        </w:rPr>
        <w:t>liability</w:t>
      </w:r>
      <w:r>
        <w:rPr>
          <w:spacing w:val="3"/>
        </w:rPr>
        <w:t xml:space="preserve"> </w:t>
      </w:r>
      <w:r>
        <w:rPr>
          <w:spacing w:val="-2"/>
        </w:rPr>
        <w:t>is</w:t>
      </w:r>
      <w:r>
        <w:rPr>
          <w:spacing w:val="-1"/>
        </w:rPr>
        <w:t xml:space="preserve"> payable by</w:t>
      </w:r>
      <w:r>
        <w:t xml:space="preserve"> </w:t>
      </w:r>
      <w:r>
        <w:rPr>
          <w:spacing w:val="-1"/>
        </w:rPr>
        <w:t>the Customer.</w:t>
      </w:r>
    </w:p>
    <w:p w14:paraId="07D77CD5" w14:textId="77777777" w:rsidR="00A85F47" w:rsidRDefault="00A85F47">
      <w:pPr>
        <w:pStyle w:val="BodyText"/>
        <w:kinsoku w:val="0"/>
        <w:overflowPunct w:val="0"/>
        <w:spacing w:before="10"/>
        <w:ind w:left="0"/>
        <w:rPr>
          <w:sz w:val="19"/>
          <w:szCs w:val="19"/>
        </w:rPr>
      </w:pPr>
    </w:p>
    <w:p w14:paraId="70DCAE73" w14:textId="77777777" w:rsidR="00A85F47" w:rsidRDefault="00A85F47" w:rsidP="00DE0CAC">
      <w:pPr>
        <w:pStyle w:val="BodyText"/>
        <w:numPr>
          <w:ilvl w:val="2"/>
          <w:numId w:val="23"/>
        </w:numPr>
        <w:tabs>
          <w:tab w:val="left" w:pos="2599"/>
        </w:tabs>
        <w:kinsoku w:val="0"/>
        <w:overflowPunct w:val="0"/>
        <w:ind w:left="2651" w:right="156" w:hanging="1132"/>
        <w:rPr>
          <w:spacing w:val="-1"/>
        </w:rPr>
      </w:pPr>
      <w:bookmarkStart w:id="128" w:name="11.2.7_The_Service_Provider_shall_not_su"/>
      <w:bookmarkEnd w:id="128"/>
      <w:r>
        <w:rPr>
          <w:spacing w:val="-1"/>
        </w:rPr>
        <w:t xml:space="preserve">The Service </w:t>
      </w:r>
      <w:r>
        <w:rPr>
          <w:spacing w:val="-2"/>
        </w:rPr>
        <w:t>Provider</w:t>
      </w:r>
      <w:r>
        <w:t xml:space="preserve"> </w:t>
      </w:r>
      <w:r>
        <w:rPr>
          <w:spacing w:val="-1"/>
        </w:rPr>
        <w:t>shall</w:t>
      </w:r>
      <w:r>
        <w:rPr>
          <w:spacing w:val="-4"/>
        </w:rPr>
        <w:t xml:space="preserve"> </w:t>
      </w:r>
      <w:r>
        <w:rPr>
          <w:spacing w:val="-1"/>
        </w:rPr>
        <w:t>not</w:t>
      </w:r>
      <w:r>
        <w:rPr>
          <w:spacing w:val="-2"/>
        </w:rPr>
        <w:t xml:space="preserve"> </w:t>
      </w:r>
      <w:r>
        <w:rPr>
          <w:spacing w:val="-1"/>
        </w:rPr>
        <w:t>suspend</w:t>
      </w:r>
      <w:r>
        <w:rPr>
          <w:spacing w:val="-2"/>
        </w:rPr>
        <w:t xml:space="preserve"> </w:t>
      </w:r>
      <w:r>
        <w:rPr>
          <w:spacing w:val="-1"/>
        </w:rPr>
        <w:t>the</w:t>
      </w:r>
      <w:r>
        <w:rPr>
          <w:spacing w:val="2"/>
        </w:rPr>
        <w:t xml:space="preserve"> </w:t>
      </w:r>
      <w:r>
        <w:rPr>
          <w:spacing w:val="-1"/>
        </w:rPr>
        <w:t>supply</w:t>
      </w:r>
      <w:r>
        <w:t xml:space="preserve"> of</w:t>
      </w:r>
      <w:r>
        <w:rPr>
          <w:spacing w:val="-2"/>
        </w:rPr>
        <w:t xml:space="preserve"> </w:t>
      </w:r>
      <w:r>
        <w:rPr>
          <w:spacing w:val="-1"/>
        </w:rPr>
        <w:t>the Services</w:t>
      </w:r>
      <w:r>
        <w:rPr>
          <w:spacing w:val="51"/>
        </w:rPr>
        <w:t xml:space="preserve"> </w:t>
      </w:r>
      <w:r>
        <w:rPr>
          <w:spacing w:val="-1"/>
        </w:rPr>
        <w:t>and/or</w:t>
      </w:r>
      <w:r>
        <w:rPr>
          <w:spacing w:val="-2"/>
        </w:rPr>
        <w:t xml:space="preserve"> </w:t>
      </w:r>
      <w:r>
        <w:rPr>
          <w:spacing w:val="-1"/>
        </w:rPr>
        <w:t xml:space="preserve">Goods (as </w:t>
      </w:r>
      <w:r>
        <w:rPr>
          <w:spacing w:val="-2"/>
        </w:rPr>
        <w:t>applicable)</w:t>
      </w:r>
      <w:r>
        <w:rPr>
          <w:spacing w:val="-1"/>
        </w:rPr>
        <w:t xml:space="preserve"> unless the Service Provider</w:t>
      </w:r>
      <w:r>
        <w:t xml:space="preserve"> </w:t>
      </w:r>
      <w:r>
        <w:rPr>
          <w:spacing w:val="-2"/>
        </w:rPr>
        <w:t>is</w:t>
      </w:r>
      <w:r>
        <w:rPr>
          <w:spacing w:val="-1"/>
        </w:rPr>
        <w:t xml:space="preserve"> entitled</w:t>
      </w:r>
      <w:r>
        <w:rPr>
          <w:spacing w:val="-2"/>
        </w:rPr>
        <w:t xml:space="preserve"> </w:t>
      </w:r>
      <w:r>
        <w:rPr>
          <w:spacing w:val="-1"/>
        </w:rPr>
        <w:t>to</w:t>
      </w:r>
      <w:r>
        <w:rPr>
          <w:spacing w:val="66"/>
        </w:rPr>
        <w:t xml:space="preserve"> </w:t>
      </w:r>
      <w:r>
        <w:rPr>
          <w:spacing w:val="-2"/>
        </w:rPr>
        <w:t>terminate</w:t>
      </w:r>
      <w:r>
        <w:rPr>
          <w:spacing w:val="-1"/>
        </w:rPr>
        <w:t xml:space="preserve"> the Contract</w:t>
      </w:r>
      <w:r>
        <w:rPr>
          <w:spacing w:val="-2"/>
        </w:rPr>
        <w:t xml:space="preserve"> </w:t>
      </w:r>
      <w:r>
        <w:rPr>
          <w:spacing w:val="-1"/>
        </w:rPr>
        <w:t>under</w:t>
      </w:r>
      <w:r>
        <w:rPr>
          <w:spacing w:val="-2"/>
        </w:rPr>
        <w:t xml:space="preserve"> </w:t>
      </w:r>
      <w:r>
        <w:rPr>
          <w:spacing w:val="-1"/>
        </w:rPr>
        <w:t xml:space="preserve">clause </w:t>
      </w:r>
      <w:r>
        <w:t>26</w:t>
      </w:r>
      <w:r>
        <w:rPr>
          <w:spacing w:val="-2"/>
        </w:rPr>
        <w:t xml:space="preserve"> </w:t>
      </w:r>
      <w:r>
        <w:rPr>
          <w:spacing w:val="-1"/>
        </w:rPr>
        <w:t>(Termination</w:t>
      </w:r>
      <w:r>
        <w:rPr>
          <w:spacing w:val="-2"/>
        </w:rPr>
        <w:t xml:space="preserve"> </w:t>
      </w:r>
      <w:r>
        <w:t>on</w:t>
      </w:r>
      <w:r>
        <w:rPr>
          <w:spacing w:val="-2"/>
        </w:rPr>
        <w:t xml:space="preserve"> </w:t>
      </w:r>
      <w:r>
        <w:rPr>
          <w:spacing w:val="-1"/>
        </w:rPr>
        <w:t>Default)</w:t>
      </w:r>
      <w:r>
        <w:rPr>
          <w:spacing w:val="2"/>
        </w:rPr>
        <w:t xml:space="preserve"> </w:t>
      </w:r>
      <w:r>
        <w:rPr>
          <w:spacing w:val="-1"/>
        </w:rPr>
        <w:t>for</w:t>
      </w:r>
      <w:r>
        <w:rPr>
          <w:spacing w:val="51"/>
        </w:rPr>
        <w:t xml:space="preserve"> </w:t>
      </w:r>
      <w:r>
        <w:rPr>
          <w:spacing w:val="-1"/>
        </w:rPr>
        <w:t>failure to pay</w:t>
      </w:r>
      <w:r>
        <w:rPr>
          <w:spacing w:val="-2"/>
        </w:rPr>
        <w:t xml:space="preserve"> </w:t>
      </w:r>
      <w:r>
        <w:rPr>
          <w:spacing w:val="-1"/>
        </w:rPr>
        <w:t>undisputed</w:t>
      </w:r>
      <w:r>
        <w:rPr>
          <w:spacing w:val="-2"/>
        </w:rPr>
        <w:t xml:space="preserve"> </w:t>
      </w:r>
      <w:r>
        <w:rPr>
          <w:spacing w:val="-1"/>
        </w:rPr>
        <w:t xml:space="preserve">sums </w:t>
      </w:r>
      <w:r>
        <w:t>of</w:t>
      </w:r>
      <w:r>
        <w:rPr>
          <w:spacing w:val="-2"/>
        </w:rPr>
        <w:t xml:space="preserve"> </w:t>
      </w:r>
      <w:r>
        <w:rPr>
          <w:spacing w:val="-1"/>
        </w:rPr>
        <w:t>money.</w:t>
      </w:r>
      <w:r>
        <w:rPr>
          <w:spacing w:val="74"/>
        </w:rPr>
        <w:t xml:space="preserve"> </w:t>
      </w:r>
      <w:r>
        <w:rPr>
          <w:spacing w:val="-1"/>
        </w:rPr>
        <w:t>Interest</w:t>
      </w:r>
      <w:r>
        <w:rPr>
          <w:spacing w:val="-2"/>
        </w:rPr>
        <w:t xml:space="preserve"> </w:t>
      </w:r>
      <w:r>
        <w:rPr>
          <w:spacing w:val="-1"/>
        </w:rPr>
        <w:t>shall</w:t>
      </w:r>
      <w:r>
        <w:rPr>
          <w:spacing w:val="-4"/>
        </w:rPr>
        <w:t xml:space="preserve"> </w:t>
      </w:r>
      <w:r>
        <w:rPr>
          <w:spacing w:val="-1"/>
        </w:rPr>
        <w:t>be payable by</w:t>
      </w:r>
      <w:r>
        <w:rPr>
          <w:spacing w:val="36"/>
        </w:rPr>
        <w:t xml:space="preserve"> </w:t>
      </w:r>
      <w:r>
        <w:rPr>
          <w:spacing w:val="-1"/>
        </w:rPr>
        <w:t>the Customer</w:t>
      </w:r>
      <w:r>
        <w:rPr>
          <w:spacing w:val="-2"/>
        </w:rPr>
        <w:t xml:space="preserve"> </w:t>
      </w:r>
      <w:r>
        <w:t>on</w:t>
      </w:r>
      <w:r>
        <w:rPr>
          <w:spacing w:val="-2"/>
        </w:rPr>
        <w:t xml:space="preserve"> </w:t>
      </w:r>
      <w:r>
        <w:rPr>
          <w:spacing w:val="-1"/>
        </w:rPr>
        <w:t>the late payment</w:t>
      </w:r>
      <w:r>
        <w:rPr>
          <w:spacing w:val="-2"/>
        </w:rPr>
        <w:t xml:space="preserve"> </w:t>
      </w:r>
      <w:r>
        <w:t>of</w:t>
      </w:r>
      <w:r>
        <w:rPr>
          <w:spacing w:val="-2"/>
        </w:rPr>
        <w:t xml:space="preserve"> </w:t>
      </w:r>
      <w:r>
        <w:rPr>
          <w:spacing w:val="-1"/>
        </w:rPr>
        <w:t>any</w:t>
      </w:r>
      <w:r>
        <w:rPr>
          <w:spacing w:val="-2"/>
        </w:rPr>
        <w:t xml:space="preserve"> </w:t>
      </w:r>
      <w:r>
        <w:rPr>
          <w:spacing w:val="-1"/>
        </w:rPr>
        <w:t>undisputed</w:t>
      </w:r>
      <w:r>
        <w:rPr>
          <w:spacing w:val="-2"/>
        </w:rPr>
        <w:t xml:space="preserve"> </w:t>
      </w:r>
      <w:r>
        <w:rPr>
          <w:spacing w:val="-1"/>
        </w:rPr>
        <w:t xml:space="preserve">sums </w:t>
      </w:r>
      <w:r>
        <w:t>of</w:t>
      </w:r>
      <w:r>
        <w:rPr>
          <w:spacing w:val="-2"/>
        </w:rPr>
        <w:t xml:space="preserve"> </w:t>
      </w:r>
      <w:r>
        <w:rPr>
          <w:spacing w:val="-1"/>
        </w:rPr>
        <w:t>money</w:t>
      </w:r>
      <w:r>
        <w:rPr>
          <w:spacing w:val="31"/>
        </w:rPr>
        <w:t xml:space="preserve"> </w:t>
      </w:r>
      <w:r>
        <w:rPr>
          <w:spacing w:val="-1"/>
        </w:rPr>
        <w:t>properly</w:t>
      </w:r>
      <w:r>
        <w:t xml:space="preserve"> </w:t>
      </w:r>
      <w:r>
        <w:rPr>
          <w:spacing w:val="-1"/>
        </w:rPr>
        <w:t>invoiced</w:t>
      </w:r>
      <w:r>
        <w:rPr>
          <w:spacing w:val="-2"/>
        </w:rPr>
        <w:t xml:space="preserve"> </w:t>
      </w:r>
      <w:r>
        <w:rPr>
          <w:spacing w:val="-1"/>
        </w:rPr>
        <w:t>at</w:t>
      </w:r>
      <w:r>
        <w:rPr>
          <w:spacing w:val="-2"/>
        </w:rPr>
        <w:t xml:space="preserve"> </w:t>
      </w:r>
      <w:r>
        <w:t>3%</w:t>
      </w:r>
      <w:r>
        <w:rPr>
          <w:spacing w:val="-1"/>
        </w:rPr>
        <w:t xml:space="preserve"> above the Bank</w:t>
      </w:r>
      <w:r>
        <w:rPr>
          <w:spacing w:val="-2"/>
        </w:rPr>
        <w:t xml:space="preserve"> </w:t>
      </w:r>
      <w:r>
        <w:t>of</w:t>
      </w:r>
      <w:r>
        <w:rPr>
          <w:spacing w:val="-2"/>
        </w:rPr>
        <w:t xml:space="preserve"> England</w:t>
      </w:r>
      <w:r>
        <w:rPr>
          <w:spacing w:val="1"/>
        </w:rPr>
        <w:t xml:space="preserve"> </w:t>
      </w:r>
      <w:r>
        <w:rPr>
          <w:spacing w:val="-1"/>
        </w:rPr>
        <w:t>base rate.</w:t>
      </w:r>
    </w:p>
    <w:p w14:paraId="5D1D5F05" w14:textId="77777777" w:rsidR="00A85F47" w:rsidRDefault="00A85F47">
      <w:pPr>
        <w:pStyle w:val="BodyText"/>
        <w:kinsoku w:val="0"/>
        <w:overflowPunct w:val="0"/>
        <w:spacing w:before="8"/>
        <w:ind w:left="0"/>
        <w:rPr>
          <w:sz w:val="19"/>
          <w:szCs w:val="19"/>
        </w:rPr>
      </w:pPr>
    </w:p>
    <w:p w14:paraId="4AD33CB9" w14:textId="77777777" w:rsidR="00A85F47" w:rsidRDefault="00A85F47" w:rsidP="00DE0CAC">
      <w:pPr>
        <w:pStyle w:val="Heading8"/>
        <w:numPr>
          <w:ilvl w:val="1"/>
          <w:numId w:val="23"/>
        </w:numPr>
        <w:tabs>
          <w:tab w:val="left" w:pos="1520"/>
        </w:tabs>
        <w:kinsoku w:val="0"/>
        <w:overflowPunct w:val="0"/>
        <w:ind w:left="1519"/>
        <w:rPr>
          <w:b w:val="0"/>
          <w:bCs w:val="0"/>
        </w:rPr>
      </w:pPr>
      <w:bookmarkStart w:id="129" w:name="11.3_Recovery_of_Sums_Due"/>
      <w:bookmarkStart w:id="130" w:name="bookmark6"/>
      <w:bookmarkEnd w:id="129"/>
      <w:bookmarkEnd w:id="130"/>
      <w:r>
        <w:rPr>
          <w:spacing w:val="-1"/>
        </w:rPr>
        <w:t>Recovery of Sums</w:t>
      </w:r>
      <w:r>
        <w:t xml:space="preserve"> Due</w:t>
      </w:r>
    </w:p>
    <w:p w14:paraId="24CD735B" w14:textId="77777777" w:rsidR="00A85F47" w:rsidRDefault="00A85F47">
      <w:pPr>
        <w:pStyle w:val="BodyText"/>
        <w:kinsoku w:val="0"/>
        <w:overflowPunct w:val="0"/>
        <w:spacing w:before="10"/>
        <w:ind w:left="0"/>
        <w:rPr>
          <w:b/>
          <w:bCs/>
          <w:sz w:val="19"/>
          <w:szCs w:val="19"/>
        </w:rPr>
      </w:pPr>
    </w:p>
    <w:p w14:paraId="78CF1DFB" w14:textId="77777777" w:rsidR="00A85F47" w:rsidRDefault="00A85F47" w:rsidP="00DE0CAC">
      <w:pPr>
        <w:pStyle w:val="BodyText"/>
        <w:numPr>
          <w:ilvl w:val="2"/>
          <w:numId w:val="23"/>
        </w:numPr>
        <w:tabs>
          <w:tab w:val="left" w:pos="2599"/>
        </w:tabs>
        <w:kinsoku w:val="0"/>
        <w:overflowPunct w:val="0"/>
        <w:ind w:left="2651" w:right="214" w:hanging="1132"/>
      </w:pPr>
      <w:bookmarkStart w:id="131" w:name="11.3.1_Wherever_under_the_Contract_any_s"/>
      <w:bookmarkEnd w:id="131"/>
      <w:r>
        <w:rPr>
          <w:spacing w:val="-1"/>
        </w:rPr>
        <w:t>Wherever</w:t>
      </w:r>
      <w:r>
        <w:rPr>
          <w:spacing w:val="-2"/>
        </w:rPr>
        <w:t xml:space="preserve"> </w:t>
      </w:r>
      <w:r>
        <w:rPr>
          <w:spacing w:val="-1"/>
        </w:rPr>
        <w:t>under</w:t>
      </w:r>
      <w:r>
        <w:rPr>
          <w:spacing w:val="-2"/>
        </w:rPr>
        <w:t xml:space="preserve"> </w:t>
      </w:r>
      <w:r>
        <w:rPr>
          <w:spacing w:val="-1"/>
        </w:rPr>
        <w:t>the Contract</w:t>
      </w:r>
      <w:r>
        <w:rPr>
          <w:spacing w:val="-2"/>
        </w:rPr>
        <w:t xml:space="preserve"> </w:t>
      </w:r>
      <w:r>
        <w:rPr>
          <w:spacing w:val="-1"/>
        </w:rPr>
        <w:t>any</w:t>
      </w:r>
      <w:r>
        <w:rPr>
          <w:spacing w:val="-2"/>
        </w:rPr>
        <w:t xml:space="preserve"> </w:t>
      </w:r>
      <w:r>
        <w:rPr>
          <w:spacing w:val="-1"/>
        </w:rPr>
        <w:t>sum</w:t>
      </w:r>
      <w:r>
        <w:rPr>
          <w:spacing w:val="-2"/>
        </w:rPr>
        <w:t xml:space="preserve"> </w:t>
      </w:r>
      <w:r>
        <w:t>of</w:t>
      </w:r>
      <w:r>
        <w:rPr>
          <w:spacing w:val="-2"/>
        </w:rPr>
        <w:t xml:space="preserve"> </w:t>
      </w:r>
      <w:r>
        <w:t>money</w:t>
      </w:r>
      <w:r>
        <w:rPr>
          <w:spacing w:val="-2"/>
        </w:rPr>
        <w:t xml:space="preserve"> is</w:t>
      </w:r>
      <w:r>
        <w:rPr>
          <w:spacing w:val="-1"/>
        </w:rPr>
        <w:t xml:space="preserve"> recoverable </w:t>
      </w:r>
      <w:r>
        <w:t>from</w:t>
      </w:r>
      <w:r>
        <w:rPr>
          <w:spacing w:val="-2"/>
        </w:rPr>
        <w:t xml:space="preserve"> </w:t>
      </w:r>
      <w:r>
        <w:t>or</w:t>
      </w:r>
      <w:r>
        <w:rPr>
          <w:spacing w:val="33"/>
        </w:rPr>
        <w:t xml:space="preserve"> </w:t>
      </w:r>
      <w:r>
        <w:rPr>
          <w:spacing w:val="-1"/>
        </w:rPr>
        <w:t>payable by</w:t>
      </w:r>
      <w:r>
        <w:rPr>
          <w:spacing w:val="-2"/>
        </w:rPr>
        <w:t xml:space="preserve"> </w:t>
      </w:r>
      <w:r>
        <w:rPr>
          <w:spacing w:val="-1"/>
        </w:rPr>
        <w:t xml:space="preserve">the Service </w:t>
      </w:r>
      <w:r>
        <w:rPr>
          <w:spacing w:val="-2"/>
        </w:rPr>
        <w:t xml:space="preserve">Provider </w:t>
      </w:r>
      <w:r>
        <w:rPr>
          <w:spacing w:val="-1"/>
        </w:rPr>
        <w:t>(including</w:t>
      </w:r>
      <w:r>
        <w:rPr>
          <w:spacing w:val="1"/>
        </w:rPr>
        <w:t xml:space="preserve"> </w:t>
      </w:r>
      <w:r>
        <w:rPr>
          <w:spacing w:val="-1"/>
        </w:rPr>
        <w:t>any</w:t>
      </w:r>
      <w:r>
        <w:rPr>
          <w:spacing w:val="-2"/>
        </w:rPr>
        <w:t xml:space="preserve"> </w:t>
      </w:r>
      <w:r>
        <w:rPr>
          <w:spacing w:val="-1"/>
        </w:rPr>
        <w:t>sum</w:t>
      </w:r>
      <w:r>
        <w:rPr>
          <w:spacing w:val="-2"/>
        </w:rPr>
        <w:t xml:space="preserve"> </w:t>
      </w:r>
      <w:r>
        <w:rPr>
          <w:spacing w:val="-1"/>
        </w:rPr>
        <w:t>which</w:t>
      </w:r>
      <w:r>
        <w:rPr>
          <w:spacing w:val="-2"/>
        </w:rPr>
        <w:t xml:space="preserve"> </w:t>
      </w:r>
      <w:r>
        <w:rPr>
          <w:spacing w:val="-1"/>
        </w:rPr>
        <w:t>the Service</w:t>
      </w:r>
      <w:r>
        <w:rPr>
          <w:spacing w:val="61"/>
        </w:rPr>
        <w:t xml:space="preserve"> </w:t>
      </w:r>
      <w:r>
        <w:rPr>
          <w:spacing w:val="-1"/>
        </w:rPr>
        <w:t>Provider</w:t>
      </w:r>
      <w:r>
        <w:rPr>
          <w:spacing w:val="1"/>
        </w:rPr>
        <w:t xml:space="preserve"> </w:t>
      </w:r>
      <w:r>
        <w:rPr>
          <w:spacing w:val="-2"/>
        </w:rPr>
        <w:t>is</w:t>
      </w:r>
      <w:r>
        <w:rPr>
          <w:spacing w:val="1"/>
        </w:rPr>
        <w:t xml:space="preserve"> </w:t>
      </w:r>
      <w:r>
        <w:rPr>
          <w:spacing w:val="-2"/>
        </w:rPr>
        <w:t>liable</w:t>
      </w:r>
      <w:r>
        <w:rPr>
          <w:spacing w:val="-1"/>
        </w:rPr>
        <w:t xml:space="preserve"> to </w:t>
      </w:r>
      <w:r>
        <w:t>pay</w:t>
      </w:r>
      <w:r>
        <w:rPr>
          <w:spacing w:val="-2"/>
        </w:rPr>
        <w:t xml:space="preserve"> </w:t>
      </w:r>
      <w:r>
        <w:rPr>
          <w:spacing w:val="-1"/>
        </w:rPr>
        <w:t>to the Customer</w:t>
      </w:r>
      <w:r>
        <w:rPr>
          <w:spacing w:val="-2"/>
        </w:rPr>
        <w:t xml:space="preserve"> in</w:t>
      </w:r>
      <w:r>
        <w:rPr>
          <w:spacing w:val="1"/>
        </w:rPr>
        <w:t xml:space="preserve"> </w:t>
      </w:r>
      <w:r>
        <w:rPr>
          <w:spacing w:val="-1"/>
        </w:rPr>
        <w:t>respect</w:t>
      </w:r>
      <w:r>
        <w:rPr>
          <w:spacing w:val="-2"/>
        </w:rPr>
        <w:t xml:space="preserve"> </w:t>
      </w:r>
      <w:r>
        <w:t>of</w:t>
      </w:r>
      <w:r>
        <w:rPr>
          <w:spacing w:val="-2"/>
        </w:rPr>
        <w:t xml:space="preserve"> </w:t>
      </w:r>
      <w:r>
        <w:rPr>
          <w:spacing w:val="-1"/>
        </w:rPr>
        <w:t>any</w:t>
      </w:r>
      <w:r>
        <w:rPr>
          <w:spacing w:val="-2"/>
        </w:rPr>
        <w:t xml:space="preserve"> </w:t>
      </w:r>
      <w:r>
        <w:rPr>
          <w:spacing w:val="-1"/>
        </w:rPr>
        <w:t>breach</w:t>
      </w:r>
      <w:r>
        <w:rPr>
          <w:spacing w:val="-2"/>
        </w:rPr>
        <w:t xml:space="preserve"> </w:t>
      </w:r>
      <w:r>
        <w:t>of</w:t>
      </w:r>
      <w:r>
        <w:rPr>
          <w:spacing w:val="47"/>
        </w:rPr>
        <w:t xml:space="preserve"> </w:t>
      </w:r>
      <w:r>
        <w:rPr>
          <w:spacing w:val="-1"/>
        </w:rPr>
        <w:t>the Contract),</w:t>
      </w:r>
      <w:r>
        <w:rPr>
          <w:spacing w:val="-2"/>
        </w:rPr>
        <w:t xml:space="preserve"> </w:t>
      </w:r>
      <w:r>
        <w:rPr>
          <w:spacing w:val="-1"/>
        </w:rPr>
        <w:t>the Customer</w:t>
      </w:r>
      <w:r>
        <w:rPr>
          <w:spacing w:val="-2"/>
        </w:rPr>
        <w:t xml:space="preserve"> </w:t>
      </w:r>
      <w:r>
        <w:rPr>
          <w:spacing w:val="-1"/>
        </w:rPr>
        <w:t>may</w:t>
      </w:r>
      <w:r>
        <w:rPr>
          <w:spacing w:val="-2"/>
        </w:rPr>
        <w:t xml:space="preserve"> </w:t>
      </w:r>
      <w:r>
        <w:rPr>
          <w:spacing w:val="-1"/>
        </w:rPr>
        <w:t>unilaterally</w:t>
      </w:r>
      <w:r>
        <w:t xml:space="preserve"> </w:t>
      </w:r>
      <w:r>
        <w:rPr>
          <w:spacing w:val="-1"/>
        </w:rPr>
        <w:t>deduct</w:t>
      </w:r>
      <w:r>
        <w:rPr>
          <w:spacing w:val="-2"/>
        </w:rPr>
        <w:t xml:space="preserve"> </w:t>
      </w:r>
      <w:r>
        <w:rPr>
          <w:spacing w:val="-1"/>
        </w:rPr>
        <w:t>that</w:t>
      </w:r>
      <w:r>
        <w:rPr>
          <w:spacing w:val="-2"/>
        </w:rPr>
        <w:t xml:space="preserve"> </w:t>
      </w:r>
      <w:r>
        <w:rPr>
          <w:spacing w:val="-1"/>
        </w:rPr>
        <w:t>sum</w:t>
      </w:r>
      <w:r>
        <w:t xml:space="preserve"> from</w:t>
      </w:r>
      <w:r>
        <w:rPr>
          <w:spacing w:val="35"/>
        </w:rPr>
        <w:t xml:space="preserve"> </w:t>
      </w:r>
      <w:r>
        <w:rPr>
          <w:spacing w:val="-1"/>
        </w:rPr>
        <w:t>any</w:t>
      </w:r>
      <w:r>
        <w:rPr>
          <w:spacing w:val="-2"/>
        </w:rPr>
        <w:t xml:space="preserve"> </w:t>
      </w:r>
      <w:r>
        <w:rPr>
          <w:spacing w:val="-1"/>
        </w:rPr>
        <w:t>sum</w:t>
      </w:r>
      <w:r>
        <w:rPr>
          <w:spacing w:val="-2"/>
        </w:rPr>
        <w:t xml:space="preserve"> </w:t>
      </w:r>
      <w:r>
        <w:rPr>
          <w:spacing w:val="-1"/>
        </w:rPr>
        <w:t>then</w:t>
      </w:r>
      <w:r>
        <w:rPr>
          <w:spacing w:val="-2"/>
        </w:rPr>
        <w:t xml:space="preserve"> </w:t>
      </w:r>
      <w:r>
        <w:rPr>
          <w:spacing w:val="-1"/>
        </w:rPr>
        <w:t>due,</w:t>
      </w:r>
      <w:r>
        <w:rPr>
          <w:spacing w:val="-2"/>
        </w:rPr>
        <w:t xml:space="preserve"> </w:t>
      </w:r>
      <w:r>
        <w:t>or</w:t>
      </w:r>
      <w:r>
        <w:rPr>
          <w:spacing w:val="1"/>
        </w:rPr>
        <w:t xml:space="preserve"> </w:t>
      </w:r>
      <w:r>
        <w:rPr>
          <w:spacing w:val="-1"/>
        </w:rPr>
        <w:t>which</w:t>
      </w:r>
      <w:r>
        <w:rPr>
          <w:spacing w:val="-2"/>
        </w:rPr>
        <w:t xml:space="preserve"> </w:t>
      </w:r>
      <w:r>
        <w:t>at</w:t>
      </w:r>
      <w:r>
        <w:rPr>
          <w:spacing w:val="-2"/>
        </w:rPr>
        <w:t xml:space="preserve"> </w:t>
      </w:r>
      <w:r>
        <w:rPr>
          <w:spacing w:val="-1"/>
        </w:rPr>
        <w:t>any</w:t>
      </w:r>
      <w:r>
        <w:t xml:space="preserve"> </w:t>
      </w:r>
      <w:r>
        <w:rPr>
          <w:spacing w:val="-1"/>
        </w:rPr>
        <w:t>later</w:t>
      </w:r>
      <w:r>
        <w:rPr>
          <w:spacing w:val="-2"/>
        </w:rPr>
        <w:t xml:space="preserve"> </w:t>
      </w:r>
      <w:r>
        <w:rPr>
          <w:spacing w:val="-1"/>
        </w:rPr>
        <w:t>time may</w:t>
      </w:r>
      <w:r>
        <w:rPr>
          <w:spacing w:val="-2"/>
        </w:rPr>
        <w:t xml:space="preserve"> </w:t>
      </w:r>
      <w:r>
        <w:rPr>
          <w:spacing w:val="-1"/>
        </w:rPr>
        <w:t>become due to the</w:t>
      </w:r>
      <w:r>
        <w:rPr>
          <w:spacing w:val="36"/>
        </w:rPr>
        <w:t xml:space="preserve"> </w:t>
      </w:r>
      <w:r>
        <w:rPr>
          <w:spacing w:val="-1"/>
        </w:rPr>
        <w:t>Service Provider</w:t>
      </w:r>
      <w:r>
        <w:rPr>
          <w:spacing w:val="-2"/>
        </w:rPr>
        <w:t xml:space="preserve"> </w:t>
      </w:r>
      <w:r>
        <w:rPr>
          <w:spacing w:val="-1"/>
        </w:rPr>
        <w:t>under</w:t>
      </w:r>
      <w:r>
        <w:rPr>
          <w:spacing w:val="-2"/>
        </w:rPr>
        <w:t xml:space="preserve"> </w:t>
      </w:r>
      <w:r>
        <w:rPr>
          <w:spacing w:val="-1"/>
        </w:rPr>
        <w:t>the Contract</w:t>
      </w:r>
      <w:r>
        <w:rPr>
          <w:spacing w:val="-2"/>
        </w:rPr>
        <w:t xml:space="preserve"> </w:t>
      </w:r>
      <w:r>
        <w:t>or</w:t>
      </w:r>
      <w:r>
        <w:rPr>
          <w:spacing w:val="-2"/>
        </w:rPr>
        <w:t xml:space="preserve"> </w:t>
      </w:r>
      <w:r>
        <w:rPr>
          <w:spacing w:val="-1"/>
        </w:rPr>
        <w:t>under</w:t>
      </w:r>
      <w:r>
        <w:rPr>
          <w:spacing w:val="-2"/>
        </w:rPr>
        <w:t xml:space="preserve"> </w:t>
      </w:r>
      <w:r>
        <w:rPr>
          <w:spacing w:val="-1"/>
        </w:rPr>
        <w:t>any</w:t>
      </w:r>
      <w:r>
        <w:rPr>
          <w:spacing w:val="-2"/>
        </w:rPr>
        <w:t xml:space="preserve"> </w:t>
      </w:r>
      <w:r>
        <w:rPr>
          <w:spacing w:val="-1"/>
        </w:rPr>
        <w:t>other</w:t>
      </w:r>
      <w:r>
        <w:rPr>
          <w:spacing w:val="-2"/>
        </w:rPr>
        <w:t xml:space="preserve"> </w:t>
      </w:r>
      <w:r>
        <w:rPr>
          <w:spacing w:val="-1"/>
        </w:rPr>
        <w:t>agreement</w:t>
      </w:r>
      <w:r>
        <w:rPr>
          <w:spacing w:val="-2"/>
        </w:rPr>
        <w:t xml:space="preserve"> </w:t>
      </w:r>
      <w:r>
        <w:t>or</w:t>
      </w:r>
      <w:r>
        <w:rPr>
          <w:spacing w:val="45"/>
        </w:rPr>
        <w:t xml:space="preserve"> </w:t>
      </w:r>
      <w:r>
        <w:rPr>
          <w:spacing w:val="-1"/>
        </w:rPr>
        <w:t>contract</w:t>
      </w:r>
      <w:r>
        <w:rPr>
          <w:spacing w:val="-2"/>
        </w:rPr>
        <w:t xml:space="preserve"> with </w:t>
      </w:r>
      <w:r>
        <w:t>the</w:t>
      </w:r>
      <w:r>
        <w:rPr>
          <w:spacing w:val="-1"/>
        </w:rPr>
        <w:t xml:space="preserve"> Customer.</w:t>
      </w:r>
    </w:p>
    <w:p w14:paraId="3CBE21AA" w14:textId="77777777" w:rsidR="00A85F47" w:rsidRDefault="00A85F47">
      <w:pPr>
        <w:pStyle w:val="BodyText"/>
        <w:kinsoku w:val="0"/>
        <w:overflowPunct w:val="0"/>
        <w:spacing w:before="10"/>
        <w:ind w:left="0"/>
        <w:rPr>
          <w:sz w:val="19"/>
          <w:szCs w:val="19"/>
        </w:rPr>
      </w:pPr>
    </w:p>
    <w:p w14:paraId="651E5DC8" w14:textId="77777777" w:rsidR="00A85F47" w:rsidRDefault="00A85F47" w:rsidP="00DE0CAC">
      <w:pPr>
        <w:pStyle w:val="BodyText"/>
        <w:numPr>
          <w:ilvl w:val="2"/>
          <w:numId w:val="23"/>
        </w:numPr>
        <w:tabs>
          <w:tab w:val="left" w:pos="2599"/>
        </w:tabs>
        <w:kinsoku w:val="0"/>
        <w:overflowPunct w:val="0"/>
        <w:ind w:left="2651" w:right="171" w:hanging="1133"/>
      </w:pPr>
      <w:bookmarkStart w:id="132" w:name="11.3.2_Any_overpayment_by_either_Party,_"/>
      <w:bookmarkEnd w:id="132"/>
      <w:r>
        <w:rPr>
          <w:spacing w:val="-1"/>
        </w:rPr>
        <w:t>Any</w:t>
      </w:r>
      <w:r>
        <w:rPr>
          <w:spacing w:val="-2"/>
        </w:rPr>
        <w:t xml:space="preserve"> </w:t>
      </w:r>
      <w:r>
        <w:rPr>
          <w:spacing w:val="-1"/>
        </w:rPr>
        <w:t>overpayment</w:t>
      </w:r>
      <w:r>
        <w:rPr>
          <w:spacing w:val="-2"/>
        </w:rPr>
        <w:t xml:space="preserve"> </w:t>
      </w:r>
      <w:r>
        <w:rPr>
          <w:spacing w:val="-1"/>
        </w:rPr>
        <w:t>by</w:t>
      </w:r>
      <w:r>
        <w:t xml:space="preserve"> </w:t>
      </w:r>
      <w:r>
        <w:rPr>
          <w:spacing w:val="-1"/>
        </w:rPr>
        <w:t>either</w:t>
      </w:r>
      <w:r>
        <w:rPr>
          <w:spacing w:val="-2"/>
        </w:rPr>
        <w:t xml:space="preserve"> </w:t>
      </w:r>
      <w:r>
        <w:rPr>
          <w:spacing w:val="-1"/>
        </w:rPr>
        <w:t>Party,</w:t>
      </w:r>
      <w:r>
        <w:rPr>
          <w:spacing w:val="-2"/>
        </w:rPr>
        <w:t xml:space="preserve"> </w:t>
      </w:r>
      <w:r>
        <w:rPr>
          <w:spacing w:val="-1"/>
        </w:rPr>
        <w:t>whether</w:t>
      </w:r>
      <w:r>
        <w:rPr>
          <w:spacing w:val="1"/>
        </w:rPr>
        <w:t xml:space="preserve"> </w:t>
      </w:r>
      <w:r>
        <w:t>of</w:t>
      </w:r>
      <w:r>
        <w:rPr>
          <w:spacing w:val="-2"/>
        </w:rPr>
        <w:t xml:space="preserve"> </w:t>
      </w:r>
      <w:r>
        <w:rPr>
          <w:spacing w:val="-1"/>
        </w:rPr>
        <w:t>the Contract</w:t>
      </w:r>
      <w:r>
        <w:rPr>
          <w:spacing w:val="-2"/>
        </w:rPr>
        <w:t xml:space="preserve"> </w:t>
      </w:r>
      <w:r>
        <w:rPr>
          <w:spacing w:val="-1"/>
        </w:rPr>
        <w:t xml:space="preserve">Charges </w:t>
      </w:r>
      <w:r>
        <w:t>or</w:t>
      </w:r>
      <w:r>
        <w:rPr>
          <w:spacing w:val="31"/>
        </w:rPr>
        <w:t xml:space="preserve"> </w:t>
      </w:r>
      <w:r>
        <w:t>of</w:t>
      </w:r>
      <w:r>
        <w:rPr>
          <w:spacing w:val="-2"/>
        </w:rPr>
        <w:t xml:space="preserve"> </w:t>
      </w:r>
      <w:r>
        <w:t>VAT or</w:t>
      </w:r>
      <w:r>
        <w:rPr>
          <w:spacing w:val="-2"/>
        </w:rPr>
        <w:t xml:space="preserve"> </w:t>
      </w:r>
      <w:r>
        <w:rPr>
          <w:spacing w:val="-1"/>
        </w:rPr>
        <w:t>otherwise,</w:t>
      </w:r>
      <w:r>
        <w:rPr>
          <w:spacing w:val="-2"/>
        </w:rPr>
        <w:t xml:space="preserve"> </w:t>
      </w:r>
      <w:r>
        <w:rPr>
          <w:spacing w:val="-1"/>
        </w:rPr>
        <w:t>shall</w:t>
      </w:r>
      <w:r>
        <w:rPr>
          <w:spacing w:val="-2"/>
        </w:rPr>
        <w:t xml:space="preserve"> </w:t>
      </w:r>
      <w:r>
        <w:rPr>
          <w:spacing w:val="-1"/>
        </w:rPr>
        <w:t xml:space="preserve">be </w:t>
      </w:r>
      <w:r>
        <w:t>a</w:t>
      </w:r>
      <w:r>
        <w:rPr>
          <w:spacing w:val="-2"/>
        </w:rPr>
        <w:t xml:space="preserve"> </w:t>
      </w:r>
      <w:r>
        <w:rPr>
          <w:spacing w:val="-1"/>
        </w:rPr>
        <w:t>sum</w:t>
      </w:r>
      <w:r>
        <w:rPr>
          <w:spacing w:val="-2"/>
        </w:rPr>
        <w:t xml:space="preserve"> </w:t>
      </w:r>
      <w:r>
        <w:t>of</w:t>
      </w:r>
      <w:r>
        <w:rPr>
          <w:spacing w:val="-2"/>
        </w:rPr>
        <w:t xml:space="preserve"> </w:t>
      </w:r>
      <w:r>
        <w:rPr>
          <w:spacing w:val="-1"/>
        </w:rPr>
        <w:t>money</w:t>
      </w:r>
      <w:r>
        <w:rPr>
          <w:spacing w:val="-2"/>
        </w:rPr>
        <w:t xml:space="preserve"> </w:t>
      </w:r>
      <w:r>
        <w:rPr>
          <w:spacing w:val="-1"/>
        </w:rPr>
        <w:t>recoverable by</w:t>
      </w:r>
      <w:r>
        <w:rPr>
          <w:spacing w:val="-2"/>
        </w:rPr>
        <w:t xml:space="preserve"> </w:t>
      </w:r>
      <w:r>
        <w:rPr>
          <w:spacing w:val="-1"/>
        </w:rPr>
        <w:t>the</w:t>
      </w:r>
      <w:r>
        <w:rPr>
          <w:spacing w:val="2"/>
        </w:rPr>
        <w:t xml:space="preserve"> </w:t>
      </w:r>
      <w:r>
        <w:rPr>
          <w:spacing w:val="-2"/>
        </w:rPr>
        <w:t>Party</w:t>
      </w:r>
    </w:p>
    <w:p w14:paraId="5900B87E" w14:textId="77777777" w:rsidR="00A85F47" w:rsidRDefault="00A85F47" w:rsidP="00DE0CAC">
      <w:pPr>
        <w:pStyle w:val="BodyText"/>
        <w:numPr>
          <w:ilvl w:val="2"/>
          <w:numId w:val="23"/>
        </w:numPr>
        <w:tabs>
          <w:tab w:val="left" w:pos="2599"/>
        </w:tabs>
        <w:kinsoku w:val="0"/>
        <w:overflowPunct w:val="0"/>
        <w:ind w:left="2651" w:right="171" w:hanging="1133"/>
        <w:sectPr w:rsidR="00A85F47">
          <w:pgSz w:w="11910" w:h="16840"/>
          <w:pgMar w:top="860" w:right="620" w:bottom="1560" w:left="620" w:header="663" w:footer="1358" w:gutter="0"/>
          <w:cols w:space="720"/>
          <w:noEndnote/>
        </w:sectPr>
      </w:pPr>
    </w:p>
    <w:p w14:paraId="0BB296C3" w14:textId="77777777" w:rsidR="00A85F47" w:rsidRDefault="00A85F47">
      <w:pPr>
        <w:pStyle w:val="BodyText"/>
        <w:kinsoku w:val="0"/>
        <w:overflowPunct w:val="0"/>
        <w:spacing w:before="8"/>
        <w:ind w:left="0"/>
        <w:rPr>
          <w:sz w:val="13"/>
          <w:szCs w:val="13"/>
        </w:rPr>
      </w:pPr>
    </w:p>
    <w:p w14:paraId="5D4E7A46"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6B5BB8E" w14:textId="77777777" w:rsidR="00A85F47" w:rsidRDefault="00A85F47">
      <w:pPr>
        <w:pStyle w:val="BodyText"/>
        <w:kinsoku w:val="0"/>
        <w:overflowPunct w:val="0"/>
        <w:spacing w:before="4"/>
        <w:ind w:left="0"/>
        <w:rPr>
          <w:sz w:val="14"/>
          <w:szCs w:val="14"/>
        </w:rPr>
      </w:pPr>
    </w:p>
    <w:p w14:paraId="24E8EE2F" w14:textId="3D8EE32C" w:rsidR="00A85F47" w:rsidRDefault="00A85F47">
      <w:pPr>
        <w:pStyle w:val="BodyText"/>
        <w:kinsoku w:val="0"/>
        <w:overflowPunct w:val="0"/>
        <w:spacing w:before="61"/>
        <w:ind w:left="2651" w:right="111"/>
        <w:rPr>
          <w:spacing w:val="-1"/>
        </w:rPr>
      </w:pPr>
      <w:r>
        <w:rPr>
          <w:spacing w:val="-1"/>
        </w:rPr>
        <w:t>who made the overpayment</w:t>
      </w:r>
      <w:r>
        <w:rPr>
          <w:spacing w:val="-2"/>
        </w:rPr>
        <w:t xml:space="preserve"> </w:t>
      </w:r>
      <w:r>
        <w:rPr>
          <w:spacing w:val="-1"/>
        </w:rPr>
        <w:t>from</w:t>
      </w:r>
      <w:r>
        <w:rPr>
          <w:spacing w:val="-2"/>
        </w:rPr>
        <w:t xml:space="preserve"> </w:t>
      </w:r>
      <w:r>
        <w:rPr>
          <w:spacing w:val="-1"/>
        </w:rPr>
        <w:t>the Party</w:t>
      </w:r>
      <w:r>
        <w:t xml:space="preserve"> </w:t>
      </w:r>
      <w:r>
        <w:rPr>
          <w:spacing w:val="-2"/>
        </w:rPr>
        <w:t>in</w:t>
      </w:r>
      <w:r>
        <w:rPr>
          <w:spacing w:val="1"/>
        </w:rPr>
        <w:t xml:space="preserve"> </w:t>
      </w:r>
      <w:r>
        <w:rPr>
          <w:spacing w:val="-1"/>
        </w:rPr>
        <w:t>receipt</w:t>
      </w:r>
      <w:r>
        <w:rPr>
          <w:spacing w:val="-2"/>
        </w:rPr>
        <w:t xml:space="preserve"> </w:t>
      </w:r>
      <w:r>
        <w:t xml:space="preserve">of </w:t>
      </w:r>
      <w:r>
        <w:rPr>
          <w:spacing w:val="-1"/>
        </w:rPr>
        <w:t>the</w:t>
      </w:r>
      <w:r>
        <w:rPr>
          <w:spacing w:val="22"/>
        </w:rPr>
        <w:t xml:space="preserve"> </w:t>
      </w:r>
      <w:r w:rsidR="000E3E75">
        <w:rPr>
          <w:spacing w:val="-1"/>
        </w:rPr>
        <w:t>overpayment.</w:t>
      </w:r>
    </w:p>
    <w:p w14:paraId="17065260" w14:textId="77777777" w:rsidR="00A85F47" w:rsidRDefault="00A85F47">
      <w:pPr>
        <w:pStyle w:val="BodyText"/>
        <w:kinsoku w:val="0"/>
        <w:overflowPunct w:val="0"/>
        <w:spacing w:before="8"/>
        <w:ind w:left="0"/>
        <w:rPr>
          <w:sz w:val="19"/>
          <w:szCs w:val="19"/>
        </w:rPr>
      </w:pPr>
    </w:p>
    <w:p w14:paraId="6892E36C" w14:textId="77777777" w:rsidR="00A85F47" w:rsidRDefault="00A85F47" w:rsidP="00DE0CAC">
      <w:pPr>
        <w:pStyle w:val="BodyText"/>
        <w:numPr>
          <w:ilvl w:val="2"/>
          <w:numId w:val="23"/>
        </w:numPr>
        <w:tabs>
          <w:tab w:val="left" w:pos="2599"/>
        </w:tabs>
        <w:kinsoku w:val="0"/>
        <w:overflowPunct w:val="0"/>
        <w:ind w:left="2650" w:right="482" w:hanging="1132"/>
        <w:rPr>
          <w:spacing w:val="-1"/>
        </w:rPr>
      </w:pPr>
      <w:bookmarkStart w:id="133" w:name="11.3.3_The_Service_Provider_shall_make_a"/>
      <w:bookmarkEnd w:id="133"/>
      <w:r>
        <w:rPr>
          <w:spacing w:val="-1"/>
        </w:rPr>
        <w:t xml:space="preserve">The Service </w:t>
      </w:r>
      <w:r>
        <w:rPr>
          <w:spacing w:val="-2"/>
        </w:rPr>
        <w:t>Provider</w:t>
      </w:r>
      <w:r>
        <w:t xml:space="preserve"> </w:t>
      </w:r>
      <w:r>
        <w:rPr>
          <w:spacing w:val="-1"/>
        </w:rPr>
        <w:t>shall</w:t>
      </w:r>
      <w:r>
        <w:rPr>
          <w:spacing w:val="-2"/>
        </w:rPr>
        <w:t xml:space="preserve"> make</w:t>
      </w:r>
      <w:r>
        <w:rPr>
          <w:spacing w:val="-1"/>
        </w:rPr>
        <w:t xml:space="preserve"> any</w:t>
      </w:r>
      <w:r>
        <w:rPr>
          <w:spacing w:val="-2"/>
        </w:rPr>
        <w:t xml:space="preserve"> </w:t>
      </w:r>
      <w:r>
        <w:rPr>
          <w:spacing w:val="-1"/>
        </w:rPr>
        <w:t>payments due to the Customer</w:t>
      </w:r>
      <w:r>
        <w:rPr>
          <w:spacing w:val="49"/>
        </w:rPr>
        <w:t xml:space="preserve"> </w:t>
      </w:r>
      <w:r>
        <w:rPr>
          <w:spacing w:val="-1"/>
        </w:rPr>
        <w:t>without</w:t>
      </w:r>
      <w:r>
        <w:rPr>
          <w:spacing w:val="-2"/>
        </w:rPr>
        <w:t xml:space="preserve"> </w:t>
      </w:r>
      <w:r>
        <w:t>any</w:t>
      </w:r>
      <w:r>
        <w:rPr>
          <w:spacing w:val="-2"/>
        </w:rPr>
        <w:t xml:space="preserve"> </w:t>
      </w:r>
      <w:r>
        <w:rPr>
          <w:spacing w:val="-1"/>
        </w:rPr>
        <w:t>deduction</w:t>
      </w:r>
      <w:r>
        <w:rPr>
          <w:spacing w:val="-2"/>
        </w:rPr>
        <w:t xml:space="preserve"> </w:t>
      </w:r>
      <w:r>
        <w:rPr>
          <w:spacing w:val="-1"/>
        </w:rPr>
        <w:t>whether</w:t>
      </w:r>
      <w:r>
        <w:rPr>
          <w:spacing w:val="-2"/>
        </w:rPr>
        <w:t xml:space="preserve"> </w:t>
      </w:r>
      <w:r>
        <w:rPr>
          <w:spacing w:val="-1"/>
        </w:rPr>
        <w:t>by</w:t>
      </w:r>
      <w:r>
        <w:rPr>
          <w:spacing w:val="-2"/>
        </w:rPr>
        <w:t xml:space="preserve"> </w:t>
      </w:r>
      <w:r>
        <w:rPr>
          <w:spacing w:val="-1"/>
        </w:rPr>
        <w:t>way</w:t>
      </w:r>
      <w:r>
        <w:rPr>
          <w:spacing w:val="-2"/>
        </w:rPr>
        <w:t xml:space="preserve"> </w:t>
      </w:r>
      <w:r>
        <w:t xml:space="preserve">of </w:t>
      </w:r>
      <w:r>
        <w:rPr>
          <w:spacing w:val="-1"/>
        </w:rPr>
        <w:t>set-off,</w:t>
      </w:r>
      <w:r>
        <w:rPr>
          <w:spacing w:val="-2"/>
        </w:rPr>
        <w:t xml:space="preserve"> </w:t>
      </w:r>
      <w:r>
        <w:rPr>
          <w:spacing w:val="-1"/>
        </w:rPr>
        <w:t>counterclaim,</w:t>
      </w:r>
      <w:r>
        <w:rPr>
          <w:spacing w:val="35"/>
        </w:rPr>
        <w:t xml:space="preserve"> </w:t>
      </w:r>
      <w:r>
        <w:rPr>
          <w:spacing w:val="-1"/>
        </w:rPr>
        <w:t>discount,</w:t>
      </w:r>
      <w:r>
        <w:rPr>
          <w:spacing w:val="-2"/>
        </w:rPr>
        <w:t xml:space="preserve"> </w:t>
      </w:r>
      <w:r>
        <w:rPr>
          <w:spacing w:val="-1"/>
        </w:rPr>
        <w:t>abatement</w:t>
      </w:r>
      <w:r>
        <w:rPr>
          <w:spacing w:val="-2"/>
        </w:rPr>
        <w:t xml:space="preserve"> </w:t>
      </w:r>
      <w:r>
        <w:t>or</w:t>
      </w:r>
      <w:r>
        <w:rPr>
          <w:spacing w:val="-2"/>
        </w:rPr>
        <w:t xml:space="preserve"> </w:t>
      </w:r>
      <w:r>
        <w:rPr>
          <w:spacing w:val="-1"/>
        </w:rPr>
        <w:t xml:space="preserve">otherwise unless </w:t>
      </w:r>
      <w:r>
        <w:t>the</w:t>
      </w:r>
      <w:r>
        <w:rPr>
          <w:spacing w:val="-1"/>
        </w:rPr>
        <w:t xml:space="preserve"> Service Provider </w:t>
      </w:r>
      <w:r>
        <w:t>has</w:t>
      </w:r>
      <w:r>
        <w:rPr>
          <w:spacing w:val="-1"/>
        </w:rPr>
        <w:t xml:space="preserve"> </w:t>
      </w:r>
      <w:r>
        <w:t>a</w:t>
      </w:r>
      <w:r>
        <w:rPr>
          <w:spacing w:val="25"/>
        </w:rPr>
        <w:t xml:space="preserve"> </w:t>
      </w:r>
      <w:r>
        <w:rPr>
          <w:spacing w:val="-1"/>
        </w:rPr>
        <w:t>valid</w:t>
      </w:r>
      <w:r>
        <w:rPr>
          <w:spacing w:val="-2"/>
        </w:rPr>
        <w:t xml:space="preserve"> </w:t>
      </w:r>
      <w:r>
        <w:rPr>
          <w:spacing w:val="-1"/>
        </w:rPr>
        <w:t>court</w:t>
      </w:r>
      <w:r>
        <w:rPr>
          <w:spacing w:val="-2"/>
        </w:rPr>
        <w:t xml:space="preserve"> </w:t>
      </w:r>
      <w:r>
        <w:rPr>
          <w:spacing w:val="-1"/>
        </w:rPr>
        <w:t>order</w:t>
      </w:r>
      <w:r>
        <w:rPr>
          <w:spacing w:val="-2"/>
        </w:rPr>
        <w:t xml:space="preserve"> </w:t>
      </w:r>
      <w:r>
        <w:rPr>
          <w:spacing w:val="-1"/>
        </w:rPr>
        <w:t>requiring</w:t>
      </w:r>
      <w:r>
        <w:rPr>
          <w:spacing w:val="-2"/>
        </w:rPr>
        <w:t xml:space="preserve"> </w:t>
      </w:r>
      <w:r>
        <w:rPr>
          <w:spacing w:val="-1"/>
        </w:rPr>
        <w:t>an</w:t>
      </w:r>
      <w:r>
        <w:rPr>
          <w:spacing w:val="-2"/>
        </w:rPr>
        <w:t xml:space="preserve"> </w:t>
      </w:r>
      <w:r>
        <w:rPr>
          <w:spacing w:val="-1"/>
        </w:rPr>
        <w:t>amount</w:t>
      </w:r>
      <w:r>
        <w:rPr>
          <w:spacing w:val="-2"/>
        </w:rPr>
        <w:t xml:space="preserve"> </w:t>
      </w:r>
      <w:r>
        <w:rPr>
          <w:spacing w:val="-1"/>
        </w:rPr>
        <w:t>equal</w:t>
      </w:r>
      <w:r>
        <w:rPr>
          <w:spacing w:val="-2"/>
        </w:rPr>
        <w:t xml:space="preserve"> </w:t>
      </w:r>
      <w:r>
        <w:rPr>
          <w:spacing w:val="-1"/>
        </w:rPr>
        <w:t>to such</w:t>
      </w:r>
      <w:r>
        <w:rPr>
          <w:spacing w:val="-2"/>
        </w:rPr>
        <w:t xml:space="preserve"> </w:t>
      </w:r>
      <w:r>
        <w:rPr>
          <w:spacing w:val="-1"/>
        </w:rPr>
        <w:t>deduction</w:t>
      </w:r>
      <w:r>
        <w:rPr>
          <w:spacing w:val="-2"/>
        </w:rPr>
        <w:t xml:space="preserve"> </w:t>
      </w:r>
      <w:r>
        <w:rPr>
          <w:spacing w:val="-1"/>
        </w:rPr>
        <w:t>to</w:t>
      </w:r>
      <w:r>
        <w:rPr>
          <w:spacing w:val="2"/>
        </w:rPr>
        <w:t xml:space="preserve"> </w:t>
      </w:r>
      <w:r>
        <w:rPr>
          <w:spacing w:val="-1"/>
        </w:rPr>
        <w:t>be</w:t>
      </w:r>
      <w:r>
        <w:rPr>
          <w:spacing w:val="49"/>
        </w:rPr>
        <w:t xml:space="preserve"> </w:t>
      </w:r>
      <w:r>
        <w:rPr>
          <w:spacing w:val="-2"/>
        </w:rPr>
        <w:t>paid</w:t>
      </w:r>
      <w:r>
        <w:rPr>
          <w:spacing w:val="1"/>
        </w:rPr>
        <w:t xml:space="preserve"> </w:t>
      </w:r>
      <w:r>
        <w:rPr>
          <w:spacing w:val="-1"/>
        </w:rPr>
        <w:t>by</w:t>
      </w:r>
      <w:r>
        <w:rPr>
          <w:spacing w:val="-2"/>
        </w:rPr>
        <w:t xml:space="preserve"> </w:t>
      </w:r>
      <w:r>
        <w:rPr>
          <w:spacing w:val="-1"/>
        </w:rPr>
        <w:t>the Customer</w:t>
      </w:r>
      <w:r>
        <w:rPr>
          <w:spacing w:val="1"/>
        </w:rPr>
        <w:t xml:space="preserve"> </w:t>
      </w:r>
      <w:r>
        <w:rPr>
          <w:spacing w:val="-1"/>
        </w:rPr>
        <w:t>to the Service Provider.</w:t>
      </w:r>
    </w:p>
    <w:p w14:paraId="662B8910" w14:textId="77777777" w:rsidR="00A85F47" w:rsidRDefault="00A85F47">
      <w:pPr>
        <w:pStyle w:val="BodyText"/>
        <w:kinsoku w:val="0"/>
        <w:overflowPunct w:val="0"/>
        <w:spacing w:before="8"/>
        <w:ind w:left="0"/>
        <w:rPr>
          <w:sz w:val="19"/>
          <w:szCs w:val="19"/>
        </w:rPr>
      </w:pPr>
    </w:p>
    <w:p w14:paraId="2F361B0E" w14:textId="77777777" w:rsidR="00A85F47" w:rsidRDefault="00A85F47" w:rsidP="00DE0CAC">
      <w:pPr>
        <w:pStyle w:val="BodyText"/>
        <w:numPr>
          <w:ilvl w:val="2"/>
          <w:numId w:val="23"/>
        </w:numPr>
        <w:tabs>
          <w:tab w:val="left" w:pos="2599"/>
        </w:tabs>
        <w:kinsoku w:val="0"/>
        <w:overflowPunct w:val="0"/>
        <w:ind w:left="2650" w:right="350" w:hanging="1132"/>
      </w:pPr>
      <w:bookmarkStart w:id="134" w:name="11.3.4_All_payments_due_shall_be_made_wi"/>
      <w:bookmarkEnd w:id="134"/>
      <w:r>
        <w:rPr>
          <w:spacing w:val="-1"/>
        </w:rPr>
        <w:t>All</w:t>
      </w:r>
      <w:r>
        <w:rPr>
          <w:spacing w:val="-4"/>
        </w:rPr>
        <w:t xml:space="preserve"> </w:t>
      </w:r>
      <w:r>
        <w:rPr>
          <w:spacing w:val="-1"/>
        </w:rPr>
        <w:t>payments due shall</w:t>
      </w:r>
      <w:r>
        <w:rPr>
          <w:spacing w:val="-2"/>
        </w:rPr>
        <w:t xml:space="preserve"> </w:t>
      </w:r>
      <w:r>
        <w:rPr>
          <w:spacing w:val="-1"/>
        </w:rPr>
        <w:t>be made within</w:t>
      </w:r>
      <w:r>
        <w:rPr>
          <w:spacing w:val="-2"/>
        </w:rPr>
        <w:t xml:space="preserve"> </w:t>
      </w:r>
      <w:r>
        <w:t>a</w:t>
      </w:r>
      <w:r>
        <w:rPr>
          <w:spacing w:val="1"/>
        </w:rPr>
        <w:t xml:space="preserve"> </w:t>
      </w:r>
      <w:r>
        <w:rPr>
          <w:spacing w:val="-1"/>
        </w:rPr>
        <w:t>reasonable time unless</w:t>
      </w:r>
      <w:r>
        <w:rPr>
          <w:spacing w:val="29"/>
        </w:rPr>
        <w:t xml:space="preserve"> </w:t>
      </w:r>
      <w:r>
        <w:rPr>
          <w:spacing w:val="-1"/>
        </w:rPr>
        <w:t>otherwise specified</w:t>
      </w:r>
      <w:r>
        <w:rPr>
          <w:spacing w:val="1"/>
        </w:rPr>
        <w:t xml:space="preserve"> </w:t>
      </w:r>
      <w:r>
        <w:rPr>
          <w:spacing w:val="-2"/>
        </w:rPr>
        <w:t>in</w:t>
      </w:r>
      <w:r>
        <w:rPr>
          <w:spacing w:val="1"/>
        </w:rPr>
        <w:t xml:space="preserve"> </w:t>
      </w:r>
      <w:r>
        <w:rPr>
          <w:spacing w:val="-1"/>
        </w:rPr>
        <w:t>the Contract,</w:t>
      </w:r>
      <w:r>
        <w:t xml:space="preserve"> </w:t>
      </w:r>
      <w:r>
        <w:rPr>
          <w:spacing w:val="-2"/>
        </w:rPr>
        <w:t xml:space="preserve">in </w:t>
      </w:r>
      <w:r>
        <w:rPr>
          <w:spacing w:val="-1"/>
        </w:rPr>
        <w:t>cleared</w:t>
      </w:r>
      <w:r>
        <w:rPr>
          <w:spacing w:val="-2"/>
        </w:rPr>
        <w:t xml:space="preserve"> </w:t>
      </w:r>
      <w:r>
        <w:rPr>
          <w:spacing w:val="-1"/>
        </w:rPr>
        <w:t>funds,</w:t>
      </w:r>
      <w:r>
        <w:rPr>
          <w:spacing w:val="-2"/>
        </w:rPr>
        <w:t xml:space="preserve"> </w:t>
      </w:r>
      <w:r>
        <w:rPr>
          <w:spacing w:val="-1"/>
        </w:rPr>
        <w:t>to such</w:t>
      </w:r>
      <w:r>
        <w:rPr>
          <w:spacing w:val="-2"/>
        </w:rPr>
        <w:t xml:space="preserve"> </w:t>
      </w:r>
      <w:r>
        <w:rPr>
          <w:spacing w:val="-1"/>
        </w:rPr>
        <w:t>bank</w:t>
      </w:r>
      <w:r>
        <w:rPr>
          <w:spacing w:val="-2"/>
        </w:rPr>
        <w:t xml:space="preserve"> </w:t>
      </w:r>
      <w:r>
        <w:t>or</w:t>
      </w:r>
      <w:r>
        <w:rPr>
          <w:spacing w:val="53"/>
        </w:rPr>
        <w:t xml:space="preserve"> </w:t>
      </w:r>
      <w:r>
        <w:rPr>
          <w:spacing w:val="-1"/>
        </w:rPr>
        <w:t>building</w:t>
      </w:r>
      <w:r>
        <w:rPr>
          <w:spacing w:val="-2"/>
        </w:rPr>
        <w:t xml:space="preserve"> </w:t>
      </w:r>
      <w:r>
        <w:rPr>
          <w:spacing w:val="-1"/>
        </w:rPr>
        <w:t>society</w:t>
      </w:r>
      <w:r>
        <w:t xml:space="preserve"> </w:t>
      </w:r>
      <w:r>
        <w:rPr>
          <w:spacing w:val="-1"/>
        </w:rPr>
        <w:t>account</w:t>
      </w:r>
      <w:r>
        <w:rPr>
          <w:spacing w:val="-2"/>
        </w:rPr>
        <w:t xml:space="preserve"> </w:t>
      </w:r>
      <w:r>
        <w:rPr>
          <w:spacing w:val="-1"/>
        </w:rPr>
        <w:t>as the recipient</w:t>
      </w:r>
      <w:r>
        <w:rPr>
          <w:spacing w:val="1"/>
        </w:rPr>
        <w:t xml:space="preserve"> </w:t>
      </w:r>
      <w:r>
        <w:rPr>
          <w:spacing w:val="-1"/>
        </w:rPr>
        <w:t>Party</w:t>
      </w:r>
      <w:r>
        <w:rPr>
          <w:spacing w:val="-2"/>
        </w:rPr>
        <w:t xml:space="preserve"> </w:t>
      </w:r>
      <w:r>
        <w:rPr>
          <w:spacing w:val="-1"/>
        </w:rPr>
        <w:t>may</w:t>
      </w:r>
      <w:r>
        <w:t xml:space="preserve"> </w:t>
      </w:r>
      <w:r>
        <w:rPr>
          <w:spacing w:val="-1"/>
        </w:rPr>
        <w:t>from</w:t>
      </w:r>
      <w:r>
        <w:rPr>
          <w:spacing w:val="-2"/>
        </w:rPr>
        <w:t xml:space="preserve"> </w:t>
      </w:r>
      <w:r>
        <w:rPr>
          <w:spacing w:val="-1"/>
        </w:rPr>
        <w:t>time to time</w:t>
      </w:r>
      <w:r>
        <w:rPr>
          <w:spacing w:val="35"/>
        </w:rPr>
        <w:t xml:space="preserve"> </w:t>
      </w:r>
      <w:r>
        <w:rPr>
          <w:spacing w:val="-1"/>
        </w:rPr>
        <w:t>direct.</w:t>
      </w:r>
    </w:p>
    <w:p w14:paraId="49B8C5AC" w14:textId="77777777" w:rsidR="00A85F47" w:rsidRDefault="00A85F47">
      <w:pPr>
        <w:pStyle w:val="BodyText"/>
        <w:kinsoku w:val="0"/>
        <w:overflowPunct w:val="0"/>
        <w:spacing w:before="10"/>
        <w:ind w:left="0"/>
        <w:rPr>
          <w:sz w:val="19"/>
          <w:szCs w:val="19"/>
        </w:rPr>
      </w:pPr>
    </w:p>
    <w:p w14:paraId="50842C4D" w14:textId="77777777" w:rsidR="00A85F47" w:rsidRDefault="00A85F47" w:rsidP="00DE0CAC">
      <w:pPr>
        <w:pStyle w:val="Heading8"/>
        <w:numPr>
          <w:ilvl w:val="1"/>
          <w:numId w:val="23"/>
        </w:numPr>
        <w:tabs>
          <w:tab w:val="left" w:pos="1519"/>
        </w:tabs>
        <w:kinsoku w:val="0"/>
        <w:overflowPunct w:val="0"/>
        <w:ind w:left="1518"/>
        <w:rPr>
          <w:b w:val="0"/>
          <w:bCs w:val="0"/>
        </w:rPr>
      </w:pPr>
      <w:bookmarkStart w:id="135" w:name="11.4_Euro"/>
      <w:bookmarkEnd w:id="135"/>
      <w:r>
        <w:rPr>
          <w:spacing w:val="-1"/>
        </w:rPr>
        <w:t>Euro</w:t>
      </w:r>
    </w:p>
    <w:p w14:paraId="79A4777C" w14:textId="77777777" w:rsidR="00A85F47" w:rsidRDefault="00A85F47">
      <w:pPr>
        <w:pStyle w:val="BodyText"/>
        <w:kinsoku w:val="0"/>
        <w:overflowPunct w:val="0"/>
        <w:spacing w:before="8"/>
        <w:ind w:left="0"/>
        <w:rPr>
          <w:b/>
          <w:bCs/>
          <w:sz w:val="19"/>
          <w:szCs w:val="19"/>
        </w:rPr>
      </w:pPr>
    </w:p>
    <w:p w14:paraId="3588D75E" w14:textId="77777777" w:rsidR="00A85F47" w:rsidRDefault="00A85F47" w:rsidP="00DE0CAC">
      <w:pPr>
        <w:pStyle w:val="BodyText"/>
        <w:numPr>
          <w:ilvl w:val="2"/>
          <w:numId w:val="23"/>
        </w:numPr>
        <w:tabs>
          <w:tab w:val="left" w:pos="2599"/>
        </w:tabs>
        <w:kinsoku w:val="0"/>
        <w:overflowPunct w:val="0"/>
        <w:ind w:left="2650" w:right="261" w:hanging="1132"/>
      </w:pPr>
      <w:bookmarkStart w:id="136" w:name="11.4.1_Any_requirement_of_Law_to_account"/>
      <w:bookmarkStart w:id="137" w:name="bookmark7"/>
      <w:bookmarkEnd w:id="136"/>
      <w:bookmarkEnd w:id="137"/>
      <w:r>
        <w:rPr>
          <w:spacing w:val="-1"/>
        </w:rPr>
        <w:t>Any</w:t>
      </w:r>
      <w:r>
        <w:rPr>
          <w:spacing w:val="-2"/>
        </w:rPr>
        <w:t xml:space="preserve"> </w:t>
      </w:r>
      <w:r>
        <w:rPr>
          <w:spacing w:val="-1"/>
        </w:rPr>
        <w:t>requirement</w:t>
      </w:r>
      <w:r>
        <w:rPr>
          <w:spacing w:val="-2"/>
        </w:rPr>
        <w:t xml:space="preserve"> </w:t>
      </w:r>
      <w:r>
        <w:t>of</w:t>
      </w:r>
      <w:r>
        <w:rPr>
          <w:spacing w:val="-2"/>
        </w:rPr>
        <w:t xml:space="preserve"> </w:t>
      </w:r>
      <w:r>
        <w:t>Law</w:t>
      </w:r>
      <w:r>
        <w:rPr>
          <w:spacing w:val="-2"/>
        </w:rPr>
        <w:t xml:space="preserve"> </w:t>
      </w:r>
      <w:r>
        <w:rPr>
          <w:spacing w:val="-1"/>
        </w:rPr>
        <w:t>to account</w:t>
      </w:r>
      <w:r>
        <w:rPr>
          <w:spacing w:val="-2"/>
        </w:rPr>
        <w:t xml:space="preserve"> </w:t>
      </w:r>
      <w:r>
        <w:rPr>
          <w:spacing w:val="-1"/>
        </w:rPr>
        <w:t>for</w:t>
      </w:r>
      <w:r>
        <w:rPr>
          <w:spacing w:val="-2"/>
        </w:rPr>
        <w:t xml:space="preserve"> </w:t>
      </w:r>
      <w:r>
        <w:rPr>
          <w:spacing w:val="-1"/>
        </w:rPr>
        <w:t>the Goods and/or</w:t>
      </w:r>
      <w:r>
        <w:rPr>
          <w:spacing w:val="-2"/>
        </w:rPr>
        <w:t xml:space="preserve"> </w:t>
      </w:r>
      <w:r>
        <w:rPr>
          <w:spacing w:val="-1"/>
        </w:rPr>
        <w:t xml:space="preserve">Services </w:t>
      </w:r>
      <w:r>
        <w:rPr>
          <w:spacing w:val="-2"/>
        </w:rPr>
        <w:t>in</w:t>
      </w:r>
      <w:r>
        <w:rPr>
          <w:spacing w:val="37"/>
        </w:rPr>
        <w:t xml:space="preserve"> </w:t>
      </w:r>
      <w:r>
        <w:rPr>
          <w:spacing w:val="-1"/>
        </w:rPr>
        <w:t>Euro,</w:t>
      </w:r>
      <w:r>
        <w:rPr>
          <w:spacing w:val="-2"/>
        </w:rPr>
        <w:t xml:space="preserve"> </w:t>
      </w:r>
      <w:r>
        <w:t>(or</w:t>
      </w:r>
      <w:r>
        <w:rPr>
          <w:spacing w:val="-2"/>
        </w:rPr>
        <w:t xml:space="preserve"> </w:t>
      </w:r>
      <w:r>
        <w:rPr>
          <w:spacing w:val="-1"/>
        </w:rPr>
        <w:t>to prepare for</w:t>
      </w:r>
      <w:r>
        <w:rPr>
          <w:spacing w:val="-2"/>
        </w:rPr>
        <w:t xml:space="preserve"> </w:t>
      </w:r>
      <w:r>
        <w:rPr>
          <w:spacing w:val="-1"/>
        </w:rPr>
        <w:t>such</w:t>
      </w:r>
      <w:r>
        <w:rPr>
          <w:spacing w:val="-2"/>
        </w:rPr>
        <w:t xml:space="preserve"> </w:t>
      </w:r>
      <w:r>
        <w:rPr>
          <w:spacing w:val="-1"/>
        </w:rPr>
        <w:t>accounting) instead</w:t>
      </w:r>
      <w:r>
        <w:rPr>
          <w:spacing w:val="-2"/>
        </w:rPr>
        <w:t xml:space="preserve"> </w:t>
      </w:r>
      <w:r>
        <w:t>of</w:t>
      </w:r>
      <w:r>
        <w:rPr>
          <w:spacing w:val="-2"/>
        </w:rPr>
        <w:t xml:space="preserve"> </w:t>
      </w:r>
      <w:r>
        <w:rPr>
          <w:spacing w:val="-1"/>
        </w:rPr>
        <w:t>and/or</w:t>
      </w:r>
      <w:r>
        <w:rPr>
          <w:spacing w:val="-2"/>
        </w:rPr>
        <w:t xml:space="preserve"> in </w:t>
      </w:r>
      <w:r>
        <w:rPr>
          <w:spacing w:val="-1"/>
        </w:rPr>
        <w:t>addition</w:t>
      </w:r>
      <w:r>
        <w:rPr>
          <w:spacing w:val="47"/>
        </w:rPr>
        <w:t xml:space="preserve"> </w:t>
      </w:r>
      <w:r>
        <w:rPr>
          <w:spacing w:val="-1"/>
        </w:rPr>
        <w:t>to Sterling,</w:t>
      </w:r>
      <w:r>
        <w:t xml:space="preserve"> </w:t>
      </w:r>
      <w:r>
        <w:rPr>
          <w:spacing w:val="-1"/>
        </w:rPr>
        <w:t>shall</w:t>
      </w:r>
      <w:r>
        <w:rPr>
          <w:spacing w:val="-4"/>
        </w:rPr>
        <w:t xml:space="preserve"> </w:t>
      </w:r>
      <w:r>
        <w:rPr>
          <w:spacing w:val="-1"/>
        </w:rPr>
        <w:t>be</w:t>
      </w:r>
      <w:r>
        <w:rPr>
          <w:spacing w:val="2"/>
        </w:rPr>
        <w:t xml:space="preserve"> </w:t>
      </w:r>
      <w:r>
        <w:rPr>
          <w:spacing w:val="-1"/>
        </w:rPr>
        <w:t>implemented</w:t>
      </w:r>
      <w:r>
        <w:rPr>
          <w:spacing w:val="-2"/>
        </w:rPr>
        <w:t xml:space="preserve"> </w:t>
      </w:r>
      <w:r>
        <w:rPr>
          <w:spacing w:val="-1"/>
        </w:rPr>
        <w:t>by</w:t>
      </w:r>
      <w:r>
        <w:t xml:space="preserve"> </w:t>
      </w:r>
      <w:r>
        <w:rPr>
          <w:spacing w:val="-1"/>
        </w:rPr>
        <w:t>the Service Provider</w:t>
      </w:r>
      <w:r>
        <w:t xml:space="preserve"> </w:t>
      </w:r>
      <w:r>
        <w:rPr>
          <w:spacing w:val="-1"/>
        </w:rPr>
        <w:t xml:space="preserve">free </w:t>
      </w:r>
      <w:r>
        <w:t>of</w:t>
      </w:r>
      <w:r>
        <w:rPr>
          <w:spacing w:val="29"/>
        </w:rPr>
        <w:t xml:space="preserve"> </w:t>
      </w:r>
      <w:r>
        <w:rPr>
          <w:spacing w:val="-1"/>
        </w:rPr>
        <w:t>charge to the Customer.</w:t>
      </w:r>
    </w:p>
    <w:p w14:paraId="5DBB0CC9" w14:textId="77777777" w:rsidR="00A85F47" w:rsidRDefault="00A85F47">
      <w:pPr>
        <w:pStyle w:val="BodyText"/>
        <w:kinsoku w:val="0"/>
        <w:overflowPunct w:val="0"/>
        <w:spacing w:before="10"/>
        <w:ind w:left="0"/>
        <w:rPr>
          <w:sz w:val="19"/>
          <w:szCs w:val="19"/>
        </w:rPr>
      </w:pPr>
    </w:p>
    <w:p w14:paraId="6BE65A7A" w14:textId="77777777" w:rsidR="00A85F47" w:rsidRDefault="00A85F47" w:rsidP="00DE0CAC">
      <w:pPr>
        <w:pStyle w:val="BodyText"/>
        <w:numPr>
          <w:ilvl w:val="2"/>
          <w:numId w:val="23"/>
        </w:numPr>
        <w:tabs>
          <w:tab w:val="left" w:pos="2599"/>
        </w:tabs>
        <w:kinsoku w:val="0"/>
        <w:overflowPunct w:val="0"/>
        <w:ind w:left="2598" w:right="888"/>
        <w:rPr>
          <w:spacing w:val="-2"/>
        </w:rPr>
      </w:pPr>
      <w:bookmarkStart w:id="138" w:name="11.4.2_The_Customer_shall_provide_all_re"/>
      <w:bookmarkEnd w:id="138"/>
      <w:r>
        <w:rPr>
          <w:spacing w:val="-1"/>
        </w:rPr>
        <w:t>The Customer</w:t>
      </w:r>
      <w:r>
        <w:rPr>
          <w:spacing w:val="-2"/>
        </w:rPr>
        <w:t xml:space="preserve"> </w:t>
      </w:r>
      <w:r>
        <w:rPr>
          <w:spacing w:val="-1"/>
        </w:rPr>
        <w:t>shall</w:t>
      </w:r>
      <w:r>
        <w:rPr>
          <w:spacing w:val="-2"/>
        </w:rPr>
        <w:t xml:space="preserve"> </w:t>
      </w:r>
      <w:r>
        <w:rPr>
          <w:spacing w:val="-1"/>
        </w:rPr>
        <w:t xml:space="preserve">provide </w:t>
      </w:r>
      <w:r>
        <w:t>all</w:t>
      </w:r>
      <w:r>
        <w:rPr>
          <w:spacing w:val="-2"/>
        </w:rPr>
        <w:t xml:space="preserve"> </w:t>
      </w:r>
      <w:r>
        <w:rPr>
          <w:spacing w:val="-1"/>
        </w:rPr>
        <w:t>reasonable assistance to facilitate</w:t>
      </w:r>
      <w:r>
        <w:rPr>
          <w:spacing w:val="30"/>
        </w:rPr>
        <w:t xml:space="preserve"> </w:t>
      </w:r>
      <w:r>
        <w:rPr>
          <w:spacing w:val="-1"/>
        </w:rPr>
        <w:t>compliance with</w:t>
      </w:r>
      <w:r>
        <w:rPr>
          <w:spacing w:val="-2"/>
        </w:rPr>
        <w:t xml:space="preserve"> </w:t>
      </w:r>
      <w:r>
        <w:rPr>
          <w:spacing w:val="-1"/>
        </w:rPr>
        <w:t xml:space="preserve">clause </w:t>
      </w:r>
      <w:hyperlink w:anchor="bookmark7" w:history="1">
        <w:r>
          <w:rPr>
            <w:spacing w:val="-2"/>
          </w:rPr>
          <w:t>11.4.1</w:t>
        </w:r>
      </w:hyperlink>
      <w:r>
        <w:rPr>
          <w:spacing w:val="-2"/>
        </w:rPr>
        <w:t xml:space="preserve"> </w:t>
      </w:r>
      <w:r>
        <w:rPr>
          <w:spacing w:val="-1"/>
        </w:rPr>
        <w:t>by</w:t>
      </w:r>
      <w:r>
        <w:t xml:space="preserve"> </w:t>
      </w:r>
      <w:r>
        <w:rPr>
          <w:spacing w:val="-1"/>
        </w:rPr>
        <w:t xml:space="preserve">the Service </w:t>
      </w:r>
      <w:r>
        <w:rPr>
          <w:spacing w:val="-2"/>
        </w:rPr>
        <w:t>Provider.</w:t>
      </w:r>
    </w:p>
    <w:p w14:paraId="7F29E3E4" w14:textId="77777777" w:rsidR="00A85F47" w:rsidRDefault="00A85F47">
      <w:pPr>
        <w:pStyle w:val="BodyText"/>
        <w:kinsoku w:val="0"/>
        <w:overflowPunct w:val="0"/>
        <w:spacing w:before="10"/>
        <w:ind w:left="0"/>
        <w:rPr>
          <w:sz w:val="19"/>
          <w:szCs w:val="19"/>
        </w:rPr>
      </w:pPr>
    </w:p>
    <w:p w14:paraId="05189F7D" w14:textId="77777777" w:rsidR="00A85F47" w:rsidRDefault="00A85F47" w:rsidP="00DE0CAC">
      <w:pPr>
        <w:pStyle w:val="Heading8"/>
        <w:numPr>
          <w:ilvl w:val="1"/>
          <w:numId w:val="23"/>
        </w:numPr>
        <w:tabs>
          <w:tab w:val="left" w:pos="1814"/>
        </w:tabs>
        <w:kinsoku w:val="0"/>
        <w:overflowPunct w:val="0"/>
        <w:ind w:left="1813" w:hanging="720"/>
        <w:rPr>
          <w:b w:val="0"/>
          <w:bCs w:val="0"/>
        </w:rPr>
      </w:pPr>
      <w:bookmarkStart w:id="139" w:name="11.5_Customer_Rebate"/>
      <w:bookmarkEnd w:id="139"/>
      <w:r>
        <w:rPr>
          <w:spacing w:val="-1"/>
        </w:rPr>
        <w:t>Customer Rebate</w:t>
      </w:r>
    </w:p>
    <w:p w14:paraId="1CAB230D" w14:textId="77777777" w:rsidR="00A85F47" w:rsidRDefault="00A85F47">
      <w:pPr>
        <w:pStyle w:val="BodyText"/>
        <w:kinsoku w:val="0"/>
        <w:overflowPunct w:val="0"/>
        <w:spacing w:before="8"/>
        <w:ind w:left="0"/>
        <w:rPr>
          <w:b/>
          <w:bCs/>
          <w:sz w:val="19"/>
          <w:szCs w:val="19"/>
        </w:rPr>
      </w:pPr>
    </w:p>
    <w:p w14:paraId="6C6C7CBE" w14:textId="77777777" w:rsidR="00A85F47" w:rsidRDefault="00A85F47" w:rsidP="00DE0CAC">
      <w:pPr>
        <w:pStyle w:val="BodyText"/>
        <w:numPr>
          <w:ilvl w:val="2"/>
          <w:numId w:val="19"/>
        </w:numPr>
        <w:tabs>
          <w:tab w:val="left" w:pos="2599"/>
        </w:tabs>
        <w:kinsoku w:val="0"/>
        <w:overflowPunct w:val="0"/>
        <w:ind w:right="308"/>
        <w:rPr>
          <w:spacing w:val="-1"/>
        </w:rPr>
      </w:pPr>
      <w:bookmarkStart w:id="140" w:name="11.5.2_The_Customer_and_the_Service_Prov"/>
      <w:bookmarkEnd w:id="140"/>
      <w:r>
        <w:rPr>
          <w:spacing w:val="-1"/>
        </w:rPr>
        <w:t>The Customer</w:t>
      </w:r>
      <w:r>
        <w:rPr>
          <w:spacing w:val="-2"/>
        </w:rPr>
        <w:t xml:space="preserve"> </w:t>
      </w:r>
      <w:r>
        <w:rPr>
          <w:spacing w:val="-1"/>
        </w:rPr>
        <w:t>and</w:t>
      </w:r>
      <w:r>
        <w:rPr>
          <w:spacing w:val="-2"/>
        </w:rPr>
        <w:t xml:space="preserve"> </w:t>
      </w:r>
      <w:r>
        <w:rPr>
          <w:spacing w:val="-1"/>
        </w:rPr>
        <w:t>the Service Provider</w:t>
      </w:r>
      <w:r>
        <w:rPr>
          <w:spacing w:val="-2"/>
        </w:rPr>
        <w:t xml:space="preserve"> </w:t>
      </w:r>
      <w:r>
        <w:rPr>
          <w:spacing w:val="-1"/>
        </w:rPr>
        <w:t>may</w:t>
      </w:r>
      <w:r>
        <w:rPr>
          <w:spacing w:val="-2"/>
        </w:rPr>
        <w:t xml:space="preserve"> </w:t>
      </w:r>
      <w:r>
        <w:rPr>
          <w:spacing w:val="-1"/>
        </w:rPr>
        <w:t>(but</w:t>
      </w:r>
      <w:r>
        <w:rPr>
          <w:spacing w:val="-2"/>
        </w:rPr>
        <w:t xml:space="preserve"> </w:t>
      </w:r>
      <w:r>
        <w:rPr>
          <w:spacing w:val="-1"/>
        </w:rPr>
        <w:t>shall</w:t>
      </w:r>
      <w:r>
        <w:rPr>
          <w:spacing w:val="-4"/>
        </w:rPr>
        <w:t xml:space="preserve"> </w:t>
      </w:r>
      <w:r>
        <w:rPr>
          <w:spacing w:val="-1"/>
        </w:rPr>
        <w:t>not</w:t>
      </w:r>
      <w:r>
        <w:rPr>
          <w:spacing w:val="-2"/>
        </w:rPr>
        <w:t xml:space="preserve"> </w:t>
      </w:r>
      <w:r>
        <w:rPr>
          <w:spacing w:val="-1"/>
        </w:rPr>
        <w:t>be obliged)</w:t>
      </w:r>
      <w:r>
        <w:rPr>
          <w:spacing w:val="46"/>
        </w:rPr>
        <w:t xml:space="preserve"> </w:t>
      </w:r>
      <w:r>
        <w:rPr>
          <w:spacing w:val="-2"/>
        </w:rPr>
        <w:t xml:space="preserve">in </w:t>
      </w:r>
      <w:r>
        <w:rPr>
          <w:spacing w:val="-1"/>
        </w:rPr>
        <w:t xml:space="preserve">advance </w:t>
      </w:r>
      <w:r>
        <w:t>of</w:t>
      </w:r>
      <w:r>
        <w:rPr>
          <w:spacing w:val="-2"/>
        </w:rPr>
        <w:t xml:space="preserve"> </w:t>
      </w:r>
      <w:r>
        <w:rPr>
          <w:spacing w:val="-1"/>
        </w:rPr>
        <w:t>agreeing</w:t>
      </w:r>
      <w:r>
        <w:rPr>
          <w:spacing w:val="-2"/>
        </w:rPr>
        <w:t xml:space="preserve"> </w:t>
      </w:r>
      <w:r>
        <w:rPr>
          <w:spacing w:val="-1"/>
        </w:rPr>
        <w:t xml:space="preserve">to take </w:t>
      </w:r>
      <w:r>
        <w:t>a</w:t>
      </w:r>
      <w:r>
        <w:rPr>
          <w:spacing w:val="-2"/>
        </w:rPr>
        <w:t xml:space="preserve"> </w:t>
      </w:r>
      <w:r>
        <w:rPr>
          <w:spacing w:val="-1"/>
        </w:rPr>
        <w:t>supply</w:t>
      </w:r>
      <w:r>
        <w:t xml:space="preserve"> of </w:t>
      </w:r>
      <w:r>
        <w:rPr>
          <w:spacing w:val="-1"/>
        </w:rPr>
        <w:t xml:space="preserve">goods </w:t>
      </w:r>
      <w:r>
        <w:t>or</w:t>
      </w:r>
      <w:r>
        <w:rPr>
          <w:spacing w:val="-2"/>
        </w:rPr>
        <w:t xml:space="preserve"> </w:t>
      </w:r>
      <w:r>
        <w:rPr>
          <w:spacing w:val="-1"/>
        </w:rPr>
        <w:t>services seek</w:t>
      </w:r>
      <w:r>
        <w:rPr>
          <w:spacing w:val="-2"/>
        </w:rPr>
        <w:t xml:space="preserve"> </w:t>
      </w:r>
      <w:r>
        <w:rPr>
          <w:spacing w:val="-1"/>
        </w:rPr>
        <w:t>to</w:t>
      </w:r>
      <w:r>
        <w:rPr>
          <w:spacing w:val="34"/>
        </w:rPr>
        <w:t xml:space="preserve"> </w:t>
      </w:r>
      <w:r>
        <w:rPr>
          <w:spacing w:val="-1"/>
        </w:rPr>
        <w:t xml:space="preserve">agree </w:t>
      </w:r>
      <w:r>
        <w:t>a</w:t>
      </w:r>
      <w:r>
        <w:rPr>
          <w:spacing w:val="-2"/>
        </w:rPr>
        <w:t xml:space="preserve"> </w:t>
      </w:r>
      <w:r>
        <w:rPr>
          <w:spacing w:val="-1"/>
        </w:rPr>
        <w:t>Customer</w:t>
      </w:r>
      <w:r>
        <w:rPr>
          <w:spacing w:val="-2"/>
        </w:rPr>
        <w:t xml:space="preserve"> </w:t>
      </w:r>
      <w:r>
        <w:rPr>
          <w:spacing w:val="-1"/>
        </w:rPr>
        <w:t>Rebate.</w:t>
      </w:r>
      <w:r>
        <w:rPr>
          <w:spacing w:val="-2"/>
        </w:rPr>
        <w:t xml:space="preserve"> </w:t>
      </w:r>
      <w:r>
        <w:rPr>
          <w:spacing w:val="-1"/>
        </w:rPr>
        <w:t>Where such</w:t>
      </w:r>
      <w:r>
        <w:rPr>
          <w:spacing w:val="-2"/>
        </w:rPr>
        <w:t xml:space="preserve"> rebate</w:t>
      </w:r>
      <w:r>
        <w:rPr>
          <w:spacing w:val="-1"/>
        </w:rPr>
        <w:t xml:space="preserve"> </w:t>
      </w:r>
      <w:r>
        <w:rPr>
          <w:spacing w:val="-2"/>
        </w:rPr>
        <w:t>is</w:t>
      </w:r>
      <w:r>
        <w:rPr>
          <w:spacing w:val="-1"/>
        </w:rPr>
        <w:t xml:space="preserve"> agreed</w:t>
      </w:r>
      <w:r>
        <w:rPr>
          <w:spacing w:val="-2"/>
        </w:rPr>
        <w:t xml:space="preserve"> </w:t>
      </w:r>
      <w:r>
        <w:rPr>
          <w:spacing w:val="-1"/>
        </w:rPr>
        <w:t>the amount</w:t>
      </w:r>
      <w:r>
        <w:rPr>
          <w:spacing w:val="-2"/>
        </w:rPr>
        <w:t xml:space="preserve"> </w:t>
      </w:r>
      <w:r>
        <w:t>of</w:t>
      </w:r>
      <w:r>
        <w:rPr>
          <w:spacing w:val="53"/>
        </w:rPr>
        <w:t xml:space="preserve"> </w:t>
      </w:r>
      <w:r>
        <w:rPr>
          <w:spacing w:val="-1"/>
        </w:rPr>
        <w:t>the Customer</w:t>
      </w:r>
      <w:r>
        <w:rPr>
          <w:spacing w:val="-2"/>
        </w:rPr>
        <w:t xml:space="preserve"> </w:t>
      </w:r>
      <w:r>
        <w:rPr>
          <w:spacing w:val="-1"/>
        </w:rPr>
        <w:t>Rebate</w:t>
      </w:r>
      <w:r>
        <w:rPr>
          <w:spacing w:val="-3"/>
        </w:rPr>
        <w:t xml:space="preserve"> </w:t>
      </w:r>
      <w:r>
        <w:rPr>
          <w:spacing w:val="-1"/>
        </w:rPr>
        <w:t>shall</w:t>
      </w:r>
      <w:r>
        <w:rPr>
          <w:spacing w:val="-4"/>
        </w:rPr>
        <w:t xml:space="preserve"> </w:t>
      </w:r>
      <w:r>
        <w:rPr>
          <w:spacing w:val="-1"/>
        </w:rPr>
        <w:t>be documented</w:t>
      </w:r>
      <w:r>
        <w:rPr>
          <w:spacing w:val="1"/>
        </w:rPr>
        <w:t xml:space="preserve"> </w:t>
      </w:r>
      <w:r>
        <w:rPr>
          <w:spacing w:val="-1"/>
        </w:rPr>
        <w:t>in</w:t>
      </w:r>
      <w:r>
        <w:rPr>
          <w:spacing w:val="-2"/>
        </w:rPr>
        <w:t xml:space="preserve"> </w:t>
      </w:r>
      <w:r>
        <w:rPr>
          <w:spacing w:val="-1"/>
        </w:rPr>
        <w:t>the Order</w:t>
      </w:r>
      <w:r>
        <w:rPr>
          <w:spacing w:val="-2"/>
        </w:rPr>
        <w:t xml:space="preserve"> </w:t>
      </w:r>
      <w:r>
        <w:rPr>
          <w:spacing w:val="-1"/>
        </w:rPr>
        <w:t>form</w:t>
      </w:r>
      <w:r>
        <w:rPr>
          <w:spacing w:val="-2"/>
        </w:rPr>
        <w:t xml:space="preserve"> </w:t>
      </w:r>
      <w:r>
        <w:rPr>
          <w:spacing w:val="-1"/>
        </w:rPr>
        <w:t>and</w:t>
      </w:r>
      <w:r>
        <w:rPr>
          <w:spacing w:val="40"/>
        </w:rPr>
        <w:t xml:space="preserve"> </w:t>
      </w:r>
      <w:r>
        <w:rPr>
          <w:spacing w:val="-1"/>
        </w:rPr>
        <w:t>reported</w:t>
      </w:r>
      <w:r>
        <w:rPr>
          <w:spacing w:val="-2"/>
        </w:rPr>
        <w:t xml:space="preserve"> </w:t>
      </w:r>
      <w:r>
        <w:rPr>
          <w:spacing w:val="-1"/>
        </w:rPr>
        <w:t>to ESPO</w:t>
      </w:r>
      <w:r>
        <w:rPr>
          <w:spacing w:val="-2"/>
        </w:rPr>
        <w:t xml:space="preserve"> </w:t>
      </w:r>
      <w:r>
        <w:rPr>
          <w:spacing w:val="-1"/>
        </w:rPr>
        <w:t>by</w:t>
      </w:r>
      <w:r>
        <w:rPr>
          <w:spacing w:val="-2"/>
        </w:rPr>
        <w:t xml:space="preserve"> </w:t>
      </w:r>
      <w:r>
        <w:t>the</w:t>
      </w:r>
      <w:r>
        <w:rPr>
          <w:spacing w:val="-1"/>
        </w:rPr>
        <w:t xml:space="preserve"> Customer</w:t>
      </w:r>
      <w:r>
        <w:rPr>
          <w:spacing w:val="-2"/>
        </w:rPr>
        <w:t xml:space="preserve"> </w:t>
      </w:r>
      <w:r>
        <w:rPr>
          <w:spacing w:val="-1"/>
        </w:rPr>
        <w:t>and</w:t>
      </w:r>
      <w:r>
        <w:rPr>
          <w:spacing w:val="-2"/>
        </w:rPr>
        <w:t xml:space="preserve"> </w:t>
      </w:r>
      <w:r>
        <w:rPr>
          <w:spacing w:val="-1"/>
        </w:rPr>
        <w:t>the Service Provider.</w:t>
      </w:r>
    </w:p>
    <w:p w14:paraId="18FA68C1" w14:textId="77777777" w:rsidR="00A85F47" w:rsidRDefault="00A85F47">
      <w:pPr>
        <w:pStyle w:val="BodyText"/>
        <w:kinsoku w:val="0"/>
        <w:overflowPunct w:val="0"/>
        <w:spacing w:before="8"/>
        <w:ind w:left="0"/>
        <w:rPr>
          <w:sz w:val="19"/>
          <w:szCs w:val="19"/>
        </w:rPr>
      </w:pPr>
    </w:p>
    <w:p w14:paraId="599184F6" w14:textId="77777777" w:rsidR="00A85F47" w:rsidRDefault="00A85F47" w:rsidP="00DE0CAC">
      <w:pPr>
        <w:pStyle w:val="BodyText"/>
        <w:numPr>
          <w:ilvl w:val="2"/>
          <w:numId w:val="19"/>
        </w:numPr>
        <w:tabs>
          <w:tab w:val="left" w:pos="2599"/>
        </w:tabs>
        <w:kinsoku w:val="0"/>
        <w:overflowPunct w:val="0"/>
        <w:ind w:right="151"/>
      </w:pPr>
      <w:bookmarkStart w:id="141" w:name="11.5.3_Where_a_Customer_Rebate_has_been_"/>
      <w:bookmarkEnd w:id="141"/>
      <w:r>
        <w:rPr>
          <w:spacing w:val="-1"/>
        </w:rPr>
        <w:t xml:space="preserve">Where </w:t>
      </w:r>
      <w:r>
        <w:t>a</w:t>
      </w:r>
      <w:r>
        <w:rPr>
          <w:spacing w:val="-2"/>
        </w:rPr>
        <w:t xml:space="preserve"> </w:t>
      </w:r>
      <w:r>
        <w:rPr>
          <w:spacing w:val="-1"/>
        </w:rPr>
        <w:t>Customer</w:t>
      </w:r>
      <w:r>
        <w:rPr>
          <w:spacing w:val="-2"/>
        </w:rPr>
        <w:t xml:space="preserve"> </w:t>
      </w:r>
      <w:r>
        <w:rPr>
          <w:spacing w:val="-1"/>
        </w:rPr>
        <w:t>Rebate has been</w:t>
      </w:r>
      <w:r>
        <w:rPr>
          <w:spacing w:val="-2"/>
        </w:rPr>
        <w:t xml:space="preserve"> </w:t>
      </w:r>
      <w:r>
        <w:rPr>
          <w:spacing w:val="-1"/>
        </w:rPr>
        <w:t>agreed,</w:t>
      </w:r>
      <w:r>
        <w:rPr>
          <w:spacing w:val="-2"/>
        </w:rPr>
        <w:t xml:space="preserve"> </w:t>
      </w:r>
      <w:r>
        <w:rPr>
          <w:spacing w:val="-1"/>
        </w:rPr>
        <w:t>the Customer</w:t>
      </w:r>
      <w:r>
        <w:rPr>
          <w:spacing w:val="-2"/>
        </w:rPr>
        <w:t xml:space="preserve"> </w:t>
      </w:r>
      <w:r>
        <w:rPr>
          <w:spacing w:val="-1"/>
        </w:rPr>
        <w:t>shall</w:t>
      </w:r>
      <w:r>
        <w:rPr>
          <w:spacing w:val="-2"/>
        </w:rPr>
        <w:t xml:space="preserve"> </w:t>
      </w:r>
      <w:r>
        <w:rPr>
          <w:spacing w:val="-1"/>
        </w:rPr>
        <w:t>submit</w:t>
      </w:r>
      <w:r>
        <w:rPr>
          <w:spacing w:val="37"/>
        </w:rPr>
        <w:t xml:space="preserve"> </w:t>
      </w:r>
      <w:r>
        <w:rPr>
          <w:spacing w:val="-1"/>
        </w:rPr>
        <w:t xml:space="preserve">invoices to the Service </w:t>
      </w:r>
      <w:r>
        <w:rPr>
          <w:spacing w:val="-2"/>
        </w:rPr>
        <w:t>Provider</w:t>
      </w:r>
      <w:r>
        <w:t xml:space="preserve"> </w:t>
      </w:r>
      <w:r>
        <w:rPr>
          <w:spacing w:val="-1"/>
        </w:rPr>
        <w:t>in</w:t>
      </w:r>
      <w:r>
        <w:rPr>
          <w:spacing w:val="-2"/>
        </w:rPr>
        <w:t xml:space="preserve"> </w:t>
      </w:r>
      <w:r>
        <w:rPr>
          <w:spacing w:val="-1"/>
        </w:rPr>
        <w:t>respect</w:t>
      </w:r>
      <w:r>
        <w:rPr>
          <w:spacing w:val="-2"/>
        </w:rPr>
        <w:t xml:space="preserve"> </w:t>
      </w:r>
      <w:r>
        <w:t>of</w:t>
      </w:r>
      <w:r>
        <w:rPr>
          <w:spacing w:val="-2"/>
        </w:rPr>
        <w:t xml:space="preserve"> </w:t>
      </w:r>
      <w:r>
        <w:rPr>
          <w:spacing w:val="-1"/>
        </w:rPr>
        <w:t>the Customer</w:t>
      </w:r>
      <w:r>
        <w:rPr>
          <w:spacing w:val="-2"/>
        </w:rPr>
        <w:t xml:space="preserve"> </w:t>
      </w:r>
      <w:r>
        <w:rPr>
          <w:spacing w:val="-1"/>
        </w:rPr>
        <w:t>Rebate due</w:t>
      </w:r>
      <w:r>
        <w:rPr>
          <w:spacing w:val="46"/>
        </w:rPr>
        <w:t xml:space="preserve"> </w:t>
      </w:r>
      <w:r>
        <w:rPr>
          <w:spacing w:val="-2"/>
        </w:rPr>
        <w:t>monthly</w:t>
      </w:r>
      <w:r>
        <w:t xml:space="preserve"> </w:t>
      </w:r>
      <w:r>
        <w:rPr>
          <w:spacing w:val="-1"/>
        </w:rPr>
        <w:t>based</w:t>
      </w:r>
      <w:r>
        <w:rPr>
          <w:spacing w:val="-2"/>
        </w:rPr>
        <w:t xml:space="preserve"> </w:t>
      </w:r>
      <w:r>
        <w:t>on</w:t>
      </w:r>
      <w:r>
        <w:rPr>
          <w:spacing w:val="-2"/>
        </w:rPr>
        <w:t xml:space="preserve"> </w:t>
      </w:r>
      <w:r>
        <w:rPr>
          <w:spacing w:val="-1"/>
        </w:rPr>
        <w:t>the invoices paid</w:t>
      </w:r>
      <w:r>
        <w:rPr>
          <w:spacing w:val="1"/>
        </w:rPr>
        <w:t xml:space="preserve"> </w:t>
      </w:r>
      <w:r>
        <w:rPr>
          <w:spacing w:val="-1"/>
        </w:rPr>
        <w:t>by</w:t>
      </w:r>
      <w:r>
        <w:rPr>
          <w:spacing w:val="-2"/>
        </w:rPr>
        <w:t xml:space="preserve"> </w:t>
      </w:r>
      <w:r>
        <w:rPr>
          <w:spacing w:val="-1"/>
        </w:rPr>
        <w:t>that</w:t>
      </w:r>
      <w:r>
        <w:rPr>
          <w:spacing w:val="3"/>
        </w:rPr>
        <w:t xml:space="preserve"> </w:t>
      </w:r>
      <w:r>
        <w:rPr>
          <w:spacing w:val="-1"/>
        </w:rPr>
        <w:t>Customer</w:t>
      </w:r>
      <w:r>
        <w:rPr>
          <w:spacing w:val="-2"/>
        </w:rPr>
        <w:t xml:space="preserve"> in </w:t>
      </w:r>
      <w:r>
        <w:rPr>
          <w:spacing w:val="-1"/>
        </w:rPr>
        <w:t>the previous</w:t>
      </w:r>
      <w:r>
        <w:rPr>
          <w:spacing w:val="46"/>
        </w:rPr>
        <w:t xml:space="preserve"> </w:t>
      </w:r>
      <w:r>
        <w:rPr>
          <w:spacing w:val="-1"/>
        </w:rPr>
        <w:t>month.</w:t>
      </w:r>
      <w:r>
        <w:rPr>
          <w:spacing w:val="-2"/>
        </w:rPr>
        <w:t xml:space="preserve"> </w:t>
      </w:r>
      <w:r>
        <w:rPr>
          <w:spacing w:val="-1"/>
        </w:rPr>
        <w:t>All</w:t>
      </w:r>
      <w:r>
        <w:rPr>
          <w:spacing w:val="-2"/>
        </w:rPr>
        <w:t xml:space="preserve"> </w:t>
      </w:r>
      <w:r>
        <w:rPr>
          <w:spacing w:val="-1"/>
        </w:rPr>
        <w:t>Such</w:t>
      </w:r>
      <w:r>
        <w:rPr>
          <w:spacing w:val="-2"/>
        </w:rPr>
        <w:t xml:space="preserve"> </w:t>
      </w:r>
      <w:r>
        <w:rPr>
          <w:spacing w:val="-1"/>
        </w:rPr>
        <w:t>amounts shall</w:t>
      </w:r>
      <w:r>
        <w:rPr>
          <w:spacing w:val="-2"/>
        </w:rPr>
        <w:t xml:space="preserve"> </w:t>
      </w:r>
      <w:r>
        <w:rPr>
          <w:spacing w:val="-1"/>
        </w:rPr>
        <w:t>also be notified</w:t>
      </w:r>
      <w:r>
        <w:rPr>
          <w:spacing w:val="1"/>
        </w:rPr>
        <w:t xml:space="preserve"> </w:t>
      </w:r>
      <w:r>
        <w:rPr>
          <w:spacing w:val="-1"/>
        </w:rPr>
        <w:t>in</w:t>
      </w:r>
      <w:r>
        <w:rPr>
          <w:spacing w:val="-2"/>
        </w:rPr>
        <w:t xml:space="preserve"> </w:t>
      </w:r>
      <w:r>
        <w:rPr>
          <w:spacing w:val="-1"/>
        </w:rPr>
        <w:t>writing</w:t>
      </w:r>
      <w:r>
        <w:rPr>
          <w:spacing w:val="1"/>
        </w:rPr>
        <w:t xml:space="preserve"> </w:t>
      </w:r>
      <w:r>
        <w:rPr>
          <w:spacing w:val="-1"/>
        </w:rPr>
        <w:t>by</w:t>
      </w:r>
      <w:r>
        <w:rPr>
          <w:spacing w:val="-2"/>
        </w:rPr>
        <w:t xml:space="preserve"> </w:t>
      </w:r>
      <w:r>
        <w:rPr>
          <w:spacing w:val="-1"/>
        </w:rPr>
        <w:t>the</w:t>
      </w:r>
      <w:r>
        <w:rPr>
          <w:spacing w:val="2"/>
        </w:rPr>
        <w:t xml:space="preserve"> </w:t>
      </w:r>
      <w:r>
        <w:rPr>
          <w:spacing w:val="-1"/>
        </w:rPr>
        <w:t>Service</w:t>
      </w:r>
      <w:r>
        <w:rPr>
          <w:spacing w:val="37"/>
        </w:rPr>
        <w:t xml:space="preserve"> </w:t>
      </w:r>
      <w:r>
        <w:rPr>
          <w:spacing w:val="-1"/>
        </w:rPr>
        <w:t>Provider</w:t>
      </w:r>
      <w:r>
        <w:rPr>
          <w:spacing w:val="-2"/>
        </w:rPr>
        <w:t xml:space="preserve"> </w:t>
      </w:r>
      <w:r>
        <w:rPr>
          <w:spacing w:val="-1"/>
        </w:rPr>
        <w:t>to ESPO</w:t>
      </w:r>
      <w:r>
        <w:rPr>
          <w:spacing w:val="-2"/>
        </w:rPr>
        <w:t xml:space="preserve"> </w:t>
      </w:r>
      <w:r>
        <w:rPr>
          <w:spacing w:val="-1"/>
        </w:rPr>
        <w:t>with</w:t>
      </w:r>
      <w:r>
        <w:rPr>
          <w:spacing w:val="1"/>
        </w:rPr>
        <w:t xml:space="preserve"> </w:t>
      </w:r>
      <w:r>
        <w:rPr>
          <w:spacing w:val="-1"/>
        </w:rPr>
        <w:t>the next</w:t>
      </w:r>
      <w:r>
        <w:rPr>
          <w:spacing w:val="-2"/>
        </w:rPr>
        <w:t xml:space="preserve"> </w:t>
      </w:r>
      <w:r>
        <w:t>set</w:t>
      </w:r>
      <w:r>
        <w:rPr>
          <w:spacing w:val="-2"/>
        </w:rPr>
        <w:t xml:space="preserve"> </w:t>
      </w:r>
      <w:r>
        <w:t>of</w:t>
      </w:r>
      <w:r>
        <w:rPr>
          <w:spacing w:val="-2"/>
        </w:rPr>
        <w:t xml:space="preserve"> </w:t>
      </w:r>
      <w:r>
        <w:rPr>
          <w:spacing w:val="-1"/>
        </w:rPr>
        <w:t>Management</w:t>
      </w:r>
      <w:r>
        <w:rPr>
          <w:spacing w:val="-2"/>
        </w:rPr>
        <w:t xml:space="preserve"> </w:t>
      </w:r>
      <w:r>
        <w:rPr>
          <w:spacing w:val="-1"/>
        </w:rPr>
        <w:t>Information.</w:t>
      </w:r>
    </w:p>
    <w:p w14:paraId="3EA6AAD5" w14:textId="77777777" w:rsidR="00A85F47" w:rsidRDefault="00A85F47">
      <w:pPr>
        <w:pStyle w:val="BodyText"/>
        <w:kinsoku w:val="0"/>
        <w:overflowPunct w:val="0"/>
        <w:spacing w:before="8"/>
        <w:ind w:left="0"/>
        <w:rPr>
          <w:sz w:val="19"/>
          <w:szCs w:val="19"/>
        </w:rPr>
      </w:pPr>
    </w:p>
    <w:p w14:paraId="1AF48293" w14:textId="77777777" w:rsidR="00A85F47" w:rsidRDefault="00A85F47" w:rsidP="00DE0CAC">
      <w:pPr>
        <w:pStyle w:val="BodyText"/>
        <w:numPr>
          <w:ilvl w:val="2"/>
          <w:numId w:val="19"/>
        </w:numPr>
        <w:tabs>
          <w:tab w:val="left" w:pos="2599"/>
        </w:tabs>
        <w:kinsoku w:val="0"/>
        <w:overflowPunct w:val="0"/>
        <w:ind w:right="410"/>
        <w:rPr>
          <w:spacing w:val="-1"/>
        </w:rPr>
      </w:pPr>
      <w:bookmarkStart w:id="142" w:name="11.5.4_The_Service_Provider_shall_pay_th"/>
      <w:bookmarkEnd w:id="142"/>
      <w:r>
        <w:rPr>
          <w:spacing w:val="-1"/>
        </w:rPr>
        <w:t xml:space="preserve">The Service </w:t>
      </w:r>
      <w:r>
        <w:rPr>
          <w:spacing w:val="-2"/>
        </w:rPr>
        <w:t>Provider</w:t>
      </w:r>
      <w:r>
        <w:t xml:space="preserve"> </w:t>
      </w:r>
      <w:r>
        <w:rPr>
          <w:spacing w:val="-1"/>
        </w:rPr>
        <w:t>shall</w:t>
      </w:r>
      <w:r>
        <w:rPr>
          <w:spacing w:val="-4"/>
        </w:rPr>
        <w:t xml:space="preserve"> </w:t>
      </w:r>
      <w:r>
        <w:t>pay</w:t>
      </w:r>
      <w:r>
        <w:rPr>
          <w:spacing w:val="-2"/>
        </w:rPr>
        <w:t xml:space="preserve"> </w:t>
      </w:r>
      <w:r>
        <w:rPr>
          <w:spacing w:val="-1"/>
        </w:rPr>
        <w:t>the amount</w:t>
      </w:r>
      <w:r>
        <w:rPr>
          <w:spacing w:val="1"/>
        </w:rPr>
        <w:t xml:space="preserve"> </w:t>
      </w:r>
      <w:r>
        <w:rPr>
          <w:spacing w:val="-1"/>
        </w:rPr>
        <w:t>stated</w:t>
      </w:r>
      <w:r>
        <w:rPr>
          <w:spacing w:val="-2"/>
        </w:rPr>
        <w:t xml:space="preserve"> in </w:t>
      </w:r>
      <w:r>
        <w:t xml:space="preserve">any </w:t>
      </w:r>
      <w:r>
        <w:rPr>
          <w:spacing w:val="-1"/>
        </w:rPr>
        <w:t>invoice</w:t>
      </w:r>
      <w:r>
        <w:rPr>
          <w:spacing w:val="37"/>
        </w:rPr>
        <w:t xml:space="preserve"> </w:t>
      </w:r>
      <w:r>
        <w:rPr>
          <w:spacing w:val="-1"/>
        </w:rPr>
        <w:t>submitted</w:t>
      </w:r>
      <w:r>
        <w:rPr>
          <w:spacing w:val="-2"/>
        </w:rPr>
        <w:t xml:space="preserve"> </w:t>
      </w:r>
      <w:r>
        <w:rPr>
          <w:spacing w:val="-1"/>
        </w:rPr>
        <w:t>under</w:t>
      </w:r>
      <w:r>
        <w:rPr>
          <w:spacing w:val="-2"/>
        </w:rPr>
        <w:t xml:space="preserve"> </w:t>
      </w:r>
      <w:r>
        <w:rPr>
          <w:spacing w:val="-1"/>
        </w:rPr>
        <w:t xml:space="preserve">clause </w:t>
      </w:r>
      <w:r>
        <w:rPr>
          <w:spacing w:val="-2"/>
        </w:rPr>
        <w:t>11.5.2</w:t>
      </w:r>
      <w:r>
        <w:t xml:space="preserve"> </w:t>
      </w:r>
      <w:r>
        <w:rPr>
          <w:spacing w:val="-1"/>
        </w:rPr>
        <w:t>within</w:t>
      </w:r>
      <w:r>
        <w:rPr>
          <w:spacing w:val="-2"/>
        </w:rPr>
        <w:t xml:space="preserve"> </w:t>
      </w:r>
      <w:r>
        <w:rPr>
          <w:spacing w:val="-1"/>
        </w:rPr>
        <w:t>thirty</w:t>
      </w:r>
      <w:r>
        <w:rPr>
          <w:spacing w:val="-2"/>
        </w:rPr>
        <w:t xml:space="preserve"> </w:t>
      </w:r>
      <w:r>
        <w:rPr>
          <w:spacing w:val="-1"/>
        </w:rPr>
        <w:t>(30) Working</w:t>
      </w:r>
      <w:r>
        <w:rPr>
          <w:spacing w:val="1"/>
        </w:rPr>
        <w:t xml:space="preserve"> </w:t>
      </w:r>
      <w:r>
        <w:rPr>
          <w:spacing w:val="-1"/>
        </w:rPr>
        <w:t>Days</w:t>
      </w:r>
      <w:r>
        <w:rPr>
          <w:spacing w:val="1"/>
        </w:rPr>
        <w:t xml:space="preserve"> </w:t>
      </w:r>
      <w:r>
        <w:t>of</w:t>
      </w:r>
      <w:r>
        <w:rPr>
          <w:spacing w:val="-2"/>
        </w:rPr>
        <w:t xml:space="preserve"> </w:t>
      </w:r>
      <w:r>
        <w:rPr>
          <w:spacing w:val="-1"/>
        </w:rPr>
        <w:t>the</w:t>
      </w:r>
      <w:r>
        <w:rPr>
          <w:spacing w:val="36"/>
        </w:rPr>
        <w:t xml:space="preserve"> </w:t>
      </w:r>
      <w:r>
        <w:rPr>
          <w:spacing w:val="-1"/>
        </w:rPr>
        <w:t xml:space="preserve">date </w:t>
      </w:r>
      <w:r>
        <w:t>of</w:t>
      </w:r>
      <w:r>
        <w:rPr>
          <w:spacing w:val="-2"/>
        </w:rPr>
        <w:t xml:space="preserve"> </w:t>
      </w:r>
      <w:r>
        <w:rPr>
          <w:spacing w:val="-1"/>
        </w:rPr>
        <w:t xml:space="preserve">issue </w:t>
      </w:r>
      <w:r>
        <w:t>of</w:t>
      </w:r>
      <w:r>
        <w:rPr>
          <w:spacing w:val="-2"/>
        </w:rPr>
        <w:t xml:space="preserve"> </w:t>
      </w:r>
      <w:r>
        <w:rPr>
          <w:spacing w:val="-1"/>
        </w:rPr>
        <w:t>the</w:t>
      </w:r>
      <w:r>
        <w:rPr>
          <w:spacing w:val="2"/>
        </w:rPr>
        <w:t xml:space="preserve"> </w:t>
      </w:r>
      <w:r>
        <w:rPr>
          <w:spacing w:val="-1"/>
        </w:rPr>
        <w:t>invoice.</w:t>
      </w:r>
    </w:p>
    <w:p w14:paraId="31420909" w14:textId="77777777" w:rsidR="00A85F47" w:rsidRDefault="00A85F47">
      <w:pPr>
        <w:pStyle w:val="BodyText"/>
        <w:kinsoku w:val="0"/>
        <w:overflowPunct w:val="0"/>
        <w:spacing w:before="8"/>
        <w:ind w:left="0"/>
        <w:rPr>
          <w:sz w:val="19"/>
          <w:szCs w:val="19"/>
        </w:rPr>
      </w:pPr>
    </w:p>
    <w:p w14:paraId="4D616A9F" w14:textId="77777777" w:rsidR="00A85F47" w:rsidRDefault="00A85F47" w:rsidP="00DE0CAC">
      <w:pPr>
        <w:pStyle w:val="BodyText"/>
        <w:numPr>
          <w:ilvl w:val="2"/>
          <w:numId w:val="19"/>
        </w:numPr>
        <w:tabs>
          <w:tab w:val="left" w:pos="2599"/>
        </w:tabs>
        <w:kinsoku w:val="0"/>
        <w:overflowPunct w:val="0"/>
        <w:ind w:right="410"/>
        <w:rPr>
          <w:spacing w:val="-1"/>
        </w:rPr>
      </w:pPr>
      <w:bookmarkStart w:id="143" w:name="11.5.5_All_Customer_Rebates_shall_be_pai"/>
      <w:bookmarkEnd w:id="143"/>
      <w:r>
        <w:rPr>
          <w:spacing w:val="-1"/>
        </w:rPr>
        <w:t>All</w:t>
      </w:r>
      <w:r>
        <w:rPr>
          <w:spacing w:val="-4"/>
        </w:rPr>
        <w:t xml:space="preserve"> </w:t>
      </w:r>
      <w:r>
        <w:rPr>
          <w:spacing w:val="-1"/>
        </w:rPr>
        <w:t>Customer</w:t>
      </w:r>
      <w:r>
        <w:rPr>
          <w:spacing w:val="-2"/>
        </w:rPr>
        <w:t xml:space="preserve"> </w:t>
      </w:r>
      <w:r>
        <w:rPr>
          <w:spacing w:val="-1"/>
        </w:rPr>
        <w:t>Rebates shall</w:t>
      </w:r>
      <w:r>
        <w:rPr>
          <w:spacing w:val="-4"/>
        </w:rPr>
        <w:t xml:space="preserve"> </w:t>
      </w:r>
      <w:r>
        <w:rPr>
          <w:spacing w:val="-1"/>
        </w:rPr>
        <w:t>be paid</w:t>
      </w:r>
      <w:r>
        <w:rPr>
          <w:spacing w:val="-2"/>
        </w:rPr>
        <w:t xml:space="preserve"> </w:t>
      </w:r>
      <w:r>
        <w:rPr>
          <w:spacing w:val="-1"/>
        </w:rPr>
        <w:t>by</w:t>
      </w:r>
      <w:r>
        <w:t xml:space="preserve"> </w:t>
      </w:r>
      <w:r>
        <w:rPr>
          <w:spacing w:val="-1"/>
        </w:rPr>
        <w:t>the Service Provider</w:t>
      </w:r>
      <w:r>
        <w:rPr>
          <w:spacing w:val="-2"/>
        </w:rPr>
        <w:t xml:space="preserve"> </w:t>
      </w:r>
      <w:r>
        <w:rPr>
          <w:spacing w:val="-1"/>
        </w:rPr>
        <w:t>to the</w:t>
      </w:r>
      <w:r>
        <w:rPr>
          <w:spacing w:val="42"/>
        </w:rPr>
        <w:t xml:space="preserve"> </w:t>
      </w:r>
      <w:r>
        <w:rPr>
          <w:spacing w:val="-1"/>
        </w:rPr>
        <w:t>Customer</w:t>
      </w:r>
      <w:r>
        <w:rPr>
          <w:spacing w:val="-2"/>
        </w:rPr>
        <w:t xml:space="preserve"> </w:t>
      </w:r>
      <w:r>
        <w:rPr>
          <w:spacing w:val="-1"/>
        </w:rPr>
        <w:t>without</w:t>
      </w:r>
      <w:r>
        <w:rPr>
          <w:spacing w:val="-2"/>
        </w:rPr>
        <w:t xml:space="preserve"> </w:t>
      </w:r>
      <w:r>
        <w:rPr>
          <w:spacing w:val="-1"/>
        </w:rPr>
        <w:t>any</w:t>
      </w:r>
      <w:r>
        <w:t xml:space="preserve"> set</w:t>
      </w:r>
      <w:r>
        <w:rPr>
          <w:spacing w:val="-2"/>
        </w:rPr>
        <w:t xml:space="preserve"> </w:t>
      </w:r>
      <w:r>
        <w:rPr>
          <w:spacing w:val="-1"/>
        </w:rPr>
        <w:t>off,</w:t>
      </w:r>
      <w:r>
        <w:rPr>
          <w:spacing w:val="-2"/>
        </w:rPr>
        <w:t xml:space="preserve"> </w:t>
      </w:r>
      <w:r>
        <w:rPr>
          <w:spacing w:val="-1"/>
        </w:rPr>
        <w:t>counterclaim,</w:t>
      </w:r>
      <w:r>
        <w:t xml:space="preserve"> </w:t>
      </w:r>
      <w:r>
        <w:rPr>
          <w:spacing w:val="-1"/>
        </w:rPr>
        <w:t>deduction</w:t>
      </w:r>
      <w:r>
        <w:rPr>
          <w:spacing w:val="-2"/>
        </w:rPr>
        <w:t xml:space="preserve"> </w:t>
      </w:r>
      <w:r>
        <w:t>or</w:t>
      </w:r>
      <w:r>
        <w:rPr>
          <w:spacing w:val="-2"/>
        </w:rPr>
        <w:t xml:space="preserve"> </w:t>
      </w:r>
      <w:r>
        <w:rPr>
          <w:spacing w:val="-1"/>
        </w:rPr>
        <w:t>withholding</w:t>
      </w:r>
      <w:r>
        <w:rPr>
          <w:spacing w:val="28"/>
        </w:rPr>
        <w:t xml:space="preserve"> </w:t>
      </w:r>
      <w:r>
        <w:rPr>
          <w:spacing w:val="-1"/>
        </w:rPr>
        <w:t>(other</w:t>
      </w:r>
      <w:r>
        <w:rPr>
          <w:spacing w:val="-2"/>
        </w:rPr>
        <w:t xml:space="preserve"> </w:t>
      </w:r>
      <w:r>
        <w:rPr>
          <w:spacing w:val="-1"/>
        </w:rPr>
        <w:t>than</w:t>
      </w:r>
      <w:r>
        <w:rPr>
          <w:spacing w:val="-2"/>
        </w:rPr>
        <w:t xml:space="preserve"> </w:t>
      </w:r>
      <w:r>
        <w:rPr>
          <w:spacing w:val="-1"/>
        </w:rPr>
        <w:t>any</w:t>
      </w:r>
      <w:r>
        <w:rPr>
          <w:spacing w:val="-2"/>
        </w:rPr>
        <w:t xml:space="preserve"> </w:t>
      </w:r>
      <w:r>
        <w:rPr>
          <w:spacing w:val="-1"/>
        </w:rPr>
        <w:t>deduction</w:t>
      </w:r>
      <w:r>
        <w:rPr>
          <w:spacing w:val="-2"/>
        </w:rPr>
        <w:t xml:space="preserve"> </w:t>
      </w:r>
      <w:r>
        <w:t>or</w:t>
      </w:r>
      <w:r>
        <w:rPr>
          <w:spacing w:val="-2"/>
        </w:rPr>
        <w:t xml:space="preserve"> </w:t>
      </w:r>
      <w:r>
        <w:rPr>
          <w:spacing w:val="-1"/>
        </w:rPr>
        <w:t>withholding</w:t>
      </w:r>
      <w:r>
        <w:rPr>
          <w:spacing w:val="1"/>
        </w:rPr>
        <w:t xml:space="preserve"> </w:t>
      </w:r>
      <w:r>
        <w:t>of</w:t>
      </w:r>
      <w:r>
        <w:rPr>
          <w:spacing w:val="-2"/>
        </w:rPr>
        <w:t xml:space="preserve"> </w:t>
      </w:r>
      <w:r>
        <w:rPr>
          <w:spacing w:val="-1"/>
        </w:rPr>
        <w:t>tax</w:t>
      </w:r>
      <w:r>
        <w:rPr>
          <w:spacing w:val="-2"/>
        </w:rPr>
        <w:t xml:space="preserve"> </w:t>
      </w:r>
      <w:r>
        <w:rPr>
          <w:spacing w:val="-1"/>
        </w:rPr>
        <w:t>as required</w:t>
      </w:r>
      <w:r>
        <w:rPr>
          <w:spacing w:val="-2"/>
        </w:rPr>
        <w:t xml:space="preserve"> </w:t>
      </w:r>
      <w:r>
        <w:t xml:space="preserve">by </w:t>
      </w:r>
      <w:r>
        <w:rPr>
          <w:spacing w:val="-1"/>
        </w:rPr>
        <w:t>law).</w:t>
      </w:r>
    </w:p>
    <w:p w14:paraId="2D443320" w14:textId="77777777" w:rsidR="00A85F47" w:rsidRDefault="00A85F47">
      <w:pPr>
        <w:pStyle w:val="BodyText"/>
        <w:kinsoku w:val="0"/>
        <w:overflowPunct w:val="0"/>
        <w:spacing w:before="8"/>
        <w:ind w:left="0"/>
        <w:rPr>
          <w:sz w:val="19"/>
          <w:szCs w:val="19"/>
        </w:rPr>
      </w:pPr>
    </w:p>
    <w:p w14:paraId="2C6A128A" w14:textId="77777777" w:rsidR="00A85F47" w:rsidRDefault="00A85F47" w:rsidP="00DE0CAC">
      <w:pPr>
        <w:pStyle w:val="BodyText"/>
        <w:numPr>
          <w:ilvl w:val="2"/>
          <w:numId w:val="19"/>
        </w:numPr>
        <w:tabs>
          <w:tab w:val="left" w:pos="2599"/>
        </w:tabs>
        <w:kinsoku w:val="0"/>
        <w:overflowPunct w:val="0"/>
        <w:ind w:right="315"/>
      </w:pPr>
      <w:bookmarkStart w:id="144" w:name="11.5.6_The_Customer_Rebate_shall_apply_t"/>
      <w:bookmarkEnd w:id="144"/>
      <w:r>
        <w:rPr>
          <w:spacing w:val="-1"/>
        </w:rPr>
        <w:t>The Customer</w:t>
      </w:r>
      <w:r>
        <w:rPr>
          <w:spacing w:val="-2"/>
        </w:rPr>
        <w:t xml:space="preserve"> </w:t>
      </w:r>
      <w:r>
        <w:rPr>
          <w:spacing w:val="-1"/>
        </w:rPr>
        <w:t>Rebate</w:t>
      </w:r>
      <w:r>
        <w:rPr>
          <w:spacing w:val="-3"/>
        </w:rPr>
        <w:t xml:space="preserve"> </w:t>
      </w:r>
      <w:r>
        <w:rPr>
          <w:spacing w:val="-1"/>
        </w:rPr>
        <w:t>shall</w:t>
      </w:r>
      <w:r>
        <w:rPr>
          <w:spacing w:val="-2"/>
        </w:rPr>
        <w:t xml:space="preserve"> </w:t>
      </w:r>
      <w:r>
        <w:rPr>
          <w:spacing w:val="-1"/>
        </w:rPr>
        <w:t>apply</w:t>
      </w:r>
      <w:r>
        <w:t xml:space="preserve"> </w:t>
      </w:r>
      <w:r>
        <w:rPr>
          <w:spacing w:val="-1"/>
        </w:rPr>
        <w:t>to the full</w:t>
      </w:r>
      <w:r>
        <w:rPr>
          <w:spacing w:val="-2"/>
        </w:rPr>
        <w:t xml:space="preserve"> </w:t>
      </w:r>
      <w:r>
        <w:rPr>
          <w:spacing w:val="-1"/>
        </w:rPr>
        <w:t xml:space="preserve">value </w:t>
      </w:r>
      <w:r>
        <w:t>of</w:t>
      </w:r>
      <w:r>
        <w:rPr>
          <w:spacing w:val="-2"/>
        </w:rPr>
        <w:t xml:space="preserve"> </w:t>
      </w:r>
      <w:r>
        <w:rPr>
          <w:spacing w:val="-1"/>
        </w:rPr>
        <w:t>the Goods and/or</w:t>
      </w:r>
      <w:r>
        <w:rPr>
          <w:spacing w:val="41"/>
        </w:rPr>
        <w:t xml:space="preserve"> </w:t>
      </w:r>
      <w:r>
        <w:rPr>
          <w:spacing w:val="-1"/>
        </w:rPr>
        <w:t>Services as specified</w:t>
      </w:r>
      <w:r>
        <w:rPr>
          <w:spacing w:val="1"/>
        </w:rPr>
        <w:t xml:space="preserve"> </w:t>
      </w:r>
      <w:r>
        <w:rPr>
          <w:spacing w:val="-1"/>
        </w:rPr>
        <w:t>in</w:t>
      </w:r>
      <w:r>
        <w:rPr>
          <w:spacing w:val="-2"/>
        </w:rPr>
        <w:t xml:space="preserve"> </w:t>
      </w:r>
      <w:r>
        <w:rPr>
          <w:spacing w:val="-1"/>
        </w:rPr>
        <w:t>each</w:t>
      </w:r>
      <w:r>
        <w:rPr>
          <w:spacing w:val="-2"/>
        </w:rPr>
        <w:t xml:space="preserve"> </w:t>
      </w:r>
      <w:r>
        <w:rPr>
          <w:spacing w:val="-1"/>
        </w:rPr>
        <w:t>and</w:t>
      </w:r>
      <w:r>
        <w:rPr>
          <w:spacing w:val="-2"/>
        </w:rPr>
        <w:t xml:space="preserve"> </w:t>
      </w:r>
      <w:r>
        <w:rPr>
          <w:spacing w:val="-1"/>
        </w:rPr>
        <w:t>every</w:t>
      </w:r>
      <w:r>
        <w:rPr>
          <w:spacing w:val="-2"/>
        </w:rPr>
        <w:t xml:space="preserve"> </w:t>
      </w:r>
      <w:r>
        <w:rPr>
          <w:spacing w:val="-1"/>
        </w:rPr>
        <w:t>Contract</w:t>
      </w:r>
      <w:r>
        <w:rPr>
          <w:spacing w:val="-2"/>
        </w:rPr>
        <w:t xml:space="preserve"> </w:t>
      </w:r>
      <w:r>
        <w:rPr>
          <w:spacing w:val="-1"/>
        </w:rPr>
        <w:t>and</w:t>
      </w:r>
      <w:r>
        <w:rPr>
          <w:spacing w:val="-2"/>
        </w:rPr>
        <w:t xml:space="preserve"> </w:t>
      </w:r>
      <w:r>
        <w:rPr>
          <w:spacing w:val="-1"/>
        </w:rPr>
        <w:t>shall</w:t>
      </w:r>
      <w:r>
        <w:rPr>
          <w:spacing w:val="-4"/>
        </w:rPr>
        <w:t xml:space="preserve"> </w:t>
      </w:r>
      <w:r>
        <w:rPr>
          <w:spacing w:val="-1"/>
        </w:rPr>
        <w:t>not</w:t>
      </w:r>
      <w:r>
        <w:rPr>
          <w:spacing w:val="-2"/>
        </w:rPr>
        <w:t xml:space="preserve"> </w:t>
      </w:r>
      <w:r>
        <w:rPr>
          <w:spacing w:val="-1"/>
        </w:rPr>
        <w:t>be</w:t>
      </w:r>
      <w:r>
        <w:rPr>
          <w:spacing w:val="46"/>
        </w:rPr>
        <w:t xml:space="preserve"> </w:t>
      </w:r>
      <w:r>
        <w:rPr>
          <w:spacing w:val="-1"/>
        </w:rPr>
        <w:t>varied</w:t>
      </w:r>
      <w:r>
        <w:rPr>
          <w:spacing w:val="-2"/>
        </w:rPr>
        <w:t xml:space="preserve"> </w:t>
      </w:r>
      <w:r>
        <w:rPr>
          <w:spacing w:val="-1"/>
        </w:rPr>
        <w:t xml:space="preserve">as </w:t>
      </w:r>
      <w:r>
        <w:t>a</w:t>
      </w:r>
      <w:r>
        <w:rPr>
          <w:spacing w:val="-2"/>
        </w:rPr>
        <w:t xml:space="preserve"> </w:t>
      </w:r>
      <w:r>
        <w:rPr>
          <w:spacing w:val="-1"/>
        </w:rPr>
        <w:t>result</w:t>
      </w:r>
      <w:r>
        <w:rPr>
          <w:spacing w:val="-2"/>
        </w:rPr>
        <w:t xml:space="preserve"> </w:t>
      </w:r>
      <w:r>
        <w:t>of</w:t>
      </w:r>
      <w:r>
        <w:rPr>
          <w:spacing w:val="-2"/>
        </w:rPr>
        <w:t xml:space="preserve"> </w:t>
      </w:r>
      <w:r>
        <w:t>any</w:t>
      </w:r>
      <w:r>
        <w:rPr>
          <w:spacing w:val="-2"/>
        </w:rPr>
        <w:t xml:space="preserve"> </w:t>
      </w:r>
      <w:r>
        <w:rPr>
          <w:spacing w:val="-1"/>
        </w:rPr>
        <w:t>reduction</w:t>
      </w:r>
      <w:r>
        <w:rPr>
          <w:spacing w:val="1"/>
        </w:rPr>
        <w:t xml:space="preserve"> </w:t>
      </w:r>
      <w:r>
        <w:rPr>
          <w:spacing w:val="-2"/>
        </w:rPr>
        <w:t>in</w:t>
      </w:r>
      <w:r>
        <w:rPr>
          <w:spacing w:val="1"/>
        </w:rPr>
        <w:t xml:space="preserve"> </w:t>
      </w:r>
      <w:r>
        <w:rPr>
          <w:spacing w:val="-1"/>
        </w:rPr>
        <w:t>the Charges due to the</w:t>
      </w:r>
      <w:r>
        <w:rPr>
          <w:spacing w:val="30"/>
        </w:rPr>
        <w:t xml:space="preserve"> </w:t>
      </w:r>
      <w:r>
        <w:rPr>
          <w:spacing w:val="-1"/>
        </w:rPr>
        <w:t>application</w:t>
      </w:r>
      <w:r>
        <w:rPr>
          <w:spacing w:val="-2"/>
        </w:rPr>
        <w:t xml:space="preserve"> </w:t>
      </w:r>
      <w:r>
        <w:t>of</w:t>
      </w:r>
      <w:r>
        <w:rPr>
          <w:spacing w:val="-2"/>
        </w:rPr>
        <w:t xml:space="preserve"> </w:t>
      </w:r>
      <w:r>
        <w:rPr>
          <w:spacing w:val="-1"/>
        </w:rPr>
        <w:t>any</w:t>
      </w:r>
      <w:r>
        <w:rPr>
          <w:spacing w:val="-2"/>
        </w:rPr>
        <w:t xml:space="preserve"> </w:t>
      </w:r>
      <w:r>
        <w:rPr>
          <w:spacing w:val="-1"/>
        </w:rPr>
        <w:t>service credits however</w:t>
      </w:r>
      <w:r>
        <w:rPr>
          <w:spacing w:val="-2"/>
        </w:rPr>
        <w:t xml:space="preserve"> </w:t>
      </w:r>
      <w:r>
        <w:t>the</w:t>
      </w:r>
      <w:r>
        <w:rPr>
          <w:spacing w:val="-1"/>
        </w:rPr>
        <w:t xml:space="preserve"> calculation</w:t>
      </w:r>
      <w:r>
        <w:rPr>
          <w:spacing w:val="-2"/>
        </w:rPr>
        <w:t xml:space="preserve"> </w:t>
      </w:r>
      <w:r>
        <w:t>of</w:t>
      </w:r>
      <w:r>
        <w:rPr>
          <w:spacing w:val="-2"/>
        </w:rPr>
        <w:t xml:space="preserve"> </w:t>
      </w:r>
      <w:r>
        <w:rPr>
          <w:spacing w:val="-1"/>
        </w:rPr>
        <w:t>the</w:t>
      </w:r>
      <w:r>
        <w:rPr>
          <w:spacing w:val="30"/>
        </w:rPr>
        <w:t xml:space="preserve"> </w:t>
      </w:r>
      <w:r>
        <w:rPr>
          <w:spacing w:val="-1"/>
        </w:rPr>
        <w:t>Customer</w:t>
      </w:r>
      <w:r>
        <w:rPr>
          <w:spacing w:val="-2"/>
        </w:rPr>
        <w:t xml:space="preserve"> </w:t>
      </w:r>
      <w:r>
        <w:rPr>
          <w:spacing w:val="-1"/>
        </w:rPr>
        <w:t xml:space="preserve">Rebate </w:t>
      </w:r>
      <w:r>
        <w:rPr>
          <w:spacing w:val="-2"/>
        </w:rPr>
        <w:t xml:space="preserve">may </w:t>
      </w:r>
      <w:r>
        <w:rPr>
          <w:spacing w:val="-1"/>
        </w:rPr>
        <w:t>be calculated</w:t>
      </w:r>
      <w:r>
        <w:rPr>
          <w:spacing w:val="-2"/>
        </w:rPr>
        <w:t xml:space="preserve"> </w:t>
      </w:r>
      <w:r>
        <w:t>on</w:t>
      </w:r>
      <w:r>
        <w:rPr>
          <w:spacing w:val="-2"/>
        </w:rPr>
        <w:t xml:space="preserve"> </w:t>
      </w:r>
      <w:r>
        <w:rPr>
          <w:spacing w:val="-1"/>
        </w:rPr>
        <w:t xml:space="preserve">the value </w:t>
      </w:r>
      <w:r>
        <w:t>of</w:t>
      </w:r>
      <w:r>
        <w:rPr>
          <w:spacing w:val="-2"/>
        </w:rPr>
        <w:t xml:space="preserve"> </w:t>
      </w:r>
      <w:r>
        <w:rPr>
          <w:spacing w:val="-1"/>
        </w:rPr>
        <w:t>Charges</w:t>
      </w:r>
      <w:r>
        <w:rPr>
          <w:spacing w:val="1"/>
        </w:rPr>
        <w:t xml:space="preserve"> </w:t>
      </w:r>
      <w:r>
        <w:rPr>
          <w:spacing w:val="-1"/>
        </w:rPr>
        <w:t>less any</w:t>
      </w:r>
    </w:p>
    <w:p w14:paraId="7C560FA5" w14:textId="77777777" w:rsidR="00A85F47" w:rsidRDefault="00A85F47" w:rsidP="00DE0CAC">
      <w:pPr>
        <w:pStyle w:val="BodyText"/>
        <w:numPr>
          <w:ilvl w:val="2"/>
          <w:numId w:val="19"/>
        </w:numPr>
        <w:tabs>
          <w:tab w:val="left" w:pos="2599"/>
        </w:tabs>
        <w:kinsoku w:val="0"/>
        <w:overflowPunct w:val="0"/>
        <w:ind w:right="315"/>
        <w:sectPr w:rsidR="00A85F47">
          <w:pgSz w:w="11910" w:h="16840"/>
          <w:pgMar w:top="860" w:right="620" w:bottom="1560" w:left="620" w:header="663" w:footer="1358" w:gutter="0"/>
          <w:cols w:space="720"/>
          <w:noEndnote/>
        </w:sectPr>
      </w:pPr>
    </w:p>
    <w:p w14:paraId="0CA33324" w14:textId="77777777" w:rsidR="00A85F47" w:rsidRDefault="00A85F47">
      <w:pPr>
        <w:pStyle w:val="BodyText"/>
        <w:kinsoku w:val="0"/>
        <w:overflowPunct w:val="0"/>
        <w:spacing w:before="8"/>
        <w:ind w:left="0"/>
        <w:rPr>
          <w:sz w:val="13"/>
          <w:szCs w:val="13"/>
        </w:rPr>
      </w:pPr>
    </w:p>
    <w:p w14:paraId="6BEDABD7" w14:textId="77777777" w:rsidR="00A85F47" w:rsidRDefault="00A85F47">
      <w:pPr>
        <w:pStyle w:val="BodyText"/>
        <w:kinsoku w:val="0"/>
        <w:overflowPunct w:val="0"/>
        <w:spacing w:before="78"/>
        <w:ind w:left="12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7E6470D" w14:textId="77777777" w:rsidR="00A85F47" w:rsidRDefault="00A85F47">
      <w:pPr>
        <w:pStyle w:val="BodyText"/>
        <w:kinsoku w:val="0"/>
        <w:overflowPunct w:val="0"/>
        <w:spacing w:before="4"/>
        <w:ind w:left="0"/>
        <w:rPr>
          <w:sz w:val="14"/>
          <w:szCs w:val="14"/>
        </w:rPr>
      </w:pPr>
    </w:p>
    <w:p w14:paraId="78407F95" w14:textId="77777777" w:rsidR="00A85F47" w:rsidRDefault="00A85F47">
      <w:pPr>
        <w:pStyle w:val="BodyText"/>
        <w:kinsoku w:val="0"/>
        <w:overflowPunct w:val="0"/>
        <w:spacing w:before="61"/>
        <w:ind w:left="2618" w:right="163"/>
        <w:rPr>
          <w:spacing w:val="-1"/>
        </w:rPr>
      </w:pPr>
      <w:r>
        <w:rPr>
          <w:spacing w:val="-1"/>
        </w:rPr>
        <w:t>rebate payable to ESPO</w:t>
      </w:r>
      <w:r>
        <w:rPr>
          <w:spacing w:val="-2"/>
        </w:rPr>
        <w:t xml:space="preserve"> </w:t>
      </w:r>
      <w:r>
        <w:t>or</w:t>
      </w:r>
      <w:r>
        <w:rPr>
          <w:spacing w:val="-2"/>
        </w:rPr>
        <w:t xml:space="preserve"> </w:t>
      </w:r>
      <w:r>
        <w:rPr>
          <w:spacing w:val="-1"/>
        </w:rPr>
        <w:t>any</w:t>
      </w:r>
      <w:r>
        <w:rPr>
          <w:spacing w:val="-2"/>
        </w:rPr>
        <w:t xml:space="preserve"> </w:t>
      </w:r>
      <w:r>
        <w:rPr>
          <w:spacing w:val="-1"/>
        </w:rPr>
        <w:t>Trading</w:t>
      </w:r>
      <w:r>
        <w:rPr>
          <w:spacing w:val="-2"/>
        </w:rPr>
        <w:t xml:space="preserve"> </w:t>
      </w:r>
      <w:r>
        <w:rPr>
          <w:spacing w:val="-1"/>
        </w:rPr>
        <w:t>Company</w:t>
      </w:r>
      <w:r>
        <w:rPr>
          <w:spacing w:val="-2"/>
        </w:rPr>
        <w:t xml:space="preserve"> </w:t>
      </w:r>
      <w:r>
        <w:rPr>
          <w:spacing w:val="-1"/>
        </w:rPr>
        <w:t>under</w:t>
      </w:r>
      <w:r>
        <w:rPr>
          <w:spacing w:val="-2"/>
        </w:rPr>
        <w:t xml:space="preserve"> </w:t>
      </w:r>
      <w:r>
        <w:rPr>
          <w:spacing w:val="-1"/>
        </w:rPr>
        <w:t>the Framework</w:t>
      </w:r>
      <w:r>
        <w:rPr>
          <w:spacing w:val="38"/>
        </w:rPr>
        <w:t xml:space="preserve"> </w:t>
      </w:r>
      <w:r>
        <w:rPr>
          <w:spacing w:val="-1"/>
        </w:rPr>
        <w:t>Agreement</w:t>
      </w:r>
      <w:r>
        <w:rPr>
          <w:spacing w:val="-2"/>
        </w:rPr>
        <w:t xml:space="preserve"> </w:t>
      </w:r>
      <w:r>
        <w:rPr>
          <w:spacing w:val="-1"/>
        </w:rPr>
        <w:t xml:space="preserve">(thus </w:t>
      </w:r>
      <w:r>
        <w:rPr>
          <w:spacing w:val="-2"/>
        </w:rPr>
        <w:t>reducing,</w:t>
      </w:r>
      <w:r>
        <w:t xml:space="preserve"> </w:t>
      </w:r>
      <w:r>
        <w:rPr>
          <w:spacing w:val="-1"/>
        </w:rPr>
        <w:t>for</w:t>
      </w:r>
      <w:r>
        <w:rPr>
          <w:spacing w:val="-2"/>
        </w:rPr>
        <w:t xml:space="preserve"> </w:t>
      </w:r>
      <w:r>
        <w:rPr>
          <w:spacing w:val="-1"/>
        </w:rPr>
        <w:t>calculation</w:t>
      </w:r>
      <w:r>
        <w:rPr>
          <w:spacing w:val="-2"/>
        </w:rPr>
        <w:t xml:space="preserve"> </w:t>
      </w:r>
      <w:r>
        <w:rPr>
          <w:spacing w:val="-1"/>
        </w:rPr>
        <w:t xml:space="preserve">purposes </w:t>
      </w:r>
      <w:r>
        <w:rPr>
          <w:spacing w:val="-2"/>
        </w:rPr>
        <w:t xml:space="preserve">only, </w:t>
      </w:r>
      <w:r>
        <w:rPr>
          <w:spacing w:val="-1"/>
        </w:rPr>
        <w:t>the overall</w:t>
      </w:r>
      <w:r>
        <w:rPr>
          <w:spacing w:val="67"/>
        </w:rPr>
        <w:t xml:space="preserve"> </w:t>
      </w:r>
      <w:r>
        <w:rPr>
          <w:spacing w:val="-2"/>
        </w:rPr>
        <w:t>value</w:t>
      </w:r>
      <w:r>
        <w:rPr>
          <w:spacing w:val="-1"/>
        </w:rPr>
        <w:t xml:space="preserve"> </w:t>
      </w:r>
      <w:r>
        <w:t xml:space="preserve">of </w:t>
      </w:r>
      <w:r>
        <w:rPr>
          <w:spacing w:val="-1"/>
        </w:rPr>
        <w:t>the contract</w:t>
      </w:r>
      <w:r>
        <w:rPr>
          <w:spacing w:val="-2"/>
        </w:rPr>
        <w:t xml:space="preserve"> </w:t>
      </w:r>
      <w:r>
        <w:rPr>
          <w:spacing w:val="-1"/>
        </w:rPr>
        <w:t>upon</w:t>
      </w:r>
      <w:r>
        <w:rPr>
          <w:spacing w:val="-2"/>
        </w:rPr>
        <w:t xml:space="preserve"> </w:t>
      </w:r>
      <w:r>
        <w:rPr>
          <w:spacing w:val="-1"/>
        </w:rPr>
        <w:t>which</w:t>
      </w:r>
      <w:r>
        <w:rPr>
          <w:spacing w:val="-2"/>
        </w:rPr>
        <w:t xml:space="preserve"> </w:t>
      </w:r>
      <w:r>
        <w:rPr>
          <w:spacing w:val="-1"/>
        </w:rPr>
        <w:t>the Customer</w:t>
      </w:r>
      <w:r>
        <w:rPr>
          <w:spacing w:val="-2"/>
        </w:rPr>
        <w:t xml:space="preserve"> </w:t>
      </w:r>
      <w:r>
        <w:rPr>
          <w:spacing w:val="-1"/>
        </w:rPr>
        <w:t xml:space="preserve">Rebate </w:t>
      </w:r>
      <w:r>
        <w:rPr>
          <w:spacing w:val="-2"/>
        </w:rPr>
        <w:t>is</w:t>
      </w:r>
      <w:r>
        <w:rPr>
          <w:spacing w:val="-1"/>
        </w:rPr>
        <w:t xml:space="preserve"> calculated).</w:t>
      </w:r>
    </w:p>
    <w:p w14:paraId="5D6B6A5E" w14:textId="77777777" w:rsidR="00A85F47" w:rsidRDefault="00A85F47">
      <w:pPr>
        <w:pStyle w:val="BodyText"/>
        <w:kinsoku w:val="0"/>
        <w:overflowPunct w:val="0"/>
        <w:spacing w:before="10"/>
        <w:ind w:left="0"/>
        <w:rPr>
          <w:sz w:val="19"/>
          <w:szCs w:val="19"/>
        </w:rPr>
      </w:pPr>
    </w:p>
    <w:p w14:paraId="7CDC8012" w14:textId="77777777" w:rsidR="00A85F47" w:rsidRDefault="00A85F47" w:rsidP="00DE0CAC">
      <w:pPr>
        <w:pStyle w:val="BodyText"/>
        <w:numPr>
          <w:ilvl w:val="2"/>
          <w:numId w:val="19"/>
        </w:numPr>
        <w:tabs>
          <w:tab w:val="left" w:pos="2619"/>
        </w:tabs>
        <w:kinsoku w:val="0"/>
        <w:overflowPunct w:val="0"/>
        <w:ind w:left="2618" w:right="375"/>
      </w:pPr>
      <w:bookmarkStart w:id="145" w:name="11.5.7_The_Customer_Rebate_shall_be_excl"/>
      <w:bookmarkEnd w:id="145"/>
      <w:r>
        <w:rPr>
          <w:spacing w:val="-1"/>
        </w:rPr>
        <w:t>The Customer</w:t>
      </w:r>
      <w:r>
        <w:rPr>
          <w:spacing w:val="-2"/>
        </w:rPr>
        <w:t xml:space="preserve"> </w:t>
      </w:r>
      <w:r>
        <w:rPr>
          <w:spacing w:val="-1"/>
        </w:rPr>
        <w:t>Rebate</w:t>
      </w:r>
      <w:r>
        <w:rPr>
          <w:spacing w:val="-3"/>
        </w:rPr>
        <w:t xml:space="preserve"> </w:t>
      </w:r>
      <w:r>
        <w:rPr>
          <w:spacing w:val="-1"/>
        </w:rPr>
        <w:t>shall</w:t>
      </w:r>
      <w:r>
        <w:rPr>
          <w:spacing w:val="-2"/>
        </w:rPr>
        <w:t xml:space="preserve"> </w:t>
      </w:r>
      <w:r>
        <w:rPr>
          <w:spacing w:val="-1"/>
        </w:rPr>
        <w:t xml:space="preserve">be exclusive </w:t>
      </w:r>
      <w:r>
        <w:t>of</w:t>
      </w:r>
      <w:r>
        <w:rPr>
          <w:spacing w:val="-2"/>
        </w:rPr>
        <w:t xml:space="preserve"> </w:t>
      </w:r>
      <w:r>
        <w:t>VAT.</w:t>
      </w:r>
      <w:r>
        <w:rPr>
          <w:spacing w:val="74"/>
        </w:rPr>
        <w:t xml:space="preserve"> </w:t>
      </w:r>
      <w:r>
        <w:rPr>
          <w:spacing w:val="-1"/>
        </w:rPr>
        <w:t xml:space="preserve">The </w:t>
      </w:r>
      <w:r>
        <w:rPr>
          <w:spacing w:val="-2"/>
        </w:rPr>
        <w:t>Service</w:t>
      </w:r>
      <w:r>
        <w:rPr>
          <w:spacing w:val="-1"/>
        </w:rPr>
        <w:t xml:space="preserve"> Provider</w:t>
      </w:r>
      <w:r>
        <w:rPr>
          <w:spacing w:val="37"/>
        </w:rPr>
        <w:t xml:space="preserve"> </w:t>
      </w:r>
      <w:r>
        <w:rPr>
          <w:spacing w:val="-1"/>
        </w:rPr>
        <w:t>shall</w:t>
      </w:r>
      <w:r>
        <w:rPr>
          <w:spacing w:val="-4"/>
        </w:rPr>
        <w:t xml:space="preserve"> </w:t>
      </w:r>
      <w:r>
        <w:t>pay</w:t>
      </w:r>
      <w:r>
        <w:rPr>
          <w:spacing w:val="-2"/>
        </w:rPr>
        <w:t xml:space="preserve"> </w:t>
      </w:r>
      <w:r>
        <w:rPr>
          <w:spacing w:val="-1"/>
        </w:rPr>
        <w:t xml:space="preserve">the </w:t>
      </w:r>
      <w:r>
        <w:t>VAT on</w:t>
      </w:r>
      <w:r>
        <w:rPr>
          <w:spacing w:val="-2"/>
        </w:rPr>
        <w:t xml:space="preserve"> </w:t>
      </w:r>
      <w:r>
        <w:rPr>
          <w:spacing w:val="-1"/>
        </w:rPr>
        <w:t>the Customer</w:t>
      </w:r>
      <w:r>
        <w:rPr>
          <w:spacing w:val="-2"/>
        </w:rPr>
        <w:t xml:space="preserve"> </w:t>
      </w:r>
      <w:r>
        <w:rPr>
          <w:spacing w:val="-1"/>
        </w:rPr>
        <w:t>Rebate</w:t>
      </w:r>
      <w:r>
        <w:rPr>
          <w:spacing w:val="-3"/>
        </w:rPr>
        <w:t xml:space="preserve"> </w:t>
      </w:r>
      <w:r>
        <w:rPr>
          <w:spacing w:val="-1"/>
        </w:rPr>
        <w:t>at</w:t>
      </w:r>
      <w:r>
        <w:rPr>
          <w:spacing w:val="-2"/>
        </w:rPr>
        <w:t xml:space="preserve"> </w:t>
      </w:r>
      <w:r>
        <w:rPr>
          <w:spacing w:val="-1"/>
        </w:rPr>
        <w:t>the rate and</w:t>
      </w:r>
      <w:r>
        <w:rPr>
          <w:spacing w:val="1"/>
        </w:rPr>
        <w:t xml:space="preserve"> </w:t>
      </w:r>
      <w:r>
        <w:rPr>
          <w:spacing w:val="-2"/>
        </w:rPr>
        <w:t xml:space="preserve">in </w:t>
      </w:r>
      <w:r>
        <w:rPr>
          <w:spacing w:val="-1"/>
        </w:rPr>
        <w:t>the</w:t>
      </w:r>
      <w:r>
        <w:rPr>
          <w:spacing w:val="30"/>
        </w:rPr>
        <w:t xml:space="preserve"> </w:t>
      </w:r>
      <w:r>
        <w:rPr>
          <w:spacing w:val="-1"/>
        </w:rPr>
        <w:t>manner</w:t>
      </w:r>
      <w:r>
        <w:rPr>
          <w:spacing w:val="-2"/>
        </w:rPr>
        <w:t xml:space="preserve"> </w:t>
      </w:r>
      <w:r>
        <w:rPr>
          <w:spacing w:val="-1"/>
        </w:rPr>
        <w:t>prescribed</w:t>
      </w:r>
      <w:r>
        <w:rPr>
          <w:spacing w:val="-2"/>
        </w:rPr>
        <w:t xml:space="preserve"> </w:t>
      </w:r>
      <w:r>
        <w:rPr>
          <w:spacing w:val="-1"/>
        </w:rPr>
        <w:t>by</w:t>
      </w:r>
      <w:r>
        <w:t xml:space="preserve"> </w:t>
      </w:r>
      <w:r>
        <w:rPr>
          <w:spacing w:val="-1"/>
        </w:rPr>
        <w:t>Law</w:t>
      </w:r>
      <w:r>
        <w:rPr>
          <w:spacing w:val="-2"/>
        </w:rPr>
        <w:t xml:space="preserve"> </w:t>
      </w:r>
      <w:r>
        <w:rPr>
          <w:spacing w:val="-1"/>
        </w:rPr>
        <w:t>from</w:t>
      </w:r>
      <w:r>
        <w:rPr>
          <w:spacing w:val="-2"/>
        </w:rPr>
        <w:t xml:space="preserve"> </w:t>
      </w:r>
      <w:r>
        <w:rPr>
          <w:spacing w:val="-1"/>
        </w:rPr>
        <w:t xml:space="preserve">time to </w:t>
      </w:r>
      <w:r>
        <w:t>time.</w:t>
      </w:r>
    </w:p>
    <w:p w14:paraId="322A3045" w14:textId="77777777" w:rsidR="00A85F47" w:rsidRDefault="00A85F47">
      <w:pPr>
        <w:pStyle w:val="BodyText"/>
        <w:kinsoku w:val="0"/>
        <w:overflowPunct w:val="0"/>
        <w:spacing w:before="10"/>
        <w:ind w:left="0"/>
        <w:rPr>
          <w:sz w:val="19"/>
          <w:szCs w:val="19"/>
        </w:rPr>
      </w:pPr>
    </w:p>
    <w:p w14:paraId="178A991E" w14:textId="77777777" w:rsidR="00A85F47" w:rsidRDefault="00A85F47" w:rsidP="00DE0CAC">
      <w:pPr>
        <w:pStyle w:val="BodyText"/>
        <w:numPr>
          <w:ilvl w:val="2"/>
          <w:numId w:val="19"/>
        </w:numPr>
        <w:tabs>
          <w:tab w:val="left" w:pos="2619"/>
        </w:tabs>
        <w:kinsoku w:val="0"/>
        <w:overflowPunct w:val="0"/>
        <w:ind w:left="2618" w:right="132"/>
        <w:jc w:val="both"/>
        <w:rPr>
          <w:spacing w:val="-1"/>
        </w:rPr>
      </w:pPr>
      <w:bookmarkStart w:id="146" w:name="11.5.8_Interest_shall_be_payable_on_any_"/>
      <w:bookmarkEnd w:id="146"/>
      <w:r>
        <w:rPr>
          <w:spacing w:val="-1"/>
        </w:rPr>
        <w:t>Interest</w:t>
      </w:r>
      <w:r>
        <w:rPr>
          <w:spacing w:val="-2"/>
        </w:rPr>
        <w:t xml:space="preserve"> </w:t>
      </w:r>
      <w:r>
        <w:rPr>
          <w:spacing w:val="-1"/>
        </w:rPr>
        <w:t>shall</w:t>
      </w:r>
      <w:r>
        <w:rPr>
          <w:spacing w:val="-2"/>
        </w:rPr>
        <w:t xml:space="preserve"> </w:t>
      </w:r>
      <w:r>
        <w:rPr>
          <w:spacing w:val="-1"/>
        </w:rPr>
        <w:t xml:space="preserve">be payable </w:t>
      </w:r>
      <w:r>
        <w:t>on</w:t>
      </w:r>
      <w:r>
        <w:rPr>
          <w:spacing w:val="-2"/>
        </w:rPr>
        <w:t xml:space="preserve"> </w:t>
      </w:r>
      <w:r>
        <w:rPr>
          <w:spacing w:val="-1"/>
        </w:rPr>
        <w:t>any</w:t>
      </w:r>
      <w:r>
        <w:rPr>
          <w:spacing w:val="3"/>
        </w:rPr>
        <w:t xml:space="preserve"> </w:t>
      </w:r>
      <w:r>
        <w:rPr>
          <w:spacing w:val="-2"/>
        </w:rPr>
        <w:t>late</w:t>
      </w:r>
      <w:r>
        <w:rPr>
          <w:spacing w:val="-1"/>
        </w:rPr>
        <w:t xml:space="preserve"> payments </w:t>
      </w:r>
      <w:r>
        <w:t>of</w:t>
      </w:r>
      <w:r>
        <w:rPr>
          <w:spacing w:val="-2"/>
        </w:rPr>
        <w:t xml:space="preserve"> </w:t>
      </w:r>
      <w:r>
        <w:rPr>
          <w:spacing w:val="-1"/>
        </w:rPr>
        <w:t>the Customer</w:t>
      </w:r>
      <w:r>
        <w:rPr>
          <w:spacing w:val="-4"/>
        </w:rPr>
        <w:t xml:space="preserve"> </w:t>
      </w:r>
      <w:r>
        <w:rPr>
          <w:spacing w:val="-1"/>
        </w:rPr>
        <w:t>Rebate</w:t>
      </w:r>
      <w:r>
        <w:rPr>
          <w:spacing w:val="38"/>
        </w:rPr>
        <w:t xml:space="preserve"> </w:t>
      </w:r>
      <w:r>
        <w:rPr>
          <w:spacing w:val="-1"/>
        </w:rPr>
        <w:t>under</w:t>
      </w:r>
      <w:r>
        <w:rPr>
          <w:spacing w:val="-2"/>
        </w:rPr>
        <w:t xml:space="preserve"> this</w:t>
      </w:r>
      <w:r>
        <w:rPr>
          <w:spacing w:val="-1"/>
        </w:rPr>
        <w:t xml:space="preserve"> Framework</w:t>
      </w:r>
      <w:r>
        <w:t xml:space="preserve"> </w:t>
      </w:r>
      <w:r>
        <w:rPr>
          <w:spacing w:val="-1"/>
        </w:rPr>
        <w:t>Agreement</w:t>
      </w:r>
      <w:r>
        <w:rPr>
          <w:spacing w:val="-2"/>
        </w:rPr>
        <w:t xml:space="preserve"> in </w:t>
      </w:r>
      <w:r>
        <w:rPr>
          <w:spacing w:val="-1"/>
        </w:rPr>
        <w:t xml:space="preserve">accordance </w:t>
      </w:r>
      <w:r>
        <w:rPr>
          <w:spacing w:val="-2"/>
        </w:rPr>
        <w:t xml:space="preserve">with </w:t>
      </w:r>
      <w:r>
        <w:rPr>
          <w:spacing w:val="-1"/>
        </w:rPr>
        <w:t>the Late</w:t>
      </w:r>
      <w:r>
        <w:rPr>
          <w:spacing w:val="2"/>
        </w:rPr>
        <w:t xml:space="preserve"> </w:t>
      </w:r>
      <w:r>
        <w:rPr>
          <w:spacing w:val="-1"/>
        </w:rPr>
        <w:t>Payment</w:t>
      </w:r>
      <w:r>
        <w:rPr>
          <w:spacing w:val="46"/>
        </w:rPr>
        <w:t xml:space="preserve"> </w:t>
      </w:r>
      <w:r>
        <w:t>of</w:t>
      </w:r>
      <w:r>
        <w:rPr>
          <w:spacing w:val="-2"/>
        </w:rPr>
        <w:t xml:space="preserve"> </w:t>
      </w:r>
      <w:r>
        <w:rPr>
          <w:spacing w:val="-1"/>
        </w:rPr>
        <w:t>Commercial</w:t>
      </w:r>
      <w:r>
        <w:rPr>
          <w:spacing w:val="-4"/>
        </w:rPr>
        <w:t xml:space="preserve"> </w:t>
      </w:r>
      <w:r>
        <w:rPr>
          <w:spacing w:val="-1"/>
        </w:rPr>
        <w:t>Debts</w:t>
      </w:r>
      <w:r>
        <w:rPr>
          <w:spacing w:val="1"/>
        </w:rPr>
        <w:t xml:space="preserve"> </w:t>
      </w:r>
      <w:r>
        <w:rPr>
          <w:spacing w:val="-1"/>
        </w:rPr>
        <w:t xml:space="preserve">(Interest) </w:t>
      </w:r>
      <w:r>
        <w:t>Act</w:t>
      </w:r>
      <w:r>
        <w:rPr>
          <w:spacing w:val="-2"/>
        </w:rPr>
        <w:t xml:space="preserve"> 1998 </w:t>
      </w:r>
      <w:r>
        <w:t>and</w:t>
      </w:r>
      <w:r>
        <w:rPr>
          <w:spacing w:val="-2"/>
        </w:rPr>
        <w:t xml:space="preserve"> </w:t>
      </w:r>
      <w:r>
        <w:rPr>
          <w:spacing w:val="-1"/>
        </w:rPr>
        <w:t>any</w:t>
      </w:r>
      <w:r>
        <w:rPr>
          <w:spacing w:val="-2"/>
        </w:rPr>
        <w:t xml:space="preserve"> </w:t>
      </w:r>
      <w:r>
        <w:rPr>
          <w:spacing w:val="-1"/>
        </w:rPr>
        <w:t>amendment</w:t>
      </w:r>
      <w:r>
        <w:rPr>
          <w:spacing w:val="-2"/>
        </w:rPr>
        <w:t xml:space="preserve"> </w:t>
      </w:r>
      <w:r>
        <w:rPr>
          <w:spacing w:val="-1"/>
        </w:rPr>
        <w:t>thereof.</w:t>
      </w:r>
    </w:p>
    <w:p w14:paraId="3B20C367" w14:textId="77777777" w:rsidR="00A85F47" w:rsidRDefault="00A85F47">
      <w:pPr>
        <w:pStyle w:val="BodyText"/>
        <w:kinsoku w:val="0"/>
        <w:overflowPunct w:val="0"/>
        <w:spacing w:before="8"/>
        <w:ind w:left="0"/>
        <w:rPr>
          <w:sz w:val="19"/>
          <w:szCs w:val="19"/>
        </w:rPr>
      </w:pPr>
    </w:p>
    <w:p w14:paraId="72F52666" w14:textId="77777777" w:rsidR="00A85F47" w:rsidRDefault="00A85F47" w:rsidP="00DE0CAC">
      <w:pPr>
        <w:pStyle w:val="BodyText"/>
        <w:numPr>
          <w:ilvl w:val="2"/>
          <w:numId w:val="19"/>
        </w:numPr>
        <w:tabs>
          <w:tab w:val="left" w:pos="2619"/>
        </w:tabs>
        <w:kinsoku w:val="0"/>
        <w:overflowPunct w:val="0"/>
        <w:ind w:left="2618" w:right="304"/>
      </w:pPr>
      <w:bookmarkStart w:id="147" w:name="11.5.9_The_Customer_Rebate_shall_remain_"/>
      <w:bookmarkEnd w:id="147"/>
      <w:r>
        <w:rPr>
          <w:spacing w:val="-1"/>
        </w:rPr>
        <w:t>The Customer</w:t>
      </w:r>
      <w:r>
        <w:rPr>
          <w:spacing w:val="-2"/>
        </w:rPr>
        <w:t xml:space="preserve"> </w:t>
      </w:r>
      <w:r>
        <w:rPr>
          <w:spacing w:val="-1"/>
        </w:rPr>
        <w:t>Rebate</w:t>
      </w:r>
      <w:r>
        <w:rPr>
          <w:spacing w:val="-3"/>
        </w:rPr>
        <w:t xml:space="preserve"> </w:t>
      </w:r>
      <w:r>
        <w:rPr>
          <w:spacing w:val="-1"/>
        </w:rPr>
        <w:t>shall</w:t>
      </w:r>
      <w:r>
        <w:rPr>
          <w:spacing w:val="-2"/>
        </w:rPr>
        <w:t xml:space="preserve"> </w:t>
      </w:r>
      <w:r>
        <w:rPr>
          <w:spacing w:val="-1"/>
        </w:rPr>
        <w:t>remain</w:t>
      </w:r>
      <w:r>
        <w:rPr>
          <w:spacing w:val="-2"/>
        </w:rPr>
        <w:t xml:space="preserve"> </w:t>
      </w:r>
      <w:r>
        <w:rPr>
          <w:spacing w:val="-1"/>
        </w:rPr>
        <w:t>payable</w:t>
      </w:r>
      <w:r>
        <w:rPr>
          <w:spacing w:val="2"/>
        </w:rPr>
        <w:t xml:space="preserve"> </w:t>
      </w:r>
      <w:r>
        <w:rPr>
          <w:spacing w:val="-1"/>
        </w:rPr>
        <w:t>throughout</w:t>
      </w:r>
      <w:r>
        <w:rPr>
          <w:spacing w:val="-2"/>
        </w:rPr>
        <w:t xml:space="preserve"> </w:t>
      </w:r>
      <w:r>
        <w:rPr>
          <w:spacing w:val="-1"/>
        </w:rPr>
        <w:t>the duration</w:t>
      </w:r>
      <w:r>
        <w:rPr>
          <w:spacing w:val="-2"/>
        </w:rPr>
        <w:t xml:space="preserve"> </w:t>
      </w:r>
      <w:r>
        <w:t>of</w:t>
      </w:r>
      <w:r>
        <w:rPr>
          <w:spacing w:val="37"/>
        </w:rPr>
        <w:t xml:space="preserve"> </w:t>
      </w:r>
      <w:r>
        <w:rPr>
          <w:spacing w:val="-1"/>
        </w:rPr>
        <w:t>any</w:t>
      </w:r>
      <w:r>
        <w:rPr>
          <w:spacing w:val="-2"/>
        </w:rPr>
        <w:t xml:space="preserve"> </w:t>
      </w:r>
      <w:r>
        <w:rPr>
          <w:spacing w:val="-1"/>
        </w:rPr>
        <w:t>Contract</w:t>
      </w:r>
      <w:r>
        <w:rPr>
          <w:spacing w:val="1"/>
        </w:rPr>
        <w:t xml:space="preserve"> </w:t>
      </w:r>
      <w:r>
        <w:rPr>
          <w:spacing w:val="-1"/>
        </w:rPr>
        <w:t xml:space="preserve">irrespective </w:t>
      </w:r>
      <w:r>
        <w:t>of</w:t>
      </w:r>
      <w:r>
        <w:rPr>
          <w:spacing w:val="-2"/>
        </w:rPr>
        <w:t xml:space="preserve"> </w:t>
      </w:r>
      <w:r>
        <w:rPr>
          <w:spacing w:val="-1"/>
        </w:rPr>
        <w:t>the termination</w:t>
      </w:r>
      <w:r>
        <w:rPr>
          <w:spacing w:val="-2"/>
        </w:rPr>
        <w:t xml:space="preserve"> </w:t>
      </w:r>
      <w:r>
        <w:rPr>
          <w:spacing w:val="-1"/>
        </w:rPr>
        <w:t>for</w:t>
      </w:r>
      <w:r>
        <w:rPr>
          <w:spacing w:val="-2"/>
        </w:rPr>
        <w:t xml:space="preserve"> </w:t>
      </w:r>
      <w:r>
        <w:rPr>
          <w:spacing w:val="-1"/>
        </w:rPr>
        <w:t>any</w:t>
      </w:r>
      <w:r>
        <w:rPr>
          <w:spacing w:val="-2"/>
        </w:rPr>
        <w:t xml:space="preserve"> </w:t>
      </w:r>
      <w:r>
        <w:rPr>
          <w:spacing w:val="-1"/>
        </w:rPr>
        <w:t>reason</w:t>
      </w:r>
      <w:r>
        <w:rPr>
          <w:spacing w:val="-2"/>
        </w:rPr>
        <w:t xml:space="preserve"> </w:t>
      </w:r>
      <w:r>
        <w:t>of</w:t>
      </w:r>
      <w:r>
        <w:rPr>
          <w:spacing w:val="-2"/>
        </w:rPr>
        <w:t xml:space="preserve"> </w:t>
      </w:r>
      <w:r>
        <w:t>the</w:t>
      </w:r>
      <w:r>
        <w:rPr>
          <w:spacing w:val="39"/>
        </w:rPr>
        <w:t xml:space="preserve"> </w:t>
      </w:r>
      <w:r>
        <w:rPr>
          <w:spacing w:val="-1"/>
        </w:rPr>
        <w:t>Framework</w:t>
      </w:r>
      <w:r>
        <w:rPr>
          <w:spacing w:val="-2"/>
        </w:rPr>
        <w:t xml:space="preserve"> </w:t>
      </w:r>
      <w:r>
        <w:rPr>
          <w:spacing w:val="-1"/>
        </w:rPr>
        <w:t>Agreement</w:t>
      </w:r>
      <w:r>
        <w:rPr>
          <w:spacing w:val="1"/>
        </w:rPr>
        <w:t xml:space="preserve"> </w:t>
      </w:r>
      <w:r>
        <w:rPr>
          <w:spacing w:val="-1"/>
        </w:rPr>
        <w:t>including</w:t>
      </w:r>
      <w:r>
        <w:rPr>
          <w:spacing w:val="-2"/>
        </w:rPr>
        <w:t xml:space="preserve"> </w:t>
      </w:r>
      <w:r>
        <w:rPr>
          <w:spacing w:val="-1"/>
        </w:rPr>
        <w:t>the effluxion</w:t>
      </w:r>
      <w:r>
        <w:rPr>
          <w:spacing w:val="-2"/>
        </w:rPr>
        <w:t xml:space="preserve"> </w:t>
      </w:r>
      <w:r>
        <w:t>of</w:t>
      </w:r>
      <w:r>
        <w:rPr>
          <w:spacing w:val="-2"/>
        </w:rPr>
        <w:t xml:space="preserve"> time</w:t>
      </w:r>
      <w:r>
        <w:rPr>
          <w:spacing w:val="-1"/>
        </w:rPr>
        <w:t xml:space="preserve"> and</w:t>
      </w:r>
      <w:r>
        <w:rPr>
          <w:spacing w:val="1"/>
        </w:rPr>
        <w:t xml:space="preserve"> </w:t>
      </w:r>
      <w:r>
        <w:rPr>
          <w:spacing w:val="-1"/>
        </w:rPr>
        <w:t>for</w:t>
      </w:r>
      <w:r>
        <w:rPr>
          <w:spacing w:val="-2"/>
        </w:rPr>
        <w:t xml:space="preserve"> </w:t>
      </w:r>
      <w:r>
        <w:rPr>
          <w:spacing w:val="-1"/>
        </w:rPr>
        <w:t>the</w:t>
      </w:r>
      <w:r>
        <w:rPr>
          <w:spacing w:val="36"/>
        </w:rPr>
        <w:t xml:space="preserve"> </w:t>
      </w:r>
      <w:r>
        <w:rPr>
          <w:spacing w:val="-1"/>
        </w:rPr>
        <w:t xml:space="preserve">avoidance </w:t>
      </w:r>
      <w:r>
        <w:t>of</w:t>
      </w:r>
      <w:r>
        <w:rPr>
          <w:spacing w:val="-2"/>
        </w:rPr>
        <w:t xml:space="preserve"> </w:t>
      </w:r>
      <w:r>
        <w:rPr>
          <w:spacing w:val="-1"/>
        </w:rPr>
        <w:t>doubt</w:t>
      </w:r>
      <w:r>
        <w:rPr>
          <w:spacing w:val="-2"/>
        </w:rPr>
        <w:t xml:space="preserve"> </w:t>
      </w:r>
      <w:r>
        <w:rPr>
          <w:spacing w:val="-1"/>
        </w:rPr>
        <w:t>whether</w:t>
      </w:r>
      <w:r>
        <w:rPr>
          <w:spacing w:val="-2"/>
        </w:rPr>
        <w:t xml:space="preserve"> </w:t>
      </w:r>
      <w:r>
        <w:t>or</w:t>
      </w:r>
      <w:r>
        <w:rPr>
          <w:spacing w:val="-2"/>
        </w:rPr>
        <w:t xml:space="preserve"> </w:t>
      </w:r>
      <w:r>
        <w:rPr>
          <w:spacing w:val="-1"/>
        </w:rPr>
        <w:t>not</w:t>
      </w:r>
      <w:r>
        <w:rPr>
          <w:spacing w:val="-2"/>
        </w:rPr>
        <w:t xml:space="preserve"> </w:t>
      </w:r>
      <w:r>
        <w:rPr>
          <w:spacing w:val="-1"/>
        </w:rPr>
        <w:t xml:space="preserve">the </w:t>
      </w:r>
      <w:r>
        <w:rPr>
          <w:spacing w:val="-2"/>
        </w:rPr>
        <w:t>Service</w:t>
      </w:r>
      <w:r>
        <w:rPr>
          <w:spacing w:val="-1"/>
        </w:rPr>
        <w:t xml:space="preserve"> Provider</w:t>
      </w:r>
      <w:r>
        <w:rPr>
          <w:spacing w:val="-2"/>
        </w:rPr>
        <w:t xml:space="preserve"> </w:t>
      </w:r>
      <w:r>
        <w:rPr>
          <w:spacing w:val="-1"/>
        </w:rPr>
        <w:t xml:space="preserve">succeeds </w:t>
      </w:r>
      <w:r>
        <w:rPr>
          <w:spacing w:val="-2"/>
        </w:rPr>
        <w:t>in</w:t>
      </w:r>
      <w:r>
        <w:rPr>
          <w:spacing w:val="47"/>
        </w:rPr>
        <w:t xml:space="preserve"> </w:t>
      </w:r>
      <w:r>
        <w:rPr>
          <w:spacing w:val="-1"/>
        </w:rPr>
        <w:t>being</w:t>
      </w:r>
      <w:r>
        <w:rPr>
          <w:spacing w:val="-2"/>
        </w:rPr>
        <w:t xml:space="preserve"> </w:t>
      </w:r>
      <w:r>
        <w:rPr>
          <w:spacing w:val="-1"/>
        </w:rPr>
        <w:t>awarded</w:t>
      </w:r>
      <w:r>
        <w:rPr>
          <w:spacing w:val="-2"/>
        </w:rPr>
        <w:t xml:space="preserve"> </w:t>
      </w:r>
      <w:r>
        <w:rPr>
          <w:spacing w:val="-1"/>
        </w:rPr>
        <w:t>any</w:t>
      </w:r>
      <w:r>
        <w:rPr>
          <w:spacing w:val="-2"/>
        </w:rPr>
        <w:t xml:space="preserve"> </w:t>
      </w:r>
      <w:r>
        <w:rPr>
          <w:spacing w:val="-1"/>
        </w:rPr>
        <w:t>subsequent</w:t>
      </w:r>
      <w:r>
        <w:rPr>
          <w:spacing w:val="-2"/>
        </w:rPr>
        <w:t xml:space="preserve"> </w:t>
      </w:r>
      <w:r>
        <w:rPr>
          <w:spacing w:val="-1"/>
        </w:rPr>
        <w:t>Service Provider</w:t>
      </w:r>
      <w:r>
        <w:rPr>
          <w:spacing w:val="-2"/>
        </w:rPr>
        <w:t xml:space="preserve"> </w:t>
      </w:r>
      <w:r>
        <w:rPr>
          <w:spacing w:val="-1"/>
        </w:rPr>
        <w:t xml:space="preserve">status </w:t>
      </w:r>
      <w:r>
        <w:t>on</w:t>
      </w:r>
      <w:r>
        <w:rPr>
          <w:spacing w:val="-2"/>
        </w:rPr>
        <w:t xml:space="preserve"> </w:t>
      </w:r>
      <w:r>
        <w:rPr>
          <w:spacing w:val="-1"/>
        </w:rPr>
        <w:t>renewal</w:t>
      </w:r>
      <w:r>
        <w:rPr>
          <w:spacing w:val="-4"/>
        </w:rPr>
        <w:t xml:space="preserve"> </w:t>
      </w:r>
      <w:r>
        <w:t>of</w:t>
      </w:r>
      <w:r>
        <w:rPr>
          <w:spacing w:val="39"/>
        </w:rPr>
        <w:t xml:space="preserve"> </w:t>
      </w:r>
      <w:r>
        <w:rPr>
          <w:spacing w:val="-1"/>
        </w:rPr>
        <w:t>the Framework</w:t>
      </w:r>
      <w:r>
        <w:rPr>
          <w:spacing w:val="-2"/>
        </w:rPr>
        <w:t xml:space="preserve"> </w:t>
      </w:r>
      <w:r>
        <w:rPr>
          <w:spacing w:val="-1"/>
        </w:rPr>
        <w:t>Agreement.</w:t>
      </w:r>
    </w:p>
    <w:p w14:paraId="41CF0B0B" w14:textId="77777777" w:rsidR="00A85F47" w:rsidRDefault="00A85F47">
      <w:pPr>
        <w:pStyle w:val="BodyText"/>
        <w:kinsoku w:val="0"/>
        <w:overflowPunct w:val="0"/>
        <w:spacing w:before="8"/>
        <w:ind w:left="0"/>
        <w:rPr>
          <w:sz w:val="19"/>
          <w:szCs w:val="19"/>
        </w:rPr>
      </w:pPr>
    </w:p>
    <w:p w14:paraId="3EE785BB" w14:textId="77777777" w:rsidR="00A85F47" w:rsidRDefault="00A85F47" w:rsidP="00DE0CAC">
      <w:pPr>
        <w:pStyle w:val="Heading8"/>
        <w:numPr>
          <w:ilvl w:val="0"/>
          <w:numId w:val="23"/>
        </w:numPr>
        <w:tabs>
          <w:tab w:val="left" w:pos="828"/>
        </w:tabs>
        <w:kinsoku w:val="0"/>
        <w:overflowPunct w:val="0"/>
        <w:rPr>
          <w:b w:val="0"/>
          <w:bCs w:val="0"/>
        </w:rPr>
      </w:pPr>
      <w:bookmarkStart w:id="148" w:name="12._Not_Used"/>
      <w:bookmarkEnd w:id="148"/>
      <w:r>
        <w:rPr>
          <w:spacing w:val="-1"/>
        </w:rPr>
        <w:t>Not Used</w:t>
      </w:r>
    </w:p>
    <w:p w14:paraId="53021D84" w14:textId="77777777" w:rsidR="00A85F47" w:rsidRDefault="00A85F47">
      <w:pPr>
        <w:pStyle w:val="BodyText"/>
        <w:kinsoku w:val="0"/>
        <w:overflowPunct w:val="0"/>
        <w:spacing w:before="10"/>
        <w:ind w:left="0"/>
        <w:rPr>
          <w:b/>
          <w:bCs/>
          <w:sz w:val="19"/>
          <w:szCs w:val="19"/>
        </w:rPr>
      </w:pPr>
    </w:p>
    <w:p w14:paraId="13332ED7" w14:textId="77777777" w:rsidR="00A85F47" w:rsidRDefault="00A85F47" w:rsidP="00DE0CAC">
      <w:pPr>
        <w:pStyle w:val="BodyText"/>
        <w:numPr>
          <w:ilvl w:val="0"/>
          <w:numId w:val="23"/>
        </w:numPr>
        <w:tabs>
          <w:tab w:val="left" w:pos="828"/>
        </w:tabs>
        <w:kinsoku w:val="0"/>
        <w:overflowPunct w:val="0"/>
      </w:pPr>
      <w:bookmarkStart w:id="149" w:name="13._SERVICE_PROVIDER'S_STAFF"/>
      <w:bookmarkEnd w:id="149"/>
      <w:r>
        <w:rPr>
          <w:b/>
          <w:bCs/>
          <w:spacing w:val="-1"/>
        </w:rPr>
        <w:t>SERVICE PROVIDER'S</w:t>
      </w:r>
      <w:r>
        <w:rPr>
          <w:b/>
          <w:bCs/>
          <w:spacing w:val="-2"/>
        </w:rPr>
        <w:t xml:space="preserve"> </w:t>
      </w:r>
      <w:r>
        <w:rPr>
          <w:b/>
          <w:bCs/>
          <w:spacing w:val="-1"/>
        </w:rPr>
        <w:t>STAFF</w:t>
      </w:r>
    </w:p>
    <w:p w14:paraId="2D98B870" w14:textId="77777777" w:rsidR="00A85F47" w:rsidRDefault="00A85F47">
      <w:pPr>
        <w:pStyle w:val="BodyText"/>
        <w:kinsoku w:val="0"/>
        <w:overflowPunct w:val="0"/>
        <w:spacing w:before="8"/>
        <w:ind w:left="0"/>
        <w:rPr>
          <w:b/>
          <w:bCs/>
          <w:sz w:val="19"/>
          <w:szCs w:val="19"/>
        </w:rPr>
      </w:pPr>
    </w:p>
    <w:p w14:paraId="56E85B5B" w14:textId="77777777" w:rsidR="00A85F47" w:rsidRDefault="00A85F47" w:rsidP="00DE0CAC">
      <w:pPr>
        <w:pStyle w:val="BodyText"/>
        <w:numPr>
          <w:ilvl w:val="1"/>
          <w:numId w:val="23"/>
        </w:numPr>
        <w:tabs>
          <w:tab w:val="left" w:pos="1539"/>
        </w:tabs>
        <w:kinsoku w:val="0"/>
        <w:overflowPunct w:val="0"/>
        <w:ind w:left="1538" w:right="598"/>
        <w:rPr>
          <w:spacing w:val="-2"/>
        </w:rPr>
      </w:pPr>
      <w:bookmarkStart w:id="150" w:name="13.1_The_Customer_may,_by_written_notice"/>
      <w:bookmarkEnd w:id="150"/>
      <w:r>
        <w:rPr>
          <w:spacing w:val="-1"/>
        </w:rPr>
        <w:t>The Customer</w:t>
      </w:r>
      <w:r>
        <w:rPr>
          <w:spacing w:val="-2"/>
        </w:rPr>
        <w:t xml:space="preserve"> may, </w:t>
      </w:r>
      <w:r>
        <w:rPr>
          <w:spacing w:val="-1"/>
        </w:rPr>
        <w:t>by</w:t>
      </w:r>
      <w:r>
        <w:rPr>
          <w:spacing w:val="-2"/>
        </w:rPr>
        <w:t xml:space="preserve"> </w:t>
      </w:r>
      <w:r>
        <w:rPr>
          <w:spacing w:val="-1"/>
        </w:rPr>
        <w:t>written</w:t>
      </w:r>
      <w:r>
        <w:rPr>
          <w:spacing w:val="-2"/>
        </w:rPr>
        <w:t xml:space="preserve"> </w:t>
      </w:r>
      <w:r>
        <w:rPr>
          <w:spacing w:val="-1"/>
        </w:rPr>
        <w:t xml:space="preserve">notice to </w:t>
      </w:r>
      <w:r>
        <w:t>the</w:t>
      </w:r>
      <w:r>
        <w:rPr>
          <w:spacing w:val="-1"/>
        </w:rPr>
        <w:t xml:space="preserve"> Service Provider,</w:t>
      </w:r>
      <w:r>
        <w:rPr>
          <w:spacing w:val="-2"/>
        </w:rPr>
        <w:t xml:space="preserve"> </w:t>
      </w:r>
      <w:r>
        <w:rPr>
          <w:spacing w:val="-1"/>
        </w:rPr>
        <w:t xml:space="preserve">refuse to </w:t>
      </w:r>
      <w:r>
        <w:rPr>
          <w:spacing w:val="-2"/>
        </w:rPr>
        <w:t>admit</w:t>
      </w:r>
      <w:r>
        <w:rPr>
          <w:spacing w:val="55"/>
        </w:rPr>
        <w:t xml:space="preserve"> </w:t>
      </w:r>
      <w:r>
        <w:rPr>
          <w:spacing w:val="-1"/>
        </w:rPr>
        <w:t>onto,</w:t>
      </w:r>
      <w:r>
        <w:rPr>
          <w:spacing w:val="-2"/>
        </w:rPr>
        <w:t xml:space="preserve"> </w:t>
      </w:r>
      <w:r>
        <w:t>or</w:t>
      </w:r>
      <w:r>
        <w:rPr>
          <w:spacing w:val="-2"/>
        </w:rPr>
        <w:t xml:space="preserve"> </w:t>
      </w:r>
      <w:r>
        <w:rPr>
          <w:spacing w:val="-1"/>
        </w:rPr>
        <w:t>withdraw</w:t>
      </w:r>
      <w:r>
        <w:rPr>
          <w:spacing w:val="-2"/>
        </w:rPr>
        <w:t xml:space="preserve"> </w:t>
      </w:r>
      <w:r>
        <w:rPr>
          <w:spacing w:val="-1"/>
        </w:rPr>
        <w:t>permission</w:t>
      </w:r>
      <w:r>
        <w:rPr>
          <w:spacing w:val="-2"/>
        </w:rPr>
        <w:t xml:space="preserve"> </w:t>
      </w:r>
      <w:r>
        <w:rPr>
          <w:spacing w:val="-1"/>
        </w:rPr>
        <w:t>to remain</w:t>
      </w:r>
      <w:r>
        <w:rPr>
          <w:spacing w:val="-2"/>
        </w:rPr>
        <w:t xml:space="preserve"> </w:t>
      </w:r>
      <w:r>
        <w:rPr>
          <w:spacing w:val="-1"/>
        </w:rPr>
        <w:t>on,</w:t>
      </w:r>
      <w:r>
        <w:t xml:space="preserve"> </w:t>
      </w:r>
      <w:r>
        <w:rPr>
          <w:spacing w:val="-1"/>
        </w:rPr>
        <w:t xml:space="preserve">the Customer’s </w:t>
      </w:r>
      <w:r>
        <w:rPr>
          <w:spacing w:val="-2"/>
        </w:rPr>
        <w:t>Premises:</w:t>
      </w:r>
    </w:p>
    <w:p w14:paraId="2B059484" w14:textId="77777777" w:rsidR="00A85F47" w:rsidRDefault="00A85F47">
      <w:pPr>
        <w:pStyle w:val="BodyText"/>
        <w:kinsoku w:val="0"/>
        <w:overflowPunct w:val="0"/>
        <w:spacing w:before="8"/>
        <w:ind w:left="0"/>
        <w:rPr>
          <w:sz w:val="19"/>
          <w:szCs w:val="19"/>
        </w:rPr>
      </w:pPr>
    </w:p>
    <w:p w14:paraId="101F595B" w14:textId="77777777" w:rsidR="00A85F47" w:rsidRDefault="00A85F47" w:rsidP="00DE0CAC">
      <w:pPr>
        <w:pStyle w:val="BodyText"/>
        <w:numPr>
          <w:ilvl w:val="2"/>
          <w:numId w:val="23"/>
        </w:numPr>
        <w:tabs>
          <w:tab w:val="left" w:pos="2619"/>
        </w:tabs>
        <w:kinsoku w:val="0"/>
        <w:overflowPunct w:val="0"/>
        <w:ind w:left="2618"/>
      </w:pPr>
      <w:bookmarkStart w:id="151" w:name="13.1.1_any_member_of_the_Staff;_or"/>
      <w:bookmarkEnd w:id="151"/>
      <w:r>
        <w:rPr>
          <w:spacing w:val="-1"/>
        </w:rPr>
        <w:t>any</w:t>
      </w:r>
      <w:r>
        <w:rPr>
          <w:spacing w:val="-2"/>
        </w:rPr>
        <w:t xml:space="preserve"> </w:t>
      </w:r>
      <w:r>
        <w:rPr>
          <w:spacing w:val="-1"/>
        </w:rPr>
        <w:t>member</w:t>
      </w:r>
      <w:r>
        <w:rPr>
          <w:spacing w:val="-2"/>
        </w:rPr>
        <w:t xml:space="preserve"> </w:t>
      </w:r>
      <w:r>
        <w:t>of</w:t>
      </w:r>
      <w:r>
        <w:rPr>
          <w:spacing w:val="-2"/>
        </w:rPr>
        <w:t xml:space="preserve"> </w:t>
      </w:r>
      <w:r>
        <w:rPr>
          <w:spacing w:val="-1"/>
        </w:rPr>
        <w:t xml:space="preserve">the Staff; </w:t>
      </w:r>
      <w:r>
        <w:t>or</w:t>
      </w:r>
    </w:p>
    <w:p w14:paraId="1DB3C3E3" w14:textId="77777777" w:rsidR="00A85F47" w:rsidRDefault="00A85F47">
      <w:pPr>
        <w:pStyle w:val="BodyText"/>
        <w:kinsoku w:val="0"/>
        <w:overflowPunct w:val="0"/>
        <w:spacing w:before="8"/>
        <w:ind w:left="0"/>
        <w:rPr>
          <w:sz w:val="19"/>
          <w:szCs w:val="19"/>
        </w:rPr>
      </w:pPr>
    </w:p>
    <w:p w14:paraId="146EAE6A" w14:textId="77777777" w:rsidR="00A85F47" w:rsidRDefault="00A85F47" w:rsidP="00DE0CAC">
      <w:pPr>
        <w:pStyle w:val="BodyText"/>
        <w:numPr>
          <w:ilvl w:val="2"/>
          <w:numId w:val="23"/>
        </w:numPr>
        <w:tabs>
          <w:tab w:val="left" w:pos="2619"/>
        </w:tabs>
        <w:kinsoku w:val="0"/>
        <w:overflowPunct w:val="0"/>
        <w:ind w:left="2618"/>
        <w:rPr>
          <w:spacing w:val="-1"/>
        </w:rPr>
      </w:pPr>
      <w:bookmarkStart w:id="152" w:name="13.1.2_any_person_employed_or_engaged_by"/>
      <w:bookmarkEnd w:id="152"/>
      <w:r>
        <w:rPr>
          <w:spacing w:val="-1"/>
        </w:rPr>
        <w:t>any</w:t>
      </w:r>
      <w:r>
        <w:rPr>
          <w:spacing w:val="-2"/>
        </w:rPr>
        <w:t xml:space="preserve"> </w:t>
      </w:r>
      <w:r>
        <w:rPr>
          <w:spacing w:val="-1"/>
        </w:rPr>
        <w:t>person</w:t>
      </w:r>
      <w:r>
        <w:rPr>
          <w:spacing w:val="-2"/>
        </w:rPr>
        <w:t xml:space="preserve"> </w:t>
      </w:r>
      <w:r>
        <w:rPr>
          <w:spacing w:val="-1"/>
        </w:rPr>
        <w:t>employed</w:t>
      </w:r>
      <w:r>
        <w:rPr>
          <w:spacing w:val="1"/>
        </w:rPr>
        <w:t xml:space="preserve"> </w:t>
      </w:r>
      <w:r>
        <w:t>or</w:t>
      </w:r>
      <w:r>
        <w:rPr>
          <w:spacing w:val="-2"/>
        </w:rPr>
        <w:t xml:space="preserve"> </w:t>
      </w:r>
      <w:r>
        <w:rPr>
          <w:spacing w:val="-1"/>
        </w:rPr>
        <w:t>engaged</w:t>
      </w:r>
      <w:r>
        <w:rPr>
          <w:spacing w:val="-2"/>
        </w:rPr>
        <w:t xml:space="preserve"> </w:t>
      </w:r>
      <w:r>
        <w:rPr>
          <w:spacing w:val="-1"/>
        </w:rPr>
        <w:t>by</w:t>
      </w:r>
      <w:r>
        <w:rPr>
          <w:spacing w:val="-2"/>
        </w:rPr>
        <w:t xml:space="preserve"> </w:t>
      </w:r>
      <w:r>
        <w:rPr>
          <w:spacing w:val="-1"/>
        </w:rPr>
        <w:t>any</w:t>
      </w:r>
      <w:r>
        <w:rPr>
          <w:spacing w:val="-2"/>
        </w:rPr>
        <w:t xml:space="preserve"> </w:t>
      </w:r>
      <w:r>
        <w:rPr>
          <w:spacing w:val="-1"/>
        </w:rPr>
        <w:t>member</w:t>
      </w:r>
      <w:r>
        <w:rPr>
          <w:spacing w:val="-2"/>
        </w:rPr>
        <w:t xml:space="preserve"> </w:t>
      </w:r>
      <w:r>
        <w:t>of</w:t>
      </w:r>
      <w:r>
        <w:rPr>
          <w:spacing w:val="-2"/>
        </w:rPr>
        <w:t xml:space="preserve"> </w:t>
      </w:r>
      <w:r>
        <w:rPr>
          <w:spacing w:val="-1"/>
        </w:rPr>
        <w:t>the Staff,</w:t>
      </w:r>
    </w:p>
    <w:p w14:paraId="7525CEE7" w14:textId="77777777" w:rsidR="00A85F47" w:rsidRDefault="00A85F47">
      <w:pPr>
        <w:pStyle w:val="BodyText"/>
        <w:kinsoku w:val="0"/>
        <w:overflowPunct w:val="0"/>
        <w:spacing w:before="10"/>
        <w:ind w:left="0"/>
        <w:rPr>
          <w:sz w:val="19"/>
          <w:szCs w:val="19"/>
        </w:rPr>
      </w:pPr>
    </w:p>
    <w:p w14:paraId="467F6F2D" w14:textId="77777777" w:rsidR="00A85F47" w:rsidRDefault="00A85F47">
      <w:pPr>
        <w:pStyle w:val="BodyText"/>
        <w:kinsoku w:val="0"/>
        <w:overflowPunct w:val="0"/>
        <w:ind w:left="1538" w:right="219"/>
        <w:rPr>
          <w:spacing w:val="-1"/>
        </w:rPr>
      </w:pPr>
      <w:r>
        <w:rPr>
          <w:spacing w:val="-1"/>
        </w:rPr>
        <w:t xml:space="preserve">whose </w:t>
      </w:r>
      <w:r>
        <w:rPr>
          <w:spacing w:val="-2"/>
        </w:rPr>
        <w:t xml:space="preserve">admission </w:t>
      </w:r>
      <w:r>
        <w:t>or</w:t>
      </w:r>
      <w:r>
        <w:rPr>
          <w:spacing w:val="-2"/>
        </w:rPr>
        <w:t xml:space="preserve"> </w:t>
      </w:r>
      <w:r>
        <w:rPr>
          <w:spacing w:val="-1"/>
        </w:rPr>
        <w:t>continued</w:t>
      </w:r>
      <w:r>
        <w:rPr>
          <w:spacing w:val="-2"/>
        </w:rPr>
        <w:t xml:space="preserve"> </w:t>
      </w:r>
      <w:r>
        <w:rPr>
          <w:spacing w:val="-1"/>
        </w:rPr>
        <w:t xml:space="preserve">presence </w:t>
      </w:r>
      <w:r>
        <w:rPr>
          <w:spacing w:val="-2"/>
        </w:rPr>
        <w:t>would,</w:t>
      </w:r>
      <w:r>
        <w:t xml:space="preserve"> </w:t>
      </w:r>
      <w:r>
        <w:rPr>
          <w:spacing w:val="-2"/>
        </w:rPr>
        <w:t xml:space="preserve">in </w:t>
      </w:r>
      <w:r>
        <w:rPr>
          <w:spacing w:val="-1"/>
        </w:rPr>
        <w:t>the reasonable opinion</w:t>
      </w:r>
      <w:r>
        <w:rPr>
          <w:spacing w:val="-2"/>
        </w:rPr>
        <w:t xml:space="preserve"> </w:t>
      </w:r>
      <w:r>
        <w:t>of</w:t>
      </w:r>
      <w:r>
        <w:rPr>
          <w:spacing w:val="-2"/>
        </w:rPr>
        <w:t xml:space="preserve"> </w:t>
      </w:r>
      <w:r>
        <w:rPr>
          <w:spacing w:val="-1"/>
        </w:rPr>
        <w:t>the</w:t>
      </w:r>
      <w:r>
        <w:rPr>
          <w:spacing w:val="67"/>
        </w:rPr>
        <w:t xml:space="preserve"> </w:t>
      </w:r>
      <w:r>
        <w:rPr>
          <w:spacing w:val="-1"/>
        </w:rPr>
        <w:t>Customer,</w:t>
      </w:r>
      <w:r>
        <w:rPr>
          <w:spacing w:val="-2"/>
        </w:rPr>
        <w:t xml:space="preserve"> </w:t>
      </w:r>
      <w:r>
        <w:rPr>
          <w:spacing w:val="-1"/>
        </w:rPr>
        <w:t>be undesirable.</w:t>
      </w:r>
    </w:p>
    <w:p w14:paraId="21D8E38C" w14:textId="77777777" w:rsidR="00A85F47" w:rsidRDefault="00A85F47">
      <w:pPr>
        <w:pStyle w:val="BodyText"/>
        <w:kinsoku w:val="0"/>
        <w:overflowPunct w:val="0"/>
        <w:spacing w:before="10"/>
        <w:ind w:left="0"/>
        <w:rPr>
          <w:sz w:val="19"/>
          <w:szCs w:val="19"/>
        </w:rPr>
      </w:pPr>
    </w:p>
    <w:p w14:paraId="189E2F4E" w14:textId="77777777" w:rsidR="00A85F47" w:rsidRDefault="00A85F47" w:rsidP="00DE0CAC">
      <w:pPr>
        <w:pStyle w:val="BodyText"/>
        <w:numPr>
          <w:ilvl w:val="1"/>
          <w:numId w:val="23"/>
        </w:numPr>
        <w:tabs>
          <w:tab w:val="left" w:pos="1539"/>
        </w:tabs>
        <w:kinsoku w:val="0"/>
        <w:overflowPunct w:val="0"/>
        <w:ind w:left="1538" w:right="219" w:hanging="710"/>
      </w:pPr>
      <w:bookmarkStart w:id="153" w:name="13.2_At_the_Customer's_written_request,_"/>
      <w:bookmarkStart w:id="154" w:name="bookmark8"/>
      <w:bookmarkEnd w:id="153"/>
      <w:bookmarkEnd w:id="154"/>
      <w:r>
        <w:t>At</w:t>
      </w:r>
      <w:r>
        <w:rPr>
          <w:spacing w:val="-2"/>
        </w:rPr>
        <w:t xml:space="preserve"> </w:t>
      </w:r>
      <w:r>
        <w:rPr>
          <w:spacing w:val="-1"/>
        </w:rPr>
        <w:t>the Customer's written</w:t>
      </w:r>
      <w:r>
        <w:rPr>
          <w:spacing w:val="-2"/>
        </w:rPr>
        <w:t xml:space="preserve"> </w:t>
      </w:r>
      <w:r>
        <w:rPr>
          <w:spacing w:val="-1"/>
        </w:rPr>
        <w:t>request,</w:t>
      </w:r>
      <w:r>
        <w:rPr>
          <w:spacing w:val="-2"/>
        </w:rPr>
        <w:t xml:space="preserve"> </w:t>
      </w:r>
      <w:r>
        <w:rPr>
          <w:spacing w:val="-1"/>
        </w:rPr>
        <w:t>the Service Provider</w:t>
      </w:r>
      <w:r>
        <w:rPr>
          <w:spacing w:val="-2"/>
        </w:rPr>
        <w:t xml:space="preserve"> </w:t>
      </w:r>
      <w:r>
        <w:rPr>
          <w:spacing w:val="-1"/>
        </w:rPr>
        <w:t>shall</w:t>
      </w:r>
      <w:r>
        <w:rPr>
          <w:spacing w:val="-2"/>
        </w:rPr>
        <w:t xml:space="preserve"> </w:t>
      </w:r>
      <w:r>
        <w:rPr>
          <w:spacing w:val="-1"/>
        </w:rPr>
        <w:t xml:space="preserve">provide </w:t>
      </w:r>
      <w:r>
        <w:t>a</w:t>
      </w:r>
      <w:r>
        <w:rPr>
          <w:spacing w:val="1"/>
        </w:rPr>
        <w:t xml:space="preserve"> </w:t>
      </w:r>
      <w:r>
        <w:rPr>
          <w:spacing w:val="-1"/>
        </w:rPr>
        <w:t>list</w:t>
      </w:r>
      <w:r>
        <w:rPr>
          <w:spacing w:val="-2"/>
        </w:rPr>
        <w:t xml:space="preserve"> </w:t>
      </w:r>
      <w:r>
        <w:t>of</w:t>
      </w:r>
      <w:r>
        <w:rPr>
          <w:spacing w:val="-2"/>
        </w:rPr>
        <w:t xml:space="preserve"> </w:t>
      </w:r>
      <w:r>
        <w:rPr>
          <w:spacing w:val="-1"/>
        </w:rPr>
        <w:t>the</w:t>
      </w:r>
      <w:r>
        <w:rPr>
          <w:spacing w:val="44"/>
        </w:rPr>
        <w:t xml:space="preserve"> </w:t>
      </w:r>
      <w:r>
        <w:rPr>
          <w:spacing w:val="-1"/>
        </w:rPr>
        <w:t>names and</w:t>
      </w:r>
      <w:r>
        <w:rPr>
          <w:spacing w:val="-2"/>
        </w:rPr>
        <w:t xml:space="preserve"> </w:t>
      </w:r>
      <w:r>
        <w:rPr>
          <w:spacing w:val="-1"/>
        </w:rPr>
        <w:t>addresses</w:t>
      </w:r>
      <w:r>
        <w:rPr>
          <w:spacing w:val="-3"/>
        </w:rPr>
        <w:t xml:space="preserve"> </w:t>
      </w:r>
      <w:r>
        <w:t>of</w:t>
      </w:r>
      <w:r>
        <w:rPr>
          <w:spacing w:val="-2"/>
        </w:rPr>
        <w:t xml:space="preserve"> </w:t>
      </w:r>
      <w:r>
        <w:t>all</w:t>
      </w:r>
      <w:r>
        <w:rPr>
          <w:spacing w:val="-4"/>
        </w:rPr>
        <w:t xml:space="preserve"> </w:t>
      </w:r>
      <w:r>
        <w:rPr>
          <w:spacing w:val="-1"/>
        </w:rPr>
        <w:t>persons who may</w:t>
      </w:r>
      <w:r>
        <w:rPr>
          <w:spacing w:val="-2"/>
        </w:rPr>
        <w:t xml:space="preserve"> </w:t>
      </w:r>
      <w:r>
        <w:rPr>
          <w:spacing w:val="-1"/>
        </w:rPr>
        <w:t>require admission</w:t>
      </w:r>
      <w:r>
        <w:rPr>
          <w:spacing w:val="1"/>
        </w:rPr>
        <w:t xml:space="preserve"> </w:t>
      </w:r>
      <w:r>
        <w:rPr>
          <w:spacing w:val="-1"/>
        </w:rPr>
        <w:t>to the</w:t>
      </w:r>
      <w:r>
        <w:rPr>
          <w:spacing w:val="38"/>
        </w:rPr>
        <w:t xml:space="preserve"> </w:t>
      </w:r>
      <w:r>
        <w:rPr>
          <w:spacing w:val="-1"/>
        </w:rPr>
        <w:t>Customer’s Premises in</w:t>
      </w:r>
      <w:r>
        <w:rPr>
          <w:spacing w:val="-2"/>
        </w:rPr>
        <w:t xml:space="preserve"> </w:t>
      </w:r>
      <w:r>
        <w:rPr>
          <w:spacing w:val="-1"/>
        </w:rPr>
        <w:t>connection</w:t>
      </w:r>
      <w:r>
        <w:rPr>
          <w:spacing w:val="-2"/>
        </w:rPr>
        <w:t xml:space="preserve"> </w:t>
      </w:r>
      <w:r>
        <w:rPr>
          <w:spacing w:val="-1"/>
        </w:rPr>
        <w:t>with</w:t>
      </w:r>
      <w:r>
        <w:rPr>
          <w:spacing w:val="-2"/>
        </w:rPr>
        <w:t xml:space="preserve"> </w:t>
      </w:r>
      <w:r>
        <w:rPr>
          <w:spacing w:val="-1"/>
        </w:rPr>
        <w:t>the Contract,</w:t>
      </w:r>
      <w:r>
        <w:rPr>
          <w:spacing w:val="-2"/>
        </w:rPr>
        <w:t xml:space="preserve"> </w:t>
      </w:r>
      <w:r>
        <w:rPr>
          <w:spacing w:val="-1"/>
        </w:rPr>
        <w:t>specifying</w:t>
      </w:r>
      <w:r>
        <w:rPr>
          <w:spacing w:val="-2"/>
        </w:rPr>
        <w:t xml:space="preserve"> </w:t>
      </w:r>
      <w:r>
        <w:t>the</w:t>
      </w:r>
      <w:r>
        <w:rPr>
          <w:spacing w:val="-1"/>
        </w:rPr>
        <w:t xml:space="preserve"> capacities</w:t>
      </w:r>
      <w:r>
        <w:rPr>
          <w:spacing w:val="1"/>
        </w:rPr>
        <w:t xml:space="preserve"> </w:t>
      </w:r>
      <w:r>
        <w:rPr>
          <w:spacing w:val="-2"/>
        </w:rPr>
        <w:t>in</w:t>
      </w:r>
      <w:r>
        <w:rPr>
          <w:spacing w:val="43"/>
        </w:rPr>
        <w:t xml:space="preserve"> </w:t>
      </w:r>
      <w:r>
        <w:rPr>
          <w:spacing w:val="-1"/>
        </w:rPr>
        <w:t>which</w:t>
      </w:r>
      <w:r>
        <w:rPr>
          <w:spacing w:val="-2"/>
        </w:rPr>
        <w:t xml:space="preserve"> </w:t>
      </w:r>
      <w:r>
        <w:rPr>
          <w:spacing w:val="-1"/>
        </w:rPr>
        <w:t>they</w:t>
      </w:r>
      <w:r>
        <w:rPr>
          <w:spacing w:val="-2"/>
        </w:rPr>
        <w:t xml:space="preserve"> </w:t>
      </w:r>
      <w:r>
        <w:t>are</w:t>
      </w:r>
      <w:r>
        <w:rPr>
          <w:spacing w:val="-1"/>
        </w:rPr>
        <w:t xml:space="preserve"> concerned</w:t>
      </w:r>
      <w:r>
        <w:rPr>
          <w:spacing w:val="-2"/>
        </w:rPr>
        <w:t xml:space="preserve"> with</w:t>
      </w:r>
      <w:r>
        <w:rPr>
          <w:spacing w:val="1"/>
        </w:rPr>
        <w:t xml:space="preserve"> </w:t>
      </w:r>
      <w:r>
        <w:rPr>
          <w:spacing w:val="-1"/>
        </w:rPr>
        <w:t>the Contract</w:t>
      </w:r>
      <w:r>
        <w:rPr>
          <w:spacing w:val="-2"/>
        </w:rPr>
        <w:t xml:space="preserve"> </w:t>
      </w:r>
      <w:r>
        <w:rPr>
          <w:spacing w:val="-1"/>
        </w:rPr>
        <w:t>and</w:t>
      </w:r>
      <w:r>
        <w:rPr>
          <w:spacing w:val="-2"/>
        </w:rPr>
        <w:t xml:space="preserve"> </w:t>
      </w:r>
      <w:r>
        <w:rPr>
          <w:spacing w:val="-1"/>
        </w:rPr>
        <w:t>giving</w:t>
      </w:r>
      <w:r>
        <w:rPr>
          <w:spacing w:val="1"/>
        </w:rPr>
        <w:t xml:space="preserve"> </w:t>
      </w:r>
      <w:r>
        <w:rPr>
          <w:spacing w:val="-1"/>
        </w:rPr>
        <w:t>such</w:t>
      </w:r>
      <w:r>
        <w:rPr>
          <w:spacing w:val="-2"/>
        </w:rPr>
        <w:t xml:space="preserve"> </w:t>
      </w:r>
      <w:r>
        <w:rPr>
          <w:spacing w:val="-1"/>
        </w:rPr>
        <w:t>other</w:t>
      </w:r>
      <w:r>
        <w:rPr>
          <w:spacing w:val="-2"/>
        </w:rPr>
        <w:t xml:space="preserve"> </w:t>
      </w:r>
      <w:r>
        <w:rPr>
          <w:spacing w:val="-1"/>
        </w:rPr>
        <w:t>particulars as</w:t>
      </w:r>
      <w:r>
        <w:rPr>
          <w:spacing w:val="44"/>
        </w:rPr>
        <w:t xml:space="preserve"> </w:t>
      </w:r>
      <w:r>
        <w:rPr>
          <w:spacing w:val="-1"/>
        </w:rPr>
        <w:t>the Customer</w:t>
      </w:r>
      <w:r>
        <w:rPr>
          <w:spacing w:val="-2"/>
        </w:rPr>
        <w:t xml:space="preserve"> </w:t>
      </w:r>
      <w:r>
        <w:rPr>
          <w:spacing w:val="-1"/>
        </w:rPr>
        <w:t>may</w:t>
      </w:r>
      <w:r>
        <w:rPr>
          <w:spacing w:val="-2"/>
        </w:rPr>
        <w:t xml:space="preserve"> </w:t>
      </w:r>
      <w:r>
        <w:rPr>
          <w:spacing w:val="-1"/>
        </w:rPr>
        <w:t>reasonably</w:t>
      </w:r>
      <w:r>
        <w:rPr>
          <w:spacing w:val="-2"/>
        </w:rPr>
        <w:t xml:space="preserve"> </w:t>
      </w:r>
      <w:r>
        <w:rPr>
          <w:spacing w:val="-1"/>
        </w:rPr>
        <w:t>request.</w:t>
      </w:r>
    </w:p>
    <w:p w14:paraId="078974B8" w14:textId="77777777" w:rsidR="00A85F47" w:rsidRDefault="00A85F47">
      <w:pPr>
        <w:pStyle w:val="BodyText"/>
        <w:kinsoku w:val="0"/>
        <w:overflowPunct w:val="0"/>
        <w:spacing w:before="10"/>
        <w:ind w:left="0"/>
        <w:rPr>
          <w:sz w:val="19"/>
          <w:szCs w:val="19"/>
        </w:rPr>
      </w:pPr>
    </w:p>
    <w:p w14:paraId="3F4F5EDB" w14:textId="77777777" w:rsidR="00A85F47" w:rsidRDefault="00A85F47" w:rsidP="00DE0CAC">
      <w:pPr>
        <w:pStyle w:val="BodyText"/>
        <w:numPr>
          <w:ilvl w:val="1"/>
          <w:numId w:val="23"/>
        </w:numPr>
        <w:tabs>
          <w:tab w:val="left" w:pos="1539"/>
        </w:tabs>
        <w:kinsoku w:val="0"/>
        <w:overflowPunct w:val="0"/>
        <w:ind w:left="1538" w:right="346" w:hanging="710"/>
        <w:rPr>
          <w:spacing w:val="-1"/>
        </w:rPr>
      </w:pPr>
      <w:bookmarkStart w:id="155" w:name="13.3_Staff_engaged_within_the_boundaries"/>
      <w:bookmarkEnd w:id="155"/>
      <w:r>
        <w:rPr>
          <w:spacing w:val="-1"/>
        </w:rPr>
        <w:t>Staff</w:t>
      </w:r>
      <w:r>
        <w:rPr>
          <w:spacing w:val="-2"/>
        </w:rPr>
        <w:t xml:space="preserve"> </w:t>
      </w:r>
      <w:r>
        <w:rPr>
          <w:spacing w:val="-1"/>
        </w:rPr>
        <w:t>engaged</w:t>
      </w:r>
      <w:r>
        <w:rPr>
          <w:spacing w:val="-2"/>
        </w:rPr>
        <w:t xml:space="preserve"> </w:t>
      </w:r>
      <w:r>
        <w:rPr>
          <w:spacing w:val="-1"/>
        </w:rPr>
        <w:t>within</w:t>
      </w:r>
      <w:r>
        <w:rPr>
          <w:spacing w:val="-2"/>
        </w:rPr>
        <w:t xml:space="preserve"> </w:t>
      </w:r>
      <w:r>
        <w:t>the</w:t>
      </w:r>
      <w:r>
        <w:rPr>
          <w:spacing w:val="-1"/>
        </w:rPr>
        <w:t xml:space="preserve"> boundaries </w:t>
      </w:r>
      <w:r>
        <w:t>of</w:t>
      </w:r>
      <w:r>
        <w:rPr>
          <w:spacing w:val="-2"/>
        </w:rPr>
        <w:t xml:space="preserve"> </w:t>
      </w:r>
      <w:r>
        <w:rPr>
          <w:spacing w:val="-1"/>
        </w:rPr>
        <w:t>the</w:t>
      </w:r>
      <w:r>
        <w:rPr>
          <w:spacing w:val="2"/>
        </w:rPr>
        <w:t xml:space="preserve"> </w:t>
      </w:r>
      <w:r>
        <w:rPr>
          <w:spacing w:val="-1"/>
        </w:rPr>
        <w:t>Customer’s Premises shall</w:t>
      </w:r>
      <w:r>
        <w:rPr>
          <w:spacing w:val="-4"/>
        </w:rPr>
        <w:t xml:space="preserve"> </w:t>
      </w:r>
      <w:r>
        <w:rPr>
          <w:spacing w:val="-1"/>
        </w:rPr>
        <w:t>comply</w:t>
      </w:r>
      <w:r>
        <w:rPr>
          <w:spacing w:val="33"/>
        </w:rPr>
        <w:t xml:space="preserve"> </w:t>
      </w:r>
      <w:r>
        <w:rPr>
          <w:spacing w:val="-2"/>
        </w:rPr>
        <w:t>with</w:t>
      </w:r>
      <w:r>
        <w:rPr>
          <w:spacing w:val="1"/>
        </w:rPr>
        <w:t xml:space="preserve"> </w:t>
      </w:r>
      <w:r>
        <w:rPr>
          <w:spacing w:val="-1"/>
        </w:rPr>
        <w:t>such</w:t>
      </w:r>
      <w:r>
        <w:rPr>
          <w:spacing w:val="-2"/>
        </w:rPr>
        <w:t xml:space="preserve"> </w:t>
      </w:r>
      <w:r>
        <w:rPr>
          <w:spacing w:val="-1"/>
        </w:rPr>
        <w:t>rules,</w:t>
      </w:r>
      <w:r>
        <w:rPr>
          <w:spacing w:val="-2"/>
        </w:rPr>
        <w:t xml:space="preserve"> </w:t>
      </w:r>
      <w:r>
        <w:rPr>
          <w:spacing w:val="-1"/>
        </w:rPr>
        <w:t>regulations and</w:t>
      </w:r>
      <w:r>
        <w:rPr>
          <w:spacing w:val="1"/>
        </w:rPr>
        <w:t xml:space="preserve"> </w:t>
      </w:r>
      <w:r>
        <w:rPr>
          <w:spacing w:val="-1"/>
        </w:rPr>
        <w:t>requirements (including</w:t>
      </w:r>
      <w:r>
        <w:rPr>
          <w:spacing w:val="1"/>
        </w:rPr>
        <w:t xml:space="preserve"> </w:t>
      </w:r>
      <w:r>
        <w:rPr>
          <w:spacing w:val="-1"/>
        </w:rPr>
        <w:t>those relating</w:t>
      </w:r>
      <w:r>
        <w:rPr>
          <w:spacing w:val="1"/>
        </w:rPr>
        <w:t xml:space="preserve"> </w:t>
      </w:r>
      <w:r>
        <w:rPr>
          <w:spacing w:val="-1"/>
        </w:rPr>
        <w:t>to</w:t>
      </w:r>
      <w:r>
        <w:rPr>
          <w:spacing w:val="40"/>
        </w:rPr>
        <w:t xml:space="preserve"> </w:t>
      </w:r>
      <w:r>
        <w:rPr>
          <w:spacing w:val="-1"/>
        </w:rPr>
        <w:t>security</w:t>
      </w:r>
      <w:r>
        <w:rPr>
          <w:spacing w:val="-2"/>
        </w:rPr>
        <w:t xml:space="preserve"> </w:t>
      </w:r>
      <w:r>
        <w:rPr>
          <w:spacing w:val="-1"/>
        </w:rPr>
        <w:t>arrangements) as may</w:t>
      </w:r>
      <w:r>
        <w:rPr>
          <w:spacing w:val="-2"/>
        </w:rPr>
        <w:t xml:space="preserve"> </w:t>
      </w:r>
      <w:r>
        <w:rPr>
          <w:spacing w:val="-1"/>
        </w:rPr>
        <w:t>be in</w:t>
      </w:r>
      <w:r>
        <w:rPr>
          <w:spacing w:val="-2"/>
        </w:rPr>
        <w:t xml:space="preserve"> </w:t>
      </w:r>
      <w:r>
        <w:rPr>
          <w:spacing w:val="-1"/>
        </w:rPr>
        <w:t>force from</w:t>
      </w:r>
      <w:r>
        <w:rPr>
          <w:spacing w:val="-2"/>
        </w:rPr>
        <w:t xml:space="preserve"> </w:t>
      </w:r>
      <w:r>
        <w:rPr>
          <w:spacing w:val="-1"/>
        </w:rPr>
        <w:t>time to time for</w:t>
      </w:r>
      <w:r>
        <w:rPr>
          <w:spacing w:val="1"/>
        </w:rPr>
        <w:t xml:space="preserve"> </w:t>
      </w:r>
      <w:r>
        <w:rPr>
          <w:spacing w:val="-1"/>
        </w:rPr>
        <w:t>the conduct</w:t>
      </w:r>
      <w:r>
        <w:rPr>
          <w:spacing w:val="-2"/>
        </w:rPr>
        <w:t xml:space="preserve"> </w:t>
      </w:r>
      <w:r>
        <w:t>of</w:t>
      </w:r>
      <w:r>
        <w:rPr>
          <w:spacing w:val="47"/>
        </w:rPr>
        <w:t xml:space="preserve"> </w:t>
      </w:r>
      <w:r>
        <w:rPr>
          <w:spacing w:val="-1"/>
        </w:rPr>
        <w:t>personnel</w:t>
      </w:r>
      <w:r>
        <w:rPr>
          <w:spacing w:val="-4"/>
        </w:rPr>
        <w:t xml:space="preserve"> </w:t>
      </w:r>
      <w:r>
        <w:rPr>
          <w:spacing w:val="-1"/>
        </w:rPr>
        <w:t>when</w:t>
      </w:r>
      <w:r>
        <w:rPr>
          <w:spacing w:val="-2"/>
        </w:rPr>
        <w:t xml:space="preserve"> </w:t>
      </w:r>
      <w:r>
        <w:rPr>
          <w:spacing w:val="-1"/>
        </w:rPr>
        <w:t>at</w:t>
      </w:r>
      <w:r>
        <w:rPr>
          <w:spacing w:val="-2"/>
        </w:rPr>
        <w:t xml:space="preserve"> </w:t>
      </w:r>
      <w:r>
        <w:t>or</w:t>
      </w:r>
      <w:r>
        <w:rPr>
          <w:spacing w:val="1"/>
        </w:rPr>
        <w:t xml:space="preserve"> </w:t>
      </w:r>
      <w:r>
        <w:rPr>
          <w:spacing w:val="-2"/>
        </w:rPr>
        <w:t>within</w:t>
      </w:r>
      <w:r>
        <w:rPr>
          <w:spacing w:val="1"/>
        </w:rPr>
        <w:t xml:space="preserve"> </w:t>
      </w:r>
      <w:r>
        <w:rPr>
          <w:spacing w:val="-1"/>
        </w:rPr>
        <w:t xml:space="preserve">the boundaries </w:t>
      </w:r>
      <w:r>
        <w:t>of</w:t>
      </w:r>
      <w:r>
        <w:rPr>
          <w:spacing w:val="-2"/>
        </w:rPr>
        <w:t xml:space="preserve"> </w:t>
      </w:r>
      <w:r>
        <w:rPr>
          <w:spacing w:val="-1"/>
        </w:rPr>
        <w:t>those Customer’s</w:t>
      </w:r>
      <w:r>
        <w:rPr>
          <w:spacing w:val="-3"/>
        </w:rPr>
        <w:t xml:space="preserve"> </w:t>
      </w:r>
      <w:r>
        <w:rPr>
          <w:spacing w:val="-1"/>
        </w:rPr>
        <w:t>Premises.</w:t>
      </w:r>
    </w:p>
    <w:p w14:paraId="62F6D13F" w14:textId="77777777" w:rsidR="00A85F47" w:rsidRDefault="00A85F47">
      <w:pPr>
        <w:pStyle w:val="BodyText"/>
        <w:kinsoku w:val="0"/>
        <w:overflowPunct w:val="0"/>
        <w:spacing w:before="8"/>
        <w:ind w:left="0"/>
        <w:rPr>
          <w:sz w:val="19"/>
          <w:szCs w:val="19"/>
        </w:rPr>
      </w:pPr>
    </w:p>
    <w:p w14:paraId="31C647FD" w14:textId="77777777" w:rsidR="00A85F47" w:rsidRDefault="00A85F47" w:rsidP="00DE0CAC">
      <w:pPr>
        <w:pStyle w:val="BodyText"/>
        <w:numPr>
          <w:ilvl w:val="1"/>
          <w:numId w:val="23"/>
        </w:numPr>
        <w:tabs>
          <w:tab w:val="left" w:pos="1540"/>
        </w:tabs>
        <w:kinsoku w:val="0"/>
        <w:overflowPunct w:val="0"/>
        <w:ind w:left="1539" w:right="231"/>
      </w:pPr>
      <w:bookmarkStart w:id="156" w:name="13.4_If_the_Service_Provider_fails_to_co"/>
      <w:bookmarkEnd w:id="156"/>
      <w:r>
        <w:t>If</w:t>
      </w:r>
      <w:r>
        <w:rPr>
          <w:spacing w:val="-2"/>
        </w:rPr>
        <w:t xml:space="preserve"> </w:t>
      </w:r>
      <w:r>
        <w:rPr>
          <w:spacing w:val="-1"/>
        </w:rPr>
        <w:t>the Service Provider</w:t>
      </w:r>
      <w:r>
        <w:rPr>
          <w:spacing w:val="-2"/>
        </w:rPr>
        <w:t xml:space="preserve"> </w:t>
      </w:r>
      <w:r>
        <w:rPr>
          <w:spacing w:val="-1"/>
        </w:rPr>
        <w:t>fails to comply</w:t>
      </w:r>
      <w:r>
        <w:rPr>
          <w:spacing w:val="-2"/>
        </w:rPr>
        <w:t xml:space="preserve"> </w:t>
      </w:r>
      <w:r>
        <w:rPr>
          <w:spacing w:val="-1"/>
        </w:rPr>
        <w:t>with</w:t>
      </w:r>
      <w:r>
        <w:rPr>
          <w:spacing w:val="1"/>
        </w:rPr>
        <w:t xml:space="preserve"> </w:t>
      </w:r>
      <w:r>
        <w:rPr>
          <w:spacing w:val="-1"/>
        </w:rPr>
        <w:t xml:space="preserve">clause </w:t>
      </w:r>
      <w:hyperlink w:anchor="bookmark8" w:history="1">
        <w:r>
          <w:rPr>
            <w:spacing w:val="-1"/>
          </w:rPr>
          <w:t>13.2</w:t>
        </w:r>
      </w:hyperlink>
      <w:r>
        <w:rPr>
          <w:spacing w:val="-2"/>
        </w:rPr>
        <w:t xml:space="preserve"> </w:t>
      </w:r>
      <w:r>
        <w:rPr>
          <w:spacing w:val="-1"/>
        </w:rPr>
        <w:t>within</w:t>
      </w:r>
      <w:r>
        <w:rPr>
          <w:spacing w:val="1"/>
        </w:rPr>
        <w:t xml:space="preserve"> </w:t>
      </w:r>
      <w:r>
        <w:rPr>
          <w:spacing w:val="-1"/>
        </w:rPr>
        <w:t xml:space="preserve">three (3) weeks </w:t>
      </w:r>
      <w:r>
        <w:t>of</w:t>
      </w:r>
      <w:r>
        <w:rPr>
          <w:spacing w:val="43"/>
        </w:rPr>
        <w:t xml:space="preserve"> </w:t>
      </w:r>
      <w:r>
        <w:rPr>
          <w:spacing w:val="-1"/>
        </w:rPr>
        <w:t xml:space="preserve">the date </w:t>
      </w:r>
      <w:r>
        <w:t>of</w:t>
      </w:r>
      <w:r>
        <w:rPr>
          <w:spacing w:val="-2"/>
        </w:rPr>
        <w:t xml:space="preserve"> </w:t>
      </w:r>
      <w:r>
        <w:rPr>
          <w:spacing w:val="-1"/>
        </w:rPr>
        <w:t>the request,</w:t>
      </w:r>
      <w:r>
        <w:rPr>
          <w:spacing w:val="-2"/>
        </w:rPr>
        <w:t xml:space="preserve"> </w:t>
      </w:r>
      <w:r>
        <w:rPr>
          <w:spacing w:val="-1"/>
        </w:rPr>
        <w:t>the Customer</w:t>
      </w:r>
      <w:r>
        <w:rPr>
          <w:spacing w:val="-2"/>
        </w:rPr>
        <w:t xml:space="preserve"> </w:t>
      </w:r>
      <w:r>
        <w:rPr>
          <w:spacing w:val="-1"/>
        </w:rPr>
        <w:t>may</w:t>
      </w:r>
      <w:r>
        <w:t xml:space="preserve"> </w:t>
      </w:r>
      <w:r>
        <w:rPr>
          <w:spacing w:val="-1"/>
        </w:rPr>
        <w:t>terminate the Contract,</w:t>
      </w:r>
      <w:r>
        <w:rPr>
          <w:spacing w:val="-2"/>
        </w:rPr>
        <w:t xml:space="preserve"> </w:t>
      </w:r>
      <w:r>
        <w:rPr>
          <w:spacing w:val="-1"/>
        </w:rPr>
        <w:t>provided</w:t>
      </w:r>
      <w:r>
        <w:rPr>
          <w:spacing w:val="39"/>
        </w:rPr>
        <w:t xml:space="preserve"> </w:t>
      </w:r>
      <w:r>
        <w:rPr>
          <w:spacing w:val="-1"/>
        </w:rPr>
        <w:t>always that</w:t>
      </w:r>
      <w:r>
        <w:rPr>
          <w:spacing w:val="-2"/>
        </w:rPr>
        <w:t xml:space="preserve"> </w:t>
      </w:r>
      <w:r>
        <w:rPr>
          <w:spacing w:val="-1"/>
        </w:rPr>
        <w:t>such</w:t>
      </w:r>
      <w:r>
        <w:rPr>
          <w:spacing w:val="-2"/>
        </w:rPr>
        <w:t xml:space="preserve"> </w:t>
      </w:r>
      <w:r>
        <w:rPr>
          <w:spacing w:val="-1"/>
        </w:rPr>
        <w:t>termination</w:t>
      </w:r>
      <w:r>
        <w:rPr>
          <w:spacing w:val="-2"/>
        </w:rPr>
        <w:t xml:space="preserve"> </w:t>
      </w:r>
      <w:r>
        <w:rPr>
          <w:spacing w:val="-1"/>
        </w:rPr>
        <w:t>shall</w:t>
      </w:r>
      <w:r>
        <w:rPr>
          <w:spacing w:val="-4"/>
        </w:rPr>
        <w:t xml:space="preserve"> </w:t>
      </w:r>
      <w:r>
        <w:rPr>
          <w:spacing w:val="-1"/>
        </w:rPr>
        <w:t>not</w:t>
      </w:r>
      <w:r>
        <w:rPr>
          <w:spacing w:val="-2"/>
        </w:rPr>
        <w:t xml:space="preserve"> </w:t>
      </w:r>
      <w:r>
        <w:rPr>
          <w:spacing w:val="-1"/>
        </w:rPr>
        <w:t xml:space="preserve">prejudice </w:t>
      </w:r>
      <w:r>
        <w:t>or</w:t>
      </w:r>
      <w:r>
        <w:rPr>
          <w:spacing w:val="-2"/>
        </w:rPr>
        <w:t xml:space="preserve"> </w:t>
      </w:r>
      <w:r>
        <w:rPr>
          <w:spacing w:val="-1"/>
        </w:rPr>
        <w:t>affect</w:t>
      </w:r>
      <w:r>
        <w:rPr>
          <w:spacing w:val="-2"/>
        </w:rPr>
        <w:t xml:space="preserve"> </w:t>
      </w:r>
      <w:r>
        <w:rPr>
          <w:spacing w:val="-1"/>
        </w:rPr>
        <w:t>any</w:t>
      </w:r>
      <w:r>
        <w:rPr>
          <w:spacing w:val="-2"/>
        </w:rPr>
        <w:t xml:space="preserve"> </w:t>
      </w:r>
      <w:r>
        <w:t>right</w:t>
      </w:r>
      <w:r>
        <w:rPr>
          <w:spacing w:val="-2"/>
        </w:rPr>
        <w:t xml:space="preserve"> </w:t>
      </w:r>
      <w:r>
        <w:t>of</w:t>
      </w:r>
      <w:r>
        <w:rPr>
          <w:spacing w:val="-2"/>
        </w:rPr>
        <w:t xml:space="preserve"> </w:t>
      </w:r>
      <w:r>
        <w:rPr>
          <w:spacing w:val="-1"/>
        </w:rPr>
        <w:t>action</w:t>
      </w:r>
      <w:r>
        <w:rPr>
          <w:spacing w:val="-2"/>
        </w:rPr>
        <w:t xml:space="preserve"> </w:t>
      </w:r>
      <w:r>
        <w:t>or</w:t>
      </w:r>
      <w:r>
        <w:rPr>
          <w:spacing w:val="51"/>
        </w:rPr>
        <w:t xml:space="preserve"> </w:t>
      </w:r>
      <w:r>
        <w:rPr>
          <w:spacing w:val="-1"/>
        </w:rPr>
        <w:t>remedy</w:t>
      </w:r>
      <w:r>
        <w:rPr>
          <w:spacing w:val="-2"/>
        </w:rPr>
        <w:t xml:space="preserve"> </w:t>
      </w:r>
      <w:r>
        <w:rPr>
          <w:spacing w:val="-1"/>
        </w:rPr>
        <w:t>which</w:t>
      </w:r>
      <w:r>
        <w:rPr>
          <w:spacing w:val="-2"/>
        </w:rPr>
        <w:t xml:space="preserve"> </w:t>
      </w:r>
      <w:r>
        <w:rPr>
          <w:spacing w:val="-1"/>
        </w:rPr>
        <w:t>shall</w:t>
      </w:r>
      <w:r>
        <w:rPr>
          <w:spacing w:val="-2"/>
        </w:rPr>
        <w:t xml:space="preserve"> </w:t>
      </w:r>
      <w:r>
        <w:rPr>
          <w:spacing w:val="-1"/>
        </w:rPr>
        <w:t>have accrued</w:t>
      </w:r>
      <w:r>
        <w:rPr>
          <w:spacing w:val="-2"/>
        </w:rPr>
        <w:t xml:space="preserve"> </w:t>
      </w:r>
      <w:r>
        <w:t>or</w:t>
      </w:r>
      <w:r>
        <w:rPr>
          <w:spacing w:val="-2"/>
        </w:rPr>
        <w:t xml:space="preserve"> </w:t>
      </w:r>
      <w:r>
        <w:rPr>
          <w:spacing w:val="-1"/>
        </w:rPr>
        <w:t>shall</w:t>
      </w:r>
      <w:r>
        <w:rPr>
          <w:spacing w:val="-4"/>
        </w:rPr>
        <w:t xml:space="preserve"> </w:t>
      </w:r>
      <w:r>
        <w:rPr>
          <w:spacing w:val="-1"/>
        </w:rPr>
        <w:t>thereafter</w:t>
      </w:r>
      <w:r>
        <w:rPr>
          <w:spacing w:val="-2"/>
        </w:rPr>
        <w:t xml:space="preserve"> </w:t>
      </w:r>
      <w:r>
        <w:rPr>
          <w:spacing w:val="-1"/>
        </w:rPr>
        <w:t xml:space="preserve">accrue to </w:t>
      </w:r>
      <w:r>
        <w:rPr>
          <w:spacing w:val="-2"/>
        </w:rPr>
        <w:t>the</w:t>
      </w:r>
      <w:r>
        <w:rPr>
          <w:spacing w:val="-1"/>
        </w:rPr>
        <w:t xml:space="preserve"> Customer.</w:t>
      </w:r>
    </w:p>
    <w:p w14:paraId="1EC4702E" w14:textId="77777777" w:rsidR="00A85F47" w:rsidRDefault="00A85F47">
      <w:pPr>
        <w:pStyle w:val="BodyText"/>
        <w:kinsoku w:val="0"/>
        <w:overflowPunct w:val="0"/>
        <w:spacing w:before="10"/>
        <w:ind w:left="0"/>
        <w:rPr>
          <w:sz w:val="19"/>
          <w:szCs w:val="19"/>
        </w:rPr>
      </w:pPr>
    </w:p>
    <w:p w14:paraId="7110622F" w14:textId="77777777" w:rsidR="00A85F47" w:rsidRDefault="00A85F47" w:rsidP="00DE0CAC">
      <w:pPr>
        <w:pStyle w:val="BodyText"/>
        <w:numPr>
          <w:ilvl w:val="1"/>
          <w:numId w:val="23"/>
        </w:numPr>
        <w:tabs>
          <w:tab w:val="left" w:pos="1540"/>
        </w:tabs>
        <w:kinsoku w:val="0"/>
        <w:overflowPunct w:val="0"/>
        <w:ind w:left="1539" w:right="163"/>
        <w:rPr>
          <w:spacing w:val="-1"/>
        </w:rPr>
      </w:pPr>
      <w:bookmarkStart w:id="157" w:name="13.5_The_decision_of_the_Customer_as_to_"/>
      <w:bookmarkEnd w:id="157"/>
      <w:r>
        <w:rPr>
          <w:spacing w:val="-1"/>
        </w:rPr>
        <w:t>The decision</w:t>
      </w:r>
      <w:r>
        <w:rPr>
          <w:spacing w:val="-2"/>
        </w:rPr>
        <w:t xml:space="preserve"> </w:t>
      </w:r>
      <w:r>
        <w:t>of</w:t>
      </w:r>
      <w:r>
        <w:rPr>
          <w:spacing w:val="-2"/>
        </w:rPr>
        <w:t xml:space="preserve"> </w:t>
      </w:r>
      <w:r>
        <w:rPr>
          <w:spacing w:val="-1"/>
        </w:rPr>
        <w:t>the Customer</w:t>
      </w:r>
      <w:r>
        <w:rPr>
          <w:spacing w:val="-2"/>
        </w:rPr>
        <w:t xml:space="preserve"> </w:t>
      </w:r>
      <w:r>
        <w:rPr>
          <w:spacing w:val="-1"/>
        </w:rPr>
        <w:t>as to whether</w:t>
      </w:r>
      <w:r>
        <w:rPr>
          <w:spacing w:val="-2"/>
        </w:rPr>
        <w:t xml:space="preserve"> </w:t>
      </w:r>
      <w:r>
        <w:rPr>
          <w:spacing w:val="-1"/>
        </w:rPr>
        <w:t>any</w:t>
      </w:r>
      <w:r>
        <w:rPr>
          <w:spacing w:val="-2"/>
        </w:rPr>
        <w:t xml:space="preserve"> </w:t>
      </w:r>
      <w:r>
        <w:rPr>
          <w:spacing w:val="-1"/>
        </w:rPr>
        <w:t>person</w:t>
      </w:r>
      <w:r>
        <w:rPr>
          <w:spacing w:val="1"/>
        </w:rPr>
        <w:t xml:space="preserve"> </w:t>
      </w:r>
      <w:r>
        <w:rPr>
          <w:spacing w:val="-2"/>
        </w:rPr>
        <w:t>is</w:t>
      </w:r>
      <w:r>
        <w:rPr>
          <w:spacing w:val="-1"/>
        </w:rPr>
        <w:t xml:space="preserve"> to be refused</w:t>
      </w:r>
      <w:r>
        <w:rPr>
          <w:spacing w:val="-2"/>
        </w:rPr>
        <w:t xml:space="preserve"> </w:t>
      </w:r>
      <w:r>
        <w:rPr>
          <w:spacing w:val="-1"/>
        </w:rPr>
        <w:t>access to</w:t>
      </w:r>
      <w:r>
        <w:rPr>
          <w:spacing w:val="52"/>
        </w:rPr>
        <w:t xml:space="preserve"> </w:t>
      </w:r>
      <w:r>
        <w:rPr>
          <w:spacing w:val="-1"/>
        </w:rPr>
        <w:t>the Premises and</w:t>
      </w:r>
      <w:r>
        <w:rPr>
          <w:spacing w:val="-2"/>
        </w:rPr>
        <w:t xml:space="preserve"> </w:t>
      </w:r>
      <w:r>
        <w:rPr>
          <w:spacing w:val="-1"/>
        </w:rPr>
        <w:t xml:space="preserve">as </w:t>
      </w:r>
      <w:r>
        <w:t>to</w:t>
      </w:r>
      <w:r>
        <w:rPr>
          <w:spacing w:val="-1"/>
        </w:rPr>
        <w:t xml:space="preserve"> whether</w:t>
      </w:r>
      <w:r>
        <w:rPr>
          <w:spacing w:val="-2"/>
        </w:rPr>
        <w:t xml:space="preserve"> </w:t>
      </w:r>
      <w:r>
        <w:rPr>
          <w:spacing w:val="-1"/>
        </w:rPr>
        <w:t>the Service Provider</w:t>
      </w:r>
      <w:r>
        <w:rPr>
          <w:spacing w:val="-2"/>
        </w:rPr>
        <w:t xml:space="preserve"> </w:t>
      </w:r>
      <w:r>
        <w:rPr>
          <w:spacing w:val="-1"/>
        </w:rPr>
        <w:t>and</w:t>
      </w:r>
      <w:r>
        <w:rPr>
          <w:spacing w:val="-2"/>
        </w:rPr>
        <w:t xml:space="preserve"> </w:t>
      </w:r>
      <w:r>
        <w:rPr>
          <w:spacing w:val="-1"/>
        </w:rPr>
        <w:t>Staff</w:t>
      </w:r>
      <w:r>
        <w:t xml:space="preserve"> </w:t>
      </w:r>
      <w:r>
        <w:rPr>
          <w:spacing w:val="-1"/>
        </w:rPr>
        <w:t>have failed</w:t>
      </w:r>
      <w:r>
        <w:rPr>
          <w:spacing w:val="-2"/>
        </w:rPr>
        <w:t xml:space="preserve"> </w:t>
      </w:r>
      <w:r>
        <w:rPr>
          <w:spacing w:val="-1"/>
        </w:rPr>
        <w:t>to</w:t>
      </w:r>
      <w:r>
        <w:rPr>
          <w:spacing w:val="36"/>
        </w:rPr>
        <w:t xml:space="preserve"> </w:t>
      </w:r>
      <w:r>
        <w:rPr>
          <w:spacing w:val="-1"/>
        </w:rPr>
        <w:t>comply</w:t>
      </w:r>
      <w:r>
        <w:rPr>
          <w:spacing w:val="-2"/>
        </w:rPr>
        <w:t xml:space="preserve"> </w:t>
      </w:r>
      <w:r>
        <w:rPr>
          <w:spacing w:val="-1"/>
        </w:rPr>
        <w:t>with</w:t>
      </w:r>
      <w:r>
        <w:rPr>
          <w:spacing w:val="-2"/>
        </w:rPr>
        <w:t xml:space="preserve"> </w:t>
      </w:r>
      <w:r>
        <w:rPr>
          <w:spacing w:val="-1"/>
        </w:rPr>
        <w:t xml:space="preserve">clause </w:t>
      </w:r>
      <w:hyperlink w:anchor="bookmark8" w:history="1">
        <w:r>
          <w:rPr>
            <w:spacing w:val="-1"/>
          </w:rPr>
          <w:t>13.2</w:t>
        </w:r>
      </w:hyperlink>
      <w:r>
        <w:rPr>
          <w:spacing w:val="-2"/>
        </w:rPr>
        <w:t xml:space="preserve"> </w:t>
      </w:r>
      <w:r>
        <w:rPr>
          <w:spacing w:val="-1"/>
        </w:rPr>
        <w:t>shall</w:t>
      </w:r>
      <w:r>
        <w:rPr>
          <w:spacing w:val="-2"/>
        </w:rPr>
        <w:t xml:space="preserve"> </w:t>
      </w:r>
      <w:r>
        <w:rPr>
          <w:spacing w:val="-1"/>
        </w:rPr>
        <w:t>be final</w:t>
      </w:r>
      <w:r>
        <w:rPr>
          <w:spacing w:val="-4"/>
        </w:rPr>
        <w:t xml:space="preserve"> </w:t>
      </w:r>
      <w:r>
        <w:rPr>
          <w:spacing w:val="-1"/>
        </w:rPr>
        <w:t>and</w:t>
      </w:r>
      <w:r>
        <w:rPr>
          <w:spacing w:val="3"/>
        </w:rPr>
        <w:t xml:space="preserve"> </w:t>
      </w:r>
      <w:r>
        <w:rPr>
          <w:spacing w:val="-1"/>
        </w:rPr>
        <w:t>conclusive.</w:t>
      </w:r>
    </w:p>
    <w:p w14:paraId="1C939E3C" w14:textId="77777777" w:rsidR="00A85F47" w:rsidRDefault="00A85F47" w:rsidP="00DE0CAC">
      <w:pPr>
        <w:pStyle w:val="BodyText"/>
        <w:numPr>
          <w:ilvl w:val="1"/>
          <w:numId w:val="23"/>
        </w:numPr>
        <w:tabs>
          <w:tab w:val="left" w:pos="1540"/>
        </w:tabs>
        <w:kinsoku w:val="0"/>
        <w:overflowPunct w:val="0"/>
        <w:ind w:left="1539" w:right="163"/>
        <w:rPr>
          <w:spacing w:val="-1"/>
        </w:rPr>
        <w:sectPr w:rsidR="00A85F47">
          <w:pgSz w:w="11910" w:h="16840"/>
          <w:pgMar w:top="860" w:right="620" w:bottom="1560" w:left="600" w:header="663" w:footer="1358" w:gutter="0"/>
          <w:cols w:space="720" w:equalWidth="0">
            <w:col w:w="10690"/>
          </w:cols>
          <w:noEndnote/>
        </w:sectPr>
      </w:pPr>
    </w:p>
    <w:p w14:paraId="662A32B2" w14:textId="77777777" w:rsidR="00A85F47" w:rsidRDefault="00A85F47">
      <w:pPr>
        <w:pStyle w:val="BodyText"/>
        <w:kinsoku w:val="0"/>
        <w:overflowPunct w:val="0"/>
        <w:spacing w:before="8"/>
        <w:ind w:left="0"/>
        <w:rPr>
          <w:sz w:val="13"/>
          <w:szCs w:val="13"/>
        </w:rPr>
      </w:pPr>
    </w:p>
    <w:p w14:paraId="7BE7BAC4"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03F4E4D2" w14:textId="77777777" w:rsidR="00A85F47" w:rsidRDefault="00A85F47">
      <w:pPr>
        <w:pStyle w:val="BodyText"/>
        <w:kinsoku w:val="0"/>
        <w:overflowPunct w:val="0"/>
        <w:spacing w:before="4"/>
        <w:ind w:left="0"/>
        <w:rPr>
          <w:sz w:val="14"/>
          <w:szCs w:val="14"/>
        </w:rPr>
      </w:pPr>
    </w:p>
    <w:p w14:paraId="64FB0A41" w14:textId="77777777" w:rsidR="00A85F47" w:rsidRDefault="00A85F47">
      <w:pPr>
        <w:pStyle w:val="Heading8"/>
        <w:kinsoku w:val="0"/>
        <w:overflowPunct w:val="0"/>
        <w:spacing w:before="61"/>
        <w:ind w:left="808"/>
        <w:rPr>
          <w:b w:val="0"/>
          <w:bCs w:val="0"/>
        </w:rPr>
      </w:pPr>
      <w:r>
        <w:rPr>
          <w:spacing w:val="-1"/>
        </w:rPr>
        <w:t>Children</w:t>
      </w:r>
      <w:r>
        <w:t xml:space="preserve"> </w:t>
      </w:r>
      <w:r>
        <w:rPr>
          <w:spacing w:val="-1"/>
        </w:rPr>
        <w:t>and</w:t>
      </w:r>
      <w:r>
        <w:rPr>
          <w:spacing w:val="-2"/>
        </w:rPr>
        <w:t xml:space="preserve"> Vulnerable </w:t>
      </w:r>
      <w:r>
        <w:rPr>
          <w:spacing w:val="-1"/>
        </w:rPr>
        <w:t>Adults</w:t>
      </w:r>
    </w:p>
    <w:p w14:paraId="0DC541C6" w14:textId="77777777" w:rsidR="00A85F47" w:rsidRDefault="00A85F47">
      <w:pPr>
        <w:pStyle w:val="BodyText"/>
        <w:kinsoku w:val="0"/>
        <w:overflowPunct w:val="0"/>
        <w:spacing w:before="9"/>
        <w:ind w:left="0"/>
        <w:rPr>
          <w:b/>
          <w:bCs/>
          <w:sz w:val="29"/>
          <w:szCs w:val="29"/>
        </w:rPr>
      </w:pPr>
    </w:p>
    <w:p w14:paraId="6378FA75" w14:textId="77777777" w:rsidR="00A85F47" w:rsidRDefault="00A85F47" w:rsidP="00DE0CAC">
      <w:pPr>
        <w:pStyle w:val="BodyText"/>
        <w:numPr>
          <w:ilvl w:val="1"/>
          <w:numId w:val="23"/>
        </w:numPr>
        <w:tabs>
          <w:tab w:val="left" w:pos="1540"/>
        </w:tabs>
        <w:kinsoku w:val="0"/>
        <w:overflowPunct w:val="0"/>
        <w:ind w:left="1539" w:right="113" w:hanging="720"/>
        <w:jc w:val="both"/>
      </w:pPr>
      <w:r>
        <w:rPr>
          <w:spacing w:val="-1"/>
        </w:rPr>
        <w:t>Where</w:t>
      </w:r>
      <w:r>
        <w:rPr>
          <w:spacing w:val="35"/>
        </w:rPr>
        <w:t xml:space="preserve"> </w:t>
      </w:r>
      <w:r>
        <w:rPr>
          <w:spacing w:val="-1"/>
        </w:rPr>
        <w:t>the</w:t>
      </w:r>
      <w:r>
        <w:rPr>
          <w:spacing w:val="35"/>
        </w:rPr>
        <w:t xml:space="preserve"> </w:t>
      </w:r>
      <w:r>
        <w:rPr>
          <w:spacing w:val="-2"/>
        </w:rPr>
        <w:t>provision</w:t>
      </w:r>
      <w:r>
        <w:rPr>
          <w:spacing w:val="37"/>
        </w:rPr>
        <w:t xml:space="preserve"> </w:t>
      </w:r>
      <w:r>
        <w:t>of</w:t>
      </w:r>
      <w:r>
        <w:rPr>
          <w:spacing w:val="34"/>
        </w:rPr>
        <w:t xml:space="preserve"> </w:t>
      </w:r>
      <w:r>
        <w:rPr>
          <w:spacing w:val="-1"/>
        </w:rPr>
        <w:t>the</w:t>
      </w:r>
      <w:r>
        <w:rPr>
          <w:spacing w:val="35"/>
        </w:rPr>
        <w:t xml:space="preserve"> </w:t>
      </w:r>
      <w:r>
        <w:rPr>
          <w:spacing w:val="-1"/>
        </w:rPr>
        <w:t>Goods</w:t>
      </w:r>
      <w:r>
        <w:rPr>
          <w:spacing w:val="35"/>
        </w:rPr>
        <w:t xml:space="preserve"> </w:t>
      </w:r>
      <w:r>
        <w:rPr>
          <w:spacing w:val="-1"/>
        </w:rPr>
        <w:t>and/or</w:t>
      </w:r>
      <w:r>
        <w:rPr>
          <w:spacing w:val="32"/>
        </w:rPr>
        <w:t xml:space="preserve"> </w:t>
      </w:r>
      <w:r>
        <w:rPr>
          <w:spacing w:val="-1"/>
        </w:rPr>
        <w:t>Services</w:t>
      </w:r>
      <w:r>
        <w:rPr>
          <w:spacing w:val="35"/>
        </w:rPr>
        <w:t xml:space="preserve"> </w:t>
      </w:r>
      <w:r>
        <w:rPr>
          <w:spacing w:val="-1"/>
        </w:rPr>
        <w:t>requires</w:t>
      </w:r>
      <w:r>
        <w:rPr>
          <w:spacing w:val="35"/>
        </w:rPr>
        <w:t xml:space="preserve"> </w:t>
      </w:r>
      <w:r>
        <w:rPr>
          <w:spacing w:val="-1"/>
        </w:rPr>
        <w:t>any</w:t>
      </w:r>
      <w:r>
        <w:rPr>
          <w:spacing w:val="36"/>
        </w:rPr>
        <w:t xml:space="preserve"> </w:t>
      </w:r>
      <w:r>
        <w:t>of</w:t>
      </w:r>
      <w:r>
        <w:rPr>
          <w:spacing w:val="34"/>
        </w:rPr>
        <w:t xml:space="preserve"> </w:t>
      </w:r>
      <w:r>
        <w:rPr>
          <w:spacing w:val="-1"/>
        </w:rPr>
        <w:t>the</w:t>
      </w:r>
      <w:r>
        <w:rPr>
          <w:spacing w:val="35"/>
        </w:rPr>
        <w:t xml:space="preserve"> </w:t>
      </w:r>
      <w:r>
        <w:rPr>
          <w:spacing w:val="-1"/>
        </w:rPr>
        <w:t>Service</w:t>
      </w:r>
      <w:r>
        <w:rPr>
          <w:spacing w:val="51"/>
        </w:rPr>
        <w:t xml:space="preserve"> </w:t>
      </w:r>
      <w:r>
        <w:rPr>
          <w:spacing w:val="-1"/>
        </w:rPr>
        <w:t>Provider’s</w:t>
      </w:r>
      <w:r>
        <w:rPr>
          <w:spacing w:val="13"/>
        </w:rPr>
        <w:t xml:space="preserve"> </w:t>
      </w:r>
      <w:r>
        <w:rPr>
          <w:spacing w:val="-1"/>
        </w:rPr>
        <w:t>employees</w:t>
      </w:r>
      <w:r>
        <w:rPr>
          <w:spacing w:val="13"/>
        </w:rPr>
        <w:t xml:space="preserve"> </w:t>
      </w:r>
      <w:r>
        <w:t>or</w:t>
      </w:r>
      <w:r>
        <w:rPr>
          <w:spacing w:val="13"/>
        </w:rPr>
        <w:t xml:space="preserve"> </w:t>
      </w:r>
      <w:r>
        <w:rPr>
          <w:spacing w:val="-1"/>
        </w:rPr>
        <w:t>volunteers</w:t>
      </w:r>
      <w:r>
        <w:rPr>
          <w:spacing w:val="13"/>
        </w:rPr>
        <w:t xml:space="preserve"> </w:t>
      </w:r>
      <w:r>
        <w:rPr>
          <w:spacing w:val="-1"/>
        </w:rPr>
        <w:t>to</w:t>
      </w:r>
      <w:r>
        <w:rPr>
          <w:spacing w:val="14"/>
        </w:rPr>
        <w:t xml:space="preserve"> </w:t>
      </w:r>
      <w:r>
        <w:rPr>
          <w:spacing w:val="-1"/>
        </w:rPr>
        <w:t>work</w:t>
      </w:r>
      <w:r>
        <w:rPr>
          <w:spacing w:val="17"/>
        </w:rPr>
        <w:t xml:space="preserve"> </w:t>
      </w:r>
      <w:r>
        <w:rPr>
          <w:spacing w:val="-2"/>
        </w:rPr>
        <w:t>in</w:t>
      </w:r>
      <w:r>
        <w:rPr>
          <w:spacing w:val="13"/>
        </w:rPr>
        <w:t xml:space="preserve"> </w:t>
      </w:r>
      <w:r>
        <w:t>a</w:t>
      </w:r>
      <w:r>
        <w:rPr>
          <w:spacing w:val="13"/>
        </w:rPr>
        <w:t xml:space="preserve"> </w:t>
      </w:r>
      <w:r>
        <w:rPr>
          <w:spacing w:val="-1"/>
        </w:rPr>
        <w:t>Regulated</w:t>
      </w:r>
      <w:r>
        <w:rPr>
          <w:spacing w:val="13"/>
        </w:rPr>
        <w:t xml:space="preserve"> </w:t>
      </w:r>
      <w:r>
        <w:rPr>
          <w:spacing w:val="-1"/>
        </w:rPr>
        <w:t>Activity</w:t>
      </w:r>
      <w:r>
        <w:rPr>
          <w:spacing w:val="12"/>
        </w:rPr>
        <w:t xml:space="preserve"> </w:t>
      </w:r>
      <w:r>
        <w:rPr>
          <w:spacing w:val="-1"/>
        </w:rPr>
        <w:t>with</w:t>
      </w:r>
      <w:r>
        <w:rPr>
          <w:spacing w:val="13"/>
        </w:rPr>
        <w:t xml:space="preserve"> </w:t>
      </w:r>
      <w:r>
        <w:rPr>
          <w:spacing w:val="-1"/>
        </w:rPr>
        <w:t>children</w:t>
      </w:r>
      <w:r>
        <w:rPr>
          <w:spacing w:val="47"/>
        </w:rPr>
        <w:t xml:space="preserve"> </w:t>
      </w:r>
      <w:r>
        <w:rPr>
          <w:spacing w:val="-1"/>
        </w:rPr>
        <w:t>and/or</w:t>
      </w:r>
      <w:r>
        <w:rPr>
          <w:spacing w:val="-7"/>
        </w:rPr>
        <w:t xml:space="preserve"> </w:t>
      </w:r>
      <w:r>
        <w:rPr>
          <w:spacing w:val="-2"/>
        </w:rPr>
        <w:t>vulnerable</w:t>
      </w:r>
      <w:r>
        <w:rPr>
          <w:spacing w:val="-6"/>
        </w:rPr>
        <w:t xml:space="preserve"> </w:t>
      </w:r>
      <w:r>
        <w:rPr>
          <w:spacing w:val="-1"/>
        </w:rPr>
        <w:t>adults,</w:t>
      </w:r>
      <w:r>
        <w:rPr>
          <w:spacing w:val="-5"/>
        </w:rPr>
        <w:t xml:space="preserve"> </w:t>
      </w:r>
      <w:r>
        <w:rPr>
          <w:spacing w:val="-1"/>
        </w:rPr>
        <w:t>the</w:t>
      </w:r>
      <w:r>
        <w:rPr>
          <w:spacing w:val="-5"/>
        </w:rPr>
        <w:t xml:space="preserve"> </w:t>
      </w:r>
      <w:r>
        <w:rPr>
          <w:spacing w:val="-1"/>
        </w:rPr>
        <w:t>Service</w:t>
      </w:r>
      <w:r>
        <w:rPr>
          <w:spacing w:val="-5"/>
        </w:rPr>
        <w:t xml:space="preserve"> </w:t>
      </w:r>
      <w:r>
        <w:rPr>
          <w:spacing w:val="-1"/>
        </w:rPr>
        <w:t>Provider</w:t>
      </w:r>
      <w:r>
        <w:rPr>
          <w:spacing w:val="-7"/>
        </w:rPr>
        <w:t xml:space="preserve"> </w:t>
      </w:r>
      <w:r>
        <w:rPr>
          <w:spacing w:val="-1"/>
        </w:rPr>
        <w:t>will</w:t>
      </w:r>
      <w:r>
        <w:rPr>
          <w:spacing w:val="-6"/>
        </w:rPr>
        <w:t xml:space="preserve"> </w:t>
      </w:r>
      <w:r>
        <w:rPr>
          <w:spacing w:val="-2"/>
        </w:rPr>
        <w:t>make</w:t>
      </w:r>
      <w:r>
        <w:rPr>
          <w:spacing w:val="-5"/>
        </w:rPr>
        <w:t xml:space="preserve"> </w:t>
      </w:r>
      <w:r>
        <w:rPr>
          <w:spacing w:val="-1"/>
        </w:rPr>
        <w:t>checks</w:t>
      </w:r>
      <w:r>
        <w:rPr>
          <w:spacing w:val="-6"/>
        </w:rPr>
        <w:t xml:space="preserve"> </w:t>
      </w:r>
      <w:r>
        <w:rPr>
          <w:spacing w:val="-2"/>
        </w:rPr>
        <w:t>in</w:t>
      </w:r>
      <w:r>
        <w:rPr>
          <w:spacing w:val="-4"/>
        </w:rPr>
        <w:t xml:space="preserve"> </w:t>
      </w:r>
      <w:r>
        <w:rPr>
          <w:spacing w:val="-1"/>
        </w:rPr>
        <w:t>respect</w:t>
      </w:r>
      <w:r>
        <w:rPr>
          <w:spacing w:val="-7"/>
        </w:rPr>
        <w:t xml:space="preserve"> </w:t>
      </w:r>
      <w:r>
        <w:t>of</w:t>
      </w:r>
      <w:r>
        <w:rPr>
          <w:spacing w:val="-7"/>
        </w:rPr>
        <w:t xml:space="preserve"> </w:t>
      </w:r>
      <w:r>
        <w:rPr>
          <w:spacing w:val="-1"/>
        </w:rPr>
        <w:t>such</w:t>
      </w:r>
      <w:r>
        <w:rPr>
          <w:spacing w:val="73"/>
        </w:rPr>
        <w:t xml:space="preserve"> </w:t>
      </w:r>
      <w:r>
        <w:rPr>
          <w:spacing w:val="-1"/>
        </w:rPr>
        <w:t>employees</w:t>
      </w:r>
      <w:r>
        <w:rPr>
          <w:spacing w:val="33"/>
        </w:rPr>
        <w:t xml:space="preserve"> </w:t>
      </w:r>
      <w:r>
        <w:rPr>
          <w:spacing w:val="-1"/>
        </w:rPr>
        <w:t>and</w:t>
      </w:r>
      <w:r>
        <w:rPr>
          <w:spacing w:val="32"/>
        </w:rPr>
        <w:t xml:space="preserve"> </w:t>
      </w:r>
      <w:r>
        <w:rPr>
          <w:spacing w:val="-1"/>
        </w:rPr>
        <w:t>volunteers</w:t>
      </w:r>
      <w:r>
        <w:rPr>
          <w:spacing w:val="33"/>
        </w:rPr>
        <w:t xml:space="preserve"> </w:t>
      </w:r>
      <w:r>
        <w:rPr>
          <w:spacing w:val="-2"/>
        </w:rPr>
        <w:t>with</w:t>
      </w:r>
      <w:r>
        <w:rPr>
          <w:spacing w:val="32"/>
        </w:rPr>
        <w:t xml:space="preserve"> </w:t>
      </w:r>
      <w:r>
        <w:rPr>
          <w:spacing w:val="-1"/>
        </w:rPr>
        <w:t>the</w:t>
      </w:r>
      <w:r>
        <w:rPr>
          <w:spacing w:val="33"/>
        </w:rPr>
        <w:t xml:space="preserve"> </w:t>
      </w:r>
      <w:r>
        <w:rPr>
          <w:spacing w:val="-1"/>
        </w:rPr>
        <w:t>Disclosure</w:t>
      </w:r>
      <w:r>
        <w:rPr>
          <w:spacing w:val="33"/>
        </w:rPr>
        <w:t xml:space="preserve"> </w:t>
      </w:r>
      <w:r>
        <w:t>&amp;</w:t>
      </w:r>
      <w:r>
        <w:rPr>
          <w:spacing w:val="33"/>
        </w:rPr>
        <w:t xml:space="preserve"> </w:t>
      </w:r>
      <w:r>
        <w:rPr>
          <w:spacing w:val="-2"/>
        </w:rPr>
        <w:t>Barring</w:t>
      </w:r>
      <w:r>
        <w:rPr>
          <w:spacing w:val="32"/>
        </w:rPr>
        <w:t xml:space="preserve"> </w:t>
      </w:r>
      <w:r>
        <w:rPr>
          <w:spacing w:val="-1"/>
        </w:rPr>
        <w:t>Service</w:t>
      </w:r>
      <w:r>
        <w:rPr>
          <w:spacing w:val="33"/>
        </w:rPr>
        <w:t xml:space="preserve"> </w:t>
      </w:r>
      <w:r>
        <w:rPr>
          <w:spacing w:val="-1"/>
        </w:rPr>
        <w:t>(DBS)</w:t>
      </w:r>
      <w:r>
        <w:rPr>
          <w:spacing w:val="33"/>
        </w:rPr>
        <w:t xml:space="preserve"> </w:t>
      </w:r>
      <w:r>
        <w:rPr>
          <w:spacing w:val="-2"/>
        </w:rPr>
        <w:t>for</w:t>
      </w:r>
      <w:r>
        <w:rPr>
          <w:spacing w:val="32"/>
        </w:rPr>
        <w:t xml:space="preserve"> </w:t>
      </w:r>
      <w:r>
        <w:rPr>
          <w:spacing w:val="-1"/>
        </w:rPr>
        <w:t>the</w:t>
      </w:r>
      <w:r>
        <w:rPr>
          <w:spacing w:val="50"/>
        </w:rPr>
        <w:t xml:space="preserve"> </w:t>
      </w:r>
      <w:r>
        <w:rPr>
          <w:spacing w:val="-1"/>
        </w:rPr>
        <w:t>purpose</w:t>
      </w:r>
      <w:r>
        <w:rPr>
          <w:spacing w:val="21"/>
        </w:rPr>
        <w:t xml:space="preserve"> </w:t>
      </w:r>
      <w:r>
        <w:t>of</w:t>
      </w:r>
      <w:r>
        <w:rPr>
          <w:spacing w:val="20"/>
        </w:rPr>
        <w:t xml:space="preserve"> </w:t>
      </w:r>
      <w:r>
        <w:rPr>
          <w:spacing w:val="-2"/>
        </w:rPr>
        <w:t>checking</w:t>
      </w:r>
      <w:r>
        <w:rPr>
          <w:spacing w:val="22"/>
        </w:rPr>
        <w:t xml:space="preserve"> </w:t>
      </w:r>
      <w:r>
        <w:rPr>
          <w:spacing w:val="-1"/>
        </w:rPr>
        <w:t>at</w:t>
      </w:r>
      <w:r>
        <w:rPr>
          <w:spacing w:val="20"/>
        </w:rPr>
        <w:t xml:space="preserve"> </w:t>
      </w:r>
      <w:r>
        <w:rPr>
          <w:spacing w:val="-1"/>
        </w:rPr>
        <w:t>an</w:t>
      </w:r>
      <w:r>
        <w:rPr>
          <w:spacing w:val="20"/>
        </w:rPr>
        <w:t xml:space="preserve"> </w:t>
      </w:r>
      <w:r>
        <w:rPr>
          <w:spacing w:val="-1"/>
        </w:rPr>
        <w:t>enhanced</w:t>
      </w:r>
      <w:r>
        <w:rPr>
          <w:spacing w:val="20"/>
        </w:rPr>
        <w:t xml:space="preserve"> </w:t>
      </w:r>
      <w:r>
        <w:rPr>
          <w:spacing w:val="-1"/>
        </w:rPr>
        <w:t>level</w:t>
      </w:r>
      <w:r>
        <w:rPr>
          <w:spacing w:val="20"/>
        </w:rPr>
        <w:t xml:space="preserve"> </w:t>
      </w:r>
      <w:r>
        <w:t>of</w:t>
      </w:r>
      <w:r>
        <w:rPr>
          <w:spacing w:val="20"/>
        </w:rPr>
        <w:t xml:space="preserve"> </w:t>
      </w:r>
      <w:r>
        <w:rPr>
          <w:spacing w:val="-1"/>
        </w:rPr>
        <w:t>disclosure</w:t>
      </w:r>
      <w:r>
        <w:rPr>
          <w:spacing w:val="21"/>
        </w:rPr>
        <w:t xml:space="preserve"> </w:t>
      </w:r>
      <w:r>
        <w:rPr>
          <w:spacing w:val="-1"/>
        </w:rPr>
        <w:t>for</w:t>
      </w:r>
      <w:r>
        <w:rPr>
          <w:spacing w:val="20"/>
        </w:rPr>
        <w:t xml:space="preserve"> </w:t>
      </w:r>
      <w:r>
        <w:rPr>
          <w:spacing w:val="-1"/>
        </w:rPr>
        <w:t>the</w:t>
      </w:r>
      <w:r>
        <w:rPr>
          <w:spacing w:val="19"/>
        </w:rPr>
        <w:t xml:space="preserve"> </w:t>
      </w:r>
      <w:r>
        <w:rPr>
          <w:spacing w:val="-1"/>
        </w:rPr>
        <w:t>existence</w:t>
      </w:r>
      <w:r>
        <w:rPr>
          <w:spacing w:val="21"/>
        </w:rPr>
        <w:t xml:space="preserve"> </w:t>
      </w:r>
      <w:r>
        <w:t>of</w:t>
      </w:r>
      <w:r>
        <w:rPr>
          <w:spacing w:val="20"/>
        </w:rPr>
        <w:t xml:space="preserve"> </w:t>
      </w:r>
      <w:r>
        <w:rPr>
          <w:spacing w:val="-1"/>
        </w:rPr>
        <w:t>any</w:t>
      </w:r>
      <w:r>
        <w:rPr>
          <w:spacing w:val="51"/>
        </w:rPr>
        <w:t xml:space="preserve"> </w:t>
      </w:r>
      <w:r>
        <w:rPr>
          <w:spacing w:val="-1"/>
        </w:rPr>
        <w:t>criminal</w:t>
      </w:r>
      <w:r>
        <w:rPr>
          <w:spacing w:val="48"/>
        </w:rPr>
        <w:t xml:space="preserve"> </w:t>
      </w:r>
      <w:r>
        <w:rPr>
          <w:spacing w:val="-1"/>
        </w:rPr>
        <w:t>convictions</w:t>
      </w:r>
      <w:r>
        <w:rPr>
          <w:spacing w:val="48"/>
        </w:rPr>
        <w:t xml:space="preserve"> </w:t>
      </w:r>
      <w:r>
        <w:rPr>
          <w:spacing w:val="-1"/>
        </w:rPr>
        <w:t>subject</w:t>
      </w:r>
      <w:r>
        <w:rPr>
          <w:spacing w:val="49"/>
        </w:rPr>
        <w:t xml:space="preserve"> </w:t>
      </w:r>
      <w:r>
        <w:rPr>
          <w:spacing w:val="-1"/>
        </w:rPr>
        <w:t>to</w:t>
      </w:r>
      <w:r>
        <w:rPr>
          <w:spacing w:val="49"/>
        </w:rPr>
        <w:t xml:space="preserve"> </w:t>
      </w:r>
      <w:r>
        <w:rPr>
          <w:spacing w:val="-1"/>
        </w:rPr>
        <w:t>the</w:t>
      </w:r>
      <w:r>
        <w:rPr>
          <w:spacing w:val="50"/>
        </w:rPr>
        <w:t xml:space="preserve"> </w:t>
      </w:r>
      <w:r>
        <w:rPr>
          <w:spacing w:val="-1"/>
        </w:rPr>
        <w:t>Rehabilitation</w:t>
      </w:r>
      <w:r>
        <w:rPr>
          <w:spacing w:val="48"/>
        </w:rPr>
        <w:t xml:space="preserve"> </w:t>
      </w:r>
      <w:r>
        <w:t>of</w:t>
      </w:r>
      <w:r>
        <w:rPr>
          <w:spacing w:val="48"/>
        </w:rPr>
        <w:t xml:space="preserve"> </w:t>
      </w:r>
      <w:r>
        <w:rPr>
          <w:spacing w:val="-1"/>
        </w:rPr>
        <w:t>Offenders</w:t>
      </w:r>
      <w:r>
        <w:rPr>
          <w:spacing w:val="48"/>
        </w:rPr>
        <w:t xml:space="preserve"> </w:t>
      </w:r>
      <w:r>
        <w:t>Act</w:t>
      </w:r>
      <w:r>
        <w:rPr>
          <w:spacing w:val="48"/>
        </w:rPr>
        <w:t xml:space="preserve"> </w:t>
      </w:r>
      <w:r>
        <w:rPr>
          <w:spacing w:val="-2"/>
        </w:rPr>
        <w:t>1974</w:t>
      </w:r>
      <w:r>
        <w:rPr>
          <w:spacing w:val="45"/>
        </w:rPr>
        <w:t xml:space="preserve"> </w:t>
      </w:r>
      <w:r>
        <w:rPr>
          <w:spacing w:val="-1"/>
        </w:rPr>
        <w:t>(Exceptions)</w:t>
      </w:r>
      <w:r>
        <w:rPr>
          <w:spacing w:val="-5"/>
        </w:rPr>
        <w:t xml:space="preserve"> </w:t>
      </w:r>
      <w:r>
        <w:rPr>
          <w:spacing w:val="-1"/>
        </w:rPr>
        <w:t>Order</w:t>
      </w:r>
      <w:r>
        <w:rPr>
          <w:spacing w:val="-7"/>
        </w:rPr>
        <w:t xml:space="preserve"> </w:t>
      </w:r>
      <w:r>
        <w:rPr>
          <w:spacing w:val="-2"/>
        </w:rPr>
        <w:t>1975</w:t>
      </w:r>
      <w:r>
        <w:rPr>
          <w:spacing w:val="-7"/>
        </w:rPr>
        <w:t xml:space="preserve"> </w:t>
      </w:r>
      <w:r>
        <w:rPr>
          <w:spacing w:val="-1"/>
        </w:rPr>
        <w:t>(as</w:t>
      </w:r>
      <w:r>
        <w:rPr>
          <w:spacing w:val="-6"/>
        </w:rPr>
        <w:t xml:space="preserve"> </w:t>
      </w:r>
      <w:r>
        <w:rPr>
          <w:spacing w:val="-1"/>
        </w:rPr>
        <w:t>amended)</w:t>
      </w:r>
      <w:r>
        <w:rPr>
          <w:spacing w:val="-5"/>
        </w:rPr>
        <w:t xml:space="preserve"> </w:t>
      </w:r>
      <w:r>
        <w:t>or</w:t>
      </w:r>
      <w:r>
        <w:rPr>
          <w:spacing w:val="-9"/>
        </w:rPr>
        <w:t xml:space="preserve"> </w:t>
      </w:r>
      <w:r>
        <w:rPr>
          <w:spacing w:val="-1"/>
        </w:rPr>
        <w:t>other</w:t>
      </w:r>
      <w:r>
        <w:rPr>
          <w:spacing w:val="-7"/>
        </w:rPr>
        <w:t xml:space="preserve"> </w:t>
      </w:r>
      <w:r>
        <w:rPr>
          <w:spacing w:val="-1"/>
        </w:rPr>
        <w:t>relevant</w:t>
      </w:r>
      <w:r>
        <w:rPr>
          <w:spacing w:val="-4"/>
        </w:rPr>
        <w:t xml:space="preserve"> </w:t>
      </w:r>
      <w:r>
        <w:rPr>
          <w:spacing w:val="-1"/>
        </w:rPr>
        <w:t>information</w:t>
      </w:r>
      <w:r>
        <w:rPr>
          <w:spacing w:val="-7"/>
        </w:rPr>
        <w:t xml:space="preserve"> </w:t>
      </w:r>
      <w:r>
        <w:rPr>
          <w:spacing w:val="-1"/>
        </w:rPr>
        <w:t>and</w:t>
      </w:r>
      <w:r>
        <w:rPr>
          <w:spacing w:val="-7"/>
        </w:rPr>
        <w:t xml:space="preserve"> </w:t>
      </w:r>
      <w:r>
        <w:rPr>
          <w:spacing w:val="-1"/>
        </w:rPr>
        <w:t>that</w:t>
      </w:r>
      <w:r>
        <w:rPr>
          <w:spacing w:val="-7"/>
        </w:rPr>
        <w:t xml:space="preserve"> </w:t>
      </w:r>
      <w:r>
        <w:rPr>
          <w:spacing w:val="-1"/>
        </w:rPr>
        <w:t>the</w:t>
      </w:r>
      <w:r>
        <w:rPr>
          <w:spacing w:val="28"/>
        </w:rPr>
        <w:t xml:space="preserve"> </w:t>
      </w:r>
      <w:r>
        <w:rPr>
          <w:spacing w:val="-1"/>
        </w:rPr>
        <w:t>appropriate</w:t>
      </w:r>
      <w:r>
        <w:rPr>
          <w:spacing w:val="66"/>
        </w:rPr>
        <w:t xml:space="preserve"> </w:t>
      </w:r>
      <w:r>
        <w:rPr>
          <w:spacing w:val="-1"/>
        </w:rPr>
        <w:t>check</w:t>
      </w:r>
      <w:r>
        <w:rPr>
          <w:spacing w:val="65"/>
        </w:rPr>
        <w:t xml:space="preserve"> </w:t>
      </w:r>
      <w:r>
        <w:t>of</w:t>
      </w:r>
      <w:r>
        <w:rPr>
          <w:spacing w:val="68"/>
        </w:rPr>
        <w:t xml:space="preserve"> </w:t>
      </w:r>
      <w:r>
        <w:rPr>
          <w:spacing w:val="-1"/>
        </w:rPr>
        <w:t>the</w:t>
      </w:r>
      <w:r>
        <w:rPr>
          <w:spacing w:val="66"/>
        </w:rPr>
        <w:t xml:space="preserve"> </w:t>
      </w:r>
      <w:r>
        <w:rPr>
          <w:spacing w:val="-1"/>
        </w:rPr>
        <w:t>Children’s</w:t>
      </w:r>
      <w:r>
        <w:rPr>
          <w:spacing w:val="67"/>
        </w:rPr>
        <w:t xml:space="preserve"> </w:t>
      </w:r>
      <w:r>
        <w:rPr>
          <w:spacing w:val="-1"/>
        </w:rPr>
        <w:t>Barred</w:t>
      </w:r>
      <w:r>
        <w:rPr>
          <w:spacing w:val="65"/>
        </w:rPr>
        <w:t xml:space="preserve"> </w:t>
      </w:r>
      <w:r>
        <w:rPr>
          <w:spacing w:val="-1"/>
        </w:rPr>
        <w:t>List</w:t>
      </w:r>
      <w:r>
        <w:rPr>
          <w:spacing w:val="66"/>
        </w:rPr>
        <w:t xml:space="preserve"> </w:t>
      </w:r>
      <w:r>
        <w:rPr>
          <w:spacing w:val="-1"/>
        </w:rPr>
        <w:t>relating</w:t>
      </w:r>
      <w:r>
        <w:rPr>
          <w:spacing w:val="67"/>
        </w:rPr>
        <w:t xml:space="preserve"> </w:t>
      </w:r>
      <w:r>
        <w:rPr>
          <w:spacing w:val="-1"/>
        </w:rPr>
        <w:t>to</w:t>
      </w:r>
      <w:r>
        <w:rPr>
          <w:spacing w:val="66"/>
        </w:rPr>
        <w:t xml:space="preserve"> </w:t>
      </w:r>
      <w:r>
        <w:t>the</w:t>
      </w:r>
      <w:r>
        <w:rPr>
          <w:spacing w:val="67"/>
        </w:rPr>
        <w:t xml:space="preserve"> </w:t>
      </w:r>
      <w:r>
        <w:rPr>
          <w:spacing w:val="-1"/>
        </w:rPr>
        <w:t>protection</w:t>
      </w:r>
      <w:r>
        <w:rPr>
          <w:spacing w:val="65"/>
        </w:rPr>
        <w:t xml:space="preserve"> </w:t>
      </w:r>
      <w:r>
        <w:t>of</w:t>
      </w:r>
      <w:r>
        <w:rPr>
          <w:spacing w:val="45"/>
        </w:rPr>
        <w:t xml:space="preserve"> </w:t>
      </w:r>
      <w:r>
        <w:rPr>
          <w:spacing w:val="-1"/>
        </w:rPr>
        <w:t>children.</w:t>
      </w:r>
    </w:p>
    <w:p w14:paraId="332D36D1" w14:textId="77777777" w:rsidR="00A85F47" w:rsidRDefault="00A85F47">
      <w:pPr>
        <w:pStyle w:val="BodyText"/>
        <w:kinsoku w:val="0"/>
        <w:overflowPunct w:val="0"/>
        <w:spacing w:before="8"/>
        <w:ind w:left="0"/>
        <w:rPr>
          <w:sz w:val="19"/>
          <w:szCs w:val="19"/>
        </w:rPr>
      </w:pPr>
    </w:p>
    <w:p w14:paraId="689CC15F" w14:textId="77777777" w:rsidR="00A85F47" w:rsidRDefault="00A85F47" w:rsidP="00DE0CAC">
      <w:pPr>
        <w:pStyle w:val="BodyText"/>
        <w:numPr>
          <w:ilvl w:val="1"/>
          <w:numId w:val="23"/>
        </w:numPr>
        <w:tabs>
          <w:tab w:val="left" w:pos="1540"/>
        </w:tabs>
        <w:kinsoku w:val="0"/>
        <w:overflowPunct w:val="0"/>
        <w:ind w:left="1539" w:right="117" w:hanging="720"/>
        <w:jc w:val="both"/>
        <w:rPr>
          <w:spacing w:val="-1"/>
        </w:rPr>
      </w:pPr>
      <w:r>
        <w:rPr>
          <w:spacing w:val="-1"/>
        </w:rPr>
        <w:t>The</w:t>
      </w:r>
      <w:r>
        <w:rPr>
          <w:spacing w:val="30"/>
        </w:rPr>
        <w:t xml:space="preserve"> </w:t>
      </w:r>
      <w:r>
        <w:rPr>
          <w:spacing w:val="-1"/>
        </w:rPr>
        <w:t>Service</w:t>
      </w:r>
      <w:r>
        <w:rPr>
          <w:spacing w:val="31"/>
        </w:rPr>
        <w:t xml:space="preserve"> </w:t>
      </w:r>
      <w:r>
        <w:rPr>
          <w:spacing w:val="-1"/>
        </w:rPr>
        <w:t>Provider</w:t>
      </w:r>
      <w:r>
        <w:rPr>
          <w:spacing w:val="31"/>
        </w:rPr>
        <w:t xml:space="preserve"> </w:t>
      </w:r>
      <w:r>
        <w:rPr>
          <w:spacing w:val="-1"/>
        </w:rPr>
        <w:t>will</w:t>
      </w:r>
      <w:r>
        <w:rPr>
          <w:spacing w:val="30"/>
        </w:rPr>
        <w:t xml:space="preserve"> </w:t>
      </w:r>
      <w:r>
        <w:rPr>
          <w:spacing w:val="-1"/>
        </w:rPr>
        <w:t>comply</w:t>
      </w:r>
      <w:r>
        <w:rPr>
          <w:spacing w:val="31"/>
        </w:rPr>
        <w:t xml:space="preserve"> </w:t>
      </w:r>
      <w:r>
        <w:rPr>
          <w:spacing w:val="-1"/>
        </w:rPr>
        <w:t>with</w:t>
      </w:r>
      <w:r>
        <w:rPr>
          <w:spacing w:val="32"/>
        </w:rPr>
        <w:t xml:space="preserve"> </w:t>
      </w:r>
      <w:r>
        <w:rPr>
          <w:spacing w:val="-1"/>
        </w:rPr>
        <w:t>the</w:t>
      </w:r>
      <w:r>
        <w:rPr>
          <w:spacing w:val="33"/>
        </w:rPr>
        <w:t xml:space="preserve"> </w:t>
      </w:r>
      <w:r>
        <w:rPr>
          <w:spacing w:val="-1"/>
        </w:rPr>
        <w:t>requirements</w:t>
      </w:r>
      <w:r>
        <w:rPr>
          <w:spacing w:val="30"/>
        </w:rPr>
        <w:t xml:space="preserve"> </w:t>
      </w:r>
      <w:r>
        <w:t>of</w:t>
      </w:r>
      <w:r>
        <w:rPr>
          <w:spacing w:val="32"/>
        </w:rPr>
        <w:t xml:space="preserve"> </w:t>
      </w:r>
      <w:r>
        <w:rPr>
          <w:spacing w:val="-1"/>
        </w:rPr>
        <w:t>the</w:t>
      </w:r>
      <w:r>
        <w:rPr>
          <w:spacing w:val="30"/>
        </w:rPr>
        <w:t xml:space="preserve"> </w:t>
      </w:r>
      <w:r>
        <w:rPr>
          <w:spacing w:val="-1"/>
        </w:rPr>
        <w:t>Safeguarding</w:t>
      </w:r>
      <w:r>
        <w:rPr>
          <w:spacing w:val="32"/>
        </w:rPr>
        <w:t xml:space="preserve"> </w:t>
      </w:r>
      <w:r>
        <w:t>of</w:t>
      </w:r>
      <w:r>
        <w:rPr>
          <w:spacing w:val="39"/>
        </w:rPr>
        <w:t xml:space="preserve"> </w:t>
      </w:r>
      <w:r>
        <w:rPr>
          <w:spacing w:val="-1"/>
        </w:rPr>
        <w:t>Vulnerable</w:t>
      </w:r>
      <w:r>
        <w:rPr>
          <w:spacing w:val="-8"/>
        </w:rPr>
        <w:t xml:space="preserve"> </w:t>
      </w:r>
      <w:r>
        <w:rPr>
          <w:spacing w:val="-1"/>
        </w:rPr>
        <w:t>Groups</w:t>
      </w:r>
      <w:r>
        <w:rPr>
          <w:spacing w:val="-8"/>
        </w:rPr>
        <w:t xml:space="preserve"> </w:t>
      </w:r>
      <w:r>
        <w:t>Act</w:t>
      </w:r>
      <w:r>
        <w:rPr>
          <w:spacing w:val="-9"/>
        </w:rPr>
        <w:t xml:space="preserve"> </w:t>
      </w:r>
      <w:r>
        <w:rPr>
          <w:spacing w:val="-1"/>
        </w:rPr>
        <w:t>2006</w:t>
      </w:r>
      <w:r>
        <w:rPr>
          <w:spacing w:val="-10"/>
        </w:rPr>
        <w:t xml:space="preserve"> </w:t>
      </w:r>
      <w:r>
        <w:rPr>
          <w:spacing w:val="-1"/>
        </w:rPr>
        <w:t>(as</w:t>
      </w:r>
      <w:r>
        <w:rPr>
          <w:spacing w:val="-8"/>
        </w:rPr>
        <w:t xml:space="preserve"> </w:t>
      </w:r>
      <w:r>
        <w:rPr>
          <w:spacing w:val="-1"/>
        </w:rPr>
        <w:t>amended</w:t>
      </w:r>
      <w:r>
        <w:rPr>
          <w:spacing w:val="-9"/>
        </w:rPr>
        <w:t xml:space="preserve"> </w:t>
      </w:r>
      <w:r>
        <w:t>by</w:t>
      </w:r>
      <w:r>
        <w:rPr>
          <w:spacing w:val="-9"/>
        </w:rPr>
        <w:t xml:space="preserve"> </w:t>
      </w:r>
      <w:r>
        <w:rPr>
          <w:spacing w:val="-1"/>
        </w:rPr>
        <w:t>the</w:t>
      </w:r>
      <w:r>
        <w:rPr>
          <w:spacing w:val="-8"/>
        </w:rPr>
        <w:t xml:space="preserve"> </w:t>
      </w:r>
      <w:r>
        <w:rPr>
          <w:spacing w:val="-1"/>
        </w:rPr>
        <w:t>Protection</w:t>
      </w:r>
      <w:r>
        <w:rPr>
          <w:spacing w:val="-9"/>
        </w:rPr>
        <w:t xml:space="preserve"> </w:t>
      </w:r>
      <w:r>
        <w:t>of</w:t>
      </w:r>
      <w:r>
        <w:rPr>
          <w:spacing w:val="-9"/>
        </w:rPr>
        <w:t xml:space="preserve"> </w:t>
      </w:r>
      <w:r>
        <w:rPr>
          <w:spacing w:val="-1"/>
        </w:rPr>
        <w:t>Freedoms</w:t>
      </w:r>
      <w:r>
        <w:rPr>
          <w:spacing w:val="-8"/>
        </w:rPr>
        <w:t xml:space="preserve"> </w:t>
      </w:r>
      <w:r>
        <w:t>Act</w:t>
      </w:r>
      <w:r>
        <w:rPr>
          <w:spacing w:val="-9"/>
        </w:rPr>
        <w:t xml:space="preserve"> </w:t>
      </w:r>
      <w:r>
        <w:rPr>
          <w:spacing w:val="-2"/>
        </w:rPr>
        <w:t>2012</w:t>
      </w:r>
      <w:r>
        <w:rPr>
          <w:spacing w:val="41"/>
        </w:rPr>
        <w:t xml:space="preserve"> </w:t>
      </w:r>
      <w:r>
        <w:rPr>
          <w:spacing w:val="-1"/>
        </w:rPr>
        <w:t>and</w:t>
      </w:r>
      <w:r>
        <w:rPr>
          <w:spacing w:val="5"/>
        </w:rPr>
        <w:t xml:space="preserve"> </w:t>
      </w:r>
      <w:r>
        <w:rPr>
          <w:spacing w:val="-1"/>
        </w:rPr>
        <w:t>any</w:t>
      </w:r>
      <w:r>
        <w:rPr>
          <w:spacing w:val="5"/>
        </w:rPr>
        <w:t xml:space="preserve"> </w:t>
      </w:r>
      <w:r>
        <w:rPr>
          <w:spacing w:val="-1"/>
        </w:rPr>
        <w:t>other</w:t>
      </w:r>
      <w:r>
        <w:rPr>
          <w:spacing w:val="5"/>
        </w:rPr>
        <w:t xml:space="preserve"> </w:t>
      </w:r>
      <w:r>
        <w:rPr>
          <w:spacing w:val="-1"/>
        </w:rPr>
        <w:t>subsequent</w:t>
      </w:r>
      <w:r>
        <w:rPr>
          <w:spacing w:val="5"/>
        </w:rPr>
        <w:t xml:space="preserve"> </w:t>
      </w:r>
      <w:r>
        <w:rPr>
          <w:spacing w:val="-1"/>
        </w:rPr>
        <w:t>relevant</w:t>
      </w:r>
      <w:r>
        <w:rPr>
          <w:spacing w:val="8"/>
        </w:rPr>
        <w:t xml:space="preserve"> </w:t>
      </w:r>
      <w:r>
        <w:rPr>
          <w:spacing w:val="-1"/>
        </w:rPr>
        <w:t>legislation)</w:t>
      </w:r>
      <w:r>
        <w:rPr>
          <w:spacing w:val="7"/>
        </w:rPr>
        <w:t xml:space="preserve"> </w:t>
      </w:r>
      <w:r>
        <w:rPr>
          <w:spacing w:val="-2"/>
        </w:rPr>
        <w:t>in</w:t>
      </w:r>
      <w:r>
        <w:rPr>
          <w:spacing w:val="5"/>
        </w:rPr>
        <w:t xml:space="preserve"> </w:t>
      </w:r>
      <w:r>
        <w:rPr>
          <w:spacing w:val="-1"/>
        </w:rPr>
        <w:t>respect</w:t>
      </w:r>
      <w:r>
        <w:rPr>
          <w:spacing w:val="5"/>
        </w:rPr>
        <w:t xml:space="preserve"> </w:t>
      </w:r>
      <w:r>
        <w:t>of</w:t>
      </w:r>
      <w:r>
        <w:rPr>
          <w:spacing w:val="5"/>
        </w:rPr>
        <w:t xml:space="preserve"> </w:t>
      </w:r>
      <w:r>
        <w:rPr>
          <w:spacing w:val="-1"/>
        </w:rPr>
        <w:t>such</w:t>
      </w:r>
      <w:r>
        <w:rPr>
          <w:spacing w:val="3"/>
        </w:rPr>
        <w:t xml:space="preserve"> </w:t>
      </w:r>
      <w:r>
        <w:rPr>
          <w:spacing w:val="-1"/>
        </w:rPr>
        <w:t>employees</w:t>
      </w:r>
      <w:r>
        <w:rPr>
          <w:spacing w:val="6"/>
        </w:rPr>
        <w:t xml:space="preserve"> </w:t>
      </w:r>
      <w:r>
        <w:rPr>
          <w:spacing w:val="-1"/>
        </w:rPr>
        <w:t>and</w:t>
      </w:r>
      <w:r>
        <w:rPr>
          <w:spacing w:val="51"/>
        </w:rPr>
        <w:t xml:space="preserve"> </w:t>
      </w:r>
      <w:r>
        <w:rPr>
          <w:spacing w:val="-1"/>
        </w:rPr>
        <w:t>volunteers that</w:t>
      </w:r>
      <w:r>
        <w:rPr>
          <w:spacing w:val="-2"/>
        </w:rPr>
        <w:t xml:space="preserve"> </w:t>
      </w:r>
      <w:r>
        <w:rPr>
          <w:spacing w:val="-1"/>
        </w:rPr>
        <w:t>work</w:t>
      </w:r>
      <w:r>
        <w:t xml:space="preserve"> </w:t>
      </w:r>
      <w:r>
        <w:rPr>
          <w:spacing w:val="-1"/>
        </w:rPr>
        <w:t>in</w:t>
      </w:r>
      <w:r>
        <w:rPr>
          <w:spacing w:val="-2"/>
        </w:rPr>
        <w:t xml:space="preserve"> </w:t>
      </w:r>
      <w:r>
        <w:t>a</w:t>
      </w:r>
      <w:r>
        <w:rPr>
          <w:spacing w:val="-2"/>
        </w:rPr>
        <w:t xml:space="preserve"> </w:t>
      </w:r>
      <w:r>
        <w:rPr>
          <w:spacing w:val="-1"/>
        </w:rPr>
        <w:t>Regulated</w:t>
      </w:r>
      <w:r>
        <w:rPr>
          <w:spacing w:val="-2"/>
        </w:rPr>
        <w:t xml:space="preserve"> </w:t>
      </w:r>
      <w:r>
        <w:rPr>
          <w:spacing w:val="-1"/>
        </w:rPr>
        <w:t>Activity.</w:t>
      </w:r>
    </w:p>
    <w:p w14:paraId="60B3445C" w14:textId="77777777" w:rsidR="00A85F47" w:rsidRDefault="00A85F47">
      <w:pPr>
        <w:pStyle w:val="BodyText"/>
        <w:kinsoku w:val="0"/>
        <w:overflowPunct w:val="0"/>
        <w:spacing w:before="8"/>
        <w:ind w:left="0"/>
        <w:rPr>
          <w:sz w:val="19"/>
          <w:szCs w:val="19"/>
        </w:rPr>
      </w:pPr>
    </w:p>
    <w:p w14:paraId="58525802" w14:textId="77777777" w:rsidR="00A85F47" w:rsidRDefault="00A85F47" w:rsidP="00DE0CAC">
      <w:pPr>
        <w:pStyle w:val="BodyText"/>
        <w:numPr>
          <w:ilvl w:val="1"/>
          <w:numId w:val="23"/>
        </w:numPr>
        <w:tabs>
          <w:tab w:val="left" w:pos="1540"/>
        </w:tabs>
        <w:kinsoku w:val="0"/>
        <w:overflowPunct w:val="0"/>
        <w:ind w:left="1539" w:right="115" w:hanging="720"/>
        <w:jc w:val="both"/>
        <w:rPr>
          <w:spacing w:val="-1"/>
        </w:rPr>
      </w:pPr>
      <w:r>
        <w:rPr>
          <w:spacing w:val="-1"/>
        </w:rPr>
        <w:t xml:space="preserve">The </w:t>
      </w:r>
      <w:r>
        <w:rPr>
          <w:spacing w:val="-2"/>
        </w:rPr>
        <w:t>Service</w:t>
      </w:r>
      <w:r>
        <w:rPr>
          <w:spacing w:val="-1"/>
        </w:rPr>
        <w:t xml:space="preserve"> Provider</w:t>
      </w:r>
      <w:r>
        <w:rPr>
          <w:spacing w:val="-2"/>
        </w:rPr>
        <w:t xml:space="preserve"> </w:t>
      </w:r>
      <w:r>
        <w:rPr>
          <w:spacing w:val="-1"/>
        </w:rPr>
        <w:t>will</w:t>
      </w:r>
      <w:r>
        <w:rPr>
          <w:spacing w:val="-4"/>
        </w:rPr>
        <w:t xml:space="preserve"> </w:t>
      </w:r>
      <w:r>
        <w:rPr>
          <w:spacing w:val="-1"/>
        </w:rPr>
        <w:t>ensure that</w:t>
      </w:r>
      <w:r>
        <w:rPr>
          <w:spacing w:val="-2"/>
        </w:rPr>
        <w:t xml:space="preserve"> </w:t>
      </w:r>
      <w:r>
        <w:t>all</w:t>
      </w:r>
      <w:r>
        <w:rPr>
          <w:spacing w:val="-4"/>
        </w:rPr>
        <w:t xml:space="preserve"> </w:t>
      </w:r>
      <w:r>
        <w:rPr>
          <w:spacing w:val="-1"/>
        </w:rPr>
        <w:t>enhanced</w:t>
      </w:r>
      <w:r>
        <w:rPr>
          <w:spacing w:val="-2"/>
        </w:rPr>
        <w:t xml:space="preserve"> </w:t>
      </w:r>
      <w:r>
        <w:rPr>
          <w:spacing w:val="-1"/>
        </w:rPr>
        <w:t xml:space="preserve">checks </w:t>
      </w:r>
      <w:r>
        <w:rPr>
          <w:spacing w:val="-2"/>
        </w:rPr>
        <w:t xml:space="preserve">for </w:t>
      </w:r>
      <w:r>
        <w:t>a</w:t>
      </w:r>
      <w:r>
        <w:rPr>
          <w:spacing w:val="-2"/>
        </w:rPr>
        <w:t xml:space="preserve"> Regulated </w:t>
      </w:r>
      <w:r>
        <w:rPr>
          <w:spacing w:val="-1"/>
        </w:rPr>
        <w:t>Activity</w:t>
      </w:r>
      <w:r>
        <w:rPr>
          <w:spacing w:val="70"/>
        </w:rPr>
        <w:t xml:space="preserve"> </w:t>
      </w:r>
      <w:r>
        <w:rPr>
          <w:spacing w:val="-1"/>
        </w:rPr>
        <w:t>including</w:t>
      </w:r>
      <w:r>
        <w:rPr>
          <w:spacing w:val="37"/>
        </w:rPr>
        <w:t xml:space="preserve"> </w:t>
      </w:r>
      <w:r>
        <w:rPr>
          <w:spacing w:val="-1"/>
        </w:rPr>
        <w:t>the</w:t>
      </w:r>
      <w:r>
        <w:rPr>
          <w:spacing w:val="38"/>
        </w:rPr>
        <w:t xml:space="preserve"> </w:t>
      </w:r>
      <w:r>
        <w:rPr>
          <w:spacing w:val="-1"/>
        </w:rPr>
        <w:t>appropriate</w:t>
      </w:r>
      <w:r>
        <w:rPr>
          <w:spacing w:val="38"/>
        </w:rPr>
        <w:t xml:space="preserve"> </w:t>
      </w:r>
      <w:r>
        <w:rPr>
          <w:spacing w:val="-1"/>
        </w:rPr>
        <w:t>barred</w:t>
      </w:r>
      <w:r>
        <w:rPr>
          <w:spacing w:val="38"/>
        </w:rPr>
        <w:t xml:space="preserve"> </w:t>
      </w:r>
      <w:r>
        <w:rPr>
          <w:spacing w:val="-1"/>
        </w:rPr>
        <w:t>list</w:t>
      </w:r>
      <w:r>
        <w:rPr>
          <w:spacing w:val="37"/>
        </w:rPr>
        <w:t xml:space="preserve"> </w:t>
      </w:r>
      <w:r>
        <w:rPr>
          <w:spacing w:val="-1"/>
        </w:rPr>
        <w:t>check</w:t>
      </w:r>
      <w:r>
        <w:rPr>
          <w:spacing w:val="36"/>
        </w:rPr>
        <w:t xml:space="preserve"> </w:t>
      </w:r>
      <w:r>
        <w:t>or</w:t>
      </w:r>
      <w:r>
        <w:rPr>
          <w:spacing w:val="37"/>
        </w:rPr>
        <w:t xml:space="preserve"> </w:t>
      </w:r>
      <w:r>
        <w:rPr>
          <w:spacing w:val="-1"/>
        </w:rPr>
        <w:t>checks</w:t>
      </w:r>
      <w:r>
        <w:rPr>
          <w:spacing w:val="35"/>
        </w:rPr>
        <w:t xml:space="preserve"> </w:t>
      </w:r>
      <w:r>
        <w:rPr>
          <w:spacing w:val="-1"/>
        </w:rPr>
        <w:t>are</w:t>
      </w:r>
      <w:r>
        <w:rPr>
          <w:spacing w:val="38"/>
        </w:rPr>
        <w:t xml:space="preserve"> </w:t>
      </w:r>
      <w:r>
        <w:rPr>
          <w:spacing w:val="-1"/>
        </w:rPr>
        <w:t>renewed</w:t>
      </w:r>
      <w:r>
        <w:rPr>
          <w:spacing w:val="37"/>
        </w:rPr>
        <w:t xml:space="preserve"> </w:t>
      </w:r>
      <w:r>
        <w:rPr>
          <w:spacing w:val="-1"/>
        </w:rPr>
        <w:t>every</w:t>
      </w:r>
      <w:r>
        <w:rPr>
          <w:spacing w:val="36"/>
        </w:rPr>
        <w:t xml:space="preserve"> </w:t>
      </w:r>
      <w:r>
        <w:rPr>
          <w:spacing w:val="-1"/>
        </w:rPr>
        <w:t>three</w:t>
      </w:r>
      <w:r>
        <w:rPr>
          <w:spacing w:val="35"/>
        </w:rPr>
        <w:t xml:space="preserve"> </w:t>
      </w:r>
      <w:r>
        <w:rPr>
          <w:spacing w:val="-1"/>
        </w:rPr>
        <w:t>years.</w:t>
      </w:r>
    </w:p>
    <w:p w14:paraId="6A0735B7" w14:textId="77777777" w:rsidR="00A85F47" w:rsidRDefault="00A85F47">
      <w:pPr>
        <w:pStyle w:val="BodyText"/>
        <w:kinsoku w:val="0"/>
        <w:overflowPunct w:val="0"/>
        <w:spacing w:before="8"/>
        <w:ind w:left="0"/>
        <w:rPr>
          <w:sz w:val="19"/>
          <w:szCs w:val="19"/>
        </w:rPr>
      </w:pPr>
    </w:p>
    <w:p w14:paraId="31A4AA63" w14:textId="77777777" w:rsidR="00A85F47" w:rsidRDefault="00A85F47" w:rsidP="00DE0CAC">
      <w:pPr>
        <w:pStyle w:val="BodyText"/>
        <w:numPr>
          <w:ilvl w:val="1"/>
          <w:numId w:val="23"/>
        </w:numPr>
        <w:tabs>
          <w:tab w:val="left" w:pos="1540"/>
        </w:tabs>
        <w:kinsoku w:val="0"/>
        <w:overflowPunct w:val="0"/>
        <w:ind w:left="1539" w:right="115" w:hanging="720"/>
        <w:jc w:val="both"/>
        <w:rPr>
          <w:spacing w:val="-1"/>
        </w:rPr>
      </w:pPr>
      <w:r>
        <w:rPr>
          <w:spacing w:val="-1"/>
        </w:rPr>
        <w:t>The</w:t>
      </w:r>
      <w:r>
        <w:rPr>
          <w:spacing w:val="-10"/>
        </w:rPr>
        <w:t xml:space="preserve"> </w:t>
      </w:r>
      <w:r>
        <w:rPr>
          <w:spacing w:val="-2"/>
        </w:rPr>
        <w:t>Service</w:t>
      </w:r>
      <w:r>
        <w:rPr>
          <w:spacing w:val="-10"/>
        </w:rPr>
        <w:t xml:space="preserve"> </w:t>
      </w:r>
      <w:r>
        <w:rPr>
          <w:spacing w:val="-1"/>
        </w:rPr>
        <w:t>Provider</w:t>
      </w:r>
      <w:r>
        <w:rPr>
          <w:spacing w:val="-9"/>
        </w:rPr>
        <w:t xml:space="preserve"> </w:t>
      </w:r>
      <w:r>
        <w:rPr>
          <w:spacing w:val="-1"/>
        </w:rPr>
        <w:t>will</w:t>
      </w:r>
      <w:r>
        <w:rPr>
          <w:spacing w:val="-14"/>
        </w:rPr>
        <w:t xml:space="preserve"> </w:t>
      </w:r>
      <w:r>
        <w:rPr>
          <w:spacing w:val="-1"/>
        </w:rPr>
        <w:t>not</w:t>
      </w:r>
      <w:r>
        <w:rPr>
          <w:spacing w:val="-11"/>
        </w:rPr>
        <w:t xml:space="preserve"> </w:t>
      </w:r>
      <w:r>
        <w:rPr>
          <w:spacing w:val="-1"/>
        </w:rPr>
        <w:t>employ</w:t>
      </w:r>
      <w:r>
        <w:rPr>
          <w:spacing w:val="-12"/>
        </w:rPr>
        <w:t xml:space="preserve"> </w:t>
      </w:r>
      <w:r>
        <w:rPr>
          <w:spacing w:val="-1"/>
        </w:rPr>
        <w:t>any</w:t>
      </w:r>
      <w:r>
        <w:rPr>
          <w:spacing w:val="-9"/>
        </w:rPr>
        <w:t xml:space="preserve"> </w:t>
      </w:r>
      <w:r>
        <w:t>person</w:t>
      </w:r>
      <w:r>
        <w:rPr>
          <w:spacing w:val="-11"/>
        </w:rPr>
        <w:t xml:space="preserve"> </w:t>
      </w:r>
      <w:r>
        <w:t>or</w:t>
      </w:r>
      <w:r>
        <w:rPr>
          <w:spacing w:val="-11"/>
        </w:rPr>
        <w:t xml:space="preserve"> </w:t>
      </w:r>
      <w:r>
        <w:rPr>
          <w:spacing w:val="-2"/>
        </w:rPr>
        <w:t>continue</w:t>
      </w:r>
      <w:r>
        <w:rPr>
          <w:spacing w:val="-10"/>
        </w:rPr>
        <w:t xml:space="preserve"> </w:t>
      </w:r>
      <w:r>
        <w:rPr>
          <w:spacing w:val="-1"/>
        </w:rPr>
        <w:t>to</w:t>
      </w:r>
      <w:r>
        <w:rPr>
          <w:spacing w:val="-10"/>
        </w:rPr>
        <w:t xml:space="preserve"> </w:t>
      </w:r>
      <w:r>
        <w:rPr>
          <w:spacing w:val="-2"/>
        </w:rPr>
        <w:t>employ</w:t>
      </w:r>
      <w:r>
        <w:rPr>
          <w:spacing w:val="-12"/>
        </w:rPr>
        <w:t xml:space="preserve"> </w:t>
      </w:r>
      <w:r>
        <w:t>any</w:t>
      </w:r>
      <w:r>
        <w:rPr>
          <w:spacing w:val="-12"/>
        </w:rPr>
        <w:t xml:space="preserve"> </w:t>
      </w:r>
      <w:r>
        <w:rPr>
          <w:spacing w:val="-1"/>
        </w:rPr>
        <w:t>person</w:t>
      </w:r>
      <w:r>
        <w:rPr>
          <w:spacing w:val="61"/>
        </w:rPr>
        <w:t xml:space="preserve"> </w:t>
      </w:r>
      <w:r>
        <w:rPr>
          <w:spacing w:val="-1"/>
        </w:rPr>
        <w:t>to</w:t>
      </w:r>
      <w:r>
        <w:rPr>
          <w:spacing w:val="56"/>
        </w:rPr>
        <w:t xml:space="preserve"> </w:t>
      </w:r>
      <w:r>
        <w:rPr>
          <w:spacing w:val="-1"/>
        </w:rPr>
        <w:t>provide</w:t>
      </w:r>
      <w:r>
        <w:rPr>
          <w:spacing w:val="57"/>
        </w:rPr>
        <w:t xml:space="preserve"> </w:t>
      </w:r>
      <w:r>
        <w:rPr>
          <w:spacing w:val="-1"/>
        </w:rPr>
        <w:t>the</w:t>
      </w:r>
      <w:r>
        <w:rPr>
          <w:spacing w:val="58"/>
        </w:rPr>
        <w:t xml:space="preserve"> </w:t>
      </w:r>
      <w:r>
        <w:rPr>
          <w:spacing w:val="-1"/>
        </w:rPr>
        <w:t>Regulated</w:t>
      </w:r>
      <w:r>
        <w:rPr>
          <w:spacing w:val="55"/>
        </w:rPr>
        <w:t xml:space="preserve"> </w:t>
      </w:r>
      <w:r>
        <w:rPr>
          <w:spacing w:val="-1"/>
        </w:rPr>
        <w:t>Activities</w:t>
      </w:r>
      <w:r>
        <w:rPr>
          <w:spacing w:val="57"/>
        </w:rPr>
        <w:t xml:space="preserve"> </w:t>
      </w:r>
      <w:r>
        <w:rPr>
          <w:spacing w:val="-1"/>
        </w:rPr>
        <w:t>who</w:t>
      </w:r>
      <w:r>
        <w:rPr>
          <w:spacing w:val="59"/>
        </w:rPr>
        <w:t xml:space="preserve"> </w:t>
      </w:r>
      <w:r>
        <w:rPr>
          <w:spacing w:val="-1"/>
        </w:rPr>
        <w:t>is</w:t>
      </w:r>
      <w:r>
        <w:rPr>
          <w:spacing w:val="57"/>
        </w:rPr>
        <w:t xml:space="preserve"> </w:t>
      </w:r>
      <w:r>
        <w:rPr>
          <w:spacing w:val="-1"/>
        </w:rPr>
        <w:t>prevented</w:t>
      </w:r>
      <w:r>
        <w:rPr>
          <w:spacing w:val="55"/>
        </w:rPr>
        <w:t xml:space="preserve"> </w:t>
      </w:r>
      <w:r>
        <w:rPr>
          <w:spacing w:val="-1"/>
        </w:rPr>
        <w:t>from</w:t>
      </w:r>
      <w:r>
        <w:rPr>
          <w:spacing w:val="55"/>
        </w:rPr>
        <w:t xml:space="preserve"> </w:t>
      </w:r>
      <w:r>
        <w:rPr>
          <w:spacing w:val="-1"/>
        </w:rPr>
        <w:t>carrying</w:t>
      </w:r>
      <w:r>
        <w:rPr>
          <w:spacing w:val="56"/>
        </w:rPr>
        <w:t xml:space="preserve"> </w:t>
      </w:r>
      <w:r>
        <w:rPr>
          <w:spacing w:val="-1"/>
        </w:rPr>
        <w:t>out</w:t>
      </w:r>
      <w:r>
        <w:rPr>
          <w:spacing w:val="58"/>
        </w:rPr>
        <w:t xml:space="preserve"> </w:t>
      </w:r>
      <w:r>
        <w:rPr>
          <w:spacing w:val="-1"/>
        </w:rPr>
        <w:t>such</w:t>
      </w:r>
      <w:r>
        <w:rPr>
          <w:spacing w:val="61"/>
        </w:rPr>
        <w:t xml:space="preserve"> </w:t>
      </w:r>
      <w:r>
        <w:rPr>
          <w:spacing w:val="-1"/>
        </w:rPr>
        <w:t>activities</w:t>
      </w:r>
      <w:r>
        <w:rPr>
          <w:spacing w:val="63"/>
        </w:rPr>
        <w:t xml:space="preserve"> </w:t>
      </w:r>
      <w:r>
        <w:rPr>
          <w:spacing w:val="-1"/>
        </w:rPr>
        <w:t>under</w:t>
      </w:r>
      <w:r>
        <w:rPr>
          <w:spacing w:val="63"/>
        </w:rPr>
        <w:t xml:space="preserve"> </w:t>
      </w:r>
      <w:r>
        <w:rPr>
          <w:spacing w:val="-1"/>
        </w:rPr>
        <w:t>the</w:t>
      </w:r>
      <w:r>
        <w:rPr>
          <w:spacing w:val="65"/>
        </w:rPr>
        <w:t xml:space="preserve"> </w:t>
      </w:r>
      <w:r>
        <w:rPr>
          <w:spacing w:val="-1"/>
        </w:rPr>
        <w:t>Safeguarding</w:t>
      </w:r>
      <w:r>
        <w:rPr>
          <w:spacing w:val="63"/>
        </w:rPr>
        <w:t xml:space="preserve"> </w:t>
      </w:r>
      <w:r>
        <w:t>of</w:t>
      </w:r>
      <w:r>
        <w:rPr>
          <w:spacing w:val="66"/>
        </w:rPr>
        <w:t xml:space="preserve"> </w:t>
      </w:r>
      <w:r>
        <w:rPr>
          <w:spacing w:val="-1"/>
        </w:rPr>
        <w:t>Vulnerable</w:t>
      </w:r>
      <w:r>
        <w:rPr>
          <w:spacing w:val="64"/>
        </w:rPr>
        <w:t xml:space="preserve"> </w:t>
      </w:r>
      <w:r>
        <w:rPr>
          <w:spacing w:val="-1"/>
        </w:rPr>
        <w:t>Groups</w:t>
      </w:r>
      <w:r>
        <w:rPr>
          <w:spacing w:val="64"/>
        </w:rPr>
        <w:t xml:space="preserve"> </w:t>
      </w:r>
      <w:r>
        <w:rPr>
          <w:spacing w:val="-1"/>
        </w:rPr>
        <w:t>and</w:t>
      </w:r>
      <w:r>
        <w:rPr>
          <w:spacing w:val="65"/>
        </w:rPr>
        <w:t xml:space="preserve"> </w:t>
      </w:r>
      <w:r>
        <w:rPr>
          <w:spacing w:val="-1"/>
        </w:rPr>
        <w:t>will</w:t>
      </w:r>
      <w:r>
        <w:rPr>
          <w:spacing w:val="63"/>
        </w:rPr>
        <w:t xml:space="preserve"> </w:t>
      </w:r>
      <w:r>
        <w:rPr>
          <w:spacing w:val="-1"/>
        </w:rPr>
        <w:t>notify</w:t>
      </w:r>
      <w:r>
        <w:rPr>
          <w:spacing w:val="63"/>
        </w:rPr>
        <w:t xml:space="preserve"> </w:t>
      </w:r>
      <w:r>
        <w:rPr>
          <w:spacing w:val="-1"/>
        </w:rPr>
        <w:t>ESPO</w:t>
      </w:r>
      <w:r>
        <w:rPr>
          <w:spacing w:val="31"/>
        </w:rPr>
        <w:t xml:space="preserve"> </w:t>
      </w:r>
      <w:r>
        <w:rPr>
          <w:spacing w:val="-1"/>
        </w:rPr>
        <w:t>immediately</w:t>
      </w:r>
      <w:r>
        <w:rPr>
          <w:spacing w:val="7"/>
        </w:rPr>
        <w:t xml:space="preserve"> </w:t>
      </w:r>
      <w:r>
        <w:t>of</w:t>
      </w:r>
      <w:r>
        <w:rPr>
          <w:spacing w:val="10"/>
        </w:rPr>
        <w:t xml:space="preserve"> </w:t>
      </w:r>
      <w:r>
        <w:rPr>
          <w:spacing w:val="-1"/>
        </w:rPr>
        <w:t>any</w:t>
      </w:r>
      <w:r>
        <w:rPr>
          <w:spacing w:val="7"/>
        </w:rPr>
        <w:t xml:space="preserve"> </w:t>
      </w:r>
      <w:r>
        <w:rPr>
          <w:spacing w:val="-1"/>
        </w:rPr>
        <w:t>decision</w:t>
      </w:r>
      <w:r>
        <w:rPr>
          <w:spacing w:val="10"/>
        </w:rPr>
        <w:t xml:space="preserve"> </w:t>
      </w:r>
      <w:r>
        <w:rPr>
          <w:spacing w:val="-1"/>
        </w:rPr>
        <w:t>to</w:t>
      </w:r>
      <w:r>
        <w:rPr>
          <w:spacing w:val="9"/>
        </w:rPr>
        <w:t xml:space="preserve"> </w:t>
      </w:r>
      <w:r>
        <w:rPr>
          <w:spacing w:val="-1"/>
        </w:rPr>
        <w:t>employ</w:t>
      </w:r>
      <w:r>
        <w:rPr>
          <w:spacing w:val="7"/>
        </w:rPr>
        <w:t xml:space="preserve"> </w:t>
      </w:r>
      <w:r>
        <w:t>such</w:t>
      </w:r>
      <w:r>
        <w:rPr>
          <w:spacing w:val="8"/>
        </w:rPr>
        <w:t xml:space="preserve"> </w:t>
      </w:r>
      <w:r>
        <w:t>a</w:t>
      </w:r>
      <w:r>
        <w:rPr>
          <w:spacing w:val="8"/>
        </w:rPr>
        <w:t xml:space="preserve"> </w:t>
      </w:r>
      <w:r>
        <w:rPr>
          <w:spacing w:val="-1"/>
        </w:rPr>
        <w:t>person</w:t>
      </w:r>
      <w:r>
        <w:rPr>
          <w:spacing w:val="10"/>
        </w:rPr>
        <w:t xml:space="preserve"> </w:t>
      </w:r>
      <w:r>
        <w:rPr>
          <w:spacing w:val="-2"/>
        </w:rPr>
        <w:t>in</w:t>
      </w:r>
      <w:r>
        <w:rPr>
          <w:spacing w:val="10"/>
        </w:rPr>
        <w:t xml:space="preserve"> </w:t>
      </w:r>
      <w:r>
        <w:rPr>
          <w:spacing w:val="-1"/>
        </w:rPr>
        <w:t>any</w:t>
      </w:r>
      <w:r>
        <w:rPr>
          <w:spacing w:val="10"/>
        </w:rPr>
        <w:t xml:space="preserve"> </w:t>
      </w:r>
      <w:r>
        <w:rPr>
          <w:spacing w:val="-1"/>
        </w:rPr>
        <w:t>role</w:t>
      </w:r>
      <w:r>
        <w:rPr>
          <w:spacing w:val="9"/>
        </w:rPr>
        <w:t xml:space="preserve"> </w:t>
      </w:r>
      <w:r>
        <w:rPr>
          <w:spacing w:val="-1"/>
        </w:rPr>
        <w:t>connected</w:t>
      </w:r>
      <w:r>
        <w:rPr>
          <w:spacing w:val="8"/>
        </w:rPr>
        <w:t xml:space="preserve"> </w:t>
      </w:r>
      <w:r>
        <w:rPr>
          <w:spacing w:val="-2"/>
        </w:rPr>
        <w:t>with</w:t>
      </w:r>
      <w:r>
        <w:rPr>
          <w:spacing w:val="50"/>
        </w:rPr>
        <w:t xml:space="preserve"> </w:t>
      </w:r>
      <w:r>
        <w:rPr>
          <w:spacing w:val="-2"/>
        </w:rPr>
        <w:t>this</w:t>
      </w:r>
      <w:r>
        <w:rPr>
          <w:spacing w:val="-1"/>
        </w:rPr>
        <w:t xml:space="preserve"> Contract</w:t>
      </w:r>
      <w:r>
        <w:rPr>
          <w:spacing w:val="-2"/>
        </w:rPr>
        <w:t xml:space="preserve"> </w:t>
      </w:r>
      <w:r>
        <w:t>or</w:t>
      </w:r>
      <w:r>
        <w:rPr>
          <w:spacing w:val="-2"/>
        </w:rPr>
        <w:t xml:space="preserve"> </w:t>
      </w:r>
      <w:r>
        <w:t>any</w:t>
      </w:r>
      <w:r>
        <w:rPr>
          <w:spacing w:val="-2"/>
        </w:rPr>
        <w:t xml:space="preserve"> </w:t>
      </w:r>
      <w:r>
        <w:t>other</w:t>
      </w:r>
      <w:r>
        <w:rPr>
          <w:spacing w:val="-2"/>
        </w:rPr>
        <w:t xml:space="preserve"> </w:t>
      </w:r>
      <w:r>
        <w:rPr>
          <w:spacing w:val="-1"/>
        </w:rPr>
        <w:t>agreement</w:t>
      </w:r>
      <w:r>
        <w:rPr>
          <w:spacing w:val="-2"/>
        </w:rPr>
        <w:t xml:space="preserve"> </w:t>
      </w:r>
      <w:r>
        <w:t>or</w:t>
      </w:r>
      <w:r>
        <w:rPr>
          <w:spacing w:val="-2"/>
        </w:rPr>
        <w:t xml:space="preserve"> </w:t>
      </w:r>
      <w:r>
        <w:rPr>
          <w:spacing w:val="-1"/>
        </w:rPr>
        <w:t>arrangement</w:t>
      </w:r>
      <w:r>
        <w:rPr>
          <w:spacing w:val="-2"/>
        </w:rPr>
        <w:t xml:space="preserve"> with</w:t>
      </w:r>
      <w:r>
        <w:rPr>
          <w:spacing w:val="1"/>
        </w:rPr>
        <w:t xml:space="preserve"> </w:t>
      </w:r>
      <w:r>
        <w:rPr>
          <w:spacing w:val="-1"/>
        </w:rPr>
        <w:t>the Customer.</w:t>
      </w:r>
    </w:p>
    <w:p w14:paraId="152969F0" w14:textId="77777777" w:rsidR="00A85F47" w:rsidRDefault="00A85F47">
      <w:pPr>
        <w:pStyle w:val="BodyText"/>
        <w:kinsoku w:val="0"/>
        <w:overflowPunct w:val="0"/>
        <w:spacing w:before="8"/>
        <w:ind w:left="0"/>
        <w:rPr>
          <w:sz w:val="19"/>
          <w:szCs w:val="19"/>
        </w:rPr>
      </w:pPr>
    </w:p>
    <w:p w14:paraId="70D1EB16" w14:textId="77777777" w:rsidR="00A85F47" w:rsidRDefault="00A85F47" w:rsidP="00DE0CAC">
      <w:pPr>
        <w:pStyle w:val="BodyText"/>
        <w:numPr>
          <w:ilvl w:val="1"/>
          <w:numId w:val="23"/>
        </w:numPr>
        <w:tabs>
          <w:tab w:val="left" w:pos="1540"/>
        </w:tabs>
        <w:kinsoku w:val="0"/>
        <w:overflowPunct w:val="0"/>
        <w:ind w:left="1539" w:right="117" w:hanging="720"/>
        <w:jc w:val="both"/>
        <w:rPr>
          <w:spacing w:val="-1"/>
        </w:rPr>
      </w:pPr>
      <w:r>
        <w:rPr>
          <w:spacing w:val="-1"/>
        </w:rPr>
        <w:t>Where</w:t>
      </w:r>
      <w:r>
        <w:rPr>
          <w:spacing w:val="31"/>
        </w:rPr>
        <w:t xml:space="preserve"> </w:t>
      </w:r>
      <w:r>
        <w:rPr>
          <w:spacing w:val="-1"/>
        </w:rPr>
        <w:t>the</w:t>
      </w:r>
      <w:r>
        <w:rPr>
          <w:spacing w:val="31"/>
        </w:rPr>
        <w:t xml:space="preserve"> </w:t>
      </w:r>
      <w:r>
        <w:rPr>
          <w:spacing w:val="-2"/>
        </w:rPr>
        <w:t>provision</w:t>
      </w:r>
      <w:r>
        <w:rPr>
          <w:spacing w:val="32"/>
        </w:rPr>
        <w:t xml:space="preserve"> </w:t>
      </w:r>
      <w:r>
        <w:t>of</w:t>
      </w:r>
      <w:r>
        <w:rPr>
          <w:spacing w:val="29"/>
        </w:rPr>
        <w:t xml:space="preserve"> </w:t>
      </w:r>
      <w:r>
        <w:rPr>
          <w:spacing w:val="-1"/>
        </w:rPr>
        <w:t>the</w:t>
      </w:r>
      <w:r>
        <w:rPr>
          <w:spacing w:val="30"/>
        </w:rPr>
        <w:t xml:space="preserve"> </w:t>
      </w:r>
      <w:r>
        <w:rPr>
          <w:spacing w:val="-1"/>
        </w:rPr>
        <w:t>Goods</w:t>
      </w:r>
      <w:r>
        <w:rPr>
          <w:spacing w:val="30"/>
        </w:rPr>
        <w:t xml:space="preserve"> </w:t>
      </w:r>
      <w:r>
        <w:rPr>
          <w:spacing w:val="-1"/>
        </w:rPr>
        <w:t>and/or</w:t>
      </w:r>
      <w:r>
        <w:rPr>
          <w:spacing w:val="29"/>
        </w:rPr>
        <w:t xml:space="preserve"> </w:t>
      </w:r>
      <w:r>
        <w:rPr>
          <w:spacing w:val="-1"/>
        </w:rPr>
        <w:t>Services</w:t>
      </w:r>
      <w:r>
        <w:rPr>
          <w:spacing w:val="30"/>
        </w:rPr>
        <w:t xml:space="preserve"> </w:t>
      </w:r>
      <w:r>
        <w:rPr>
          <w:spacing w:val="-1"/>
        </w:rPr>
        <w:t>does</w:t>
      </w:r>
      <w:r>
        <w:rPr>
          <w:spacing w:val="30"/>
        </w:rPr>
        <w:t xml:space="preserve"> </w:t>
      </w:r>
      <w:r>
        <w:rPr>
          <w:spacing w:val="-1"/>
        </w:rPr>
        <w:t>not</w:t>
      </w:r>
      <w:r>
        <w:rPr>
          <w:spacing w:val="29"/>
        </w:rPr>
        <w:t xml:space="preserve"> </w:t>
      </w:r>
      <w:r>
        <w:rPr>
          <w:spacing w:val="-2"/>
        </w:rPr>
        <w:t>require</w:t>
      </w:r>
      <w:r>
        <w:rPr>
          <w:spacing w:val="30"/>
        </w:rPr>
        <w:t xml:space="preserve"> </w:t>
      </w:r>
      <w:r>
        <w:rPr>
          <w:spacing w:val="-1"/>
        </w:rPr>
        <w:t>any</w:t>
      </w:r>
      <w:r>
        <w:rPr>
          <w:spacing w:val="29"/>
        </w:rPr>
        <w:t xml:space="preserve"> </w:t>
      </w:r>
      <w:r>
        <w:t>of</w:t>
      </w:r>
      <w:r>
        <w:rPr>
          <w:spacing w:val="32"/>
        </w:rPr>
        <w:t xml:space="preserve"> </w:t>
      </w:r>
      <w:r>
        <w:rPr>
          <w:spacing w:val="-1"/>
        </w:rPr>
        <w:t>the</w:t>
      </w:r>
      <w:r>
        <w:rPr>
          <w:spacing w:val="60"/>
        </w:rPr>
        <w:t xml:space="preserve"> </w:t>
      </w:r>
      <w:r>
        <w:rPr>
          <w:spacing w:val="-1"/>
        </w:rPr>
        <w:t>Service</w:t>
      </w:r>
      <w:r>
        <w:rPr>
          <w:spacing w:val="31"/>
        </w:rPr>
        <w:t xml:space="preserve"> </w:t>
      </w:r>
      <w:r>
        <w:rPr>
          <w:spacing w:val="-1"/>
        </w:rPr>
        <w:t>Provider’s</w:t>
      </w:r>
      <w:r>
        <w:rPr>
          <w:spacing w:val="30"/>
        </w:rPr>
        <w:t xml:space="preserve"> </w:t>
      </w:r>
      <w:r>
        <w:rPr>
          <w:spacing w:val="-1"/>
        </w:rPr>
        <w:t>employees</w:t>
      </w:r>
      <w:r>
        <w:rPr>
          <w:spacing w:val="30"/>
        </w:rPr>
        <w:t xml:space="preserve"> </w:t>
      </w:r>
      <w:r>
        <w:t>or</w:t>
      </w:r>
      <w:r>
        <w:rPr>
          <w:spacing w:val="29"/>
        </w:rPr>
        <w:t xml:space="preserve"> </w:t>
      </w:r>
      <w:r>
        <w:rPr>
          <w:spacing w:val="-1"/>
        </w:rPr>
        <w:t>volunteers</w:t>
      </w:r>
      <w:r>
        <w:rPr>
          <w:spacing w:val="30"/>
        </w:rPr>
        <w:t xml:space="preserve"> </w:t>
      </w:r>
      <w:r>
        <w:rPr>
          <w:spacing w:val="-1"/>
        </w:rPr>
        <w:t>to</w:t>
      </w:r>
      <w:r>
        <w:rPr>
          <w:spacing w:val="30"/>
        </w:rPr>
        <w:t xml:space="preserve"> </w:t>
      </w:r>
      <w:r>
        <w:rPr>
          <w:spacing w:val="-1"/>
        </w:rPr>
        <w:t>work</w:t>
      </w:r>
      <w:r>
        <w:rPr>
          <w:spacing w:val="29"/>
        </w:rPr>
        <w:t xml:space="preserve"> </w:t>
      </w:r>
      <w:r>
        <w:rPr>
          <w:spacing w:val="-2"/>
        </w:rPr>
        <w:t>in</w:t>
      </w:r>
      <w:r>
        <w:rPr>
          <w:spacing w:val="29"/>
        </w:rPr>
        <w:t xml:space="preserve"> </w:t>
      </w:r>
      <w:r>
        <w:t>a</w:t>
      </w:r>
      <w:r>
        <w:rPr>
          <w:spacing w:val="29"/>
        </w:rPr>
        <w:t xml:space="preserve"> </w:t>
      </w:r>
      <w:r>
        <w:rPr>
          <w:spacing w:val="-1"/>
        </w:rPr>
        <w:t>Regulated</w:t>
      </w:r>
      <w:r>
        <w:rPr>
          <w:spacing w:val="29"/>
        </w:rPr>
        <w:t xml:space="preserve"> </w:t>
      </w:r>
      <w:r>
        <w:rPr>
          <w:spacing w:val="-1"/>
        </w:rPr>
        <w:t>Activity</w:t>
      </w:r>
      <w:r>
        <w:rPr>
          <w:spacing w:val="29"/>
        </w:rPr>
        <w:t xml:space="preserve"> </w:t>
      </w:r>
      <w:r>
        <w:rPr>
          <w:spacing w:val="-1"/>
        </w:rPr>
        <w:t>but</w:t>
      </w:r>
      <w:r>
        <w:rPr>
          <w:spacing w:val="20"/>
        </w:rPr>
        <w:t xml:space="preserve"> </w:t>
      </w:r>
      <w:r>
        <w:rPr>
          <w:spacing w:val="-1"/>
        </w:rPr>
        <w:t>where</w:t>
      </w:r>
      <w:r>
        <w:rPr>
          <w:spacing w:val="54"/>
        </w:rPr>
        <w:t xml:space="preserve"> </w:t>
      </w:r>
      <w:r>
        <w:rPr>
          <w:spacing w:val="-1"/>
        </w:rPr>
        <w:t>the</w:t>
      </w:r>
      <w:r>
        <w:rPr>
          <w:spacing w:val="54"/>
        </w:rPr>
        <w:t xml:space="preserve"> </w:t>
      </w:r>
      <w:r>
        <w:rPr>
          <w:spacing w:val="-1"/>
        </w:rPr>
        <w:t>Service</w:t>
      </w:r>
      <w:r>
        <w:rPr>
          <w:spacing w:val="55"/>
        </w:rPr>
        <w:t xml:space="preserve"> </w:t>
      </w:r>
      <w:r>
        <w:rPr>
          <w:spacing w:val="-1"/>
        </w:rPr>
        <w:t>Provider’s</w:t>
      </w:r>
      <w:r>
        <w:rPr>
          <w:spacing w:val="54"/>
        </w:rPr>
        <w:t xml:space="preserve"> </w:t>
      </w:r>
      <w:r>
        <w:rPr>
          <w:spacing w:val="-1"/>
        </w:rPr>
        <w:t>employees</w:t>
      </w:r>
      <w:r>
        <w:rPr>
          <w:spacing w:val="55"/>
        </w:rPr>
        <w:t xml:space="preserve"> </w:t>
      </w:r>
      <w:r>
        <w:t>or</w:t>
      </w:r>
      <w:r>
        <w:rPr>
          <w:spacing w:val="53"/>
        </w:rPr>
        <w:t xml:space="preserve"> </w:t>
      </w:r>
      <w:r>
        <w:rPr>
          <w:spacing w:val="-1"/>
        </w:rPr>
        <w:t>volunteers</w:t>
      </w:r>
      <w:r>
        <w:rPr>
          <w:spacing w:val="55"/>
        </w:rPr>
        <w:t xml:space="preserve"> </w:t>
      </w:r>
      <w:r>
        <w:rPr>
          <w:spacing w:val="-1"/>
        </w:rPr>
        <w:t>may</w:t>
      </w:r>
      <w:r>
        <w:rPr>
          <w:spacing w:val="53"/>
        </w:rPr>
        <w:t xml:space="preserve"> </w:t>
      </w:r>
      <w:r>
        <w:rPr>
          <w:spacing w:val="-1"/>
        </w:rPr>
        <w:t>nonetheless</w:t>
      </w:r>
      <w:r>
        <w:rPr>
          <w:spacing w:val="54"/>
        </w:rPr>
        <w:t xml:space="preserve"> </w:t>
      </w:r>
      <w:r>
        <w:rPr>
          <w:spacing w:val="-1"/>
        </w:rPr>
        <w:t>have</w:t>
      </w:r>
      <w:r>
        <w:rPr>
          <w:spacing w:val="39"/>
        </w:rPr>
        <w:t xml:space="preserve"> </w:t>
      </w:r>
      <w:r>
        <w:rPr>
          <w:spacing w:val="-1"/>
        </w:rPr>
        <w:t>contact</w:t>
      </w:r>
      <w:r>
        <w:rPr>
          <w:spacing w:val="1"/>
        </w:rPr>
        <w:t xml:space="preserve"> </w:t>
      </w:r>
      <w:r>
        <w:rPr>
          <w:spacing w:val="-2"/>
        </w:rPr>
        <w:t>with</w:t>
      </w:r>
      <w:r>
        <w:rPr>
          <w:spacing w:val="1"/>
        </w:rPr>
        <w:t xml:space="preserve"> </w:t>
      </w:r>
      <w:r>
        <w:rPr>
          <w:spacing w:val="-1"/>
        </w:rPr>
        <w:t>children</w:t>
      </w:r>
      <w:r>
        <w:rPr>
          <w:spacing w:val="1"/>
        </w:rPr>
        <w:t xml:space="preserve"> </w:t>
      </w:r>
      <w:r>
        <w:rPr>
          <w:spacing w:val="-1"/>
        </w:rPr>
        <w:t>and/or</w:t>
      </w:r>
      <w:r>
        <w:rPr>
          <w:spacing w:val="1"/>
        </w:rPr>
        <w:t xml:space="preserve"> </w:t>
      </w:r>
      <w:r>
        <w:rPr>
          <w:spacing w:val="-2"/>
        </w:rPr>
        <w:t>vulnerable</w:t>
      </w:r>
      <w:r>
        <w:rPr>
          <w:spacing w:val="2"/>
        </w:rPr>
        <w:t xml:space="preserve"> </w:t>
      </w:r>
      <w:r>
        <w:rPr>
          <w:spacing w:val="-1"/>
        </w:rPr>
        <w:t>adults</w:t>
      </w:r>
      <w:r>
        <w:rPr>
          <w:spacing w:val="2"/>
        </w:rPr>
        <w:t xml:space="preserve"> </w:t>
      </w:r>
      <w:r>
        <w:rPr>
          <w:spacing w:val="-1"/>
        </w:rPr>
        <w:t>the</w:t>
      </w:r>
      <w:r>
        <w:rPr>
          <w:spacing w:val="2"/>
        </w:rPr>
        <w:t xml:space="preserve"> </w:t>
      </w:r>
      <w:r>
        <w:rPr>
          <w:spacing w:val="-1"/>
        </w:rPr>
        <w:t>Service</w:t>
      </w:r>
      <w:r>
        <w:rPr>
          <w:spacing w:val="2"/>
        </w:rPr>
        <w:t xml:space="preserve"> </w:t>
      </w:r>
      <w:r>
        <w:rPr>
          <w:spacing w:val="-1"/>
        </w:rPr>
        <w:t>Provider</w:t>
      </w:r>
      <w:r>
        <w:rPr>
          <w:spacing w:val="1"/>
        </w:rPr>
        <w:t xml:space="preserve"> </w:t>
      </w:r>
      <w:r>
        <w:rPr>
          <w:spacing w:val="-1"/>
        </w:rPr>
        <w:t>will</w:t>
      </w:r>
      <w:r>
        <w:rPr>
          <w:spacing w:val="1"/>
        </w:rPr>
        <w:t xml:space="preserve"> </w:t>
      </w:r>
      <w:r>
        <w:rPr>
          <w:spacing w:val="-2"/>
        </w:rPr>
        <w:t>in</w:t>
      </w:r>
      <w:r>
        <w:rPr>
          <w:spacing w:val="1"/>
        </w:rPr>
        <w:t xml:space="preserve"> </w:t>
      </w:r>
      <w:r>
        <w:rPr>
          <w:spacing w:val="-1"/>
        </w:rPr>
        <w:t>respect</w:t>
      </w:r>
      <w:r>
        <w:rPr>
          <w:spacing w:val="73"/>
        </w:rPr>
        <w:t xml:space="preserve"> </w:t>
      </w:r>
      <w:r>
        <w:t>of</w:t>
      </w:r>
      <w:r>
        <w:rPr>
          <w:spacing w:val="-2"/>
        </w:rPr>
        <w:t xml:space="preserve"> </w:t>
      </w:r>
      <w:r>
        <w:rPr>
          <w:spacing w:val="-1"/>
        </w:rPr>
        <w:t>such</w:t>
      </w:r>
      <w:r>
        <w:rPr>
          <w:spacing w:val="-2"/>
        </w:rPr>
        <w:t xml:space="preserve"> </w:t>
      </w:r>
      <w:r>
        <w:rPr>
          <w:spacing w:val="-1"/>
        </w:rPr>
        <w:t>employees and</w:t>
      </w:r>
      <w:r>
        <w:rPr>
          <w:spacing w:val="-2"/>
        </w:rPr>
        <w:t xml:space="preserve"> </w:t>
      </w:r>
      <w:r>
        <w:rPr>
          <w:spacing w:val="-1"/>
        </w:rPr>
        <w:t>volunteers:</w:t>
      </w:r>
    </w:p>
    <w:p w14:paraId="40348F19" w14:textId="77777777" w:rsidR="00A85F47" w:rsidRDefault="00A85F47">
      <w:pPr>
        <w:pStyle w:val="BodyText"/>
        <w:kinsoku w:val="0"/>
        <w:overflowPunct w:val="0"/>
        <w:spacing w:before="8"/>
        <w:ind w:left="0"/>
        <w:rPr>
          <w:sz w:val="19"/>
          <w:szCs w:val="19"/>
        </w:rPr>
      </w:pPr>
    </w:p>
    <w:p w14:paraId="3B627F55" w14:textId="77777777" w:rsidR="00A85F47" w:rsidRDefault="00A85F47" w:rsidP="00DE0CAC">
      <w:pPr>
        <w:pStyle w:val="BodyText"/>
        <w:numPr>
          <w:ilvl w:val="0"/>
          <w:numId w:val="18"/>
        </w:numPr>
        <w:tabs>
          <w:tab w:val="left" w:pos="2380"/>
        </w:tabs>
        <w:kinsoku w:val="0"/>
        <w:overflowPunct w:val="0"/>
        <w:ind w:hanging="720"/>
        <w:rPr>
          <w:spacing w:val="-1"/>
        </w:rPr>
      </w:pPr>
      <w:r>
        <w:rPr>
          <w:spacing w:val="-1"/>
        </w:rPr>
        <w:t>carry</w:t>
      </w:r>
      <w:r>
        <w:rPr>
          <w:spacing w:val="-2"/>
        </w:rPr>
        <w:t xml:space="preserve"> </w:t>
      </w:r>
      <w:r>
        <w:rPr>
          <w:spacing w:val="-1"/>
        </w:rPr>
        <w:t>out</w:t>
      </w:r>
      <w:r>
        <w:rPr>
          <w:spacing w:val="-2"/>
        </w:rPr>
        <w:t xml:space="preserve"> </w:t>
      </w:r>
      <w:r>
        <w:rPr>
          <w:spacing w:val="-1"/>
        </w:rPr>
        <w:t>Employment</w:t>
      </w:r>
      <w:r>
        <w:rPr>
          <w:spacing w:val="-2"/>
        </w:rPr>
        <w:t xml:space="preserve"> </w:t>
      </w:r>
      <w:r>
        <w:rPr>
          <w:spacing w:val="-1"/>
        </w:rPr>
        <w:t>Checks; and</w:t>
      </w:r>
    </w:p>
    <w:p w14:paraId="4CBBC422" w14:textId="77777777" w:rsidR="00A85F47" w:rsidRDefault="00A85F47">
      <w:pPr>
        <w:pStyle w:val="BodyText"/>
        <w:kinsoku w:val="0"/>
        <w:overflowPunct w:val="0"/>
        <w:spacing w:before="10"/>
        <w:ind w:left="0"/>
        <w:rPr>
          <w:sz w:val="19"/>
          <w:szCs w:val="19"/>
        </w:rPr>
      </w:pPr>
    </w:p>
    <w:p w14:paraId="5A60278A" w14:textId="77777777" w:rsidR="00A85F47" w:rsidRDefault="00A85F47" w:rsidP="00DE0CAC">
      <w:pPr>
        <w:pStyle w:val="BodyText"/>
        <w:numPr>
          <w:ilvl w:val="0"/>
          <w:numId w:val="18"/>
        </w:numPr>
        <w:tabs>
          <w:tab w:val="left" w:pos="2380"/>
        </w:tabs>
        <w:kinsoku w:val="0"/>
        <w:overflowPunct w:val="0"/>
        <w:ind w:right="176" w:hanging="720"/>
        <w:rPr>
          <w:spacing w:val="-1"/>
        </w:rPr>
      </w:pPr>
      <w:r>
        <w:rPr>
          <w:spacing w:val="-1"/>
        </w:rPr>
        <w:t>carry</w:t>
      </w:r>
      <w:r>
        <w:rPr>
          <w:spacing w:val="-19"/>
        </w:rPr>
        <w:t xml:space="preserve"> </w:t>
      </w:r>
      <w:r>
        <w:rPr>
          <w:spacing w:val="-1"/>
        </w:rPr>
        <w:t>out</w:t>
      </w:r>
      <w:r>
        <w:rPr>
          <w:spacing w:val="-19"/>
        </w:rPr>
        <w:t xml:space="preserve"> </w:t>
      </w:r>
      <w:r>
        <w:rPr>
          <w:spacing w:val="-1"/>
        </w:rPr>
        <w:t>such</w:t>
      </w:r>
      <w:r>
        <w:rPr>
          <w:spacing w:val="-19"/>
        </w:rPr>
        <w:t xml:space="preserve"> </w:t>
      </w:r>
      <w:r>
        <w:rPr>
          <w:spacing w:val="-1"/>
        </w:rPr>
        <w:t>other</w:t>
      </w:r>
      <w:r>
        <w:rPr>
          <w:spacing w:val="-19"/>
        </w:rPr>
        <w:t xml:space="preserve"> </w:t>
      </w:r>
      <w:r>
        <w:rPr>
          <w:spacing w:val="-1"/>
        </w:rPr>
        <w:t>checks</w:t>
      </w:r>
      <w:r>
        <w:rPr>
          <w:spacing w:val="-18"/>
        </w:rPr>
        <w:t xml:space="preserve"> </w:t>
      </w:r>
      <w:r>
        <w:rPr>
          <w:spacing w:val="-1"/>
        </w:rPr>
        <w:t>as</w:t>
      </w:r>
      <w:r>
        <w:rPr>
          <w:spacing w:val="-18"/>
        </w:rPr>
        <w:t xml:space="preserve"> </w:t>
      </w:r>
      <w:r>
        <w:rPr>
          <w:spacing w:val="-1"/>
        </w:rPr>
        <w:t>may</w:t>
      </w:r>
      <w:r>
        <w:rPr>
          <w:spacing w:val="-19"/>
        </w:rPr>
        <w:t xml:space="preserve"> </w:t>
      </w:r>
      <w:r>
        <w:rPr>
          <w:spacing w:val="-1"/>
        </w:rPr>
        <w:t>be</w:t>
      </w:r>
      <w:r>
        <w:rPr>
          <w:spacing w:val="-17"/>
        </w:rPr>
        <w:t xml:space="preserve"> </w:t>
      </w:r>
      <w:r>
        <w:rPr>
          <w:spacing w:val="-1"/>
        </w:rPr>
        <w:t>required</w:t>
      </w:r>
      <w:r>
        <w:rPr>
          <w:spacing w:val="-19"/>
        </w:rPr>
        <w:t xml:space="preserve"> </w:t>
      </w:r>
      <w:r>
        <w:rPr>
          <w:spacing w:val="-1"/>
        </w:rPr>
        <w:t>by</w:t>
      </w:r>
      <w:r>
        <w:rPr>
          <w:spacing w:val="-19"/>
        </w:rPr>
        <w:t xml:space="preserve"> </w:t>
      </w:r>
      <w:r>
        <w:rPr>
          <w:spacing w:val="-1"/>
        </w:rPr>
        <w:t>the</w:t>
      </w:r>
      <w:r>
        <w:rPr>
          <w:spacing w:val="-17"/>
        </w:rPr>
        <w:t xml:space="preserve"> </w:t>
      </w:r>
      <w:r>
        <w:rPr>
          <w:spacing w:val="-1"/>
        </w:rPr>
        <w:t>Disclosure</w:t>
      </w:r>
      <w:r>
        <w:rPr>
          <w:spacing w:val="-15"/>
        </w:rPr>
        <w:t xml:space="preserve"> </w:t>
      </w:r>
      <w:r>
        <w:t>&amp;</w:t>
      </w:r>
      <w:r>
        <w:rPr>
          <w:spacing w:val="-18"/>
        </w:rPr>
        <w:t xml:space="preserve"> </w:t>
      </w:r>
      <w:r>
        <w:rPr>
          <w:spacing w:val="-2"/>
        </w:rPr>
        <w:t>Barring</w:t>
      </w:r>
      <w:r>
        <w:rPr>
          <w:spacing w:val="62"/>
        </w:rPr>
        <w:t xml:space="preserve"> </w:t>
      </w:r>
      <w:r>
        <w:rPr>
          <w:spacing w:val="-1"/>
        </w:rPr>
        <w:t>Service from</w:t>
      </w:r>
      <w:r>
        <w:rPr>
          <w:spacing w:val="-2"/>
        </w:rPr>
        <w:t xml:space="preserve"> </w:t>
      </w:r>
      <w:r>
        <w:rPr>
          <w:spacing w:val="-1"/>
        </w:rPr>
        <w:t>time to time through</w:t>
      </w:r>
      <w:r>
        <w:rPr>
          <w:spacing w:val="1"/>
        </w:rPr>
        <w:t xml:space="preserve"> </w:t>
      </w:r>
      <w:r>
        <w:rPr>
          <w:spacing w:val="-1"/>
        </w:rPr>
        <w:t>the Contract</w:t>
      </w:r>
      <w:r>
        <w:rPr>
          <w:spacing w:val="-2"/>
        </w:rPr>
        <w:t xml:space="preserve"> </w:t>
      </w:r>
      <w:r>
        <w:rPr>
          <w:spacing w:val="-1"/>
        </w:rPr>
        <w:t>Period.</w:t>
      </w:r>
    </w:p>
    <w:p w14:paraId="35D9B525" w14:textId="77777777" w:rsidR="00A85F47" w:rsidRDefault="00A85F47">
      <w:pPr>
        <w:pStyle w:val="BodyText"/>
        <w:kinsoku w:val="0"/>
        <w:overflowPunct w:val="0"/>
        <w:spacing w:before="8"/>
        <w:ind w:left="0"/>
        <w:rPr>
          <w:sz w:val="19"/>
          <w:szCs w:val="19"/>
        </w:rPr>
      </w:pPr>
    </w:p>
    <w:p w14:paraId="7C072860" w14:textId="77777777" w:rsidR="00A85F47" w:rsidRDefault="00A85F47" w:rsidP="00DE0CAC">
      <w:pPr>
        <w:pStyle w:val="BodyText"/>
        <w:numPr>
          <w:ilvl w:val="1"/>
          <w:numId w:val="23"/>
        </w:numPr>
        <w:tabs>
          <w:tab w:val="left" w:pos="1541"/>
        </w:tabs>
        <w:kinsoku w:val="0"/>
        <w:overflowPunct w:val="0"/>
        <w:ind w:left="1540" w:right="116" w:hanging="720"/>
        <w:jc w:val="both"/>
        <w:rPr>
          <w:spacing w:val="-1"/>
        </w:rPr>
      </w:pPr>
      <w:r>
        <w:rPr>
          <w:spacing w:val="-1"/>
        </w:rPr>
        <w:t>Where</w:t>
      </w:r>
      <w:r>
        <w:rPr>
          <w:spacing w:val="-8"/>
        </w:rPr>
        <w:t xml:space="preserve"> </w:t>
      </w:r>
      <w:r>
        <w:rPr>
          <w:spacing w:val="-1"/>
        </w:rPr>
        <w:t>the</w:t>
      </w:r>
      <w:r>
        <w:rPr>
          <w:spacing w:val="-10"/>
        </w:rPr>
        <w:t xml:space="preserve"> </w:t>
      </w:r>
      <w:r>
        <w:rPr>
          <w:spacing w:val="-1"/>
        </w:rPr>
        <w:t>principle</w:t>
      </w:r>
      <w:r>
        <w:rPr>
          <w:spacing w:val="-8"/>
        </w:rPr>
        <w:t xml:space="preserve"> </w:t>
      </w:r>
      <w:r>
        <w:rPr>
          <w:spacing w:val="-1"/>
        </w:rPr>
        <w:t>obligation</w:t>
      </w:r>
      <w:r>
        <w:rPr>
          <w:spacing w:val="-9"/>
        </w:rPr>
        <w:t xml:space="preserve"> </w:t>
      </w:r>
      <w:r>
        <w:t>of</w:t>
      </w:r>
      <w:r>
        <w:rPr>
          <w:spacing w:val="-9"/>
        </w:rPr>
        <w:t xml:space="preserve"> </w:t>
      </w:r>
      <w:r>
        <w:rPr>
          <w:spacing w:val="-1"/>
        </w:rPr>
        <w:t>the</w:t>
      </w:r>
      <w:r>
        <w:rPr>
          <w:spacing w:val="-8"/>
        </w:rPr>
        <w:t xml:space="preserve"> </w:t>
      </w:r>
      <w:r>
        <w:rPr>
          <w:spacing w:val="-1"/>
        </w:rPr>
        <w:t>Service</w:t>
      </w:r>
      <w:r>
        <w:rPr>
          <w:spacing w:val="-8"/>
        </w:rPr>
        <w:t xml:space="preserve"> </w:t>
      </w:r>
      <w:r>
        <w:rPr>
          <w:spacing w:val="-2"/>
        </w:rPr>
        <w:t>Provider</w:t>
      </w:r>
      <w:r>
        <w:rPr>
          <w:spacing w:val="-7"/>
        </w:rPr>
        <w:t xml:space="preserve"> </w:t>
      </w:r>
      <w:r>
        <w:rPr>
          <w:spacing w:val="-2"/>
        </w:rPr>
        <w:t>is</w:t>
      </w:r>
      <w:r>
        <w:rPr>
          <w:spacing w:val="-8"/>
        </w:rPr>
        <w:t xml:space="preserve"> </w:t>
      </w:r>
      <w:r>
        <w:rPr>
          <w:spacing w:val="-1"/>
        </w:rPr>
        <w:t>to</w:t>
      </w:r>
      <w:r>
        <w:rPr>
          <w:spacing w:val="-8"/>
        </w:rPr>
        <w:t xml:space="preserve"> </w:t>
      </w:r>
      <w:r>
        <w:rPr>
          <w:spacing w:val="-1"/>
        </w:rPr>
        <w:t>effect</w:t>
      </w:r>
      <w:r>
        <w:rPr>
          <w:spacing w:val="-11"/>
        </w:rPr>
        <w:t xml:space="preserve"> </w:t>
      </w:r>
      <w:r>
        <w:rPr>
          <w:spacing w:val="-1"/>
        </w:rPr>
        <w:t>delivery</w:t>
      </w:r>
      <w:r>
        <w:rPr>
          <w:spacing w:val="-9"/>
        </w:rPr>
        <w:t xml:space="preserve"> </w:t>
      </w:r>
      <w:r>
        <w:t>of</w:t>
      </w:r>
      <w:r>
        <w:rPr>
          <w:spacing w:val="-9"/>
        </w:rPr>
        <w:t xml:space="preserve"> </w:t>
      </w:r>
      <w:r>
        <w:rPr>
          <w:spacing w:val="-1"/>
        </w:rPr>
        <w:t>goods</w:t>
      </w:r>
      <w:r>
        <w:rPr>
          <w:spacing w:val="51"/>
        </w:rPr>
        <w:t xml:space="preserve"> </w:t>
      </w:r>
      <w:r>
        <w:rPr>
          <w:spacing w:val="-1"/>
        </w:rPr>
        <w:t>to</w:t>
      </w:r>
      <w:r>
        <w:rPr>
          <w:spacing w:val="-10"/>
        </w:rPr>
        <w:t xml:space="preserve"> </w:t>
      </w:r>
      <w:r>
        <w:t>a</w:t>
      </w:r>
      <w:r>
        <w:rPr>
          <w:spacing w:val="-11"/>
        </w:rPr>
        <w:t xml:space="preserve"> </w:t>
      </w:r>
      <w:r>
        <w:rPr>
          <w:spacing w:val="-1"/>
        </w:rPr>
        <w:t>site</w:t>
      </w:r>
      <w:r>
        <w:rPr>
          <w:spacing w:val="-10"/>
        </w:rPr>
        <w:t xml:space="preserve"> </w:t>
      </w:r>
      <w:r>
        <w:rPr>
          <w:spacing w:val="-1"/>
        </w:rPr>
        <w:t>and</w:t>
      </w:r>
      <w:r>
        <w:rPr>
          <w:spacing w:val="-11"/>
        </w:rPr>
        <w:t xml:space="preserve"> </w:t>
      </w:r>
      <w:r>
        <w:rPr>
          <w:spacing w:val="-1"/>
        </w:rPr>
        <w:t>does</w:t>
      </w:r>
      <w:r>
        <w:rPr>
          <w:spacing w:val="-11"/>
        </w:rPr>
        <w:t xml:space="preserve"> </w:t>
      </w:r>
      <w:r>
        <w:rPr>
          <w:spacing w:val="-1"/>
        </w:rPr>
        <w:t>not</w:t>
      </w:r>
      <w:r>
        <w:rPr>
          <w:spacing w:val="-11"/>
        </w:rPr>
        <w:t xml:space="preserve"> </w:t>
      </w:r>
      <w:r>
        <w:rPr>
          <w:spacing w:val="-1"/>
        </w:rPr>
        <w:t>require</w:t>
      </w:r>
      <w:r>
        <w:rPr>
          <w:spacing w:val="-10"/>
        </w:rPr>
        <w:t xml:space="preserve"> </w:t>
      </w:r>
      <w:r>
        <w:rPr>
          <w:spacing w:val="-1"/>
        </w:rPr>
        <w:t>any</w:t>
      </w:r>
      <w:r>
        <w:rPr>
          <w:spacing w:val="-12"/>
        </w:rPr>
        <w:t xml:space="preserve"> </w:t>
      </w:r>
      <w:r>
        <w:rPr>
          <w:spacing w:val="-1"/>
        </w:rPr>
        <w:t>element</w:t>
      </w:r>
      <w:r>
        <w:rPr>
          <w:spacing w:val="-11"/>
        </w:rPr>
        <w:t xml:space="preserve"> </w:t>
      </w:r>
      <w:r>
        <w:t>of</w:t>
      </w:r>
      <w:r>
        <w:rPr>
          <w:spacing w:val="-12"/>
        </w:rPr>
        <w:t xml:space="preserve"> </w:t>
      </w:r>
      <w:r>
        <w:rPr>
          <w:spacing w:val="-1"/>
        </w:rPr>
        <w:t>on-site</w:t>
      </w:r>
      <w:r>
        <w:rPr>
          <w:spacing w:val="-10"/>
        </w:rPr>
        <w:t xml:space="preserve"> </w:t>
      </w:r>
      <w:r>
        <w:rPr>
          <w:spacing w:val="-1"/>
        </w:rPr>
        <w:t>working</w:t>
      </w:r>
      <w:r>
        <w:rPr>
          <w:spacing w:val="-9"/>
        </w:rPr>
        <w:t xml:space="preserve"> </w:t>
      </w:r>
      <w:r>
        <w:rPr>
          <w:spacing w:val="-1"/>
        </w:rPr>
        <w:t>including</w:t>
      </w:r>
      <w:r>
        <w:rPr>
          <w:spacing w:val="-9"/>
        </w:rPr>
        <w:t xml:space="preserve"> </w:t>
      </w:r>
      <w:r>
        <w:rPr>
          <w:spacing w:val="-1"/>
        </w:rPr>
        <w:t>installation</w:t>
      </w:r>
      <w:r>
        <w:rPr>
          <w:spacing w:val="35"/>
        </w:rPr>
        <w:t xml:space="preserve"> </w:t>
      </w:r>
      <w:r>
        <w:rPr>
          <w:spacing w:val="-1"/>
        </w:rPr>
        <w:t>and</w:t>
      </w:r>
      <w:r>
        <w:rPr>
          <w:spacing w:val="25"/>
        </w:rPr>
        <w:t xml:space="preserve"> </w:t>
      </w:r>
      <w:r>
        <w:rPr>
          <w:spacing w:val="-1"/>
        </w:rPr>
        <w:t>commissioning</w:t>
      </w:r>
      <w:r>
        <w:rPr>
          <w:spacing w:val="25"/>
        </w:rPr>
        <w:t xml:space="preserve"> </w:t>
      </w:r>
      <w:r>
        <w:t>of</w:t>
      </w:r>
      <w:r>
        <w:rPr>
          <w:spacing w:val="24"/>
        </w:rPr>
        <w:t xml:space="preserve"> </w:t>
      </w:r>
      <w:r>
        <w:rPr>
          <w:spacing w:val="-1"/>
        </w:rPr>
        <w:t>Goods</w:t>
      </w:r>
      <w:r>
        <w:rPr>
          <w:spacing w:val="25"/>
        </w:rPr>
        <w:t xml:space="preserve"> </w:t>
      </w:r>
      <w:r>
        <w:rPr>
          <w:spacing w:val="-2"/>
        </w:rPr>
        <w:t>in</w:t>
      </w:r>
      <w:r>
        <w:rPr>
          <w:spacing w:val="25"/>
        </w:rPr>
        <w:t xml:space="preserve"> </w:t>
      </w:r>
      <w:r>
        <w:t>a</w:t>
      </w:r>
      <w:r>
        <w:rPr>
          <w:spacing w:val="25"/>
        </w:rPr>
        <w:t xml:space="preserve"> </w:t>
      </w:r>
      <w:r>
        <w:rPr>
          <w:spacing w:val="-1"/>
        </w:rPr>
        <w:t>private</w:t>
      </w:r>
      <w:r>
        <w:rPr>
          <w:spacing w:val="28"/>
        </w:rPr>
        <w:t xml:space="preserve"> </w:t>
      </w:r>
      <w:r>
        <w:rPr>
          <w:spacing w:val="-1"/>
        </w:rPr>
        <w:t>dwelling,</w:t>
      </w:r>
      <w:r>
        <w:rPr>
          <w:spacing w:val="24"/>
        </w:rPr>
        <w:t xml:space="preserve"> </w:t>
      </w:r>
      <w:r>
        <w:rPr>
          <w:spacing w:val="-1"/>
        </w:rPr>
        <w:t>neither</w:t>
      </w:r>
      <w:r>
        <w:rPr>
          <w:spacing w:val="25"/>
        </w:rPr>
        <w:t xml:space="preserve"> </w:t>
      </w:r>
      <w:r>
        <w:rPr>
          <w:spacing w:val="-1"/>
        </w:rPr>
        <w:t>the</w:t>
      </w:r>
      <w:r>
        <w:rPr>
          <w:spacing w:val="26"/>
        </w:rPr>
        <w:t xml:space="preserve"> </w:t>
      </w:r>
      <w:r>
        <w:rPr>
          <w:spacing w:val="-1"/>
        </w:rPr>
        <w:t>Service</w:t>
      </w:r>
      <w:r>
        <w:rPr>
          <w:spacing w:val="26"/>
        </w:rPr>
        <w:t xml:space="preserve"> </w:t>
      </w:r>
      <w:r>
        <w:rPr>
          <w:spacing w:val="-1"/>
        </w:rPr>
        <w:t>Provider</w:t>
      </w:r>
      <w:r>
        <w:rPr>
          <w:spacing w:val="33"/>
        </w:rPr>
        <w:t xml:space="preserve"> </w:t>
      </w:r>
      <w:r>
        <w:rPr>
          <w:spacing w:val="-1"/>
        </w:rPr>
        <w:t>nor</w:t>
      </w:r>
      <w:r>
        <w:rPr>
          <w:spacing w:val="-11"/>
        </w:rPr>
        <w:t xml:space="preserve"> </w:t>
      </w:r>
      <w:r>
        <w:rPr>
          <w:spacing w:val="-1"/>
        </w:rPr>
        <w:t>any</w:t>
      </w:r>
      <w:r>
        <w:rPr>
          <w:spacing w:val="-12"/>
        </w:rPr>
        <w:t xml:space="preserve"> </w:t>
      </w:r>
      <w:r>
        <w:rPr>
          <w:spacing w:val="-1"/>
        </w:rPr>
        <w:t>sub-contractors</w:t>
      </w:r>
      <w:r>
        <w:rPr>
          <w:spacing w:val="-11"/>
        </w:rPr>
        <w:t xml:space="preserve"> </w:t>
      </w:r>
      <w:r>
        <w:rPr>
          <w:spacing w:val="-1"/>
        </w:rPr>
        <w:t>are</w:t>
      </w:r>
      <w:r>
        <w:rPr>
          <w:spacing w:val="-10"/>
        </w:rPr>
        <w:t xml:space="preserve"> </w:t>
      </w:r>
      <w:r>
        <w:rPr>
          <w:spacing w:val="-1"/>
        </w:rPr>
        <w:t>to</w:t>
      </w:r>
      <w:r>
        <w:rPr>
          <w:spacing w:val="-10"/>
        </w:rPr>
        <w:t xml:space="preserve"> </w:t>
      </w:r>
      <w:r>
        <w:rPr>
          <w:spacing w:val="-1"/>
        </w:rPr>
        <w:t>have</w:t>
      </w:r>
      <w:r>
        <w:rPr>
          <w:spacing w:val="-8"/>
        </w:rPr>
        <w:t xml:space="preserve"> </w:t>
      </w:r>
      <w:r>
        <w:rPr>
          <w:spacing w:val="-1"/>
        </w:rPr>
        <w:t>direct</w:t>
      </w:r>
      <w:r>
        <w:rPr>
          <w:spacing w:val="-11"/>
        </w:rPr>
        <w:t xml:space="preserve"> </w:t>
      </w:r>
      <w:r>
        <w:rPr>
          <w:spacing w:val="-1"/>
        </w:rPr>
        <w:t>contact</w:t>
      </w:r>
      <w:r>
        <w:rPr>
          <w:spacing w:val="-11"/>
        </w:rPr>
        <w:t xml:space="preserve"> </w:t>
      </w:r>
      <w:r>
        <w:rPr>
          <w:spacing w:val="-1"/>
        </w:rPr>
        <w:t>with</w:t>
      </w:r>
      <w:r>
        <w:rPr>
          <w:spacing w:val="-11"/>
        </w:rPr>
        <w:t xml:space="preserve"> </w:t>
      </w:r>
      <w:r>
        <w:rPr>
          <w:spacing w:val="-1"/>
        </w:rPr>
        <w:t>children</w:t>
      </w:r>
      <w:r>
        <w:rPr>
          <w:spacing w:val="-9"/>
        </w:rPr>
        <w:t xml:space="preserve"> </w:t>
      </w:r>
      <w:r>
        <w:rPr>
          <w:spacing w:val="-1"/>
        </w:rPr>
        <w:t>and/or</w:t>
      </w:r>
      <w:r>
        <w:rPr>
          <w:spacing w:val="-11"/>
        </w:rPr>
        <w:t xml:space="preserve"> </w:t>
      </w:r>
      <w:r>
        <w:rPr>
          <w:spacing w:val="-2"/>
        </w:rPr>
        <w:t>vulnerable</w:t>
      </w:r>
      <w:r>
        <w:rPr>
          <w:spacing w:val="79"/>
        </w:rPr>
        <w:t xml:space="preserve"> </w:t>
      </w:r>
      <w:r>
        <w:rPr>
          <w:spacing w:val="-2"/>
        </w:rPr>
        <w:t>adults</w:t>
      </w:r>
      <w:r>
        <w:rPr>
          <w:spacing w:val="18"/>
        </w:rPr>
        <w:t xml:space="preserve"> </w:t>
      </w:r>
      <w:r>
        <w:rPr>
          <w:spacing w:val="-1"/>
        </w:rPr>
        <w:t>during</w:t>
      </w:r>
      <w:r>
        <w:rPr>
          <w:spacing w:val="17"/>
        </w:rPr>
        <w:t xml:space="preserve"> </w:t>
      </w:r>
      <w:r>
        <w:rPr>
          <w:spacing w:val="-1"/>
        </w:rPr>
        <w:t>any</w:t>
      </w:r>
      <w:r>
        <w:rPr>
          <w:spacing w:val="17"/>
        </w:rPr>
        <w:t xml:space="preserve"> </w:t>
      </w:r>
      <w:r>
        <w:rPr>
          <w:spacing w:val="-1"/>
        </w:rPr>
        <w:t>delivery</w:t>
      </w:r>
      <w:r>
        <w:rPr>
          <w:spacing w:val="15"/>
        </w:rPr>
        <w:t xml:space="preserve"> </w:t>
      </w:r>
      <w:r>
        <w:t>or</w:t>
      </w:r>
      <w:r>
        <w:rPr>
          <w:spacing w:val="15"/>
        </w:rPr>
        <w:t xml:space="preserve"> </w:t>
      </w:r>
      <w:r>
        <w:rPr>
          <w:spacing w:val="-1"/>
        </w:rPr>
        <w:t>attendance</w:t>
      </w:r>
      <w:r>
        <w:rPr>
          <w:spacing w:val="16"/>
        </w:rPr>
        <w:t xml:space="preserve"> </w:t>
      </w:r>
      <w:r>
        <w:rPr>
          <w:spacing w:val="-1"/>
        </w:rPr>
        <w:t>at</w:t>
      </w:r>
      <w:r>
        <w:rPr>
          <w:spacing w:val="18"/>
        </w:rPr>
        <w:t xml:space="preserve"> </w:t>
      </w:r>
      <w:r>
        <w:rPr>
          <w:spacing w:val="-1"/>
        </w:rPr>
        <w:t>the</w:t>
      </w:r>
      <w:r>
        <w:rPr>
          <w:spacing w:val="16"/>
        </w:rPr>
        <w:t xml:space="preserve"> </w:t>
      </w:r>
      <w:r>
        <w:rPr>
          <w:spacing w:val="-1"/>
        </w:rPr>
        <w:t>premises.</w:t>
      </w:r>
      <w:r>
        <w:rPr>
          <w:spacing w:val="31"/>
        </w:rPr>
        <w:t xml:space="preserve"> </w:t>
      </w:r>
      <w:r>
        <w:rPr>
          <w:spacing w:val="-1"/>
        </w:rPr>
        <w:t>The</w:t>
      </w:r>
      <w:r>
        <w:rPr>
          <w:spacing w:val="19"/>
        </w:rPr>
        <w:t xml:space="preserve"> </w:t>
      </w:r>
      <w:r>
        <w:rPr>
          <w:spacing w:val="-1"/>
        </w:rPr>
        <w:t>Service</w:t>
      </w:r>
      <w:r>
        <w:rPr>
          <w:spacing w:val="16"/>
        </w:rPr>
        <w:t xml:space="preserve"> </w:t>
      </w:r>
      <w:r>
        <w:rPr>
          <w:spacing w:val="-1"/>
        </w:rPr>
        <w:t>Provider</w:t>
      </w:r>
      <w:r>
        <w:rPr>
          <w:spacing w:val="53"/>
        </w:rPr>
        <w:t xml:space="preserve"> </w:t>
      </w:r>
      <w:r>
        <w:rPr>
          <w:spacing w:val="-1"/>
        </w:rPr>
        <w:t>shall</w:t>
      </w:r>
      <w:r>
        <w:rPr>
          <w:spacing w:val="30"/>
        </w:rPr>
        <w:t xml:space="preserve"> </w:t>
      </w:r>
      <w:r>
        <w:rPr>
          <w:spacing w:val="-1"/>
        </w:rPr>
        <w:t>ensure</w:t>
      </w:r>
      <w:r>
        <w:rPr>
          <w:spacing w:val="30"/>
        </w:rPr>
        <w:t xml:space="preserve"> </w:t>
      </w:r>
      <w:r>
        <w:rPr>
          <w:spacing w:val="-1"/>
        </w:rPr>
        <w:t>that</w:t>
      </w:r>
      <w:r>
        <w:rPr>
          <w:spacing w:val="32"/>
        </w:rPr>
        <w:t xml:space="preserve"> </w:t>
      </w:r>
      <w:r>
        <w:rPr>
          <w:spacing w:val="-1"/>
        </w:rPr>
        <w:t>those</w:t>
      </w:r>
      <w:r>
        <w:rPr>
          <w:spacing w:val="30"/>
        </w:rPr>
        <w:t xml:space="preserve"> </w:t>
      </w:r>
      <w:r>
        <w:rPr>
          <w:spacing w:val="-1"/>
        </w:rPr>
        <w:t>engaged</w:t>
      </w:r>
      <w:r>
        <w:rPr>
          <w:spacing w:val="29"/>
        </w:rPr>
        <w:t xml:space="preserve"> </w:t>
      </w:r>
      <w:r>
        <w:rPr>
          <w:spacing w:val="-2"/>
        </w:rPr>
        <w:t>in</w:t>
      </w:r>
      <w:r>
        <w:rPr>
          <w:spacing w:val="32"/>
        </w:rPr>
        <w:t xml:space="preserve"> </w:t>
      </w:r>
      <w:r>
        <w:rPr>
          <w:spacing w:val="-1"/>
        </w:rPr>
        <w:t>undertaking</w:t>
      </w:r>
      <w:r>
        <w:rPr>
          <w:spacing w:val="29"/>
        </w:rPr>
        <w:t xml:space="preserve"> </w:t>
      </w:r>
      <w:r>
        <w:rPr>
          <w:spacing w:val="-1"/>
        </w:rPr>
        <w:t>the</w:t>
      </w:r>
      <w:r>
        <w:rPr>
          <w:spacing w:val="33"/>
        </w:rPr>
        <w:t xml:space="preserve"> </w:t>
      </w:r>
      <w:r>
        <w:rPr>
          <w:spacing w:val="-1"/>
        </w:rPr>
        <w:t>duties</w:t>
      </w:r>
      <w:r>
        <w:rPr>
          <w:spacing w:val="30"/>
        </w:rPr>
        <w:t xml:space="preserve"> </w:t>
      </w:r>
      <w:r>
        <w:rPr>
          <w:spacing w:val="-1"/>
        </w:rPr>
        <w:t>under</w:t>
      </w:r>
      <w:r>
        <w:rPr>
          <w:spacing w:val="29"/>
        </w:rPr>
        <w:t xml:space="preserve"> </w:t>
      </w:r>
      <w:r>
        <w:rPr>
          <w:spacing w:val="-1"/>
        </w:rPr>
        <w:t>this</w:t>
      </w:r>
      <w:r>
        <w:rPr>
          <w:spacing w:val="30"/>
        </w:rPr>
        <w:t xml:space="preserve"> </w:t>
      </w:r>
      <w:r>
        <w:rPr>
          <w:spacing w:val="-1"/>
        </w:rPr>
        <w:t>contract,</w:t>
      </w:r>
      <w:r>
        <w:rPr>
          <w:spacing w:val="54"/>
        </w:rPr>
        <w:t xml:space="preserve"> </w:t>
      </w:r>
      <w:r>
        <w:rPr>
          <w:spacing w:val="-1"/>
        </w:rPr>
        <w:t>including</w:t>
      </w:r>
      <w:r>
        <w:rPr>
          <w:spacing w:val="34"/>
        </w:rPr>
        <w:t xml:space="preserve"> </w:t>
      </w:r>
      <w:r>
        <w:rPr>
          <w:spacing w:val="-1"/>
        </w:rPr>
        <w:t>employees,</w:t>
      </w:r>
      <w:r>
        <w:rPr>
          <w:spacing w:val="36"/>
        </w:rPr>
        <w:t xml:space="preserve"> </w:t>
      </w:r>
      <w:r>
        <w:rPr>
          <w:spacing w:val="-1"/>
        </w:rPr>
        <w:t>servants,</w:t>
      </w:r>
      <w:r>
        <w:rPr>
          <w:spacing w:val="34"/>
        </w:rPr>
        <w:t xml:space="preserve"> </w:t>
      </w:r>
      <w:r>
        <w:rPr>
          <w:spacing w:val="-1"/>
        </w:rPr>
        <w:t>agents</w:t>
      </w:r>
      <w:r>
        <w:rPr>
          <w:spacing w:val="35"/>
        </w:rPr>
        <w:t xml:space="preserve"> </w:t>
      </w:r>
      <w:r>
        <w:rPr>
          <w:spacing w:val="-2"/>
        </w:rPr>
        <w:t>and</w:t>
      </w:r>
      <w:r>
        <w:rPr>
          <w:spacing w:val="34"/>
        </w:rPr>
        <w:t xml:space="preserve"> </w:t>
      </w:r>
      <w:r>
        <w:rPr>
          <w:spacing w:val="-1"/>
        </w:rPr>
        <w:t>others</w:t>
      </w:r>
      <w:r>
        <w:rPr>
          <w:spacing w:val="35"/>
        </w:rPr>
        <w:t xml:space="preserve"> </w:t>
      </w:r>
      <w:r>
        <w:rPr>
          <w:spacing w:val="-1"/>
        </w:rPr>
        <w:t>are</w:t>
      </w:r>
      <w:r>
        <w:rPr>
          <w:spacing w:val="33"/>
        </w:rPr>
        <w:t xml:space="preserve"> </w:t>
      </w:r>
      <w:r>
        <w:t>of</w:t>
      </w:r>
      <w:r>
        <w:rPr>
          <w:spacing w:val="34"/>
        </w:rPr>
        <w:t xml:space="preserve"> </w:t>
      </w:r>
      <w:r>
        <w:rPr>
          <w:spacing w:val="-2"/>
        </w:rPr>
        <w:t>suitable</w:t>
      </w:r>
      <w:r>
        <w:rPr>
          <w:spacing w:val="35"/>
        </w:rPr>
        <w:t xml:space="preserve"> </w:t>
      </w:r>
      <w:r>
        <w:rPr>
          <w:spacing w:val="-1"/>
        </w:rPr>
        <w:t>standing</w:t>
      </w:r>
      <w:r>
        <w:rPr>
          <w:spacing w:val="34"/>
        </w:rPr>
        <w:t xml:space="preserve"> </w:t>
      </w:r>
      <w:r>
        <w:rPr>
          <w:spacing w:val="-1"/>
        </w:rPr>
        <w:t>and</w:t>
      </w:r>
      <w:r>
        <w:rPr>
          <w:spacing w:val="49"/>
        </w:rPr>
        <w:t xml:space="preserve"> </w:t>
      </w:r>
      <w:r>
        <w:rPr>
          <w:spacing w:val="-1"/>
        </w:rPr>
        <w:t>good</w:t>
      </w:r>
      <w:r>
        <w:rPr>
          <w:spacing w:val="-7"/>
        </w:rPr>
        <w:t xml:space="preserve"> </w:t>
      </w:r>
      <w:r>
        <w:rPr>
          <w:spacing w:val="-1"/>
        </w:rPr>
        <w:t>character</w:t>
      </w:r>
      <w:r>
        <w:rPr>
          <w:spacing w:val="-7"/>
        </w:rPr>
        <w:t xml:space="preserve"> </w:t>
      </w:r>
      <w:r>
        <w:rPr>
          <w:spacing w:val="-1"/>
        </w:rPr>
        <w:t>and</w:t>
      </w:r>
      <w:r>
        <w:rPr>
          <w:spacing w:val="-7"/>
        </w:rPr>
        <w:t xml:space="preserve"> </w:t>
      </w:r>
      <w:r>
        <w:rPr>
          <w:spacing w:val="-1"/>
        </w:rPr>
        <w:t>provide</w:t>
      </w:r>
      <w:r>
        <w:rPr>
          <w:spacing w:val="-5"/>
        </w:rPr>
        <w:t xml:space="preserve"> </w:t>
      </w:r>
      <w:r>
        <w:rPr>
          <w:spacing w:val="-1"/>
        </w:rPr>
        <w:t>them</w:t>
      </w:r>
      <w:r>
        <w:rPr>
          <w:spacing w:val="-5"/>
        </w:rPr>
        <w:t xml:space="preserve"> </w:t>
      </w:r>
      <w:r>
        <w:rPr>
          <w:spacing w:val="-1"/>
        </w:rPr>
        <w:t>with</w:t>
      </w:r>
      <w:r>
        <w:rPr>
          <w:spacing w:val="-4"/>
        </w:rPr>
        <w:t xml:space="preserve"> </w:t>
      </w:r>
      <w:r>
        <w:rPr>
          <w:spacing w:val="-1"/>
        </w:rPr>
        <w:t>copies</w:t>
      </w:r>
      <w:r>
        <w:rPr>
          <w:spacing w:val="-6"/>
        </w:rPr>
        <w:t xml:space="preserve"> </w:t>
      </w:r>
      <w:r>
        <w:t>of</w:t>
      </w:r>
      <w:r>
        <w:rPr>
          <w:spacing w:val="-7"/>
        </w:rPr>
        <w:t xml:space="preserve"> </w:t>
      </w:r>
      <w:r>
        <w:rPr>
          <w:spacing w:val="-1"/>
        </w:rPr>
        <w:t>the</w:t>
      </w:r>
      <w:r>
        <w:rPr>
          <w:spacing w:val="-6"/>
        </w:rPr>
        <w:t xml:space="preserve"> </w:t>
      </w:r>
      <w:r>
        <w:rPr>
          <w:spacing w:val="-1"/>
        </w:rPr>
        <w:t>Specification</w:t>
      </w:r>
      <w:r>
        <w:rPr>
          <w:spacing w:val="-4"/>
        </w:rPr>
        <w:t xml:space="preserve"> </w:t>
      </w:r>
      <w:r>
        <w:rPr>
          <w:spacing w:val="-1"/>
        </w:rPr>
        <w:t>and</w:t>
      </w:r>
      <w:r>
        <w:rPr>
          <w:spacing w:val="-7"/>
        </w:rPr>
        <w:t xml:space="preserve"> </w:t>
      </w:r>
      <w:r>
        <w:rPr>
          <w:spacing w:val="-1"/>
        </w:rPr>
        <w:t>secure</w:t>
      </w:r>
      <w:r>
        <w:rPr>
          <w:spacing w:val="-5"/>
        </w:rPr>
        <w:t xml:space="preserve"> </w:t>
      </w:r>
      <w:r>
        <w:rPr>
          <w:spacing w:val="-1"/>
        </w:rPr>
        <w:t>their</w:t>
      </w:r>
      <w:r>
        <w:rPr>
          <w:spacing w:val="57"/>
        </w:rPr>
        <w:t xml:space="preserve"> </w:t>
      </w:r>
      <w:r>
        <w:rPr>
          <w:spacing w:val="-1"/>
        </w:rPr>
        <w:t>written</w:t>
      </w:r>
      <w:r>
        <w:rPr>
          <w:spacing w:val="-2"/>
        </w:rPr>
        <w:t xml:space="preserve"> </w:t>
      </w:r>
      <w:r>
        <w:rPr>
          <w:spacing w:val="-1"/>
        </w:rPr>
        <w:t>acknowledgement</w:t>
      </w:r>
      <w:r>
        <w:rPr>
          <w:spacing w:val="-2"/>
        </w:rPr>
        <w:t xml:space="preserve"> </w:t>
      </w:r>
      <w:r>
        <w:t>of</w:t>
      </w:r>
      <w:r>
        <w:rPr>
          <w:spacing w:val="-2"/>
        </w:rPr>
        <w:t xml:space="preserve"> </w:t>
      </w:r>
      <w:r>
        <w:rPr>
          <w:spacing w:val="-1"/>
        </w:rPr>
        <w:t>receipt</w:t>
      </w:r>
      <w:r>
        <w:rPr>
          <w:spacing w:val="-2"/>
        </w:rPr>
        <w:t xml:space="preserve"> </w:t>
      </w:r>
      <w:r>
        <w:rPr>
          <w:spacing w:val="-1"/>
        </w:rPr>
        <w:t>and</w:t>
      </w:r>
      <w:r>
        <w:rPr>
          <w:spacing w:val="-2"/>
        </w:rPr>
        <w:t xml:space="preserve"> </w:t>
      </w:r>
      <w:r>
        <w:rPr>
          <w:spacing w:val="-1"/>
        </w:rPr>
        <w:t>understanding.</w:t>
      </w:r>
    </w:p>
    <w:p w14:paraId="39A4E635" w14:textId="77777777" w:rsidR="00A85F47" w:rsidRDefault="00A85F47" w:rsidP="00DE0CAC">
      <w:pPr>
        <w:pStyle w:val="BodyText"/>
        <w:numPr>
          <w:ilvl w:val="1"/>
          <w:numId w:val="23"/>
        </w:numPr>
        <w:tabs>
          <w:tab w:val="left" w:pos="1541"/>
        </w:tabs>
        <w:kinsoku w:val="0"/>
        <w:overflowPunct w:val="0"/>
        <w:ind w:left="1540" w:right="116" w:hanging="720"/>
        <w:jc w:val="both"/>
        <w:rPr>
          <w:spacing w:val="-1"/>
        </w:rPr>
        <w:sectPr w:rsidR="00A85F47">
          <w:pgSz w:w="11910" w:h="16840"/>
          <w:pgMar w:top="860" w:right="600" w:bottom="1560" w:left="620" w:header="663" w:footer="1358" w:gutter="0"/>
          <w:cols w:space="720"/>
          <w:noEndnote/>
        </w:sectPr>
      </w:pPr>
    </w:p>
    <w:p w14:paraId="0620587F" w14:textId="77777777" w:rsidR="00A85F47" w:rsidRDefault="00A85F47">
      <w:pPr>
        <w:pStyle w:val="BodyText"/>
        <w:kinsoku w:val="0"/>
        <w:overflowPunct w:val="0"/>
        <w:spacing w:before="8"/>
        <w:ind w:left="0"/>
        <w:rPr>
          <w:sz w:val="13"/>
          <w:szCs w:val="13"/>
        </w:rPr>
      </w:pPr>
    </w:p>
    <w:p w14:paraId="21EFC06D"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05B5E999" w14:textId="77777777" w:rsidR="00A85F47" w:rsidRDefault="00A85F47">
      <w:pPr>
        <w:pStyle w:val="BodyText"/>
        <w:kinsoku w:val="0"/>
        <w:overflowPunct w:val="0"/>
        <w:spacing w:before="4"/>
        <w:ind w:left="0"/>
        <w:rPr>
          <w:sz w:val="14"/>
          <w:szCs w:val="14"/>
        </w:rPr>
      </w:pPr>
    </w:p>
    <w:p w14:paraId="2ECF3773" w14:textId="77777777" w:rsidR="00A85F47" w:rsidRDefault="00A85F47" w:rsidP="00DE0CAC">
      <w:pPr>
        <w:pStyle w:val="Heading8"/>
        <w:numPr>
          <w:ilvl w:val="0"/>
          <w:numId w:val="23"/>
        </w:numPr>
        <w:tabs>
          <w:tab w:val="left" w:pos="809"/>
        </w:tabs>
        <w:kinsoku w:val="0"/>
        <w:overflowPunct w:val="0"/>
        <w:spacing w:before="61"/>
        <w:ind w:left="808"/>
        <w:rPr>
          <w:b w:val="0"/>
          <w:bCs w:val="0"/>
        </w:rPr>
      </w:pPr>
      <w:bookmarkStart w:id="158" w:name="14._Not_Used"/>
      <w:bookmarkEnd w:id="158"/>
      <w:r>
        <w:rPr>
          <w:spacing w:val="-1"/>
        </w:rPr>
        <w:t>Not Used</w:t>
      </w:r>
    </w:p>
    <w:p w14:paraId="5E8EF857" w14:textId="77777777" w:rsidR="00A85F47" w:rsidRDefault="00A85F47">
      <w:pPr>
        <w:pStyle w:val="BodyText"/>
        <w:kinsoku w:val="0"/>
        <w:overflowPunct w:val="0"/>
        <w:spacing w:before="10"/>
        <w:ind w:left="0"/>
        <w:rPr>
          <w:b/>
          <w:bCs/>
          <w:sz w:val="14"/>
          <w:szCs w:val="14"/>
        </w:rPr>
      </w:pPr>
    </w:p>
    <w:p w14:paraId="2DD9F8F9" w14:textId="77777777" w:rsidR="00A85F47" w:rsidRDefault="00A85F47" w:rsidP="00DE0CAC">
      <w:pPr>
        <w:pStyle w:val="BodyText"/>
        <w:numPr>
          <w:ilvl w:val="0"/>
          <w:numId w:val="23"/>
        </w:numPr>
        <w:tabs>
          <w:tab w:val="left" w:pos="809"/>
        </w:tabs>
        <w:kinsoku w:val="0"/>
        <w:overflowPunct w:val="0"/>
        <w:spacing w:before="61"/>
        <w:ind w:left="808"/>
      </w:pPr>
      <w:bookmarkStart w:id="159" w:name="15._STAFFING_SECURITY"/>
      <w:bookmarkEnd w:id="159"/>
      <w:r>
        <w:rPr>
          <w:b/>
          <w:bCs/>
          <w:spacing w:val="-1"/>
        </w:rPr>
        <w:t>STAFFING</w:t>
      </w:r>
      <w:r>
        <w:rPr>
          <w:b/>
          <w:bCs/>
        </w:rPr>
        <w:t xml:space="preserve"> </w:t>
      </w:r>
      <w:r>
        <w:rPr>
          <w:b/>
          <w:bCs/>
          <w:spacing w:val="-1"/>
        </w:rPr>
        <w:t>SECURITY</w:t>
      </w:r>
    </w:p>
    <w:p w14:paraId="1E313A5B" w14:textId="77777777" w:rsidR="00A85F47" w:rsidRDefault="00A85F47">
      <w:pPr>
        <w:pStyle w:val="BodyText"/>
        <w:kinsoku w:val="0"/>
        <w:overflowPunct w:val="0"/>
        <w:spacing w:before="8"/>
        <w:ind w:left="0"/>
        <w:rPr>
          <w:b/>
          <w:bCs/>
          <w:sz w:val="19"/>
          <w:szCs w:val="19"/>
        </w:rPr>
      </w:pPr>
    </w:p>
    <w:p w14:paraId="61987CFD" w14:textId="77777777" w:rsidR="00A85F47" w:rsidRDefault="00A85F47" w:rsidP="00DE0CAC">
      <w:pPr>
        <w:pStyle w:val="BodyText"/>
        <w:numPr>
          <w:ilvl w:val="1"/>
          <w:numId w:val="23"/>
        </w:numPr>
        <w:tabs>
          <w:tab w:val="left" w:pos="1519"/>
        </w:tabs>
        <w:kinsoku w:val="0"/>
        <w:overflowPunct w:val="0"/>
        <w:ind w:left="1519" w:right="156"/>
        <w:rPr>
          <w:spacing w:val="-1"/>
        </w:rPr>
      </w:pPr>
      <w:bookmarkStart w:id="160" w:name="15.1_The_Service_Provider_shall_comply_w"/>
      <w:bookmarkEnd w:id="160"/>
      <w:r>
        <w:rPr>
          <w:spacing w:val="-1"/>
        </w:rPr>
        <w:t xml:space="preserve">The Service </w:t>
      </w:r>
      <w:r>
        <w:rPr>
          <w:spacing w:val="-2"/>
        </w:rPr>
        <w:t>Provider</w:t>
      </w:r>
      <w:r>
        <w:t xml:space="preserve"> </w:t>
      </w:r>
      <w:r>
        <w:rPr>
          <w:spacing w:val="-1"/>
        </w:rPr>
        <w:t>shall</w:t>
      </w:r>
      <w:r>
        <w:rPr>
          <w:spacing w:val="-4"/>
        </w:rPr>
        <w:t xml:space="preserve"> </w:t>
      </w:r>
      <w:r>
        <w:rPr>
          <w:spacing w:val="-1"/>
        </w:rPr>
        <w:t>comply</w:t>
      </w:r>
      <w:r>
        <w:t xml:space="preserve"> </w:t>
      </w:r>
      <w:r>
        <w:rPr>
          <w:spacing w:val="-1"/>
        </w:rPr>
        <w:t>with</w:t>
      </w:r>
      <w:r>
        <w:rPr>
          <w:spacing w:val="-2"/>
        </w:rPr>
        <w:t xml:space="preserve"> </w:t>
      </w:r>
      <w:r>
        <w:rPr>
          <w:spacing w:val="-1"/>
        </w:rPr>
        <w:t>the</w:t>
      </w:r>
      <w:r>
        <w:rPr>
          <w:spacing w:val="2"/>
        </w:rPr>
        <w:t xml:space="preserve"> </w:t>
      </w:r>
      <w:r>
        <w:rPr>
          <w:spacing w:val="-1"/>
        </w:rPr>
        <w:t>Customer’s staff</w:t>
      </w:r>
      <w:r>
        <w:rPr>
          <w:spacing w:val="-2"/>
        </w:rPr>
        <w:t xml:space="preserve"> </w:t>
      </w:r>
      <w:r>
        <w:rPr>
          <w:spacing w:val="-1"/>
        </w:rPr>
        <w:t>vetting</w:t>
      </w:r>
      <w:r>
        <w:rPr>
          <w:spacing w:val="-2"/>
        </w:rPr>
        <w:t xml:space="preserve"> </w:t>
      </w:r>
      <w:r>
        <w:rPr>
          <w:spacing w:val="-1"/>
        </w:rPr>
        <w:t>procedures</w:t>
      </w:r>
      <w:r>
        <w:rPr>
          <w:spacing w:val="57"/>
        </w:rPr>
        <w:t xml:space="preserve"> </w:t>
      </w:r>
      <w:r>
        <w:rPr>
          <w:spacing w:val="-1"/>
        </w:rPr>
        <w:t>(where provided</w:t>
      </w:r>
      <w:r>
        <w:rPr>
          <w:spacing w:val="-2"/>
        </w:rPr>
        <w:t xml:space="preserve"> </w:t>
      </w:r>
      <w:r>
        <w:rPr>
          <w:spacing w:val="-1"/>
        </w:rPr>
        <w:t xml:space="preserve">to </w:t>
      </w:r>
      <w:r>
        <w:t>the</w:t>
      </w:r>
      <w:r>
        <w:rPr>
          <w:spacing w:val="-1"/>
        </w:rPr>
        <w:t xml:space="preserve"> Service Provider)</w:t>
      </w:r>
      <w:r>
        <w:rPr>
          <w:spacing w:val="1"/>
        </w:rPr>
        <w:t xml:space="preserve"> </w:t>
      </w:r>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all</w:t>
      </w:r>
      <w:r>
        <w:rPr>
          <w:spacing w:val="-4"/>
        </w:rPr>
        <w:t xml:space="preserve"> </w:t>
      </w:r>
      <w:r>
        <w:rPr>
          <w:spacing w:val="-1"/>
        </w:rPr>
        <w:t>Service Provider</w:t>
      </w:r>
      <w:r>
        <w:rPr>
          <w:spacing w:val="-2"/>
        </w:rPr>
        <w:t xml:space="preserve"> </w:t>
      </w:r>
      <w:r>
        <w:rPr>
          <w:spacing w:val="-1"/>
        </w:rPr>
        <w:t>Staff</w:t>
      </w:r>
      <w:r>
        <w:rPr>
          <w:spacing w:val="42"/>
        </w:rPr>
        <w:t xml:space="preserve"> </w:t>
      </w:r>
      <w:r>
        <w:rPr>
          <w:spacing w:val="-1"/>
        </w:rPr>
        <w:t>employed</w:t>
      </w:r>
      <w:r>
        <w:rPr>
          <w:spacing w:val="-2"/>
        </w:rPr>
        <w:t xml:space="preserve"> </w:t>
      </w:r>
      <w:r>
        <w:t>or</w:t>
      </w:r>
      <w:r>
        <w:rPr>
          <w:spacing w:val="-2"/>
        </w:rPr>
        <w:t xml:space="preserve"> </w:t>
      </w:r>
      <w:r>
        <w:rPr>
          <w:spacing w:val="-1"/>
        </w:rPr>
        <w:t>engaged</w:t>
      </w:r>
      <w:r>
        <w:rPr>
          <w:spacing w:val="1"/>
        </w:rPr>
        <w:t xml:space="preserve"> </w:t>
      </w:r>
      <w:r>
        <w:rPr>
          <w:spacing w:val="-2"/>
        </w:rPr>
        <w:t>in</w:t>
      </w:r>
      <w:r>
        <w:rPr>
          <w:spacing w:val="1"/>
        </w:rPr>
        <w:t xml:space="preserve"> </w:t>
      </w:r>
      <w:r>
        <w:rPr>
          <w:spacing w:val="-1"/>
        </w:rPr>
        <w:t>the provision</w:t>
      </w:r>
      <w:r>
        <w:rPr>
          <w:spacing w:val="-2"/>
        </w:rPr>
        <w:t xml:space="preserve"> </w:t>
      </w:r>
      <w:r>
        <w:t>of</w:t>
      </w:r>
      <w:r>
        <w:rPr>
          <w:spacing w:val="-2"/>
        </w:rPr>
        <w:t xml:space="preserve"> </w:t>
      </w:r>
      <w:r>
        <w:t>the</w:t>
      </w:r>
      <w:r>
        <w:rPr>
          <w:spacing w:val="-1"/>
        </w:rPr>
        <w:t xml:space="preserve"> Goods and/or</w:t>
      </w:r>
      <w:r>
        <w:rPr>
          <w:spacing w:val="-2"/>
        </w:rPr>
        <w:t xml:space="preserve"> </w:t>
      </w:r>
      <w:r>
        <w:rPr>
          <w:spacing w:val="-1"/>
        </w:rPr>
        <w:t>Services.</w:t>
      </w:r>
      <w:r>
        <w:rPr>
          <w:spacing w:val="74"/>
        </w:rPr>
        <w:t xml:space="preserve"> </w:t>
      </w:r>
      <w:r>
        <w:rPr>
          <w:spacing w:val="-1"/>
        </w:rPr>
        <w:t>The Service</w:t>
      </w:r>
      <w:r>
        <w:rPr>
          <w:spacing w:val="41"/>
        </w:rPr>
        <w:t xml:space="preserve"> </w:t>
      </w:r>
      <w:r>
        <w:rPr>
          <w:spacing w:val="-1"/>
        </w:rPr>
        <w:t>Provider</w:t>
      </w:r>
      <w:r>
        <w:rPr>
          <w:spacing w:val="-2"/>
        </w:rPr>
        <w:t xml:space="preserve"> </w:t>
      </w:r>
      <w:r>
        <w:rPr>
          <w:spacing w:val="-1"/>
        </w:rPr>
        <w:t>confirms that</w:t>
      </w:r>
      <w:r>
        <w:rPr>
          <w:spacing w:val="-2"/>
        </w:rPr>
        <w:t xml:space="preserve"> </w:t>
      </w:r>
      <w:r>
        <w:t>all</w:t>
      </w:r>
      <w:r>
        <w:rPr>
          <w:spacing w:val="-4"/>
        </w:rPr>
        <w:t xml:space="preserve"> </w:t>
      </w:r>
      <w:r>
        <w:rPr>
          <w:spacing w:val="-1"/>
        </w:rPr>
        <w:t>Staff</w:t>
      </w:r>
      <w:r>
        <w:rPr>
          <w:spacing w:val="-2"/>
        </w:rPr>
        <w:t xml:space="preserve"> </w:t>
      </w:r>
      <w:r>
        <w:rPr>
          <w:spacing w:val="-1"/>
        </w:rPr>
        <w:t>employed</w:t>
      </w:r>
      <w:r>
        <w:rPr>
          <w:spacing w:val="-2"/>
        </w:rPr>
        <w:t xml:space="preserve"> </w:t>
      </w:r>
      <w:r>
        <w:rPr>
          <w:spacing w:val="1"/>
        </w:rPr>
        <w:t>or</w:t>
      </w:r>
      <w:r>
        <w:rPr>
          <w:spacing w:val="-2"/>
        </w:rPr>
        <w:t xml:space="preserve"> </w:t>
      </w:r>
      <w:r>
        <w:rPr>
          <w:spacing w:val="-1"/>
        </w:rPr>
        <w:t>engaged</w:t>
      </w:r>
      <w:r>
        <w:rPr>
          <w:spacing w:val="-2"/>
        </w:rPr>
        <w:t xml:space="preserve"> </w:t>
      </w:r>
      <w:r>
        <w:rPr>
          <w:spacing w:val="-1"/>
        </w:rPr>
        <w:t>by</w:t>
      </w:r>
      <w:r>
        <w:rPr>
          <w:spacing w:val="-2"/>
        </w:rPr>
        <w:t xml:space="preserve"> </w:t>
      </w:r>
      <w:r>
        <w:rPr>
          <w:spacing w:val="-1"/>
        </w:rPr>
        <w:t>the Service Provider</w:t>
      </w:r>
      <w:r>
        <w:rPr>
          <w:spacing w:val="-2"/>
        </w:rPr>
        <w:t xml:space="preserve"> </w:t>
      </w:r>
      <w:r>
        <w:rPr>
          <w:spacing w:val="-1"/>
        </w:rPr>
        <w:t>at</w:t>
      </w:r>
      <w:r>
        <w:rPr>
          <w:spacing w:val="40"/>
        </w:rPr>
        <w:t xml:space="preserve"> </w:t>
      </w:r>
      <w:r>
        <w:rPr>
          <w:spacing w:val="-1"/>
        </w:rPr>
        <w:t>the Commencement</w:t>
      </w:r>
      <w:r>
        <w:rPr>
          <w:spacing w:val="-4"/>
        </w:rPr>
        <w:t xml:space="preserve"> </w:t>
      </w:r>
      <w:r>
        <w:rPr>
          <w:spacing w:val="-1"/>
        </w:rPr>
        <w:t>Date were vetted</w:t>
      </w:r>
      <w:r>
        <w:rPr>
          <w:spacing w:val="-2"/>
        </w:rPr>
        <w:t xml:space="preserve"> </w:t>
      </w:r>
      <w:r>
        <w:rPr>
          <w:spacing w:val="-1"/>
        </w:rPr>
        <w:t>and</w:t>
      </w:r>
      <w:r>
        <w:rPr>
          <w:spacing w:val="-2"/>
        </w:rPr>
        <w:t xml:space="preserve"> </w:t>
      </w:r>
      <w:r>
        <w:rPr>
          <w:spacing w:val="-1"/>
        </w:rPr>
        <w:t>recruited</w:t>
      </w:r>
      <w:r>
        <w:rPr>
          <w:spacing w:val="-2"/>
        </w:rPr>
        <w:t xml:space="preserve"> </w:t>
      </w:r>
      <w:r>
        <w:t>on</w:t>
      </w:r>
      <w:r>
        <w:rPr>
          <w:spacing w:val="-2"/>
        </w:rPr>
        <w:t xml:space="preserve"> </w:t>
      </w:r>
      <w:r>
        <w:t>a</w:t>
      </w:r>
      <w:r>
        <w:rPr>
          <w:spacing w:val="-2"/>
        </w:rPr>
        <w:t xml:space="preserve"> </w:t>
      </w:r>
      <w:r>
        <w:rPr>
          <w:spacing w:val="-1"/>
        </w:rPr>
        <w:t>basis that</w:t>
      </w:r>
      <w:r>
        <w:rPr>
          <w:spacing w:val="1"/>
        </w:rPr>
        <w:t xml:space="preserve"> </w:t>
      </w:r>
      <w:r>
        <w:rPr>
          <w:spacing w:val="-2"/>
        </w:rPr>
        <w:t>is</w:t>
      </w:r>
      <w:r>
        <w:rPr>
          <w:spacing w:val="-1"/>
        </w:rPr>
        <w:t xml:space="preserve"> equivalent</w:t>
      </w:r>
      <w:r>
        <w:rPr>
          <w:spacing w:val="40"/>
        </w:rPr>
        <w:t xml:space="preserve"> </w:t>
      </w:r>
      <w:r>
        <w:rPr>
          <w:spacing w:val="-1"/>
        </w:rPr>
        <w:t>to and</w:t>
      </w:r>
      <w:r>
        <w:rPr>
          <w:spacing w:val="-2"/>
        </w:rPr>
        <w:t xml:space="preserve"> </w:t>
      </w:r>
      <w:r>
        <w:rPr>
          <w:spacing w:val="-1"/>
        </w:rPr>
        <w:t>no less strict</w:t>
      </w:r>
      <w:r>
        <w:rPr>
          <w:spacing w:val="-2"/>
        </w:rPr>
        <w:t xml:space="preserve"> </w:t>
      </w:r>
      <w:r>
        <w:rPr>
          <w:spacing w:val="-1"/>
        </w:rPr>
        <w:t>than</w:t>
      </w:r>
      <w:r>
        <w:rPr>
          <w:spacing w:val="-2"/>
        </w:rPr>
        <w:t xml:space="preserve"> </w:t>
      </w:r>
      <w:r>
        <w:rPr>
          <w:spacing w:val="-1"/>
        </w:rPr>
        <w:t>the</w:t>
      </w:r>
      <w:r>
        <w:t xml:space="preserve"> </w:t>
      </w:r>
      <w:r>
        <w:rPr>
          <w:spacing w:val="-1"/>
        </w:rPr>
        <w:t>Customer’s staff</w:t>
      </w:r>
      <w:r>
        <w:rPr>
          <w:spacing w:val="-2"/>
        </w:rPr>
        <w:t xml:space="preserve"> </w:t>
      </w:r>
      <w:r>
        <w:rPr>
          <w:spacing w:val="-1"/>
        </w:rPr>
        <w:t>vetting</w:t>
      </w:r>
      <w:r>
        <w:rPr>
          <w:spacing w:val="-2"/>
        </w:rPr>
        <w:t xml:space="preserve"> </w:t>
      </w:r>
      <w:r>
        <w:rPr>
          <w:spacing w:val="-1"/>
        </w:rPr>
        <w:t>procedures.</w:t>
      </w:r>
    </w:p>
    <w:p w14:paraId="31FFDE23" w14:textId="77777777" w:rsidR="00A85F47" w:rsidRDefault="00A85F47">
      <w:pPr>
        <w:pStyle w:val="BodyText"/>
        <w:kinsoku w:val="0"/>
        <w:overflowPunct w:val="0"/>
        <w:spacing w:before="10"/>
        <w:ind w:left="0"/>
        <w:rPr>
          <w:sz w:val="19"/>
          <w:szCs w:val="19"/>
        </w:rPr>
      </w:pPr>
    </w:p>
    <w:p w14:paraId="3FF9B197" w14:textId="77777777" w:rsidR="00A85F47" w:rsidRDefault="00A85F47" w:rsidP="00DE0CAC">
      <w:pPr>
        <w:pStyle w:val="BodyText"/>
        <w:numPr>
          <w:ilvl w:val="1"/>
          <w:numId w:val="23"/>
        </w:numPr>
        <w:tabs>
          <w:tab w:val="left" w:pos="1520"/>
        </w:tabs>
        <w:kinsoku w:val="0"/>
        <w:overflowPunct w:val="0"/>
        <w:ind w:left="1519" w:right="550"/>
        <w:rPr>
          <w:spacing w:val="-1"/>
        </w:rPr>
      </w:pPr>
      <w:bookmarkStart w:id="161" w:name="15.2_The_Service_Provider_shall_provide_"/>
      <w:bookmarkEnd w:id="161"/>
      <w:r>
        <w:rPr>
          <w:spacing w:val="-1"/>
        </w:rPr>
        <w:t xml:space="preserve">The Service </w:t>
      </w:r>
      <w:r>
        <w:rPr>
          <w:spacing w:val="-2"/>
        </w:rPr>
        <w:t>Provider</w:t>
      </w:r>
      <w:r>
        <w:t xml:space="preserve"> </w:t>
      </w:r>
      <w:r>
        <w:rPr>
          <w:spacing w:val="-1"/>
        </w:rPr>
        <w:t>shall</w:t>
      </w:r>
      <w:r>
        <w:rPr>
          <w:spacing w:val="-4"/>
        </w:rPr>
        <w:t xml:space="preserve"> </w:t>
      </w:r>
      <w:r>
        <w:rPr>
          <w:spacing w:val="-1"/>
        </w:rPr>
        <w:t>provide training</w:t>
      </w:r>
      <w:r>
        <w:rPr>
          <w:spacing w:val="3"/>
        </w:rPr>
        <w:t xml:space="preserve"> </w:t>
      </w:r>
      <w:r>
        <w:t>on</w:t>
      </w:r>
      <w:r>
        <w:rPr>
          <w:spacing w:val="-2"/>
        </w:rPr>
        <w:t xml:space="preserve"> </w:t>
      </w:r>
      <w:r>
        <w:t>a</w:t>
      </w:r>
      <w:r>
        <w:rPr>
          <w:spacing w:val="-2"/>
        </w:rPr>
        <w:t xml:space="preserve"> </w:t>
      </w:r>
      <w:r>
        <w:rPr>
          <w:spacing w:val="-1"/>
        </w:rPr>
        <w:t>continuing</w:t>
      </w:r>
      <w:r>
        <w:rPr>
          <w:spacing w:val="1"/>
        </w:rPr>
        <w:t xml:space="preserve"> </w:t>
      </w:r>
      <w:r>
        <w:rPr>
          <w:spacing w:val="-1"/>
        </w:rPr>
        <w:t>basis</w:t>
      </w:r>
      <w:r>
        <w:rPr>
          <w:spacing w:val="1"/>
        </w:rPr>
        <w:t xml:space="preserve"> </w:t>
      </w:r>
      <w:r>
        <w:rPr>
          <w:spacing w:val="-1"/>
        </w:rPr>
        <w:t>for</w:t>
      </w:r>
      <w:r>
        <w:rPr>
          <w:spacing w:val="-2"/>
        </w:rPr>
        <w:t xml:space="preserve"> </w:t>
      </w:r>
      <w:r>
        <w:rPr>
          <w:spacing w:val="-1"/>
        </w:rPr>
        <w:t>all</w:t>
      </w:r>
      <w:r>
        <w:rPr>
          <w:spacing w:val="-2"/>
        </w:rPr>
        <w:t xml:space="preserve"> </w:t>
      </w:r>
      <w:r>
        <w:rPr>
          <w:spacing w:val="-1"/>
        </w:rPr>
        <w:t>Staff</w:t>
      </w:r>
      <w:r>
        <w:rPr>
          <w:spacing w:val="47"/>
        </w:rPr>
        <w:t xml:space="preserve"> </w:t>
      </w:r>
      <w:r>
        <w:rPr>
          <w:spacing w:val="-1"/>
        </w:rPr>
        <w:t>employed</w:t>
      </w:r>
      <w:r>
        <w:rPr>
          <w:spacing w:val="-2"/>
        </w:rPr>
        <w:t xml:space="preserve"> </w:t>
      </w:r>
      <w:r>
        <w:t>or</w:t>
      </w:r>
      <w:r>
        <w:rPr>
          <w:spacing w:val="-2"/>
        </w:rPr>
        <w:t xml:space="preserve"> </w:t>
      </w:r>
      <w:r>
        <w:rPr>
          <w:spacing w:val="-1"/>
        </w:rPr>
        <w:t>engaged</w:t>
      </w:r>
      <w:r>
        <w:rPr>
          <w:spacing w:val="1"/>
        </w:rPr>
        <w:t xml:space="preserve"> </w:t>
      </w:r>
      <w:r>
        <w:rPr>
          <w:spacing w:val="-2"/>
        </w:rPr>
        <w:t>in</w:t>
      </w:r>
      <w:r>
        <w:rPr>
          <w:spacing w:val="1"/>
        </w:rPr>
        <w:t xml:space="preserve"> </w:t>
      </w:r>
      <w:r>
        <w:rPr>
          <w:spacing w:val="-1"/>
        </w:rPr>
        <w:t>the provision</w:t>
      </w:r>
      <w:r>
        <w:rPr>
          <w:spacing w:val="-2"/>
        </w:rPr>
        <w:t xml:space="preserve"> </w:t>
      </w:r>
      <w:r>
        <w:t>of</w:t>
      </w:r>
      <w:r>
        <w:rPr>
          <w:spacing w:val="-2"/>
        </w:rPr>
        <w:t xml:space="preserve"> </w:t>
      </w:r>
      <w:r>
        <w:t>the</w:t>
      </w:r>
      <w:r>
        <w:rPr>
          <w:spacing w:val="-1"/>
        </w:rPr>
        <w:t xml:space="preserve"> Goods and/or</w:t>
      </w:r>
      <w:r>
        <w:rPr>
          <w:spacing w:val="-2"/>
        </w:rPr>
        <w:t xml:space="preserve"> </w:t>
      </w:r>
      <w:r>
        <w:rPr>
          <w:spacing w:val="-1"/>
        </w:rPr>
        <w:t>Services to ensure</w:t>
      </w:r>
      <w:r>
        <w:rPr>
          <w:spacing w:val="35"/>
        </w:rPr>
        <w:t xml:space="preserve"> </w:t>
      </w:r>
      <w:r>
        <w:rPr>
          <w:spacing w:val="-1"/>
        </w:rPr>
        <w:t>compliance with</w:t>
      </w:r>
      <w:r>
        <w:rPr>
          <w:spacing w:val="-2"/>
        </w:rPr>
        <w:t xml:space="preserve"> </w:t>
      </w:r>
      <w:r>
        <w:rPr>
          <w:spacing w:val="-1"/>
        </w:rPr>
        <w:t>the</w:t>
      </w:r>
      <w:r>
        <w:t xml:space="preserve"> </w:t>
      </w:r>
      <w:r>
        <w:rPr>
          <w:spacing w:val="-1"/>
        </w:rPr>
        <w:t>Customer’s staff</w:t>
      </w:r>
      <w:r>
        <w:rPr>
          <w:spacing w:val="-2"/>
        </w:rPr>
        <w:t xml:space="preserve"> </w:t>
      </w:r>
      <w:r>
        <w:rPr>
          <w:spacing w:val="-1"/>
        </w:rPr>
        <w:t>vetting</w:t>
      </w:r>
      <w:r>
        <w:rPr>
          <w:spacing w:val="-2"/>
        </w:rPr>
        <w:t xml:space="preserve"> </w:t>
      </w:r>
      <w:r>
        <w:rPr>
          <w:spacing w:val="-1"/>
        </w:rPr>
        <w:t>procedures.</w:t>
      </w:r>
    </w:p>
    <w:p w14:paraId="691ED5A1" w14:textId="77777777" w:rsidR="00A85F47" w:rsidRDefault="00A85F47">
      <w:pPr>
        <w:pStyle w:val="BodyText"/>
        <w:kinsoku w:val="0"/>
        <w:overflowPunct w:val="0"/>
        <w:spacing w:before="10"/>
        <w:ind w:left="0"/>
        <w:rPr>
          <w:sz w:val="19"/>
          <w:szCs w:val="19"/>
        </w:rPr>
      </w:pPr>
    </w:p>
    <w:p w14:paraId="5EF67148" w14:textId="77777777" w:rsidR="00A85F47" w:rsidRDefault="00A85F47" w:rsidP="00DE0CAC">
      <w:pPr>
        <w:pStyle w:val="BodyText"/>
        <w:numPr>
          <w:ilvl w:val="1"/>
          <w:numId w:val="23"/>
        </w:numPr>
        <w:tabs>
          <w:tab w:val="left" w:pos="1520"/>
        </w:tabs>
        <w:kinsoku w:val="0"/>
        <w:overflowPunct w:val="0"/>
        <w:ind w:left="1518" w:right="156" w:hanging="709"/>
        <w:rPr>
          <w:color w:val="000000"/>
          <w:spacing w:val="-2"/>
        </w:rPr>
      </w:pPr>
      <w:bookmarkStart w:id="162" w:name="15.3_Service_Provider_Personnel_shall_be"/>
      <w:bookmarkEnd w:id="162"/>
      <w:r>
        <w:rPr>
          <w:spacing w:val="-1"/>
        </w:rPr>
        <w:t>Service Provider</w:t>
      </w:r>
      <w:r>
        <w:rPr>
          <w:spacing w:val="-2"/>
        </w:rPr>
        <w:t xml:space="preserve"> </w:t>
      </w:r>
      <w:r>
        <w:rPr>
          <w:spacing w:val="-1"/>
        </w:rPr>
        <w:t>Personnel</w:t>
      </w:r>
      <w:r>
        <w:rPr>
          <w:spacing w:val="-4"/>
        </w:rPr>
        <w:t xml:space="preserve"> </w:t>
      </w:r>
      <w:r>
        <w:rPr>
          <w:spacing w:val="-1"/>
        </w:rPr>
        <w:t>shall</w:t>
      </w:r>
      <w:r>
        <w:rPr>
          <w:spacing w:val="-4"/>
        </w:rPr>
        <w:t xml:space="preserve"> </w:t>
      </w:r>
      <w:r>
        <w:rPr>
          <w:spacing w:val="-1"/>
        </w:rPr>
        <w:t>be subject</w:t>
      </w:r>
      <w:r>
        <w:rPr>
          <w:spacing w:val="-2"/>
        </w:rPr>
        <w:t xml:space="preserve"> </w:t>
      </w:r>
      <w:r>
        <w:rPr>
          <w:spacing w:val="-1"/>
        </w:rPr>
        <w:t>to pre-employment</w:t>
      </w:r>
      <w:r>
        <w:rPr>
          <w:spacing w:val="-2"/>
        </w:rPr>
        <w:t xml:space="preserve"> </w:t>
      </w:r>
      <w:r>
        <w:rPr>
          <w:spacing w:val="-1"/>
        </w:rPr>
        <w:t>checks that</w:t>
      </w:r>
      <w:r>
        <w:rPr>
          <w:spacing w:val="52"/>
        </w:rPr>
        <w:t xml:space="preserve"> </w:t>
      </w:r>
      <w:r>
        <w:rPr>
          <w:spacing w:val="-1"/>
        </w:rPr>
        <w:t>include,</w:t>
      </w:r>
      <w:r>
        <w:rPr>
          <w:spacing w:val="-2"/>
        </w:rPr>
        <w:t xml:space="preserve"> </w:t>
      </w:r>
      <w:r>
        <w:rPr>
          <w:spacing w:val="-1"/>
        </w:rPr>
        <w:t>as</w:t>
      </w:r>
      <w:r>
        <w:rPr>
          <w:spacing w:val="1"/>
        </w:rPr>
        <w:t xml:space="preserve"> </w:t>
      </w:r>
      <w:r>
        <w:t>a</w:t>
      </w:r>
      <w:r>
        <w:rPr>
          <w:spacing w:val="-2"/>
        </w:rPr>
        <w:t xml:space="preserve"> </w:t>
      </w:r>
      <w:r>
        <w:rPr>
          <w:spacing w:val="-1"/>
        </w:rPr>
        <w:t>minimum: verification</w:t>
      </w:r>
      <w:r>
        <w:rPr>
          <w:spacing w:val="1"/>
        </w:rPr>
        <w:t xml:space="preserve"> </w:t>
      </w:r>
      <w:r>
        <w:t xml:space="preserve">of </w:t>
      </w:r>
      <w:r>
        <w:rPr>
          <w:spacing w:val="-1"/>
        </w:rPr>
        <w:t>identity,</w:t>
      </w:r>
      <w:r>
        <w:rPr>
          <w:spacing w:val="-2"/>
        </w:rPr>
        <w:t xml:space="preserve"> </w:t>
      </w:r>
      <w:r>
        <w:rPr>
          <w:spacing w:val="-1"/>
        </w:rPr>
        <w:t>employment</w:t>
      </w:r>
      <w:r>
        <w:rPr>
          <w:spacing w:val="-2"/>
        </w:rPr>
        <w:t xml:space="preserve"> </w:t>
      </w:r>
      <w:r>
        <w:rPr>
          <w:spacing w:val="-1"/>
        </w:rPr>
        <w:t>history,</w:t>
      </w:r>
      <w:r>
        <w:rPr>
          <w:spacing w:val="-2"/>
        </w:rPr>
        <w:t xml:space="preserve"> </w:t>
      </w:r>
      <w:r>
        <w:rPr>
          <w:spacing w:val="-1"/>
        </w:rPr>
        <w:t>unspent</w:t>
      </w:r>
      <w:r>
        <w:rPr>
          <w:spacing w:val="27"/>
        </w:rPr>
        <w:t xml:space="preserve"> </w:t>
      </w:r>
      <w:r>
        <w:rPr>
          <w:spacing w:val="-1"/>
        </w:rPr>
        <w:t>criminal</w:t>
      </w:r>
      <w:r>
        <w:rPr>
          <w:spacing w:val="-2"/>
        </w:rPr>
        <w:t xml:space="preserve"> </w:t>
      </w:r>
      <w:r>
        <w:rPr>
          <w:spacing w:val="-1"/>
        </w:rPr>
        <w:t>convictions and</w:t>
      </w:r>
      <w:r>
        <w:rPr>
          <w:spacing w:val="-2"/>
        </w:rPr>
        <w:t xml:space="preserve"> </w:t>
      </w:r>
      <w:r>
        <w:rPr>
          <w:spacing w:val="-1"/>
        </w:rPr>
        <w:t>right</w:t>
      </w:r>
      <w:r>
        <w:rPr>
          <w:spacing w:val="-2"/>
        </w:rPr>
        <w:t xml:space="preserve"> </w:t>
      </w:r>
      <w:r>
        <w:rPr>
          <w:spacing w:val="-1"/>
        </w:rPr>
        <w:t>to work,</w:t>
      </w:r>
      <w:r>
        <w:t xml:space="preserve"> </w:t>
      </w:r>
      <w:r>
        <w:rPr>
          <w:spacing w:val="-1"/>
        </w:rPr>
        <w:t>as detailed</w:t>
      </w:r>
      <w:r>
        <w:rPr>
          <w:spacing w:val="1"/>
        </w:rPr>
        <w:t xml:space="preserve"> </w:t>
      </w:r>
      <w:r>
        <w:rPr>
          <w:spacing w:val="-2"/>
        </w:rPr>
        <w:t>in</w:t>
      </w:r>
      <w:r>
        <w:rPr>
          <w:spacing w:val="1"/>
        </w:rPr>
        <w:t xml:space="preserve"> </w:t>
      </w:r>
      <w:r>
        <w:rPr>
          <w:spacing w:val="-1"/>
        </w:rPr>
        <w:t xml:space="preserve">the </w:t>
      </w:r>
      <w:r>
        <w:t>HMG</w:t>
      </w:r>
      <w:r>
        <w:rPr>
          <w:spacing w:val="-2"/>
        </w:rPr>
        <w:t xml:space="preserve"> </w:t>
      </w:r>
      <w:r>
        <w:rPr>
          <w:spacing w:val="-1"/>
        </w:rPr>
        <w:t>Baseline Personnel</w:t>
      </w:r>
      <w:r>
        <w:rPr>
          <w:spacing w:val="45"/>
        </w:rPr>
        <w:t xml:space="preserve"> </w:t>
      </w:r>
      <w:r>
        <w:rPr>
          <w:spacing w:val="-1"/>
        </w:rPr>
        <w:t>Security</w:t>
      </w:r>
      <w:r>
        <w:rPr>
          <w:spacing w:val="-2"/>
        </w:rPr>
        <w:t xml:space="preserve"> </w:t>
      </w:r>
      <w:r>
        <w:rPr>
          <w:spacing w:val="-1"/>
        </w:rPr>
        <w:t>Standard</w:t>
      </w:r>
      <w:r>
        <w:rPr>
          <w:spacing w:val="-2"/>
        </w:rPr>
        <w:t xml:space="preserve"> </w:t>
      </w:r>
      <w:r>
        <w:rPr>
          <w:spacing w:val="-1"/>
        </w:rPr>
        <w:t>(</w:t>
      </w:r>
      <w:hyperlink r:id="rId33" w:history="1">
        <w:r>
          <w:rPr>
            <w:color w:val="0000FF"/>
            <w:spacing w:val="-1"/>
            <w:u w:val="single"/>
          </w:rPr>
          <w:t>https://www.gov.uk/government/publications/government-</w:t>
        </w:r>
      </w:hyperlink>
      <w:r>
        <w:rPr>
          <w:color w:val="0000FF"/>
        </w:rPr>
        <w:t xml:space="preserve">  </w:t>
      </w:r>
      <w:hyperlink r:id="rId34" w:history="1">
        <w:r>
          <w:rPr>
            <w:color w:val="0000FF"/>
            <w:spacing w:val="-1"/>
            <w:u w:val="single"/>
          </w:rPr>
          <w:t>baseline-personnel-security-standard</w:t>
        </w:r>
      </w:hyperlink>
      <w:r>
        <w:rPr>
          <w:color w:val="000000"/>
          <w:spacing w:val="-1"/>
        </w:rPr>
        <w:t>),</w:t>
      </w:r>
      <w:r>
        <w:rPr>
          <w:color w:val="000000"/>
        </w:rPr>
        <w:t xml:space="preserve"> </w:t>
      </w:r>
      <w:r>
        <w:rPr>
          <w:color w:val="000000"/>
          <w:spacing w:val="-1"/>
        </w:rPr>
        <w:t>as</w:t>
      </w:r>
      <w:r>
        <w:rPr>
          <w:color w:val="000000"/>
          <w:spacing w:val="1"/>
        </w:rPr>
        <w:t xml:space="preserve"> </w:t>
      </w:r>
      <w:r>
        <w:rPr>
          <w:color w:val="000000"/>
          <w:spacing w:val="-1"/>
        </w:rPr>
        <w:t>may</w:t>
      </w:r>
      <w:r>
        <w:rPr>
          <w:color w:val="000000"/>
          <w:spacing w:val="-2"/>
        </w:rPr>
        <w:t xml:space="preserve"> </w:t>
      </w:r>
      <w:r>
        <w:rPr>
          <w:color w:val="000000"/>
          <w:spacing w:val="-1"/>
        </w:rPr>
        <w:t>be amended</w:t>
      </w:r>
      <w:r>
        <w:rPr>
          <w:color w:val="000000"/>
          <w:spacing w:val="-2"/>
        </w:rPr>
        <w:t xml:space="preserve"> </w:t>
      </w:r>
      <w:r>
        <w:rPr>
          <w:color w:val="000000"/>
        </w:rPr>
        <w:t>or</w:t>
      </w:r>
      <w:r>
        <w:rPr>
          <w:color w:val="000000"/>
          <w:spacing w:val="-2"/>
        </w:rPr>
        <w:t xml:space="preserve"> </w:t>
      </w:r>
      <w:r>
        <w:rPr>
          <w:color w:val="000000"/>
          <w:spacing w:val="-1"/>
        </w:rPr>
        <w:t>replaced</w:t>
      </w:r>
      <w:r>
        <w:rPr>
          <w:color w:val="000000"/>
          <w:spacing w:val="-2"/>
        </w:rPr>
        <w:t xml:space="preserve"> </w:t>
      </w:r>
      <w:r>
        <w:rPr>
          <w:color w:val="000000"/>
          <w:spacing w:val="-1"/>
        </w:rPr>
        <w:t>by</w:t>
      </w:r>
      <w:r>
        <w:rPr>
          <w:color w:val="000000"/>
          <w:spacing w:val="-2"/>
        </w:rPr>
        <w:t xml:space="preserve"> </w:t>
      </w:r>
      <w:r>
        <w:rPr>
          <w:color w:val="000000"/>
          <w:spacing w:val="-1"/>
        </w:rPr>
        <w:t>the</w:t>
      </w:r>
      <w:r>
        <w:rPr>
          <w:color w:val="000000"/>
          <w:spacing w:val="30"/>
        </w:rPr>
        <w:t xml:space="preserve"> </w:t>
      </w:r>
      <w:r>
        <w:rPr>
          <w:color w:val="000000"/>
          <w:spacing w:val="-1"/>
        </w:rPr>
        <w:t>Government</w:t>
      </w:r>
      <w:r>
        <w:rPr>
          <w:color w:val="000000"/>
          <w:spacing w:val="-2"/>
        </w:rPr>
        <w:t xml:space="preserve"> </w:t>
      </w:r>
      <w:r>
        <w:rPr>
          <w:color w:val="000000"/>
          <w:spacing w:val="-1"/>
        </w:rPr>
        <w:t>from</w:t>
      </w:r>
      <w:r>
        <w:rPr>
          <w:color w:val="000000"/>
          <w:spacing w:val="-2"/>
        </w:rPr>
        <w:t xml:space="preserve"> </w:t>
      </w:r>
      <w:r>
        <w:rPr>
          <w:color w:val="000000"/>
          <w:spacing w:val="-1"/>
        </w:rPr>
        <w:t xml:space="preserve">time to </w:t>
      </w:r>
      <w:r>
        <w:rPr>
          <w:color w:val="000000"/>
          <w:spacing w:val="-2"/>
        </w:rPr>
        <w:t>time.</w:t>
      </w:r>
    </w:p>
    <w:p w14:paraId="2F64B14C" w14:textId="77777777" w:rsidR="00A85F47" w:rsidRDefault="00A85F47">
      <w:pPr>
        <w:pStyle w:val="BodyText"/>
        <w:kinsoku w:val="0"/>
        <w:overflowPunct w:val="0"/>
        <w:spacing w:before="8"/>
        <w:ind w:left="0"/>
        <w:rPr>
          <w:sz w:val="19"/>
          <w:szCs w:val="19"/>
        </w:rPr>
      </w:pPr>
    </w:p>
    <w:p w14:paraId="44F277CB" w14:textId="77777777" w:rsidR="00A85F47" w:rsidRDefault="00A85F47" w:rsidP="00DE0CAC">
      <w:pPr>
        <w:pStyle w:val="Heading8"/>
        <w:numPr>
          <w:ilvl w:val="0"/>
          <w:numId w:val="23"/>
        </w:numPr>
        <w:tabs>
          <w:tab w:val="left" w:pos="809"/>
        </w:tabs>
        <w:kinsoku w:val="0"/>
        <w:overflowPunct w:val="0"/>
        <w:ind w:left="808"/>
        <w:rPr>
          <w:b w:val="0"/>
          <w:bCs w:val="0"/>
        </w:rPr>
      </w:pPr>
      <w:bookmarkStart w:id="163" w:name="16._INTELLECTUAL_PROPERTY_RIGHTS"/>
      <w:bookmarkEnd w:id="163"/>
      <w:r>
        <w:rPr>
          <w:spacing w:val="-1"/>
        </w:rPr>
        <w:t>INTELLECTUAL</w:t>
      </w:r>
      <w:r>
        <w:t xml:space="preserve"> </w:t>
      </w:r>
      <w:r>
        <w:rPr>
          <w:spacing w:val="-1"/>
        </w:rPr>
        <w:t>PROPERTY RIGHTS</w:t>
      </w:r>
    </w:p>
    <w:p w14:paraId="24EA6FA7" w14:textId="77777777" w:rsidR="00A85F47" w:rsidRDefault="00A85F47">
      <w:pPr>
        <w:pStyle w:val="BodyText"/>
        <w:kinsoku w:val="0"/>
        <w:overflowPunct w:val="0"/>
        <w:spacing w:before="10"/>
        <w:ind w:left="0"/>
        <w:rPr>
          <w:b/>
          <w:bCs/>
          <w:sz w:val="19"/>
          <w:szCs w:val="19"/>
        </w:rPr>
      </w:pPr>
    </w:p>
    <w:p w14:paraId="50CA2964" w14:textId="77777777" w:rsidR="00A85F47" w:rsidRDefault="00A85F47" w:rsidP="00DE0CAC">
      <w:pPr>
        <w:pStyle w:val="BodyText"/>
        <w:numPr>
          <w:ilvl w:val="1"/>
          <w:numId w:val="23"/>
        </w:numPr>
        <w:tabs>
          <w:tab w:val="left" w:pos="1519"/>
        </w:tabs>
        <w:kinsoku w:val="0"/>
        <w:overflowPunct w:val="0"/>
        <w:ind w:left="1518" w:right="858" w:hanging="710"/>
        <w:rPr>
          <w:spacing w:val="-1"/>
        </w:rPr>
      </w:pPr>
      <w:bookmarkStart w:id="164" w:name="16.1_Save_as_granted_under_this_Contract"/>
      <w:bookmarkEnd w:id="164"/>
      <w:r>
        <w:rPr>
          <w:spacing w:val="-1"/>
        </w:rPr>
        <w:t>Save as granted</w:t>
      </w:r>
      <w:r>
        <w:rPr>
          <w:spacing w:val="-2"/>
        </w:rPr>
        <w:t xml:space="preserve"> </w:t>
      </w:r>
      <w:r>
        <w:rPr>
          <w:spacing w:val="-1"/>
        </w:rPr>
        <w:t>under</w:t>
      </w:r>
      <w:r>
        <w:rPr>
          <w:spacing w:val="-2"/>
        </w:rPr>
        <w:t xml:space="preserve"> </w:t>
      </w:r>
      <w:r>
        <w:rPr>
          <w:spacing w:val="-1"/>
        </w:rPr>
        <w:t>this Contract,</w:t>
      </w:r>
      <w:r>
        <w:rPr>
          <w:spacing w:val="-2"/>
        </w:rPr>
        <w:t xml:space="preserve"> </w:t>
      </w:r>
      <w:r>
        <w:rPr>
          <w:spacing w:val="-1"/>
        </w:rPr>
        <w:t>neither</w:t>
      </w:r>
      <w:r>
        <w:rPr>
          <w:spacing w:val="-2"/>
        </w:rPr>
        <w:t xml:space="preserve"> </w:t>
      </w:r>
      <w:r>
        <w:rPr>
          <w:spacing w:val="-1"/>
        </w:rPr>
        <w:t>the Customer</w:t>
      </w:r>
      <w:r>
        <w:rPr>
          <w:spacing w:val="-2"/>
        </w:rPr>
        <w:t xml:space="preserve"> </w:t>
      </w:r>
      <w:r>
        <w:rPr>
          <w:spacing w:val="-1"/>
        </w:rPr>
        <w:t>nor</w:t>
      </w:r>
      <w:r>
        <w:rPr>
          <w:spacing w:val="-2"/>
        </w:rPr>
        <w:t xml:space="preserve"> </w:t>
      </w:r>
      <w:r>
        <w:rPr>
          <w:spacing w:val="-1"/>
        </w:rPr>
        <w:t>the Service</w:t>
      </w:r>
      <w:r>
        <w:rPr>
          <w:spacing w:val="47"/>
        </w:rPr>
        <w:t xml:space="preserve"> </w:t>
      </w:r>
      <w:r>
        <w:rPr>
          <w:spacing w:val="-1"/>
        </w:rPr>
        <w:t>Provider</w:t>
      </w:r>
      <w:r>
        <w:rPr>
          <w:spacing w:val="-2"/>
        </w:rPr>
        <w:t xml:space="preserve"> </w:t>
      </w:r>
      <w:r>
        <w:rPr>
          <w:spacing w:val="-1"/>
        </w:rPr>
        <w:t>shall</w:t>
      </w:r>
      <w:r>
        <w:rPr>
          <w:spacing w:val="-4"/>
        </w:rPr>
        <w:t xml:space="preserve"> </w:t>
      </w:r>
      <w:r>
        <w:rPr>
          <w:spacing w:val="-1"/>
        </w:rPr>
        <w:t>acquire</w:t>
      </w:r>
      <w:r>
        <w:rPr>
          <w:spacing w:val="2"/>
        </w:rPr>
        <w:t xml:space="preserve"> </w:t>
      </w:r>
      <w:r>
        <w:rPr>
          <w:spacing w:val="-1"/>
        </w:rPr>
        <w:t>any</w:t>
      </w:r>
      <w:r>
        <w:rPr>
          <w:spacing w:val="-2"/>
        </w:rPr>
        <w:t xml:space="preserve"> </w:t>
      </w:r>
      <w:r>
        <w:rPr>
          <w:spacing w:val="-1"/>
        </w:rPr>
        <w:t>right,</w:t>
      </w:r>
      <w:r>
        <w:rPr>
          <w:spacing w:val="-2"/>
        </w:rPr>
        <w:t xml:space="preserve"> </w:t>
      </w:r>
      <w:r>
        <w:rPr>
          <w:spacing w:val="-1"/>
        </w:rPr>
        <w:t xml:space="preserve">title </w:t>
      </w:r>
      <w:r>
        <w:t>or</w:t>
      </w:r>
      <w:r>
        <w:rPr>
          <w:spacing w:val="1"/>
        </w:rPr>
        <w:t xml:space="preserve"> </w:t>
      </w:r>
      <w:r>
        <w:rPr>
          <w:spacing w:val="-1"/>
        </w:rPr>
        <w:t>interest</w:t>
      </w:r>
      <w:r>
        <w:rPr>
          <w:spacing w:val="-2"/>
        </w:rPr>
        <w:t xml:space="preserve"> in </w:t>
      </w:r>
      <w:r>
        <w:rPr>
          <w:spacing w:val="-1"/>
        </w:rPr>
        <w:t>the other’s Pre-Existing</w:t>
      </w:r>
      <w:r>
        <w:rPr>
          <w:spacing w:val="45"/>
        </w:rPr>
        <w:t xml:space="preserve"> </w:t>
      </w:r>
      <w:r>
        <w:rPr>
          <w:spacing w:val="-1"/>
        </w:rPr>
        <w:t>Intellectual</w:t>
      </w:r>
      <w:r>
        <w:rPr>
          <w:spacing w:val="-2"/>
        </w:rPr>
        <w:t xml:space="preserve"> </w:t>
      </w:r>
      <w:r>
        <w:rPr>
          <w:spacing w:val="-1"/>
        </w:rPr>
        <w:t>Property</w:t>
      </w:r>
      <w:r>
        <w:t xml:space="preserve"> </w:t>
      </w:r>
      <w:r>
        <w:rPr>
          <w:spacing w:val="-1"/>
        </w:rPr>
        <w:t>Rights.</w:t>
      </w:r>
    </w:p>
    <w:p w14:paraId="76A2C55B" w14:textId="77777777" w:rsidR="00A85F47" w:rsidRDefault="00A85F47">
      <w:pPr>
        <w:pStyle w:val="BodyText"/>
        <w:kinsoku w:val="0"/>
        <w:overflowPunct w:val="0"/>
        <w:spacing w:before="10"/>
        <w:ind w:left="0"/>
        <w:rPr>
          <w:sz w:val="19"/>
          <w:szCs w:val="19"/>
        </w:rPr>
      </w:pPr>
    </w:p>
    <w:p w14:paraId="5D7A20B4" w14:textId="77777777" w:rsidR="00A85F47" w:rsidRDefault="00A85F47" w:rsidP="00DE0CAC">
      <w:pPr>
        <w:pStyle w:val="BodyText"/>
        <w:numPr>
          <w:ilvl w:val="1"/>
          <w:numId w:val="23"/>
        </w:numPr>
        <w:tabs>
          <w:tab w:val="left" w:pos="1519"/>
        </w:tabs>
        <w:kinsoku w:val="0"/>
        <w:overflowPunct w:val="0"/>
        <w:ind w:left="1518" w:right="214" w:hanging="710"/>
        <w:rPr>
          <w:spacing w:val="-1"/>
        </w:rPr>
      </w:pPr>
      <w:bookmarkStart w:id="165" w:name="16.2_The_Service_Provider_shall_ensure_a"/>
      <w:bookmarkEnd w:id="165"/>
      <w:r>
        <w:rPr>
          <w:spacing w:val="-1"/>
        </w:rPr>
        <w:t xml:space="preserve">The Service </w:t>
      </w:r>
      <w:r>
        <w:rPr>
          <w:spacing w:val="-2"/>
        </w:rPr>
        <w:t>Provider</w:t>
      </w:r>
      <w:r>
        <w:t xml:space="preserve"> </w:t>
      </w:r>
      <w:r>
        <w:rPr>
          <w:spacing w:val="-1"/>
        </w:rPr>
        <w:t>shall</w:t>
      </w:r>
      <w:r>
        <w:rPr>
          <w:spacing w:val="-4"/>
        </w:rPr>
        <w:t xml:space="preserve"> </w:t>
      </w:r>
      <w:r>
        <w:rPr>
          <w:spacing w:val="-1"/>
        </w:rPr>
        <w:t>ensure and</w:t>
      </w:r>
      <w:r>
        <w:rPr>
          <w:spacing w:val="-2"/>
        </w:rPr>
        <w:t xml:space="preserve"> </w:t>
      </w:r>
      <w:r>
        <w:rPr>
          <w:spacing w:val="-1"/>
        </w:rPr>
        <w:t>procure that</w:t>
      </w:r>
      <w:r>
        <w:rPr>
          <w:spacing w:val="-2"/>
        </w:rPr>
        <w:t xml:space="preserve"> </w:t>
      </w:r>
      <w:r>
        <w:rPr>
          <w:spacing w:val="-1"/>
        </w:rPr>
        <w:t>the availability,</w:t>
      </w:r>
      <w:r>
        <w:rPr>
          <w:spacing w:val="-2"/>
        </w:rPr>
        <w:t xml:space="preserve"> </w:t>
      </w:r>
      <w:r>
        <w:rPr>
          <w:spacing w:val="-1"/>
        </w:rPr>
        <w:t>provision</w:t>
      </w:r>
      <w:r>
        <w:rPr>
          <w:spacing w:val="-2"/>
        </w:rPr>
        <w:t xml:space="preserve"> </w:t>
      </w:r>
      <w:r>
        <w:rPr>
          <w:spacing w:val="-1"/>
        </w:rPr>
        <w:t>and</w:t>
      </w:r>
      <w:r>
        <w:rPr>
          <w:spacing w:val="60"/>
        </w:rPr>
        <w:t xml:space="preserve"> </w:t>
      </w:r>
      <w:r>
        <w:rPr>
          <w:spacing w:val="-1"/>
        </w:rPr>
        <w:t xml:space="preserve">use </w:t>
      </w:r>
      <w:r>
        <w:t>of</w:t>
      </w:r>
      <w:r>
        <w:rPr>
          <w:spacing w:val="-2"/>
        </w:rPr>
        <w:t xml:space="preserve"> </w:t>
      </w:r>
      <w:r>
        <w:rPr>
          <w:spacing w:val="-1"/>
        </w:rPr>
        <w:t>the Goods and/or</w:t>
      </w:r>
      <w:r>
        <w:rPr>
          <w:spacing w:val="-2"/>
        </w:rPr>
        <w:t xml:space="preserve"> </w:t>
      </w:r>
      <w:r>
        <w:rPr>
          <w:spacing w:val="-1"/>
        </w:rPr>
        <w:t>Services and</w:t>
      </w:r>
      <w:r>
        <w:rPr>
          <w:spacing w:val="-2"/>
        </w:rPr>
        <w:t xml:space="preserve"> </w:t>
      </w:r>
      <w:r>
        <w:rPr>
          <w:spacing w:val="-1"/>
        </w:rPr>
        <w:t xml:space="preserve">the performance </w:t>
      </w:r>
      <w:r>
        <w:t>of</w:t>
      </w:r>
      <w:r>
        <w:rPr>
          <w:spacing w:val="-2"/>
        </w:rPr>
        <w:t xml:space="preserve"> </w:t>
      </w:r>
      <w:r>
        <w:rPr>
          <w:spacing w:val="-1"/>
        </w:rPr>
        <w:t xml:space="preserve">the </w:t>
      </w:r>
      <w:r>
        <w:rPr>
          <w:spacing w:val="-2"/>
        </w:rPr>
        <w:t>Service</w:t>
      </w:r>
      <w:r>
        <w:rPr>
          <w:spacing w:val="-1"/>
        </w:rPr>
        <w:t xml:space="preserve"> Provider’s</w:t>
      </w:r>
      <w:r>
        <w:rPr>
          <w:spacing w:val="43"/>
        </w:rPr>
        <w:t xml:space="preserve"> </w:t>
      </w:r>
      <w:r>
        <w:rPr>
          <w:spacing w:val="-1"/>
        </w:rPr>
        <w:t>responsibilities and</w:t>
      </w:r>
      <w:r>
        <w:rPr>
          <w:spacing w:val="-2"/>
        </w:rPr>
        <w:t xml:space="preserve"> </w:t>
      </w:r>
      <w:r>
        <w:rPr>
          <w:spacing w:val="-1"/>
        </w:rPr>
        <w:t>obligations hereunder</w:t>
      </w:r>
      <w:r>
        <w:rPr>
          <w:spacing w:val="-2"/>
        </w:rPr>
        <w:t xml:space="preserve"> </w:t>
      </w:r>
      <w:r>
        <w:rPr>
          <w:spacing w:val="-1"/>
        </w:rPr>
        <w:t>shall</w:t>
      </w:r>
      <w:r>
        <w:rPr>
          <w:spacing w:val="-4"/>
        </w:rPr>
        <w:t xml:space="preserve"> </w:t>
      </w:r>
      <w:r>
        <w:rPr>
          <w:spacing w:val="-1"/>
        </w:rPr>
        <w:t>not</w:t>
      </w:r>
      <w:r>
        <w:rPr>
          <w:spacing w:val="1"/>
        </w:rPr>
        <w:t xml:space="preserve"> </w:t>
      </w:r>
      <w:r>
        <w:rPr>
          <w:spacing w:val="-1"/>
        </w:rPr>
        <w:t>infringe any</w:t>
      </w:r>
      <w:r>
        <w:rPr>
          <w:spacing w:val="3"/>
        </w:rPr>
        <w:t xml:space="preserve"> </w:t>
      </w:r>
      <w:r>
        <w:rPr>
          <w:spacing w:val="-1"/>
        </w:rPr>
        <w:t>Intellectual</w:t>
      </w:r>
      <w:r>
        <w:rPr>
          <w:spacing w:val="44"/>
        </w:rPr>
        <w:t xml:space="preserve"> </w:t>
      </w:r>
      <w:r>
        <w:rPr>
          <w:spacing w:val="-1"/>
        </w:rPr>
        <w:t>Property</w:t>
      </w:r>
      <w:r>
        <w:rPr>
          <w:spacing w:val="-2"/>
        </w:rPr>
        <w:t xml:space="preserve"> </w:t>
      </w:r>
      <w:r>
        <w:rPr>
          <w:spacing w:val="-1"/>
        </w:rPr>
        <w:t xml:space="preserve">Rights </w:t>
      </w:r>
      <w:r>
        <w:t>of</w:t>
      </w:r>
      <w:r>
        <w:rPr>
          <w:spacing w:val="-2"/>
        </w:rPr>
        <w:t xml:space="preserve"> </w:t>
      </w:r>
      <w:r>
        <w:t>any</w:t>
      </w:r>
      <w:r>
        <w:rPr>
          <w:spacing w:val="-2"/>
        </w:rPr>
        <w:t xml:space="preserve"> </w:t>
      </w:r>
      <w:r>
        <w:rPr>
          <w:spacing w:val="-1"/>
        </w:rPr>
        <w:t>third</w:t>
      </w:r>
      <w:r>
        <w:rPr>
          <w:spacing w:val="-2"/>
        </w:rPr>
        <w:t xml:space="preserve"> </w:t>
      </w:r>
      <w:r>
        <w:rPr>
          <w:spacing w:val="-1"/>
        </w:rPr>
        <w:t>party.</w:t>
      </w:r>
    </w:p>
    <w:p w14:paraId="314581EB" w14:textId="77777777" w:rsidR="00A85F47" w:rsidRDefault="00A85F47">
      <w:pPr>
        <w:pStyle w:val="BodyText"/>
        <w:kinsoku w:val="0"/>
        <w:overflowPunct w:val="0"/>
        <w:spacing w:before="8"/>
        <w:ind w:left="0"/>
        <w:rPr>
          <w:sz w:val="19"/>
          <w:szCs w:val="19"/>
        </w:rPr>
      </w:pPr>
    </w:p>
    <w:p w14:paraId="5295D6C2" w14:textId="77777777" w:rsidR="00A85F47" w:rsidRDefault="00A85F47" w:rsidP="00DE0CAC">
      <w:pPr>
        <w:pStyle w:val="BodyText"/>
        <w:numPr>
          <w:ilvl w:val="1"/>
          <w:numId w:val="23"/>
        </w:numPr>
        <w:tabs>
          <w:tab w:val="left" w:pos="1519"/>
        </w:tabs>
        <w:kinsoku w:val="0"/>
        <w:overflowPunct w:val="0"/>
        <w:ind w:left="1518" w:right="214" w:hanging="710"/>
      </w:pPr>
      <w:bookmarkStart w:id="166" w:name="16.3_With_respect_to_the_Service_Provide"/>
      <w:bookmarkEnd w:id="166"/>
      <w:r>
        <w:rPr>
          <w:spacing w:val="-1"/>
        </w:rPr>
        <w:t>With</w:t>
      </w:r>
      <w:r>
        <w:rPr>
          <w:spacing w:val="-2"/>
        </w:rPr>
        <w:t xml:space="preserve"> </w:t>
      </w:r>
      <w:r>
        <w:rPr>
          <w:spacing w:val="-1"/>
        </w:rPr>
        <w:t>respect</w:t>
      </w:r>
      <w:r>
        <w:rPr>
          <w:spacing w:val="-2"/>
        </w:rPr>
        <w:t xml:space="preserve"> </w:t>
      </w:r>
      <w:r>
        <w:rPr>
          <w:spacing w:val="-1"/>
        </w:rPr>
        <w:t>to the Service Providers obligations under</w:t>
      </w:r>
      <w:r>
        <w:rPr>
          <w:spacing w:val="-2"/>
        </w:rPr>
        <w:t xml:space="preserve"> </w:t>
      </w:r>
      <w:r>
        <w:rPr>
          <w:spacing w:val="-1"/>
        </w:rPr>
        <w:t>the Contract,</w:t>
      </w:r>
      <w:r>
        <w:rPr>
          <w:spacing w:val="-2"/>
        </w:rPr>
        <w:t xml:space="preserve"> </w:t>
      </w:r>
      <w:r>
        <w:rPr>
          <w:spacing w:val="-1"/>
        </w:rPr>
        <w:t>the Service</w:t>
      </w:r>
      <w:r>
        <w:rPr>
          <w:spacing w:val="47"/>
        </w:rPr>
        <w:t xml:space="preserve"> </w:t>
      </w:r>
      <w:r>
        <w:rPr>
          <w:spacing w:val="-1"/>
        </w:rPr>
        <w:t>Provider</w:t>
      </w:r>
      <w:r>
        <w:rPr>
          <w:spacing w:val="-2"/>
        </w:rPr>
        <w:t xml:space="preserve"> </w:t>
      </w:r>
      <w:r>
        <w:rPr>
          <w:spacing w:val="-1"/>
        </w:rPr>
        <w:t>warrants and</w:t>
      </w:r>
      <w:r>
        <w:rPr>
          <w:spacing w:val="1"/>
        </w:rPr>
        <w:t xml:space="preserve"> </w:t>
      </w:r>
      <w:r>
        <w:rPr>
          <w:spacing w:val="-1"/>
        </w:rPr>
        <w:t>represents that:</w:t>
      </w:r>
    </w:p>
    <w:p w14:paraId="595CA7C4" w14:textId="77777777" w:rsidR="00A85F47" w:rsidRDefault="00A85F47">
      <w:pPr>
        <w:pStyle w:val="BodyText"/>
        <w:kinsoku w:val="0"/>
        <w:overflowPunct w:val="0"/>
        <w:spacing w:before="8"/>
        <w:ind w:left="0"/>
        <w:rPr>
          <w:sz w:val="19"/>
          <w:szCs w:val="19"/>
        </w:rPr>
      </w:pPr>
    </w:p>
    <w:p w14:paraId="529CFB7E" w14:textId="77777777" w:rsidR="00A85F47" w:rsidRDefault="00A85F47" w:rsidP="00DE0CAC">
      <w:pPr>
        <w:pStyle w:val="BodyText"/>
        <w:numPr>
          <w:ilvl w:val="2"/>
          <w:numId w:val="23"/>
        </w:numPr>
        <w:tabs>
          <w:tab w:val="left" w:pos="2599"/>
        </w:tabs>
        <w:kinsoku w:val="0"/>
        <w:overflowPunct w:val="0"/>
        <w:ind w:left="2651" w:right="151" w:hanging="1133"/>
      </w:pPr>
      <w:bookmarkStart w:id="167" w:name="16.3.1_it_owns,_has_obtained_or_shall_ob"/>
      <w:bookmarkEnd w:id="167"/>
      <w:r>
        <w:rPr>
          <w:spacing w:val="-2"/>
        </w:rPr>
        <w:t>it</w:t>
      </w:r>
      <w:r>
        <w:rPr>
          <w:spacing w:val="1"/>
        </w:rPr>
        <w:t xml:space="preserve"> </w:t>
      </w:r>
      <w:r>
        <w:rPr>
          <w:spacing w:val="-1"/>
        </w:rPr>
        <w:t>owns,</w:t>
      </w:r>
      <w:r>
        <w:rPr>
          <w:spacing w:val="-2"/>
        </w:rPr>
        <w:t xml:space="preserve"> </w:t>
      </w:r>
      <w:r>
        <w:rPr>
          <w:spacing w:val="-1"/>
        </w:rPr>
        <w:t>has obtained</w:t>
      </w:r>
      <w:r>
        <w:rPr>
          <w:spacing w:val="1"/>
        </w:rPr>
        <w:t xml:space="preserve"> </w:t>
      </w:r>
      <w:r>
        <w:t>or</w:t>
      </w:r>
      <w:r>
        <w:rPr>
          <w:spacing w:val="-2"/>
        </w:rPr>
        <w:t xml:space="preserve"> </w:t>
      </w:r>
      <w:r>
        <w:rPr>
          <w:spacing w:val="-1"/>
        </w:rPr>
        <w:t>shall</w:t>
      </w:r>
      <w:r>
        <w:rPr>
          <w:spacing w:val="-4"/>
        </w:rPr>
        <w:t xml:space="preserve"> </w:t>
      </w:r>
      <w:r>
        <w:rPr>
          <w:spacing w:val="-1"/>
        </w:rPr>
        <w:t>obtain</w:t>
      </w:r>
      <w:r>
        <w:rPr>
          <w:spacing w:val="1"/>
        </w:rPr>
        <w:t xml:space="preserve"> </w:t>
      </w:r>
      <w:r>
        <w:rPr>
          <w:spacing w:val="-1"/>
        </w:rPr>
        <w:t>valid</w:t>
      </w:r>
      <w:r>
        <w:rPr>
          <w:spacing w:val="3"/>
        </w:rPr>
        <w:t xml:space="preserve"> </w:t>
      </w:r>
      <w:r>
        <w:rPr>
          <w:spacing w:val="-1"/>
        </w:rPr>
        <w:t>licences for</w:t>
      </w:r>
      <w:r>
        <w:rPr>
          <w:spacing w:val="-2"/>
        </w:rPr>
        <w:t xml:space="preserve"> all </w:t>
      </w:r>
      <w:r>
        <w:rPr>
          <w:spacing w:val="-1"/>
        </w:rPr>
        <w:t>Intellectual</w:t>
      </w:r>
      <w:r>
        <w:rPr>
          <w:spacing w:val="50"/>
        </w:rPr>
        <w:t xml:space="preserve"> </w:t>
      </w:r>
      <w:r>
        <w:rPr>
          <w:spacing w:val="-1"/>
        </w:rPr>
        <w:t>Property</w:t>
      </w:r>
      <w:r>
        <w:rPr>
          <w:spacing w:val="-2"/>
        </w:rPr>
        <w:t xml:space="preserve"> </w:t>
      </w:r>
      <w:r>
        <w:rPr>
          <w:spacing w:val="-1"/>
        </w:rPr>
        <w:t>Rights that</w:t>
      </w:r>
      <w:r>
        <w:rPr>
          <w:spacing w:val="-2"/>
        </w:rPr>
        <w:t xml:space="preserve"> </w:t>
      </w:r>
      <w:r>
        <w:t>are</w:t>
      </w:r>
      <w:r>
        <w:rPr>
          <w:spacing w:val="-1"/>
        </w:rPr>
        <w:t xml:space="preserve"> necessary</w:t>
      </w:r>
      <w:r>
        <w:rPr>
          <w:spacing w:val="-2"/>
        </w:rPr>
        <w:t xml:space="preserve"> </w:t>
      </w:r>
      <w:r>
        <w:rPr>
          <w:spacing w:val="-1"/>
        </w:rPr>
        <w:t>to perform</w:t>
      </w:r>
      <w:r>
        <w:t xml:space="preserve"> </w:t>
      </w:r>
      <w:r>
        <w:rPr>
          <w:spacing w:val="-2"/>
        </w:rPr>
        <w:t>its</w:t>
      </w:r>
      <w:r>
        <w:rPr>
          <w:spacing w:val="-1"/>
        </w:rPr>
        <w:t xml:space="preserve"> obligations under</w:t>
      </w:r>
      <w:r>
        <w:rPr>
          <w:spacing w:val="-2"/>
        </w:rPr>
        <w:t xml:space="preserve"> </w:t>
      </w:r>
      <w:r>
        <w:rPr>
          <w:spacing w:val="-1"/>
        </w:rPr>
        <w:t>this</w:t>
      </w:r>
      <w:r>
        <w:rPr>
          <w:spacing w:val="45"/>
        </w:rPr>
        <w:t xml:space="preserve"> </w:t>
      </w:r>
      <w:r>
        <w:rPr>
          <w:spacing w:val="-1"/>
        </w:rPr>
        <w:t>Contract;</w:t>
      </w:r>
    </w:p>
    <w:p w14:paraId="6B690330" w14:textId="77777777" w:rsidR="00A85F47" w:rsidRDefault="00A85F47">
      <w:pPr>
        <w:pStyle w:val="BodyText"/>
        <w:kinsoku w:val="0"/>
        <w:overflowPunct w:val="0"/>
        <w:spacing w:before="8"/>
        <w:ind w:left="0"/>
        <w:rPr>
          <w:sz w:val="19"/>
          <w:szCs w:val="19"/>
        </w:rPr>
      </w:pPr>
    </w:p>
    <w:p w14:paraId="36AC304A" w14:textId="77777777" w:rsidR="00A85F47" w:rsidRDefault="00A85F47" w:rsidP="00DE0CAC">
      <w:pPr>
        <w:pStyle w:val="BodyText"/>
        <w:numPr>
          <w:ilvl w:val="2"/>
          <w:numId w:val="23"/>
        </w:numPr>
        <w:tabs>
          <w:tab w:val="left" w:pos="2599"/>
        </w:tabs>
        <w:kinsoku w:val="0"/>
        <w:overflowPunct w:val="0"/>
        <w:ind w:left="2651" w:right="111" w:hanging="1133"/>
      </w:pPr>
      <w:bookmarkStart w:id="168" w:name="16.3.2_it_has_and_shall_continue_to_take"/>
      <w:bookmarkEnd w:id="168"/>
      <w:r>
        <w:rPr>
          <w:spacing w:val="-2"/>
        </w:rPr>
        <w:t>it</w:t>
      </w:r>
      <w:r>
        <w:rPr>
          <w:spacing w:val="1"/>
        </w:rPr>
        <w:t xml:space="preserve"> </w:t>
      </w:r>
      <w:r>
        <w:rPr>
          <w:spacing w:val="-1"/>
        </w:rPr>
        <w:t>has and</w:t>
      </w:r>
      <w:r>
        <w:rPr>
          <w:spacing w:val="-2"/>
        </w:rPr>
        <w:t xml:space="preserve"> </w:t>
      </w:r>
      <w:r>
        <w:rPr>
          <w:spacing w:val="-1"/>
        </w:rPr>
        <w:t>shall</w:t>
      </w:r>
      <w:r>
        <w:rPr>
          <w:spacing w:val="-4"/>
        </w:rPr>
        <w:t xml:space="preserve"> </w:t>
      </w:r>
      <w:r>
        <w:rPr>
          <w:spacing w:val="-1"/>
        </w:rPr>
        <w:t>continue to take all</w:t>
      </w:r>
      <w:r>
        <w:rPr>
          <w:spacing w:val="-2"/>
        </w:rPr>
        <w:t xml:space="preserve"> </w:t>
      </w:r>
      <w:r>
        <w:rPr>
          <w:spacing w:val="-1"/>
        </w:rPr>
        <w:t>steps,</w:t>
      </w:r>
      <w:r>
        <w:t xml:space="preserve"> </w:t>
      </w:r>
      <w:r>
        <w:rPr>
          <w:spacing w:val="-1"/>
        </w:rPr>
        <w:t>in</w:t>
      </w:r>
      <w:r>
        <w:rPr>
          <w:spacing w:val="-2"/>
        </w:rPr>
        <w:t xml:space="preserve"> </w:t>
      </w:r>
      <w:r>
        <w:rPr>
          <w:spacing w:val="-1"/>
        </w:rPr>
        <w:t xml:space="preserve">accordance </w:t>
      </w:r>
      <w:r>
        <w:rPr>
          <w:spacing w:val="-2"/>
        </w:rPr>
        <w:t xml:space="preserve">with </w:t>
      </w:r>
      <w:r>
        <w:t>Good</w:t>
      </w:r>
      <w:r>
        <w:rPr>
          <w:spacing w:val="57"/>
        </w:rPr>
        <w:t xml:space="preserve"> </w:t>
      </w:r>
      <w:r>
        <w:rPr>
          <w:spacing w:val="-1"/>
        </w:rPr>
        <w:t>Industry</w:t>
      </w:r>
      <w:r>
        <w:rPr>
          <w:spacing w:val="-2"/>
        </w:rPr>
        <w:t xml:space="preserve"> </w:t>
      </w:r>
      <w:r>
        <w:rPr>
          <w:spacing w:val="-1"/>
        </w:rPr>
        <w:t>Practice,</w:t>
      </w:r>
      <w:r>
        <w:rPr>
          <w:spacing w:val="-2"/>
        </w:rPr>
        <w:t xml:space="preserve"> </w:t>
      </w:r>
      <w:r>
        <w:rPr>
          <w:spacing w:val="-1"/>
        </w:rPr>
        <w:t>to</w:t>
      </w:r>
      <w:r>
        <w:rPr>
          <w:spacing w:val="2"/>
        </w:rPr>
        <w:t xml:space="preserve"> </w:t>
      </w:r>
      <w:r>
        <w:rPr>
          <w:spacing w:val="-1"/>
        </w:rPr>
        <w:t>prevent</w:t>
      </w:r>
      <w:r>
        <w:rPr>
          <w:spacing w:val="-2"/>
        </w:rPr>
        <w:t xml:space="preserve"> </w:t>
      </w:r>
      <w:r>
        <w:rPr>
          <w:spacing w:val="-1"/>
        </w:rPr>
        <w:t>the introduction,</w:t>
      </w:r>
      <w:r>
        <w:rPr>
          <w:spacing w:val="-2"/>
        </w:rPr>
        <w:t xml:space="preserve"> </w:t>
      </w:r>
      <w:r>
        <w:rPr>
          <w:spacing w:val="-1"/>
        </w:rPr>
        <w:t>creation</w:t>
      </w:r>
      <w:r>
        <w:rPr>
          <w:spacing w:val="-2"/>
        </w:rPr>
        <w:t xml:space="preserve"> </w:t>
      </w:r>
      <w:r>
        <w:t>or</w:t>
      </w:r>
      <w:r>
        <w:rPr>
          <w:spacing w:val="-2"/>
        </w:rPr>
        <w:t xml:space="preserve"> </w:t>
      </w:r>
      <w:r>
        <w:rPr>
          <w:spacing w:val="-1"/>
        </w:rPr>
        <w:t>propagation</w:t>
      </w:r>
      <w:r>
        <w:rPr>
          <w:spacing w:val="39"/>
        </w:rPr>
        <w:t xml:space="preserve"> </w:t>
      </w:r>
      <w:r>
        <w:t>of</w:t>
      </w:r>
      <w:r>
        <w:rPr>
          <w:spacing w:val="-2"/>
        </w:rPr>
        <w:t xml:space="preserve"> </w:t>
      </w:r>
      <w:r>
        <w:rPr>
          <w:spacing w:val="-1"/>
        </w:rPr>
        <w:t>any</w:t>
      </w:r>
      <w:r>
        <w:rPr>
          <w:spacing w:val="-2"/>
        </w:rPr>
        <w:t xml:space="preserve"> </w:t>
      </w:r>
      <w:r>
        <w:rPr>
          <w:spacing w:val="-1"/>
        </w:rPr>
        <w:t>disruptive elements (including</w:t>
      </w:r>
      <w:r>
        <w:rPr>
          <w:spacing w:val="-2"/>
        </w:rPr>
        <w:t xml:space="preserve"> </w:t>
      </w:r>
      <w:r>
        <w:t xml:space="preserve">any </w:t>
      </w:r>
      <w:r>
        <w:rPr>
          <w:spacing w:val="-1"/>
        </w:rPr>
        <w:t>virus,</w:t>
      </w:r>
      <w:r>
        <w:rPr>
          <w:spacing w:val="-2"/>
        </w:rPr>
        <w:t xml:space="preserve"> </w:t>
      </w:r>
      <w:r>
        <w:rPr>
          <w:spacing w:val="-1"/>
        </w:rPr>
        <w:t>worms and/or</w:t>
      </w:r>
      <w:r>
        <w:rPr>
          <w:spacing w:val="1"/>
        </w:rPr>
        <w:t xml:space="preserve"> </w:t>
      </w:r>
      <w:r>
        <w:rPr>
          <w:spacing w:val="-1"/>
        </w:rPr>
        <w:t>Trojans,</w:t>
      </w:r>
      <w:r>
        <w:rPr>
          <w:spacing w:val="37"/>
        </w:rPr>
        <w:t xml:space="preserve"> </w:t>
      </w:r>
      <w:r>
        <w:rPr>
          <w:spacing w:val="-1"/>
        </w:rPr>
        <w:t xml:space="preserve">spyware </w:t>
      </w:r>
      <w:r>
        <w:t>or</w:t>
      </w:r>
      <w:r>
        <w:rPr>
          <w:spacing w:val="-2"/>
        </w:rPr>
        <w:t xml:space="preserve"> </w:t>
      </w:r>
      <w:r>
        <w:rPr>
          <w:spacing w:val="-1"/>
        </w:rPr>
        <w:t>other</w:t>
      </w:r>
      <w:r>
        <w:rPr>
          <w:spacing w:val="-2"/>
        </w:rPr>
        <w:t xml:space="preserve"> </w:t>
      </w:r>
      <w:r>
        <w:rPr>
          <w:spacing w:val="-1"/>
        </w:rPr>
        <w:t xml:space="preserve">malware) </w:t>
      </w:r>
      <w:r>
        <w:rPr>
          <w:spacing w:val="-2"/>
        </w:rPr>
        <w:t>into</w:t>
      </w:r>
      <w:r>
        <w:rPr>
          <w:spacing w:val="-1"/>
        </w:rPr>
        <w:t xml:space="preserve"> systems,</w:t>
      </w:r>
      <w:r>
        <w:rPr>
          <w:spacing w:val="-2"/>
        </w:rPr>
        <w:t xml:space="preserve"> </w:t>
      </w:r>
      <w:r>
        <w:rPr>
          <w:spacing w:val="-1"/>
        </w:rPr>
        <w:t>data,</w:t>
      </w:r>
      <w:r>
        <w:rPr>
          <w:spacing w:val="-2"/>
        </w:rPr>
        <w:t xml:space="preserve"> </w:t>
      </w:r>
      <w:r>
        <w:rPr>
          <w:spacing w:val="-1"/>
        </w:rPr>
        <w:t xml:space="preserve">software </w:t>
      </w:r>
      <w:r>
        <w:t>or</w:t>
      </w:r>
      <w:r>
        <w:rPr>
          <w:spacing w:val="-2"/>
        </w:rPr>
        <w:t xml:space="preserve"> </w:t>
      </w:r>
      <w:r>
        <w:rPr>
          <w:spacing w:val="-1"/>
        </w:rPr>
        <w:t>the</w:t>
      </w:r>
      <w:r>
        <w:rPr>
          <w:spacing w:val="34"/>
        </w:rPr>
        <w:t xml:space="preserve"> </w:t>
      </w:r>
      <w:r>
        <w:rPr>
          <w:spacing w:val="-1"/>
        </w:rPr>
        <w:t>Customer’s Confidential</w:t>
      </w:r>
      <w:r>
        <w:rPr>
          <w:spacing w:val="-4"/>
        </w:rPr>
        <w:t xml:space="preserve"> </w:t>
      </w:r>
      <w:r>
        <w:rPr>
          <w:spacing w:val="-1"/>
        </w:rPr>
        <w:t>Information</w:t>
      </w:r>
      <w:r>
        <w:rPr>
          <w:spacing w:val="-2"/>
        </w:rPr>
        <w:t xml:space="preserve"> </w:t>
      </w:r>
      <w:r>
        <w:rPr>
          <w:spacing w:val="-1"/>
        </w:rPr>
        <w:t>(held</w:t>
      </w:r>
      <w:r>
        <w:rPr>
          <w:spacing w:val="1"/>
        </w:rPr>
        <w:t xml:space="preserve"> </w:t>
      </w:r>
      <w:r>
        <w:rPr>
          <w:spacing w:val="-1"/>
        </w:rPr>
        <w:t>in</w:t>
      </w:r>
      <w:r>
        <w:rPr>
          <w:spacing w:val="-2"/>
        </w:rPr>
        <w:t xml:space="preserve"> </w:t>
      </w:r>
      <w:r>
        <w:rPr>
          <w:spacing w:val="-1"/>
        </w:rPr>
        <w:t>electronic</w:t>
      </w:r>
      <w:r>
        <w:rPr>
          <w:spacing w:val="1"/>
        </w:rPr>
        <w:t xml:space="preserve"> </w:t>
      </w:r>
      <w:r>
        <w:rPr>
          <w:spacing w:val="-1"/>
        </w:rPr>
        <w:t>form) owned</w:t>
      </w:r>
      <w:r>
        <w:rPr>
          <w:spacing w:val="-2"/>
        </w:rPr>
        <w:t xml:space="preserve"> </w:t>
      </w:r>
      <w:r>
        <w:rPr>
          <w:spacing w:val="-1"/>
        </w:rPr>
        <w:t>by</w:t>
      </w:r>
      <w:r>
        <w:rPr>
          <w:spacing w:val="34"/>
        </w:rPr>
        <w:t xml:space="preserve"> </w:t>
      </w:r>
      <w:r>
        <w:t>or</w:t>
      </w:r>
      <w:r>
        <w:rPr>
          <w:spacing w:val="-2"/>
        </w:rPr>
        <w:t xml:space="preserve"> </w:t>
      </w:r>
      <w:r>
        <w:rPr>
          <w:spacing w:val="-1"/>
        </w:rPr>
        <w:t>under</w:t>
      </w:r>
      <w:r>
        <w:rPr>
          <w:spacing w:val="-2"/>
        </w:rPr>
        <w:t xml:space="preserve"> </w:t>
      </w:r>
      <w:r>
        <w:rPr>
          <w:spacing w:val="-1"/>
        </w:rPr>
        <w:t>the control</w:t>
      </w:r>
      <w:r>
        <w:rPr>
          <w:spacing w:val="-4"/>
        </w:rPr>
        <w:t xml:space="preserve"> </w:t>
      </w:r>
      <w:r>
        <w:rPr>
          <w:spacing w:val="-1"/>
        </w:rPr>
        <w:t>of,</w:t>
      </w:r>
      <w:r>
        <w:rPr>
          <w:spacing w:val="-2"/>
        </w:rPr>
        <w:t xml:space="preserve"> </w:t>
      </w:r>
      <w:r>
        <w:t>or</w:t>
      </w:r>
      <w:r>
        <w:rPr>
          <w:spacing w:val="-2"/>
        </w:rPr>
        <w:t xml:space="preserve"> </w:t>
      </w:r>
      <w:r>
        <w:rPr>
          <w:spacing w:val="-1"/>
        </w:rPr>
        <w:t>used</w:t>
      </w:r>
      <w:r>
        <w:rPr>
          <w:spacing w:val="-2"/>
        </w:rPr>
        <w:t xml:space="preserve"> </w:t>
      </w:r>
      <w:r>
        <w:rPr>
          <w:spacing w:val="-1"/>
        </w:rPr>
        <w:t>by</w:t>
      </w:r>
      <w:r>
        <w:rPr>
          <w:spacing w:val="-2"/>
        </w:rPr>
        <w:t xml:space="preserve"> </w:t>
      </w:r>
      <w:r>
        <w:rPr>
          <w:spacing w:val="-1"/>
        </w:rPr>
        <w:t>the Customer;</w:t>
      </w:r>
    </w:p>
    <w:p w14:paraId="06C5576F" w14:textId="77777777" w:rsidR="00A85F47" w:rsidRDefault="00A85F47">
      <w:pPr>
        <w:pStyle w:val="BodyText"/>
        <w:kinsoku w:val="0"/>
        <w:overflowPunct w:val="0"/>
        <w:spacing w:before="10"/>
        <w:ind w:left="0"/>
        <w:rPr>
          <w:sz w:val="19"/>
          <w:szCs w:val="19"/>
        </w:rPr>
      </w:pPr>
    </w:p>
    <w:p w14:paraId="5BB7FAEA" w14:textId="77777777" w:rsidR="00A85F47" w:rsidRDefault="00A85F47" w:rsidP="00DE0CAC">
      <w:pPr>
        <w:pStyle w:val="BodyText"/>
        <w:numPr>
          <w:ilvl w:val="1"/>
          <w:numId w:val="23"/>
        </w:numPr>
        <w:tabs>
          <w:tab w:val="left" w:pos="1519"/>
        </w:tabs>
        <w:kinsoku w:val="0"/>
        <w:overflowPunct w:val="0"/>
        <w:ind w:left="1518" w:right="430" w:hanging="710"/>
        <w:rPr>
          <w:spacing w:val="-1"/>
        </w:rPr>
      </w:pPr>
      <w:bookmarkStart w:id="169" w:name="16.4_The_Service_Provider_shall_during_a"/>
      <w:bookmarkEnd w:id="169"/>
      <w:r>
        <w:rPr>
          <w:spacing w:val="-1"/>
        </w:rPr>
        <w:t xml:space="preserve">The Service </w:t>
      </w:r>
      <w:r>
        <w:rPr>
          <w:spacing w:val="-2"/>
        </w:rPr>
        <w:t>Provider</w:t>
      </w:r>
      <w:r>
        <w:t xml:space="preserve"> </w:t>
      </w:r>
      <w:r>
        <w:rPr>
          <w:spacing w:val="-1"/>
        </w:rPr>
        <w:t>shall</w:t>
      </w:r>
      <w:r>
        <w:rPr>
          <w:spacing w:val="-4"/>
        </w:rPr>
        <w:t xml:space="preserve"> </w:t>
      </w:r>
      <w:r>
        <w:rPr>
          <w:spacing w:val="-1"/>
        </w:rPr>
        <w:t>during</w:t>
      </w:r>
      <w:r>
        <w:rPr>
          <w:spacing w:val="-2"/>
        </w:rPr>
        <w:t xml:space="preserve"> </w:t>
      </w:r>
      <w:r>
        <w:rPr>
          <w:spacing w:val="-1"/>
        </w:rPr>
        <w:t>and</w:t>
      </w:r>
      <w:r>
        <w:rPr>
          <w:spacing w:val="1"/>
        </w:rPr>
        <w:t xml:space="preserve"> </w:t>
      </w:r>
      <w:r>
        <w:rPr>
          <w:spacing w:val="-1"/>
        </w:rPr>
        <w:t>after</w:t>
      </w:r>
      <w:r>
        <w:rPr>
          <w:spacing w:val="1"/>
        </w:rPr>
        <w:t xml:space="preserve"> </w:t>
      </w:r>
      <w:r>
        <w:rPr>
          <w:spacing w:val="-1"/>
        </w:rPr>
        <w:t>the Contract</w:t>
      </w:r>
      <w:r>
        <w:rPr>
          <w:spacing w:val="-2"/>
        </w:rPr>
        <w:t xml:space="preserve"> </w:t>
      </w:r>
      <w:r>
        <w:rPr>
          <w:spacing w:val="-1"/>
        </w:rPr>
        <w:t>Period</w:t>
      </w:r>
      <w:r>
        <w:rPr>
          <w:spacing w:val="-2"/>
        </w:rPr>
        <w:t xml:space="preserve"> </w:t>
      </w:r>
      <w:r>
        <w:t xml:space="preserve">of </w:t>
      </w:r>
      <w:r>
        <w:rPr>
          <w:spacing w:val="-1"/>
        </w:rPr>
        <w:t>the Contract</w:t>
      </w:r>
      <w:r>
        <w:rPr>
          <w:spacing w:val="53"/>
        </w:rPr>
        <w:t xml:space="preserve"> </w:t>
      </w:r>
      <w:r>
        <w:rPr>
          <w:spacing w:val="-1"/>
        </w:rPr>
        <w:t>indemnify</w:t>
      </w:r>
      <w:r>
        <w:rPr>
          <w:spacing w:val="-2"/>
        </w:rPr>
        <w:t xml:space="preserve"> </w:t>
      </w:r>
      <w:r>
        <w:rPr>
          <w:spacing w:val="-1"/>
        </w:rPr>
        <w:t>and</w:t>
      </w:r>
      <w:r>
        <w:rPr>
          <w:spacing w:val="1"/>
        </w:rPr>
        <w:t xml:space="preserve"> </w:t>
      </w:r>
      <w:r>
        <w:rPr>
          <w:spacing w:val="-1"/>
        </w:rPr>
        <w:t>keep</w:t>
      </w:r>
      <w:r>
        <w:rPr>
          <w:spacing w:val="-2"/>
        </w:rPr>
        <w:t xml:space="preserve"> </w:t>
      </w:r>
      <w:r>
        <w:rPr>
          <w:spacing w:val="-1"/>
        </w:rPr>
        <w:t>indemnified</w:t>
      </w:r>
      <w:r>
        <w:rPr>
          <w:spacing w:val="1"/>
        </w:rPr>
        <w:t xml:space="preserve"> </w:t>
      </w:r>
      <w:r>
        <w:rPr>
          <w:spacing w:val="-1"/>
        </w:rPr>
        <w:t>the Customer</w:t>
      </w:r>
      <w:r>
        <w:rPr>
          <w:spacing w:val="-2"/>
        </w:rPr>
        <w:t xml:space="preserve"> </w:t>
      </w:r>
      <w:r>
        <w:t>on</w:t>
      </w:r>
      <w:r>
        <w:rPr>
          <w:spacing w:val="-2"/>
        </w:rPr>
        <w:t xml:space="preserve"> </w:t>
      </w:r>
      <w:r>
        <w:rPr>
          <w:spacing w:val="-1"/>
        </w:rPr>
        <w:t>demand</w:t>
      </w:r>
      <w:r>
        <w:rPr>
          <w:spacing w:val="-2"/>
        </w:rPr>
        <w:t xml:space="preserve"> in</w:t>
      </w:r>
      <w:r>
        <w:rPr>
          <w:spacing w:val="1"/>
        </w:rPr>
        <w:t xml:space="preserve"> </w:t>
      </w:r>
      <w:r>
        <w:rPr>
          <w:spacing w:val="-1"/>
        </w:rPr>
        <w:t>full</w:t>
      </w:r>
      <w:r>
        <w:rPr>
          <w:spacing w:val="-2"/>
        </w:rPr>
        <w:t xml:space="preserve"> </w:t>
      </w:r>
      <w:r>
        <w:rPr>
          <w:spacing w:val="-1"/>
        </w:rPr>
        <w:t>from</w:t>
      </w:r>
      <w:r>
        <w:rPr>
          <w:spacing w:val="-2"/>
        </w:rPr>
        <w:t xml:space="preserve"> </w:t>
      </w:r>
      <w:r>
        <w:rPr>
          <w:spacing w:val="-1"/>
        </w:rPr>
        <w:t>and</w:t>
      </w:r>
      <w:r>
        <w:rPr>
          <w:spacing w:val="30"/>
        </w:rPr>
        <w:t xml:space="preserve"> </w:t>
      </w:r>
      <w:r>
        <w:rPr>
          <w:spacing w:val="-1"/>
        </w:rPr>
        <w:t>against</w:t>
      </w:r>
      <w:r>
        <w:rPr>
          <w:spacing w:val="1"/>
        </w:rPr>
        <w:t xml:space="preserve"> </w:t>
      </w:r>
      <w:r>
        <w:t>all</w:t>
      </w:r>
      <w:r>
        <w:rPr>
          <w:spacing w:val="-4"/>
        </w:rPr>
        <w:t xml:space="preserve"> </w:t>
      </w:r>
      <w:r>
        <w:rPr>
          <w:spacing w:val="-1"/>
        </w:rPr>
        <w:t>claims,</w:t>
      </w:r>
      <w:r>
        <w:rPr>
          <w:spacing w:val="-2"/>
        </w:rPr>
        <w:t xml:space="preserve"> </w:t>
      </w:r>
      <w:r>
        <w:rPr>
          <w:spacing w:val="-1"/>
        </w:rPr>
        <w:t>proceedings,</w:t>
      </w:r>
      <w:r>
        <w:rPr>
          <w:spacing w:val="-2"/>
        </w:rPr>
        <w:t xml:space="preserve"> </w:t>
      </w:r>
      <w:r>
        <w:rPr>
          <w:spacing w:val="-1"/>
        </w:rPr>
        <w:t>suits,</w:t>
      </w:r>
      <w:r>
        <w:rPr>
          <w:spacing w:val="-2"/>
        </w:rPr>
        <w:t xml:space="preserve"> </w:t>
      </w:r>
      <w:r>
        <w:rPr>
          <w:spacing w:val="-1"/>
        </w:rPr>
        <w:t>demands,</w:t>
      </w:r>
      <w:r>
        <w:rPr>
          <w:spacing w:val="-2"/>
        </w:rPr>
        <w:t xml:space="preserve"> </w:t>
      </w:r>
      <w:r>
        <w:rPr>
          <w:spacing w:val="-1"/>
        </w:rPr>
        <w:t>actions,</w:t>
      </w:r>
      <w:r>
        <w:rPr>
          <w:spacing w:val="-2"/>
        </w:rPr>
        <w:t xml:space="preserve"> </w:t>
      </w:r>
      <w:r>
        <w:rPr>
          <w:spacing w:val="-1"/>
        </w:rPr>
        <w:t>costs,</w:t>
      </w:r>
      <w:r>
        <w:rPr>
          <w:spacing w:val="-2"/>
        </w:rPr>
        <w:t xml:space="preserve"> </w:t>
      </w:r>
      <w:r>
        <w:rPr>
          <w:spacing w:val="-1"/>
        </w:rPr>
        <w:t>expenses</w:t>
      </w:r>
      <w:r>
        <w:rPr>
          <w:spacing w:val="61"/>
        </w:rPr>
        <w:t xml:space="preserve"> </w:t>
      </w:r>
      <w:r>
        <w:rPr>
          <w:spacing w:val="-1"/>
        </w:rPr>
        <w:t>(including</w:t>
      </w:r>
      <w:r>
        <w:rPr>
          <w:spacing w:val="1"/>
        </w:rPr>
        <w:t xml:space="preserve"> </w:t>
      </w:r>
      <w:r>
        <w:rPr>
          <w:spacing w:val="-1"/>
        </w:rPr>
        <w:t>legal</w:t>
      </w:r>
      <w:r>
        <w:rPr>
          <w:spacing w:val="-2"/>
        </w:rPr>
        <w:t xml:space="preserve"> </w:t>
      </w:r>
      <w:r>
        <w:rPr>
          <w:spacing w:val="-1"/>
        </w:rPr>
        <w:t>costs and</w:t>
      </w:r>
      <w:r>
        <w:rPr>
          <w:spacing w:val="-2"/>
        </w:rPr>
        <w:t xml:space="preserve"> </w:t>
      </w:r>
      <w:r>
        <w:rPr>
          <w:spacing w:val="-1"/>
        </w:rPr>
        <w:t xml:space="preserve">disbursements </w:t>
      </w:r>
      <w:r>
        <w:t>on</w:t>
      </w:r>
      <w:r>
        <w:rPr>
          <w:spacing w:val="-2"/>
        </w:rPr>
        <w:t xml:space="preserve"> </w:t>
      </w:r>
      <w:r>
        <w:t>a</w:t>
      </w:r>
      <w:r>
        <w:rPr>
          <w:spacing w:val="-2"/>
        </w:rPr>
        <w:t xml:space="preserve"> </w:t>
      </w:r>
      <w:r>
        <w:rPr>
          <w:spacing w:val="-1"/>
        </w:rPr>
        <w:t>solicitor</w:t>
      </w:r>
      <w:r>
        <w:rPr>
          <w:spacing w:val="-2"/>
        </w:rPr>
        <w:t xml:space="preserve"> </w:t>
      </w:r>
      <w:r>
        <w:rPr>
          <w:spacing w:val="-1"/>
        </w:rPr>
        <w:t>and</w:t>
      </w:r>
      <w:r>
        <w:rPr>
          <w:spacing w:val="1"/>
        </w:rPr>
        <w:t xml:space="preserve"> </w:t>
      </w:r>
      <w:r>
        <w:rPr>
          <w:spacing w:val="-1"/>
        </w:rPr>
        <w:t>client</w:t>
      </w:r>
      <w:r>
        <w:rPr>
          <w:spacing w:val="1"/>
        </w:rPr>
        <w:t xml:space="preserve"> </w:t>
      </w:r>
      <w:r>
        <w:rPr>
          <w:spacing w:val="-1"/>
        </w:rPr>
        <w:t>basis),</w:t>
      </w:r>
      <w:r>
        <w:t xml:space="preserve"> </w:t>
      </w:r>
      <w:r>
        <w:rPr>
          <w:spacing w:val="-1"/>
        </w:rPr>
        <w:t>losses</w:t>
      </w:r>
    </w:p>
    <w:p w14:paraId="3C21C8B0" w14:textId="77777777" w:rsidR="00A85F47" w:rsidRDefault="00A85F47" w:rsidP="00DE0CAC">
      <w:pPr>
        <w:pStyle w:val="BodyText"/>
        <w:numPr>
          <w:ilvl w:val="1"/>
          <w:numId w:val="23"/>
        </w:numPr>
        <w:tabs>
          <w:tab w:val="left" w:pos="1519"/>
        </w:tabs>
        <w:kinsoku w:val="0"/>
        <w:overflowPunct w:val="0"/>
        <w:ind w:left="1518" w:right="430" w:hanging="710"/>
        <w:rPr>
          <w:spacing w:val="-1"/>
        </w:rPr>
        <w:sectPr w:rsidR="00A85F47">
          <w:pgSz w:w="11910" w:h="16840"/>
          <w:pgMar w:top="860" w:right="620" w:bottom="1560" w:left="620" w:header="663" w:footer="1358" w:gutter="0"/>
          <w:cols w:space="720" w:equalWidth="0">
            <w:col w:w="10670"/>
          </w:cols>
          <w:noEndnote/>
        </w:sectPr>
      </w:pPr>
    </w:p>
    <w:p w14:paraId="771CCE11" w14:textId="77777777" w:rsidR="00A85F47" w:rsidRDefault="00A85F47">
      <w:pPr>
        <w:pStyle w:val="BodyText"/>
        <w:kinsoku w:val="0"/>
        <w:overflowPunct w:val="0"/>
        <w:spacing w:before="8"/>
        <w:ind w:left="0"/>
        <w:rPr>
          <w:sz w:val="13"/>
          <w:szCs w:val="13"/>
        </w:rPr>
      </w:pPr>
    </w:p>
    <w:p w14:paraId="271A62FB"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A53F3F3" w14:textId="77777777" w:rsidR="00A85F47" w:rsidRDefault="00A85F47">
      <w:pPr>
        <w:pStyle w:val="BodyText"/>
        <w:kinsoku w:val="0"/>
        <w:overflowPunct w:val="0"/>
        <w:spacing w:before="4"/>
        <w:ind w:left="0"/>
        <w:rPr>
          <w:sz w:val="14"/>
          <w:szCs w:val="14"/>
        </w:rPr>
      </w:pPr>
    </w:p>
    <w:p w14:paraId="41C29708" w14:textId="77777777" w:rsidR="00A85F47" w:rsidRDefault="00A85F47">
      <w:pPr>
        <w:pStyle w:val="BodyText"/>
        <w:kinsoku w:val="0"/>
        <w:overflowPunct w:val="0"/>
        <w:spacing w:before="61"/>
        <w:ind w:left="1518" w:right="156"/>
        <w:rPr>
          <w:spacing w:val="-1"/>
        </w:rPr>
      </w:pPr>
      <w:r>
        <w:rPr>
          <w:spacing w:val="-1"/>
        </w:rPr>
        <w:t>and</w:t>
      </w:r>
      <w:r>
        <w:rPr>
          <w:spacing w:val="-2"/>
        </w:rPr>
        <w:t xml:space="preserve"> </w:t>
      </w:r>
      <w:r>
        <w:rPr>
          <w:spacing w:val="-1"/>
        </w:rPr>
        <w:t>damages and</w:t>
      </w:r>
      <w:r>
        <w:rPr>
          <w:spacing w:val="-2"/>
        </w:rPr>
        <w:t xml:space="preserve"> </w:t>
      </w:r>
      <w:r>
        <w:rPr>
          <w:spacing w:val="-1"/>
        </w:rPr>
        <w:t>any</w:t>
      </w:r>
      <w:r>
        <w:t xml:space="preserve"> </w:t>
      </w:r>
      <w:r>
        <w:rPr>
          <w:spacing w:val="-1"/>
        </w:rPr>
        <w:t>other</w:t>
      </w:r>
      <w:r>
        <w:rPr>
          <w:spacing w:val="-2"/>
        </w:rPr>
        <w:t xml:space="preserve"> </w:t>
      </w:r>
      <w:r>
        <w:rPr>
          <w:spacing w:val="-1"/>
        </w:rPr>
        <w:t>liabilities whatsoever</w:t>
      </w:r>
      <w:r>
        <w:rPr>
          <w:spacing w:val="-2"/>
        </w:rPr>
        <w:t xml:space="preserve"> </w:t>
      </w:r>
      <w:r>
        <w:rPr>
          <w:spacing w:val="-1"/>
        </w:rPr>
        <w:t>arising</w:t>
      </w:r>
      <w:r>
        <w:rPr>
          <w:spacing w:val="-2"/>
        </w:rPr>
        <w:t xml:space="preserve"> </w:t>
      </w:r>
      <w:r>
        <w:rPr>
          <w:spacing w:val="-1"/>
        </w:rPr>
        <w:t>from,</w:t>
      </w:r>
      <w:r>
        <w:rPr>
          <w:spacing w:val="-2"/>
        </w:rPr>
        <w:t xml:space="preserve"> </w:t>
      </w:r>
      <w:r>
        <w:rPr>
          <w:spacing w:val="-1"/>
        </w:rPr>
        <w:t>out</w:t>
      </w:r>
      <w:r>
        <w:rPr>
          <w:spacing w:val="-2"/>
        </w:rPr>
        <w:t xml:space="preserve"> </w:t>
      </w:r>
      <w:r>
        <w:rPr>
          <w:spacing w:val="-1"/>
        </w:rPr>
        <w:t>of,</w:t>
      </w:r>
      <w:r>
        <w:t xml:space="preserve"> </w:t>
      </w:r>
      <w:r>
        <w:rPr>
          <w:spacing w:val="-2"/>
        </w:rPr>
        <w:t xml:space="preserve">in </w:t>
      </w:r>
      <w:r>
        <w:rPr>
          <w:spacing w:val="-1"/>
        </w:rPr>
        <w:t>respect</w:t>
      </w:r>
      <w:r>
        <w:rPr>
          <w:spacing w:val="59"/>
        </w:rPr>
        <w:t xml:space="preserve"> </w:t>
      </w:r>
      <w:r>
        <w:t>of</w:t>
      </w:r>
      <w:r>
        <w:rPr>
          <w:spacing w:val="-2"/>
        </w:rPr>
        <w:t xml:space="preserve"> </w:t>
      </w:r>
      <w:r>
        <w:t>or</w:t>
      </w:r>
      <w:r>
        <w:rPr>
          <w:spacing w:val="-2"/>
        </w:rPr>
        <w:t xml:space="preserve"> </w:t>
      </w:r>
      <w:r>
        <w:rPr>
          <w:spacing w:val="-1"/>
        </w:rPr>
        <w:t>incurred</w:t>
      </w:r>
      <w:r>
        <w:rPr>
          <w:spacing w:val="-2"/>
        </w:rPr>
        <w:t xml:space="preserve"> </w:t>
      </w:r>
      <w:r>
        <w:t>by</w:t>
      </w:r>
      <w:r>
        <w:rPr>
          <w:spacing w:val="-2"/>
        </w:rPr>
        <w:t xml:space="preserve"> </w:t>
      </w:r>
      <w:r>
        <w:rPr>
          <w:spacing w:val="-1"/>
        </w:rPr>
        <w:t>reason</w:t>
      </w:r>
      <w:r>
        <w:rPr>
          <w:spacing w:val="-2"/>
        </w:rPr>
        <w:t xml:space="preserve"> </w:t>
      </w:r>
      <w:r>
        <w:t>of</w:t>
      </w:r>
      <w:r>
        <w:rPr>
          <w:spacing w:val="-2"/>
        </w:rPr>
        <w:t xml:space="preserve"> </w:t>
      </w:r>
      <w:r>
        <w:rPr>
          <w:spacing w:val="-1"/>
        </w:rPr>
        <w:t>any</w:t>
      </w:r>
      <w:r>
        <w:t xml:space="preserve"> </w:t>
      </w:r>
      <w:r>
        <w:rPr>
          <w:spacing w:val="-1"/>
        </w:rPr>
        <w:t>infringement</w:t>
      </w:r>
      <w:r>
        <w:rPr>
          <w:spacing w:val="-2"/>
        </w:rPr>
        <w:t xml:space="preserve"> </w:t>
      </w:r>
      <w:r>
        <w:t>or</w:t>
      </w:r>
      <w:r>
        <w:rPr>
          <w:spacing w:val="-2"/>
        </w:rPr>
        <w:t xml:space="preserve"> </w:t>
      </w:r>
      <w:r>
        <w:rPr>
          <w:spacing w:val="-1"/>
        </w:rPr>
        <w:t>alleged</w:t>
      </w:r>
      <w:r>
        <w:rPr>
          <w:spacing w:val="1"/>
        </w:rPr>
        <w:t xml:space="preserve"> </w:t>
      </w:r>
      <w:r>
        <w:rPr>
          <w:spacing w:val="-1"/>
        </w:rPr>
        <w:t>infringement</w:t>
      </w:r>
      <w:r>
        <w:rPr>
          <w:spacing w:val="-2"/>
        </w:rPr>
        <w:t xml:space="preserve"> </w:t>
      </w:r>
      <w:r>
        <w:rPr>
          <w:spacing w:val="-1"/>
        </w:rPr>
        <w:t>(including</w:t>
      </w:r>
      <w:r>
        <w:rPr>
          <w:spacing w:val="30"/>
        </w:rPr>
        <w:t xml:space="preserve"> </w:t>
      </w:r>
      <w:r>
        <w:rPr>
          <w:spacing w:val="-1"/>
        </w:rPr>
        <w:t xml:space="preserve">the defence </w:t>
      </w:r>
      <w:r>
        <w:t>of</w:t>
      </w:r>
      <w:r>
        <w:rPr>
          <w:spacing w:val="-2"/>
        </w:rPr>
        <w:t xml:space="preserve"> </w:t>
      </w:r>
      <w:r>
        <w:rPr>
          <w:spacing w:val="-1"/>
        </w:rPr>
        <w:t>such</w:t>
      </w:r>
      <w:r>
        <w:rPr>
          <w:spacing w:val="-2"/>
        </w:rPr>
        <w:t xml:space="preserve"> alleged</w:t>
      </w:r>
      <w:r>
        <w:rPr>
          <w:spacing w:val="1"/>
        </w:rPr>
        <w:t xml:space="preserve"> </w:t>
      </w:r>
      <w:r>
        <w:rPr>
          <w:spacing w:val="-1"/>
        </w:rPr>
        <w:t xml:space="preserve">infringement) </w:t>
      </w:r>
      <w:r>
        <w:t>of</w:t>
      </w:r>
      <w:r>
        <w:rPr>
          <w:spacing w:val="-2"/>
        </w:rPr>
        <w:t xml:space="preserve"> </w:t>
      </w:r>
      <w:r>
        <w:rPr>
          <w:spacing w:val="-1"/>
        </w:rPr>
        <w:t>any</w:t>
      </w:r>
      <w:r>
        <w:rPr>
          <w:spacing w:val="-2"/>
        </w:rPr>
        <w:t xml:space="preserve"> </w:t>
      </w:r>
      <w:r>
        <w:rPr>
          <w:spacing w:val="-1"/>
        </w:rPr>
        <w:t>Intellectual</w:t>
      </w:r>
      <w:r>
        <w:rPr>
          <w:spacing w:val="-2"/>
        </w:rPr>
        <w:t xml:space="preserve"> </w:t>
      </w:r>
      <w:r>
        <w:rPr>
          <w:spacing w:val="-1"/>
        </w:rPr>
        <w:t>Property</w:t>
      </w:r>
      <w:r>
        <w:rPr>
          <w:spacing w:val="-2"/>
        </w:rPr>
        <w:t xml:space="preserve"> </w:t>
      </w:r>
      <w:r>
        <w:rPr>
          <w:spacing w:val="-1"/>
        </w:rPr>
        <w:t>Right</w:t>
      </w:r>
      <w:r>
        <w:rPr>
          <w:spacing w:val="1"/>
        </w:rPr>
        <w:t xml:space="preserve"> </w:t>
      </w:r>
      <w:r>
        <w:rPr>
          <w:spacing w:val="-1"/>
        </w:rPr>
        <w:t>by</w:t>
      </w:r>
      <w:r>
        <w:rPr>
          <w:spacing w:val="52"/>
        </w:rPr>
        <w:t xml:space="preserve"> </w:t>
      </w:r>
      <w:r>
        <w:rPr>
          <w:spacing w:val="-1"/>
        </w:rPr>
        <w:t>the:</w:t>
      </w:r>
    </w:p>
    <w:p w14:paraId="6128DB01" w14:textId="77777777" w:rsidR="00A85F47" w:rsidRDefault="00A85F47">
      <w:pPr>
        <w:pStyle w:val="BodyText"/>
        <w:kinsoku w:val="0"/>
        <w:overflowPunct w:val="0"/>
        <w:spacing w:before="8"/>
        <w:ind w:left="0"/>
        <w:rPr>
          <w:sz w:val="19"/>
          <w:szCs w:val="19"/>
        </w:rPr>
      </w:pPr>
    </w:p>
    <w:p w14:paraId="7766B20A" w14:textId="77777777" w:rsidR="00A85F47" w:rsidRDefault="00A85F47" w:rsidP="00DE0CAC">
      <w:pPr>
        <w:pStyle w:val="BodyText"/>
        <w:numPr>
          <w:ilvl w:val="2"/>
          <w:numId w:val="23"/>
        </w:numPr>
        <w:tabs>
          <w:tab w:val="left" w:pos="2599"/>
        </w:tabs>
        <w:kinsoku w:val="0"/>
        <w:overflowPunct w:val="0"/>
        <w:ind w:left="2651" w:right="156" w:hanging="1133"/>
        <w:rPr>
          <w:spacing w:val="-1"/>
        </w:rPr>
      </w:pPr>
      <w:bookmarkStart w:id="170" w:name="16.4.1_availability,_provision_or_use_of"/>
      <w:bookmarkEnd w:id="170"/>
      <w:r>
        <w:rPr>
          <w:spacing w:val="-1"/>
        </w:rPr>
        <w:t>availability,</w:t>
      </w:r>
      <w:r>
        <w:rPr>
          <w:spacing w:val="-2"/>
        </w:rPr>
        <w:t xml:space="preserve"> </w:t>
      </w:r>
      <w:r>
        <w:rPr>
          <w:spacing w:val="-1"/>
        </w:rPr>
        <w:t>provision</w:t>
      </w:r>
      <w:r>
        <w:rPr>
          <w:spacing w:val="1"/>
        </w:rPr>
        <w:t xml:space="preserve"> </w:t>
      </w:r>
      <w:r>
        <w:t>or</w:t>
      </w:r>
      <w:r>
        <w:rPr>
          <w:spacing w:val="-2"/>
        </w:rPr>
        <w:t xml:space="preserve"> </w:t>
      </w:r>
      <w:r>
        <w:rPr>
          <w:spacing w:val="-1"/>
        </w:rPr>
        <w:t xml:space="preserve">use </w:t>
      </w:r>
      <w:r>
        <w:t>of</w:t>
      </w:r>
      <w:r>
        <w:rPr>
          <w:spacing w:val="-2"/>
        </w:rPr>
        <w:t xml:space="preserve"> </w:t>
      </w:r>
      <w:r>
        <w:rPr>
          <w:spacing w:val="-1"/>
        </w:rPr>
        <w:t>the Goods and/or</w:t>
      </w:r>
      <w:r>
        <w:rPr>
          <w:spacing w:val="-2"/>
        </w:rPr>
        <w:t xml:space="preserve"> </w:t>
      </w:r>
      <w:r>
        <w:rPr>
          <w:spacing w:val="-1"/>
        </w:rPr>
        <w:t xml:space="preserve">Services </w:t>
      </w:r>
      <w:r>
        <w:t>(or</w:t>
      </w:r>
      <w:r>
        <w:rPr>
          <w:spacing w:val="-2"/>
        </w:rPr>
        <w:t xml:space="preserve"> </w:t>
      </w:r>
      <w:r>
        <w:rPr>
          <w:spacing w:val="-1"/>
        </w:rPr>
        <w:t>any</w:t>
      </w:r>
      <w:r>
        <w:rPr>
          <w:spacing w:val="-2"/>
        </w:rPr>
        <w:t xml:space="preserve"> </w:t>
      </w:r>
      <w:r>
        <w:rPr>
          <w:spacing w:val="-1"/>
        </w:rPr>
        <w:t>parts</w:t>
      </w:r>
      <w:r>
        <w:rPr>
          <w:spacing w:val="28"/>
        </w:rPr>
        <w:t xml:space="preserve"> </w:t>
      </w:r>
      <w:r>
        <w:rPr>
          <w:spacing w:val="-1"/>
        </w:rPr>
        <w:t>thereof); and</w:t>
      </w:r>
    </w:p>
    <w:p w14:paraId="39C9336D" w14:textId="77777777" w:rsidR="00A85F47" w:rsidRDefault="00A85F47">
      <w:pPr>
        <w:pStyle w:val="BodyText"/>
        <w:kinsoku w:val="0"/>
        <w:overflowPunct w:val="0"/>
        <w:spacing w:before="10"/>
        <w:ind w:left="0"/>
        <w:rPr>
          <w:sz w:val="19"/>
          <w:szCs w:val="19"/>
        </w:rPr>
      </w:pPr>
    </w:p>
    <w:p w14:paraId="76C6B7EF" w14:textId="77777777" w:rsidR="00A85F47" w:rsidRDefault="00A85F47" w:rsidP="00DE0CAC">
      <w:pPr>
        <w:pStyle w:val="BodyText"/>
        <w:numPr>
          <w:ilvl w:val="2"/>
          <w:numId w:val="23"/>
        </w:numPr>
        <w:tabs>
          <w:tab w:val="left" w:pos="2652"/>
        </w:tabs>
        <w:kinsoku w:val="0"/>
        <w:overflowPunct w:val="0"/>
        <w:ind w:left="2651" w:right="410" w:hanging="1133"/>
      </w:pPr>
      <w:bookmarkStart w:id="171" w:name="16.4.2__performance_of_the_Service_Provi"/>
      <w:bookmarkEnd w:id="171"/>
      <w:r>
        <w:rPr>
          <w:spacing w:val="-1"/>
        </w:rPr>
        <w:t xml:space="preserve">performance </w:t>
      </w:r>
      <w:r>
        <w:t>of</w:t>
      </w:r>
      <w:r>
        <w:rPr>
          <w:spacing w:val="-2"/>
        </w:rPr>
        <w:t xml:space="preserve"> </w:t>
      </w:r>
      <w:r>
        <w:rPr>
          <w:spacing w:val="-1"/>
        </w:rPr>
        <w:t xml:space="preserve">the </w:t>
      </w:r>
      <w:r>
        <w:rPr>
          <w:spacing w:val="-2"/>
        </w:rPr>
        <w:t>Service</w:t>
      </w:r>
      <w:r>
        <w:rPr>
          <w:spacing w:val="-1"/>
        </w:rPr>
        <w:t xml:space="preserve"> Provider’s responsibilities and</w:t>
      </w:r>
      <w:r>
        <w:rPr>
          <w:spacing w:val="-2"/>
        </w:rPr>
        <w:t xml:space="preserve"> </w:t>
      </w:r>
      <w:r>
        <w:rPr>
          <w:spacing w:val="-1"/>
        </w:rPr>
        <w:t>obligations</w:t>
      </w:r>
      <w:r>
        <w:rPr>
          <w:spacing w:val="42"/>
        </w:rPr>
        <w:t xml:space="preserve"> </w:t>
      </w:r>
      <w:r>
        <w:rPr>
          <w:spacing w:val="-1"/>
        </w:rPr>
        <w:t>hereunder.</w:t>
      </w:r>
    </w:p>
    <w:p w14:paraId="408B35C6" w14:textId="77777777" w:rsidR="00A85F47" w:rsidRDefault="00A85F47">
      <w:pPr>
        <w:pStyle w:val="BodyText"/>
        <w:kinsoku w:val="0"/>
        <w:overflowPunct w:val="0"/>
        <w:spacing w:before="10"/>
        <w:ind w:left="0"/>
        <w:rPr>
          <w:sz w:val="19"/>
          <w:szCs w:val="19"/>
        </w:rPr>
      </w:pPr>
    </w:p>
    <w:p w14:paraId="379AC0C6" w14:textId="77777777" w:rsidR="00A85F47" w:rsidRDefault="00A85F47" w:rsidP="00DE0CAC">
      <w:pPr>
        <w:pStyle w:val="BodyText"/>
        <w:numPr>
          <w:ilvl w:val="1"/>
          <w:numId w:val="23"/>
        </w:numPr>
        <w:tabs>
          <w:tab w:val="left" w:pos="1519"/>
        </w:tabs>
        <w:kinsoku w:val="0"/>
        <w:overflowPunct w:val="0"/>
        <w:ind w:left="1518" w:right="261" w:hanging="710"/>
      </w:pPr>
      <w:bookmarkStart w:id="172" w:name="16.5_The_Service_Provider_shall_promptly"/>
      <w:bookmarkEnd w:id="172"/>
      <w:r>
        <w:rPr>
          <w:spacing w:val="-1"/>
        </w:rPr>
        <w:t xml:space="preserve">The Service </w:t>
      </w:r>
      <w:r>
        <w:rPr>
          <w:spacing w:val="-2"/>
        </w:rPr>
        <w:t>Provider</w:t>
      </w:r>
      <w:r>
        <w:t xml:space="preserve"> </w:t>
      </w:r>
      <w:r>
        <w:rPr>
          <w:spacing w:val="-1"/>
        </w:rPr>
        <w:t>shall</w:t>
      </w:r>
      <w:r>
        <w:rPr>
          <w:spacing w:val="-4"/>
        </w:rPr>
        <w:t xml:space="preserve"> </w:t>
      </w:r>
      <w:r>
        <w:rPr>
          <w:spacing w:val="-1"/>
        </w:rPr>
        <w:t>promptly</w:t>
      </w:r>
      <w:r>
        <w:rPr>
          <w:spacing w:val="-2"/>
        </w:rPr>
        <w:t xml:space="preserve"> </w:t>
      </w:r>
      <w:r>
        <w:rPr>
          <w:spacing w:val="-1"/>
        </w:rPr>
        <w:t>notify</w:t>
      </w:r>
      <w:r>
        <w:rPr>
          <w:spacing w:val="-2"/>
        </w:rPr>
        <w:t xml:space="preserve"> </w:t>
      </w:r>
      <w:r>
        <w:t>the</w:t>
      </w:r>
      <w:r>
        <w:rPr>
          <w:spacing w:val="-1"/>
        </w:rPr>
        <w:t xml:space="preserve"> Customer</w:t>
      </w:r>
      <w:r>
        <w:rPr>
          <w:spacing w:val="-2"/>
        </w:rPr>
        <w:t xml:space="preserve"> if </w:t>
      </w:r>
      <w:r>
        <w:rPr>
          <w:spacing w:val="-1"/>
        </w:rPr>
        <w:t>any</w:t>
      </w:r>
      <w:r>
        <w:t xml:space="preserve"> </w:t>
      </w:r>
      <w:r>
        <w:rPr>
          <w:spacing w:val="-1"/>
        </w:rPr>
        <w:t>claim</w:t>
      </w:r>
      <w:r>
        <w:t xml:space="preserve"> or</w:t>
      </w:r>
      <w:r>
        <w:rPr>
          <w:spacing w:val="-2"/>
        </w:rPr>
        <w:t xml:space="preserve"> </w:t>
      </w:r>
      <w:r>
        <w:rPr>
          <w:spacing w:val="-1"/>
        </w:rPr>
        <w:t>demand</w:t>
      </w:r>
      <w:r>
        <w:rPr>
          <w:spacing w:val="52"/>
        </w:rPr>
        <w:t xml:space="preserve"> </w:t>
      </w:r>
      <w:r>
        <w:rPr>
          <w:spacing w:val="-2"/>
        </w:rPr>
        <w:t>is</w:t>
      </w:r>
      <w:r>
        <w:rPr>
          <w:spacing w:val="-1"/>
        </w:rPr>
        <w:t xml:space="preserve"> made </w:t>
      </w:r>
      <w:r>
        <w:t>or</w:t>
      </w:r>
      <w:r>
        <w:rPr>
          <w:spacing w:val="-2"/>
        </w:rPr>
        <w:t xml:space="preserve"> </w:t>
      </w:r>
      <w:r>
        <w:rPr>
          <w:spacing w:val="-1"/>
        </w:rPr>
        <w:t>action</w:t>
      </w:r>
      <w:r>
        <w:rPr>
          <w:spacing w:val="-2"/>
        </w:rPr>
        <w:t xml:space="preserve"> </w:t>
      </w:r>
      <w:r>
        <w:rPr>
          <w:spacing w:val="-1"/>
        </w:rPr>
        <w:t>brought</w:t>
      </w:r>
      <w:r>
        <w:rPr>
          <w:spacing w:val="-2"/>
        </w:rPr>
        <w:t xml:space="preserve"> </w:t>
      </w:r>
      <w:r>
        <w:rPr>
          <w:spacing w:val="-1"/>
        </w:rPr>
        <w:t>against</w:t>
      </w:r>
      <w:r>
        <w:rPr>
          <w:spacing w:val="-2"/>
        </w:rPr>
        <w:t xml:space="preserve"> </w:t>
      </w:r>
      <w:r>
        <w:rPr>
          <w:spacing w:val="-1"/>
        </w:rPr>
        <w:t>the Service Provider</w:t>
      </w:r>
      <w:r>
        <w:t xml:space="preserve"> </w:t>
      </w:r>
      <w:r>
        <w:rPr>
          <w:spacing w:val="-1"/>
        </w:rPr>
        <w:t>for</w:t>
      </w:r>
      <w:r>
        <w:rPr>
          <w:spacing w:val="1"/>
        </w:rPr>
        <w:t xml:space="preserve"> </w:t>
      </w:r>
      <w:r>
        <w:rPr>
          <w:spacing w:val="-1"/>
        </w:rPr>
        <w:t>infringement</w:t>
      </w:r>
      <w:r>
        <w:rPr>
          <w:spacing w:val="-2"/>
        </w:rPr>
        <w:t xml:space="preserve"> </w:t>
      </w:r>
      <w:r>
        <w:t>or</w:t>
      </w:r>
      <w:r>
        <w:rPr>
          <w:spacing w:val="43"/>
        </w:rPr>
        <w:t xml:space="preserve"> </w:t>
      </w:r>
      <w:r>
        <w:rPr>
          <w:spacing w:val="-1"/>
        </w:rPr>
        <w:t>alleged</w:t>
      </w:r>
      <w:r>
        <w:rPr>
          <w:spacing w:val="1"/>
        </w:rPr>
        <w:t xml:space="preserve"> </w:t>
      </w:r>
      <w:r>
        <w:rPr>
          <w:spacing w:val="-1"/>
        </w:rPr>
        <w:t>infringement</w:t>
      </w:r>
      <w:r>
        <w:rPr>
          <w:spacing w:val="1"/>
        </w:rPr>
        <w:t xml:space="preserve"> </w:t>
      </w:r>
      <w:r>
        <w:t>of</w:t>
      </w:r>
      <w:r>
        <w:rPr>
          <w:spacing w:val="-2"/>
        </w:rPr>
        <w:t xml:space="preserve"> </w:t>
      </w:r>
      <w:r>
        <w:rPr>
          <w:spacing w:val="-1"/>
        </w:rPr>
        <w:t>any</w:t>
      </w:r>
      <w:r>
        <w:rPr>
          <w:spacing w:val="-2"/>
        </w:rPr>
        <w:t xml:space="preserve"> </w:t>
      </w:r>
      <w:r>
        <w:rPr>
          <w:spacing w:val="-1"/>
        </w:rPr>
        <w:t>Intellectual</w:t>
      </w:r>
      <w:r>
        <w:rPr>
          <w:spacing w:val="-2"/>
        </w:rPr>
        <w:t xml:space="preserve"> </w:t>
      </w:r>
      <w:r>
        <w:rPr>
          <w:spacing w:val="-1"/>
        </w:rPr>
        <w:t>Property</w:t>
      </w:r>
      <w:r>
        <w:rPr>
          <w:spacing w:val="-2"/>
        </w:rPr>
        <w:t xml:space="preserve"> </w:t>
      </w:r>
      <w:r>
        <w:rPr>
          <w:spacing w:val="-1"/>
        </w:rPr>
        <w:t>Right</w:t>
      </w:r>
      <w:r>
        <w:rPr>
          <w:spacing w:val="-2"/>
        </w:rPr>
        <w:t xml:space="preserve"> </w:t>
      </w:r>
      <w:r>
        <w:rPr>
          <w:spacing w:val="-1"/>
        </w:rPr>
        <w:t>that</w:t>
      </w:r>
      <w:r>
        <w:rPr>
          <w:spacing w:val="1"/>
        </w:rPr>
        <w:t xml:space="preserve"> </w:t>
      </w:r>
      <w:r>
        <w:rPr>
          <w:spacing w:val="-1"/>
        </w:rPr>
        <w:t>may</w:t>
      </w:r>
      <w:r>
        <w:t xml:space="preserve"> </w:t>
      </w:r>
      <w:r>
        <w:rPr>
          <w:spacing w:val="-1"/>
        </w:rPr>
        <w:t>affect</w:t>
      </w:r>
      <w:r>
        <w:rPr>
          <w:spacing w:val="-2"/>
        </w:rPr>
        <w:t xml:space="preserve"> </w:t>
      </w:r>
      <w:r>
        <w:rPr>
          <w:spacing w:val="-1"/>
        </w:rPr>
        <w:t>the</w:t>
      </w:r>
      <w:r>
        <w:rPr>
          <w:spacing w:val="34"/>
        </w:rPr>
        <w:t xml:space="preserve"> </w:t>
      </w:r>
      <w:r>
        <w:rPr>
          <w:spacing w:val="-1"/>
        </w:rPr>
        <w:t>availability,</w:t>
      </w:r>
      <w:r>
        <w:rPr>
          <w:spacing w:val="-2"/>
        </w:rPr>
        <w:t xml:space="preserve"> </w:t>
      </w:r>
      <w:r>
        <w:rPr>
          <w:spacing w:val="-1"/>
        </w:rPr>
        <w:t>provision</w:t>
      </w:r>
      <w:r>
        <w:rPr>
          <w:spacing w:val="1"/>
        </w:rPr>
        <w:t xml:space="preserve"> </w:t>
      </w:r>
      <w:r>
        <w:t>or</w:t>
      </w:r>
      <w:r>
        <w:rPr>
          <w:spacing w:val="-2"/>
        </w:rPr>
        <w:t xml:space="preserve"> </w:t>
      </w:r>
      <w:r>
        <w:rPr>
          <w:spacing w:val="-1"/>
        </w:rPr>
        <w:t xml:space="preserve">use </w:t>
      </w:r>
      <w:r>
        <w:t>of</w:t>
      </w:r>
      <w:r>
        <w:rPr>
          <w:spacing w:val="-2"/>
        </w:rPr>
        <w:t xml:space="preserve"> </w:t>
      </w:r>
      <w:r>
        <w:rPr>
          <w:spacing w:val="-1"/>
        </w:rPr>
        <w:t>the Goods and/or</w:t>
      </w:r>
      <w:r>
        <w:rPr>
          <w:spacing w:val="-2"/>
        </w:rPr>
        <w:t xml:space="preserve"> </w:t>
      </w:r>
      <w:r>
        <w:rPr>
          <w:spacing w:val="-1"/>
        </w:rPr>
        <w:t xml:space="preserve">Services </w:t>
      </w:r>
      <w:r>
        <w:t>(or</w:t>
      </w:r>
      <w:r>
        <w:rPr>
          <w:spacing w:val="-2"/>
        </w:rPr>
        <w:t xml:space="preserve"> </w:t>
      </w:r>
      <w:r>
        <w:rPr>
          <w:spacing w:val="-1"/>
        </w:rPr>
        <w:t>any</w:t>
      </w:r>
      <w:r>
        <w:rPr>
          <w:spacing w:val="-2"/>
        </w:rPr>
        <w:t xml:space="preserve"> </w:t>
      </w:r>
      <w:r>
        <w:rPr>
          <w:spacing w:val="-1"/>
        </w:rPr>
        <w:t>parts thereof)</w:t>
      </w:r>
      <w:r>
        <w:rPr>
          <w:spacing w:val="39"/>
        </w:rPr>
        <w:t xml:space="preserve"> </w:t>
      </w:r>
      <w:r>
        <w:rPr>
          <w:spacing w:val="-1"/>
        </w:rPr>
        <w:t>and/or</w:t>
      </w:r>
      <w:r>
        <w:rPr>
          <w:spacing w:val="-2"/>
        </w:rPr>
        <w:t xml:space="preserve"> </w:t>
      </w:r>
      <w:r>
        <w:rPr>
          <w:spacing w:val="-1"/>
        </w:rPr>
        <w:t xml:space="preserve">the performance </w:t>
      </w:r>
      <w:r>
        <w:t>of</w:t>
      </w:r>
      <w:r>
        <w:rPr>
          <w:spacing w:val="-2"/>
        </w:rPr>
        <w:t xml:space="preserve"> </w:t>
      </w:r>
      <w:r>
        <w:rPr>
          <w:spacing w:val="-1"/>
        </w:rPr>
        <w:t>the Service Provider’s responsibilities and</w:t>
      </w:r>
      <w:r>
        <w:rPr>
          <w:spacing w:val="-2"/>
        </w:rPr>
        <w:t xml:space="preserve"> </w:t>
      </w:r>
      <w:r>
        <w:rPr>
          <w:spacing w:val="-1"/>
        </w:rPr>
        <w:t>obligations</w:t>
      </w:r>
      <w:r>
        <w:rPr>
          <w:spacing w:val="36"/>
        </w:rPr>
        <w:t xml:space="preserve"> </w:t>
      </w:r>
      <w:r>
        <w:rPr>
          <w:spacing w:val="-1"/>
        </w:rPr>
        <w:t>hereunder.</w:t>
      </w:r>
    </w:p>
    <w:p w14:paraId="46E24F96" w14:textId="77777777" w:rsidR="00A85F47" w:rsidRDefault="00A85F47">
      <w:pPr>
        <w:pStyle w:val="BodyText"/>
        <w:kinsoku w:val="0"/>
        <w:overflowPunct w:val="0"/>
        <w:spacing w:before="8"/>
        <w:ind w:left="0"/>
        <w:rPr>
          <w:sz w:val="19"/>
          <w:szCs w:val="19"/>
        </w:rPr>
      </w:pPr>
    </w:p>
    <w:p w14:paraId="7313F74B" w14:textId="77777777" w:rsidR="00A85F47" w:rsidRDefault="00A85F47" w:rsidP="00DE0CAC">
      <w:pPr>
        <w:pStyle w:val="BodyText"/>
        <w:numPr>
          <w:ilvl w:val="1"/>
          <w:numId w:val="23"/>
        </w:numPr>
        <w:tabs>
          <w:tab w:val="left" w:pos="1519"/>
        </w:tabs>
        <w:kinsoku w:val="0"/>
        <w:overflowPunct w:val="0"/>
        <w:ind w:left="1519" w:right="214"/>
      </w:pPr>
      <w:bookmarkStart w:id="173" w:name="16.6_If_a_claim_or_demand_is_made_or_act"/>
      <w:bookmarkEnd w:id="173"/>
      <w:r>
        <w:t>If</w:t>
      </w:r>
      <w:r>
        <w:rPr>
          <w:spacing w:val="-2"/>
        </w:rPr>
        <w:t xml:space="preserve"> </w:t>
      </w:r>
      <w:r>
        <w:t>a</w:t>
      </w:r>
      <w:r>
        <w:rPr>
          <w:spacing w:val="-2"/>
        </w:rPr>
        <w:t xml:space="preserve"> </w:t>
      </w:r>
      <w:r>
        <w:rPr>
          <w:spacing w:val="-1"/>
        </w:rPr>
        <w:t>claim</w:t>
      </w:r>
      <w:r>
        <w:rPr>
          <w:spacing w:val="-2"/>
        </w:rPr>
        <w:t xml:space="preserve"> </w:t>
      </w:r>
      <w:r>
        <w:t>or</w:t>
      </w:r>
      <w:r>
        <w:rPr>
          <w:spacing w:val="-2"/>
        </w:rPr>
        <w:t xml:space="preserve"> </w:t>
      </w:r>
      <w:r>
        <w:rPr>
          <w:spacing w:val="-1"/>
        </w:rPr>
        <w:t>demand</w:t>
      </w:r>
      <w:r>
        <w:rPr>
          <w:spacing w:val="1"/>
        </w:rPr>
        <w:t xml:space="preserve"> </w:t>
      </w:r>
      <w:r>
        <w:rPr>
          <w:spacing w:val="-1"/>
        </w:rPr>
        <w:t xml:space="preserve">is made </w:t>
      </w:r>
      <w:r>
        <w:t>or</w:t>
      </w:r>
      <w:r>
        <w:rPr>
          <w:spacing w:val="-2"/>
        </w:rPr>
        <w:t xml:space="preserve"> </w:t>
      </w:r>
      <w:r>
        <w:rPr>
          <w:spacing w:val="-1"/>
        </w:rPr>
        <w:t>action</w:t>
      </w:r>
      <w:r>
        <w:rPr>
          <w:spacing w:val="-2"/>
        </w:rPr>
        <w:t xml:space="preserve"> </w:t>
      </w:r>
      <w:r>
        <w:rPr>
          <w:spacing w:val="-1"/>
        </w:rPr>
        <w:t>brought</w:t>
      </w:r>
      <w:r>
        <w:rPr>
          <w:spacing w:val="-2"/>
        </w:rPr>
        <w:t xml:space="preserve"> </w:t>
      </w:r>
      <w:r>
        <w:rPr>
          <w:spacing w:val="-1"/>
        </w:rPr>
        <w:t>to which</w:t>
      </w:r>
      <w:r>
        <w:rPr>
          <w:spacing w:val="-2"/>
        </w:rPr>
        <w:t xml:space="preserve"> </w:t>
      </w:r>
      <w:r>
        <w:rPr>
          <w:spacing w:val="-1"/>
        </w:rPr>
        <w:t>clause 16.3</w:t>
      </w:r>
      <w:r>
        <w:rPr>
          <w:spacing w:val="-2"/>
        </w:rPr>
        <w:t xml:space="preserve"> </w:t>
      </w:r>
      <w:r>
        <w:rPr>
          <w:spacing w:val="-1"/>
        </w:rPr>
        <w:t>and/or</w:t>
      </w:r>
      <w:r>
        <w:rPr>
          <w:spacing w:val="-2"/>
        </w:rPr>
        <w:t xml:space="preserve"> 16.4</w:t>
      </w:r>
      <w:r>
        <w:rPr>
          <w:spacing w:val="43"/>
        </w:rPr>
        <w:t xml:space="preserve"> </w:t>
      </w:r>
      <w:r>
        <w:rPr>
          <w:spacing w:val="-1"/>
        </w:rPr>
        <w:t>may</w:t>
      </w:r>
      <w:r>
        <w:rPr>
          <w:spacing w:val="-2"/>
        </w:rPr>
        <w:t xml:space="preserve"> </w:t>
      </w:r>
      <w:r>
        <w:rPr>
          <w:spacing w:val="-1"/>
        </w:rPr>
        <w:t>apply,</w:t>
      </w:r>
      <w:r>
        <w:rPr>
          <w:spacing w:val="-2"/>
        </w:rPr>
        <w:t xml:space="preserve"> </w:t>
      </w:r>
      <w:r>
        <w:t>or</w:t>
      </w:r>
      <w:r>
        <w:rPr>
          <w:spacing w:val="1"/>
        </w:rPr>
        <w:t xml:space="preserve"> </w:t>
      </w:r>
      <w:r>
        <w:rPr>
          <w:spacing w:val="-2"/>
        </w:rPr>
        <w:t xml:space="preserve">in </w:t>
      </w:r>
      <w:r>
        <w:t>the</w:t>
      </w:r>
      <w:r>
        <w:rPr>
          <w:spacing w:val="-1"/>
        </w:rPr>
        <w:t xml:space="preserve"> reasonable opinion</w:t>
      </w:r>
      <w:r>
        <w:rPr>
          <w:spacing w:val="-2"/>
        </w:rPr>
        <w:t xml:space="preserve"> </w:t>
      </w:r>
      <w:r>
        <w:t>of</w:t>
      </w:r>
      <w:r>
        <w:rPr>
          <w:spacing w:val="-2"/>
        </w:rPr>
        <w:t xml:space="preserve"> </w:t>
      </w:r>
      <w:r>
        <w:t>the</w:t>
      </w:r>
      <w:r>
        <w:rPr>
          <w:spacing w:val="-1"/>
        </w:rPr>
        <w:t xml:space="preserve"> Service Provider</w:t>
      </w:r>
      <w:r>
        <w:t xml:space="preserve"> </w:t>
      </w:r>
      <w:r>
        <w:rPr>
          <w:spacing w:val="-2"/>
        </w:rPr>
        <w:t>is</w:t>
      </w:r>
      <w:r>
        <w:rPr>
          <w:spacing w:val="1"/>
        </w:rPr>
        <w:t xml:space="preserve"> </w:t>
      </w:r>
      <w:r>
        <w:rPr>
          <w:spacing w:val="-1"/>
        </w:rPr>
        <w:t>likely</w:t>
      </w:r>
      <w:r>
        <w:rPr>
          <w:spacing w:val="-2"/>
        </w:rPr>
        <w:t xml:space="preserve"> </w:t>
      </w:r>
      <w:r>
        <w:rPr>
          <w:spacing w:val="-1"/>
        </w:rPr>
        <w:t>to be</w:t>
      </w:r>
      <w:r>
        <w:rPr>
          <w:spacing w:val="26"/>
        </w:rPr>
        <w:t xml:space="preserve"> </w:t>
      </w:r>
      <w:r>
        <w:rPr>
          <w:spacing w:val="-1"/>
        </w:rPr>
        <w:t xml:space="preserve">made </w:t>
      </w:r>
      <w:r>
        <w:t>or</w:t>
      </w:r>
      <w:r>
        <w:rPr>
          <w:spacing w:val="-2"/>
        </w:rPr>
        <w:t xml:space="preserve"> </w:t>
      </w:r>
      <w:r>
        <w:rPr>
          <w:spacing w:val="-1"/>
        </w:rPr>
        <w:t>brought,</w:t>
      </w:r>
      <w:r>
        <w:rPr>
          <w:spacing w:val="-2"/>
        </w:rPr>
        <w:t xml:space="preserve"> </w:t>
      </w:r>
      <w:r>
        <w:rPr>
          <w:spacing w:val="-1"/>
        </w:rPr>
        <w:t>the</w:t>
      </w:r>
      <w:r>
        <w:rPr>
          <w:spacing w:val="2"/>
        </w:rPr>
        <w:t xml:space="preserve"> </w:t>
      </w:r>
      <w:r>
        <w:rPr>
          <w:spacing w:val="-1"/>
        </w:rPr>
        <w:t>Service Provider</w:t>
      </w:r>
      <w:r>
        <w:rPr>
          <w:spacing w:val="-2"/>
        </w:rPr>
        <w:t xml:space="preserve"> </w:t>
      </w:r>
      <w:r>
        <w:rPr>
          <w:spacing w:val="-1"/>
        </w:rPr>
        <w:t>may</w:t>
      </w:r>
      <w:r>
        <w:rPr>
          <w:spacing w:val="3"/>
        </w:rPr>
        <w:t xml:space="preserve"> </w:t>
      </w:r>
      <w:r>
        <w:rPr>
          <w:spacing w:val="-1"/>
        </w:rPr>
        <w:t>at</w:t>
      </w:r>
      <w:r>
        <w:rPr>
          <w:spacing w:val="1"/>
        </w:rPr>
        <w:t xml:space="preserve"> </w:t>
      </w:r>
      <w:r>
        <w:rPr>
          <w:spacing w:val="-2"/>
        </w:rPr>
        <w:t>its</w:t>
      </w:r>
      <w:r>
        <w:rPr>
          <w:spacing w:val="-1"/>
        </w:rPr>
        <w:t xml:space="preserve"> own</w:t>
      </w:r>
      <w:r>
        <w:rPr>
          <w:spacing w:val="-2"/>
        </w:rPr>
        <w:t xml:space="preserve"> </w:t>
      </w:r>
      <w:r>
        <w:rPr>
          <w:spacing w:val="-1"/>
        </w:rPr>
        <w:t>expense and</w:t>
      </w:r>
      <w:r>
        <w:rPr>
          <w:spacing w:val="-2"/>
        </w:rPr>
        <w:t xml:space="preserve"> </w:t>
      </w:r>
      <w:r>
        <w:rPr>
          <w:spacing w:val="-1"/>
        </w:rPr>
        <w:t>within</w:t>
      </w:r>
      <w:r>
        <w:rPr>
          <w:spacing w:val="-2"/>
        </w:rPr>
        <w:t xml:space="preserve"> </w:t>
      </w:r>
      <w:r>
        <w:t>a</w:t>
      </w:r>
      <w:r>
        <w:rPr>
          <w:spacing w:val="33"/>
        </w:rPr>
        <w:t xml:space="preserve"> </w:t>
      </w:r>
      <w:r>
        <w:rPr>
          <w:spacing w:val="-1"/>
        </w:rPr>
        <w:t>reasonable time either:</w:t>
      </w:r>
    </w:p>
    <w:p w14:paraId="6002F53A" w14:textId="77777777" w:rsidR="00A85F47" w:rsidRDefault="00A85F47">
      <w:pPr>
        <w:pStyle w:val="BodyText"/>
        <w:kinsoku w:val="0"/>
        <w:overflowPunct w:val="0"/>
        <w:spacing w:before="10"/>
        <w:ind w:left="0"/>
        <w:rPr>
          <w:sz w:val="19"/>
          <w:szCs w:val="19"/>
        </w:rPr>
      </w:pPr>
    </w:p>
    <w:p w14:paraId="6C868B02" w14:textId="77777777" w:rsidR="00A85F47" w:rsidRDefault="00A85F47" w:rsidP="00DE0CAC">
      <w:pPr>
        <w:pStyle w:val="BodyText"/>
        <w:numPr>
          <w:ilvl w:val="2"/>
          <w:numId w:val="23"/>
        </w:numPr>
        <w:tabs>
          <w:tab w:val="left" w:pos="2599"/>
        </w:tabs>
        <w:kinsoku w:val="0"/>
        <w:overflowPunct w:val="0"/>
        <w:ind w:left="2651" w:right="212" w:hanging="1132"/>
      </w:pPr>
      <w:bookmarkStart w:id="174" w:name="16.6.1_modify_any_or_all_of_the_affected"/>
      <w:bookmarkEnd w:id="174"/>
      <w:r>
        <w:rPr>
          <w:spacing w:val="-1"/>
        </w:rPr>
        <w:t>modify</w:t>
      </w:r>
      <w:r>
        <w:rPr>
          <w:spacing w:val="-2"/>
        </w:rPr>
        <w:t xml:space="preserve"> </w:t>
      </w:r>
      <w:r>
        <w:rPr>
          <w:spacing w:val="-1"/>
        </w:rPr>
        <w:t>any</w:t>
      </w:r>
      <w:r>
        <w:rPr>
          <w:spacing w:val="-2"/>
        </w:rPr>
        <w:t xml:space="preserve"> </w:t>
      </w:r>
      <w:r>
        <w:t>or</w:t>
      </w:r>
      <w:r>
        <w:rPr>
          <w:spacing w:val="-2"/>
        </w:rPr>
        <w:t xml:space="preserve"> </w:t>
      </w:r>
      <w:r>
        <w:t>all</w:t>
      </w:r>
      <w:r>
        <w:rPr>
          <w:spacing w:val="-2"/>
        </w:rPr>
        <w:t xml:space="preserve"> </w:t>
      </w:r>
      <w:r>
        <w:t>of</w:t>
      </w:r>
      <w:r>
        <w:rPr>
          <w:spacing w:val="-2"/>
        </w:rPr>
        <w:t xml:space="preserve"> </w:t>
      </w:r>
      <w:r>
        <w:t>the</w:t>
      </w:r>
      <w:r>
        <w:rPr>
          <w:spacing w:val="-1"/>
        </w:rPr>
        <w:t xml:space="preserve"> affected</w:t>
      </w:r>
      <w:r>
        <w:rPr>
          <w:spacing w:val="-2"/>
        </w:rPr>
        <w:t xml:space="preserve"> </w:t>
      </w:r>
      <w:r>
        <w:rPr>
          <w:spacing w:val="-1"/>
        </w:rPr>
        <w:t>Goods and/or</w:t>
      </w:r>
      <w:r>
        <w:rPr>
          <w:spacing w:val="-2"/>
        </w:rPr>
        <w:t xml:space="preserve"> </w:t>
      </w:r>
      <w:r>
        <w:rPr>
          <w:spacing w:val="-1"/>
        </w:rPr>
        <w:t xml:space="preserve">Services </w:t>
      </w:r>
      <w:r>
        <w:rPr>
          <w:spacing w:val="-2"/>
        </w:rPr>
        <w:t>without</w:t>
      </w:r>
      <w:r>
        <w:rPr>
          <w:spacing w:val="36"/>
        </w:rPr>
        <w:t xml:space="preserve"> </w:t>
      </w:r>
      <w:r>
        <w:rPr>
          <w:spacing w:val="-1"/>
        </w:rPr>
        <w:t>reducing</w:t>
      </w:r>
      <w:r>
        <w:rPr>
          <w:spacing w:val="-2"/>
        </w:rPr>
        <w:t xml:space="preserve"> </w:t>
      </w:r>
      <w:r>
        <w:rPr>
          <w:spacing w:val="-1"/>
        </w:rPr>
        <w:t>the performance and</w:t>
      </w:r>
      <w:r>
        <w:rPr>
          <w:spacing w:val="-2"/>
        </w:rPr>
        <w:t xml:space="preserve"> </w:t>
      </w:r>
      <w:r>
        <w:rPr>
          <w:spacing w:val="-1"/>
        </w:rPr>
        <w:t>functionality</w:t>
      </w:r>
      <w:r>
        <w:t xml:space="preserve"> of</w:t>
      </w:r>
      <w:r>
        <w:rPr>
          <w:spacing w:val="-2"/>
        </w:rPr>
        <w:t xml:space="preserve"> </w:t>
      </w:r>
      <w:r>
        <w:rPr>
          <w:spacing w:val="-1"/>
        </w:rPr>
        <w:t>the same,</w:t>
      </w:r>
      <w:r>
        <w:rPr>
          <w:spacing w:val="-2"/>
        </w:rPr>
        <w:t xml:space="preserve"> </w:t>
      </w:r>
      <w:r>
        <w:t>or</w:t>
      </w:r>
      <w:r>
        <w:rPr>
          <w:spacing w:val="-2"/>
        </w:rPr>
        <w:t xml:space="preserve"> </w:t>
      </w:r>
      <w:r>
        <w:rPr>
          <w:spacing w:val="-1"/>
        </w:rPr>
        <w:t>substitute</w:t>
      </w:r>
      <w:r>
        <w:rPr>
          <w:spacing w:val="30"/>
        </w:rPr>
        <w:t xml:space="preserve"> </w:t>
      </w:r>
      <w:r>
        <w:rPr>
          <w:spacing w:val="-1"/>
        </w:rPr>
        <w:t>alternative goods and/or</w:t>
      </w:r>
      <w:r>
        <w:rPr>
          <w:spacing w:val="-2"/>
        </w:rPr>
        <w:t xml:space="preserve"> </w:t>
      </w:r>
      <w:r>
        <w:rPr>
          <w:spacing w:val="-1"/>
        </w:rPr>
        <w:t xml:space="preserve">services </w:t>
      </w:r>
      <w:r>
        <w:t>of</w:t>
      </w:r>
      <w:r>
        <w:rPr>
          <w:spacing w:val="-2"/>
        </w:rPr>
        <w:t xml:space="preserve"> </w:t>
      </w:r>
      <w:r>
        <w:rPr>
          <w:spacing w:val="-1"/>
        </w:rPr>
        <w:t>equivalent</w:t>
      </w:r>
      <w:r>
        <w:rPr>
          <w:spacing w:val="-2"/>
        </w:rPr>
        <w:t xml:space="preserve"> </w:t>
      </w:r>
      <w:r>
        <w:rPr>
          <w:spacing w:val="-1"/>
        </w:rPr>
        <w:t>performance and</w:t>
      </w:r>
      <w:r>
        <w:rPr>
          <w:spacing w:val="28"/>
        </w:rPr>
        <w:t xml:space="preserve"> </w:t>
      </w:r>
      <w:r>
        <w:rPr>
          <w:spacing w:val="-1"/>
        </w:rPr>
        <w:t>functionality</w:t>
      </w:r>
      <w:r>
        <w:rPr>
          <w:spacing w:val="-2"/>
        </w:rPr>
        <w:t xml:space="preserve"> </w:t>
      </w:r>
      <w:r>
        <w:rPr>
          <w:spacing w:val="-1"/>
        </w:rPr>
        <w:t>for</w:t>
      </w:r>
      <w:r>
        <w:rPr>
          <w:spacing w:val="-2"/>
        </w:rPr>
        <w:t xml:space="preserve"> </w:t>
      </w:r>
      <w:r>
        <w:rPr>
          <w:spacing w:val="-1"/>
        </w:rPr>
        <w:t>any</w:t>
      </w:r>
      <w:r>
        <w:t xml:space="preserve"> or</w:t>
      </w:r>
      <w:r>
        <w:rPr>
          <w:spacing w:val="-2"/>
        </w:rPr>
        <w:t xml:space="preserve"> </w:t>
      </w:r>
      <w:r>
        <w:t>all</w:t>
      </w:r>
      <w:r>
        <w:rPr>
          <w:spacing w:val="-4"/>
        </w:rPr>
        <w:t xml:space="preserve"> </w:t>
      </w:r>
      <w:r>
        <w:t>of</w:t>
      </w:r>
      <w:r>
        <w:rPr>
          <w:spacing w:val="-2"/>
        </w:rPr>
        <w:t xml:space="preserve"> </w:t>
      </w:r>
      <w:r>
        <w:rPr>
          <w:spacing w:val="-1"/>
        </w:rPr>
        <w:t>the affected</w:t>
      </w:r>
      <w:r>
        <w:rPr>
          <w:spacing w:val="-2"/>
        </w:rPr>
        <w:t xml:space="preserve"> </w:t>
      </w:r>
      <w:r>
        <w:rPr>
          <w:spacing w:val="-1"/>
        </w:rPr>
        <w:t>Goods and/or</w:t>
      </w:r>
      <w:r>
        <w:rPr>
          <w:spacing w:val="-2"/>
        </w:rPr>
        <w:t xml:space="preserve"> Services, </w:t>
      </w:r>
      <w:r>
        <w:t>so</w:t>
      </w:r>
      <w:r>
        <w:rPr>
          <w:spacing w:val="-1"/>
        </w:rPr>
        <w:t xml:space="preserve"> as</w:t>
      </w:r>
      <w:r>
        <w:rPr>
          <w:spacing w:val="57"/>
        </w:rPr>
        <w:t xml:space="preserve"> </w:t>
      </w:r>
      <w:r>
        <w:rPr>
          <w:spacing w:val="-1"/>
        </w:rPr>
        <w:t xml:space="preserve">to </w:t>
      </w:r>
      <w:r>
        <w:rPr>
          <w:spacing w:val="-2"/>
        </w:rPr>
        <w:t>avoid</w:t>
      </w:r>
      <w:r>
        <w:rPr>
          <w:spacing w:val="1"/>
        </w:rPr>
        <w:t xml:space="preserve"> </w:t>
      </w:r>
      <w:r>
        <w:rPr>
          <w:spacing w:val="-1"/>
        </w:rPr>
        <w:t>the</w:t>
      </w:r>
      <w:r>
        <w:rPr>
          <w:spacing w:val="2"/>
        </w:rPr>
        <w:t xml:space="preserve"> </w:t>
      </w:r>
      <w:r>
        <w:rPr>
          <w:spacing w:val="-1"/>
        </w:rPr>
        <w:t>infringement</w:t>
      </w:r>
      <w:r>
        <w:rPr>
          <w:spacing w:val="-2"/>
        </w:rPr>
        <w:t xml:space="preserve"> </w:t>
      </w:r>
      <w:r>
        <w:t>or</w:t>
      </w:r>
      <w:r>
        <w:rPr>
          <w:spacing w:val="-2"/>
        </w:rPr>
        <w:t xml:space="preserve"> </w:t>
      </w:r>
      <w:r>
        <w:rPr>
          <w:spacing w:val="-1"/>
        </w:rPr>
        <w:t>the alleged</w:t>
      </w:r>
      <w:r>
        <w:rPr>
          <w:spacing w:val="1"/>
        </w:rPr>
        <w:t xml:space="preserve"> </w:t>
      </w:r>
      <w:r>
        <w:rPr>
          <w:spacing w:val="-1"/>
        </w:rPr>
        <w:t>infringement,</w:t>
      </w:r>
      <w:r>
        <w:t xml:space="preserve"> </w:t>
      </w:r>
      <w:r>
        <w:rPr>
          <w:spacing w:val="-1"/>
        </w:rPr>
        <w:t>provided</w:t>
      </w:r>
      <w:r>
        <w:rPr>
          <w:spacing w:val="-2"/>
        </w:rPr>
        <w:t xml:space="preserve"> </w:t>
      </w:r>
      <w:r>
        <w:rPr>
          <w:spacing w:val="-1"/>
        </w:rPr>
        <w:t>that</w:t>
      </w:r>
      <w:r>
        <w:rPr>
          <w:spacing w:val="36"/>
        </w:rPr>
        <w:t xml:space="preserve"> </w:t>
      </w:r>
      <w:r>
        <w:rPr>
          <w:spacing w:val="-1"/>
        </w:rPr>
        <w:t>the terms herein</w:t>
      </w:r>
      <w:r>
        <w:rPr>
          <w:spacing w:val="-2"/>
        </w:rPr>
        <w:t xml:space="preserve"> </w:t>
      </w:r>
      <w:r>
        <w:rPr>
          <w:spacing w:val="-1"/>
        </w:rPr>
        <w:t>shall</w:t>
      </w:r>
      <w:r>
        <w:rPr>
          <w:spacing w:val="-2"/>
        </w:rPr>
        <w:t xml:space="preserve"> </w:t>
      </w:r>
      <w:r>
        <w:rPr>
          <w:spacing w:val="-1"/>
        </w:rPr>
        <w:t>apply</w:t>
      </w:r>
      <w:r>
        <w:rPr>
          <w:spacing w:val="-2"/>
        </w:rPr>
        <w:t xml:space="preserve"> </w:t>
      </w:r>
      <w:r>
        <w:rPr>
          <w:spacing w:val="-1"/>
        </w:rPr>
        <w:t>mutatis mutandis to such</w:t>
      </w:r>
      <w:r>
        <w:rPr>
          <w:spacing w:val="-2"/>
        </w:rPr>
        <w:t xml:space="preserve"> </w:t>
      </w:r>
      <w:r>
        <w:rPr>
          <w:spacing w:val="-1"/>
        </w:rPr>
        <w:t>modified</w:t>
      </w:r>
      <w:r>
        <w:rPr>
          <w:spacing w:val="-2"/>
        </w:rPr>
        <w:t xml:space="preserve"> </w:t>
      </w:r>
      <w:r>
        <w:rPr>
          <w:spacing w:val="1"/>
        </w:rPr>
        <w:t>or</w:t>
      </w:r>
      <w:r>
        <w:rPr>
          <w:spacing w:val="33"/>
        </w:rPr>
        <w:t xml:space="preserve"> </w:t>
      </w:r>
      <w:r>
        <w:rPr>
          <w:spacing w:val="-1"/>
        </w:rPr>
        <w:t>substituted</w:t>
      </w:r>
      <w:r>
        <w:rPr>
          <w:spacing w:val="-2"/>
        </w:rPr>
        <w:t xml:space="preserve"> </w:t>
      </w:r>
      <w:r>
        <w:rPr>
          <w:spacing w:val="-1"/>
        </w:rPr>
        <w:t>goods and/or</w:t>
      </w:r>
      <w:r>
        <w:rPr>
          <w:spacing w:val="-2"/>
        </w:rPr>
        <w:t xml:space="preserve"> </w:t>
      </w:r>
      <w:r>
        <w:rPr>
          <w:spacing w:val="-1"/>
        </w:rPr>
        <w:t xml:space="preserve">services; </w:t>
      </w:r>
      <w:r>
        <w:t>or</w:t>
      </w:r>
    </w:p>
    <w:p w14:paraId="008FBCDF" w14:textId="77777777" w:rsidR="00A85F47" w:rsidRDefault="00A85F47">
      <w:pPr>
        <w:pStyle w:val="BodyText"/>
        <w:kinsoku w:val="0"/>
        <w:overflowPunct w:val="0"/>
        <w:spacing w:before="8"/>
        <w:ind w:left="0"/>
        <w:rPr>
          <w:sz w:val="19"/>
          <w:szCs w:val="19"/>
        </w:rPr>
      </w:pPr>
    </w:p>
    <w:p w14:paraId="254D7547" w14:textId="77777777" w:rsidR="00A85F47" w:rsidRDefault="00A85F47" w:rsidP="00DE0CAC">
      <w:pPr>
        <w:pStyle w:val="BodyText"/>
        <w:numPr>
          <w:ilvl w:val="2"/>
          <w:numId w:val="23"/>
        </w:numPr>
        <w:tabs>
          <w:tab w:val="left" w:pos="2599"/>
        </w:tabs>
        <w:kinsoku w:val="0"/>
        <w:overflowPunct w:val="0"/>
        <w:ind w:left="2651" w:right="410" w:hanging="1132"/>
        <w:rPr>
          <w:spacing w:val="-2"/>
        </w:rPr>
      </w:pPr>
      <w:bookmarkStart w:id="175" w:name="16.6.2_procure_a_licence_to_use_the_Good"/>
      <w:bookmarkEnd w:id="175"/>
      <w:r>
        <w:rPr>
          <w:spacing w:val="-1"/>
        </w:rPr>
        <w:t xml:space="preserve">procure </w:t>
      </w:r>
      <w:r>
        <w:t>a</w:t>
      </w:r>
      <w:r>
        <w:rPr>
          <w:spacing w:val="-2"/>
        </w:rPr>
        <w:t xml:space="preserve"> </w:t>
      </w:r>
      <w:r>
        <w:rPr>
          <w:spacing w:val="-1"/>
        </w:rPr>
        <w:t>licence to use the Goods and/or</w:t>
      </w:r>
      <w:r>
        <w:rPr>
          <w:spacing w:val="-4"/>
        </w:rPr>
        <w:t xml:space="preserve"> </w:t>
      </w:r>
      <w:r>
        <w:rPr>
          <w:spacing w:val="-1"/>
        </w:rPr>
        <w:t xml:space="preserve">Services </w:t>
      </w:r>
      <w:r>
        <w:t>on</w:t>
      </w:r>
      <w:r>
        <w:rPr>
          <w:spacing w:val="-2"/>
        </w:rPr>
        <w:t xml:space="preserve"> </w:t>
      </w:r>
      <w:r>
        <w:rPr>
          <w:spacing w:val="-1"/>
        </w:rPr>
        <w:t>terms that</w:t>
      </w:r>
      <w:r>
        <w:rPr>
          <w:spacing w:val="-2"/>
        </w:rPr>
        <w:t xml:space="preserve"> </w:t>
      </w:r>
      <w:r>
        <w:rPr>
          <w:spacing w:val="-1"/>
        </w:rPr>
        <w:t>are</w:t>
      </w:r>
      <w:r>
        <w:rPr>
          <w:spacing w:val="38"/>
        </w:rPr>
        <w:t xml:space="preserve"> </w:t>
      </w:r>
      <w:r>
        <w:rPr>
          <w:spacing w:val="-1"/>
        </w:rPr>
        <w:t>reasonably</w:t>
      </w:r>
      <w:r>
        <w:rPr>
          <w:spacing w:val="-2"/>
        </w:rPr>
        <w:t xml:space="preserve"> </w:t>
      </w:r>
      <w:r>
        <w:rPr>
          <w:spacing w:val="-1"/>
        </w:rPr>
        <w:t xml:space="preserve">acceptable to the Customer; </w:t>
      </w:r>
      <w:r>
        <w:rPr>
          <w:spacing w:val="-2"/>
        </w:rPr>
        <w:t>and</w:t>
      </w:r>
    </w:p>
    <w:p w14:paraId="2798FC76" w14:textId="77777777" w:rsidR="00A85F47" w:rsidRDefault="00A85F47">
      <w:pPr>
        <w:pStyle w:val="BodyText"/>
        <w:kinsoku w:val="0"/>
        <w:overflowPunct w:val="0"/>
        <w:spacing w:before="8"/>
        <w:ind w:left="0"/>
        <w:rPr>
          <w:sz w:val="19"/>
          <w:szCs w:val="19"/>
        </w:rPr>
      </w:pPr>
    </w:p>
    <w:p w14:paraId="331A0DC7" w14:textId="77777777" w:rsidR="00A85F47" w:rsidRDefault="00A85F47" w:rsidP="00DE0CAC">
      <w:pPr>
        <w:pStyle w:val="BodyText"/>
        <w:numPr>
          <w:ilvl w:val="2"/>
          <w:numId w:val="23"/>
        </w:numPr>
        <w:tabs>
          <w:tab w:val="left" w:pos="2599"/>
        </w:tabs>
        <w:kinsoku w:val="0"/>
        <w:overflowPunct w:val="0"/>
        <w:ind w:left="2651" w:right="258" w:hanging="1132"/>
        <w:jc w:val="both"/>
        <w:rPr>
          <w:spacing w:val="-1"/>
        </w:rPr>
      </w:pPr>
      <w:bookmarkStart w:id="176" w:name="16.6.3_in_relation_to_the_performance_of"/>
      <w:bookmarkEnd w:id="176"/>
      <w:r>
        <w:rPr>
          <w:spacing w:val="-2"/>
        </w:rPr>
        <w:t>in</w:t>
      </w:r>
      <w:r>
        <w:rPr>
          <w:spacing w:val="1"/>
        </w:rPr>
        <w:t xml:space="preserve"> </w:t>
      </w:r>
      <w:r>
        <w:rPr>
          <w:spacing w:val="-1"/>
        </w:rPr>
        <w:t>relation</w:t>
      </w:r>
      <w:r>
        <w:rPr>
          <w:spacing w:val="1"/>
        </w:rPr>
        <w:t xml:space="preserve"> </w:t>
      </w:r>
      <w:r>
        <w:rPr>
          <w:spacing w:val="-1"/>
        </w:rPr>
        <w:t xml:space="preserve">to the performance </w:t>
      </w:r>
      <w:r>
        <w:t>of</w:t>
      </w:r>
      <w:r>
        <w:rPr>
          <w:spacing w:val="-2"/>
        </w:rPr>
        <w:t xml:space="preserve"> </w:t>
      </w:r>
      <w:r>
        <w:rPr>
          <w:spacing w:val="-1"/>
        </w:rPr>
        <w:t>the Service Provider’s responsibilities</w:t>
      </w:r>
      <w:r>
        <w:rPr>
          <w:spacing w:val="35"/>
        </w:rPr>
        <w:t xml:space="preserve"> </w:t>
      </w:r>
      <w:r>
        <w:rPr>
          <w:spacing w:val="-1"/>
        </w:rPr>
        <w:t>and</w:t>
      </w:r>
      <w:r>
        <w:rPr>
          <w:spacing w:val="-2"/>
        </w:rPr>
        <w:t xml:space="preserve"> </w:t>
      </w:r>
      <w:r>
        <w:rPr>
          <w:spacing w:val="-1"/>
        </w:rPr>
        <w:t>obligations hereunder,</w:t>
      </w:r>
      <w:r>
        <w:rPr>
          <w:spacing w:val="-2"/>
        </w:rPr>
        <w:t xml:space="preserve"> </w:t>
      </w:r>
      <w:r>
        <w:rPr>
          <w:spacing w:val="-1"/>
        </w:rPr>
        <w:t>promptly</w:t>
      </w:r>
      <w:r>
        <w:rPr>
          <w:spacing w:val="-2"/>
        </w:rPr>
        <w:t xml:space="preserve"> </w:t>
      </w:r>
      <w:r>
        <w:rPr>
          <w:spacing w:val="-1"/>
        </w:rPr>
        <w:t>re-perform</w:t>
      </w:r>
      <w:r>
        <w:rPr>
          <w:spacing w:val="-2"/>
        </w:rPr>
        <w:t xml:space="preserve"> </w:t>
      </w:r>
      <w:r>
        <w:rPr>
          <w:spacing w:val="-1"/>
        </w:rPr>
        <w:t>those responsibilities</w:t>
      </w:r>
      <w:r>
        <w:rPr>
          <w:spacing w:val="43"/>
        </w:rPr>
        <w:t xml:space="preserve"> </w:t>
      </w:r>
      <w:r>
        <w:rPr>
          <w:spacing w:val="-1"/>
        </w:rPr>
        <w:t>and</w:t>
      </w:r>
      <w:r>
        <w:rPr>
          <w:spacing w:val="-2"/>
        </w:rPr>
        <w:t xml:space="preserve"> </w:t>
      </w:r>
      <w:r>
        <w:rPr>
          <w:spacing w:val="-1"/>
        </w:rPr>
        <w:t>obligations.</w:t>
      </w:r>
    </w:p>
    <w:p w14:paraId="098F5164" w14:textId="77777777" w:rsidR="00A85F47" w:rsidRDefault="00A85F47">
      <w:pPr>
        <w:pStyle w:val="BodyText"/>
        <w:kinsoku w:val="0"/>
        <w:overflowPunct w:val="0"/>
        <w:spacing w:before="8"/>
        <w:ind w:left="0"/>
        <w:rPr>
          <w:sz w:val="19"/>
          <w:szCs w:val="19"/>
        </w:rPr>
      </w:pPr>
    </w:p>
    <w:p w14:paraId="5A322D19" w14:textId="77777777" w:rsidR="00A85F47" w:rsidRDefault="00A85F47" w:rsidP="00DE0CAC">
      <w:pPr>
        <w:pStyle w:val="Heading8"/>
        <w:numPr>
          <w:ilvl w:val="1"/>
          <w:numId w:val="23"/>
        </w:numPr>
        <w:tabs>
          <w:tab w:val="left" w:pos="1520"/>
        </w:tabs>
        <w:kinsoku w:val="0"/>
        <w:overflowPunct w:val="0"/>
        <w:ind w:left="1519"/>
        <w:rPr>
          <w:b w:val="0"/>
          <w:bCs w:val="0"/>
        </w:rPr>
      </w:pPr>
      <w:bookmarkStart w:id="177" w:name="16.7_Customer_Data"/>
      <w:bookmarkEnd w:id="177"/>
      <w:r>
        <w:rPr>
          <w:spacing w:val="-1"/>
        </w:rPr>
        <w:t>Customer Data</w:t>
      </w:r>
    </w:p>
    <w:p w14:paraId="51F91061" w14:textId="77777777" w:rsidR="00A85F47" w:rsidRDefault="00A85F47">
      <w:pPr>
        <w:pStyle w:val="BodyText"/>
        <w:kinsoku w:val="0"/>
        <w:overflowPunct w:val="0"/>
        <w:spacing w:before="10"/>
        <w:ind w:left="0"/>
        <w:rPr>
          <w:b/>
          <w:bCs/>
          <w:sz w:val="19"/>
          <w:szCs w:val="19"/>
        </w:rPr>
      </w:pPr>
    </w:p>
    <w:p w14:paraId="5AF637CC" w14:textId="77777777" w:rsidR="00A85F47" w:rsidRDefault="00A85F47" w:rsidP="00DE0CAC">
      <w:pPr>
        <w:pStyle w:val="BodyText"/>
        <w:numPr>
          <w:ilvl w:val="2"/>
          <w:numId w:val="23"/>
        </w:numPr>
        <w:tabs>
          <w:tab w:val="left" w:pos="2600"/>
        </w:tabs>
        <w:kinsoku w:val="0"/>
        <w:overflowPunct w:val="0"/>
        <w:ind w:left="2652" w:right="156" w:hanging="1133"/>
      </w:pPr>
      <w:bookmarkStart w:id="178" w:name="16.7.1_The_Service_Provider_shall_not_de"/>
      <w:bookmarkEnd w:id="178"/>
      <w:r>
        <w:rPr>
          <w:spacing w:val="-1"/>
        </w:rPr>
        <w:t xml:space="preserve">The Service </w:t>
      </w:r>
      <w:r>
        <w:rPr>
          <w:spacing w:val="-2"/>
        </w:rPr>
        <w:t>Provider</w:t>
      </w:r>
      <w:r>
        <w:t xml:space="preserve"> </w:t>
      </w:r>
      <w:r>
        <w:rPr>
          <w:spacing w:val="-1"/>
        </w:rPr>
        <w:t>shall</w:t>
      </w:r>
      <w:r>
        <w:rPr>
          <w:spacing w:val="-4"/>
        </w:rPr>
        <w:t xml:space="preserve"> </w:t>
      </w:r>
      <w:r>
        <w:rPr>
          <w:spacing w:val="-1"/>
        </w:rPr>
        <w:t>not</w:t>
      </w:r>
      <w:r>
        <w:rPr>
          <w:spacing w:val="-2"/>
        </w:rPr>
        <w:t xml:space="preserve"> </w:t>
      </w:r>
      <w:r>
        <w:rPr>
          <w:spacing w:val="-1"/>
        </w:rPr>
        <w:t xml:space="preserve">delete </w:t>
      </w:r>
      <w:r>
        <w:t>or</w:t>
      </w:r>
      <w:r>
        <w:rPr>
          <w:spacing w:val="-2"/>
        </w:rPr>
        <w:t xml:space="preserve"> </w:t>
      </w:r>
      <w:r>
        <w:rPr>
          <w:spacing w:val="-1"/>
        </w:rPr>
        <w:t>remove any</w:t>
      </w:r>
      <w:r>
        <w:rPr>
          <w:spacing w:val="-2"/>
        </w:rPr>
        <w:t xml:space="preserve"> </w:t>
      </w:r>
      <w:r>
        <w:rPr>
          <w:spacing w:val="-1"/>
        </w:rPr>
        <w:t>proprietary</w:t>
      </w:r>
      <w:r>
        <w:t xml:space="preserve"> </w:t>
      </w:r>
      <w:r>
        <w:rPr>
          <w:spacing w:val="-1"/>
        </w:rPr>
        <w:t>notices</w:t>
      </w:r>
      <w:r>
        <w:rPr>
          <w:spacing w:val="53"/>
        </w:rPr>
        <w:t xml:space="preserve"> </w:t>
      </w:r>
      <w:r>
        <w:rPr>
          <w:spacing w:val="-1"/>
        </w:rPr>
        <w:t>contained</w:t>
      </w:r>
      <w:r>
        <w:rPr>
          <w:spacing w:val="-2"/>
        </w:rPr>
        <w:t xml:space="preserve"> </w:t>
      </w:r>
      <w:r>
        <w:rPr>
          <w:spacing w:val="-1"/>
        </w:rPr>
        <w:t>within</w:t>
      </w:r>
      <w:r>
        <w:rPr>
          <w:spacing w:val="-2"/>
        </w:rPr>
        <w:t xml:space="preserve"> </w:t>
      </w:r>
      <w:r>
        <w:t>or</w:t>
      </w:r>
      <w:r>
        <w:rPr>
          <w:spacing w:val="1"/>
        </w:rPr>
        <w:t xml:space="preserve"> </w:t>
      </w:r>
      <w:r>
        <w:rPr>
          <w:spacing w:val="-1"/>
        </w:rPr>
        <w:t>relating</w:t>
      </w:r>
      <w:r>
        <w:rPr>
          <w:spacing w:val="-2"/>
        </w:rPr>
        <w:t xml:space="preserve"> </w:t>
      </w:r>
      <w:r>
        <w:rPr>
          <w:spacing w:val="-1"/>
        </w:rPr>
        <w:t>to the Customer</w:t>
      </w:r>
      <w:r>
        <w:rPr>
          <w:spacing w:val="-2"/>
        </w:rPr>
        <w:t xml:space="preserve"> </w:t>
      </w:r>
      <w:r>
        <w:rPr>
          <w:spacing w:val="-1"/>
        </w:rPr>
        <w:t>Data.</w:t>
      </w:r>
    </w:p>
    <w:p w14:paraId="32C76FCB" w14:textId="77777777" w:rsidR="00A85F47" w:rsidRDefault="00A85F47">
      <w:pPr>
        <w:pStyle w:val="BodyText"/>
        <w:kinsoku w:val="0"/>
        <w:overflowPunct w:val="0"/>
        <w:spacing w:before="10"/>
        <w:ind w:left="0"/>
        <w:rPr>
          <w:sz w:val="19"/>
          <w:szCs w:val="19"/>
        </w:rPr>
      </w:pPr>
    </w:p>
    <w:p w14:paraId="28187AB1" w14:textId="77777777" w:rsidR="00A85F47" w:rsidRDefault="00A85F47" w:rsidP="00DE0CAC">
      <w:pPr>
        <w:pStyle w:val="BodyText"/>
        <w:numPr>
          <w:ilvl w:val="2"/>
          <w:numId w:val="23"/>
        </w:numPr>
        <w:tabs>
          <w:tab w:val="left" w:pos="2600"/>
        </w:tabs>
        <w:kinsoku w:val="0"/>
        <w:overflowPunct w:val="0"/>
        <w:ind w:left="2652" w:right="410" w:hanging="1133"/>
      </w:pPr>
      <w:bookmarkStart w:id="179" w:name="16.7.2_The_Service_Provider_shall_not_st"/>
      <w:bookmarkEnd w:id="179"/>
      <w:r>
        <w:rPr>
          <w:spacing w:val="-1"/>
        </w:rPr>
        <w:t xml:space="preserve">The Service </w:t>
      </w:r>
      <w:r>
        <w:rPr>
          <w:spacing w:val="-2"/>
        </w:rPr>
        <w:t>Provider</w:t>
      </w:r>
      <w:r>
        <w:t xml:space="preserve"> </w:t>
      </w:r>
      <w:r>
        <w:rPr>
          <w:spacing w:val="-1"/>
        </w:rPr>
        <w:t>shall</w:t>
      </w:r>
      <w:r>
        <w:rPr>
          <w:spacing w:val="-4"/>
        </w:rPr>
        <w:t xml:space="preserve"> </w:t>
      </w:r>
      <w:r>
        <w:rPr>
          <w:spacing w:val="-1"/>
        </w:rPr>
        <w:t>not</w:t>
      </w:r>
      <w:r>
        <w:rPr>
          <w:spacing w:val="-2"/>
        </w:rPr>
        <w:t xml:space="preserve"> </w:t>
      </w:r>
      <w:r>
        <w:rPr>
          <w:spacing w:val="-1"/>
        </w:rPr>
        <w:t>store,</w:t>
      </w:r>
      <w:r>
        <w:rPr>
          <w:spacing w:val="-2"/>
        </w:rPr>
        <w:t xml:space="preserve"> </w:t>
      </w:r>
      <w:r>
        <w:rPr>
          <w:spacing w:val="-1"/>
        </w:rPr>
        <w:t>copy,</w:t>
      </w:r>
      <w:r>
        <w:rPr>
          <w:spacing w:val="3"/>
        </w:rPr>
        <w:t xml:space="preserve"> </w:t>
      </w:r>
      <w:r>
        <w:rPr>
          <w:spacing w:val="-1"/>
        </w:rPr>
        <w:t>disclose,</w:t>
      </w:r>
      <w:r>
        <w:rPr>
          <w:spacing w:val="-2"/>
        </w:rPr>
        <w:t xml:space="preserve"> </w:t>
      </w:r>
      <w:r>
        <w:t>or</w:t>
      </w:r>
      <w:r>
        <w:rPr>
          <w:spacing w:val="-2"/>
        </w:rPr>
        <w:t xml:space="preserve"> </w:t>
      </w:r>
      <w:r>
        <w:rPr>
          <w:spacing w:val="-1"/>
        </w:rPr>
        <w:t>use the</w:t>
      </w:r>
      <w:r>
        <w:rPr>
          <w:spacing w:val="52"/>
        </w:rPr>
        <w:t xml:space="preserve"> </w:t>
      </w:r>
      <w:r>
        <w:rPr>
          <w:spacing w:val="-1"/>
        </w:rPr>
        <w:t>Customer</w:t>
      </w:r>
      <w:r>
        <w:rPr>
          <w:spacing w:val="-2"/>
        </w:rPr>
        <w:t xml:space="preserve"> </w:t>
      </w:r>
      <w:r>
        <w:rPr>
          <w:spacing w:val="-1"/>
        </w:rPr>
        <w:t>Data</w:t>
      </w:r>
      <w:r>
        <w:rPr>
          <w:spacing w:val="-2"/>
        </w:rPr>
        <w:t xml:space="preserve"> </w:t>
      </w:r>
      <w:r>
        <w:rPr>
          <w:spacing w:val="-1"/>
        </w:rPr>
        <w:t>except</w:t>
      </w:r>
      <w:r>
        <w:rPr>
          <w:spacing w:val="-2"/>
        </w:rPr>
        <w:t xml:space="preserve"> </w:t>
      </w:r>
      <w:r>
        <w:rPr>
          <w:spacing w:val="-1"/>
        </w:rPr>
        <w:t>as necessary</w:t>
      </w:r>
      <w:r>
        <w:rPr>
          <w:spacing w:val="-2"/>
        </w:rPr>
        <w:t xml:space="preserve"> </w:t>
      </w:r>
      <w:r>
        <w:rPr>
          <w:spacing w:val="-1"/>
        </w:rPr>
        <w:t>for</w:t>
      </w:r>
      <w:r>
        <w:rPr>
          <w:spacing w:val="-2"/>
        </w:rPr>
        <w:t xml:space="preserve"> </w:t>
      </w:r>
      <w:r>
        <w:rPr>
          <w:spacing w:val="-1"/>
        </w:rPr>
        <w:t>the performance by</w:t>
      </w:r>
      <w:r>
        <w:rPr>
          <w:spacing w:val="-2"/>
        </w:rPr>
        <w:t xml:space="preserve"> </w:t>
      </w:r>
      <w:r>
        <w:rPr>
          <w:spacing w:val="-1"/>
        </w:rPr>
        <w:t>the</w:t>
      </w:r>
      <w:r>
        <w:rPr>
          <w:spacing w:val="38"/>
        </w:rPr>
        <w:t xml:space="preserve"> </w:t>
      </w:r>
      <w:r>
        <w:rPr>
          <w:spacing w:val="-1"/>
        </w:rPr>
        <w:t>Service Provider</w:t>
      </w:r>
      <w:r>
        <w:rPr>
          <w:spacing w:val="-2"/>
        </w:rPr>
        <w:t xml:space="preserve"> </w:t>
      </w:r>
      <w:r>
        <w:t xml:space="preserve">of </w:t>
      </w:r>
      <w:r>
        <w:rPr>
          <w:spacing w:val="-2"/>
        </w:rPr>
        <w:t>its</w:t>
      </w:r>
      <w:r>
        <w:rPr>
          <w:spacing w:val="1"/>
        </w:rPr>
        <w:t xml:space="preserve"> </w:t>
      </w:r>
      <w:r>
        <w:rPr>
          <w:spacing w:val="-1"/>
        </w:rPr>
        <w:t>obligations under</w:t>
      </w:r>
      <w:r>
        <w:rPr>
          <w:spacing w:val="-2"/>
        </w:rPr>
        <w:t xml:space="preserve"> </w:t>
      </w:r>
      <w:r>
        <w:rPr>
          <w:spacing w:val="-1"/>
        </w:rPr>
        <w:t>the Contract</w:t>
      </w:r>
      <w:r>
        <w:rPr>
          <w:spacing w:val="-2"/>
        </w:rPr>
        <w:t xml:space="preserve"> </w:t>
      </w:r>
      <w:r>
        <w:t>or</w:t>
      </w:r>
      <w:r>
        <w:rPr>
          <w:spacing w:val="-2"/>
        </w:rPr>
        <w:t xml:space="preserve"> </w:t>
      </w:r>
      <w:r>
        <w:rPr>
          <w:spacing w:val="-1"/>
        </w:rPr>
        <w:t>as otherwise</w:t>
      </w:r>
      <w:r>
        <w:rPr>
          <w:spacing w:val="35"/>
        </w:rPr>
        <w:t xml:space="preserve"> </w:t>
      </w:r>
      <w:r>
        <w:rPr>
          <w:spacing w:val="-1"/>
        </w:rPr>
        <w:t>expressly</w:t>
      </w:r>
      <w:r>
        <w:rPr>
          <w:spacing w:val="-2"/>
        </w:rPr>
        <w:t xml:space="preserve"> </w:t>
      </w:r>
      <w:r>
        <w:rPr>
          <w:spacing w:val="-1"/>
        </w:rPr>
        <w:t>Approved</w:t>
      </w:r>
      <w:r>
        <w:rPr>
          <w:spacing w:val="-2"/>
        </w:rPr>
        <w:t xml:space="preserve"> </w:t>
      </w:r>
      <w:r>
        <w:t>by</w:t>
      </w:r>
      <w:r>
        <w:rPr>
          <w:spacing w:val="-2"/>
        </w:rPr>
        <w:t xml:space="preserve"> </w:t>
      </w:r>
      <w:r>
        <w:rPr>
          <w:spacing w:val="-1"/>
        </w:rPr>
        <w:t>the Customer.</w:t>
      </w:r>
    </w:p>
    <w:p w14:paraId="4E2797C4" w14:textId="77777777" w:rsidR="00A85F47" w:rsidRDefault="00A85F47">
      <w:pPr>
        <w:pStyle w:val="BodyText"/>
        <w:kinsoku w:val="0"/>
        <w:overflowPunct w:val="0"/>
        <w:spacing w:before="8"/>
        <w:ind w:left="0"/>
        <w:rPr>
          <w:sz w:val="19"/>
          <w:szCs w:val="19"/>
        </w:rPr>
      </w:pPr>
    </w:p>
    <w:p w14:paraId="5FF60E45" w14:textId="77777777" w:rsidR="00A85F47" w:rsidRDefault="00A85F47" w:rsidP="00DE0CAC">
      <w:pPr>
        <w:pStyle w:val="BodyText"/>
        <w:numPr>
          <w:ilvl w:val="2"/>
          <w:numId w:val="23"/>
        </w:numPr>
        <w:tabs>
          <w:tab w:val="left" w:pos="2599"/>
        </w:tabs>
        <w:kinsoku w:val="0"/>
        <w:overflowPunct w:val="0"/>
        <w:ind w:left="2651" w:right="214" w:hanging="1132"/>
      </w:pPr>
      <w:bookmarkStart w:id="180" w:name="16.7.3_To_the_extent_that_Customer_Data_"/>
      <w:bookmarkEnd w:id="180"/>
      <w:r>
        <w:t>To</w:t>
      </w:r>
      <w:r>
        <w:rPr>
          <w:spacing w:val="-1"/>
        </w:rPr>
        <w:t xml:space="preserve"> the extent</w:t>
      </w:r>
      <w:r>
        <w:rPr>
          <w:spacing w:val="-2"/>
        </w:rPr>
        <w:t xml:space="preserve"> </w:t>
      </w:r>
      <w:r>
        <w:rPr>
          <w:spacing w:val="-1"/>
        </w:rPr>
        <w:t>that</w:t>
      </w:r>
      <w:r>
        <w:rPr>
          <w:spacing w:val="-2"/>
        </w:rPr>
        <w:t xml:space="preserve"> </w:t>
      </w:r>
      <w:r>
        <w:rPr>
          <w:spacing w:val="-1"/>
        </w:rPr>
        <w:t>Customer</w:t>
      </w:r>
      <w:r>
        <w:rPr>
          <w:spacing w:val="-2"/>
        </w:rPr>
        <w:t xml:space="preserve"> </w:t>
      </w:r>
      <w:r>
        <w:rPr>
          <w:spacing w:val="-1"/>
        </w:rPr>
        <w:t>Data</w:t>
      </w:r>
      <w:r>
        <w:rPr>
          <w:spacing w:val="-2"/>
        </w:rPr>
        <w:t xml:space="preserve"> is</w:t>
      </w:r>
      <w:r>
        <w:rPr>
          <w:spacing w:val="-1"/>
        </w:rPr>
        <w:t xml:space="preserve"> held</w:t>
      </w:r>
      <w:r>
        <w:rPr>
          <w:spacing w:val="-2"/>
        </w:rPr>
        <w:t xml:space="preserve"> </w:t>
      </w:r>
      <w:r>
        <w:rPr>
          <w:spacing w:val="-1"/>
        </w:rPr>
        <w:t>and/or</w:t>
      </w:r>
      <w:r>
        <w:rPr>
          <w:spacing w:val="-2"/>
        </w:rPr>
        <w:t xml:space="preserve"> </w:t>
      </w:r>
      <w:r>
        <w:rPr>
          <w:spacing w:val="-1"/>
        </w:rPr>
        <w:t>processed</w:t>
      </w:r>
      <w:r>
        <w:rPr>
          <w:spacing w:val="-2"/>
        </w:rPr>
        <w:t xml:space="preserve"> </w:t>
      </w:r>
      <w:r>
        <w:rPr>
          <w:spacing w:val="-1"/>
        </w:rPr>
        <w:t>by</w:t>
      </w:r>
      <w:r>
        <w:rPr>
          <w:spacing w:val="-2"/>
        </w:rPr>
        <w:t xml:space="preserve"> </w:t>
      </w:r>
      <w:r>
        <w:rPr>
          <w:spacing w:val="-1"/>
        </w:rPr>
        <w:t>the</w:t>
      </w:r>
      <w:r>
        <w:rPr>
          <w:spacing w:val="44"/>
        </w:rPr>
        <w:t xml:space="preserve"> </w:t>
      </w:r>
      <w:r>
        <w:rPr>
          <w:spacing w:val="-1"/>
        </w:rPr>
        <w:t>Service Provider,</w:t>
      </w:r>
      <w:r>
        <w:rPr>
          <w:spacing w:val="-2"/>
        </w:rPr>
        <w:t xml:space="preserve"> </w:t>
      </w:r>
      <w:r>
        <w:rPr>
          <w:spacing w:val="-1"/>
        </w:rPr>
        <w:t>the</w:t>
      </w:r>
      <w:r>
        <w:rPr>
          <w:spacing w:val="2"/>
        </w:rPr>
        <w:t xml:space="preserve"> </w:t>
      </w:r>
      <w:r>
        <w:rPr>
          <w:spacing w:val="-1"/>
        </w:rPr>
        <w:t>Service Provider</w:t>
      </w:r>
      <w:r>
        <w:rPr>
          <w:spacing w:val="-2"/>
        </w:rPr>
        <w:t xml:space="preserve"> </w:t>
      </w:r>
      <w:r>
        <w:rPr>
          <w:spacing w:val="-1"/>
        </w:rPr>
        <w:t>shall</w:t>
      </w:r>
      <w:r>
        <w:rPr>
          <w:spacing w:val="-2"/>
        </w:rPr>
        <w:t xml:space="preserve"> </w:t>
      </w:r>
      <w:r>
        <w:rPr>
          <w:spacing w:val="-1"/>
        </w:rPr>
        <w:t>supply</w:t>
      </w:r>
      <w:r>
        <w:rPr>
          <w:spacing w:val="-2"/>
        </w:rPr>
        <w:t xml:space="preserve"> </w:t>
      </w:r>
      <w:r>
        <w:rPr>
          <w:spacing w:val="-1"/>
        </w:rPr>
        <w:t>that</w:t>
      </w:r>
      <w:r>
        <w:rPr>
          <w:spacing w:val="-2"/>
        </w:rPr>
        <w:t xml:space="preserve"> </w:t>
      </w:r>
      <w:r>
        <w:rPr>
          <w:spacing w:val="-1"/>
        </w:rPr>
        <w:t>Customer</w:t>
      </w:r>
      <w:r>
        <w:rPr>
          <w:spacing w:val="-2"/>
        </w:rPr>
        <w:t xml:space="preserve"> </w:t>
      </w:r>
      <w:r>
        <w:rPr>
          <w:spacing w:val="-1"/>
        </w:rPr>
        <w:t>Data</w:t>
      </w:r>
      <w:r>
        <w:rPr>
          <w:spacing w:val="40"/>
        </w:rPr>
        <w:t xml:space="preserve"> </w:t>
      </w:r>
      <w:r>
        <w:rPr>
          <w:spacing w:val="-1"/>
        </w:rPr>
        <w:t>to the Customer</w:t>
      </w:r>
      <w:r>
        <w:rPr>
          <w:spacing w:val="-2"/>
        </w:rPr>
        <w:t xml:space="preserve"> </w:t>
      </w:r>
      <w:r>
        <w:rPr>
          <w:spacing w:val="-1"/>
        </w:rPr>
        <w:t>as requested</w:t>
      </w:r>
      <w:r>
        <w:rPr>
          <w:spacing w:val="-2"/>
        </w:rPr>
        <w:t xml:space="preserve"> </w:t>
      </w:r>
      <w:r>
        <w:rPr>
          <w:spacing w:val="-1"/>
        </w:rPr>
        <w:t>by</w:t>
      </w:r>
      <w:r>
        <w:rPr>
          <w:spacing w:val="-2"/>
        </w:rPr>
        <w:t xml:space="preserve"> </w:t>
      </w:r>
      <w:r>
        <w:rPr>
          <w:spacing w:val="-1"/>
        </w:rPr>
        <w:t>the Customer</w:t>
      </w:r>
      <w:r>
        <w:rPr>
          <w:spacing w:val="-2"/>
        </w:rPr>
        <w:t xml:space="preserve"> </w:t>
      </w:r>
      <w:r>
        <w:rPr>
          <w:spacing w:val="-1"/>
        </w:rPr>
        <w:t>and</w:t>
      </w:r>
      <w:r>
        <w:rPr>
          <w:spacing w:val="1"/>
        </w:rPr>
        <w:t xml:space="preserve"> </w:t>
      </w:r>
      <w:r>
        <w:rPr>
          <w:spacing w:val="-2"/>
        </w:rPr>
        <w:t xml:space="preserve">in </w:t>
      </w:r>
      <w:r>
        <w:rPr>
          <w:spacing w:val="-1"/>
        </w:rPr>
        <w:t>the format</w:t>
      </w:r>
    </w:p>
    <w:p w14:paraId="7D8E659F" w14:textId="77777777" w:rsidR="00A85F47" w:rsidRDefault="00A85F47" w:rsidP="00DE0CAC">
      <w:pPr>
        <w:pStyle w:val="BodyText"/>
        <w:numPr>
          <w:ilvl w:val="2"/>
          <w:numId w:val="23"/>
        </w:numPr>
        <w:tabs>
          <w:tab w:val="left" w:pos="2599"/>
        </w:tabs>
        <w:kinsoku w:val="0"/>
        <w:overflowPunct w:val="0"/>
        <w:ind w:left="2651" w:right="214" w:hanging="1132"/>
        <w:sectPr w:rsidR="00A85F47">
          <w:pgSz w:w="11910" w:h="16840"/>
          <w:pgMar w:top="860" w:right="620" w:bottom="1560" w:left="620" w:header="663" w:footer="1358" w:gutter="0"/>
          <w:cols w:space="720"/>
          <w:noEndnote/>
        </w:sectPr>
      </w:pPr>
    </w:p>
    <w:p w14:paraId="5ADD8EEE" w14:textId="77777777" w:rsidR="00A85F47" w:rsidRDefault="00A85F47">
      <w:pPr>
        <w:pStyle w:val="BodyText"/>
        <w:kinsoku w:val="0"/>
        <w:overflowPunct w:val="0"/>
        <w:spacing w:before="8"/>
        <w:ind w:left="0"/>
        <w:rPr>
          <w:sz w:val="13"/>
          <w:szCs w:val="13"/>
        </w:rPr>
      </w:pPr>
    </w:p>
    <w:p w14:paraId="00C11835"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0ACA5145" w14:textId="77777777" w:rsidR="00A85F47" w:rsidRDefault="00A85F47">
      <w:pPr>
        <w:pStyle w:val="BodyText"/>
        <w:kinsoku w:val="0"/>
        <w:overflowPunct w:val="0"/>
        <w:spacing w:before="4"/>
        <w:ind w:left="0"/>
        <w:rPr>
          <w:sz w:val="14"/>
          <w:szCs w:val="14"/>
        </w:rPr>
      </w:pPr>
    </w:p>
    <w:p w14:paraId="0E9C7766" w14:textId="77777777" w:rsidR="00A85F47" w:rsidRDefault="00A85F47">
      <w:pPr>
        <w:pStyle w:val="BodyText"/>
        <w:kinsoku w:val="0"/>
        <w:overflowPunct w:val="0"/>
        <w:spacing w:before="61"/>
        <w:ind w:left="2651" w:right="219"/>
        <w:rPr>
          <w:spacing w:val="-1"/>
        </w:rPr>
      </w:pPr>
      <w:r>
        <w:rPr>
          <w:spacing w:val="-1"/>
        </w:rPr>
        <w:t>specified</w:t>
      </w:r>
      <w:r>
        <w:rPr>
          <w:spacing w:val="1"/>
        </w:rPr>
        <w:t xml:space="preserve"> </w:t>
      </w:r>
      <w:r>
        <w:rPr>
          <w:spacing w:val="-2"/>
        </w:rPr>
        <w:t xml:space="preserve">in </w:t>
      </w:r>
      <w:r>
        <w:rPr>
          <w:spacing w:val="-1"/>
        </w:rPr>
        <w:t>this Contract</w:t>
      </w:r>
      <w:r>
        <w:rPr>
          <w:spacing w:val="-2"/>
        </w:rPr>
        <w:t xml:space="preserve"> </w:t>
      </w:r>
      <w:r>
        <w:rPr>
          <w:spacing w:val="-1"/>
        </w:rPr>
        <w:t>(if</w:t>
      </w:r>
      <w:r>
        <w:rPr>
          <w:spacing w:val="-2"/>
        </w:rPr>
        <w:t xml:space="preserve"> </w:t>
      </w:r>
      <w:r>
        <w:rPr>
          <w:spacing w:val="-1"/>
        </w:rPr>
        <w:t>any) and</w:t>
      </w:r>
      <w:r>
        <w:rPr>
          <w:spacing w:val="1"/>
        </w:rPr>
        <w:t xml:space="preserve"> </w:t>
      </w:r>
      <w:r>
        <w:rPr>
          <w:spacing w:val="-2"/>
        </w:rPr>
        <w:t xml:space="preserve">in </w:t>
      </w:r>
      <w:r>
        <w:t>any</w:t>
      </w:r>
      <w:r>
        <w:rPr>
          <w:spacing w:val="-2"/>
        </w:rPr>
        <w:t xml:space="preserve"> </w:t>
      </w:r>
      <w:r>
        <w:rPr>
          <w:spacing w:val="-1"/>
        </w:rPr>
        <w:t>event</w:t>
      </w:r>
      <w:r>
        <w:rPr>
          <w:spacing w:val="-2"/>
        </w:rPr>
        <w:t xml:space="preserve"> </w:t>
      </w:r>
      <w:r>
        <w:rPr>
          <w:spacing w:val="-1"/>
        </w:rPr>
        <w:t>as specified</w:t>
      </w:r>
      <w:r>
        <w:rPr>
          <w:spacing w:val="-2"/>
        </w:rPr>
        <w:t xml:space="preserve"> </w:t>
      </w:r>
      <w:r>
        <w:t>by</w:t>
      </w:r>
      <w:r>
        <w:rPr>
          <w:spacing w:val="-2"/>
        </w:rPr>
        <w:t xml:space="preserve"> </w:t>
      </w:r>
      <w:r>
        <w:rPr>
          <w:spacing w:val="-1"/>
        </w:rPr>
        <w:t>the</w:t>
      </w:r>
      <w:r>
        <w:rPr>
          <w:spacing w:val="42"/>
        </w:rPr>
        <w:t xml:space="preserve"> </w:t>
      </w:r>
      <w:r>
        <w:rPr>
          <w:spacing w:val="-1"/>
        </w:rPr>
        <w:t>Customer</w:t>
      </w:r>
      <w:r>
        <w:rPr>
          <w:spacing w:val="-2"/>
        </w:rPr>
        <w:t xml:space="preserve"> </w:t>
      </w:r>
      <w:r>
        <w:rPr>
          <w:spacing w:val="-1"/>
        </w:rPr>
        <w:t>from</w:t>
      </w:r>
      <w:r>
        <w:rPr>
          <w:spacing w:val="-2"/>
        </w:rPr>
        <w:t xml:space="preserve"> </w:t>
      </w:r>
      <w:r>
        <w:rPr>
          <w:spacing w:val="-1"/>
        </w:rPr>
        <w:t xml:space="preserve">time to </w:t>
      </w:r>
      <w:r>
        <w:rPr>
          <w:spacing w:val="-2"/>
        </w:rPr>
        <w:t>time</w:t>
      </w:r>
      <w:r>
        <w:rPr>
          <w:spacing w:val="2"/>
        </w:rPr>
        <w:t xml:space="preserve"> </w:t>
      </w:r>
      <w:r>
        <w:rPr>
          <w:spacing w:val="-2"/>
        </w:rPr>
        <w:t>in</w:t>
      </w:r>
      <w:r>
        <w:rPr>
          <w:spacing w:val="1"/>
        </w:rPr>
        <w:t xml:space="preserve"> </w:t>
      </w:r>
      <w:r>
        <w:rPr>
          <w:spacing w:val="-1"/>
        </w:rPr>
        <w:t>writing.</w:t>
      </w:r>
    </w:p>
    <w:p w14:paraId="239D2CEE" w14:textId="77777777" w:rsidR="00A85F47" w:rsidRDefault="00A85F47">
      <w:pPr>
        <w:pStyle w:val="BodyText"/>
        <w:kinsoku w:val="0"/>
        <w:overflowPunct w:val="0"/>
        <w:spacing w:before="8"/>
        <w:ind w:left="0"/>
        <w:rPr>
          <w:sz w:val="19"/>
          <w:szCs w:val="19"/>
        </w:rPr>
      </w:pPr>
    </w:p>
    <w:p w14:paraId="5FD17060" w14:textId="77777777" w:rsidR="00A85F47" w:rsidRDefault="00A85F47" w:rsidP="00DE0CAC">
      <w:pPr>
        <w:pStyle w:val="BodyText"/>
        <w:numPr>
          <w:ilvl w:val="2"/>
          <w:numId w:val="23"/>
        </w:numPr>
        <w:tabs>
          <w:tab w:val="left" w:pos="2599"/>
        </w:tabs>
        <w:kinsoku w:val="0"/>
        <w:overflowPunct w:val="0"/>
        <w:ind w:left="2651" w:right="814" w:hanging="1133"/>
      </w:pPr>
      <w:bookmarkStart w:id="181" w:name="16.7.4_To_the_extent_that_Customer_Data_"/>
      <w:bookmarkEnd w:id="181"/>
      <w:r>
        <w:t>To</w:t>
      </w:r>
      <w:r>
        <w:rPr>
          <w:spacing w:val="-1"/>
        </w:rPr>
        <w:t xml:space="preserve"> the extent</w:t>
      </w:r>
      <w:r>
        <w:rPr>
          <w:spacing w:val="-2"/>
        </w:rPr>
        <w:t xml:space="preserve"> </w:t>
      </w:r>
      <w:r>
        <w:rPr>
          <w:spacing w:val="-1"/>
        </w:rPr>
        <w:t>that</w:t>
      </w:r>
      <w:r>
        <w:rPr>
          <w:spacing w:val="-2"/>
        </w:rPr>
        <w:t xml:space="preserve"> </w:t>
      </w:r>
      <w:r>
        <w:rPr>
          <w:spacing w:val="-1"/>
        </w:rPr>
        <w:t>Customer</w:t>
      </w:r>
      <w:r>
        <w:rPr>
          <w:spacing w:val="-2"/>
        </w:rPr>
        <w:t xml:space="preserve"> </w:t>
      </w:r>
      <w:r>
        <w:rPr>
          <w:spacing w:val="-1"/>
        </w:rPr>
        <w:t>Data</w:t>
      </w:r>
      <w:r>
        <w:rPr>
          <w:spacing w:val="-2"/>
        </w:rPr>
        <w:t xml:space="preserve"> is</w:t>
      </w:r>
      <w:r>
        <w:rPr>
          <w:spacing w:val="-1"/>
        </w:rPr>
        <w:t xml:space="preserve"> held</w:t>
      </w:r>
      <w:r>
        <w:rPr>
          <w:spacing w:val="-2"/>
        </w:rPr>
        <w:t xml:space="preserve"> </w:t>
      </w:r>
      <w:r>
        <w:rPr>
          <w:spacing w:val="-1"/>
        </w:rPr>
        <w:t>and/or</w:t>
      </w:r>
      <w:r>
        <w:rPr>
          <w:spacing w:val="-2"/>
        </w:rPr>
        <w:t xml:space="preserve"> </w:t>
      </w:r>
      <w:r>
        <w:rPr>
          <w:spacing w:val="-1"/>
        </w:rPr>
        <w:t>processed</w:t>
      </w:r>
      <w:r>
        <w:rPr>
          <w:spacing w:val="-2"/>
        </w:rPr>
        <w:t xml:space="preserve"> </w:t>
      </w:r>
      <w:r>
        <w:rPr>
          <w:spacing w:val="-1"/>
        </w:rPr>
        <w:t>by</w:t>
      </w:r>
      <w:r>
        <w:rPr>
          <w:spacing w:val="-2"/>
        </w:rPr>
        <w:t xml:space="preserve"> </w:t>
      </w:r>
      <w:r>
        <w:rPr>
          <w:spacing w:val="-1"/>
        </w:rPr>
        <w:t>the</w:t>
      </w:r>
      <w:r>
        <w:rPr>
          <w:spacing w:val="44"/>
        </w:rPr>
        <w:t xml:space="preserve"> </w:t>
      </w:r>
      <w:r>
        <w:rPr>
          <w:spacing w:val="-1"/>
        </w:rPr>
        <w:t>Service Provider,</w:t>
      </w:r>
      <w:r>
        <w:rPr>
          <w:spacing w:val="-2"/>
        </w:rPr>
        <w:t xml:space="preserve"> </w:t>
      </w:r>
      <w:r>
        <w:rPr>
          <w:spacing w:val="-1"/>
        </w:rPr>
        <w:t>the</w:t>
      </w:r>
      <w:r>
        <w:rPr>
          <w:spacing w:val="2"/>
        </w:rPr>
        <w:t xml:space="preserve"> </w:t>
      </w:r>
      <w:r>
        <w:rPr>
          <w:spacing w:val="-1"/>
        </w:rPr>
        <w:t>Service Provider</w:t>
      </w:r>
      <w:r>
        <w:rPr>
          <w:spacing w:val="-2"/>
        </w:rPr>
        <w:t xml:space="preserve"> </w:t>
      </w:r>
      <w:r>
        <w:rPr>
          <w:spacing w:val="-1"/>
        </w:rPr>
        <w:t>shall</w:t>
      </w:r>
      <w:r>
        <w:rPr>
          <w:spacing w:val="-2"/>
        </w:rPr>
        <w:t xml:space="preserve"> </w:t>
      </w:r>
      <w:r>
        <w:rPr>
          <w:spacing w:val="-1"/>
        </w:rPr>
        <w:t>take responsibility</w:t>
      </w:r>
      <w:r>
        <w:rPr>
          <w:spacing w:val="-2"/>
        </w:rPr>
        <w:t xml:space="preserve"> </w:t>
      </w:r>
      <w:r>
        <w:t>for</w:t>
      </w:r>
      <w:r>
        <w:rPr>
          <w:spacing w:val="35"/>
        </w:rPr>
        <w:t xml:space="preserve"> </w:t>
      </w:r>
      <w:r>
        <w:rPr>
          <w:spacing w:val="-1"/>
        </w:rPr>
        <w:t>preserving</w:t>
      </w:r>
      <w:r>
        <w:rPr>
          <w:spacing w:val="-2"/>
        </w:rPr>
        <w:t xml:space="preserve"> </w:t>
      </w:r>
      <w:r>
        <w:rPr>
          <w:spacing w:val="-1"/>
        </w:rPr>
        <w:t>the</w:t>
      </w:r>
      <w:r>
        <w:rPr>
          <w:spacing w:val="2"/>
        </w:rPr>
        <w:t xml:space="preserve"> </w:t>
      </w:r>
      <w:r>
        <w:rPr>
          <w:spacing w:val="-1"/>
        </w:rPr>
        <w:t>integrity</w:t>
      </w:r>
      <w:r>
        <w:rPr>
          <w:spacing w:val="-2"/>
        </w:rPr>
        <w:t xml:space="preserve"> </w:t>
      </w:r>
      <w:r>
        <w:t>of</w:t>
      </w:r>
      <w:r>
        <w:rPr>
          <w:spacing w:val="-2"/>
        </w:rPr>
        <w:t xml:space="preserve"> </w:t>
      </w:r>
      <w:r>
        <w:rPr>
          <w:spacing w:val="-1"/>
        </w:rPr>
        <w:t>Customer</w:t>
      </w:r>
      <w:r>
        <w:rPr>
          <w:spacing w:val="-2"/>
        </w:rPr>
        <w:t xml:space="preserve"> </w:t>
      </w:r>
      <w:r>
        <w:rPr>
          <w:spacing w:val="-1"/>
        </w:rPr>
        <w:t>Data</w:t>
      </w:r>
      <w:r>
        <w:rPr>
          <w:spacing w:val="-2"/>
        </w:rPr>
        <w:t xml:space="preserve"> </w:t>
      </w:r>
      <w:r>
        <w:rPr>
          <w:spacing w:val="-1"/>
        </w:rPr>
        <w:t>and</w:t>
      </w:r>
      <w:r>
        <w:rPr>
          <w:spacing w:val="-2"/>
        </w:rPr>
        <w:t xml:space="preserve"> </w:t>
      </w:r>
      <w:r>
        <w:rPr>
          <w:spacing w:val="-1"/>
        </w:rPr>
        <w:t>preventing</w:t>
      </w:r>
      <w:r>
        <w:rPr>
          <w:spacing w:val="-2"/>
        </w:rPr>
        <w:t xml:space="preserve"> </w:t>
      </w:r>
      <w:r>
        <w:rPr>
          <w:spacing w:val="-1"/>
        </w:rPr>
        <w:t>the</w:t>
      </w:r>
      <w:r>
        <w:rPr>
          <w:spacing w:val="24"/>
        </w:rPr>
        <w:t xml:space="preserve"> </w:t>
      </w:r>
      <w:r>
        <w:rPr>
          <w:spacing w:val="-1"/>
        </w:rPr>
        <w:t>corruption</w:t>
      </w:r>
      <w:r>
        <w:rPr>
          <w:spacing w:val="-2"/>
        </w:rPr>
        <w:t xml:space="preserve"> </w:t>
      </w:r>
      <w:r>
        <w:t>or</w:t>
      </w:r>
      <w:r>
        <w:rPr>
          <w:spacing w:val="1"/>
        </w:rPr>
        <w:t xml:space="preserve"> </w:t>
      </w:r>
      <w:r>
        <w:rPr>
          <w:spacing w:val="-1"/>
        </w:rPr>
        <w:t xml:space="preserve">loss </w:t>
      </w:r>
      <w:r>
        <w:t xml:space="preserve">of </w:t>
      </w:r>
      <w:r>
        <w:rPr>
          <w:spacing w:val="-1"/>
        </w:rPr>
        <w:t>Customer</w:t>
      </w:r>
      <w:r>
        <w:rPr>
          <w:spacing w:val="-2"/>
        </w:rPr>
        <w:t xml:space="preserve"> </w:t>
      </w:r>
      <w:r>
        <w:rPr>
          <w:spacing w:val="-1"/>
        </w:rPr>
        <w:t>Data.</w:t>
      </w:r>
    </w:p>
    <w:p w14:paraId="00D10721" w14:textId="77777777" w:rsidR="00A85F47" w:rsidRDefault="00A85F47">
      <w:pPr>
        <w:pStyle w:val="BodyText"/>
        <w:kinsoku w:val="0"/>
        <w:overflowPunct w:val="0"/>
        <w:spacing w:before="10"/>
        <w:ind w:left="0"/>
        <w:rPr>
          <w:sz w:val="19"/>
          <w:szCs w:val="19"/>
        </w:rPr>
      </w:pPr>
    </w:p>
    <w:p w14:paraId="6E0B3C86" w14:textId="77777777" w:rsidR="00A85F47" w:rsidRDefault="00A85F47" w:rsidP="00DE0CAC">
      <w:pPr>
        <w:pStyle w:val="BodyText"/>
        <w:numPr>
          <w:ilvl w:val="2"/>
          <w:numId w:val="23"/>
        </w:numPr>
        <w:tabs>
          <w:tab w:val="left" w:pos="2599"/>
        </w:tabs>
        <w:kinsoku w:val="0"/>
        <w:overflowPunct w:val="0"/>
        <w:ind w:left="2651" w:right="163" w:hanging="1133"/>
      </w:pPr>
      <w:bookmarkStart w:id="182" w:name="16.7.5_The_Service_Provider_shall_ensure"/>
      <w:bookmarkEnd w:id="182"/>
      <w:r>
        <w:rPr>
          <w:spacing w:val="-1"/>
        </w:rPr>
        <w:t xml:space="preserve">The Service </w:t>
      </w:r>
      <w:r>
        <w:rPr>
          <w:spacing w:val="-2"/>
        </w:rPr>
        <w:t>Provider</w:t>
      </w:r>
      <w:r>
        <w:t xml:space="preserve"> </w:t>
      </w:r>
      <w:r>
        <w:rPr>
          <w:spacing w:val="-1"/>
        </w:rPr>
        <w:t>shall</w:t>
      </w:r>
      <w:r>
        <w:rPr>
          <w:spacing w:val="-4"/>
        </w:rPr>
        <w:t xml:space="preserve"> </w:t>
      </w:r>
      <w:r>
        <w:rPr>
          <w:spacing w:val="-1"/>
        </w:rPr>
        <w:t>ensure that</w:t>
      </w:r>
      <w:r>
        <w:rPr>
          <w:spacing w:val="-2"/>
        </w:rPr>
        <w:t xml:space="preserve"> </w:t>
      </w:r>
      <w:r>
        <w:t xml:space="preserve">any </w:t>
      </w:r>
      <w:r>
        <w:rPr>
          <w:spacing w:val="-1"/>
        </w:rPr>
        <w:t>system</w:t>
      </w:r>
      <w:r>
        <w:rPr>
          <w:spacing w:val="-2"/>
        </w:rPr>
        <w:t xml:space="preserve"> </w:t>
      </w:r>
      <w:r>
        <w:t>on</w:t>
      </w:r>
      <w:r>
        <w:rPr>
          <w:spacing w:val="-2"/>
        </w:rPr>
        <w:t xml:space="preserve"> </w:t>
      </w:r>
      <w:r>
        <w:rPr>
          <w:spacing w:val="-1"/>
        </w:rPr>
        <w:t>which</w:t>
      </w:r>
      <w:r>
        <w:rPr>
          <w:spacing w:val="-2"/>
        </w:rPr>
        <w:t xml:space="preserve"> </w:t>
      </w:r>
      <w:r>
        <w:rPr>
          <w:spacing w:val="-1"/>
        </w:rPr>
        <w:t>the</w:t>
      </w:r>
      <w:r>
        <w:rPr>
          <w:spacing w:val="2"/>
        </w:rPr>
        <w:t xml:space="preserve"> </w:t>
      </w:r>
      <w:r>
        <w:rPr>
          <w:spacing w:val="-1"/>
        </w:rPr>
        <w:t>Service</w:t>
      </w:r>
      <w:r>
        <w:rPr>
          <w:spacing w:val="43"/>
        </w:rPr>
        <w:t xml:space="preserve"> </w:t>
      </w:r>
      <w:r>
        <w:rPr>
          <w:spacing w:val="-1"/>
        </w:rPr>
        <w:t>Provider</w:t>
      </w:r>
      <w:r>
        <w:rPr>
          <w:spacing w:val="-2"/>
        </w:rPr>
        <w:t xml:space="preserve"> </w:t>
      </w:r>
      <w:r>
        <w:rPr>
          <w:spacing w:val="-1"/>
        </w:rPr>
        <w:t>holds</w:t>
      </w:r>
      <w:r>
        <w:rPr>
          <w:spacing w:val="1"/>
        </w:rPr>
        <w:t xml:space="preserve"> </w:t>
      </w:r>
      <w:r>
        <w:rPr>
          <w:spacing w:val="-1"/>
        </w:rPr>
        <w:t>any</w:t>
      </w:r>
      <w:r>
        <w:rPr>
          <w:spacing w:val="-2"/>
        </w:rPr>
        <w:t xml:space="preserve"> </w:t>
      </w:r>
      <w:r>
        <w:rPr>
          <w:spacing w:val="-1"/>
        </w:rPr>
        <w:t>Customer</w:t>
      </w:r>
      <w:r>
        <w:rPr>
          <w:spacing w:val="-2"/>
        </w:rPr>
        <w:t xml:space="preserve"> </w:t>
      </w:r>
      <w:r>
        <w:rPr>
          <w:spacing w:val="-1"/>
        </w:rPr>
        <w:t>Data,</w:t>
      </w:r>
      <w:r>
        <w:rPr>
          <w:spacing w:val="-2"/>
        </w:rPr>
        <w:t xml:space="preserve"> </w:t>
      </w:r>
      <w:r>
        <w:rPr>
          <w:spacing w:val="-1"/>
        </w:rPr>
        <w:t>including</w:t>
      </w:r>
      <w:r>
        <w:rPr>
          <w:spacing w:val="-2"/>
        </w:rPr>
        <w:t xml:space="preserve"> </w:t>
      </w:r>
      <w:r>
        <w:rPr>
          <w:spacing w:val="-1"/>
        </w:rPr>
        <w:t>back-up</w:t>
      </w:r>
      <w:r>
        <w:rPr>
          <w:spacing w:val="-2"/>
        </w:rPr>
        <w:t xml:space="preserve"> </w:t>
      </w:r>
      <w:r>
        <w:rPr>
          <w:spacing w:val="-1"/>
        </w:rPr>
        <w:t>data,</w:t>
      </w:r>
      <w:r>
        <w:t xml:space="preserve"> </w:t>
      </w:r>
      <w:r>
        <w:rPr>
          <w:spacing w:val="-2"/>
        </w:rPr>
        <w:t>is</w:t>
      </w:r>
      <w:r>
        <w:rPr>
          <w:spacing w:val="1"/>
        </w:rPr>
        <w:t xml:space="preserve"> </w:t>
      </w:r>
      <w:r>
        <w:t>a</w:t>
      </w:r>
      <w:r>
        <w:rPr>
          <w:spacing w:val="-2"/>
        </w:rPr>
        <w:t xml:space="preserve"> </w:t>
      </w:r>
      <w:r>
        <w:rPr>
          <w:spacing w:val="-1"/>
        </w:rPr>
        <w:t>secure</w:t>
      </w:r>
      <w:r>
        <w:rPr>
          <w:spacing w:val="40"/>
        </w:rPr>
        <w:t xml:space="preserve"> </w:t>
      </w:r>
      <w:r>
        <w:rPr>
          <w:spacing w:val="-1"/>
        </w:rPr>
        <w:t>system</w:t>
      </w:r>
      <w:r>
        <w:rPr>
          <w:spacing w:val="-2"/>
        </w:rPr>
        <w:t xml:space="preserve"> </w:t>
      </w:r>
      <w:r>
        <w:rPr>
          <w:spacing w:val="-1"/>
        </w:rPr>
        <w:t>that</w:t>
      </w:r>
      <w:r>
        <w:rPr>
          <w:spacing w:val="-2"/>
        </w:rPr>
        <w:t xml:space="preserve"> </w:t>
      </w:r>
      <w:r>
        <w:rPr>
          <w:spacing w:val="-1"/>
        </w:rPr>
        <w:t>complies</w:t>
      </w:r>
      <w:r>
        <w:rPr>
          <w:spacing w:val="1"/>
        </w:rPr>
        <w:t xml:space="preserve"> </w:t>
      </w:r>
      <w:r>
        <w:rPr>
          <w:spacing w:val="-2"/>
        </w:rPr>
        <w:t>with</w:t>
      </w:r>
      <w:r>
        <w:rPr>
          <w:spacing w:val="1"/>
        </w:rPr>
        <w:t xml:space="preserve"> </w:t>
      </w:r>
      <w:r>
        <w:rPr>
          <w:spacing w:val="-1"/>
        </w:rPr>
        <w:t>the security</w:t>
      </w:r>
      <w:r>
        <w:t xml:space="preserve"> </w:t>
      </w:r>
      <w:r>
        <w:rPr>
          <w:spacing w:val="-1"/>
        </w:rPr>
        <w:t>policy</w:t>
      </w:r>
      <w:r>
        <w:rPr>
          <w:spacing w:val="-2"/>
        </w:rPr>
        <w:t xml:space="preserve"> </w:t>
      </w:r>
      <w:r>
        <w:rPr>
          <w:spacing w:val="-1"/>
        </w:rPr>
        <w:t>reasonably</w:t>
      </w:r>
      <w:r>
        <w:t xml:space="preserve"> </w:t>
      </w:r>
      <w:r>
        <w:rPr>
          <w:spacing w:val="-1"/>
        </w:rPr>
        <w:t>requested</w:t>
      </w:r>
      <w:r>
        <w:rPr>
          <w:spacing w:val="-2"/>
        </w:rPr>
        <w:t xml:space="preserve"> </w:t>
      </w:r>
      <w:r>
        <w:rPr>
          <w:spacing w:val="-1"/>
        </w:rPr>
        <w:t>by</w:t>
      </w:r>
      <w:r>
        <w:rPr>
          <w:spacing w:val="41"/>
        </w:rPr>
        <w:t xml:space="preserve"> </w:t>
      </w:r>
      <w:r>
        <w:rPr>
          <w:spacing w:val="-1"/>
        </w:rPr>
        <w:t>the Customer.</w:t>
      </w:r>
    </w:p>
    <w:p w14:paraId="401DE215" w14:textId="77777777" w:rsidR="00A85F47" w:rsidRDefault="00A85F47">
      <w:pPr>
        <w:pStyle w:val="BodyText"/>
        <w:kinsoku w:val="0"/>
        <w:overflowPunct w:val="0"/>
        <w:spacing w:before="8"/>
        <w:ind w:left="0"/>
        <w:rPr>
          <w:sz w:val="19"/>
          <w:szCs w:val="19"/>
        </w:rPr>
      </w:pPr>
    </w:p>
    <w:p w14:paraId="55771951" w14:textId="77777777" w:rsidR="00A85F47" w:rsidRDefault="00A85F47" w:rsidP="00DE0CAC">
      <w:pPr>
        <w:pStyle w:val="BodyText"/>
        <w:numPr>
          <w:ilvl w:val="2"/>
          <w:numId w:val="23"/>
        </w:numPr>
        <w:tabs>
          <w:tab w:val="left" w:pos="2599"/>
        </w:tabs>
        <w:kinsoku w:val="0"/>
        <w:overflowPunct w:val="0"/>
        <w:ind w:left="2651" w:right="572" w:hanging="1133"/>
        <w:rPr>
          <w:spacing w:val="-2"/>
        </w:rPr>
      </w:pPr>
      <w:bookmarkStart w:id="183" w:name="16.7.6_If_the_Customer_Data_is_corrupted"/>
      <w:bookmarkEnd w:id="183"/>
      <w:r>
        <w:t>If</w:t>
      </w:r>
      <w:r>
        <w:rPr>
          <w:spacing w:val="-2"/>
        </w:rPr>
        <w:t xml:space="preserve"> </w:t>
      </w:r>
      <w:r>
        <w:rPr>
          <w:spacing w:val="-1"/>
        </w:rPr>
        <w:t>the Customer</w:t>
      </w:r>
      <w:r>
        <w:rPr>
          <w:spacing w:val="-2"/>
        </w:rPr>
        <w:t xml:space="preserve"> </w:t>
      </w:r>
      <w:r>
        <w:rPr>
          <w:spacing w:val="-1"/>
        </w:rPr>
        <w:t>Data</w:t>
      </w:r>
      <w:r>
        <w:rPr>
          <w:spacing w:val="-2"/>
        </w:rPr>
        <w:t xml:space="preserve"> is</w:t>
      </w:r>
      <w:r>
        <w:rPr>
          <w:spacing w:val="-1"/>
        </w:rPr>
        <w:t xml:space="preserve"> corrupted,</w:t>
      </w:r>
      <w:r>
        <w:t xml:space="preserve"> </w:t>
      </w:r>
      <w:r>
        <w:rPr>
          <w:spacing w:val="-1"/>
        </w:rPr>
        <w:t>lost</w:t>
      </w:r>
      <w:r>
        <w:rPr>
          <w:spacing w:val="-2"/>
        </w:rPr>
        <w:t xml:space="preserve"> </w:t>
      </w:r>
      <w:r>
        <w:t>or</w:t>
      </w:r>
      <w:r>
        <w:rPr>
          <w:spacing w:val="-2"/>
        </w:rPr>
        <w:t xml:space="preserve"> </w:t>
      </w:r>
      <w:r>
        <w:rPr>
          <w:spacing w:val="-1"/>
        </w:rPr>
        <w:t>sufficiently</w:t>
      </w:r>
      <w:r>
        <w:rPr>
          <w:spacing w:val="-2"/>
        </w:rPr>
        <w:t xml:space="preserve"> </w:t>
      </w:r>
      <w:r>
        <w:rPr>
          <w:spacing w:val="-1"/>
        </w:rPr>
        <w:t>degraded</w:t>
      </w:r>
      <w:r>
        <w:rPr>
          <w:spacing w:val="-2"/>
        </w:rPr>
        <w:t xml:space="preserve"> </w:t>
      </w:r>
      <w:r>
        <w:t>as</w:t>
      </w:r>
      <w:r>
        <w:rPr>
          <w:spacing w:val="-1"/>
        </w:rPr>
        <w:t xml:space="preserve"> </w:t>
      </w:r>
      <w:r>
        <w:t>a</w:t>
      </w:r>
      <w:r>
        <w:rPr>
          <w:spacing w:val="45"/>
        </w:rPr>
        <w:t xml:space="preserve"> </w:t>
      </w:r>
      <w:r>
        <w:rPr>
          <w:spacing w:val="-1"/>
        </w:rPr>
        <w:t>result</w:t>
      </w:r>
      <w:r>
        <w:rPr>
          <w:spacing w:val="-2"/>
        </w:rPr>
        <w:t xml:space="preserve"> </w:t>
      </w:r>
      <w:r>
        <w:t>of</w:t>
      </w:r>
      <w:r>
        <w:rPr>
          <w:spacing w:val="-2"/>
        </w:rPr>
        <w:t xml:space="preserve"> </w:t>
      </w:r>
      <w:r>
        <w:rPr>
          <w:spacing w:val="-1"/>
        </w:rPr>
        <w:t>the Service Provider's Default</w:t>
      </w:r>
      <w:r>
        <w:rPr>
          <w:spacing w:val="1"/>
        </w:rPr>
        <w:t xml:space="preserve"> </w:t>
      </w:r>
      <w:r>
        <w:t>so</w:t>
      </w:r>
      <w:r>
        <w:rPr>
          <w:spacing w:val="-1"/>
        </w:rPr>
        <w:t xml:space="preserve"> as to be unusable,</w:t>
      </w:r>
      <w:r>
        <w:rPr>
          <w:spacing w:val="-2"/>
        </w:rPr>
        <w:t xml:space="preserve"> </w:t>
      </w:r>
      <w:r>
        <w:rPr>
          <w:spacing w:val="-1"/>
        </w:rPr>
        <w:t>the</w:t>
      </w:r>
      <w:r>
        <w:rPr>
          <w:spacing w:val="28"/>
        </w:rPr>
        <w:t xml:space="preserve"> </w:t>
      </w:r>
      <w:r>
        <w:rPr>
          <w:spacing w:val="-1"/>
        </w:rPr>
        <w:t>Customer</w:t>
      </w:r>
      <w:r>
        <w:rPr>
          <w:spacing w:val="-2"/>
        </w:rPr>
        <w:t xml:space="preserve"> may:</w:t>
      </w:r>
    </w:p>
    <w:p w14:paraId="55132286" w14:textId="77777777" w:rsidR="00A85F47" w:rsidRDefault="00A85F47">
      <w:pPr>
        <w:pStyle w:val="BodyText"/>
        <w:kinsoku w:val="0"/>
        <w:overflowPunct w:val="0"/>
        <w:spacing w:before="10"/>
        <w:ind w:left="0"/>
        <w:rPr>
          <w:sz w:val="19"/>
          <w:szCs w:val="19"/>
        </w:rPr>
      </w:pPr>
    </w:p>
    <w:p w14:paraId="5A20504F" w14:textId="77777777" w:rsidR="00A85F47" w:rsidRDefault="00A85F47" w:rsidP="00DE0CAC">
      <w:pPr>
        <w:pStyle w:val="BodyText"/>
        <w:numPr>
          <w:ilvl w:val="3"/>
          <w:numId w:val="23"/>
        </w:numPr>
        <w:tabs>
          <w:tab w:val="left" w:pos="3787"/>
        </w:tabs>
        <w:kinsoku w:val="0"/>
        <w:overflowPunct w:val="0"/>
        <w:ind w:left="3786" w:right="375" w:hanging="1135"/>
        <w:rPr>
          <w:spacing w:val="-1"/>
        </w:rPr>
      </w:pPr>
      <w:bookmarkStart w:id="184" w:name="a)_require_the_Service_Provider_(at_the_"/>
      <w:bookmarkEnd w:id="184"/>
      <w:r>
        <w:rPr>
          <w:spacing w:val="-1"/>
        </w:rPr>
        <w:t>require the Service Provider</w:t>
      </w:r>
      <w:r>
        <w:rPr>
          <w:spacing w:val="-2"/>
        </w:rPr>
        <w:t xml:space="preserve"> </w:t>
      </w:r>
      <w:r>
        <w:rPr>
          <w:spacing w:val="-1"/>
        </w:rPr>
        <w:t>(at</w:t>
      </w:r>
      <w:r>
        <w:rPr>
          <w:spacing w:val="-2"/>
        </w:rPr>
        <w:t xml:space="preserve"> </w:t>
      </w:r>
      <w:r>
        <w:rPr>
          <w:spacing w:val="-1"/>
        </w:rPr>
        <w:t>the Service Provider's</w:t>
      </w:r>
      <w:r>
        <w:rPr>
          <w:spacing w:val="33"/>
        </w:rPr>
        <w:t xml:space="preserve"> </w:t>
      </w:r>
      <w:r>
        <w:rPr>
          <w:spacing w:val="-1"/>
        </w:rPr>
        <w:t xml:space="preserve">expense) to restore </w:t>
      </w:r>
      <w:r>
        <w:rPr>
          <w:spacing w:val="-2"/>
        </w:rPr>
        <w:t xml:space="preserve">or </w:t>
      </w:r>
      <w:r>
        <w:rPr>
          <w:spacing w:val="-1"/>
        </w:rPr>
        <w:t>procure the restoration</w:t>
      </w:r>
      <w:r>
        <w:rPr>
          <w:spacing w:val="-2"/>
        </w:rPr>
        <w:t xml:space="preserve"> </w:t>
      </w:r>
      <w:r>
        <w:t>of</w:t>
      </w:r>
      <w:r>
        <w:rPr>
          <w:spacing w:val="-2"/>
        </w:rPr>
        <w:t xml:space="preserve"> </w:t>
      </w:r>
      <w:r>
        <w:rPr>
          <w:spacing w:val="-1"/>
        </w:rPr>
        <w:t>Customer</w:t>
      </w:r>
      <w:r>
        <w:rPr>
          <w:spacing w:val="37"/>
        </w:rPr>
        <w:t xml:space="preserve"> </w:t>
      </w:r>
      <w:r>
        <w:rPr>
          <w:spacing w:val="-1"/>
        </w:rPr>
        <w:t>Data</w:t>
      </w:r>
      <w:r>
        <w:rPr>
          <w:spacing w:val="-2"/>
        </w:rPr>
        <w:t xml:space="preserve"> </w:t>
      </w:r>
      <w:r>
        <w:rPr>
          <w:spacing w:val="-1"/>
        </w:rPr>
        <w:t>to the extent</w:t>
      </w:r>
      <w:r>
        <w:rPr>
          <w:spacing w:val="-2"/>
        </w:rPr>
        <w:t xml:space="preserve"> </w:t>
      </w:r>
      <w:r>
        <w:rPr>
          <w:spacing w:val="-1"/>
        </w:rPr>
        <w:t>and</w:t>
      </w:r>
      <w:r>
        <w:rPr>
          <w:spacing w:val="1"/>
        </w:rPr>
        <w:t xml:space="preserve"> </w:t>
      </w:r>
      <w:r>
        <w:rPr>
          <w:spacing w:val="-2"/>
        </w:rPr>
        <w:t xml:space="preserve">in </w:t>
      </w:r>
      <w:r>
        <w:rPr>
          <w:spacing w:val="-1"/>
        </w:rPr>
        <w:t xml:space="preserve">accordance </w:t>
      </w:r>
      <w:r>
        <w:rPr>
          <w:spacing w:val="-2"/>
        </w:rPr>
        <w:t>with</w:t>
      </w:r>
      <w:r>
        <w:rPr>
          <w:spacing w:val="1"/>
        </w:rPr>
        <w:t xml:space="preserve"> </w:t>
      </w:r>
      <w:r>
        <w:rPr>
          <w:spacing w:val="-1"/>
        </w:rPr>
        <w:t>any</w:t>
      </w:r>
      <w:r>
        <w:rPr>
          <w:spacing w:val="-2"/>
        </w:rPr>
        <w:t xml:space="preserve"> </w:t>
      </w:r>
      <w:r>
        <w:rPr>
          <w:spacing w:val="-1"/>
        </w:rPr>
        <w:t xml:space="preserve">BCDR </w:t>
      </w:r>
      <w:r>
        <w:rPr>
          <w:spacing w:val="-2"/>
        </w:rPr>
        <w:t>Plan</w:t>
      </w:r>
      <w:r>
        <w:rPr>
          <w:spacing w:val="44"/>
        </w:rPr>
        <w:t xml:space="preserve"> </w:t>
      </w:r>
      <w:r>
        <w:rPr>
          <w:spacing w:val="-1"/>
        </w:rPr>
        <w:t>and</w:t>
      </w:r>
      <w:r>
        <w:rPr>
          <w:spacing w:val="-2"/>
        </w:rPr>
        <w:t xml:space="preserve"> </w:t>
      </w:r>
      <w:r>
        <w:rPr>
          <w:spacing w:val="-1"/>
        </w:rPr>
        <w:t>the Service Provider</w:t>
      </w:r>
      <w:r>
        <w:rPr>
          <w:spacing w:val="-2"/>
        </w:rPr>
        <w:t xml:space="preserve"> </w:t>
      </w:r>
      <w:r>
        <w:rPr>
          <w:spacing w:val="-1"/>
        </w:rPr>
        <w:t>shall</w:t>
      </w:r>
      <w:r>
        <w:rPr>
          <w:spacing w:val="-2"/>
        </w:rPr>
        <w:t xml:space="preserve"> </w:t>
      </w:r>
      <w:r>
        <w:rPr>
          <w:spacing w:val="-1"/>
        </w:rPr>
        <w:t xml:space="preserve">do </w:t>
      </w:r>
      <w:r>
        <w:t>so</w:t>
      </w:r>
      <w:r>
        <w:rPr>
          <w:spacing w:val="-1"/>
        </w:rPr>
        <w:t xml:space="preserve"> as soon</w:t>
      </w:r>
      <w:r>
        <w:rPr>
          <w:spacing w:val="-2"/>
        </w:rPr>
        <w:t xml:space="preserve"> </w:t>
      </w:r>
      <w:r>
        <w:rPr>
          <w:spacing w:val="-1"/>
        </w:rPr>
        <w:t>as practicable</w:t>
      </w:r>
      <w:r>
        <w:rPr>
          <w:spacing w:val="35"/>
        </w:rPr>
        <w:t xml:space="preserve"> </w:t>
      </w:r>
      <w:r>
        <w:rPr>
          <w:spacing w:val="-1"/>
        </w:rPr>
        <w:t>but</w:t>
      </w:r>
      <w:r>
        <w:rPr>
          <w:spacing w:val="1"/>
        </w:rPr>
        <w:t xml:space="preserve"> </w:t>
      </w:r>
      <w:r>
        <w:rPr>
          <w:spacing w:val="-2"/>
        </w:rPr>
        <w:t xml:space="preserve">in </w:t>
      </w:r>
      <w:r>
        <w:rPr>
          <w:spacing w:val="-1"/>
        </w:rPr>
        <w:t>accordance with</w:t>
      </w:r>
      <w:r>
        <w:rPr>
          <w:spacing w:val="-2"/>
        </w:rPr>
        <w:t xml:space="preserve"> </w:t>
      </w:r>
      <w:r>
        <w:rPr>
          <w:spacing w:val="-1"/>
        </w:rPr>
        <w:t>the time period</w:t>
      </w:r>
      <w:r>
        <w:rPr>
          <w:spacing w:val="-2"/>
        </w:rPr>
        <w:t xml:space="preserve"> </w:t>
      </w:r>
      <w:r>
        <w:rPr>
          <w:spacing w:val="-1"/>
        </w:rPr>
        <w:t>notified</w:t>
      </w:r>
      <w:r>
        <w:rPr>
          <w:spacing w:val="-2"/>
        </w:rPr>
        <w:t xml:space="preserve"> </w:t>
      </w:r>
      <w:r>
        <w:t>by</w:t>
      </w:r>
      <w:r>
        <w:rPr>
          <w:spacing w:val="-2"/>
        </w:rPr>
        <w:t xml:space="preserve"> </w:t>
      </w:r>
      <w:r>
        <w:rPr>
          <w:spacing w:val="-1"/>
        </w:rPr>
        <w:t>the</w:t>
      </w:r>
      <w:r>
        <w:rPr>
          <w:spacing w:val="28"/>
        </w:rPr>
        <w:t xml:space="preserve"> </w:t>
      </w:r>
      <w:r>
        <w:rPr>
          <w:spacing w:val="-1"/>
        </w:rPr>
        <w:t>Customer; and/or</w:t>
      </w:r>
    </w:p>
    <w:p w14:paraId="24B5DA8A" w14:textId="77777777" w:rsidR="00A85F47" w:rsidRDefault="00A85F47">
      <w:pPr>
        <w:pStyle w:val="BodyText"/>
        <w:kinsoku w:val="0"/>
        <w:overflowPunct w:val="0"/>
        <w:spacing w:before="8"/>
        <w:ind w:left="0"/>
        <w:rPr>
          <w:sz w:val="19"/>
          <w:szCs w:val="19"/>
        </w:rPr>
      </w:pPr>
    </w:p>
    <w:p w14:paraId="6F8DB2ED" w14:textId="77777777" w:rsidR="00A85F47" w:rsidRDefault="00A85F47" w:rsidP="00DE0CAC">
      <w:pPr>
        <w:pStyle w:val="BodyText"/>
        <w:numPr>
          <w:ilvl w:val="3"/>
          <w:numId w:val="23"/>
        </w:numPr>
        <w:tabs>
          <w:tab w:val="left" w:pos="3787"/>
        </w:tabs>
        <w:kinsoku w:val="0"/>
        <w:overflowPunct w:val="0"/>
        <w:ind w:left="3786" w:right="375" w:hanging="1135"/>
        <w:rPr>
          <w:spacing w:val="-1"/>
        </w:rPr>
      </w:pPr>
      <w:bookmarkStart w:id="185" w:name="b)_itself_restore_or_procure_the_restora"/>
      <w:bookmarkEnd w:id="185"/>
      <w:r>
        <w:rPr>
          <w:spacing w:val="-1"/>
        </w:rPr>
        <w:t>itself</w:t>
      </w:r>
      <w:r>
        <w:rPr>
          <w:spacing w:val="-2"/>
        </w:rPr>
        <w:t xml:space="preserve"> </w:t>
      </w:r>
      <w:r>
        <w:rPr>
          <w:spacing w:val="-1"/>
        </w:rPr>
        <w:t xml:space="preserve">restore </w:t>
      </w:r>
      <w:r>
        <w:t>or</w:t>
      </w:r>
      <w:r>
        <w:rPr>
          <w:spacing w:val="-2"/>
        </w:rPr>
        <w:t xml:space="preserve"> </w:t>
      </w:r>
      <w:r>
        <w:rPr>
          <w:spacing w:val="-1"/>
        </w:rPr>
        <w:t>procure the restoration</w:t>
      </w:r>
      <w:r>
        <w:rPr>
          <w:spacing w:val="-2"/>
        </w:rPr>
        <w:t xml:space="preserve"> </w:t>
      </w:r>
      <w:r>
        <w:t xml:space="preserve">of </w:t>
      </w:r>
      <w:r>
        <w:rPr>
          <w:spacing w:val="-1"/>
        </w:rPr>
        <w:t>Customer</w:t>
      </w:r>
      <w:r>
        <w:rPr>
          <w:spacing w:val="-2"/>
        </w:rPr>
        <w:t xml:space="preserve"> </w:t>
      </w:r>
      <w:r>
        <w:rPr>
          <w:spacing w:val="-1"/>
        </w:rPr>
        <w:t>Data,</w:t>
      </w:r>
      <w:r>
        <w:rPr>
          <w:spacing w:val="32"/>
        </w:rPr>
        <w:t xml:space="preserve"> </w:t>
      </w:r>
      <w:r>
        <w:rPr>
          <w:spacing w:val="-1"/>
        </w:rPr>
        <w:t>and</w:t>
      </w:r>
      <w:r>
        <w:rPr>
          <w:spacing w:val="-2"/>
        </w:rPr>
        <w:t xml:space="preserve"> </w:t>
      </w:r>
      <w:r>
        <w:rPr>
          <w:spacing w:val="-1"/>
        </w:rPr>
        <w:t>shall</w:t>
      </w:r>
      <w:r>
        <w:rPr>
          <w:spacing w:val="-2"/>
        </w:rPr>
        <w:t xml:space="preserve"> </w:t>
      </w:r>
      <w:r>
        <w:rPr>
          <w:spacing w:val="-1"/>
        </w:rPr>
        <w:t>be repaid</w:t>
      </w:r>
      <w:r>
        <w:rPr>
          <w:spacing w:val="-2"/>
        </w:rPr>
        <w:t xml:space="preserve"> </w:t>
      </w:r>
      <w:r>
        <w:t xml:space="preserve">by </w:t>
      </w:r>
      <w:r>
        <w:rPr>
          <w:spacing w:val="-1"/>
        </w:rPr>
        <w:t>the Service Provider</w:t>
      </w:r>
      <w:r>
        <w:t xml:space="preserve"> </w:t>
      </w:r>
      <w:r>
        <w:rPr>
          <w:spacing w:val="-1"/>
        </w:rPr>
        <w:t>any</w:t>
      </w:r>
      <w:r>
        <w:rPr>
          <w:spacing w:val="-2"/>
        </w:rPr>
        <w:t xml:space="preserve"> </w:t>
      </w:r>
      <w:r>
        <w:rPr>
          <w:spacing w:val="-1"/>
        </w:rPr>
        <w:t>reasonable</w:t>
      </w:r>
      <w:r>
        <w:rPr>
          <w:spacing w:val="29"/>
        </w:rPr>
        <w:t xml:space="preserve"> </w:t>
      </w:r>
      <w:r>
        <w:rPr>
          <w:spacing w:val="-1"/>
        </w:rPr>
        <w:t>expenses incurred</w:t>
      </w:r>
      <w:r>
        <w:rPr>
          <w:spacing w:val="-2"/>
        </w:rPr>
        <w:t xml:space="preserve"> in</w:t>
      </w:r>
      <w:r>
        <w:rPr>
          <w:spacing w:val="3"/>
        </w:rPr>
        <w:t xml:space="preserve"> </w:t>
      </w:r>
      <w:r>
        <w:rPr>
          <w:spacing w:val="-1"/>
        </w:rPr>
        <w:t>doing</w:t>
      </w:r>
      <w:r>
        <w:rPr>
          <w:spacing w:val="-2"/>
        </w:rPr>
        <w:t xml:space="preserve"> </w:t>
      </w:r>
      <w:r>
        <w:t>so</w:t>
      </w:r>
      <w:r>
        <w:rPr>
          <w:spacing w:val="-1"/>
        </w:rPr>
        <w:t xml:space="preserve"> to the extent</w:t>
      </w:r>
      <w:r>
        <w:rPr>
          <w:spacing w:val="1"/>
        </w:rPr>
        <w:t xml:space="preserve"> </w:t>
      </w:r>
      <w:r>
        <w:rPr>
          <w:spacing w:val="-1"/>
        </w:rPr>
        <w:t>and</w:t>
      </w:r>
      <w:r>
        <w:rPr>
          <w:spacing w:val="1"/>
        </w:rPr>
        <w:t xml:space="preserve"> </w:t>
      </w:r>
      <w:r>
        <w:rPr>
          <w:spacing w:val="-2"/>
        </w:rPr>
        <w:t>in</w:t>
      </w:r>
      <w:r>
        <w:rPr>
          <w:spacing w:val="25"/>
        </w:rPr>
        <w:t xml:space="preserve"> </w:t>
      </w:r>
      <w:r>
        <w:rPr>
          <w:spacing w:val="-1"/>
        </w:rPr>
        <w:t xml:space="preserve">accordance </w:t>
      </w:r>
      <w:r>
        <w:rPr>
          <w:spacing w:val="-2"/>
        </w:rPr>
        <w:t xml:space="preserve">with </w:t>
      </w:r>
      <w:r>
        <w:rPr>
          <w:spacing w:val="-1"/>
        </w:rPr>
        <w:t>the requirements specified</w:t>
      </w:r>
      <w:r>
        <w:rPr>
          <w:spacing w:val="1"/>
        </w:rPr>
        <w:t xml:space="preserve"> </w:t>
      </w:r>
      <w:r>
        <w:rPr>
          <w:spacing w:val="-2"/>
        </w:rPr>
        <w:t>in</w:t>
      </w:r>
      <w:r>
        <w:rPr>
          <w:spacing w:val="1"/>
        </w:rPr>
        <w:t xml:space="preserve"> </w:t>
      </w:r>
      <w:r>
        <w:rPr>
          <w:spacing w:val="-1"/>
        </w:rPr>
        <w:t>any</w:t>
      </w:r>
      <w:r>
        <w:rPr>
          <w:spacing w:val="-2"/>
        </w:rPr>
        <w:t xml:space="preserve"> </w:t>
      </w:r>
      <w:r>
        <w:rPr>
          <w:spacing w:val="-1"/>
        </w:rPr>
        <w:t>BCDR</w:t>
      </w:r>
      <w:r>
        <w:rPr>
          <w:spacing w:val="39"/>
        </w:rPr>
        <w:t xml:space="preserve"> </w:t>
      </w:r>
      <w:r>
        <w:rPr>
          <w:spacing w:val="-1"/>
        </w:rPr>
        <w:t>Plan.</w:t>
      </w:r>
    </w:p>
    <w:p w14:paraId="2A16234A" w14:textId="77777777" w:rsidR="00A85F47" w:rsidRDefault="00A85F47">
      <w:pPr>
        <w:pStyle w:val="BodyText"/>
        <w:kinsoku w:val="0"/>
        <w:overflowPunct w:val="0"/>
        <w:spacing w:before="8"/>
        <w:ind w:left="0"/>
        <w:rPr>
          <w:sz w:val="19"/>
          <w:szCs w:val="19"/>
        </w:rPr>
      </w:pPr>
    </w:p>
    <w:p w14:paraId="2E5484A8" w14:textId="77777777" w:rsidR="00A85F47" w:rsidRDefault="00A85F47" w:rsidP="00DE0CAC">
      <w:pPr>
        <w:pStyle w:val="BodyText"/>
        <w:numPr>
          <w:ilvl w:val="2"/>
          <w:numId w:val="23"/>
        </w:numPr>
        <w:tabs>
          <w:tab w:val="left" w:pos="2599"/>
        </w:tabs>
        <w:kinsoku w:val="0"/>
        <w:overflowPunct w:val="0"/>
        <w:ind w:left="2650" w:right="321" w:hanging="1132"/>
        <w:rPr>
          <w:spacing w:val="-1"/>
        </w:rPr>
      </w:pPr>
      <w:bookmarkStart w:id="186" w:name="16.7.7_If_at_any_time_the_Service_Provid"/>
      <w:bookmarkEnd w:id="186"/>
      <w:r>
        <w:t>If</w:t>
      </w:r>
      <w:r>
        <w:rPr>
          <w:spacing w:val="-2"/>
        </w:rPr>
        <w:t xml:space="preserve"> </w:t>
      </w:r>
      <w:r>
        <w:rPr>
          <w:spacing w:val="-1"/>
        </w:rPr>
        <w:t>at</w:t>
      </w:r>
      <w:r>
        <w:rPr>
          <w:spacing w:val="-2"/>
        </w:rPr>
        <w:t xml:space="preserve"> </w:t>
      </w:r>
      <w:r>
        <w:rPr>
          <w:spacing w:val="-1"/>
        </w:rPr>
        <w:t>any</w:t>
      </w:r>
      <w:r>
        <w:rPr>
          <w:spacing w:val="-2"/>
        </w:rPr>
        <w:t xml:space="preserve"> </w:t>
      </w:r>
      <w:r>
        <w:rPr>
          <w:spacing w:val="-1"/>
        </w:rPr>
        <w:t>time the Service Provider</w:t>
      </w:r>
      <w:r>
        <w:rPr>
          <w:spacing w:val="-2"/>
        </w:rPr>
        <w:t xml:space="preserve"> </w:t>
      </w:r>
      <w:r>
        <w:rPr>
          <w:spacing w:val="-1"/>
        </w:rPr>
        <w:t>suspects</w:t>
      </w:r>
      <w:r>
        <w:rPr>
          <w:spacing w:val="-3"/>
        </w:rPr>
        <w:t xml:space="preserve"> </w:t>
      </w:r>
      <w:r>
        <w:t>or</w:t>
      </w:r>
      <w:r>
        <w:rPr>
          <w:spacing w:val="-2"/>
        </w:rPr>
        <w:t xml:space="preserve"> </w:t>
      </w:r>
      <w:r>
        <w:rPr>
          <w:spacing w:val="-1"/>
        </w:rPr>
        <w:t>has reason</w:t>
      </w:r>
      <w:r>
        <w:rPr>
          <w:spacing w:val="-2"/>
        </w:rPr>
        <w:t xml:space="preserve"> </w:t>
      </w:r>
      <w:r>
        <w:rPr>
          <w:spacing w:val="-1"/>
        </w:rPr>
        <w:t>to believe</w:t>
      </w:r>
      <w:r>
        <w:rPr>
          <w:spacing w:val="47"/>
        </w:rPr>
        <w:t xml:space="preserve"> </w:t>
      </w:r>
      <w:r>
        <w:rPr>
          <w:spacing w:val="-1"/>
        </w:rPr>
        <w:t>that</w:t>
      </w:r>
      <w:r>
        <w:rPr>
          <w:spacing w:val="-2"/>
        </w:rPr>
        <w:t xml:space="preserve"> </w:t>
      </w:r>
      <w:r>
        <w:rPr>
          <w:spacing w:val="-1"/>
        </w:rPr>
        <w:t>Customer</w:t>
      </w:r>
      <w:r>
        <w:rPr>
          <w:spacing w:val="-2"/>
        </w:rPr>
        <w:t xml:space="preserve"> </w:t>
      </w:r>
      <w:r>
        <w:rPr>
          <w:spacing w:val="-1"/>
        </w:rPr>
        <w:t>Data</w:t>
      </w:r>
      <w:r>
        <w:rPr>
          <w:spacing w:val="-2"/>
        </w:rPr>
        <w:t xml:space="preserve"> </w:t>
      </w:r>
      <w:r>
        <w:rPr>
          <w:spacing w:val="-1"/>
        </w:rPr>
        <w:t xml:space="preserve">has </w:t>
      </w:r>
      <w:r>
        <w:t>or</w:t>
      </w:r>
      <w:r>
        <w:rPr>
          <w:spacing w:val="-2"/>
        </w:rPr>
        <w:t xml:space="preserve"> </w:t>
      </w:r>
      <w:r>
        <w:rPr>
          <w:spacing w:val="-1"/>
        </w:rPr>
        <w:t>may</w:t>
      </w:r>
      <w:r>
        <w:rPr>
          <w:spacing w:val="-2"/>
        </w:rPr>
        <w:t xml:space="preserve"> </w:t>
      </w:r>
      <w:r>
        <w:rPr>
          <w:spacing w:val="-1"/>
        </w:rPr>
        <w:t>become corrupted,</w:t>
      </w:r>
      <w:r>
        <w:t xml:space="preserve"> </w:t>
      </w:r>
      <w:r>
        <w:rPr>
          <w:spacing w:val="-1"/>
        </w:rPr>
        <w:t>lost</w:t>
      </w:r>
      <w:r>
        <w:rPr>
          <w:spacing w:val="-2"/>
        </w:rPr>
        <w:t xml:space="preserve"> </w:t>
      </w:r>
      <w:r>
        <w:t>or</w:t>
      </w:r>
      <w:r>
        <w:rPr>
          <w:spacing w:val="-2"/>
        </w:rPr>
        <w:t xml:space="preserve"> </w:t>
      </w:r>
      <w:r>
        <w:rPr>
          <w:spacing w:val="-1"/>
        </w:rPr>
        <w:t>sufficiently</w:t>
      </w:r>
      <w:r>
        <w:rPr>
          <w:spacing w:val="33"/>
        </w:rPr>
        <w:t xml:space="preserve"> </w:t>
      </w:r>
      <w:r>
        <w:rPr>
          <w:spacing w:val="-1"/>
        </w:rPr>
        <w:t>degraded</w:t>
      </w:r>
      <w:r>
        <w:rPr>
          <w:spacing w:val="-2"/>
        </w:rPr>
        <w:t xml:space="preserve"> in</w:t>
      </w:r>
      <w:r>
        <w:rPr>
          <w:spacing w:val="1"/>
        </w:rPr>
        <w:t xml:space="preserve"> </w:t>
      </w:r>
      <w:r>
        <w:rPr>
          <w:spacing w:val="-1"/>
        </w:rPr>
        <w:t>any</w:t>
      </w:r>
      <w:r>
        <w:rPr>
          <w:spacing w:val="-2"/>
        </w:rPr>
        <w:t xml:space="preserve"> </w:t>
      </w:r>
      <w:r>
        <w:rPr>
          <w:spacing w:val="-1"/>
        </w:rPr>
        <w:t>way</w:t>
      </w:r>
      <w:r>
        <w:rPr>
          <w:spacing w:val="3"/>
        </w:rPr>
        <w:t xml:space="preserve"> </w:t>
      </w:r>
      <w:r>
        <w:rPr>
          <w:spacing w:val="-1"/>
        </w:rPr>
        <w:t>for</w:t>
      </w:r>
      <w:r>
        <w:rPr>
          <w:spacing w:val="-2"/>
        </w:rPr>
        <w:t xml:space="preserve"> </w:t>
      </w:r>
      <w:r>
        <w:rPr>
          <w:spacing w:val="-1"/>
        </w:rPr>
        <w:t>any</w:t>
      </w:r>
      <w:r>
        <w:rPr>
          <w:spacing w:val="-2"/>
        </w:rPr>
        <w:t xml:space="preserve"> </w:t>
      </w:r>
      <w:r>
        <w:rPr>
          <w:spacing w:val="-1"/>
        </w:rPr>
        <w:t>reason,</w:t>
      </w:r>
      <w:r>
        <w:rPr>
          <w:spacing w:val="-2"/>
        </w:rPr>
        <w:t xml:space="preserve"> </w:t>
      </w:r>
      <w:r>
        <w:rPr>
          <w:spacing w:val="-1"/>
        </w:rPr>
        <w:t>then</w:t>
      </w:r>
      <w:r>
        <w:rPr>
          <w:spacing w:val="-2"/>
        </w:rPr>
        <w:t xml:space="preserve"> </w:t>
      </w:r>
      <w:r>
        <w:t>the</w:t>
      </w:r>
      <w:r>
        <w:rPr>
          <w:spacing w:val="-1"/>
        </w:rPr>
        <w:t xml:space="preserve"> Service Provider</w:t>
      </w:r>
      <w:r>
        <w:rPr>
          <w:spacing w:val="-2"/>
        </w:rPr>
        <w:t xml:space="preserve"> </w:t>
      </w:r>
      <w:r>
        <w:rPr>
          <w:spacing w:val="-1"/>
        </w:rPr>
        <w:t>shall</w:t>
      </w:r>
      <w:r>
        <w:rPr>
          <w:spacing w:val="45"/>
        </w:rPr>
        <w:t xml:space="preserve"> </w:t>
      </w:r>
      <w:r>
        <w:rPr>
          <w:spacing w:val="-1"/>
        </w:rPr>
        <w:t>notify</w:t>
      </w:r>
      <w:r>
        <w:t xml:space="preserve"> </w:t>
      </w:r>
      <w:r>
        <w:rPr>
          <w:spacing w:val="-1"/>
        </w:rPr>
        <w:t>the Customer</w:t>
      </w:r>
      <w:r>
        <w:rPr>
          <w:spacing w:val="-2"/>
        </w:rPr>
        <w:t xml:space="preserve"> immediately</w:t>
      </w:r>
      <w:r>
        <w:t xml:space="preserve"> </w:t>
      </w:r>
      <w:r>
        <w:rPr>
          <w:spacing w:val="-1"/>
        </w:rPr>
        <w:t>and</w:t>
      </w:r>
      <w:r>
        <w:rPr>
          <w:spacing w:val="1"/>
        </w:rPr>
        <w:t xml:space="preserve"> </w:t>
      </w:r>
      <w:r>
        <w:rPr>
          <w:spacing w:val="-1"/>
        </w:rPr>
        <w:t>inform</w:t>
      </w:r>
      <w:r>
        <w:rPr>
          <w:spacing w:val="-2"/>
        </w:rPr>
        <w:t xml:space="preserve"> </w:t>
      </w:r>
      <w:r>
        <w:rPr>
          <w:spacing w:val="-1"/>
        </w:rPr>
        <w:t>the Customer</w:t>
      </w:r>
      <w:r>
        <w:rPr>
          <w:spacing w:val="-2"/>
        </w:rPr>
        <w:t xml:space="preserve"> </w:t>
      </w:r>
      <w:r>
        <w:t>of</w:t>
      </w:r>
      <w:r>
        <w:rPr>
          <w:spacing w:val="-2"/>
        </w:rPr>
        <w:t xml:space="preserve"> </w:t>
      </w:r>
      <w:r>
        <w:rPr>
          <w:spacing w:val="-1"/>
        </w:rPr>
        <w:t>the</w:t>
      </w:r>
      <w:r>
        <w:rPr>
          <w:spacing w:val="42"/>
        </w:rPr>
        <w:t xml:space="preserve"> </w:t>
      </w:r>
      <w:r>
        <w:rPr>
          <w:spacing w:val="-1"/>
        </w:rPr>
        <w:t>remedial</w:t>
      </w:r>
      <w:r>
        <w:rPr>
          <w:spacing w:val="-4"/>
        </w:rPr>
        <w:t xml:space="preserve"> </w:t>
      </w:r>
      <w:r>
        <w:rPr>
          <w:spacing w:val="-1"/>
        </w:rPr>
        <w:t>action</w:t>
      </w:r>
      <w:r>
        <w:rPr>
          <w:spacing w:val="-2"/>
        </w:rPr>
        <w:t xml:space="preserve"> </w:t>
      </w:r>
      <w:r>
        <w:rPr>
          <w:spacing w:val="-1"/>
        </w:rPr>
        <w:t>the Service Provider</w:t>
      </w:r>
      <w:r>
        <w:rPr>
          <w:spacing w:val="-2"/>
        </w:rPr>
        <w:t xml:space="preserve"> </w:t>
      </w:r>
      <w:r>
        <w:rPr>
          <w:spacing w:val="-1"/>
        </w:rPr>
        <w:t>proposes to take.</w:t>
      </w:r>
    </w:p>
    <w:p w14:paraId="7B71F266" w14:textId="77777777" w:rsidR="00A85F47" w:rsidRDefault="00A85F47">
      <w:pPr>
        <w:pStyle w:val="BodyText"/>
        <w:kinsoku w:val="0"/>
        <w:overflowPunct w:val="0"/>
        <w:spacing w:before="8"/>
        <w:ind w:left="0"/>
        <w:rPr>
          <w:sz w:val="19"/>
          <w:szCs w:val="19"/>
        </w:rPr>
      </w:pPr>
    </w:p>
    <w:p w14:paraId="5D6D3D4C" w14:textId="77777777" w:rsidR="00A85F47" w:rsidRDefault="00A85F47" w:rsidP="00DE0CAC">
      <w:pPr>
        <w:pStyle w:val="Heading8"/>
        <w:numPr>
          <w:ilvl w:val="1"/>
          <w:numId w:val="23"/>
        </w:numPr>
        <w:tabs>
          <w:tab w:val="left" w:pos="1519"/>
        </w:tabs>
        <w:kinsoku w:val="0"/>
        <w:overflowPunct w:val="0"/>
        <w:ind w:left="1518" w:hanging="710"/>
        <w:rPr>
          <w:b w:val="0"/>
          <w:bCs w:val="0"/>
        </w:rPr>
      </w:pPr>
      <w:bookmarkStart w:id="187" w:name="16.8_Protection_of_Personal_Data"/>
      <w:bookmarkStart w:id="188" w:name="bookmark9"/>
      <w:bookmarkEnd w:id="187"/>
      <w:bookmarkEnd w:id="188"/>
      <w:r>
        <w:rPr>
          <w:spacing w:val="-1"/>
        </w:rPr>
        <w:t>Protection</w:t>
      </w:r>
      <w:r>
        <w:t xml:space="preserve"> </w:t>
      </w:r>
      <w:r>
        <w:rPr>
          <w:spacing w:val="-1"/>
        </w:rPr>
        <w:t>of Personal</w:t>
      </w:r>
      <w:r>
        <w:rPr>
          <w:spacing w:val="-2"/>
        </w:rPr>
        <w:t xml:space="preserve"> </w:t>
      </w:r>
      <w:r>
        <w:rPr>
          <w:spacing w:val="-1"/>
        </w:rPr>
        <w:t>Data</w:t>
      </w:r>
    </w:p>
    <w:p w14:paraId="42D56B65" w14:textId="77777777" w:rsidR="00A85F47" w:rsidRDefault="00A85F47">
      <w:pPr>
        <w:pStyle w:val="BodyText"/>
        <w:kinsoku w:val="0"/>
        <w:overflowPunct w:val="0"/>
        <w:spacing w:before="8"/>
        <w:ind w:left="0"/>
        <w:rPr>
          <w:b/>
          <w:bCs/>
          <w:sz w:val="19"/>
          <w:szCs w:val="19"/>
        </w:rPr>
      </w:pPr>
    </w:p>
    <w:p w14:paraId="1085D2EB" w14:textId="77777777" w:rsidR="00A85F47" w:rsidRDefault="00A85F47" w:rsidP="00DE0CAC">
      <w:pPr>
        <w:pStyle w:val="BodyText"/>
        <w:numPr>
          <w:ilvl w:val="2"/>
          <w:numId w:val="23"/>
        </w:numPr>
        <w:tabs>
          <w:tab w:val="left" w:pos="2599"/>
        </w:tabs>
        <w:kinsoku w:val="0"/>
        <w:overflowPunct w:val="0"/>
        <w:ind w:left="2598" w:right="256"/>
        <w:rPr>
          <w:spacing w:val="-1"/>
        </w:rPr>
      </w:pPr>
      <w:bookmarkStart w:id="189" w:name="16.8.1_The_Parties_agree_that_each_shall"/>
      <w:bookmarkEnd w:id="189"/>
      <w:r>
        <w:rPr>
          <w:spacing w:val="-1"/>
        </w:rPr>
        <w:t xml:space="preserve">The </w:t>
      </w:r>
      <w:r>
        <w:rPr>
          <w:spacing w:val="-2"/>
        </w:rPr>
        <w:t>Parties</w:t>
      </w:r>
      <w:r>
        <w:rPr>
          <w:spacing w:val="-1"/>
        </w:rPr>
        <w:t xml:space="preserve"> agree that</w:t>
      </w:r>
      <w:r>
        <w:rPr>
          <w:spacing w:val="-2"/>
        </w:rPr>
        <w:t xml:space="preserve"> </w:t>
      </w:r>
      <w:r>
        <w:rPr>
          <w:spacing w:val="-1"/>
        </w:rPr>
        <w:t>each</w:t>
      </w:r>
      <w:r>
        <w:rPr>
          <w:spacing w:val="-2"/>
        </w:rPr>
        <w:t xml:space="preserve"> </w:t>
      </w:r>
      <w:r>
        <w:rPr>
          <w:spacing w:val="-1"/>
        </w:rPr>
        <w:t>shall</w:t>
      </w:r>
      <w:r>
        <w:rPr>
          <w:spacing w:val="-2"/>
        </w:rPr>
        <w:t xml:space="preserve"> </w:t>
      </w:r>
      <w:r>
        <w:rPr>
          <w:spacing w:val="-1"/>
        </w:rPr>
        <w:t xml:space="preserve">be </w:t>
      </w:r>
      <w:r>
        <w:t>a</w:t>
      </w:r>
      <w:r>
        <w:rPr>
          <w:spacing w:val="-2"/>
        </w:rPr>
        <w:t xml:space="preserve"> </w:t>
      </w:r>
      <w:r>
        <w:rPr>
          <w:spacing w:val="-1"/>
        </w:rPr>
        <w:t>Controller</w:t>
      </w:r>
      <w:r>
        <w:rPr>
          <w:spacing w:val="1"/>
        </w:rPr>
        <w:t xml:space="preserve"> </w:t>
      </w:r>
      <w:r>
        <w:rPr>
          <w:spacing w:val="-2"/>
        </w:rPr>
        <w:t>in</w:t>
      </w:r>
      <w:r>
        <w:rPr>
          <w:spacing w:val="1"/>
        </w:rPr>
        <w:t xml:space="preserve"> </w:t>
      </w:r>
      <w:r>
        <w:rPr>
          <w:spacing w:val="-1"/>
        </w:rPr>
        <w:t>relation</w:t>
      </w:r>
      <w:r>
        <w:rPr>
          <w:spacing w:val="-2"/>
        </w:rPr>
        <w:t xml:space="preserve"> </w:t>
      </w:r>
      <w:r>
        <w:rPr>
          <w:spacing w:val="-1"/>
        </w:rPr>
        <w:t>to Personal</w:t>
      </w:r>
      <w:r>
        <w:rPr>
          <w:spacing w:val="56"/>
        </w:rPr>
        <w:t xml:space="preserve"> </w:t>
      </w:r>
      <w:r>
        <w:rPr>
          <w:spacing w:val="-1"/>
        </w:rPr>
        <w:t>Data</w:t>
      </w:r>
      <w:r>
        <w:rPr>
          <w:spacing w:val="-2"/>
        </w:rPr>
        <w:t xml:space="preserve"> </w:t>
      </w:r>
      <w:r>
        <w:rPr>
          <w:spacing w:val="-1"/>
        </w:rPr>
        <w:t>exchanged</w:t>
      </w:r>
      <w:r>
        <w:rPr>
          <w:spacing w:val="-2"/>
        </w:rPr>
        <w:t xml:space="preserve"> </w:t>
      </w:r>
      <w:r>
        <w:rPr>
          <w:spacing w:val="-1"/>
        </w:rPr>
        <w:t>under</w:t>
      </w:r>
      <w:r>
        <w:rPr>
          <w:spacing w:val="-2"/>
        </w:rPr>
        <w:t xml:space="preserve"> </w:t>
      </w:r>
      <w:r>
        <w:rPr>
          <w:spacing w:val="-1"/>
        </w:rPr>
        <w:t>this Contract.</w:t>
      </w:r>
      <w:r>
        <w:rPr>
          <w:spacing w:val="-2"/>
        </w:rPr>
        <w:t xml:space="preserve"> </w:t>
      </w:r>
      <w:r>
        <w:rPr>
          <w:spacing w:val="-1"/>
        </w:rPr>
        <w:t>Each</w:t>
      </w:r>
      <w:r>
        <w:rPr>
          <w:spacing w:val="1"/>
        </w:rPr>
        <w:t xml:space="preserve"> </w:t>
      </w:r>
      <w:r>
        <w:rPr>
          <w:spacing w:val="-1"/>
        </w:rPr>
        <w:t>Party</w:t>
      </w:r>
      <w:r>
        <w:rPr>
          <w:spacing w:val="-2"/>
        </w:rPr>
        <w:t xml:space="preserve"> </w:t>
      </w:r>
      <w:r>
        <w:rPr>
          <w:spacing w:val="-1"/>
        </w:rPr>
        <w:t>shall</w:t>
      </w:r>
      <w:r>
        <w:rPr>
          <w:spacing w:val="-4"/>
        </w:rPr>
        <w:t xml:space="preserve"> </w:t>
      </w:r>
      <w:r>
        <w:rPr>
          <w:spacing w:val="-1"/>
        </w:rPr>
        <w:t>comply</w:t>
      </w:r>
      <w:r>
        <w:rPr>
          <w:spacing w:val="-2"/>
        </w:rPr>
        <w:t xml:space="preserve"> </w:t>
      </w:r>
      <w:r>
        <w:rPr>
          <w:spacing w:val="-1"/>
        </w:rPr>
        <w:t>with</w:t>
      </w:r>
      <w:r>
        <w:rPr>
          <w:spacing w:val="-2"/>
        </w:rPr>
        <w:t xml:space="preserve"> </w:t>
      </w:r>
      <w:r>
        <w:rPr>
          <w:spacing w:val="-1"/>
        </w:rPr>
        <w:t>its</w:t>
      </w:r>
      <w:r>
        <w:rPr>
          <w:spacing w:val="48"/>
        </w:rPr>
        <w:t xml:space="preserve"> </w:t>
      </w:r>
      <w:r>
        <w:rPr>
          <w:spacing w:val="-1"/>
        </w:rPr>
        <w:t xml:space="preserve">obligations as </w:t>
      </w:r>
      <w:r>
        <w:t>a</w:t>
      </w:r>
      <w:r>
        <w:rPr>
          <w:spacing w:val="1"/>
        </w:rPr>
        <w:t xml:space="preserve"> </w:t>
      </w:r>
      <w:r>
        <w:rPr>
          <w:spacing w:val="-1"/>
        </w:rPr>
        <w:t>Controller</w:t>
      </w:r>
      <w:r>
        <w:rPr>
          <w:spacing w:val="-2"/>
        </w:rPr>
        <w:t xml:space="preserve"> </w:t>
      </w:r>
      <w:r>
        <w:rPr>
          <w:spacing w:val="-1"/>
        </w:rPr>
        <w:t>under</w:t>
      </w:r>
      <w:r>
        <w:rPr>
          <w:spacing w:val="-2"/>
        </w:rPr>
        <w:t xml:space="preserve"> </w:t>
      </w:r>
      <w:r>
        <w:rPr>
          <w:spacing w:val="-1"/>
        </w:rPr>
        <w:t>the Data</w:t>
      </w:r>
      <w:r>
        <w:rPr>
          <w:spacing w:val="-2"/>
        </w:rPr>
        <w:t xml:space="preserve"> </w:t>
      </w:r>
      <w:r>
        <w:rPr>
          <w:spacing w:val="-1"/>
        </w:rPr>
        <w:t>Protection</w:t>
      </w:r>
      <w:r>
        <w:rPr>
          <w:spacing w:val="-2"/>
        </w:rPr>
        <w:t xml:space="preserve"> </w:t>
      </w:r>
      <w:r>
        <w:rPr>
          <w:spacing w:val="-1"/>
        </w:rPr>
        <w:t>Legislation.</w:t>
      </w:r>
    </w:p>
    <w:p w14:paraId="78F930F3" w14:textId="77777777" w:rsidR="00A85F47" w:rsidRDefault="00A85F47">
      <w:pPr>
        <w:pStyle w:val="BodyText"/>
        <w:kinsoku w:val="0"/>
        <w:overflowPunct w:val="0"/>
        <w:spacing w:before="10"/>
        <w:ind w:left="0"/>
        <w:rPr>
          <w:sz w:val="19"/>
          <w:szCs w:val="19"/>
        </w:rPr>
      </w:pPr>
    </w:p>
    <w:p w14:paraId="0AD7C13B" w14:textId="77777777" w:rsidR="00A85F47" w:rsidRDefault="00A85F47" w:rsidP="00DE0CAC">
      <w:pPr>
        <w:pStyle w:val="BodyText"/>
        <w:numPr>
          <w:ilvl w:val="2"/>
          <w:numId w:val="23"/>
        </w:numPr>
        <w:tabs>
          <w:tab w:val="left" w:pos="2599"/>
        </w:tabs>
        <w:kinsoku w:val="0"/>
        <w:overflowPunct w:val="0"/>
        <w:ind w:left="2598" w:right="304"/>
        <w:rPr>
          <w:spacing w:val="-2"/>
        </w:rPr>
      </w:pPr>
      <w:bookmarkStart w:id="190" w:name="16.8.2_Details_of_the_Personal_Data_to_b"/>
      <w:bookmarkEnd w:id="190"/>
      <w:r>
        <w:rPr>
          <w:spacing w:val="-1"/>
        </w:rPr>
        <w:t xml:space="preserve">Details </w:t>
      </w:r>
      <w:r>
        <w:t>of</w:t>
      </w:r>
      <w:r>
        <w:rPr>
          <w:spacing w:val="-2"/>
        </w:rPr>
        <w:t xml:space="preserve"> </w:t>
      </w:r>
      <w:r>
        <w:rPr>
          <w:spacing w:val="-1"/>
        </w:rPr>
        <w:t>the Personal</w:t>
      </w:r>
      <w:r>
        <w:rPr>
          <w:spacing w:val="-4"/>
        </w:rPr>
        <w:t xml:space="preserve"> </w:t>
      </w:r>
      <w:r>
        <w:rPr>
          <w:spacing w:val="-1"/>
        </w:rPr>
        <w:t>Data</w:t>
      </w:r>
      <w:r>
        <w:rPr>
          <w:spacing w:val="1"/>
        </w:rPr>
        <w:t xml:space="preserve"> </w:t>
      </w:r>
      <w:r>
        <w:rPr>
          <w:spacing w:val="-1"/>
        </w:rPr>
        <w:t>to be transferred</w:t>
      </w:r>
      <w:r>
        <w:rPr>
          <w:spacing w:val="-2"/>
        </w:rPr>
        <w:t xml:space="preserve"> </w:t>
      </w:r>
      <w:r>
        <w:rPr>
          <w:spacing w:val="-1"/>
        </w:rPr>
        <w:t>under</w:t>
      </w:r>
      <w:r>
        <w:rPr>
          <w:spacing w:val="-2"/>
        </w:rPr>
        <w:t xml:space="preserve"> this</w:t>
      </w:r>
      <w:r>
        <w:rPr>
          <w:spacing w:val="-1"/>
        </w:rPr>
        <w:t xml:space="preserve"> Contract</w:t>
      </w:r>
      <w:r>
        <w:rPr>
          <w:spacing w:val="-2"/>
        </w:rPr>
        <w:t xml:space="preserve"> </w:t>
      </w:r>
      <w:r>
        <w:rPr>
          <w:spacing w:val="-1"/>
        </w:rPr>
        <w:t>shall</w:t>
      </w:r>
      <w:r>
        <w:rPr>
          <w:spacing w:val="55"/>
        </w:rPr>
        <w:t xml:space="preserve"> </w:t>
      </w:r>
      <w:r>
        <w:rPr>
          <w:spacing w:val="-1"/>
        </w:rPr>
        <w:t>be recorded</w:t>
      </w:r>
      <w:r>
        <w:rPr>
          <w:spacing w:val="-2"/>
        </w:rPr>
        <w:t xml:space="preserve"> in </w:t>
      </w:r>
      <w:r>
        <w:rPr>
          <w:spacing w:val="-1"/>
        </w:rPr>
        <w:t>the data</w:t>
      </w:r>
      <w:r>
        <w:rPr>
          <w:spacing w:val="-2"/>
        </w:rPr>
        <w:t xml:space="preserve"> </w:t>
      </w:r>
      <w:r>
        <w:rPr>
          <w:spacing w:val="-1"/>
        </w:rPr>
        <w:t>sharing</w:t>
      </w:r>
      <w:r>
        <w:rPr>
          <w:spacing w:val="-2"/>
        </w:rPr>
        <w:t xml:space="preserve"> </w:t>
      </w:r>
      <w:r>
        <w:rPr>
          <w:spacing w:val="-1"/>
        </w:rPr>
        <w:t>decision</w:t>
      </w:r>
      <w:r>
        <w:rPr>
          <w:spacing w:val="1"/>
        </w:rPr>
        <w:t xml:space="preserve"> </w:t>
      </w:r>
      <w:r>
        <w:rPr>
          <w:spacing w:val="-1"/>
        </w:rPr>
        <w:t>form</w:t>
      </w:r>
      <w:r>
        <w:rPr>
          <w:spacing w:val="-2"/>
        </w:rPr>
        <w:t xml:space="preserve"> </w:t>
      </w:r>
      <w:r>
        <w:rPr>
          <w:spacing w:val="-1"/>
        </w:rPr>
        <w:t xml:space="preserve">as </w:t>
      </w:r>
      <w:r>
        <w:t>set</w:t>
      </w:r>
      <w:r>
        <w:rPr>
          <w:spacing w:val="-2"/>
        </w:rPr>
        <w:t xml:space="preserve"> </w:t>
      </w:r>
      <w:r>
        <w:rPr>
          <w:spacing w:val="-1"/>
        </w:rPr>
        <w:t>out</w:t>
      </w:r>
      <w:r>
        <w:rPr>
          <w:spacing w:val="-2"/>
        </w:rPr>
        <w:t xml:space="preserve"> in</w:t>
      </w:r>
      <w:r>
        <w:rPr>
          <w:spacing w:val="1"/>
        </w:rPr>
        <w:t xml:space="preserve"> </w:t>
      </w:r>
      <w:r>
        <w:rPr>
          <w:spacing w:val="-1"/>
        </w:rPr>
        <w:t xml:space="preserve">Table </w:t>
      </w:r>
      <w:r>
        <w:t>A</w:t>
      </w:r>
      <w:r>
        <w:rPr>
          <w:spacing w:val="-1"/>
        </w:rPr>
        <w:t xml:space="preserve"> </w:t>
      </w:r>
      <w:r>
        <w:t>of</w:t>
      </w:r>
      <w:r>
        <w:rPr>
          <w:spacing w:val="47"/>
        </w:rPr>
        <w:t xml:space="preserve"> </w:t>
      </w:r>
      <w:r>
        <w:rPr>
          <w:spacing w:val="-1"/>
        </w:rPr>
        <w:t xml:space="preserve">Schedule </w:t>
      </w:r>
      <w:r>
        <w:t>8</w:t>
      </w:r>
      <w:r>
        <w:rPr>
          <w:spacing w:val="-2"/>
        </w:rPr>
        <w:t xml:space="preserve"> </w:t>
      </w:r>
      <w:r>
        <w:t>of</w:t>
      </w:r>
      <w:r>
        <w:rPr>
          <w:spacing w:val="-2"/>
        </w:rPr>
        <w:t xml:space="preserve"> </w:t>
      </w:r>
      <w:r>
        <w:rPr>
          <w:spacing w:val="-1"/>
        </w:rPr>
        <w:t>the Master</w:t>
      </w:r>
      <w:r>
        <w:rPr>
          <w:spacing w:val="-2"/>
        </w:rPr>
        <w:t xml:space="preserve"> </w:t>
      </w:r>
      <w:r>
        <w:rPr>
          <w:spacing w:val="-1"/>
        </w:rPr>
        <w:t>Contract</w:t>
      </w:r>
      <w:r>
        <w:rPr>
          <w:spacing w:val="-2"/>
        </w:rPr>
        <w:t xml:space="preserve"> </w:t>
      </w:r>
      <w:r>
        <w:rPr>
          <w:spacing w:val="-1"/>
        </w:rPr>
        <w:t>Schedule.</w:t>
      </w:r>
      <w:r>
        <w:rPr>
          <w:spacing w:val="-2"/>
        </w:rPr>
        <w:t xml:space="preserve"> </w:t>
      </w:r>
      <w:r>
        <w:rPr>
          <w:spacing w:val="-1"/>
        </w:rPr>
        <w:t>The Parties shall</w:t>
      </w:r>
      <w:r>
        <w:rPr>
          <w:spacing w:val="-2"/>
        </w:rPr>
        <w:t xml:space="preserve"> </w:t>
      </w:r>
      <w:r>
        <w:rPr>
          <w:spacing w:val="-1"/>
        </w:rPr>
        <w:t>Process</w:t>
      </w:r>
      <w:r>
        <w:rPr>
          <w:spacing w:val="51"/>
        </w:rPr>
        <w:t xml:space="preserve"> </w:t>
      </w:r>
      <w:r>
        <w:rPr>
          <w:spacing w:val="-1"/>
        </w:rPr>
        <w:t>the Personal</w:t>
      </w:r>
      <w:r>
        <w:rPr>
          <w:spacing w:val="-4"/>
        </w:rPr>
        <w:t xml:space="preserve"> </w:t>
      </w:r>
      <w:r>
        <w:rPr>
          <w:spacing w:val="-1"/>
        </w:rPr>
        <w:t>Data</w:t>
      </w:r>
      <w:r>
        <w:rPr>
          <w:spacing w:val="1"/>
        </w:rPr>
        <w:t xml:space="preserve"> </w:t>
      </w:r>
      <w:r>
        <w:rPr>
          <w:spacing w:val="-2"/>
        </w:rPr>
        <w:t xml:space="preserve">in </w:t>
      </w:r>
      <w:r>
        <w:rPr>
          <w:spacing w:val="-1"/>
        </w:rPr>
        <w:t xml:space="preserve">accordance </w:t>
      </w:r>
      <w:r>
        <w:rPr>
          <w:spacing w:val="-2"/>
        </w:rPr>
        <w:t xml:space="preserve">with </w:t>
      </w:r>
      <w:r>
        <w:rPr>
          <w:spacing w:val="-1"/>
        </w:rPr>
        <w:t>Table</w:t>
      </w:r>
      <w:r>
        <w:rPr>
          <w:spacing w:val="2"/>
        </w:rPr>
        <w:t xml:space="preserve"> </w:t>
      </w:r>
      <w:r>
        <w:t>A</w:t>
      </w:r>
      <w:r>
        <w:rPr>
          <w:spacing w:val="-1"/>
        </w:rPr>
        <w:t xml:space="preserve"> </w:t>
      </w:r>
      <w:r>
        <w:t>of</w:t>
      </w:r>
      <w:r>
        <w:rPr>
          <w:spacing w:val="-2"/>
        </w:rPr>
        <w:t xml:space="preserve"> </w:t>
      </w:r>
      <w:r>
        <w:rPr>
          <w:spacing w:val="-1"/>
        </w:rPr>
        <w:t xml:space="preserve">Schedule </w:t>
      </w:r>
      <w:r>
        <w:t>8</w:t>
      </w:r>
      <w:r>
        <w:rPr>
          <w:spacing w:val="-2"/>
        </w:rPr>
        <w:t xml:space="preserve"> </w:t>
      </w:r>
      <w:r>
        <w:t>of</w:t>
      </w:r>
      <w:r>
        <w:rPr>
          <w:spacing w:val="-2"/>
        </w:rPr>
        <w:t xml:space="preserve"> </w:t>
      </w:r>
      <w:r>
        <w:t>the</w:t>
      </w:r>
      <w:r>
        <w:rPr>
          <w:spacing w:val="39"/>
        </w:rPr>
        <w:t xml:space="preserve"> </w:t>
      </w:r>
      <w:r>
        <w:rPr>
          <w:spacing w:val="-1"/>
        </w:rPr>
        <w:t>Master</w:t>
      </w:r>
      <w:r>
        <w:rPr>
          <w:spacing w:val="-2"/>
        </w:rPr>
        <w:t xml:space="preserve"> </w:t>
      </w:r>
      <w:r>
        <w:rPr>
          <w:spacing w:val="-1"/>
        </w:rPr>
        <w:t>Contract</w:t>
      </w:r>
      <w:r>
        <w:rPr>
          <w:spacing w:val="-2"/>
        </w:rPr>
        <w:t xml:space="preserve"> Schedule.</w:t>
      </w:r>
    </w:p>
    <w:p w14:paraId="121CBE17" w14:textId="77777777" w:rsidR="00A85F47" w:rsidRDefault="00A85F47">
      <w:pPr>
        <w:pStyle w:val="BodyText"/>
        <w:kinsoku w:val="0"/>
        <w:overflowPunct w:val="0"/>
        <w:spacing w:before="10"/>
        <w:ind w:left="0"/>
        <w:rPr>
          <w:sz w:val="19"/>
          <w:szCs w:val="19"/>
        </w:rPr>
      </w:pPr>
    </w:p>
    <w:p w14:paraId="73B54108" w14:textId="77777777" w:rsidR="00A85F47" w:rsidRDefault="00A85F47" w:rsidP="00DE0CAC">
      <w:pPr>
        <w:pStyle w:val="BodyText"/>
        <w:numPr>
          <w:ilvl w:val="2"/>
          <w:numId w:val="23"/>
        </w:numPr>
        <w:tabs>
          <w:tab w:val="left" w:pos="2599"/>
        </w:tabs>
        <w:kinsoku w:val="0"/>
        <w:overflowPunct w:val="0"/>
        <w:ind w:left="2598" w:right="120"/>
        <w:rPr>
          <w:spacing w:val="-1"/>
        </w:rPr>
      </w:pPr>
      <w:bookmarkStart w:id="191" w:name="16.8.3_When_one_Party_is_transferring_Pe"/>
      <w:bookmarkEnd w:id="191"/>
      <w:r>
        <w:rPr>
          <w:spacing w:val="-1"/>
        </w:rPr>
        <w:t>When</w:t>
      </w:r>
      <w:r>
        <w:rPr>
          <w:spacing w:val="-2"/>
        </w:rPr>
        <w:t xml:space="preserve"> </w:t>
      </w:r>
      <w:r>
        <w:rPr>
          <w:spacing w:val="-1"/>
        </w:rPr>
        <w:t>one Party</w:t>
      </w:r>
      <w:r>
        <w:rPr>
          <w:spacing w:val="-2"/>
        </w:rPr>
        <w:t xml:space="preserve"> is</w:t>
      </w:r>
      <w:r>
        <w:rPr>
          <w:spacing w:val="-1"/>
        </w:rPr>
        <w:t xml:space="preserve"> transferring</w:t>
      </w:r>
      <w:r>
        <w:rPr>
          <w:spacing w:val="1"/>
        </w:rPr>
        <w:t xml:space="preserve"> </w:t>
      </w:r>
      <w:r>
        <w:rPr>
          <w:spacing w:val="-1"/>
        </w:rPr>
        <w:t>Personal</w:t>
      </w:r>
      <w:r>
        <w:rPr>
          <w:spacing w:val="-4"/>
        </w:rPr>
        <w:t xml:space="preserve"> </w:t>
      </w:r>
      <w:r>
        <w:t>Data</w:t>
      </w:r>
      <w:r>
        <w:rPr>
          <w:spacing w:val="-2"/>
        </w:rPr>
        <w:t xml:space="preserve"> </w:t>
      </w:r>
      <w:r>
        <w:rPr>
          <w:spacing w:val="-1"/>
        </w:rPr>
        <w:t>(the "Disclosing</w:t>
      </w:r>
      <w:r>
        <w:rPr>
          <w:spacing w:val="1"/>
        </w:rPr>
        <w:t xml:space="preserve"> </w:t>
      </w:r>
      <w:r>
        <w:rPr>
          <w:spacing w:val="-1"/>
        </w:rPr>
        <w:t>Party") to</w:t>
      </w:r>
      <w:r>
        <w:rPr>
          <w:spacing w:val="38"/>
        </w:rPr>
        <w:t xml:space="preserve"> </w:t>
      </w:r>
      <w:r>
        <w:rPr>
          <w:spacing w:val="-1"/>
        </w:rPr>
        <w:t>the other</w:t>
      </w:r>
      <w:r>
        <w:rPr>
          <w:spacing w:val="-2"/>
        </w:rPr>
        <w:t xml:space="preserve"> </w:t>
      </w:r>
      <w:r>
        <w:rPr>
          <w:spacing w:val="-1"/>
        </w:rPr>
        <w:t>Party</w:t>
      </w:r>
      <w:r>
        <w:rPr>
          <w:spacing w:val="-2"/>
        </w:rPr>
        <w:t xml:space="preserve"> </w:t>
      </w:r>
      <w:r>
        <w:rPr>
          <w:spacing w:val="-1"/>
        </w:rPr>
        <w:t>(the "Receiving</w:t>
      </w:r>
      <w:r>
        <w:rPr>
          <w:spacing w:val="1"/>
        </w:rPr>
        <w:t xml:space="preserve"> </w:t>
      </w:r>
      <w:r>
        <w:rPr>
          <w:spacing w:val="-1"/>
        </w:rPr>
        <w:t>Party"),</w:t>
      </w:r>
      <w:r>
        <w:rPr>
          <w:spacing w:val="-2"/>
        </w:rPr>
        <w:t xml:space="preserve"> </w:t>
      </w:r>
      <w:r>
        <w:rPr>
          <w:spacing w:val="-1"/>
        </w:rPr>
        <w:t>the</w:t>
      </w:r>
      <w:r>
        <w:rPr>
          <w:spacing w:val="2"/>
        </w:rPr>
        <w:t xml:space="preserve"> </w:t>
      </w:r>
      <w:r>
        <w:rPr>
          <w:spacing w:val="-1"/>
        </w:rPr>
        <w:t>Disclosing</w:t>
      </w:r>
      <w:r>
        <w:rPr>
          <w:spacing w:val="1"/>
        </w:rPr>
        <w:t xml:space="preserve"> </w:t>
      </w:r>
      <w:r>
        <w:rPr>
          <w:spacing w:val="-1"/>
        </w:rPr>
        <w:t>Party</w:t>
      </w:r>
      <w:r>
        <w:t xml:space="preserve"> </w:t>
      </w:r>
      <w:r>
        <w:rPr>
          <w:spacing w:val="-1"/>
        </w:rPr>
        <w:t>shall</w:t>
      </w:r>
      <w:r>
        <w:rPr>
          <w:spacing w:val="33"/>
        </w:rPr>
        <w:t xml:space="preserve"> </w:t>
      </w:r>
      <w:r>
        <w:rPr>
          <w:spacing w:val="-1"/>
        </w:rPr>
        <w:t>ensure that</w:t>
      </w:r>
      <w:r>
        <w:rPr>
          <w:spacing w:val="-2"/>
        </w:rPr>
        <w:t xml:space="preserve"> </w:t>
      </w:r>
      <w:r>
        <w:rPr>
          <w:spacing w:val="-1"/>
        </w:rPr>
        <w:t>any</w:t>
      </w:r>
      <w:r>
        <w:rPr>
          <w:spacing w:val="-2"/>
        </w:rPr>
        <w:t xml:space="preserve"> </w:t>
      </w:r>
      <w:r>
        <w:rPr>
          <w:spacing w:val="-1"/>
        </w:rPr>
        <w:t>Personal</w:t>
      </w:r>
      <w:r>
        <w:rPr>
          <w:spacing w:val="-4"/>
        </w:rPr>
        <w:t xml:space="preserve"> </w:t>
      </w:r>
      <w:r>
        <w:rPr>
          <w:spacing w:val="-1"/>
        </w:rPr>
        <w:t>Data</w:t>
      </w:r>
      <w:r>
        <w:rPr>
          <w:spacing w:val="1"/>
        </w:rPr>
        <w:t xml:space="preserve"> </w:t>
      </w:r>
      <w:r>
        <w:rPr>
          <w:spacing w:val="-1"/>
        </w:rPr>
        <w:t>that</w:t>
      </w:r>
      <w:r>
        <w:rPr>
          <w:spacing w:val="1"/>
        </w:rPr>
        <w:t xml:space="preserve"> </w:t>
      </w:r>
      <w:r>
        <w:rPr>
          <w:spacing w:val="-2"/>
        </w:rPr>
        <w:t>is</w:t>
      </w:r>
      <w:r>
        <w:rPr>
          <w:spacing w:val="-1"/>
        </w:rPr>
        <w:t xml:space="preserve"> transferred:</w:t>
      </w:r>
    </w:p>
    <w:p w14:paraId="0B8CD774" w14:textId="77777777" w:rsidR="00A85F47" w:rsidRDefault="00A85F47" w:rsidP="00DE0CAC">
      <w:pPr>
        <w:pStyle w:val="BodyText"/>
        <w:numPr>
          <w:ilvl w:val="2"/>
          <w:numId w:val="23"/>
        </w:numPr>
        <w:tabs>
          <w:tab w:val="left" w:pos="2599"/>
        </w:tabs>
        <w:kinsoku w:val="0"/>
        <w:overflowPunct w:val="0"/>
        <w:ind w:left="2598" w:right="120"/>
        <w:rPr>
          <w:spacing w:val="-1"/>
        </w:rPr>
        <w:sectPr w:rsidR="00A85F47">
          <w:pgSz w:w="11910" w:h="16840"/>
          <w:pgMar w:top="860" w:right="600" w:bottom="1560" w:left="620" w:header="663" w:footer="1358" w:gutter="0"/>
          <w:cols w:space="720" w:equalWidth="0">
            <w:col w:w="10690"/>
          </w:cols>
          <w:noEndnote/>
        </w:sectPr>
      </w:pPr>
    </w:p>
    <w:p w14:paraId="3532473F" w14:textId="77777777" w:rsidR="00A85F47" w:rsidRDefault="00A85F47">
      <w:pPr>
        <w:pStyle w:val="BodyText"/>
        <w:kinsoku w:val="0"/>
        <w:overflowPunct w:val="0"/>
        <w:spacing w:before="8"/>
        <w:ind w:left="0"/>
        <w:rPr>
          <w:sz w:val="13"/>
          <w:szCs w:val="13"/>
        </w:rPr>
      </w:pPr>
    </w:p>
    <w:p w14:paraId="64E40803"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B1449E9" w14:textId="77777777" w:rsidR="00A85F47" w:rsidRDefault="00A85F47">
      <w:pPr>
        <w:pStyle w:val="BodyText"/>
        <w:kinsoku w:val="0"/>
        <w:overflowPunct w:val="0"/>
        <w:spacing w:before="4"/>
        <w:ind w:left="0"/>
        <w:rPr>
          <w:sz w:val="14"/>
          <w:szCs w:val="14"/>
        </w:rPr>
      </w:pPr>
    </w:p>
    <w:p w14:paraId="74643BEB" w14:textId="77777777" w:rsidR="00A85F47" w:rsidRDefault="00A85F47" w:rsidP="00DE0CAC">
      <w:pPr>
        <w:pStyle w:val="BodyText"/>
        <w:numPr>
          <w:ilvl w:val="3"/>
          <w:numId w:val="17"/>
        </w:numPr>
        <w:tabs>
          <w:tab w:val="left" w:pos="2596"/>
        </w:tabs>
        <w:kinsoku w:val="0"/>
        <w:overflowPunct w:val="0"/>
        <w:spacing w:before="61"/>
        <w:ind w:right="350" w:hanging="1079"/>
      </w:pPr>
      <w:bookmarkStart w:id="192" w:name="16.8.3.1_has_been_collected_in_accordanc"/>
      <w:bookmarkEnd w:id="192"/>
      <w:r>
        <w:rPr>
          <w:spacing w:val="-1"/>
        </w:rPr>
        <w:t>has been</w:t>
      </w:r>
      <w:r>
        <w:rPr>
          <w:spacing w:val="-2"/>
        </w:rPr>
        <w:t xml:space="preserve"> </w:t>
      </w:r>
      <w:r>
        <w:rPr>
          <w:spacing w:val="-1"/>
        </w:rPr>
        <w:t>collected</w:t>
      </w:r>
      <w:r>
        <w:rPr>
          <w:spacing w:val="1"/>
        </w:rPr>
        <w:t xml:space="preserve"> </w:t>
      </w:r>
      <w:r>
        <w:rPr>
          <w:spacing w:val="-2"/>
        </w:rPr>
        <w:t>in</w:t>
      </w:r>
      <w:r>
        <w:rPr>
          <w:spacing w:val="1"/>
        </w:rPr>
        <w:t xml:space="preserve"> </w:t>
      </w:r>
      <w:r>
        <w:rPr>
          <w:spacing w:val="-1"/>
        </w:rPr>
        <w:t xml:space="preserve">accordance </w:t>
      </w:r>
      <w:r>
        <w:rPr>
          <w:spacing w:val="-2"/>
        </w:rPr>
        <w:t xml:space="preserve">with </w:t>
      </w:r>
      <w:r>
        <w:rPr>
          <w:spacing w:val="-1"/>
        </w:rPr>
        <w:t>the</w:t>
      </w:r>
      <w:r>
        <w:rPr>
          <w:spacing w:val="2"/>
        </w:rPr>
        <w:t xml:space="preserve"> </w:t>
      </w:r>
      <w:r>
        <w:rPr>
          <w:spacing w:val="-1"/>
        </w:rPr>
        <w:t>Data</w:t>
      </w:r>
      <w:r>
        <w:rPr>
          <w:spacing w:val="-2"/>
        </w:rPr>
        <w:t xml:space="preserve"> </w:t>
      </w:r>
      <w:r>
        <w:rPr>
          <w:spacing w:val="-1"/>
        </w:rPr>
        <w:t>Protection</w:t>
      </w:r>
      <w:r>
        <w:rPr>
          <w:spacing w:val="-2"/>
        </w:rPr>
        <w:t xml:space="preserve"> </w:t>
      </w:r>
      <w:r>
        <w:rPr>
          <w:spacing w:val="-1"/>
        </w:rPr>
        <w:t>Legislation,</w:t>
      </w:r>
      <w:r>
        <w:rPr>
          <w:spacing w:val="46"/>
        </w:rPr>
        <w:t xml:space="preserve"> </w:t>
      </w:r>
      <w:r>
        <w:rPr>
          <w:spacing w:val="-1"/>
        </w:rPr>
        <w:t>and</w:t>
      </w:r>
      <w:r>
        <w:rPr>
          <w:spacing w:val="-2"/>
        </w:rPr>
        <w:t xml:space="preserve"> </w:t>
      </w:r>
      <w:r>
        <w:rPr>
          <w:spacing w:val="-1"/>
        </w:rPr>
        <w:t>can</w:t>
      </w:r>
      <w:r>
        <w:rPr>
          <w:spacing w:val="-2"/>
        </w:rPr>
        <w:t xml:space="preserve"> </w:t>
      </w:r>
      <w:r>
        <w:rPr>
          <w:spacing w:val="-1"/>
        </w:rPr>
        <w:t>be</w:t>
      </w:r>
      <w:r>
        <w:rPr>
          <w:spacing w:val="2"/>
        </w:rPr>
        <w:t xml:space="preserve"> </w:t>
      </w:r>
      <w:r>
        <w:rPr>
          <w:spacing w:val="-2"/>
        </w:rPr>
        <w:t>lawfully</w:t>
      </w:r>
      <w:r>
        <w:t xml:space="preserve"> </w:t>
      </w:r>
      <w:r>
        <w:rPr>
          <w:spacing w:val="-1"/>
        </w:rPr>
        <w:t>disclosed</w:t>
      </w:r>
      <w:r>
        <w:rPr>
          <w:spacing w:val="-2"/>
        </w:rPr>
        <w:t xml:space="preserve"> </w:t>
      </w:r>
      <w:r>
        <w:rPr>
          <w:spacing w:val="-1"/>
        </w:rPr>
        <w:t>to the Receiving</w:t>
      </w:r>
      <w:r>
        <w:rPr>
          <w:spacing w:val="-2"/>
        </w:rPr>
        <w:t xml:space="preserve"> Party;</w:t>
      </w:r>
      <w:r>
        <w:rPr>
          <w:spacing w:val="-1"/>
        </w:rPr>
        <w:t xml:space="preserve"> and</w:t>
      </w:r>
    </w:p>
    <w:p w14:paraId="445BA320" w14:textId="77777777" w:rsidR="00A85F47" w:rsidRDefault="00A85F47">
      <w:pPr>
        <w:pStyle w:val="BodyText"/>
        <w:kinsoku w:val="0"/>
        <w:overflowPunct w:val="0"/>
        <w:spacing w:before="8"/>
        <w:ind w:left="0"/>
        <w:rPr>
          <w:sz w:val="19"/>
          <w:szCs w:val="19"/>
        </w:rPr>
      </w:pPr>
    </w:p>
    <w:p w14:paraId="0A8DED1A" w14:textId="77777777" w:rsidR="00A85F47" w:rsidRDefault="00A85F47" w:rsidP="00DE0CAC">
      <w:pPr>
        <w:pStyle w:val="BodyText"/>
        <w:numPr>
          <w:ilvl w:val="3"/>
          <w:numId w:val="17"/>
        </w:numPr>
        <w:tabs>
          <w:tab w:val="left" w:pos="2596"/>
        </w:tabs>
        <w:kinsoku w:val="0"/>
        <w:overflowPunct w:val="0"/>
        <w:ind w:right="212" w:hanging="1079"/>
      </w:pPr>
      <w:bookmarkStart w:id="193" w:name="16.8.3.2_the_fair_processing_notice_give"/>
      <w:bookmarkEnd w:id="193"/>
      <w:r>
        <w:rPr>
          <w:spacing w:val="-1"/>
        </w:rPr>
        <w:t>the fair</w:t>
      </w:r>
      <w:r>
        <w:rPr>
          <w:spacing w:val="-2"/>
        </w:rPr>
        <w:t xml:space="preserve"> </w:t>
      </w:r>
      <w:r>
        <w:rPr>
          <w:spacing w:val="-1"/>
        </w:rPr>
        <w:t>processing</w:t>
      </w:r>
      <w:r>
        <w:rPr>
          <w:spacing w:val="-2"/>
        </w:rPr>
        <w:t xml:space="preserve"> </w:t>
      </w:r>
      <w:r>
        <w:rPr>
          <w:spacing w:val="-1"/>
        </w:rPr>
        <w:t>notice given</w:t>
      </w:r>
      <w:r>
        <w:rPr>
          <w:spacing w:val="-2"/>
        </w:rPr>
        <w:t xml:space="preserve"> </w:t>
      </w:r>
      <w:r>
        <w:rPr>
          <w:spacing w:val="-1"/>
        </w:rPr>
        <w:t>to the relevant</w:t>
      </w:r>
      <w:r>
        <w:rPr>
          <w:spacing w:val="-2"/>
        </w:rPr>
        <w:t xml:space="preserve"> </w:t>
      </w:r>
      <w:r>
        <w:rPr>
          <w:spacing w:val="-1"/>
        </w:rPr>
        <w:t>Data</w:t>
      </w:r>
      <w:r>
        <w:rPr>
          <w:spacing w:val="-2"/>
        </w:rPr>
        <w:t xml:space="preserve"> </w:t>
      </w:r>
      <w:r>
        <w:rPr>
          <w:spacing w:val="-1"/>
        </w:rPr>
        <w:t>Subject</w:t>
      </w:r>
      <w:r>
        <w:rPr>
          <w:spacing w:val="-2"/>
        </w:rPr>
        <w:t xml:space="preserve"> </w:t>
      </w:r>
      <w:r>
        <w:rPr>
          <w:spacing w:val="-1"/>
        </w:rPr>
        <w:t>entitles</w:t>
      </w:r>
      <w:r>
        <w:rPr>
          <w:spacing w:val="51"/>
        </w:rPr>
        <w:t xml:space="preserve"> </w:t>
      </w:r>
      <w:r>
        <w:rPr>
          <w:spacing w:val="-1"/>
        </w:rPr>
        <w:t>the Receiving</w:t>
      </w:r>
      <w:r>
        <w:rPr>
          <w:spacing w:val="1"/>
        </w:rPr>
        <w:t xml:space="preserve"> </w:t>
      </w:r>
      <w:r>
        <w:rPr>
          <w:spacing w:val="-1"/>
        </w:rPr>
        <w:t>Party</w:t>
      </w:r>
      <w:r>
        <w:t xml:space="preserve"> </w:t>
      </w:r>
      <w:r>
        <w:rPr>
          <w:spacing w:val="-1"/>
        </w:rPr>
        <w:t>to Process such</w:t>
      </w:r>
      <w:r>
        <w:rPr>
          <w:spacing w:val="-2"/>
        </w:rPr>
        <w:t xml:space="preserve"> </w:t>
      </w:r>
      <w:r>
        <w:rPr>
          <w:spacing w:val="-1"/>
        </w:rPr>
        <w:t>Personal</w:t>
      </w:r>
      <w:r>
        <w:rPr>
          <w:spacing w:val="-4"/>
        </w:rPr>
        <w:t xml:space="preserve"> </w:t>
      </w:r>
      <w:r>
        <w:rPr>
          <w:spacing w:val="-1"/>
        </w:rPr>
        <w:t>Data</w:t>
      </w:r>
      <w:r>
        <w:rPr>
          <w:spacing w:val="1"/>
        </w:rPr>
        <w:t xml:space="preserve"> </w:t>
      </w:r>
      <w:r>
        <w:rPr>
          <w:spacing w:val="-1"/>
        </w:rPr>
        <w:t>for</w:t>
      </w:r>
      <w:r>
        <w:rPr>
          <w:spacing w:val="-2"/>
        </w:rPr>
        <w:t xml:space="preserve"> </w:t>
      </w:r>
      <w:r>
        <w:rPr>
          <w:spacing w:val="-1"/>
        </w:rPr>
        <w:t xml:space="preserve">the purposes </w:t>
      </w:r>
      <w:r>
        <w:t>set</w:t>
      </w:r>
      <w:r>
        <w:rPr>
          <w:spacing w:val="37"/>
        </w:rPr>
        <w:t xml:space="preserve"> </w:t>
      </w:r>
      <w:r>
        <w:rPr>
          <w:spacing w:val="-1"/>
        </w:rPr>
        <w:t>out</w:t>
      </w:r>
      <w:r>
        <w:rPr>
          <w:spacing w:val="-2"/>
        </w:rPr>
        <w:t xml:space="preserve"> in</w:t>
      </w:r>
      <w:r>
        <w:rPr>
          <w:spacing w:val="1"/>
        </w:rPr>
        <w:t xml:space="preserve"> </w:t>
      </w:r>
      <w:r>
        <w:rPr>
          <w:spacing w:val="-1"/>
        </w:rPr>
        <w:t>this Contract.</w:t>
      </w:r>
    </w:p>
    <w:p w14:paraId="01CDB632" w14:textId="77777777" w:rsidR="00A85F47" w:rsidRDefault="00A85F47">
      <w:pPr>
        <w:pStyle w:val="BodyText"/>
        <w:kinsoku w:val="0"/>
        <w:overflowPunct w:val="0"/>
        <w:spacing w:before="8"/>
        <w:ind w:left="0"/>
        <w:rPr>
          <w:sz w:val="19"/>
          <w:szCs w:val="19"/>
        </w:rPr>
      </w:pPr>
    </w:p>
    <w:p w14:paraId="4BD35509" w14:textId="77777777" w:rsidR="00A85F47" w:rsidRDefault="00A85F47" w:rsidP="00DE0CAC">
      <w:pPr>
        <w:pStyle w:val="BodyText"/>
        <w:numPr>
          <w:ilvl w:val="2"/>
          <w:numId w:val="16"/>
        </w:numPr>
        <w:tabs>
          <w:tab w:val="left" w:pos="2599"/>
        </w:tabs>
        <w:kinsoku w:val="0"/>
        <w:overflowPunct w:val="0"/>
        <w:ind w:right="163"/>
      </w:pPr>
      <w:bookmarkStart w:id="194" w:name="16.8.4_Where_the_Disclosing_Party_relies"/>
      <w:bookmarkEnd w:id="194"/>
      <w:r>
        <w:rPr>
          <w:spacing w:val="-1"/>
        </w:rPr>
        <w:t>Where the Disclosing</w:t>
      </w:r>
      <w:r>
        <w:rPr>
          <w:spacing w:val="3"/>
        </w:rPr>
        <w:t xml:space="preserve"> </w:t>
      </w:r>
      <w:r>
        <w:rPr>
          <w:spacing w:val="-1"/>
        </w:rPr>
        <w:t>Party</w:t>
      </w:r>
      <w:r>
        <w:rPr>
          <w:spacing w:val="-2"/>
        </w:rPr>
        <w:t xml:space="preserve"> </w:t>
      </w:r>
      <w:r>
        <w:rPr>
          <w:spacing w:val="-1"/>
        </w:rPr>
        <w:t xml:space="preserve">relies </w:t>
      </w:r>
      <w:r>
        <w:t>on</w:t>
      </w:r>
      <w:r>
        <w:rPr>
          <w:spacing w:val="-2"/>
        </w:rPr>
        <w:t xml:space="preserve"> </w:t>
      </w:r>
      <w:r>
        <w:rPr>
          <w:spacing w:val="-1"/>
        </w:rPr>
        <w:t>the consent</w:t>
      </w:r>
      <w:r>
        <w:rPr>
          <w:spacing w:val="-2"/>
        </w:rPr>
        <w:t xml:space="preserve"> </w:t>
      </w:r>
      <w:r>
        <w:t>of</w:t>
      </w:r>
      <w:r>
        <w:rPr>
          <w:spacing w:val="-2"/>
        </w:rPr>
        <w:t xml:space="preserve"> </w:t>
      </w:r>
      <w:r>
        <w:rPr>
          <w:spacing w:val="-1"/>
        </w:rPr>
        <w:t>the Data Subject</w:t>
      </w:r>
      <w:r>
        <w:rPr>
          <w:spacing w:val="-2"/>
        </w:rPr>
        <w:t xml:space="preserve"> </w:t>
      </w:r>
      <w:r>
        <w:rPr>
          <w:spacing w:val="-1"/>
        </w:rPr>
        <w:t>to</w:t>
      </w:r>
      <w:r>
        <w:rPr>
          <w:spacing w:val="42"/>
        </w:rPr>
        <w:t xml:space="preserve"> </w:t>
      </w:r>
      <w:r>
        <w:rPr>
          <w:spacing w:val="-1"/>
        </w:rPr>
        <w:t>meet</w:t>
      </w:r>
      <w:r>
        <w:rPr>
          <w:spacing w:val="-2"/>
        </w:rPr>
        <w:t xml:space="preserve"> its</w:t>
      </w:r>
      <w:r>
        <w:rPr>
          <w:spacing w:val="-1"/>
        </w:rPr>
        <w:t xml:space="preserve"> obligations under</w:t>
      </w:r>
      <w:r>
        <w:rPr>
          <w:spacing w:val="-2"/>
        </w:rPr>
        <w:t xml:space="preserve"> this</w:t>
      </w:r>
      <w:r>
        <w:rPr>
          <w:spacing w:val="-1"/>
        </w:rPr>
        <w:t xml:space="preserve"> Contract,</w:t>
      </w:r>
      <w:r>
        <w:rPr>
          <w:spacing w:val="-2"/>
        </w:rPr>
        <w:t xml:space="preserve"> </w:t>
      </w:r>
      <w:r>
        <w:t>the</w:t>
      </w:r>
      <w:r>
        <w:rPr>
          <w:spacing w:val="-1"/>
        </w:rPr>
        <w:t xml:space="preserve"> Disclosing</w:t>
      </w:r>
      <w:r>
        <w:rPr>
          <w:spacing w:val="1"/>
        </w:rPr>
        <w:t xml:space="preserve"> </w:t>
      </w:r>
      <w:r>
        <w:rPr>
          <w:spacing w:val="-1"/>
        </w:rPr>
        <w:t>Party</w:t>
      </w:r>
      <w:r>
        <w:rPr>
          <w:spacing w:val="-2"/>
        </w:rPr>
        <w:t xml:space="preserve"> </w:t>
      </w:r>
      <w:r>
        <w:rPr>
          <w:spacing w:val="-1"/>
        </w:rPr>
        <w:t>warrants</w:t>
      </w:r>
      <w:r>
        <w:rPr>
          <w:spacing w:val="46"/>
        </w:rPr>
        <w:t xml:space="preserve"> </w:t>
      </w:r>
      <w:r>
        <w:rPr>
          <w:spacing w:val="-1"/>
        </w:rPr>
        <w:t>that:</w:t>
      </w:r>
    </w:p>
    <w:p w14:paraId="05720EF2" w14:textId="77777777" w:rsidR="00A85F47" w:rsidRDefault="00A85F47">
      <w:pPr>
        <w:pStyle w:val="BodyText"/>
        <w:kinsoku w:val="0"/>
        <w:overflowPunct w:val="0"/>
        <w:spacing w:before="10"/>
        <w:ind w:left="0"/>
        <w:rPr>
          <w:sz w:val="19"/>
          <w:szCs w:val="19"/>
        </w:rPr>
      </w:pPr>
    </w:p>
    <w:p w14:paraId="03B407C6" w14:textId="77777777" w:rsidR="00A85F47" w:rsidRDefault="00A85F47" w:rsidP="00DE0CAC">
      <w:pPr>
        <w:pStyle w:val="BodyText"/>
        <w:numPr>
          <w:ilvl w:val="3"/>
          <w:numId w:val="16"/>
        </w:numPr>
        <w:tabs>
          <w:tab w:val="left" w:pos="2596"/>
        </w:tabs>
        <w:kinsoku w:val="0"/>
        <w:overflowPunct w:val="0"/>
        <w:ind w:right="410" w:hanging="1079"/>
      </w:pPr>
      <w:bookmarkStart w:id="195" w:name="16.8.4.1_the_consent_entitles_the_Receiv"/>
      <w:bookmarkEnd w:id="195"/>
      <w:r>
        <w:rPr>
          <w:spacing w:val="-1"/>
        </w:rPr>
        <w:t>the consent</w:t>
      </w:r>
      <w:r>
        <w:rPr>
          <w:spacing w:val="-2"/>
        </w:rPr>
        <w:t xml:space="preserve"> entitles</w:t>
      </w:r>
      <w:r>
        <w:rPr>
          <w:spacing w:val="-1"/>
        </w:rPr>
        <w:t xml:space="preserve"> </w:t>
      </w:r>
      <w:r>
        <w:t>the</w:t>
      </w:r>
      <w:r>
        <w:rPr>
          <w:spacing w:val="-1"/>
        </w:rPr>
        <w:t xml:space="preserve"> Receiving</w:t>
      </w:r>
      <w:r>
        <w:rPr>
          <w:spacing w:val="1"/>
        </w:rPr>
        <w:t xml:space="preserve"> </w:t>
      </w:r>
      <w:r>
        <w:rPr>
          <w:spacing w:val="-1"/>
        </w:rPr>
        <w:t>Party</w:t>
      </w:r>
      <w:r>
        <w:t xml:space="preserve"> </w:t>
      </w:r>
      <w:r>
        <w:rPr>
          <w:spacing w:val="-1"/>
        </w:rPr>
        <w:t>to</w:t>
      </w:r>
      <w:r>
        <w:rPr>
          <w:spacing w:val="2"/>
        </w:rPr>
        <w:t xml:space="preserve"> </w:t>
      </w:r>
      <w:r>
        <w:rPr>
          <w:spacing w:val="-1"/>
        </w:rPr>
        <w:t>Process the Personal</w:t>
      </w:r>
      <w:r>
        <w:rPr>
          <w:spacing w:val="-4"/>
        </w:rPr>
        <w:t xml:space="preserve"> </w:t>
      </w:r>
      <w:r>
        <w:rPr>
          <w:spacing w:val="-1"/>
        </w:rPr>
        <w:t>Data</w:t>
      </w:r>
      <w:r>
        <w:rPr>
          <w:spacing w:val="46"/>
        </w:rPr>
        <w:t xml:space="preserve"> </w:t>
      </w:r>
      <w:r>
        <w:rPr>
          <w:spacing w:val="-1"/>
        </w:rPr>
        <w:t>for</w:t>
      </w:r>
      <w:r>
        <w:rPr>
          <w:spacing w:val="-2"/>
        </w:rPr>
        <w:t xml:space="preserve"> </w:t>
      </w:r>
      <w:r>
        <w:rPr>
          <w:spacing w:val="-1"/>
        </w:rPr>
        <w:t xml:space="preserve">the purposes </w:t>
      </w:r>
      <w:r>
        <w:t>set</w:t>
      </w:r>
      <w:r>
        <w:rPr>
          <w:spacing w:val="-2"/>
        </w:rPr>
        <w:t xml:space="preserve"> out</w:t>
      </w:r>
      <w:r>
        <w:rPr>
          <w:spacing w:val="1"/>
        </w:rPr>
        <w:t xml:space="preserve"> </w:t>
      </w:r>
      <w:r>
        <w:rPr>
          <w:spacing w:val="-2"/>
        </w:rPr>
        <w:t xml:space="preserve">in </w:t>
      </w:r>
      <w:r>
        <w:rPr>
          <w:spacing w:val="-1"/>
        </w:rPr>
        <w:t>this Contract;</w:t>
      </w:r>
    </w:p>
    <w:p w14:paraId="2C9AF0B3" w14:textId="77777777" w:rsidR="00A85F47" w:rsidRDefault="00A85F47">
      <w:pPr>
        <w:pStyle w:val="BodyText"/>
        <w:kinsoku w:val="0"/>
        <w:overflowPunct w:val="0"/>
        <w:spacing w:before="8"/>
        <w:ind w:left="0"/>
        <w:rPr>
          <w:sz w:val="19"/>
          <w:szCs w:val="19"/>
        </w:rPr>
      </w:pPr>
    </w:p>
    <w:p w14:paraId="4F10DE97" w14:textId="77777777" w:rsidR="00A85F47" w:rsidRDefault="00A85F47" w:rsidP="00DE0CAC">
      <w:pPr>
        <w:pStyle w:val="BodyText"/>
        <w:numPr>
          <w:ilvl w:val="3"/>
          <w:numId w:val="16"/>
        </w:numPr>
        <w:tabs>
          <w:tab w:val="left" w:pos="2596"/>
        </w:tabs>
        <w:kinsoku w:val="0"/>
        <w:overflowPunct w:val="0"/>
        <w:ind w:right="315" w:hanging="1079"/>
      </w:pPr>
      <w:bookmarkStart w:id="196" w:name="16.8.4.2_the_consent_has_been_collected_"/>
      <w:bookmarkEnd w:id="196"/>
      <w:r>
        <w:rPr>
          <w:spacing w:val="-1"/>
        </w:rPr>
        <w:t>the consent</w:t>
      </w:r>
      <w:r>
        <w:rPr>
          <w:spacing w:val="-2"/>
        </w:rPr>
        <w:t xml:space="preserve"> </w:t>
      </w:r>
      <w:r>
        <w:rPr>
          <w:spacing w:val="-1"/>
        </w:rPr>
        <w:t>has been</w:t>
      </w:r>
      <w:r>
        <w:rPr>
          <w:spacing w:val="-4"/>
        </w:rPr>
        <w:t xml:space="preserve"> </w:t>
      </w:r>
      <w:r>
        <w:rPr>
          <w:spacing w:val="-1"/>
        </w:rPr>
        <w:t>collected</w:t>
      </w:r>
      <w:r>
        <w:rPr>
          <w:spacing w:val="-2"/>
        </w:rPr>
        <w:t xml:space="preserve"> in</w:t>
      </w:r>
      <w:r>
        <w:rPr>
          <w:spacing w:val="1"/>
        </w:rPr>
        <w:t xml:space="preserve"> </w:t>
      </w:r>
      <w:r>
        <w:rPr>
          <w:spacing w:val="-1"/>
        </w:rPr>
        <w:t xml:space="preserve">accordance </w:t>
      </w:r>
      <w:r>
        <w:rPr>
          <w:spacing w:val="-2"/>
        </w:rPr>
        <w:t>with</w:t>
      </w:r>
      <w:r>
        <w:rPr>
          <w:spacing w:val="1"/>
        </w:rPr>
        <w:t xml:space="preserve"> </w:t>
      </w:r>
      <w:r>
        <w:rPr>
          <w:spacing w:val="-1"/>
        </w:rPr>
        <w:t>the Data</w:t>
      </w:r>
      <w:r>
        <w:rPr>
          <w:spacing w:val="-2"/>
        </w:rPr>
        <w:t xml:space="preserve"> </w:t>
      </w:r>
      <w:r>
        <w:rPr>
          <w:spacing w:val="-1"/>
        </w:rPr>
        <w:t>Protection</w:t>
      </w:r>
      <w:r>
        <w:rPr>
          <w:spacing w:val="57"/>
        </w:rPr>
        <w:t xml:space="preserve"> </w:t>
      </w:r>
      <w:r>
        <w:rPr>
          <w:spacing w:val="-1"/>
        </w:rPr>
        <w:t>Legislation; and</w:t>
      </w:r>
    </w:p>
    <w:p w14:paraId="55381F58" w14:textId="77777777" w:rsidR="00A85F47" w:rsidRDefault="00A85F47">
      <w:pPr>
        <w:pStyle w:val="BodyText"/>
        <w:kinsoku w:val="0"/>
        <w:overflowPunct w:val="0"/>
        <w:spacing w:before="8"/>
        <w:ind w:left="0"/>
        <w:rPr>
          <w:sz w:val="19"/>
          <w:szCs w:val="19"/>
        </w:rPr>
      </w:pPr>
    </w:p>
    <w:p w14:paraId="651760A9" w14:textId="77777777" w:rsidR="00A85F47" w:rsidRDefault="00A85F47" w:rsidP="00DE0CAC">
      <w:pPr>
        <w:pStyle w:val="BodyText"/>
        <w:numPr>
          <w:ilvl w:val="3"/>
          <w:numId w:val="16"/>
        </w:numPr>
        <w:tabs>
          <w:tab w:val="left" w:pos="2596"/>
        </w:tabs>
        <w:kinsoku w:val="0"/>
        <w:overflowPunct w:val="0"/>
        <w:ind w:right="156" w:hanging="1079"/>
      </w:pPr>
      <w:bookmarkStart w:id="197" w:name="16.8.4.3_it_will_promptly_notify_the_Rec"/>
      <w:bookmarkEnd w:id="197"/>
      <w:r>
        <w:rPr>
          <w:spacing w:val="-2"/>
        </w:rPr>
        <w:t>it</w:t>
      </w:r>
      <w:r>
        <w:rPr>
          <w:spacing w:val="1"/>
        </w:rPr>
        <w:t xml:space="preserve"> </w:t>
      </w:r>
      <w:r>
        <w:rPr>
          <w:spacing w:val="-1"/>
        </w:rPr>
        <w:t>will</w:t>
      </w:r>
      <w:r>
        <w:rPr>
          <w:spacing w:val="-4"/>
        </w:rPr>
        <w:t xml:space="preserve"> </w:t>
      </w:r>
      <w:r>
        <w:rPr>
          <w:spacing w:val="-1"/>
        </w:rPr>
        <w:t>promptly</w:t>
      </w:r>
      <w:r>
        <w:rPr>
          <w:spacing w:val="-2"/>
        </w:rPr>
        <w:t xml:space="preserve"> </w:t>
      </w:r>
      <w:r>
        <w:rPr>
          <w:spacing w:val="-1"/>
        </w:rPr>
        <w:t>notify</w:t>
      </w:r>
      <w:r>
        <w:t xml:space="preserve"> </w:t>
      </w:r>
      <w:r>
        <w:rPr>
          <w:spacing w:val="-1"/>
        </w:rPr>
        <w:t>the Receiving</w:t>
      </w:r>
      <w:r>
        <w:rPr>
          <w:spacing w:val="1"/>
        </w:rPr>
        <w:t xml:space="preserve"> </w:t>
      </w:r>
      <w:r>
        <w:rPr>
          <w:spacing w:val="-1"/>
        </w:rPr>
        <w:t>Party</w:t>
      </w:r>
      <w:r>
        <w:rPr>
          <w:spacing w:val="3"/>
        </w:rPr>
        <w:t xml:space="preserve"> </w:t>
      </w:r>
      <w:r>
        <w:rPr>
          <w:spacing w:val="-2"/>
        </w:rPr>
        <w:t>in</w:t>
      </w:r>
      <w:r>
        <w:rPr>
          <w:spacing w:val="1"/>
        </w:rPr>
        <w:t xml:space="preserve"> </w:t>
      </w:r>
      <w:r>
        <w:rPr>
          <w:spacing w:val="-1"/>
        </w:rPr>
        <w:t>the event</w:t>
      </w:r>
      <w:r>
        <w:rPr>
          <w:spacing w:val="-2"/>
        </w:rPr>
        <w:t xml:space="preserve"> </w:t>
      </w:r>
      <w:r>
        <w:rPr>
          <w:spacing w:val="-1"/>
        </w:rPr>
        <w:t>that</w:t>
      </w:r>
      <w:r>
        <w:rPr>
          <w:spacing w:val="-2"/>
        </w:rPr>
        <w:t xml:space="preserve"> </w:t>
      </w:r>
      <w:r>
        <w:rPr>
          <w:spacing w:val="-1"/>
        </w:rPr>
        <w:t>the relevant</w:t>
      </w:r>
      <w:r>
        <w:rPr>
          <w:spacing w:val="38"/>
        </w:rPr>
        <w:t xml:space="preserve"> </w:t>
      </w:r>
      <w:r>
        <w:rPr>
          <w:spacing w:val="-1"/>
        </w:rPr>
        <w:t>Data</w:t>
      </w:r>
      <w:r>
        <w:rPr>
          <w:spacing w:val="-2"/>
        </w:rPr>
        <w:t xml:space="preserve"> </w:t>
      </w:r>
      <w:r>
        <w:rPr>
          <w:spacing w:val="-1"/>
        </w:rPr>
        <w:t>Subject</w:t>
      </w:r>
      <w:r>
        <w:rPr>
          <w:spacing w:val="-2"/>
        </w:rPr>
        <w:t xml:space="preserve"> </w:t>
      </w:r>
      <w:r>
        <w:rPr>
          <w:spacing w:val="-1"/>
        </w:rPr>
        <w:t xml:space="preserve">withdraws </w:t>
      </w:r>
      <w:r>
        <w:rPr>
          <w:spacing w:val="-2"/>
        </w:rPr>
        <w:t>his</w:t>
      </w:r>
      <w:r>
        <w:rPr>
          <w:spacing w:val="-1"/>
        </w:rPr>
        <w:t xml:space="preserve"> </w:t>
      </w:r>
      <w:r>
        <w:t>or</w:t>
      </w:r>
      <w:r>
        <w:rPr>
          <w:spacing w:val="-2"/>
        </w:rPr>
        <w:t xml:space="preserve"> </w:t>
      </w:r>
      <w:r>
        <w:rPr>
          <w:spacing w:val="-1"/>
        </w:rPr>
        <w:t>her</w:t>
      </w:r>
      <w:r>
        <w:rPr>
          <w:spacing w:val="-2"/>
        </w:rPr>
        <w:t xml:space="preserve"> </w:t>
      </w:r>
      <w:r>
        <w:rPr>
          <w:spacing w:val="-1"/>
        </w:rPr>
        <w:t>consent.</w:t>
      </w:r>
    </w:p>
    <w:p w14:paraId="4CE43099" w14:textId="77777777" w:rsidR="00A85F47" w:rsidRDefault="00A85F47">
      <w:pPr>
        <w:pStyle w:val="BodyText"/>
        <w:kinsoku w:val="0"/>
        <w:overflowPunct w:val="0"/>
        <w:spacing w:before="8"/>
        <w:ind w:left="0"/>
        <w:rPr>
          <w:sz w:val="19"/>
          <w:szCs w:val="19"/>
        </w:rPr>
      </w:pPr>
    </w:p>
    <w:p w14:paraId="69294B6D" w14:textId="77777777" w:rsidR="00A85F47" w:rsidRDefault="00A85F47" w:rsidP="00DE0CAC">
      <w:pPr>
        <w:pStyle w:val="BodyText"/>
        <w:numPr>
          <w:ilvl w:val="2"/>
          <w:numId w:val="16"/>
        </w:numPr>
        <w:tabs>
          <w:tab w:val="left" w:pos="2652"/>
        </w:tabs>
        <w:kinsoku w:val="0"/>
        <w:overflowPunct w:val="0"/>
        <w:ind w:left="2651" w:right="685" w:hanging="1133"/>
      </w:pPr>
      <w:bookmarkStart w:id="198" w:name="16.8.5_Neither_Party_shall_Process_Perso"/>
      <w:bookmarkEnd w:id="198"/>
      <w:r>
        <w:rPr>
          <w:spacing w:val="-1"/>
        </w:rPr>
        <w:t>Neither</w:t>
      </w:r>
      <w:r>
        <w:rPr>
          <w:spacing w:val="-2"/>
        </w:rPr>
        <w:t xml:space="preserve"> </w:t>
      </w:r>
      <w:r>
        <w:rPr>
          <w:spacing w:val="-1"/>
        </w:rPr>
        <w:t>Party</w:t>
      </w:r>
      <w:r>
        <w:t xml:space="preserve"> </w:t>
      </w:r>
      <w:r>
        <w:rPr>
          <w:spacing w:val="-1"/>
        </w:rPr>
        <w:t>shall</w:t>
      </w:r>
      <w:r>
        <w:rPr>
          <w:spacing w:val="-2"/>
        </w:rPr>
        <w:t xml:space="preserve"> </w:t>
      </w:r>
      <w:r>
        <w:rPr>
          <w:spacing w:val="-1"/>
        </w:rPr>
        <w:t>Process Personal</w:t>
      </w:r>
      <w:r>
        <w:rPr>
          <w:spacing w:val="-4"/>
        </w:rPr>
        <w:t xml:space="preserve"> </w:t>
      </w:r>
      <w:r>
        <w:rPr>
          <w:spacing w:val="-1"/>
        </w:rPr>
        <w:t>Data</w:t>
      </w:r>
      <w:r>
        <w:rPr>
          <w:spacing w:val="-2"/>
        </w:rPr>
        <w:t xml:space="preserve"> </w:t>
      </w:r>
      <w:r>
        <w:rPr>
          <w:spacing w:val="-1"/>
        </w:rPr>
        <w:t>transferred</w:t>
      </w:r>
      <w:r>
        <w:rPr>
          <w:spacing w:val="-2"/>
        </w:rPr>
        <w:t xml:space="preserve"> </w:t>
      </w:r>
      <w:r>
        <w:rPr>
          <w:spacing w:val="-1"/>
        </w:rPr>
        <w:t>under</w:t>
      </w:r>
      <w:r>
        <w:rPr>
          <w:spacing w:val="-2"/>
        </w:rPr>
        <w:t xml:space="preserve"> this</w:t>
      </w:r>
      <w:r>
        <w:rPr>
          <w:spacing w:val="47"/>
        </w:rPr>
        <w:t xml:space="preserve"> </w:t>
      </w:r>
      <w:r>
        <w:rPr>
          <w:spacing w:val="-1"/>
        </w:rPr>
        <w:t>Contractor</w:t>
      </w:r>
      <w:r>
        <w:rPr>
          <w:spacing w:val="-2"/>
        </w:rPr>
        <w:t xml:space="preserve"> </w:t>
      </w:r>
      <w:r>
        <w:rPr>
          <w:spacing w:val="-1"/>
        </w:rPr>
        <w:t>any</w:t>
      </w:r>
      <w:r>
        <w:rPr>
          <w:spacing w:val="-2"/>
        </w:rPr>
        <w:t xml:space="preserve"> </w:t>
      </w:r>
      <w:r>
        <w:rPr>
          <w:spacing w:val="-1"/>
        </w:rPr>
        <w:t>purposes other</w:t>
      </w:r>
      <w:r>
        <w:rPr>
          <w:spacing w:val="-2"/>
        </w:rPr>
        <w:t xml:space="preserve"> </w:t>
      </w:r>
      <w:r>
        <w:rPr>
          <w:spacing w:val="-1"/>
        </w:rPr>
        <w:t>than</w:t>
      </w:r>
      <w:r>
        <w:rPr>
          <w:spacing w:val="-2"/>
        </w:rPr>
        <w:t xml:space="preserve"> </w:t>
      </w:r>
      <w:r>
        <w:rPr>
          <w:spacing w:val="-1"/>
        </w:rPr>
        <w:t>those</w:t>
      </w:r>
      <w:r>
        <w:rPr>
          <w:spacing w:val="-3"/>
        </w:rPr>
        <w:t xml:space="preserve"> </w:t>
      </w:r>
      <w:r>
        <w:t>set</w:t>
      </w:r>
      <w:r>
        <w:rPr>
          <w:spacing w:val="-2"/>
        </w:rPr>
        <w:t xml:space="preserve"> </w:t>
      </w:r>
      <w:r>
        <w:rPr>
          <w:spacing w:val="-1"/>
        </w:rPr>
        <w:t>out</w:t>
      </w:r>
      <w:r>
        <w:rPr>
          <w:spacing w:val="-2"/>
        </w:rPr>
        <w:t xml:space="preserve"> in </w:t>
      </w:r>
      <w:r>
        <w:rPr>
          <w:spacing w:val="-1"/>
        </w:rPr>
        <w:t>this Contract.</w:t>
      </w:r>
    </w:p>
    <w:p w14:paraId="703F7960" w14:textId="77777777" w:rsidR="00A85F47" w:rsidRDefault="00A85F47">
      <w:pPr>
        <w:pStyle w:val="BodyText"/>
        <w:kinsoku w:val="0"/>
        <w:overflowPunct w:val="0"/>
        <w:spacing w:before="10"/>
        <w:ind w:left="0"/>
        <w:rPr>
          <w:sz w:val="19"/>
          <w:szCs w:val="19"/>
        </w:rPr>
      </w:pPr>
    </w:p>
    <w:p w14:paraId="4E203D7A" w14:textId="77777777" w:rsidR="00A85F47" w:rsidRDefault="00A85F47" w:rsidP="00DE0CAC">
      <w:pPr>
        <w:pStyle w:val="BodyText"/>
        <w:numPr>
          <w:ilvl w:val="2"/>
          <w:numId w:val="16"/>
        </w:numPr>
        <w:tabs>
          <w:tab w:val="left" w:pos="2652"/>
        </w:tabs>
        <w:kinsoku w:val="0"/>
        <w:overflowPunct w:val="0"/>
        <w:ind w:left="2651" w:right="214" w:hanging="1133"/>
      </w:pPr>
      <w:bookmarkStart w:id="199" w:name="16.8.6_No_assurance_is_given_by_either_P"/>
      <w:bookmarkEnd w:id="199"/>
      <w:r>
        <w:t>No</w:t>
      </w:r>
      <w:r>
        <w:rPr>
          <w:spacing w:val="-1"/>
        </w:rPr>
        <w:t xml:space="preserve"> assurance </w:t>
      </w:r>
      <w:r>
        <w:rPr>
          <w:spacing w:val="-2"/>
        </w:rPr>
        <w:t>is</w:t>
      </w:r>
      <w:r>
        <w:rPr>
          <w:spacing w:val="-1"/>
        </w:rPr>
        <w:t xml:space="preserve"> given</w:t>
      </w:r>
      <w:r>
        <w:rPr>
          <w:spacing w:val="-2"/>
        </w:rPr>
        <w:t xml:space="preserve"> </w:t>
      </w:r>
      <w:r>
        <w:rPr>
          <w:spacing w:val="-1"/>
        </w:rPr>
        <w:t>by</w:t>
      </w:r>
      <w:r>
        <w:rPr>
          <w:spacing w:val="-2"/>
        </w:rPr>
        <w:t xml:space="preserve"> </w:t>
      </w:r>
      <w:r>
        <w:rPr>
          <w:spacing w:val="-1"/>
        </w:rPr>
        <w:t>either</w:t>
      </w:r>
      <w:r>
        <w:rPr>
          <w:spacing w:val="-2"/>
        </w:rPr>
        <w:t xml:space="preserve"> </w:t>
      </w:r>
      <w:r>
        <w:rPr>
          <w:spacing w:val="-1"/>
        </w:rPr>
        <w:t>Party</w:t>
      </w:r>
      <w:r>
        <w:rPr>
          <w:spacing w:val="-2"/>
        </w:rPr>
        <w:t xml:space="preserve"> </w:t>
      </w:r>
      <w:r>
        <w:rPr>
          <w:spacing w:val="-1"/>
        </w:rPr>
        <w:t>regarding</w:t>
      </w:r>
      <w:r>
        <w:rPr>
          <w:spacing w:val="1"/>
        </w:rPr>
        <w:t xml:space="preserve"> </w:t>
      </w:r>
      <w:r>
        <w:rPr>
          <w:spacing w:val="-1"/>
        </w:rPr>
        <w:t>the</w:t>
      </w:r>
      <w:r>
        <w:rPr>
          <w:spacing w:val="2"/>
        </w:rPr>
        <w:t xml:space="preserve"> </w:t>
      </w:r>
      <w:r>
        <w:rPr>
          <w:spacing w:val="-1"/>
        </w:rPr>
        <w:t xml:space="preserve">lawfulness </w:t>
      </w:r>
      <w:r>
        <w:t>of</w:t>
      </w:r>
      <w:r>
        <w:rPr>
          <w:spacing w:val="-2"/>
        </w:rPr>
        <w:t xml:space="preserve"> </w:t>
      </w:r>
      <w:r>
        <w:rPr>
          <w:spacing w:val="-1"/>
        </w:rPr>
        <w:t>the</w:t>
      </w:r>
      <w:r>
        <w:rPr>
          <w:spacing w:val="35"/>
        </w:rPr>
        <w:t xml:space="preserve"> </w:t>
      </w:r>
      <w:r>
        <w:rPr>
          <w:spacing w:val="-1"/>
        </w:rPr>
        <w:t>Processing</w:t>
      </w:r>
      <w:r>
        <w:rPr>
          <w:spacing w:val="-2"/>
        </w:rPr>
        <w:t xml:space="preserve"> </w:t>
      </w:r>
      <w:r>
        <w:t>of</w:t>
      </w:r>
      <w:r>
        <w:rPr>
          <w:spacing w:val="-2"/>
        </w:rPr>
        <w:t xml:space="preserve"> </w:t>
      </w:r>
      <w:r>
        <w:rPr>
          <w:spacing w:val="-1"/>
        </w:rPr>
        <w:t>any</w:t>
      </w:r>
      <w:r>
        <w:rPr>
          <w:spacing w:val="-2"/>
        </w:rPr>
        <w:t xml:space="preserve"> </w:t>
      </w:r>
      <w:r>
        <w:rPr>
          <w:spacing w:val="-1"/>
        </w:rPr>
        <w:t>data</w:t>
      </w:r>
      <w:r>
        <w:rPr>
          <w:spacing w:val="-2"/>
        </w:rPr>
        <w:t xml:space="preserve"> </w:t>
      </w:r>
      <w:r>
        <w:rPr>
          <w:spacing w:val="-1"/>
        </w:rPr>
        <w:t>obtained</w:t>
      </w:r>
      <w:r>
        <w:rPr>
          <w:spacing w:val="-2"/>
        </w:rPr>
        <w:t xml:space="preserve"> </w:t>
      </w:r>
      <w:r>
        <w:rPr>
          <w:spacing w:val="-1"/>
        </w:rPr>
        <w:t>pursuant</w:t>
      </w:r>
      <w:r>
        <w:rPr>
          <w:spacing w:val="-2"/>
        </w:rPr>
        <w:t xml:space="preserve"> </w:t>
      </w:r>
      <w:r>
        <w:t>to</w:t>
      </w:r>
      <w:r>
        <w:rPr>
          <w:spacing w:val="-1"/>
        </w:rPr>
        <w:t xml:space="preserve"> </w:t>
      </w:r>
      <w:r>
        <w:rPr>
          <w:spacing w:val="-2"/>
        </w:rPr>
        <w:t>this</w:t>
      </w:r>
      <w:r>
        <w:rPr>
          <w:spacing w:val="-1"/>
        </w:rPr>
        <w:t xml:space="preserve"> Contract</w:t>
      </w:r>
      <w:r>
        <w:rPr>
          <w:spacing w:val="-2"/>
        </w:rPr>
        <w:t xml:space="preserve"> </w:t>
      </w:r>
      <w:r>
        <w:t>by</w:t>
      </w:r>
      <w:r>
        <w:rPr>
          <w:spacing w:val="-2"/>
        </w:rPr>
        <w:t xml:space="preserve"> </w:t>
      </w:r>
      <w:r>
        <w:rPr>
          <w:spacing w:val="-1"/>
        </w:rPr>
        <w:t>the</w:t>
      </w:r>
      <w:r>
        <w:rPr>
          <w:spacing w:val="2"/>
        </w:rPr>
        <w:t xml:space="preserve"> </w:t>
      </w:r>
      <w:r>
        <w:rPr>
          <w:spacing w:val="-1"/>
        </w:rPr>
        <w:t>other</w:t>
      </w:r>
      <w:r>
        <w:rPr>
          <w:spacing w:val="49"/>
        </w:rPr>
        <w:t xml:space="preserve"> </w:t>
      </w:r>
      <w:r>
        <w:rPr>
          <w:spacing w:val="-2"/>
        </w:rPr>
        <w:t>Party.</w:t>
      </w:r>
    </w:p>
    <w:p w14:paraId="45E356D9" w14:textId="77777777" w:rsidR="00A85F47" w:rsidRDefault="00A85F47">
      <w:pPr>
        <w:pStyle w:val="BodyText"/>
        <w:kinsoku w:val="0"/>
        <w:overflowPunct w:val="0"/>
        <w:spacing w:before="10"/>
        <w:ind w:left="0"/>
        <w:rPr>
          <w:sz w:val="21"/>
          <w:szCs w:val="21"/>
        </w:rPr>
      </w:pPr>
    </w:p>
    <w:p w14:paraId="3D87A164" w14:textId="77777777" w:rsidR="00A85F47" w:rsidRDefault="00A85F47" w:rsidP="00DE0CAC">
      <w:pPr>
        <w:pStyle w:val="BodyText"/>
        <w:numPr>
          <w:ilvl w:val="2"/>
          <w:numId w:val="16"/>
        </w:numPr>
        <w:tabs>
          <w:tab w:val="left" w:pos="2652"/>
        </w:tabs>
        <w:kinsoku w:val="0"/>
        <w:overflowPunct w:val="0"/>
        <w:ind w:left="2651" w:hanging="1133"/>
        <w:rPr>
          <w:spacing w:val="-1"/>
        </w:rPr>
      </w:pPr>
      <w:bookmarkStart w:id="200" w:name="16.8.7_Without_limitation_to_clause_16.8"/>
      <w:bookmarkEnd w:id="200"/>
      <w:r>
        <w:rPr>
          <w:spacing w:val="-1"/>
        </w:rPr>
        <w:t>Without</w:t>
      </w:r>
      <w:r>
        <w:rPr>
          <w:spacing w:val="1"/>
        </w:rPr>
        <w:t xml:space="preserve"> </w:t>
      </w:r>
      <w:r>
        <w:rPr>
          <w:spacing w:val="-1"/>
        </w:rPr>
        <w:t>limitation</w:t>
      </w:r>
      <w:r>
        <w:rPr>
          <w:spacing w:val="-2"/>
        </w:rPr>
        <w:t xml:space="preserve"> </w:t>
      </w:r>
      <w:r>
        <w:rPr>
          <w:spacing w:val="-1"/>
        </w:rPr>
        <w:t>to</w:t>
      </w:r>
      <w:r>
        <w:rPr>
          <w:spacing w:val="2"/>
        </w:rPr>
        <w:t xml:space="preserve"> </w:t>
      </w:r>
      <w:r>
        <w:rPr>
          <w:spacing w:val="-1"/>
        </w:rPr>
        <w:t>clause 16.8.1,</w:t>
      </w:r>
      <w:r>
        <w:rPr>
          <w:spacing w:val="-2"/>
        </w:rPr>
        <w:t xml:space="preserve"> </w:t>
      </w:r>
      <w:r>
        <w:rPr>
          <w:spacing w:val="-1"/>
        </w:rPr>
        <w:t>each</w:t>
      </w:r>
      <w:r>
        <w:rPr>
          <w:spacing w:val="-2"/>
        </w:rPr>
        <w:t xml:space="preserve"> </w:t>
      </w:r>
      <w:r>
        <w:rPr>
          <w:spacing w:val="-1"/>
        </w:rPr>
        <w:t>Party</w:t>
      </w:r>
      <w:r>
        <w:rPr>
          <w:spacing w:val="-2"/>
        </w:rPr>
        <w:t xml:space="preserve"> </w:t>
      </w:r>
      <w:r>
        <w:rPr>
          <w:spacing w:val="-1"/>
        </w:rPr>
        <w:t>shall:</w:t>
      </w:r>
    </w:p>
    <w:p w14:paraId="17475C03" w14:textId="77777777" w:rsidR="00A85F47" w:rsidRDefault="00A85F47">
      <w:pPr>
        <w:pStyle w:val="BodyText"/>
        <w:kinsoku w:val="0"/>
        <w:overflowPunct w:val="0"/>
        <w:ind w:left="0"/>
      </w:pPr>
    </w:p>
    <w:p w14:paraId="27A19B09" w14:textId="77777777" w:rsidR="00A85F47" w:rsidRDefault="00A85F47" w:rsidP="00DE0CAC">
      <w:pPr>
        <w:pStyle w:val="BodyText"/>
        <w:numPr>
          <w:ilvl w:val="3"/>
          <w:numId w:val="16"/>
        </w:numPr>
        <w:tabs>
          <w:tab w:val="left" w:pos="2597"/>
        </w:tabs>
        <w:kinsoku w:val="0"/>
        <w:overflowPunct w:val="0"/>
        <w:ind w:left="2596" w:right="550"/>
        <w:rPr>
          <w:spacing w:val="-1"/>
        </w:rPr>
      </w:pPr>
      <w:bookmarkStart w:id="201" w:name="16.8.7.1_implement_and_maintain_appropri"/>
      <w:bookmarkEnd w:id="201"/>
      <w:r>
        <w:rPr>
          <w:spacing w:val="-2"/>
        </w:rPr>
        <w:t xml:space="preserve">implement </w:t>
      </w:r>
      <w:r>
        <w:t>and</w:t>
      </w:r>
      <w:r>
        <w:rPr>
          <w:spacing w:val="-2"/>
        </w:rPr>
        <w:t xml:space="preserve"> </w:t>
      </w:r>
      <w:r>
        <w:rPr>
          <w:spacing w:val="-1"/>
        </w:rPr>
        <w:t>maintain</w:t>
      </w:r>
      <w:r>
        <w:rPr>
          <w:spacing w:val="1"/>
        </w:rPr>
        <w:t xml:space="preserve"> </w:t>
      </w:r>
      <w:r>
        <w:rPr>
          <w:spacing w:val="-1"/>
        </w:rPr>
        <w:t>appropriate technical</w:t>
      </w:r>
      <w:r>
        <w:rPr>
          <w:spacing w:val="-4"/>
        </w:rPr>
        <w:t xml:space="preserve"> </w:t>
      </w:r>
      <w:r>
        <w:rPr>
          <w:spacing w:val="-1"/>
        </w:rPr>
        <w:t>and</w:t>
      </w:r>
      <w:r>
        <w:rPr>
          <w:spacing w:val="1"/>
        </w:rPr>
        <w:t xml:space="preserve"> </w:t>
      </w:r>
      <w:r>
        <w:rPr>
          <w:spacing w:val="-1"/>
        </w:rPr>
        <w:t>organisational</w:t>
      </w:r>
      <w:r>
        <w:rPr>
          <w:spacing w:val="47"/>
        </w:rPr>
        <w:t xml:space="preserve"> </w:t>
      </w:r>
      <w:r>
        <w:rPr>
          <w:spacing w:val="-1"/>
        </w:rPr>
        <w:t>measures to protect</w:t>
      </w:r>
      <w:r>
        <w:rPr>
          <w:spacing w:val="-2"/>
        </w:rPr>
        <w:t xml:space="preserve"> </w:t>
      </w:r>
      <w:r>
        <w:rPr>
          <w:spacing w:val="-1"/>
        </w:rPr>
        <w:t>such</w:t>
      </w:r>
      <w:r>
        <w:rPr>
          <w:spacing w:val="-2"/>
        </w:rPr>
        <w:t xml:space="preserve"> </w:t>
      </w:r>
      <w:r>
        <w:rPr>
          <w:spacing w:val="-1"/>
        </w:rPr>
        <w:t>Personal</w:t>
      </w:r>
      <w:r>
        <w:rPr>
          <w:spacing w:val="-4"/>
        </w:rPr>
        <w:t xml:space="preserve"> </w:t>
      </w:r>
      <w:r>
        <w:rPr>
          <w:spacing w:val="-1"/>
        </w:rPr>
        <w:t>Data</w:t>
      </w:r>
      <w:r>
        <w:rPr>
          <w:spacing w:val="-2"/>
        </w:rPr>
        <w:t xml:space="preserve"> </w:t>
      </w:r>
      <w:r>
        <w:rPr>
          <w:spacing w:val="-1"/>
        </w:rPr>
        <w:t>against</w:t>
      </w:r>
      <w:r>
        <w:rPr>
          <w:spacing w:val="-2"/>
        </w:rPr>
        <w:t xml:space="preserve"> </w:t>
      </w:r>
      <w:r>
        <w:rPr>
          <w:spacing w:val="-1"/>
        </w:rPr>
        <w:t>unauthorised</w:t>
      </w:r>
      <w:r>
        <w:rPr>
          <w:spacing w:val="-2"/>
        </w:rPr>
        <w:t xml:space="preserve"> </w:t>
      </w:r>
      <w:r>
        <w:t>or</w:t>
      </w:r>
      <w:r>
        <w:rPr>
          <w:spacing w:val="39"/>
        </w:rPr>
        <w:t xml:space="preserve"> </w:t>
      </w:r>
      <w:r>
        <w:rPr>
          <w:spacing w:val="-1"/>
        </w:rPr>
        <w:t>unlawful</w:t>
      </w:r>
      <w:r>
        <w:rPr>
          <w:spacing w:val="-4"/>
        </w:rPr>
        <w:t xml:space="preserve"> </w:t>
      </w:r>
      <w:r>
        <w:rPr>
          <w:spacing w:val="-1"/>
        </w:rPr>
        <w:t>Processing</w:t>
      </w:r>
      <w:r>
        <w:rPr>
          <w:spacing w:val="-2"/>
        </w:rPr>
        <w:t xml:space="preserve"> </w:t>
      </w:r>
      <w:r>
        <w:t>and</w:t>
      </w:r>
      <w:r>
        <w:rPr>
          <w:spacing w:val="-2"/>
        </w:rPr>
        <w:t xml:space="preserve"> </w:t>
      </w:r>
      <w:r>
        <w:rPr>
          <w:spacing w:val="-1"/>
        </w:rPr>
        <w:t>against</w:t>
      </w:r>
      <w:r>
        <w:rPr>
          <w:spacing w:val="-2"/>
        </w:rPr>
        <w:t xml:space="preserve"> </w:t>
      </w:r>
      <w:r>
        <w:rPr>
          <w:spacing w:val="-1"/>
        </w:rPr>
        <w:t>accidental</w:t>
      </w:r>
      <w:r>
        <w:rPr>
          <w:spacing w:val="-2"/>
        </w:rPr>
        <w:t xml:space="preserve"> </w:t>
      </w:r>
      <w:r>
        <w:rPr>
          <w:spacing w:val="-1"/>
        </w:rPr>
        <w:t xml:space="preserve">loss </w:t>
      </w:r>
      <w:r>
        <w:t>or</w:t>
      </w:r>
      <w:r>
        <w:rPr>
          <w:spacing w:val="-2"/>
        </w:rPr>
        <w:t xml:space="preserve"> </w:t>
      </w:r>
      <w:r>
        <w:rPr>
          <w:spacing w:val="-1"/>
        </w:rPr>
        <w:t>destruction</w:t>
      </w:r>
      <w:r>
        <w:rPr>
          <w:spacing w:val="-2"/>
        </w:rPr>
        <w:t xml:space="preserve"> </w:t>
      </w:r>
      <w:r>
        <w:rPr>
          <w:spacing w:val="-1"/>
        </w:rPr>
        <w:t>of,</w:t>
      </w:r>
      <w:r>
        <w:t xml:space="preserve"> or</w:t>
      </w:r>
      <w:r>
        <w:rPr>
          <w:spacing w:val="41"/>
        </w:rPr>
        <w:t xml:space="preserve"> </w:t>
      </w:r>
      <w:r>
        <w:rPr>
          <w:spacing w:val="-1"/>
        </w:rPr>
        <w:t>damage;</w:t>
      </w:r>
    </w:p>
    <w:p w14:paraId="7DC567BB" w14:textId="77777777" w:rsidR="00A85F47" w:rsidRDefault="00A85F47">
      <w:pPr>
        <w:pStyle w:val="BodyText"/>
        <w:kinsoku w:val="0"/>
        <w:overflowPunct w:val="0"/>
        <w:ind w:left="0"/>
      </w:pPr>
    </w:p>
    <w:p w14:paraId="19296B5E" w14:textId="77777777" w:rsidR="00A85F47" w:rsidRDefault="00A85F47" w:rsidP="00DE0CAC">
      <w:pPr>
        <w:pStyle w:val="BodyText"/>
        <w:numPr>
          <w:ilvl w:val="3"/>
          <w:numId w:val="16"/>
        </w:numPr>
        <w:tabs>
          <w:tab w:val="left" w:pos="2597"/>
        </w:tabs>
        <w:kinsoku w:val="0"/>
        <w:overflowPunct w:val="0"/>
        <w:ind w:left="2596" w:right="482"/>
      </w:pPr>
      <w:bookmarkStart w:id="202" w:name="16.8.7.2_ensure_that_employees_who_have_"/>
      <w:bookmarkEnd w:id="202"/>
      <w:r>
        <w:rPr>
          <w:spacing w:val="-1"/>
        </w:rPr>
        <w:t>ensure that</w:t>
      </w:r>
      <w:r>
        <w:rPr>
          <w:spacing w:val="-2"/>
        </w:rPr>
        <w:t xml:space="preserve"> </w:t>
      </w:r>
      <w:r>
        <w:rPr>
          <w:spacing w:val="-1"/>
        </w:rPr>
        <w:t>employees who have access to</w:t>
      </w:r>
      <w:r>
        <w:rPr>
          <w:spacing w:val="-3"/>
        </w:rPr>
        <w:t xml:space="preserve"> </w:t>
      </w:r>
      <w:r>
        <w:rPr>
          <w:spacing w:val="-1"/>
        </w:rPr>
        <w:t>Personal</w:t>
      </w:r>
      <w:r>
        <w:rPr>
          <w:spacing w:val="-4"/>
        </w:rPr>
        <w:t xml:space="preserve"> </w:t>
      </w:r>
      <w:r>
        <w:rPr>
          <w:spacing w:val="-1"/>
        </w:rPr>
        <w:t>Data</w:t>
      </w:r>
      <w:r>
        <w:rPr>
          <w:spacing w:val="-2"/>
        </w:rPr>
        <w:t xml:space="preserve"> </w:t>
      </w:r>
      <w:r>
        <w:rPr>
          <w:spacing w:val="-1"/>
        </w:rPr>
        <w:t>have</w:t>
      </w:r>
      <w:r>
        <w:rPr>
          <w:spacing w:val="35"/>
        </w:rPr>
        <w:t xml:space="preserve"> </w:t>
      </w:r>
      <w:r>
        <w:rPr>
          <w:spacing w:val="-1"/>
        </w:rPr>
        <w:t xml:space="preserve">undergone </w:t>
      </w:r>
      <w:r>
        <w:rPr>
          <w:spacing w:val="-2"/>
        </w:rPr>
        <w:t>training</w:t>
      </w:r>
      <w:r>
        <w:rPr>
          <w:spacing w:val="1"/>
        </w:rPr>
        <w:t xml:space="preserve"> </w:t>
      </w:r>
      <w:r>
        <w:rPr>
          <w:spacing w:val="-1"/>
        </w:rPr>
        <w:t>in</w:t>
      </w:r>
      <w:r>
        <w:rPr>
          <w:spacing w:val="1"/>
        </w:rPr>
        <w:t xml:space="preserve"> </w:t>
      </w:r>
      <w:r>
        <w:rPr>
          <w:spacing w:val="-1"/>
        </w:rPr>
        <w:t>the Data</w:t>
      </w:r>
      <w:r>
        <w:rPr>
          <w:spacing w:val="-2"/>
        </w:rPr>
        <w:t xml:space="preserve"> </w:t>
      </w:r>
      <w:r>
        <w:rPr>
          <w:spacing w:val="-1"/>
        </w:rPr>
        <w:t>Protection</w:t>
      </w:r>
      <w:r>
        <w:rPr>
          <w:spacing w:val="-2"/>
        </w:rPr>
        <w:t xml:space="preserve"> </w:t>
      </w:r>
      <w:r>
        <w:rPr>
          <w:spacing w:val="-1"/>
        </w:rPr>
        <w:t>Legislation</w:t>
      </w:r>
      <w:r>
        <w:rPr>
          <w:spacing w:val="-2"/>
        </w:rPr>
        <w:t xml:space="preserve"> </w:t>
      </w:r>
      <w:r>
        <w:rPr>
          <w:spacing w:val="-1"/>
        </w:rPr>
        <w:t>and</w:t>
      </w:r>
      <w:r>
        <w:rPr>
          <w:spacing w:val="1"/>
        </w:rPr>
        <w:t xml:space="preserve"> </w:t>
      </w:r>
      <w:r>
        <w:rPr>
          <w:spacing w:val="-1"/>
        </w:rPr>
        <w:t>in</w:t>
      </w:r>
      <w:r>
        <w:rPr>
          <w:spacing w:val="-2"/>
        </w:rPr>
        <w:t xml:space="preserve"> </w:t>
      </w:r>
      <w:r>
        <w:rPr>
          <w:spacing w:val="-1"/>
        </w:rPr>
        <w:t>the care</w:t>
      </w:r>
      <w:r>
        <w:rPr>
          <w:spacing w:val="52"/>
        </w:rPr>
        <w:t xml:space="preserve"> </w:t>
      </w:r>
      <w:r>
        <w:rPr>
          <w:spacing w:val="-1"/>
        </w:rPr>
        <w:t>and</w:t>
      </w:r>
      <w:r>
        <w:rPr>
          <w:spacing w:val="-2"/>
        </w:rPr>
        <w:t xml:space="preserve"> </w:t>
      </w:r>
      <w:r>
        <w:rPr>
          <w:spacing w:val="-1"/>
        </w:rPr>
        <w:t>handling</w:t>
      </w:r>
      <w:r>
        <w:rPr>
          <w:spacing w:val="-2"/>
        </w:rPr>
        <w:t xml:space="preserve"> </w:t>
      </w:r>
      <w:r>
        <w:t xml:space="preserve">of </w:t>
      </w:r>
      <w:r>
        <w:rPr>
          <w:spacing w:val="-1"/>
        </w:rPr>
        <w:t>Personal</w:t>
      </w:r>
      <w:r>
        <w:rPr>
          <w:spacing w:val="-4"/>
        </w:rPr>
        <w:t xml:space="preserve"> </w:t>
      </w:r>
      <w:r>
        <w:rPr>
          <w:spacing w:val="-1"/>
        </w:rPr>
        <w:t>Data;</w:t>
      </w:r>
    </w:p>
    <w:p w14:paraId="6508C77E" w14:textId="77777777" w:rsidR="00A85F47" w:rsidRDefault="00A85F47">
      <w:pPr>
        <w:pStyle w:val="BodyText"/>
        <w:kinsoku w:val="0"/>
        <w:overflowPunct w:val="0"/>
        <w:ind w:left="0"/>
      </w:pPr>
    </w:p>
    <w:p w14:paraId="1CDA1E84" w14:textId="77777777" w:rsidR="00A85F47" w:rsidRDefault="00A85F47" w:rsidP="00DE0CAC">
      <w:pPr>
        <w:pStyle w:val="BodyText"/>
        <w:numPr>
          <w:ilvl w:val="3"/>
          <w:numId w:val="16"/>
        </w:numPr>
        <w:tabs>
          <w:tab w:val="left" w:pos="2597"/>
        </w:tabs>
        <w:kinsoku w:val="0"/>
        <w:overflowPunct w:val="0"/>
        <w:ind w:left="2596" w:right="315"/>
      </w:pPr>
      <w:bookmarkStart w:id="203" w:name="16.8.7.3_only_disclose_Personal_Data_to_"/>
      <w:bookmarkEnd w:id="203"/>
      <w:r>
        <w:rPr>
          <w:spacing w:val="-1"/>
        </w:rPr>
        <w:t>only</w:t>
      </w:r>
      <w:r>
        <w:rPr>
          <w:spacing w:val="-2"/>
        </w:rPr>
        <w:t xml:space="preserve"> </w:t>
      </w:r>
      <w:r>
        <w:rPr>
          <w:spacing w:val="-1"/>
        </w:rPr>
        <w:t>disclose Personal</w:t>
      </w:r>
      <w:r>
        <w:rPr>
          <w:spacing w:val="-2"/>
        </w:rPr>
        <w:t xml:space="preserve"> </w:t>
      </w:r>
      <w:r>
        <w:rPr>
          <w:spacing w:val="-1"/>
        </w:rPr>
        <w:t>Data</w:t>
      </w:r>
      <w:r>
        <w:rPr>
          <w:spacing w:val="-2"/>
        </w:rPr>
        <w:t xml:space="preserve"> </w:t>
      </w:r>
      <w:r>
        <w:rPr>
          <w:spacing w:val="-1"/>
        </w:rPr>
        <w:t>to any</w:t>
      </w:r>
      <w:r>
        <w:rPr>
          <w:spacing w:val="-2"/>
        </w:rPr>
        <w:t xml:space="preserve"> </w:t>
      </w:r>
      <w:r>
        <w:rPr>
          <w:spacing w:val="-1"/>
        </w:rPr>
        <w:t>third</w:t>
      </w:r>
      <w:r>
        <w:rPr>
          <w:spacing w:val="1"/>
        </w:rPr>
        <w:t xml:space="preserve"> </w:t>
      </w:r>
      <w:r>
        <w:rPr>
          <w:spacing w:val="-1"/>
        </w:rPr>
        <w:t>party</w:t>
      </w:r>
      <w:r>
        <w:t xml:space="preserve"> </w:t>
      </w:r>
      <w:r>
        <w:rPr>
          <w:spacing w:val="-2"/>
        </w:rPr>
        <w:t xml:space="preserve">in </w:t>
      </w:r>
      <w:r>
        <w:rPr>
          <w:spacing w:val="-1"/>
        </w:rPr>
        <w:t>compliance with</w:t>
      </w:r>
      <w:r>
        <w:rPr>
          <w:spacing w:val="1"/>
        </w:rPr>
        <w:t xml:space="preserve"> </w:t>
      </w:r>
      <w:r>
        <w:rPr>
          <w:spacing w:val="-1"/>
        </w:rPr>
        <w:t>their</w:t>
      </w:r>
      <w:r>
        <w:rPr>
          <w:spacing w:val="43"/>
        </w:rPr>
        <w:t xml:space="preserve"> </w:t>
      </w:r>
      <w:r>
        <w:rPr>
          <w:spacing w:val="-1"/>
        </w:rPr>
        <w:t>obligations</w:t>
      </w:r>
      <w:r>
        <w:rPr>
          <w:spacing w:val="1"/>
        </w:rPr>
        <w:t xml:space="preserve"> </w:t>
      </w:r>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Processing</w:t>
      </w:r>
      <w:r>
        <w:rPr>
          <w:spacing w:val="-2"/>
        </w:rPr>
        <w:t xml:space="preserve"> </w:t>
      </w:r>
      <w:r>
        <w:rPr>
          <w:spacing w:val="-1"/>
        </w:rPr>
        <w:t>Personal</w:t>
      </w:r>
      <w:r>
        <w:rPr>
          <w:spacing w:val="-4"/>
        </w:rPr>
        <w:t xml:space="preserve"> </w:t>
      </w:r>
      <w:r>
        <w:rPr>
          <w:spacing w:val="-1"/>
        </w:rPr>
        <w:t>Data</w:t>
      </w:r>
      <w:r>
        <w:rPr>
          <w:spacing w:val="1"/>
        </w:rPr>
        <w:t xml:space="preserve"> </w:t>
      </w:r>
      <w:r>
        <w:rPr>
          <w:spacing w:val="-1"/>
        </w:rPr>
        <w:t>under</w:t>
      </w:r>
      <w:r>
        <w:rPr>
          <w:spacing w:val="-2"/>
        </w:rPr>
        <w:t xml:space="preserve"> </w:t>
      </w:r>
      <w:r>
        <w:rPr>
          <w:spacing w:val="-1"/>
        </w:rPr>
        <w:t>the Data</w:t>
      </w:r>
      <w:r>
        <w:rPr>
          <w:spacing w:val="38"/>
        </w:rPr>
        <w:t xml:space="preserve"> </w:t>
      </w:r>
      <w:r>
        <w:rPr>
          <w:spacing w:val="-1"/>
        </w:rPr>
        <w:t>Protection</w:t>
      </w:r>
      <w:r>
        <w:rPr>
          <w:spacing w:val="-2"/>
        </w:rPr>
        <w:t xml:space="preserve"> </w:t>
      </w:r>
      <w:r>
        <w:rPr>
          <w:spacing w:val="-1"/>
        </w:rPr>
        <w:t>Legislation; and</w:t>
      </w:r>
    </w:p>
    <w:p w14:paraId="76D17D73" w14:textId="77777777" w:rsidR="00A85F47" w:rsidRDefault="00A85F47">
      <w:pPr>
        <w:pStyle w:val="BodyText"/>
        <w:kinsoku w:val="0"/>
        <w:overflowPunct w:val="0"/>
        <w:spacing w:before="10"/>
        <w:ind w:left="0"/>
        <w:rPr>
          <w:sz w:val="21"/>
          <w:szCs w:val="21"/>
        </w:rPr>
      </w:pPr>
    </w:p>
    <w:p w14:paraId="5DC69A43" w14:textId="77777777" w:rsidR="00A85F47" w:rsidRDefault="00A85F47" w:rsidP="00DE0CAC">
      <w:pPr>
        <w:pStyle w:val="BodyText"/>
        <w:numPr>
          <w:ilvl w:val="3"/>
          <w:numId w:val="16"/>
        </w:numPr>
        <w:tabs>
          <w:tab w:val="left" w:pos="2597"/>
        </w:tabs>
        <w:kinsoku w:val="0"/>
        <w:overflowPunct w:val="0"/>
        <w:ind w:left="2596" w:right="482" w:hanging="1078"/>
        <w:rPr>
          <w:spacing w:val="-1"/>
        </w:rPr>
      </w:pPr>
      <w:bookmarkStart w:id="204" w:name="16.8.7.4_notify_the_other_Party_promptly"/>
      <w:bookmarkEnd w:id="204"/>
      <w:r>
        <w:rPr>
          <w:spacing w:val="-1"/>
        </w:rPr>
        <w:t>notify</w:t>
      </w:r>
      <w:r>
        <w:t xml:space="preserve"> </w:t>
      </w:r>
      <w:r>
        <w:rPr>
          <w:spacing w:val="-1"/>
        </w:rPr>
        <w:t>the other</w:t>
      </w:r>
      <w:r>
        <w:rPr>
          <w:spacing w:val="-2"/>
        </w:rPr>
        <w:t xml:space="preserve"> </w:t>
      </w:r>
      <w:r>
        <w:rPr>
          <w:spacing w:val="-1"/>
        </w:rPr>
        <w:t>Party</w:t>
      </w:r>
      <w:r>
        <w:t xml:space="preserve"> </w:t>
      </w:r>
      <w:r>
        <w:rPr>
          <w:spacing w:val="-1"/>
        </w:rPr>
        <w:t>promptly,</w:t>
      </w:r>
      <w:r>
        <w:rPr>
          <w:spacing w:val="-2"/>
        </w:rPr>
        <w:t xml:space="preserve"> </w:t>
      </w:r>
      <w:r>
        <w:rPr>
          <w:spacing w:val="-1"/>
        </w:rPr>
        <w:t>without</w:t>
      </w:r>
      <w:r>
        <w:rPr>
          <w:spacing w:val="-2"/>
        </w:rPr>
        <w:t xml:space="preserve"> </w:t>
      </w:r>
      <w:r>
        <w:rPr>
          <w:spacing w:val="-1"/>
        </w:rPr>
        <w:t>undue delay,</w:t>
      </w:r>
      <w:r>
        <w:rPr>
          <w:spacing w:val="-2"/>
        </w:rPr>
        <w:t xml:space="preserve"> </w:t>
      </w:r>
      <w:r>
        <w:t>of</w:t>
      </w:r>
      <w:r>
        <w:rPr>
          <w:spacing w:val="-2"/>
        </w:rPr>
        <w:t xml:space="preserve"> </w:t>
      </w:r>
      <w:r>
        <w:rPr>
          <w:spacing w:val="-1"/>
        </w:rPr>
        <w:t>any</w:t>
      </w:r>
      <w:r>
        <w:t xml:space="preserve"> </w:t>
      </w:r>
      <w:r>
        <w:rPr>
          <w:spacing w:val="-1"/>
        </w:rPr>
        <w:t>known</w:t>
      </w:r>
      <w:r>
        <w:rPr>
          <w:spacing w:val="28"/>
        </w:rPr>
        <w:t xml:space="preserve"> </w:t>
      </w:r>
      <w:r>
        <w:rPr>
          <w:spacing w:val="-1"/>
        </w:rPr>
        <w:t>breach</w:t>
      </w:r>
      <w:r>
        <w:rPr>
          <w:spacing w:val="-2"/>
        </w:rPr>
        <w:t xml:space="preserve"> </w:t>
      </w:r>
      <w:r>
        <w:t>of</w:t>
      </w:r>
      <w:r>
        <w:rPr>
          <w:spacing w:val="-2"/>
        </w:rPr>
        <w:t xml:space="preserve"> </w:t>
      </w:r>
      <w:r>
        <w:rPr>
          <w:spacing w:val="-1"/>
        </w:rPr>
        <w:t>technical</w:t>
      </w:r>
      <w:r>
        <w:rPr>
          <w:spacing w:val="-4"/>
        </w:rPr>
        <w:t xml:space="preserve"> </w:t>
      </w:r>
      <w:r>
        <w:t>and</w:t>
      </w:r>
      <w:r>
        <w:rPr>
          <w:spacing w:val="-2"/>
        </w:rPr>
        <w:t xml:space="preserve"> </w:t>
      </w:r>
      <w:r>
        <w:rPr>
          <w:spacing w:val="-1"/>
        </w:rPr>
        <w:t>organisational</w:t>
      </w:r>
      <w:r>
        <w:rPr>
          <w:spacing w:val="-2"/>
        </w:rPr>
        <w:t xml:space="preserve"> </w:t>
      </w:r>
      <w:r>
        <w:rPr>
          <w:spacing w:val="-1"/>
        </w:rPr>
        <w:t>security</w:t>
      </w:r>
      <w:r>
        <w:rPr>
          <w:spacing w:val="-2"/>
        </w:rPr>
        <w:t xml:space="preserve"> </w:t>
      </w:r>
      <w:r>
        <w:rPr>
          <w:spacing w:val="-1"/>
        </w:rPr>
        <w:t>measures where the</w:t>
      </w:r>
      <w:r>
        <w:rPr>
          <w:spacing w:val="40"/>
        </w:rPr>
        <w:t xml:space="preserve"> </w:t>
      </w:r>
      <w:r>
        <w:rPr>
          <w:spacing w:val="-1"/>
        </w:rPr>
        <w:t>breach</w:t>
      </w:r>
      <w:r>
        <w:rPr>
          <w:spacing w:val="-2"/>
        </w:rPr>
        <w:t xml:space="preserve"> </w:t>
      </w:r>
      <w:r>
        <w:rPr>
          <w:spacing w:val="-1"/>
        </w:rPr>
        <w:t>has affected</w:t>
      </w:r>
      <w:r>
        <w:rPr>
          <w:spacing w:val="-2"/>
        </w:rPr>
        <w:t xml:space="preserve"> </w:t>
      </w:r>
      <w:r>
        <w:t>or</w:t>
      </w:r>
      <w:r>
        <w:rPr>
          <w:spacing w:val="-2"/>
        </w:rPr>
        <w:t xml:space="preserve"> </w:t>
      </w:r>
      <w:r>
        <w:rPr>
          <w:spacing w:val="-1"/>
        </w:rPr>
        <w:t>could</w:t>
      </w:r>
      <w:r>
        <w:rPr>
          <w:spacing w:val="-2"/>
        </w:rPr>
        <w:t xml:space="preserve"> </w:t>
      </w:r>
      <w:r>
        <w:rPr>
          <w:spacing w:val="-1"/>
        </w:rPr>
        <w:t>have affected</w:t>
      </w:r>
      <w:r>
        <w:rPr>
          <w:spacing w:val="-2"/>
        </w:rPr>
        <w:t xml:space="preserve"> </w:t>
      </w:r>
      <w:r>
        <w:rPr>
          <w:spacing w:val="-1"/>
        </w:rPr>
        <w:t>Personal</w:t>
      </w:r>
      <w:r>
        <w:rPr>
          <w:spacing w:val="-4"/>
        </w:rPr>
        <w:t xml:space="preserve"> </w:t>
      </w:r>
      <w:r>
        <w:rPr>
          <w:spacing w:val="-1"/>
        </w:rPr>
        <w:t>Data</w:t>
      </w:r>
      <w:r>
        <w:rPr>
          <w:spacing w:val="-2"/>
        </w:rPr>
        <w:t xml:space="preserve"> </w:t>
      </w:r>
      <w:r>
        <w:rPr>
          <w:spacing w:val="-1"/>
        </w:rPr>
        <w:t>transferred</w:t>
      </w:r>
      <w:r>
        <w:rPr>
          <w:spacing w:val="53"/>
        </w:rPr>
        <w:t xml:space="preserve"> </w:t>
      </w:r>
      <w:r>
        <w:rPr>
          <w:spacing w:val="-1"/>
        </w:rPr>
        <w:t>under</w:t>
      </w:r>
      <w:r>
        <w:rPr>
          <w:spacing w:val="-2"/>
        </w:rPr>
        <w:t xml:space="preserve"> this</w:t>
      </w:r>
      <w:r>
        <w:rPr>
          <w:spacing w:val="-1"/>
        </w:rPr>
        <w:t xml:space="preserve"> Contract.</w:t>
      </w:r>
    </w:p>
    <w:p w14:paraId="2718F55A" w14:textId="77777777" w:rsidR="00A85F47" w:rsidRDefault="00A85F47">
      <w:pPr>
        <w:pStyle w:val="BodyText"/>
        <w:kinsoku w:val="0"/>
        <w:overflowPunct w:val="0"/>
        <w:ind w:left="0"/>
      </w:pPr>
    </w:p>
    <w:p w14:paraId="03893E96" w14:textId="77777777" w:rsidR="00A85F47" w:rsidRDefault="00A85F47" w:rsidP="00DE0CAC">
      <w:pPr>
        <w:pStyle w:val="BodyText"/>
        <w:numPr>
          <w:ilvl w:val="2"/>
          <w:numId w:val="16"/>
        </w:numPr>
        <w:tabs>
          <w:tab w:val="left" w:pos="2652"/>
        </w:tabs>
        <w:kinsoku w:val="0"/>
        <w:overflowPunct w:val="0"/>
        <w:ind w:left="2651" w:right="315" w:hanging="1133"/>
      </w:pPr>
      <w:bookmarkStart w:id="205" w:name="16.8.8_In_the_event_of_a_request_relatin"/>
      <w:bookmarkEnd w:id="205"/>
      <w:r>
        <w:t>In</w:t>
      </w:r>
      <w:r>
        <w:rPr>
          <w:spacing w:val="-2"/>
        </w:rPr>
        <w:t xml:space="preserve"> </w:t>
      </w:r>
      <w:r>
        <w:rPr>
          <w:spacing w:val="-1"/>
        </w:rPr>
        <w:t>the event</w:t>
      </w:r>
      <w:r>
        <w:rPr>
          <w:spacing w:val="-2"/>
        </w:rPr>
        <w:t xml:space="preserve"> </w:t>
      </w:r>
      <w:r>
        <w:t>of</w:t>
      </w:r>
      <w:r>
        <w:rPr>
          <w:spacing w:val="-2"/>
        </w:rPr>
        <w:t xml:space="preserve"> </w:t>
      </w:r>
      <w:r>
        <w:t>a</w:t>
      </w:r>
      <w:r>
        <w:rPr>
          <w:spacing w:val="-2"/>
        </w:rPr>
        <w:t xml:space="preserve"> </w:t>
      </w:r>
      <w:r>
        <w:rPr>
          <w:spacing w:val="-1"/>
        </w:rPr>
        <w:t>request</w:t>
      </w:r>
      <w:r>
        <w:rPr>
          <w:spacing w:val="-2"/>
        </w:rPr>
        <w:t xml:space="preserve"> </w:t>
      </w:r>
      <w:r>
        <w:rPr>
          <w:spacing w:val="-1"/>
        </w:rPr>
        <w:t>relating</w:t>
      </w:r>
      <w:r>
        <w:rPr>
          <w:spacing w:val="-2"/>
        </w:rPr>
        <w:t xml:space="preserve"> </w:t>
      </w:r>
      <w:r>
        <w:rPr>
          <w:spacing w:val="-1"/>
        </w:rPr>
        <w:t>to</w:t>
      </w:r>
      <w:r>
        <w:rPr>
          <w:spacing w:val="2"/>
        </w:rPr>
        <w:t xml:space="preserve"> </w:t>
      </w:r>
      <w:r>
        <w:rPr>
          <w:spacing w:val="-1"/>
        </w:rPr>
        <w:t>Personal</w:t>
      </w:r>
      <w:r>
        <w:rPr>
          <w:spacing w:val="-4"/>
        </w:rPr>
        <w:t xml:space="preserve"> </w:t>
      </w:r>
      <w:r>
        <w:rPr>
          <w:spacing w:val="-1"/>
        </w:rPr>
        <w:t>Data</w:t>
      </w:r>
      <w:r>
        <w:rPr>
          <w:spacing w:val="1"/>
        </w:rPr>
        <w:t xml:space="preserve"> </w:t>
      </w:r>
      <w:r>
        <w:rPr>
          <w:spacing w:val="-1"/>
        </w:rPr>
        <w:t>transferred</w:t>
      </w:r>
      <w:r>
        <w:rPr>
          <w:spacing w:val="-2"/>
        </w:rPr>
        <w:t xml:space="preserve"> </w:t>
      </w:r>
      <w:r>
        <w:rPr>
          <w:spacing w:val="-1"/>
        </w:rPr>
        <w:t>under</w:t>
      </w:r>
      <w:r>
        <w:rPr>
          <w:spacing w:val="43"/>
        </w:rPr>
        <w:t xml:space="preserve"> </w:t>
      </w:r>
      <w:r>
        <w:rPr>
          <w:spacing w:val="-2"/>
        </w:rPr>
        <w:t>this</w:t>
      </w:r>
      <w:r>
        <w:rPr>
          <w:spacing w:val="-1"/>
        </w:rPr>
        <w:t xml:space="preserve"> Contract</w:t>
      </w:r>
      <w:r>
        <w:rPr>
          <w:spacing w:val="1"/>
        </w:rPr>
        <w:t xml:space="preserve"> </w:t>
      </w:r>
      <w:r>
        <w:rPr>
          <w:spacing w:val="-1"/>
        </w:rPr>
        <w:t>from</w:t>
      </w:r>
      <w:r>
        <w:rPr>
          <w:spacing w:val="-2"/>
        </w:rPr>
        <w:t xml:space="preserve"> </w:t>
      </w:r>
      <w:r>
        <w:t>a</w:t>
      </w:r>
      <w:r>
        <w:rPr>
          <w:spacing w:val="1"/>
        </w:rPr>
        <w:t xml:space="preserve"> </w:t>
      </w:r>
      <w:r>
        <w:rPr>
          <w:spacing w:val="-1"/>
        </w:rPr>
        <w:t>Data</w:t>
      </w:r>
      <w:r>
        <w:rPr>
          <w:spacing w:val="-2"/>
        </w:rPr>
        <w:t xml:space="preserve"> </w:t>
      </w:r>
      <w:r>
        <w:rPr>
          <w:spacing w:val="-1"/>
        </w:rPr>
        <w:t>Subject</w:t>
      </w:r>
      <w:r>
        <w:rPr>
          <w:spacing w:val="-2"/>
        </w:rPr>
        <w:t xml:space="preserve"> </w:t>
      </w:r>
      <w:r>
        <w:rPr>
          <w:spacing w:val="-1"/>
        </w:rPr>
        <w:t>for</w:t>
      </w:r>
      <w:r>
        <w:rPr>
          <w:spacing w:val="-2"/>
        </w:rPr>
        <w:t xml:space="preserve"> </w:t>
      </w:r>
      <w:r>
        <w:rPr>
          <w:spacing w:val="-1"/>
        </w:rPr>
        <w:t>the rectification</w:t>
      </w:r>
      <w:r>
        <w:rPr>
          <w:spacing w:val="-2"/>
        </w:rPr>
        <w:t xml:space="preserve"> </w:t>
      </w:r>
      <w:r>
        <w:t>or</w:t>
      </w:r>
      <w:r>
        <w:rPr>
          <w:spacing w:val="-2"/>
        </w:rPr>
        <w:t xml:space="preserve"> </w:t>
      </w:r>
      <w:r>
        <w:rPr>
          <w:spacing w:val="-1"/>
        </w:rPr>
        <w:t xml:space="preserve">erasure </w:t>
      </w:r>
      <w:r>
        <w:t>of</w:t>
      </w:r>
      <w:r>
        <w:rPr>
          <w:spacing w:val="49"/>
        </w:rPr>
        <w:t xml:space="preserve"> </w:t>
      </w:r>
      <w:r>
        <w:rPr>
          <w:spacing w:val="-1"/>
        </w:rPr>
        <w:t>Personal</w:t>
      </w:r>
      <w:r>
        <w:rPr>
          <w:spacing w:val="-4"/>
        </w:rPr>
        <w:t xml:space="preserve"> </w:t>
      </w:r>
      <w:r>
        <w:rPr>
          <w:spacing w:val="-1"/>
        </w:rPr>
        <w:t>Data</w:t>
      </w:r>
      <w:r>
        <w:rPr>
          <w:spacing w:val="-2"/>
        </w:rPr>
        <w:t xml:space="preserve"> </w:t>
      </w:r>
      <w:r>
        <w:t>or</w:t>
      </w:r>
      <w:r>
        <w:rPr>
          <w:spacing w:val="-2"/>
        </w:rPr>
        <w:t xml:space="preserve"> </w:t>
      </w:r>
      <w:r>
        <w:rPr>
          <w:spacing w:val="-1"/>
        </w:rPr>
        <w:t>restriction</w:t>
      </w:r>
      <w:r>
        <w:rPr>
          <w:spacing w:val="-2"/>
        </w:rPr>
        <w:t xml:space="preserve"> </w:t>
      </w:r>
      <w:r>
        <w:t>of</w:t>
      </w:r>
      <w:r>
        <w:rPr>
          <w:spacing w:val="-2"/>
        </w:rPr>
        <w:t xml:space="preserve"> </w:t>
      </w:r>
      <w:r>
        <w:rPr>
          <w:spacing w:val="-1"/>
        </w:rPr>
        <w:t>Processing,</w:t>
      </w:r>
      <w:r>
        <w:rPr>
          <w:spacing w:val="-2"/>
        </w:rPr>
        <w:t xml:space="preserve"> </w:t>
      </w:r>
      <w:r>
        <w:t>the</w:t>
      </w:r>
      <w:r>
        <w:rPr>
          <w:spacing w:val="-1"/>
        </w:rPr>
        <w:t xml:space="preserve"> Party</w:t>
      </w:r>
      <w:r>
        <w:rPr>
          <w:spacing w:val="-2"/>
        </w:rPr>
        <w:t xml:space="preserve"> </w:t>
      </w:r>
      <w:r>
        <w:rPr>
          <w:spacing w:val="-1"/>
        </w:rPr>
        <w:t>who has received</w:t>
      </w:r>
      <w:r>
        <w:rPr>
          <w:spacing w:val="41"/>
        </w:rPr>
        <w:t xml:space="preserve"> </w:t>
      </w:r>
      <w:r>
        <w:rPr>
          <w:spacing w:val="-1"/>
        </w:rPr>
        <w:t>the request</w:t>
      </w:r>
      <w:r>
        <w:rPr>
          <w:spacing w:val="-2"/>
        </w:rPr>
        <w:t xml:space="preserve"> </w:t>
      </w:r>
      <w:r>
        <w:rPr>
          <w:spacing w:val="-1"/>
        </w:rPr>
        <w:t>shall</w:t>
      </w:r>
      <w:r>
        <w:rPr>
          <w:spacing w:val="-4"/>
        </w:rPr>
        <w:t xml:space="preserve"> </w:t>
      </w:r>
      <w:r>
        <w:rPr>
          <w:spacing w:val="-1"/>
        </w:rPr>
        <w:t>determine whether</w:t>
      </w:r>
      <w:r>
        <w:rPr>
          <w:spacing w:val="-2"/>
        </w:rPr>
        <w:t xml:space="preserve"> </w:t>
      </w:r>
      <w:r>
        <w:rPr>
          <w:spacing w:val="-1"/>
        </w:rPr>
        <w:t>such</w:t>
      </w:r>
      <w:r>
        <w:rPr>
          <w:spacing w:val="-2"/>
        </w:rPr>
        <w:t xml:space="preserve"> </w:t>
      </w:r>
      <w:r>
        <w:rPr>
          <w:spacing w:val="-1"/>
        </w:rPr>
        <w:t>request</w:t>
      </w:r>
      <w:r>
        <w:rPr>
          <w:spacing w:val="-2"/>
        </w:rPr>
        <w:t xml:space="preserve"> is</w:t>
      </w:r>
      <w:r>
        <w:rPr>
          <w:spacing w:val="-1"/>
        </w:rPr>
        <w:t xml:space="preserve"> valid</w:t>
      </w:r>
      <w:r>
        <w:rPr>
          <w:spacing w:val="1"/>
        </w:rPr>
        <w:t xml:space="preserve"> </w:t>
      </w:r>
      <w:r>
        <w:rPr>
          <w:spacing w:val="-1"/>
        </w:rPr>
        <w:t>under</w:t>
      </w:r>
      <w:r>
        <w:rPr>
          <w:spacing w:val="1"/>
        </w:rPr>
        <w:t xml:space="preserve"> </w:t>
      </w:r>
      <w:r>
        <w:rPr>
          <w:spacing w:val="-1"/>
        </w:rPr>
        <w:t>the</w:t>
      </w:r>
    </w:p>
    <w:p w14:paraId="4332BF82" w14:textId="77777777" w:rsidR="00A85F47" w:rsidRDefault="00A85F47" w:rsidP="00DE0CAC">
      <w:pPr>
        <w:pStyle w:val="BodyText"/>
        <w:numPr>
          <w:ilvl w:val="2"/>
          <w:numId w:val="16"/>
        </w:numPr>
        <w:tabs>
          <w:tab w:val="left" w:pos="2652"/>
        </w:tabs>
        <w:kinsoku w:val="0"/>
        <w:overflowPunct w:val="0"/>
        <w:ind w:left="2651" w:right="315" w:hanging="1133"/>
        <w:sectPr w:rsidR="00A85F47">
          <w:pgSz w:w="11910" w:h="16840"/>
          <w:pgMar w:top="860" w:right="620" w:bottom="1560" w:left="620" w:header="663" w:footer="1358" w:gutter="0"/>
          <w:cols w:space="720" w:equalWidth="0">
            <w:col w:w="10670"/>
          </w:cols>
          <w:noEndnote/>
        </w:sectPr>
      </w:pPr>
    </w:p>
    <w:p w14:paraId="0CE9AEDA" w14:textId="77777777" w:rsidR="00A85F47" w:rsidRDefault="00A85F47">
      <w:pPr>
        <w:pStyle w:val="BodyText"/>
        <w:kinsoku w:val="0"/>
        <w:overflowPunct w:val="0"/>
        <w:spacing w:before="8"/>
        <w:ind w:left="0"/>
        <w:rPr>
          <w:sz w:val="13"/>
          <w:szCs w:val="13"/>
        </w:rPr>
      </w:pPr>
    </w:p>
    <w:p w14:paraId="7BE5A5C0"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414BEAC" w14:textId="77777777" w:rsidR="00A85F47" w:rsidRDefault="00A85F47">
      <w:pPr>
        <w:pStyle w:val="BodyText"/>
        <w:kinsoku w:val="0"/>
        <w:overflowPunct w:val="0"/>
        <w:spacing w:before="4"/>
        <w:ind w:left="0"/>
        <w:rPr>
          <w:sz w:val="14"/>
          <w:szCs w:val="14"/>
        </w:rPr>
      </w:pPr>
    </w:p>
    <w:p w14:paraId="1AE39325" w14:textId="77777777" w:rsidR="00A85F47" w:rsidRDefault="00A85F47">
      <w:pPr>
        <w:pStyle w:val="BodyText"/>
        <w:kinsoku w:val="0"/>
        <w:overflowPunct w:val="0"/>
        <w:spacing w:before="61"/>
        <w:ind w:left="2651" w:right="216"/>
        <w:rPr>
          <w:spacing w:val="-1"/>
        </w:rPr>
      </w:pPr>
      <w:r>
        <w:rPr>
          <w:spacing w:val="-1"/>
        </w:rPr>
        <w:t>Data</w:t>
      </w:r>
      <w:r>
        <w:rPr>
          <w:spacing w:val="-2"/>
        </w:rPr>
        <w:t xml:space="preserve"> </w:t>
      </w:r>
      <w:r>
        <w:rPr>
          <w:spacing w:val="-1"/>
        </w:rPr>
        <w:t>Protection</w:t>
      </w:r>
      <w:r>
        <w:rPr>
          <w:spacing w:val="-2"/>
        </w:rPr>
        <w:t xml:space="preserve"> </w:t>
      </w:r>
      <w:r>
        <w:rPr>
          <w:spacing w:val="-1"/>
        </w:rPr>
        <w:t>Legislation.</w:t>
      </w:r>
      <w:r>
        <w:t xml:space="preserve"> In</w:t>
      </w:r>
      <w:r>
        <w:rPr>
          <w:spacing w:val="-2"/>
        </w:rPr>
        <w:t xml:space="preserve"> </w:t>
      </w:r>
      <w:r>
        <w:rPr>
          <w:spacing w:val="-1"/>
        </w:rPr>
        <w:t>the event</w:t>
      </w:r>
      <w:r>
        <w:rPr>
          <w:spacing w:val="-2"/>
        </w:rPr>
        <w:t xml:space="preserve"> </w:t>
      </w:r>
      <w:r>
        <w:rPr>
          <w:spacing w:val="-1"/>
        </w:rPr>
        <w:t>that</w:t>
      </w:r>
      <w:r>
        <w:rPr>
          <w:spacing w:val="-2"/>
        </w:rPr>
        <w:t xml:space="preserve"> </w:t>
      </w:r>
      <w:r>
        <w:rPr>
          <w:spacing w:val="-1"/>
        </w:rPr>
        <w:t>the Party</w:t>
      </w:r>
      <w:r>
        <w:rPr>
          <w:spacing w:val="-2"/>
        </w:rPr>
        <w:t xml:space="preserve"> </w:t>
      </w:r>
      <w:r>
        <w:rPr>
          <w:spacing w:val="-1"/>
        </w:rPr>
        <w:t>which</w:t>
      </w:r>
      <w:r>
        <w:rPr>
          <w:spacing w:val="1"/>
        </w:rPr>
        <w:t xml:space="preserve"> </w:t>
      </w:r>
      <w:r>
        <w:t>has</w:t>
      </w:r>
      <w:r>
        <w:rPr>
          <w:spacing w:val="31"/>
        </w:rPr>
        <w:t xml:space="preserve"> </w:t>
      </w:r>
      <w:r>
        <w:rPr>
          <w:spacing w:val="-1"/>
        </w:rPr>
        <w:t>received</w:t>
      </w:r>
      <w:r>
        <w:rPr>
          <w:spacing w:val="-2"/>
        </w:rPr>
        <w:t xml:space="preserve"> </w:t>
      </w:r>
      <w:r>
        <w:rPr>
          <w:spacing w:val="-1"/>
        </w:rPr>
        <w:t>the request</w:t>
      </w:r>
      <w:r>
        <w:rPr>
          <w:spacing w:val="-2"/>
        </w:rPr>
        <w:t xml:space="preserve"> </w:t>
      </w:r>
      <w:r>
        <w:rPr>
          <w:spacing w:val="-1"/>
        </w:rPr>
        <w:t>determines that</w:t>
      </w:r>
      <w:r>
        <w:rPr>
          <w:spacing w:val="-2"/>
        </w:rPr>
        <w:t xml:space="preserve"> </w:t>
      </w:r>
      <w:r>
        <w:rPr>
          <w:spacing w:val="-1"/>
        </w:rPr>
        <w:t>the relevant</w:t>
      </w:r>
      <w:r>
        <w:rPr>
          <w:spacing w:val="-2"/>
        </w:rPr>
        <w:t xml:space="preserve"> </w:t>
      </w:r>
      <w:r>
        <w:rPr>
          <w:spacing w:val="-1"/>
        </w:rPr>
        <w:t>Personal</w:t>
      </w:r>
      <w:r>
        <w:rPr>
          <w:spacing w:val="-4"/>
        </w:rPr>
        <w:t xml:space="preserve"> </w:t>
      </w:r>
      <w:r>
        <w:rPr>
          <w:spacing w:val="-1"/>
        </w:rPr>
        <w:t>Data</w:t>
      </w:r>
      <w:r>
        <w:rPr>
          <w:spacing w:val="36"/>
        </w:rPr>
        <w:t xml:space="preserve"> </w:t>
      </w:r>
      <w:r>
        <w:rPr>
          <w:spacing w:val="-1"/>
        </w:rPr>
        <w:t>should</w:t>
      </w:r>
      <w:r>
        <w:rPr>
          <w:spacing w:val="-2"/>
        </w:rPr>
        <w:t xml:space="preserve"> </w:t>
      </w:r>
      <w:r>
        <w:rPr>
          <w:spacing w:val="-1"/>
        </w:rPr>
        <w:t>be rectified</w:t>
      </w:r>
      <w:r>
        <w:rPr>
          <w:spacing w:val="-2"/>
        </w:rPr>
        <w:t xml:space="preserve"> </w:t>
      </w:r>
      <w:r>
        <w:t>or</w:t>
      </w:r>
      <w:r>
        <w:rPr>
          <w:spacing w:val="1"/>
        </w:rPr>
        <w:t xml:space="preserve"> </w:t>
      </w:r>
      <w:r>
        <w:rPr>
          <w:spacing w:val="-1"/>
        </w:rPr>
        <w:t>erased</w:t>
      </w:r>
      <w:r>
        <w:rPr>
          <w:spacing w:val="-2"/>
        </w:rPr>
        <w:t xml:space="preserve"> </w:t>
      </w:r>
      <w:r>
        <w:t>or</w:t>
      </w:r>
      <w:r>
        <w:rPr>
          <w:spacing w:val="-2"/>
        </w:rPr>
        <w:t xml:space="preserve"> </w:t>
      </w:r>
      <w:r>
        <w:rPr>
          <w:spacing w:val="-1"/>
        </w:rPr>
        <w:t>that</w:t>
      </w:r>
      <w:r>
        <w:rPr>
          <w:spacing w:val="-2"/>
        </w:rPr>
        <w:t xml:space="preserve"> </w:t>
      </w:r>
      <w:r>
        <w:rPr>
          <w:spacing w:val="-1"/>
        </w:rPr>
        <w:t>any</w:t>
      </w:r>
      <w:r>
        <w:rPr>
          <w:spacing w:val="-2"/>
        </w:rPr>
        <w:t xml:space="preserve"> </w:t>
      </w:r>
      <w:r>
        <w:rPr>
          <w:spacing w:val="-1"/>
        </w:rPr>
        <w:t>Processing</w:t>
      </w:r>
      <w:r>
        <w:rPr>
          <w:spacing w:val="-2"/>
        </w:rPr>
        <w:t xml:space="preserve"> </w:t>
      </w:r>
      <w:r>
        <w:rPr>
          <w:spacing w:val="-1"/>
        </w:rPr>
        <w:t>shall</w:t>
      </w:r>
      <w:r>
        <w:rPr>
          <w:spacing w:val="-2"/>
        </w:rPr>
        <w:t xml:space="preserve"> </w:t>
      </w:r>
      <w:r>
        <w:rPr>
          <w:spacing w:val="-1"/>
        </w:rPr>
        <w:t>be restricted,</w:t>
      </w:r>
      <w:r>
        <w:rPr>
          <w:spacing w:val="44"/>
        </w:rPr>
        <w:t xml:space="preserve"> </w:t>
      </w:r>
      <w:r>
        <w:rPr>
          <w:spacing w:val="-2"/>
        </w:rPr>
        <w:t>it</w:t>
      </w:r>
      <w:r>
        <w:rPr>
          <w:spacing w:val="1"/>
        </w:rPr>
        <w:t xml:space="preserve"> </w:t>
      </w:r>
      <w:r>
        <w:rPr>
          <w:spacing w:val="-1"/>
        </w:rPr>
        <w:t>shall</w:t>
      </w:r>
      <w:r>
        <w:rPr>
          <w:spacing w:val="-2"/>
        </w:rPr>
        <w:t xml:space="preserve"> </w:t>
      </w:r>
      <w:r>
        <w:rPr>
          <w:spacing w:val="-1"/>
        </w:rPr>
        <w:t>notify</w:t>
      </w:r>
      <w:r>
        <w:t xml:space="preserve"> </w:t>
      </w:r>
      <w:r>
        <w:rPr>
          <w:spacing w:val="-1"/>
        </w:rPr>
        <w:t>the other</w:t>
      </w:r>
      <w:r>
        <w:rPr>
          <w:spacing w:val="-2"/>
        </w:rPr>
        <w:t xml:space="preserve"> </w:t>
      </w:r>
      <w:r>
        <w:rPr>
          <w:spacing w:val="-1"/>
        </w:rPr>
        <w:t>Party</w:t>
      </w:r>
      <w:r>
        <w:t xml:space="preserve"> </w:t>
      </w:r>
      <w:r>
        <w:rPr>
          <w:spacing w:val="-1"/>
        </w:rPr>
        <w:t>promptly.</w:t>
      </w:r>
      <w:r>
        <w:t xml:space="preserve"> </w:t>
      </w:r>
      <w:r>
        <w:rPr>
          <w:spacing w:val="-1"/>
        </w:rPr>
        <w:t>The Party</w:t>
      </w:r>
      <w:r>
        <w:rPr>
          <w:spacing w:val="-2"/>
        </w:rPr>
        <w:t xml:space="preserve"> </w:t>
      </w:r>
      <w:r>
        <w:rPr>
          <w:spacing w:val="-1"/>
        </w:rPr>
        <w:t>receiving</w:t>
      </w:r>
      <w:r>
        <w:rPr>
          <w:spacing w:val="-2"/>
        </w:rPr>
        <w:t xml:space="preserve"> </w:t>
      </w:r>
      <w:r>
        <w:rPr>
          <w:spacing w:val="-1"/>
        </w:rPr>
        <w:t>the</w:t>
      </w:r>
      <w:r>
        <w:rPr>
          <w:spacing w:val="30"/>
        </w:rPr>
        <w:t xml:space="preserve"> </w:t>
      </w:r>
      <w:r>
        <w:rPr>
          <w:spacing w:val="-1"/>
        </w:rPr>
        <w:t>notification</w:t>
      </w:r>
      <w:r>
        <w:rPr>
          <w:spacing w:val="-2"/>
        </w:rPr>
        <w:t xml:space="preserve"> </w:t>
      </w:r>
      <w:r>
        <w:rPr>
          <w:spacing w:val="-1"/>
        </w:rPr>
        <w:t>shall</w:t>
      </w:r>
      <w:r>
        <w:rPr>
          <w:spacing w:val="-2"/>
        </w:rPr>
        <w:t xml:space="preserve"> </w:t>
      </w:r>
      <w:r>
        <w:rPr>
          <w:spacing w:val="-1"/>
        </w:rPr>
        <w:t>rectify</w:t>
      </w:r>
      <w:r>
        <w:rPr>
          <w:spacing w:val="-2"/>
        </w:rPr>
        <w:t xml:space="preserve"> </w:t>
      </w:r>
      <w:r>
        <w:t>or</w:t>
      </w:r>
      <w:r>
        <w:rPr>
          <w:spacing w:val="-2"/>
        </w:rPr>
        <w:t xml:space="preserve"> </w:t>
      </w:r>
      <w:r>
        <w:rPr>
          <w:spacing w:val="-1"/>
        </w:rPr>
        <w:t>erase the Personal</w:t>
      </w:r>
      <w:r>
        <w:rPr>
          <w:spacing w:val="-4"/>
        </w:rPr>
        <w:t xml:space="preserve"> </w:t>
      </w:r>
      <w:r>
        <w:rPr>
          <w:spacing w:val="-1"/>
        </w:rPr>
        <w:t>Data</w:t>
      </w:r>
      <w:r>
        <w:rPr>
          <w:spacing w:val="1"/>
        </w:rPr>
        <w:t xml:space="preserve"> </w:t>
      </w:r>
      <w:r>
        <w:t>or</w:t>
      </w:r>
      <w:r>
        <w:rPr>
          <w:spacing w:val="-2"/>
        </w:rPr>
        <w:t xml:space="preserve"> </w:t>
      </w:r>
      <w:r>
        <w:rPr>
          <w:spacing w:val="-1"/>
        </w:rPr>
        <w:t>restrict</w:t>
      </w:r>
      <w:r>
        <w:rPr>
          <w:spacing w:val="41"/>
        </w:rPr>
        <w:t xml:space="preserve"> </w:t>
      </w:r>
      <w:r>
        <w:rPr>
          <w:spacing w:val="-1"/>
        </w:rPr>
        <w:t>Processing</w:t>
      </w:r>
      <w:r>
        <w:rPr>
          <w:spacing w:val="-2"/>
        </w:rPr>
        <w:t xml:space="preserve"> </w:t>
      </w:r>
      <w:r>
        <w:rPr>
          <w:spacing w:val="-1"/>
        </w:rPr>
        <w:t>(as applicable) promptly.</w:t>
      </w:r>
    </w:p>
    <w:p w14:paraId="2790B0EF" w14:textId="77777777" w:rsidR="00A85F47" w:rsidRDefault="00A85F47">
      <w:pPr>
        <w:pStyle w:val="BodyText"/>
        <w:kinsoku w:val="0"/>
        <w:overflowPunct w:val="0"/>
        <w:ind w:left="0"/>
      </w:pPr>
    </w:p>
    <w:p w14:paraId="74E08707" w14:textId="77777777" w:rsidR="00A85F47" w:rsidRDefault="00A85F47" w:rsidP="00DE0CAC">
      <w:pPr>
        <w:pStyle w:val="BodyText"/>
        <w:numPr>
          <w:ilvl w:val="2"/>
          <w:numId w:val="16"/>
        </w:numPr>
        <w:tabs>
          <w:tab w:val="left" w:pos="2652"/>
        </w:tabs>
        <w:kinsoku w:val="0"/>
        <w:overflowPunct w:val="0"/>
        <w:ind w:left="2651" w:right="156" w:hanging="1133"/>
      </w:pPr>
      <w:bookmarkStart w:id="206" w:name="16.8.9_On_receipt_of_any_request_or_enqu"/>
      <w:bookmarkEnd w:id="206"/>
      <w:r>
        <w:rPr>
          <w:spacing w:val="-1"/>
        </w:rPr>
        <w:t>On</w:t>
      </w:r>
      <w:r>
        <w:rPr>
          <w:spacing w:val="-2"/>
        </w:rPr>
        <w:t xml:space="preserve"> </w:t>
      </w:r>
      <w:r>
        <w:rPr>
          <w:spacing w:val="-1"/>
        </w:rPr>
        <w:t>receipt</w:t>
      </w:r>
      <w:r>
        <w:rPr>
          <w:spacing w:val="-2"/>
        </w:rPr>
        <w:t xml:space="preserve"> </w:t>
      </w:r>
      <w:r>
        <w:t>of</w:t>
      </w:r>
      <w:r>
        <w:rPr>
          <w:spacing w:val="-2"/>
        </w:rPr>
        <w:t xml:space="preserve"> </w:t>
      </w:r>
      <w:r>
        <w:t>any</w:t>
      </w:r>
      <w:r>
        <w:rPr>
          <w:spacing w:val="-2"/>
        </w:rPr>
        <w:t xml:space="preserve"> </w:t>
      </w:r>
      <w:r>
        <w:rPr>
          <w:spacing w:val="-1"/>
        </w:rPr>
        <w:t>request</w:t>
      </w:r>
      <w:r>
        <w:rPr>
          <w:spacing w:val="-2"/>
        </w:rPr>
        <w:t xml:space="preserve"> </w:t>
      </w:r>
      <w:r>
        <w:t>or</w:t>
      </w:r>
      <w:r>
        <w:rPr>
          <w:spacing w:val="-2"/>
        </w:rPr>
        <w:t xml:space="preserve"> </w:t>
      </w:r>
      <w:r>
        <w:rPr>
          <w:spacing w:val="-1"/>
        </w:rPr>
        <w:t>enquiry</w:t>
      </w:r>
      <w:r>
        <w:rPr>
          <w:spacing w:val="-2"/>
        </w:rPr>
        <w:t xml:space="preserve"> </w:t>
      </w:r>
      <w:r>
        <w:t>from a</w:t>
      </w:r>
      <w:r>
        <w:rPr>
          <w:spacing w:val="-2"/>
        </w:rPr>
        <w:t xml:space="preserve"> </w:t>
      </w:r>
      <w:r>
        <w:rPr>
          <w:spacing w:val="-1"/>
        </w:rPr>
        <w:t>regulator</w:t>
      </w:r>
      <w:r>
        <w:rPr>
          <w:spacing w:val="1"/>
        </w:rPr>
        <w:t xml:space="preserve"> </w:t>
      </w:r>
      <w:r>
        <w:rPr>
          <w:spacing w:val="-1"/>
        </w:rPr>
        <w:t>that</w:t>
      </w:r>
      <w:r>
        <w:rPr>
          <w:spacing w:val="-2"/>
        </w:rPr>
        <w:t xml:space="preserve"> </w:t>
      </w:r>
      <w:r>
        <w:rPr>
          <w:spacing w:val="-1"/>
        </w:rPr>
        <w:t>relates to</w:t>
      </w:r>
      <w:r>
        <w:rPr>
          <w:spacing w:val="32"/>
        </w:rPr>
        <w:t xml:space="preserve"> </w:t>
      </w:r>
      <w:r>
        <w:rPr>
          <w:spacing w:val="-1"/>
        </w:rPr>
        <w:t>Personal</w:t>
      </w:r>
      <w:r>
        <w:rPr>
          <w:spacing w:val="-4"/>
        </w:rPr>
        <w:t xml:space="preserve"> </w:t>
      </w:r>
      <w:r>
        <w:rPr>
          <w:spacing w:val="-1"/>
        </w:rPr>
        <w:t>Data</w:t>
      </w:r>
      <w:r>
        <w:rPr>
          <w:spacing w:val="-2"/>
        </w:rPr>
        <w:t xml:space="preserve"> </w:t>
      </w:r>
      <w:r>
        <w:rPr>
          <w:spacing w:val="-1"/>
        </w:rPr>
        <w:t>transferred</w:t>
      </w:r>
      <w:r>
        <w:rPr>
          <w:spacing w:val="-2"/>
        </w:rPr>
        <w:t xml:space="preserve"> </w:t>
      </w:r>
      <w:r>
        <w:rPr>
          <w:spacing w:val="-1"/>
        </w:rPr>
        <w:t>under</w:t>
      </w:r>
      <w:r>
        <w:rPr>
          <w:spacing w:val="-2"/>
        </w:rPr>
        <w:t xml:space="preserve"> </w:t>
      </w:r>
      <w:r>
        <w:rPr>
          <w:spacing w:val="-1"/>
        </w:rPr>
        <w:t>this Contract,</w:t>
      </w:r>
      <w:r>
        <w:rPr>
          <w:spacing w:val="-2"/>
        </w:rPr>
        <w:t xml:space="preserve"> </w:t>
      </w:r>
      <w:r>
        <w:rPr>
          <w:spacing w:val="-1"/>
        </w:rPr>
        <w:t>each</w:t>
      </w:r>
      <w:r>
        <w:rPr>
          <w:spacing w:val="-2"/>
        </w:rPr>
        <w:t xml:space="preserve"> </w:t>
      </w:r>
      <w:r>
        <w:rPr>
          <w:spacing w:val="-1"/>
        </w:rPr>
        <w:t>Party</w:t>
      </w:r>
      <w:r>
        <w:rPr>
          <w:spacing w:val="-2"/>
        </w:rPr>
        <w:t xml:space="preserve"> </w:t>
      </w:r>
      <w:r>
        <w:rPr>
          <w:spacing w:val="-1"/>
        </w:rPr>
        <w:t>shall</w:t>
      </w:r>
      <w:r>
        <w:rPr>
          <w:spacing w:val="1"/>
        </w:rPr>
        <w:t xml:space="preserve"> </w:t>
      </w:r>
      <w:r>
        <w:rPr>
          <w:spacing w:val="-2"/>
        </w:rPr>
        <w:t>provide</w:t>
      </w:r>
      <w:r>
        <w:rPr>
          <w:spacing w:val="58"/>
        </w:rPr>
        <w:t xml:space="preserve"> </w:t>
      </w:r>
      <w:r>
        <w:rPr>
          <w:spacing w:val="-1"/>
        </w:rPr>
        <w:t>the other</w:t>
      </w:r>
      <w:r>
        <w:rPr>
          <w:spacing w:val="-2"/>
        </w:rPr>
        <w:t xml:space="preserve"> with </w:t>
      </w:r>
      <w:r>
        <w:t>all</w:t>
      </w:r>
      <w:r>
        <w:rPr>
          <w:spacing w:val="-2"/>
        </w:rPr>
        <w:t xml:space="preserve"> </w:t>
      </w:r>
      <w:r>
        <w:rPr>
          <w:spacing w:val="-1"/>
        </w:rPr>
        <w:t>reasonable assistance to allow</w:t>
      </w:r>
      <w:r>
        <w:rPr>
          <w:spacing w:val="-2"/>
        </w:rPr>
        <w:t xml:space="preserve"> </w:t>
      </w:r>
      <w:r>
        <w:rPr>
          <w:spacing w:val="-1"/>
        </w:rPr>
        <w:t>the</w:t>
      </w:r>
      <w:r>
        <w:rPr>
          <w:spacing w:val="2"/>
        </w:rPr>
        <w:t xml:space="preserve"> </w:t>
      </w:r>
      <w:r>
        <w:rPr>
          <w:spacing w:val="-1"/>
        </w:rPr>
        <w:t>Party</w:t>
      </w:r>
      <w:r>
        <w:t xml:space="preserve"> </w:t>
      </w:r>
      <w:r>
        <w:rPr>
          <w:spacing w:val="-2"/>
        </w:rPr>
        <w:t>in</w:t>
      </w:r>
      <w:r>
        <w:rPr>
          <w:spacing w:val="1"/>
        </w:rPr>
        <w:t xml:space="preserve"> </w:t>
      </w:r>
      <w:r>
        <w:rPr>
          <w:spacing w:val="-1"/>
        </w:rPr>
        <w:t>receipt</w:t>
      </w:r>
      <w:r>
        <w:rPr>
          <w:spacing w:val="-2"/>
        </w:rPr>
        <w:t xml:space="preserve"> </w:t>
      </w:r>
      <w:r>
        <w:t>of</w:t>
      </w:r>
      <w:r>
        <w:rPr>
          <w:spacing w:val="39"/>
        </w:rPr>
        <w:t xml:space="preserve"> </w:t>
      </w:r>
      <w:r>
        <w:rPr>
          <w:spacing w:val="-1"/>
        </w:rPr>
        <w:t>the request</w:t>
      </w:r>
      <w:r>
        <w:rPr>
          <w:spacing w:val="-2"/>
        </w:rPr>
        <w:t xml:space="preserve"> </w:t>
      </w:r>
      <w:r>
        <w:rPr>
          <w:spacing w:val="-1"/>
        </w:rPr>
        <w:t>to respond.</w:t>
      </w:r>
    </w:p>
    <w:p w14:paraId="64A91F50" w14:textId="77777777" w:rsidR="00A85F47" w:rsidRDefault="00A85F47">
      <w:pPr>
        <w:pStyle w:val="BodyText"/>
        <w:kinsoku w:val="0"/>
        <w:overflowPunct w:val="0"/>
        <w:ind w:left="0"/>
      </w:pPr>
    </w:p>
    <w:p w14:paraId="47231EFF" w14:textId="77777777" w:rsidR="00A85F47" w:rsidRDefault="00A85F47" w:rsidP="00DE0CAC">
      <w:pPr>
        <w:pStyle w:val="BodyText"/>
        <w:numPr>
          <w:ilvl w:val="2"/>
          <w:numId w:val="16"/>
        </w:numPr>
        <w:tabs>
          <w:tab w:val="left" w:pos="2651"/>
        </w:tabs>
        <w:kinsoku w:val="0"/>
        <w:overflowPunct w:val="0"/>
        <w:ind w:left="2650" w:right="350" w:hanging="1132"/>
        <w:rPr>
          <w:spacing w:val="-1"/>
        </w:rPr>
      </w:pPr>
      <w:bookmarkStart w:id="207" w:name="16.8.10_Each_Party_shall_bear_its_own_co"/>
      <w:bookmarkEnd w:id="207"/>
      <w:r>
        <w:rPr>
          <w:spacing w:val="-1"/>
        </w:rPr>
        <w:t>Each</w:t>
      </w:r>
      <w:r>
        <w:rPr>
          <w:spacing w:val="-2"/>
        </w:rPr>
        <w:t xml:space="preserve"> </w:t>
      </w:r>
      <w:r>
        <w:rPr>
          <w:spacing w:val="-1"/>
        </w:rPr>
        <w:t>Party</w:t>
      </w:r>
      <w:r>
        <w:rPr>
          <w:spacing w:val="-2"/>
        </w:rPr>
        <w:t xml:space="preserve"> </w:t>
      </w:r>
      <w:r>
        <w:rPr>
          <w:spacing w:val="-1"/>
        </w:rPr>
        <w:t>shall</w:t>
      </w:r>
      <w:r>
        <w:rPr>
          <w:spacing w:val="-2"/>
        </w:rPr>
        <w:t xml:space="preserve"> </w:t>
      </w:r>
      <w:r>
        <w:rPr>
          <w:spacing w:val="-1"/>
        </w:rPr>
        <w:t>bear</w:t>
      </w:r>
      <w:r>
        <w:rPr>
          <w:spacing w:val="1"/>
        </w:rPr>
        <w:t xml:space="preserve"> </w:t>
      </w:r>
      <w:r>
        <w:rPr>
          <w:spacing w:val="-2"/>
        </w:rPr>
        <w:t>its</w:t>
      </w:r>
      <w:r>
        <w:rPr>
          <w:spacing w:val="-1"/>
        </w:rPr>
        <w:t xml:space="preserve"> own</w:t>
      </w:r>
      <w:r>
        <w:rPr>
          <w:spacing w:val="-2"/>
        </w:rPr>
        <w:t xml:space="preserve"> </w:t>
      </w:r>
      <w:r>
        <w:rPr>
          <w:spacing w:val="-1"/>
        </w:rPr>
        <w:t>costs</w:t>
      </w:r>
      <w:r>
        <w:rPr>
          <w:spacing w:val="1"/>
        </w:rPr>
        <w:t xml:space="preserve"> </w:t>
      </w:r>
      <w:r>
        <w:rPr>
          <w:spacing w:val="-1"/>
        </w:rPr>
        <w:t>incurred</w:t>
      </w:r>
      <w:r>
        <w:rPr>
          <w:spacing w:val="-2"/>
        </w:rPr>
        <w:t xml:space="preserve"> in</w:t>
      </w:r>
      <w:r>
        <w:rPr>
          <w:spacing w:val="1"/>
        </w:rPr>
        <w:t xml:space="preserve"> </w:t>
      </w:r>
      <w:r>
        <w:rPr>
          <w:spacing w:val="-1"/>
        </w:rPr>
        <w:t>proving</w:t>
      </w:r>
      <w:r>
        <w:rPr>
          <w:spacing w:val="-2"/>
        </w:rPr>
        <w:t xml:space="preserve"> </w:t>
      </w:r>
      <w:r>
        <w:rPr>
          <w:spacing w:val="-1"/>
        </w:rPr>
        <w:t>the assistance</w:t>
      </w:r>
      <w:r>
        <w:rPr>
          <w:spacing w:val="57"/>
        </w:rPr>
        <w:t xml:space="preserve"> </w:t>
      </w:r>
      <w:r>
        <w:t>set</w:t>
      </w:r>
      <w:r>
        <w:rPr>
          <w:spacing w:val="-2"/>
        </w:rPr>
        <w:t xml:space="preserve"> </w:t>
      </w:r>
      <w:r>
        <w:rPr>
          <w:spacing w:val="-1"/>
        </w:rPr>
        <w:t>out</w:t>
      </w:r>
      <w:r>
        <w:rPr>
          <w:spacing w:val="-2"/>
        </w:rPr>
        <w:t xml:space="preserve"> in </w:t>
      </w:r>
      <w:r>
        <w:rPr>
          <w:spacing w:val="-1"/>
        </w:rPr>
        <w:t xml:space="preserve">clauses </w:t>
      </w:r>
      <w:r>
        <w:rPr>
          <w:spacing w:val="-2"/>
        </w:rPr>
        <w:t xml:space="preserve">16.8.8 </w:t>
      </w:r>
      <w:r>
        <w:rPr>
          <w:spacing w:val="-1"/>
        </w:rPr>
        <w:t>and</w:t>
      </w:r>
      <w:r>
        <w:rPr>
          <w:spacing w:val="1"/>
        </w:rPr>
        <w:t xml:space="preserve"> </w:t>
      </w:r>
      <w:r>
        <w:rPr>
          <w:spacing w:val="-1"/>
        </w:rPr>
        <w:t>16.8.9.</w:t>
      </w:r>
    </w:p>
    <w:p w14:paraId="2968FBCC" w14:textId="77777777" w:rsidR="00A85F47" w:rsidRDefault="00A85F47">
      <w:pPr>
        <w:pStyle w:val="BodyText"/>
        <w:kinsoku w:val="0"/>
        <w:overflowPunct w:val="0"/>
        <w:spacing w:before="10"/>
        <w:ind w:left="0"/>
        <w:rPr>
          <w:sz w:val="21"/>
          <w:szCs w:val="21"/>
        </w:rPr>
      </w:pPr>
    </w:p>
    <w:p w14:paraId="3B908ED0" w14:textId="77777777" w:rsidR="00A85F47" w:rsidRDefault="00A85F47" w:rsidP="00DE0CAC">
      <w:pPr>
        <w:pStyle w:val="BodyText"/>
        <w:numPr>
          <w:ilvl w:val="2"/>
          <w:numId w:val="16"/>
        </w:numPr>
        <w:tabs>
          <w:tab w:val="left" w:pos="2651"/>
        </w:tabs>
        <w:kinsoku w:val="0"/>
        <w:overflowPunct w:val="0"/>
        <w:ind w:left="2650" w:right="199" w:hanging="1132"/>
        <w:rPr>
          <w:spacing w:val="-1"/>
        </w:rPr>
      </w:pPr>
      <w:bookmarkStart w:id="208" w:name="16.8.11_The_Service_Provider_shall,_at_a"/>
      <w:bookmarkStart w:id="209" w:name="bookmark10"/>
      <w:bookmarkEnd w:id="208"/>
      <w:bookmarkEnd w:id="209"/>
      <w:r>
        <w:rPr>
          <w:spacing w:val="-1"/>
        </w:rPr>
        <w:t xml:space="preserve">The Service </w:t>
      </w:r>
      <w:r>
        <w:rPr>
          <w:spacing w:val="-2"/>
        </w:rPr>
        <w:t>Provider</w:t>
      </w:r>
      <w:r>
        <w:rPr>
          <w:spacing w:val="1"/>
        </w:rPr>
        <w:t xml:space="preserve"> </w:t>
      </w:r>
      <w:r>
        <w:rPr>
          <w:spacing w:val="-1"/>
        </w:rPr>
        <w:t>shall,</w:t>
      </w:r>
      <w:r>
        <w:t xml:space="preserve"> </w:t>
      </w:r>
      <w:r>
        <w:rPr>
          <w:spacing w:val="-1"/>
        </w:rPr>
        <w:t>at</w:t>
      </w:r>
      <w:r>
        <w:rPr>
          <w:spacing w:val="-2"/>
        </w:rPr>
        <w:t xml:space="preserve"> </w:t>
      </w:r>
      <w:r>
        <w:t>all</w:t>
      </w:r>
      <w:r>
        <w:rPr>
          <w:spacing w:val="-2"/>
        </w:rPr>
        <w:t xml:space="preserve"> </w:t>
      </w:r>
      <w:r>
        <w:rPr>
          <w:spacing w:val="-1"/>
        </w:rPr>
        <w:t>times during</w:t>
      </w:r>
      <w:r>
        <w:rPr>
          <w:spacing w:val="-2"/>
        </w:rPr>
        <w:t xml:space="preserve"> </w:t>
      </w:r>
      <w:r>
        <w:rPr>
          <w:spacing w:val="-1"/>
        </w:rPr>
        <w:t>and</w:t>
      </w:r>
      <w:r>
        <w:rPr>
          <w:spacing w:val="-2"/>
        </w:rPr>
        <w:t xml:space="preserve"> </w:t>
      </w:r>
      <w:r>
        <w:rPr>
          <w:spacing w:val="-1"/>
        </w:rPr>
        <w:t>after</w:t>
      </w:r>
      <w:r>
        <w:rPr>
          <w:spacing w:val="-2"/>
        </w:rPr>
        <w:t xml:space="preserve"> </w:t>
      </w:r>
      <w:r>
        <w:rPr>
          <w:spacing w:val="-1"/>
        </w:rPr>
        <w:t>the expiry</w:t>
      </w:r>
      <w:r>
        <w:rPr>
          <w:spacing w:val="-2"/>
        </w:rPr>
        <w:t xml:space="preserve"> </w:t>
      </w:r>
      <w:r>
        <w:t>of</w:t>
      </w:r>
      <w:r>
        <w:rPr>
          <w:spacing w:val="45"/>
        </w:rPr>
        <w:t xml:space="preserve"> </w:t>
      </w:r>
      <w:r>
        <w:rPr>
          <w:spacing w:val="-1"/>
        </w:rPr>
        <w:t>the Contract,</w:t>
      </w:r>
      <w:r>
        <w:t xml:space="preserve"> </w:t>
      </w:r>
      <w:r>
        <w:rPr>
          <w:spacing w:val="-1"/>
        </w:rPr>
        <w:t>indemnify</w:t>
      </w:r>
      <w:r>
        <w:rPr>
          <w:spacing w:val="-2"/>
        </w:rPr>
        <w:t xml:space="preserve"> </w:t>
      </w:r>
      <w:r>
        <w:rPr>
          <w:spacing w:val="-1"/>
        </w:rPr>
        <w:t>the Customer</w:t>
      </w:r>
      <w:r>
        <w:rPr>
          <w:spacing w:val="-2"/>
        </w:rPr>
        <w:t xml:space="preserve"> </w:t>
      </w:r>
      <w:r>
        <w:rPr>
          <w:spacing w:val="-1"/>
        </w:rPr>
        <w:t>and</w:t>
      </w:r>
      <w:r>
        <w:rPr>
          <w:spacing w:val="1"/>
        </w:rPr>
        <w:t xml:space="preserve"> </w:t>
      </w:r>
      <w:r>
        <w:rPr>
          <w:spacing w:val="-1"/>
        </w:rPr>
        <w:t>keep</w:t>
      </w:r>
      <w:r>
        <w:rPr>
          <w:spacing w:val="-2"/>
        </w:rPr>
        <w:t xml:space="preserve"> </w:t>
      </w:r>
      <w:r>
        <w:rPr>
          <w:spacing w:val="-1"/>
        </w:rPr>
        <w:t>the Customer</w:t>
      </w:r>
      <w:r>
        <w:rPr>
          <w:spacing w:val="33"/>
        </w:rPr>
        <w:t xml:space="preserve"> </w:t>
      </w:r>
      <w:r>
        <w:rPr>
          <w:spacing w:val="-1"/>
        </w:rPr>
        <w:t>indemnified</w:t>
      </w:r>
      <w:r>
        <w:rPr>
          <w:spacing w:val="1"/>
        </w:rPr>
        <w:t xml:space="preserve"> </w:t>
      </w:r>
      <w:r>
        <w:rPr>
          <w:spacing w:val="-1"/>
        </w:rPr>
        <w:t>against</w:t>
      </w:r>
      <w:r>
        <w:rPr>
          <w:spacing w:val="-2"/>
        </w:rPr>
        <w:t xml:space="preserve"> </w:t>
      </w:r>
      <w:r>
        <w:t>all</w:t>
      </w:r>
      <w:r>
        <w:rPr>
          <w:spacing w:val="-2"/>
        </w:rPr>
        <w:t xml:space="preserve"> </w:t>
      </w:r>
      <w:r>
        <w:rPr>
          <w:spacing w:val="-1"/>
        </w:rPr>
        <w:t>losses,</w:t>
      </w:r>
      <w:r>
        <w:rPr>
          <w:spacing w:val="-2"/>
        </w:rPr>
        <w:t xml:space="preserve"> </w:t>
      </w:r>
      <w:r>
        <w:rPr>
          <w:spacing w:val="-1"/>
        </w:rPr>
        <w:t>damages,</w:t>
      </w:r>
      <w:r>
        <w:rPr>
          <w:spacing w:val="-2"/>
        </w:rPr>
        <w:t xml:space="preserve"> </w:t>
      </w:r>
      <w:r>
        <w:t>costs</w:t>
      </w:r>
      <w:r>
        <w:rPr>
          <w:spacing w:val="-1"/>
        </w:rPr>
        <w:t xml:space="preserve"> </w:t>
      </w:r>
      <w:r>
        <w:t>or</w:t>
      </w:r>
      <w:r>
        <w:rPr>
          <w:spacing w:val="-2"/>
        </w:rPr>
        <w:t xml:space="preserve"> </w:t>
      </w:r>
      <w:r>
        <w:rPr>
          <w:spacing w:val="-1"/>
        </w:rPr>
        <w:t>expenses and</w:t>
      </w:r>
      <w:r>
        <w:rPr>
          <w:spacing w:val="-2"/>
        </w:rPr>
        <w:t xml:space="preserve"> </w:t>
      </w:r>
      <w:r>
        <w:rPr>
          <w:spacing w:val="-1"/>
        </w:rPr>
        <w:t>other</w:t>
      </w:r>
      <w:r>
        <w:rPr>
          <w:spacing w:val="31"/>
        </w:rPr>
        <w:t xml:space="preserve"> </w:t>
      </w:r>
      <w:r>
        <w:rPr>
          <w:spacing w:val="-1"/>
        </w:rPr>
        <w:t>liabilities (including</w:t>
      </w:r>
      <w:r>
        <w:rPr>
          <w:spacing w:val="1"/>
        </w:rPr>
        <w:t xml:space="preserve"> </w:t>
      </w:r>
      <w:r>
        <w:rPr>
          <w:spacing w:val="-1"/>
        </w:rPr>
        <w:t>legal</w:t>
      </w:r>
      <w:r>
        <w:rPr>
          <w:spacing w:val="-2"/>
        </w:rPr>
        <w:t xml:space="preserve"> </w:t>
      </w:r>
      <w:r>
        <w:rPr>
          <w:spacing w:val="-1"/>
        </w:rPr>
        <w:t>fees) incurred</w:t>
      </w:r>
      <w:r>
        <w:rPr>
          <w:spacing w:val="-2"/>
        </w:rPr>
        <w:t xml:space="preserve"> </w:t>
      </w:r>
      <w:r>
        <w:rPr>
          <w:spacing w:val="-1"/>
        </w:rPr>
        <w:t>by,</w:t>
      </w:r>
      <w:r>
        <w:rPr>
          <w:spacing w:val="3"/>
        </w:rPr>
        <w:t xml:space="preserve"> </w:t>
      </w:r>
      <w:r>
        <w:rPr>
          <w:spacing w:val="-1"/>
        </w:rPr>
        <w:t>awarded</w:t>
      </w:r>
      <w:r>
        <w:rPr>
          <w:spacing w:val="-2"/>
        </w:rPr>
        <w:t xml:space="preserve"> </w:t>
      </w:r>
      <w:r>
        <w:rPr>
          <w:spacing w:val="-1"/>
        </w:rPr>
        <w:t>against</w:t>
      </w:r>
      <w:r>
        <w:rPr>
          <w:spacing w:val="-2"/>
        </w:rPr>
        <w:t xml:space="preserve"> </w:t>
      </w:r>
      <w:r>
        <w:t>or</w:t>
      </w:r>
      <w:r>
        <w:rPr>
          <w:spacing w:val="-2"/>
        </w:rPr>
        <w:t xml:space="preserve"> </w:t>
      </w:r>
      <w:r>
        <w:rPr>
          <w:spacing w:val="-1"/>
        </w:rPr>
        <w:t>agreed</w:t>
      </w:r>
      <w:r>
        <w:rPr>
          <w:spacing w:val="43"/>
        </w:rPr>
        <w:t xml:space="preserve"> </w:t>
      </w:r>
      <w:r>
        <w:rPr>
          <w:spacing w:val="-1"/>
        </w:rPr>
        <w:t xml:space="preserve">to be </w:t>
      </w:r>
      <w:r>
        <w:rPr>
          <w:spacing w:val="-2"/>
        </w:rPr>
        <w:t>paid</w:t>
      </w:r>
      <w:r>
        <w:rPr>
          <w:spacing w:val="1"/>
        </w:rPr>
        <w:t xml:space="preserve"> </w:t>
      </w:r>
      <w:r>
        <w:rPr>
          <w:spacing w:val="-1"/>
        </w:rPr>
        <w:t>by</w:t>
      </w:r>
      <w:r>
        <w:rPr>
          <w:spacing w:val="-2"/>
        </w:rPr>
        <w:t xml:space="preserve"> </w:t>
      </w:r>
      <w:r>
        <w:rPr>
          <w:spacing w:val="-1"/>
        </w:rPr>
        <w:t>the Customer</w:t>
      </w:r>
      <w:r>
        <w:rPr>
          <w:spacing w:val="-2"/>
        </w:rPr>
        <w:t xml:space="preserve"> </w:t>
      </w:r>
      <w:r>
        <w:rPr>
          <w:spacing w:val="-1"/>
        </w:rPr>
        <w:t>arising</w:t>
      </w:r>
      <w:r>
        <w:rPr>
          <w:spacing w:val="1"/>
        </w:rPr>
        <w:t xml:space="preserve"> </w:t>
      </w:r>
      <w:r>
        <w:rPr>
          <w:spacing w:val="-1"/>
        </w:rPr>
        <w:t>from</w:t>
      </w:r>
      <w:r>
        <w:rPr>
          <w:spacing w:val="-2"/>
        </w:rPr>
        <w:t xml:space="preserve"> </w:t>
      </w:r>
      <w:r>
        <w:t>any</w:t>
      </w:r>
      <w:r>
        <w:rPr>
          <w:spacing w:val="-2"/>
        </w:rPr>
        <w:t xml:space="preserve"> </w:t>
      </w:r>
      <w:r>
        <w:rPr>
          <w:spacing w:val="-1"/>
        </w:rPr>
        <w:t>breach</w:t>
      </w:r>
      <w:r>
        <w:rPr>
          <w:spacing w:val="-2"/>
        </w:rPr>
        <w:t xml:space="preserve"> </w:t>
      </w:r>
      <w:r>
        <w:t>of</w:t>
      </w:r>
      <w:r>
        <w:rPr>
          <w:spacing w:val="-2"/>
        </w:rPr>
        <w:t xml:space="preserve"> </w:t>
      </w:r>
      <w:r>
        <w:rPr>
          <w:spacing w:val="-1"/>
        </w:rPr>
        <w:t>the Service</w:t>
      </w:r>
      <w:r>
        <w:rPr>
          <w:spacing w:val="43"/>
        </w:rPr>
        <w:t xml:space="preserve"> </w:t>
      </w:r>
      <w:r>
        <w:rPr>
          <w:spacing w:val="-1"/>
        </w:rPr>
        <w:t>Provider’s obligations</w:t>
      </w:r>
      <w:r>
        <w:rPr>
          <w:spacing w:val="1"/>
        </w:rPr>
        <w:t xml:space="preserve"> </w:t>
      </w:r>
      <w:r>
        <w:rPr>
          <w:spacing w:val="-1"/>
        </w:rPr>
        <w:t>under</w:t>
      </w:r>
      <w:r>
        <w:rPr>
          <w:spacing w:val="-2"/>
        </w:rPr>
        <w:t xml:space="preserve"> this</w:t>
      </w:r>
      <w:r>
        <w:rPr>
          <w:spacing w:val="-1"/>
        </w:rPr>
        <w:t xml:space="preserve"> clause 16.8.</w:t>
      </w:r>
    </w:p>
    <w:p w14:paraId="33C382E7" w14:textId="77777777" w:rsidR="00A85F47" w:rsidRDefault="00A85F47">
      <w:pPr>
        <w:pStyle w:val="BodyText"/>
        <w:kinsoku w:val="0"/>
        <w:overflowPunct w:val="0"/>
        <w:ind w:left="0"/>
      </w:pPr>
    </w:p>
    <w:p w14:paraId="6E819A60" w14:textId="77777777" w:rsidR="00A85F47" w:rsidRDefault="00A85F47" w:rsidP="00DE0CAC">
      <w:pPr>
        <w:pStyle w:val="BodyText"/>
        <w:numPr>
          <w:ilvl w:val="2"/>
          <w:numId w:val="16"/>
        </w:numPr>
        <w:tabs>
          <w:tab w:val="left" w:pos="2651"/>
        </w:tabs>
        <w:kinsoku w:val="0"/>
        <w:overflowPunct w:val="0"/>
        <w:ind w:left="2650" w:right="261" w:hanging="1132"/>
        <w:rPr>
          <w:spacing w:val="-1"/>
        </w:rPr>
      </w:pPr>
      <w:bookmarkStart w:id="210" w:name="16.8.12_Without_prejudice_to_clauses_16."/>
      <w:bookmarkEnd w:id="210"/>
      <w:r>
        <w:rPr>
          <w:spacing w:val="-1"/>
        </w:rPr>
        <w:t>Without</w:t>
      </w:r>
      <w:r>
        <w:rPr>
          <w:spacing w:val="-2"/>
        </w:rPr>
        <w:t xml:space="preserve"> </w:t>
      </w:r>
      <w:r>
        <w:rPr>
          <w:spacing w:val="-1"/>
        </w:rPr>
        <w:t xml:space="preserve">prejudice to clauses </w:t>
      </w:r>
      <w:r>
        <w:rPr>
          <w:spacing w:val="-2"/>
        </w:rPr>
        <w:t>16.8.1</w:t>
      </w:r>
      <w:r>
        <w:t xml:space="preserve"> </w:t>
      </w:r>
      <w:r>
        <w:rPr>
          <w:spacing w:val="-1"/>
        </w:rPr>
        <w:t>to 16.8.10</w:t>
      </w:r>
      <w:r>
        <w:rPr>
          <w:spacing w:val="-2"/>
        </w:rPr>
        <w:t xml:space="preserve"> </w:t>
      </w:r>
      <w:r>
        <w:rPr>
          <w:spacing w:val="-1"/>
        </w:rPr>
        <w:t>above,</w:t>
      </w:r>
      <w:r>
        <w:rPr>
          <w:spacing w:val="-2"/>
        </w:rPr>
        <w:t xml:space="preserve"> </w:t>
      </w:r>
      <w:r>
        <w:rPr>
          <w:spacing w:val="-1"/>
        </w:rPr>
        <w:t>the Parties</w:t>
      </w:r>
      <w:r>
        <w:rPr>
          <w:spacing w:val="43"/>
        </w:rPr>
        <w:t xml:space="preserve"> </w:t>
      </w:r>
      <w:r>
        <w:rPr>
          <w:spacing w:val="-1"/>
        </w:rPr>
        <w:t>acknowledge that</w:t>
      </w:r>
      <w:r>
        <w:rPr>
          <w:spacing w:val="-2"/>
        </w:rPr>
        <w:t xml:space="preserve"> </w:t>
      </w:r>
      <w:r>
        <w:rPr>
          <w:spacing w:val="-1"/>
        </w:rPr>
        <w:t>for</w:t>
      </w:r>
      <w:r>
        <w:rPr>
          <w:spacing w:val="1"/>
        </w:rPr>
        <w:t xml:space="preserve"> </w:t>
      </w:r>
      <w:r>
        <w:rPr>
          <w:spacing w:val="-1"/>
        </w:rPr>
        <w:t xml:space="preserve">the purposes </w:t>
      </w:r>
      <w:r>
        <w:t>of</w:t>
      </w:r>
      <w:r>
        <w:rPr>
          <w:spacing w:val="-2"/>
        </w:rPr>
        <w:t xml:space="preserve"> </w:t>
      </w:r>
      <w:r>
        <w:rPr>
          <w:spacing w:val="-1"/>
        </w:rPr>
        <w:t xml:space="preserve">the </w:t>
      </w:r>
      <w:r>
        <w:rPr>
          <w:spacing w:val="-2"/>
        </w:rPr>
        <w:t xml:space="preserve">Data </w:t>
      </w:r>
      <w:r>
        <w:rPr>
          <w:spacing w:val="-1"/>
        </w:rPr>
        <w:t>Protection</w:t>
      </w:r>
      <w:r>
        <w:rPr>
          <w:spacing w:val="-2"/>
        </w:rPr>
        <w:t xml:space="preserve"> </w:t>
      </w:r>
      <w:r>
        <w:rPr>
          <w:spacing w:val="-1"/>
        </w:rPr>
        <w:t>Legislation,</w:t>
      </w:r>
      <w:r>
        <w:rPr>
          <w:spacing w:val="36"/>
        </w:rPr>
        <w:t xml:space="preserve"> </w:t>
      </w:r>
      <w:r>
        <w:rPr>
          <w:spacing w:val="-1"/>
        </w:rPr>
        <w:t>there may</w:t>
      </w:r>
      <w:r>
        <w:rPr>
          <w:spacing w:val="-2"/>
        </w:rPr>
        <w:t xml:space="preserve"> </w:t>
      </w:r>
      <w:r>
        <w:rPr>
          <w:spacing w:val="-1"/>
        </w:rPr>
        <w:t>be situations when</w:t>
      </w:r>
      <w:r>
        <w:rPr>
          <w:spacing w:val="-2"/>
        </w:rPr>
        <w:t xml:space="preserve"> </w:t>
      </w:r>
      <w:r>
        <w:rPr>
          <w:spacing w:val="-1"/>
        </w:rPr>
        <w:t>the Customer</w:t>
      </w:r>
      <w:r>
        <w:rPr>
          <w:spacing w:val="1"/>
        </w:rPr>
        <w:t xml:space="preserve"> </w:t>
      </w:r>
      <w:r>
        <w:rPr>
          <w:spacing w:val="-2"/>
        </w:rPr>
        <w:t>is</w:t>
      </w:r>
      <w:r>
        <w:rPr>
          <w:spacing w:val="-1"/>
        </w:rPr>
        <w:t xml:space="preserve"> the Controller</w:t>
      </w:r>
      <w:r>
        <w:rPr>
          <w:spacing w:val="-2"/>
        </w:rPr>
        <w:t xml:space="preserve"> </w:t>
      </w:r>
      <w:r>
        <w:rPr>
          <w:spacing w:val="-1"/>
        </w:rPr>
        <w:t>and</w:t>
      </w:r>
      <w:r>
        <w:rPr>
          <w:spacing w:val="1"/>
        </w:rPr>
        <w:t xml:space="preserve"> </w:t>
      </w:r>
      <w:r>
        <w:rPr>
          <w:spacing w:val="-1"/>
        </w:rPr>
        <w:t>the</w:t>
      </w:r>
      <w:r>
        <w:rPr>
          <w:spacing w:val="30"/>
        </w:rPr>
        <w:t xml:space="preserve"> </w:t>
      </w:r>
      <w:r>
        <w:rPr>
          <w:spacing w:val="-1"/>
        </w:rPr>
        <w:t>Service Provider</w:t>
      </w:r>
      <w:r>
        <w:rPr>
          <w:spacing w:val="1"/>
        </w:rPr>
        <w:t xml:space="preserve"> </w:t>
      </w:r>
      <w:r>
        <w:rPr>
          <w:spacing w:val="-2"/>
        </w:rPr>
        <w:t>is</w:t>
      </w:r>
      <w:r>
        <w:rPr>
          <w:spacing w:val="-1"/>
        </w:rPr>
        <w:t xml:space="preserve"> </w:t>
      </w:r>
      <w:r>
        <w:t>the</w:t>
      </w:r>
      <w:r>
        <w:rPr>
          <w:spacing w:val="-1"/>
        </w:rPr>
        <w:t xml:space="preserve"> Processor.</w:t>
      </w:r>
      <w:r>
        <w:rPr>
          <w:spacing w:val="-2"/>
        </w:rPr>
        <w:t xml:space="preserve"> </w:t>
      </w:r>
      <w:r>
        <w:t>In</w:t>
      </w:r>
      <w:r>
        <w:rPr>
          <w:spacing w:val="-2"/>
        </w:rPr>
        <w:t xml:space="preserve"> </w:t>
      </w:r>
      <w:r>
        <w:rPr>
          <w:spacing w:val="-1"/>
        </w:rPr>
        <w:t>such</w:t>
      </w:r>
      <w:r>
        <w:rPr>
          <w:spacing w:val="-2"/>
        </w:rPr>
        <w:t xml:space="preserve"> situations,</w:t>
      </w:r>
      <w:r>
        <w:t xml:space="preserve"> </w:t>
      </w:r>
      <w:r>
        <w:rPr>
          <w:spacing w:val="-1"/>
        </w:rPr>
        <w:t xml:space="preserve">clauses </w:t>
      </w:r>
      <w:r>
        <w:rPr>
          <w:spacing w:val="-2"/>
        </w:rPr>
        <w:t>16.8.13</w:t>
      </w:r>
      <w:r>
        <w:rPr>
          <w:spacing w:val="59"/>
        </w:rPr>
        <w:t xml:space="preserve"> </w:t>
      </w:r>
      <w:r>
        <w:rPr>
          <w:spacing w:val="-1"/>
        </w:rPr>
        <w:t xml:space="preserve">to </w:t>
      </w:r>
      <w:r>
        <w:rPr>
          <w:spacing w:val="-2"/>
        </w:rPr>
        <w:t xml:space="preserve">16.8.25 </w:t>
      </w:r>
      <w:r>
        <w:rPr>
          <w:spacing w:val="-1"/>
        </w:rPr>
        <w:t>apply.</w:t>
      </w:r>
      <w:r>
        <w:t xml:space="preserve"> </w:t>
      </w:r>
      <w:r>
        <w:rPr>
          <w:spacing w:val="-1"/>
        </w:rPr>
        <w:t>The only</w:t>
      </w:r>
      <w:r>
        <w:t xml:space="preserve"> </w:t>
      </w:r>
      <w:r>
        <w:rPr>
          <w:spacing w:val="-1"/>
        </w:rPr>
        <w:t>processing</w:t>
      </w:r>
      <w:r>
        <w:rPr>
          <w:spacing w:val="-2"/>
        </w:rPr>
        <w:t xml:space="preserve"> </w:t>
      </w:r>
      <w:r>
        <w:rPr>
          <w:spacing w:val="-1"/>
        </w:rPr>
        <w:t>that</w:t>
      </w:r>
      <w:r>
        <w:rPr>
          <w:spacing w:val="1"/>
        </w:rPr>
        <w:t xml:space="preserve"> </w:t>
      </w:r>
      <w:r>
        <w:rPr>
          <w:spacing w:val="-1"/>
        </w:rPr>
        <w:t>the Processor</w:t>
      </w:r>
      <w:r>
        <w:rPr>
          <w:spacing w:val="-2"/>
        </w:rPr>
        <w:t xml:space="preserve"> is</w:t>
      </w:r>
      <w:r>
        <w:rPr>
          <w:spacing w:val="-1"/>
        </w:rPr>
        <w:t xml:space="preserve"> authorised</w:t>
      </w:r>
      <w:r>
        <w:rPr>
          <w:spacing w:val="51"/>
        </w:rPr>
        <w:t xml:space="preserve"> </w:t>
      </w:r>
      <w:r>
        <w:rPr>
          <w:spacing w:val="-1"/>
        </w:rPr>
        <w:t xml:space="preserve">to do </w:t>
      </w:r>
      <w:r>
        <w:rPr>
          <w:spacing w:val="-2"/>
        </w:rPr>
        <w:t xml:space="preserve">in </w:t>
      </w:r>
      <w:r>
        <w:t>these</w:t>
      </w:r>
      <w:r>
        <w:rPr>
          <w:spacing w:val="-1"/>
        </w:rPr>
        <w:t xml:space="preserve"> situations will be</w:t>
      </w:r>
      <w:r>
        <w:rPr>
          <w:spacing w:val="2"/>
        </w:rPr>
        <w:t xml:space="preserve"> </w:t>
      </w:r>
      <w:r>
        <w:rPr>
          <w:spacing w:val="-1"/>
        </w:rPr>
        <w:t>listed</w:t>
      </w:r>
      <w:r>
        <w:t xml:space="preserve"> </w:t>
      </w:r>
      <w:r>
        <w:rPr>
          <w:spacing w:val="-2"/>
        </w:rPr>
        <w:t xml:space="preserve">in </w:t>
      </w:r>
      <w:r>
        <w:rPr>
          <w:spacing w:val="-1"/>
        </w:rPr>
        <w:t xml:space="preserve">Table </w:t>
      </w:r>
      <w:r>
        <w:t>B</w:t>
      </w:r>
      <w:r>
        <w:rPr>
          <w:spacing w:val="-1"/>
        </w:rPr>
        <w:t xml:space="preserve"> </w:t>
      </w:r>
      <w:r>
        <w:t>of</w:t>
      </w:r>
      <w:r>
        <w:rPr>
          <w:spacing w:val="-2"/>
        </w:rPr>
        <w:t xml:space="preserve"> </w:t>
      </w:r>
      <w:r>
        <w:rPr>
          <w:spacing w:val="-1"/>
        </w:rPr>
        <w:t xml:space="preserve">Schedule </w:t>
      </w:r>
      <w:r>
        <w:t>8</w:t>
      </w:r>
      <w:r>
        <w:rPr>
          <w:spacing w:val="-2"/>
        </w:rPr>
        <w:t xml:space="preserve"> </w:t>
      </w:r>
      <w:r>
        <w:t xml:space="preserve">of </w:t>
      </w:r>
      <w:r>
        <w:rPr>
          <w:spacing w:val="-1"/>
        </w:rPr>
        <w:t>the</w:t>
      </w:r>
      <w:r>
        <w:rPr>
          <w:spacing w:val="35"/>
        </w:rPr>
        <w:t xml:space="preserve"> </w:t>
      </w:r>
      <w:r>
        <w:rPr>
          <w:spacing w:val="-1"/>
        </w:rPr>
        <w:t>Master</w:t>
      </w:r>
      <w:r>
        <w:rPr>
          <w:spacing w:val="-2"/>
        </w:rPr>
        <w:t xml:space="preserve"> </w:t>
      </w:r>
      <w:r>
        <w:rPr>
          <w:spacing w:val="-1"/>
        </w:rPr>
        <w:t>Contract</w:t>
      </w:r>
      <w:r>
        <w:rPr>
          <w:spacing w:val="-2"/>
        </w:rPr>
        <w:t xml:space="preserve"> Schedule</w:t>
      </w:r>
      <w:r>
        <w:t xml:space="preserve"> </w:t>
      </w:r>
      <w:r>
        <w:rPr>
          <w:spacing w:val="-1"/>
        </w:rPr>
        <w:t>and</w:t>
      </w:r>
      <w:r>
        <w:rPr>
          <w:spacing w:val="3"/>
        </w:rPr>
        <w:t xml:space="preserve"> </w:t>
      </w:r>
      <w:r>
        <w:rPr>
          <w:spacing w:val="-1"/>
        </w:rPr>
        <w:t>issued</w:t>
      </w:r>
      <w:r>
        <w:rPr>
          <w:spacing w:val="-2"/>
        </w:rPr>
        <w:t xml:space="preserve"> </w:t>
      </w:r>
      <w:r>
        <w:rPr>
          <w:spacing w:val="-1"/>
        </w:rPr>
        <w:t>as an</w:t>
      </w:r>
      <w:r>
        <w:rPr>
          <w:spacing w:val="-2"/>
        </w:rPr>
        <w:t xml:space="preserve"> </w:t>
      </w:r>
      <w:r>
        <w:rPr>
          <w:spacing w:val="-1"/>
        </w:rPr>
        <w:t>addendum.</w:t>
      </w:r>
    </w:p>
    <w:p w14:paraId="7D0C597F" w14:textId="77777777" w:rsidR="00A85F47" w:rsidRDefault="00A85F47">
      <w:pPr>
        <w:pStyle w:val="BodyText"/>
        <w:kinsoku w:val="0"/>
        <w:overflowPunct w:val="0"/>
        <w:ind w:left="0"/>
      </w:pPr>
    </w:p>
    <w:p w14:paraId="677F44F1" w14:textId="77777777" w:rsidR="00A85F47" w:rsidRDefault="00A85F47" w:rsidP="00DE0CAC">
      <w:pPr>
        <w:pStyle w:val="BodyText"/>
        <w:numPr>
          <w:ilvl w:val="2"/>
          <w:numId w:val="16"/>
        </w:numPr>
        <w:tabs>
          <w:tab w:val="left" w:pos="2651"/>
        </w:tabs>
        <w:kinsoku w:val="0"/>
        <w:overflowPunct w:val="0"/>
        <w:ind w:left="2650" w:right="629" w:hanging="1132"/>
        <w:rPr>
          <w:spacing w:val="-1"/>
        </w:rPr>
      </w:pPr>
      <w:bookmarkStart w:id="211" w:name="16.8.13_The_Service_Provider_shall_notif"/>
      <w:bookmarkEnd w:id="211"/>
      <w:r>
        <w:rPr>
          <w:spacing w:val="-1"/>
        </w:rPr>
        <w:t xml:space="preserve">The Service </w:t>
      </w:r>
      <w:r>
        <w:rPr>
          <w:spacing w:val="-2"/>
        </w:rPr>
        <w:t>Provider</w:t>
      </w:r>
      <w:r>
        <w:t xml:space="preserve"> </w:t>
      </w:r>
      <w:r>
        <w:rPr>
          <w:spacing w:val="-1"/>
        </w:rPr>
        <w:t>shall</w:t>
      </w:r>
      <w:r>
        <w:rPr>
          <w:spacing w:val="-4"/>
        </w:rPr>
        <w:t xml:space="preserve"> </w:t>
      </w:r>
      <w:r>
        <w:rPr>
          <w:spacing w:val="-1"/>
        </w:rPr>
        <w:t>notify</w:t>
      </w:r>
      <w:r>
        <w:rPr>
          <w:spacing w:val="-2"/>
        </w:rPr>
        <w:t xml:space="preserve"> </w:t>
      </w:r>
      <w:r>
        <w:rPr>
          <w:spacing w:val="-1"/>
        </w:rPr>
        <w:t>the Customer</w:t>
      </w:r>
      <w:r>
        <w:rPr>
          <w:spacing w:val="-2"/>
        </w:rPr>
        <w:t xml:space="preserve"> </w:t>
      </w:r>
      <w:r>
        <w:rPr>
          <w:spacing w:val="-1"/>
        </w:rPr>
        <w:t>immediately</w:t>
      </w:r>
      <w:r>
        <w:t xml:space="preserve"> </w:t>
      </w:r>
      <w:r>
        <w:rPr>
          <w:spacing w:val="-2"/>
        </w:rPr>
        <w:t>if</w:t>
      </w:r>
      <w:r>
        <w:rPr>
          <w:spacing w:val="3"/>
        </w:rPr>
        <w:t xml:space="preserve"> </w:t>
      </w:r>
      <w:r>
        <w:rPr>
          <w:spacing w:val="-2"/>
        </w:rPr>
        <w:t>it</w:t>
      </w:r>
      <w:r>
        <w:rPr>
          <w:spacing w:val="53"/>
        </w:rPr>
        <w:t xml:space="preserve"> </w:t>
      </w:r>
      <w:r>
        <w:rPr>
          <w:spacing w:val="-1"/>
        </w:rPr>
        <w:t>considers that</w:t>
      </w:r>
      <w:r>
        <w:rPr>
          <w:spacing w:val="-2"/>
        </w:rPr>
        <w:t xml:space="preserve"> </w:t>
      </w:r>
      <w:r>
        <w:rPr>
          <w:spacing w:val="-1"/>
        </w:rPr>
        <w:t>any</w:t>
      </w:r>
      <w:r>
        <w:rPr>
          <w:spacing w:val="-2"/>
        </w:rPr>
        <w:t xml:space="preserve"> </w:t>
      </w:r>
      <w:r>
        <w:t xml:space="preserve">of </w:t>
      </w:r>
      <w:r>
        <w:rPr>
          <w:spacing w:val="-1"/>
        </w:rPr>
        <w:t>the Customer's instructions</w:t>
      </w:r>
      <w:r>
        <w:rPr>
          <w:spacing w:val="1"/>
        </w:rPr>
        <w:t xml:space="preserve"> </w:t>
      </w:r>
      <w:r>
        <w:rPr>
          <w:spacing w:val="-2"/>
        </w:rPr>
        <w:t>infringe</w:t>
      </w:r>
      <w:r>
        <w:rPr>
          <w:spacing w:val="-1"/>
        </w:rPr>
        <w:t xml:space="preserve"> the Data</w:t>
      </w:r>
      <w:r>
        <w:rPr>
          <w:spacing w:val="42"/>
        </w:rPr>
        <w:t xml:space="preserve"> </w:t>
      </w:r>
      <w:r>
        <w:rPr>
          <w:spacing w:val="-1"/>
        </w:rPr>
        <w:t>Protection</w:t>
      </w:r>
      <w:r>
        <w:rPr>
          <w:spacing w:val="-2"/>
        </w:rPr>
        <w:t xml:space="preserve"> </w:t>
      </w:r>
      <w:r>
        <w:rPr>
          <w:spacing w:val="-1"/>
        </w:rPr>
        <w:t>Legislation.</w:t>
      </w:r>
    </w:p>
    <w:p w14:paraId="1884B49C" w14:textId="77777777" w:rsidR="00A85F47" w:rsidRDefault="00A85F47">
      <w:pPr>
        <w:pStyle w:val="BodyText"/>
        <w:kinsoku w:val="0"/>
        <w:overflowPunct w:val="0"/>
        <w:spacing w:before="8"/>
        <w:ind w:left="0"/>
        <w:rPr>
          <w:sz w:val="19"/>
          <w:szCs w:val="19"/>
        </w:rPr>
      </w:pPr>
    </w:p>
    <w:p w14:paraId="36117D18" w14:textId="77777777" w:rsidR="00A85F47" w:rsidRDefault="00A85F47" w:rsidP="00DE0CAC">
      <w:pPr>
        <w:pStyle w:val="BodyText"/>
        <w:numPr>
          <w:ilvl w:val="2"/>
          <w:numId w:val="16"/>
        </w:numPr>
        <w:tabs>
          <w:tab w:val="left" w:pos="2651"/>
        </w:tabs>
        <w:kinsoku w:val="0"/>
        <w:overflowPunct w:val="0"/>
        <w:ind w:left="2650" w:right="685" w:hanging="1132"/>
        <w:rPr>
          <w:spacing w:val="-1"/>
        </w:rPr>
      </w:pPr>
      <w:bookmarkStart w:id="212" w:name="16.8.14_The_Service_Provider_shall_provi"/>
      <w:bookmarkEnd w:id="212"/>
      <w:r>
        <w:rPr>
          <w:spacing w:val="-1"/>
        </w:rPr>
        <w:t xml:space="preserve">The Service </w:t>
      </w:r>
      <w:r>
        <w:rPr>
          <w:spacing w:val="-2"/>
        </w:rPr>
        <w:t>Provider</w:t>
      </w:r>
      <w:r>
        <w:t xml:space="preserve"> </w:t>
      </w:r>
      <w:r>
        <w:rPr>
          <w:spacing w:val="-1"/>
        </w:rPr>
        <w:t>shall</w:t>
      </w:r>
      <w:r>
        <w:rPr>
          <w:spacing w:val="-4"/>
        </w:rPr>
        <w:t xml:space="preserve"> </w:t>
      </w:r>
      <w:r>
        <w:rPr>
          <w:spacing w:val="-1"/>
        </w:rPr>
        <w:t xml:space="preserve">provide </w:t>
      </w:r>
      <w:r>
        <w:t>all</w:t>
      </w:r>
      <w:r>
        <w:rPr>
          <w:spacing w:val="-4"/>
        </w:rPr>
        <w:t xml:space="preserve"> </w:t>
      </w:r>
      <w:r>
        <w:rPr>
          <w:spacing w:val="-1"/>
        </w:rPr>
        <w:t xml:space="preserve">reasonable assistance to </w:t>
      </w:r>
      <w:r>
        <w:t>the</w:t>
      </w:r>
      <w:r>
        <w:rPr>
          <w:spacing w:val="49"/>
        </w:rPr>
        <w:t xml:space="preserve"> </w:t>
      </w:r>
      <w:r>
        <w:rPr>
          <w:spacing w:val="-1"/>
        </w:rPr>
        <w:t>Customer</w:t>
      </w:r>
      <w:r>
        <w:rPr>
          <w:spacing w:val="-2"/>
        </w:rPr>
        <w:t xml:space="preserve"> in </w:t>
      </w:r>
      <w:r>
        <w:rPr>
          <w:spacing w:val="-1"/>
        </w:rPr>
        <w:t>the preparation</w:t>
      </w:r>
      <w:r>
        <w:rPr>
          <w:spacing w:val="-2"/>
        </w:rPr>
        <w:t xml:space="preserve"> </w:t>
      </w:r>
      <w:r>
        <w:t>of</w:t>
      </w:r>
      <w:r>
        <w:rPr>
          <w:spacing w:val="-2"/>
        </w:rPr>
        <w:t xml:space="preserve"> </w:t>
      </w:r>
      <w:r>
        <w:rPr>
          <w:spacing w:val="-1"/>
        </w:rPr>
        <w:t>any</w:t>
      </w:r>
      <w:r>
        <w:rPr>
          <w:spacing w:val="-2"/>
        </w:rPr>
        <w:t xml:space="preserve"> </w:t>
      </w:r>
      <w:r>
        <w:rPr>
          <w:spacing w:val="-1"/>
        </w:rPr>
        <w:t>Data</w:t>
      </w:r>
      <w:r>
        <w:rPr>
          <w:spacing w:val="-2"/>
        </w:rPr>
        <w:t xml:space="preserve"> </w:t>
      </w:r>
      <w:r>
        <w:rPr>
          <w:spacing w:val="-1"/>
        </w:rPr>
        <w:t>Protection</w:t>
      </w:r>
      <w:r>
        <w:rPr>
          <w:spacing w:val="-2"/>
        </w:rPr>
        <w:t xml:space="preserve"> </w:t>
      </w:r>
      <w:r>
        <w:rPr>
          <w:spacing w:val="-1"/>
        </w:rPr>
        <w:t>Impact</w:t>
      </w:r>
      <w:r>
        <w:rPr>
          <w:spacing w:val="45"/>
        </w:rPr>
        <w:t xml:space="preserve"> </w:t>
      </w:r>
      <w:r>
        <w:rPr>
          <w:spacing w:val="-1"/>
        </w:rPr>
        <w:t>Assessment</w:t>
      </w:r>
      <w:r>
        <w:rPr>
          <w:spacing w:val="-2"/>
        </w:rPr>
        <w:t xml:space="preserve"> </w:t>
      </w:r>
      <w:r>
        <w:rPr>
          <w:spacing w:val="-1"/>
        </w:rPr>
        <w:t>prior</w:t>
      </w:r>
      <w:r>
        <w:rPr>
          <w:spacing w:val="-2"/>
        </w:rPr>
        <w:t xml:space="preserve"> </w:t>
      </w:r>
      <w:r>
        <w:rPr>
          <w:spacing w:val="-1"/>
        </w:rPr>
        <w:t>to commencing</w:t>
      </w:r>
      <w:r>
        <w:rPr>
          <w:spacing w:val="-2"/>
        </w:rPr>
        <w:t xml:space="preserve"> </w:t>
      </w:r>
      <w:r>
        <w:rPr>
          <w:spacing w:val="-1"/>
        </w:rPr>
        <w:t>any</w:t>
      </w:r>
      <w:r>
        <w:t xml:space="preserve"> </w:t>
      </w:r>
      <w:r>
        <w:rPr>
          <w:spacing w:val="-1"/>
        </w:rPr>
        <w:t>processing.</w:t>
      </w:r>
      <w:r>
        <w:rPr>
          <w:spacing w:val="-2"/>
        </w:rPr>
        <w:t xml:space="preserve"> </w:t>
      </w:r>
      <w:r>
        <w:rPr>
          <w:spacing w:val="-1"/>
        </w:rPr>
        <w:t>Such</w:t>
      </w:r>
      <w:r>
        <w:rPr>
          <w:spacing w:val="-2"/>
        </w:rPr>
        <w:t xml:space="preserve"> </w:t>
      </w:r>
      <w:r>
        <w:rPr>
          <w:spacing w:val="-1"/>
        </w:rPr>
        <w:t>assistance</w:t>
      </w:r>
      <w:r>
        <w:rPr>
          <w:spacing w:val="47"/>
        </w:rPr>
        <w:t xml:space="preserve"> </w:t>
      </w:r>
      <w:r>
        <w:rPr>
          <w:spacing w:val="-2"/>
        </w:rPr>
        <w:t xml:space="preserve">may, </w:t>
      </w:r>
      <w:r>
        <w:rPr>
          <w:spacing w:val="-1"/>
        </w:rPr>
        <w:t>at</w:t>
      </w:r>
      <w:r>
        <w:rPr>
          <w:spacing w:val="1"/>
        </w:rPr>
        <w:t xml:space="preserve"> </w:t>
      </w:r>
      <w:r>
        <w:rPr>
          <w:spacing w:val="-1"/>
        </w:rPr>
        <w:t>the discretion</w:t>
      </w:r>
      <w:r>
        <w:rPr>
          <w:spacing w:val="1"/>
        </w:rPr>
        <w:t xml:space="preserve"> </w:t>
      </w:r>
      <w:r>
        <w:t>of</w:t>
      </w:r>
      <w:r>
        <w:rPr>
          <w:spacing w:val="-2"/>
        </w:rPr>
        <w:t xml:space="preserve"> </w:t>
      </w:r>
      <w:r>
        <w:rPr>
          <w:spacing w:val="-1"/>
        </w:rPr>
        <w:t>the Customer,</w:t>
      </w:r>
      <w:r>
        <w:rPr>
          <w:spacing w:val="-2"/>
        </w:rPr>
        <w:t xml:space="preserve"> </w:t>
      </w:r>
      <w:r>
        <w:rPr>
          <w:spacing w:val="-1"/>
        </w:rPr>
        <w:t>include:</w:t>
      </w:r>
    </w:p>
    <w:p w14:paraId="57F8D2F1" w14:textId="77777777" w:rsidR="00A85F47" w:rsidRDefault="00A85F47">
      <w:pPr>
        <w:pStyle w:val="BodyText"/>
        <w:kinsoku w:val="0"/>
        <w:overflowPunct w:val="0"/>
        <w:spacing w:before="10"/>
        <w:ind w:left="0"/>
        <w:rPr>
          <w:sz w:val="19"/>
          <w:szCs w:val="19"/>
        </w:rPr>
      </w:pPr>
    </w:p>
    <w:p w14:paraId="7FC13D7D" w14:textId="77777777" w:rsidR="00A85F47" w:rsidRDefault="00A85F47" w:rsidP="00DE0CAC">
      <w:pPr>
        <w:pStyle w:val="BodyText"/>
        <w:numPr>
          <w:ilvl w:val="0"/>
          <w:numId w:val="15"/>
        </w:numPr>
        <w:tabs>
          <w:tab w:val="left" w:pos="3700"/>
        </w:tabs>
        <w:kinsoku w:val="0"/>
        <w:overflowPunct w:val="0"/>
        <w:ind w:right="1120" w:hanging="1136"/>
        <w:rPr>
          <w:spacing w:val="-1"/>
        </w:rPr>
      </w:pPr>
      <w:bookmarkStart w:id="213" w:name="a)_a_systematic_description_of_the_envis"/>
      <w:bookmarkEnd w:id="213"/>
      <w:r>
        <w:t>a</w:t>
      </w:r>
      <w:r>
        <w:rPr>
          <w:spacing w:val="-2"/>
        </w:rPr>
        <w:t xml:space="preserve"> </w:t>
      </w:r>
      <w:r>
        <w:rPr>
          <w:spacing w:val="-1"/>
        </w:rPr>
        <w:t>systematic description</w:t>
      </w:r>
      <w:r>
        <w:rPr>
          <w:spacing w:val="-2"/>
        </w:rPr>
        <w:t xml:space="preserve"> </w:t>
      </w:r>
      <w:r>
        <w:t>of</w:t>
      </w:r>
      <w:r>
        <w:rPr>
          <w:spacing w:val="-2"/>
        </w:rPr>
        <w:t xml:space="preserve"> </w:t>
      </w:r>
      <w:r>
        <w:rPr>
          <w:spacing w:val="-1"/>
        </w:rPr>
        <w:t>the envisaged</w:t>
      </w:r>
      <w:r>
        <w:rPr>
          <w:spacing w:val="-2"/>
        </w:rPr>
        <w:t xml:space="preserve"> </w:t>
      </w:r>
      <w:r>
        <w:rPr>
          <w:spacing w:val="-1"/>
        </w:rPr>
        <w:t>processing</w:t>
      </w:r>
      <w:r>
        <w:rPr>
          <w:spacing w:val="28"/>
        </w:rPr>
        <w:t xml:space="preserve"> </w:t>
      </w:r>
      <w:r>
        <w:rPr>
          <w:spacing w:val="-1"/>
        </w:rPr>
        <w:t>operations and</w:t>
      </w:r>
      <w:r>
        <w:rPr>
          <w:spacing w:val="-2"/>
        </w:rPr>
        <w:t xml:space="preserve"> </w:t>
      </w:r>
      <w:r>
        <w:rPr>
          <w:spacing w:val="-1"/>
        </w:rPr>
        <w:t xml:space="preserve">the purpose </w:t>
      </w:r>
      <w:r>
        <w:t>of</w:t>
      </w:r>
      <w:r>
        <w:rPr>
          <w:spacing w:val="-2"/>
        </w:rPr>
        <w:t xml:space="preserve"> </w:t>
      </w:r>
      <w:r>
        <w:rPr>
          <w:spacing w:val="-1"/>
        </w:rPr>
        <w:t>the processing;</w:t>
      </w:r>
    </w:p>
    <w:p w14:paraId="3360F1BA" w14:textId="77777777" w:rsidR="00A85F47" w:rsidRDefault="00A85F47">
      <w:pPr>
        <w:pStyle w:val="BodyText"/>
        <w:kinsoku w:val="0"/>
        <w:overflowPunct w:val="0"/>
        <w:spacing w:before="10"/>
        <w:ind w:left="0"/>
        <w:rPr>
          <w:sz w:val="19"/>
          <w:szCs w:val="19"/>
        </w:rPr>
      </w:pPr>
    </w:p>
    <w:p w14:paraId="2926363A" w14:textId="77777777" w:rsidR="00A85F47" w:rsidRDefault="00A85F47" w:rsidP="00DE0CAC">
      <w:pPr>
        <w:pStyle w:val="BodyText"/>
        <w:numPr>
          <w:ilvl w:val="0"/>
          <w:numId w:val="15"/>
        </w:numPr>
        <w:tabs>
          <w:tab w:val="left" w:pos="3700"/>
        </w:tabs>
        <w:kinsoku w:val="0"/>
        <w:overflowPunct w:val="0"/>
        <w:ind w:right="629" w:hanging="1136"/>
        <w:rPr>
          <w:spacing w:val="-1"/>
        </w:rPr>
      </w:pPr>
      <w:bookmarkStart w:id="214" w:name="b)_an_assessment_of_the_necessity_and_pr"/>
      <w:bookmarkEnd w:id="214"/>
      <w:r>
        <w:rPr>
          <w:spacing w:val="-1"/>
        </w:rPr>
        <w:t>an</w:t>
      </w:r>
      <w:r>
        <w:rPr>
          <w:spacing w:val="-2"/>
        </w:rPr>
        <w:t xml:space="preserve"> </w:t>
      </w:r>
      <w:r>
        <w:rPr>
          <w:spacing w:val="-1"/>
        </w:rPr>
        <w:t>assessment</w:t>
      </w:r>
      <w:r>
        <w:rPr>
          <w:spacing w:val="-2"/>
        </w:rPr>
        <w:t xml:space="preserve"> </w:t>
      </w:r>
      <w:r>
        <w:t>of</w:t>
      </w:r>
      <w:r>
        <w:rPr>
          <w:spacing w:val="-2"/>
        </w:rPr>
        <w:t xml:space="preserve"> </w:t>
      </w:r>
      <w:r>
        <w:rPr>
          <w:spacing w:val="-1"/>
        </w:rPr>
        <w:t>the</w:t>
      </w:r>
      <w:r>
        <w:rPr>
          <w:spacing w:val="-3"/>
        </w:rPr>
        <w:t xml:space="preserve"> </w:t>
      </w:r>
      <w:r>
        <w:rPr>
          <w:spacing w:val="-1"/>
        </w:rPr>
        <w:t>necessity</w:t>
      </w:r>
      <w:r>
        <w:rPr>
          <w:spacing w:val="-2"/>
        </w:rPr>
        <w:t xml:space="preserve"> </w:t>
      </w:r>
      <w:r>
        <w:rPr>
          <w:spacing w:val="-1"/>
        </w:rPr>
        <w:t>and</w:t>
      </w:r>
      <w:r>
        <w:rPr>
          <w:spacing w:val="-2"/>
        </w:rPr>
        <w:t xml:space="preserve"> </w:t>
      </w:r>
      <w:r>
        <w:rPr>
          <w:spacing w:val="-1"/>
        </w:rPr>
        <w:t>proportionality</w:t>
      </w:r>
      <w:r>
        <w:rPr>
          <w:spacing w:val="-2"/>
        </w:rPr>
        <w:t xml:space="preserve"> </w:t>
      </w:r>
      <w:r>
        <w:t>of</w:t>
      </w:r>
      <w:r>
        <w:rPr>
          <w:spacing w:val="-2"/>
        </w:rPr>
        <w:t xml:space="preserve"> </w:t>
      </w:r>
      <w:r>
        <w:rPr>
          <w:spacing w:val="-1"/>
        </w:rPr>
        <w:t>the</w:t>
      </w:r>
      <w:r>
        <w:rPr>
          <w:spacing w:val="41"/>
        </w:rPr>
        <w:t xml:space="preserve"> </w:t>
      </w:r>
      <w:r>
        <w:rPr>
          <w:spacing w:val="-1"/>
        </w:rPr>
        <w:t>processing</w:t>
      </w:r>
      <w:r>
        <w:rPr>
          <w:spacing w:val="-2"/>
        </w:rPr>
        <w:t xml:space="preserve"> </w:t>
      </w:r>
      <w:r>
        <w:rPr>
          <w:spacing w:val="-1"/>
        </w:rPr>
        <w:t>operations</w:t>
      </w:r>
      <w:r>
        <w:rPr>
          <w:spacing w:val="1"/>
        </w:rPr>
        <w:t xml:space="preserve"> </w:t>
      </w:r>
      <w:r>
        <w:rPr>
          <w:spacing w:val="-2"/>
        </w:rPr>
        <w:t>in</w:t>
      </w:r>
      <w:r>
        <w:rPr>
          <w:spacing w:val="1"/>
        </w:rPr>
        <w:t xml:space="preserve"> </w:t>
      </w:r>
      <w:r>
        <w:rPr>
          <w:spacing w:val="-1"/>
        </w:rPr>
        <w:t>relation</w:t>
      </w:r>
      <w:r>
        <w:rPr>
          <w:spacing w:val="-2"/>
        </w:rPr>
        <w:t xml:space="preserve"> </w:t>
      </w:r>
      <w:r>
        <w:rPr>
          <w:spacing w:val="-1"/>
        </w:rPr>
        <w:t>to the Services;</w:t>
      </w:r>
    </w:p>
    <w:p w14:paraId="39FB17C0" w14:textId="77777777" w:rsidR="00A85F47" w:rsidRDefault="00A85F47">
      <w:pPr>
        <w:pStyle w:val="BodyText"/>
        <w:kinsoku w:val="0"/>
        <w:overflowPunct w:val="0"/>
        <w:spacing w:before="8"/>
        <w:ind w:left="0"/>
        <w:rPr>
          <w:sz w:val="19"/>
          <w:szCs w:val="19"/>
        </w:rPr>
      </w:pPr>
    </w:p>
    <w:p w14:paraId="70CB01EE" w14:textId="77777777" w:rsidR="00A85F47" w:rsidRDefault="00A85F47" w:rsidP="00DE0CAC">
      <w:pPr>
        <w:pStyle w:val="BodyText"/>
        <w:numPr>
          <w:ilvl w:val="0"/>
          <w:numId w:val="15"/>
        </w:numPr>
        <w:tabs>
          <w:tab w:val="left" w:pos="3700"/>
        </w:tabs>
        <w:kinsoku w:val="0"/>
        <w:overflowPunct w:val="0"/>
        <w:ind w:right="685" w:hanging="1136"/>
      </w:pPr>
      <w:bookmarkStart w:id="215" w:name="c)_an_assessment_of_the_risks_to_the_rig"/>
      <w:bookmarkEnd w:id="215"/>
      <w:r>
        <w:rPr>
          <w:spacing w:val="-1"/>
        </w:rPr>
        <w:t>an</w:t>
      </w:r>
      <w:r>
        <w:rPr>
          <w:spacing w:val="-2"/>
        </w:rPr>
        <w:t xml:space="preserve"> </w:t>
      </w:r>
      <w:r>
        <w:rPr>
          <w:spacing w:val="-1"/>
        </w:rPr>
        <w:t>assessment</w:t>
      </w:r>
      <w:r>
        <w:rPr>
          <w:spacing w:val="-2"/>
        </w:rPr>
        <w:t xml:space="preserve"> </w:t>
      </w:r>
      <w:r>
        <w:t>of</w:t>
      </w:r>
      <w:r>
        <w:rPr>
          <w:spacing w:val="-2"/>
        </w:rPr>
        <w:t xml:space="preserve"> </w:t>
      </w:r>
      <w:r>
        <w:rPr>
          <w:spacing w:val="-1"/>
        </w:rPr>
        <w:t>the</w:t>
      </w:r>
      <w:r>
        <w:rPr>
          <w:spacing w:val="-3"/>
        </w:rPr>
        <w:t xml:space="preserve"> </w:t>
      </w:r>
      <w:r>
        <w:rPr>
          <w:spacing w:val="-2"/>
        </w:rPr>
        <w:t>risks</w:t>
      </w:r>
      <w:r>
        <w:rPr>
          <w:spacing w:val="-1"/>
        </w:rPr>
        <w:t xml:space="preserve"> to the rights and</w:t>
      </w:r>
      <w:r>
        <w:rPr>
          <w:spacing w:val="1"/>
        </w:rPr>
        <w:t xml:space="preserve"> </w:t>
      </w:r>
      <w:r>
        <w:rPr>
          <w:spacing w:val="-1"/>
        </w:rPr>
        <w:t xml:space="preserve">freedoms </w:t>
      </w:r>
      <w:r>
        <w:t>of</w:t>
      </w:r>
      <w:r>
        <w:rPr>
          <w:spacing w:val="43"/>
        </w:rPr>
        <w:t xml:space="preserve"> </w:t>
      </w:r>
      <w:r>
        <w:rPr>
          <w:spacing w:val="-1"/>
        </w:rPr>
        <w:t>Data</w:t>
      </w:r>
      <w:r>
        <w:rPr>
          <w:spacing w:val="-2"/>
        </w:rPr>
        <w:t xml:space="preserve"> </w:t>
      </w:r>
      <w:r>
        <w:rPr>
          <w:spacing w:val="-1"/>
        </w:rPr>
        <w:t>Subjects; and</w:t>
      </w:r>
    </w:p>
    <w:p w14:paraId="3715F7DB" w14:textId="77777777" w:rsidR="00A85F47" w:rsidRDefault="00A85F47" w:rsidP="00DE0CAC">
      <w:pPr>
        <w:pStyle w:val="BodyText"/>
        <w:numPr>
          <w:ilvl w:val="0"/>
          <w:numId w:val="15"/>
        </w:numPr>
        <w:tabs>
          <w:tab w:val="left" w:pos="3700"/>
        </w:tabs>
        <w:kinsoku w:val="0"/>
        <w:overflowPunct w:val="0"/>
        <w:ind w:right="685" w:hanging="1136"/>
        <w:sectPr w:rsidR="00A85F47">
          <w:pgSz w:w="11910" w:h="16840"/>
          <w:pgMar w:top="860" w:right="620" w:bottom="1560" w:left="620" w:header="663" w:footer="1358" w:gutter="0"/>
          <w:cols w:space="720"/>
          <w:noEndnote/>
        </w:sectPr>
      </w:pPr>
    </w:p>
    <w:p w14:paraId="60D251B7" w14:textId="77777777" w:rsidR="00A85F47" w:rsidRDefault="00A85F47">
      <w:pPr>
        <w:pStyle w:val="BodyText"/>
        <w:kinsoku w:val="0"/>
        <w:overflowPunct w:val="0"/>
        <w:spacing w:before="8"/>
        <w:ind w:left="0"/>
        <w:rPr>
          <w:sz w:val="13"/>
          <w:szCs w:val="13"/>
        </w:rPr>
      </w:pPr>
    </w:p>
    <w:p w14:paraId="7F95CC6B"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0D01723" w14:textId="77777777" w:rsidR="00A85F47" w:rsidRDefault="00A85F47">
      <w:pPr>
        <w:pStyle w:val="BodyText"/>
        <w:kinsoku w:val="0"/>
        <w:overflowPunct w:val="0"/>
        <w:spacing w:before="4"/>
        <w:ind w:left="0"/>
        <w:rPr>
          <w:sz w:val="14"/>
          <w:szCs w:val="14"/>
        </w:rPr>
      </w:pPr>
    </w:p>
    <w:p w14:paraId="3A1473B4" w14:textId="77777777" w:rsidR="00A85F47" w:rsidRDefault="00A85F47" w:rsidP="00DE0CAC">
      <w:pPr>
        <w:pStyle w:val="BodyText"/>
        <w:numPr>
          <w:ilvl w:val="0"/>
          <w:numId w:val="15"/>
        </w:numPr>
        <w:tabs>
          <w:tab w:val="left" w:pos="3700"/>
        </w:tabs>
        <w:kinsoku w:val="0"/>
        <w:overflowPunct w:val="0"/>
        <w:spacing w:before="61"/>
        <w:ind w:right="457" w:hanging="1135"/>
      </w:pPr>
      <w:bookmarkStart w:id="216" w:name="d)_the_measures_envisaged_to_address_the"/>
      <w:bookmarkEnd w:id="216"/>
      <w:r>
        <w:rPr>
          <w:spacing w:val="-1"/>
        </w:rPr>
        <w:t>the measures envisaged</w:t>
      </w:r>
      <w:r>
        <w:rPr>
          <w:spacing w:val="-2"/>
        </w:rPr>
        <w:t xml:space="preserve"> </w:t>
      </w:r>
      <w:r>
        <w:rPr>
          <w:spacing w:val="-1"/>
        </w:rPr>
        <w:t>to address the risks,</w:t>
      </w:r>
      <w:r>
        <w:rPr>
          <w:spacing w:val="-2"/>
        </w:rPr>
        <w:t xml:space="preserve"> </w:t>
      </w:r>
      <w:r>
        <w:rPr>
          <w:spacing w:val="-1"/>
        </w:rPr>
        <w:t>including</w:t>
      </w:r>
      <w:r>
        <w:rPr>
          <w:spacing w:val="28"/>
        </w:rPr>
        <w:t xml:space="preserve"> </w:t>
      </w:r>
      <w:r>
        <w:rPr>
          <w:spacing w:val="-1"/>
        </w:rPr>
        <w:t>safeguards,</w:t>
      </w:r>
      <w:r>
        <w:rPr>
          <w:spacing w:val="-2"/>
        </w:rPr>
        <w:t xml:space="preserve"> </w:t>
      </w:r>
      <w:r>
        <w:rPr>
          <w:spacing w:val="-1"/>
        </w:rPr>
        <w:t>security</w:t>
      </w:r>
      <w:r>
        <w:t xml:space="preserve"> </w:t>
      </w:r>
      <w:r>
        <w:rPr>
          <w:spacing w:val="-1"/>
        </w:rPr>
        <w:t>measures and</w:t>
      </w:r>
      <w:r>
        <w:rPr>
          <w:spacing w:val="-2"/>
        </w:rPr>
        <w:t xml:space="preserve"> mechanisms</w:t>
      </w:r>
      <w:r>
        <w:rPr>
          <w:spacing w:val="-1"/>
        </w:rPr>
        <w:t xml:space="preserve"> to ensure</w:t>
      </w:r>
      <w:r>
        <w:rPr>
          <w:spacing w:val="43"/>
        </w:rPr>
        <w:t xml:space="preserve"> </w:t>
      </w:r>
      <w:r>
        <w:rPr>
          <w:spacing w:val="-1"/>
        </w:rPr>
        <w:t>the protection</w:t>
      </w:r>
      <w:r>
        <w:rPr>
          <w:spacing w:val="-2"/>
        </w:rPr>
        <w:t xml:space="preserve"> </w:t>
      </w:r>
      <w:r>
        <w:t>of</w:t>
      </w:r>
      <w:r>
        <w:rPr>
          <w:spacing w:val="-2"/>
        </w:rPr>
        <w:t xml:space="preserve"> </w:t>
      </w:r>
      <w:r>
        <w:rPr>
          <w:spacing w:val="-1"/>
        </w:rPr>
        <w:t>Personal</w:t>
      </w:r>
      <w:r>
        <w:rPr>
          <w:spacing w:val="-4"/>
        </w:rPr>
        <w:t xml:space="preserve"> </w:t>
      </w:r>
      <w:r>
        <w:rPr>
          <w:spacing w:val="-1"/>
        </w:rPr>
        <w:t>Data.</w:t>
      </w:r>
    </w:p>
    <w:p w14:paraId="3DA7A000" w14:textId="77777777" w:rsidR="00A85F47" w:rsidRDefault="00A85F47">
      <w:pPr>
        <w:pStyle w:val="BodyText"/>
        <w:kinsoku w:val="0"/>
        <w:overflowPunct w:val="0"/>
        <w:spacing w:before="10"/>
        <w:ind w:left="0"/>
        <w:rPr>
          <w:sz w:val="19"/>
          <w:szCs w:val="19"/>
        </w:rPr>
      </w:pPr>
    </w:p>
    <w:p w14:paraId="62B1F125" w14:textId="77777777" w:rsidR="00A85F47" w:rsidRDefault="00A85F47" w:rsidP="00DE0CAC">
      <w:pPr>
        <w:pStyle w:val="BodyText"/>
        <w:numPr>
          <w:ilvl w:val="2"/>
          <w:numId w:val="16"/>
        </w:numPr>
        <w:tabs>
          <w:tab w:val="left" w:pos="2651"/>
        </w:tabs>
        <w:kinsoku w:val="0"/>
        <w:overflowPunct w:val="0"/>
        <w:ind w:left="2650" w:right="331" w:hanging="1132"/>
      </w:pPr>
      <w:bookmarkStart w:id="217" w:name="16.8.15_The_Service_Provider_shall,_in_r"/>
      <w:bookmarkEnd w:id="217"/>
      <w:r>
        <w:rPr>
          <w:spacing w:val="-1"/>
        </w:rPr>
        <w:t xml:space="preserve">The Service </w:t>
      </w:r>
      <w:r>
        <w:rPr>
          <w:spacing w:val="-2"/>
        </w:rPr>
        <w:t>Provider</w:t>
      </w:r>
      <w:r>
        <w:t xml:space="preserve"> </w:t>
      </w:r>
      <w:r>
        <w:rPr>
          <w:spacing w:val="-1"/>
        </w:rPr>
        <w:t>shall,</w:t>
      </w:r>
      <w:r>
        <w:rPr>
          <w:spacing w:val="3"/>
        </w:rPr>
        <w:t xml:space="preserve"> </w:t>
      </w:r>
      <w:r>
        <w:rPr>
          <w:spacing w:val="-2"/>
        </w:rPr>
        <w:t xml:space="preserve">in </w:t>
      </w:r>
      <w:r>
        <w:rPr>
          <w:spacing w:val="-1"/>
        </w:rPr>
        <w:t>relation</w:t>
      </w:r>
      <w:r>
        <w:rPr>
          <w:spacing w:val="-2"/>
        </w:rPr>
        <w:t xml:space="preserve"> </w:t>
      </w:r>
      <w:r>
        <w:rPr>
          <w:spacing w:val="-1"/>
        </w:rPr>
        <w:t xml:space="preserve">to </w:t>
      </w:r>
      <w:r>
        <w:t>any</w:t>
      </w:r>
      <w:r>
        <w:rPr>
          <w:spacing w:val="-2"/>
        </w:rPr>
        <w:t xml:space="preserve"> </w:t>
      </w:r>
      <w:r>
        <w:rPr>
          <w:spacing w:val="-1"/>
        </w:rPr>
        <w:t>Personal</w:t>
      </w:r>
      <w:r>
        <w:rPr>
          <w:spacing w:val="-4"/>
        </w:rPr>
        <w:t xml:space="preserve"> </w:t>
      </w:r>
      <w:r>
        <w:rPr>
          <w:spacing w:val="-1"/>
        </w:rPr>
        <w:t>Data</w:t>
      </w:r>
      <w:r>
        <w:rPr>
          <w:spacing w:val="1"/>
        </w:rPr>
        <w:t xml:space="preserve"> </w:t>
      </w:r>
      <w:r>
        <w:rPr>
          <w:spacing w:val="-1"/>
        </w:rPr>
        <w:t>processed</w:t>
      </w:r>
      <w:r>
        <w:rPr>
          <w:spacing w:val="55"/>
        </w:rPr>
        <w:t xml:space="preserve"> </w:t>
      </w:r>
      <w:r>
        <w:rPr>
          <w:spacing w:val="-2"/>
        </w:rPr>
        <w:t xml:space="preserve">in </w:t>
      </w:r>
      <w:r>
        <w:rPr>
          <w:spacing w:val="-1"/>
        </w:rPr>
        <w:t>connection</w:t>
      </w:r>
      <w:r>
        <w:rPr>
          <w:spacing w:val="-2"/>
        </w:rPr>
        <w:t xml:space="preserve"> </w:t>
      </w:r>
      <w:r>
        <w:rPr>
          <w:spacing w:val="-1"/>
        </w:rPr>
        <w:t>with</w:t>
      </w:r>
      <w:r>
        <w:rPr>
          <w:spacing w:val="1"/>
        </w:rPr>
        <w:t xml:space="preserve"> </w:t>
      </w:r>
      <w:r>
        <w:rPr>
          <w:spacing w:val="-2"/>
        </w:rPr>
        <w:t>its</w:t>
      </w:r>
      <w:r>
        <w:rPr>
          <w:spacing w:val="1"/>
        </w:rPr>
        <w:t xml:space="preserve"> </w:t>
      </w:r>
      <w:r>
        <w:rPr>
          <w:spacing w:val="-1"/>
        </w:rPr>
        <w:t>obligations under</w:t>
      </w:r>
      <w:r>
        <w:rPr>
          <w:spacing w:val="-2"/>
        </w:rPr>
        <w:t xml:space="preserve"> </w:t>
      </w:r>
      <w:r>
        <w:rPr>
          <w:spacing w:val="-1"/>
        </w:rPr>
        <w:t>this</w:t>
      </w:r>
      <w:r>
        <w:rPr>
          <w:spacing w:val="1"/>
        </w:rPr>
        <w:t xml:space="preserve"> </w:t>
      </w:r>
      <w:r>
        <w:rPr>
          <w:spacing w:val="-1"/>
        </w:rPr>
        <w:t>Contract:</w:t>
      </w:r>
    </w:p>
    <w:p w14:paraId="5F7D0DC7" w14:textId="77777777" w:rsidR="00A85F47" w:rsidRDefault="00A85F47">
      <w:pPr>
        <w:pStyle w:val="BodyText"/>
        <w:kinsoku w:val="0"/>
        <w:overflowPunct w:val="0"/>
        <w:spacing w:before="8"/>
        <w:ind w:left="0"/>
        <w:rPr>
          <w:sz w:val="19"/>
          <w:szCs w:val="19"/>
        </w:rPr>
      </w:pPr>
    </w:p>
    <w:p w14:paraId="5B86765D" w14:textId="77777777" w:rsidR="00A85F47" w:rsidRDefault="00A85F47" w:rsidP="00DE0CAC">
      <w:pPr>
        <w:pStyle w:val="BodyText"/>
        <w:numPr>
          <w:ilvl w:val="0"/>
          <w:numId w:val="14"/>
        </w:numPr>
        <w:tabs>
          <w:tab w:val="left" w:pos="3179"/>
        </w:tabs>
        <w:kinsoku w:val="0"/>
        <w:overflowPunct w:val="0"/>
        <w:ind w:right="466" w:hanging="359"/>
      </w:pPr>
      <w:bookmarkStart w:id="218" w:name="a)_process_that_Personal_Data_only_in_ac"/>
      <w:bookmarkEnd w:id="218"/>
      <w:r>
        <w:rPr>
          <w:spacing w:val="-1"/>
        </w:rPr>
        <w:t>process that</w:t>
      </w:r>
      <w:r>
        <w:rPr>
          <w:spacing w:val="-2"/>
        </w:rPr>
        <w:t xml:space="preserve"> </w:t>
      </w:r>
      <w:r>
        <w:rPr>
          <w:spacing w:val="-1"/>
        </w:rPr>
        <w:t>Personal</w:t>
      </w:r>
      <w:r>
        <w:rPr>
          <w:spacing w:val="-4"/>
        </w:rPr>
        <w:t xml:space="preserve"> </w:t>
      </w:r>
      <w:r>
        <w:rPr>
          <w:spacing w:val="-1"/>
        </w:rPr>
        <w:t>Data</w:t>
      </w:r>
      <w:r>
        <w:rPr>
          <w:spacing w:val="-2"/>
        </w:rPr>
        <w:t xml:space="preserve"> </w:t>
      </w:r>
      <w:r>
        <w:rPr>
          <w:spacing w:val="-1"/>
        </w:rPr>
        <w:t>only</w:t>
      </w:r>
      <w:r>
        <w:t xml:space="preserve"> </w:t>
      </w:r>
      <w:r>
        <w:rPr>
          <w:spacing w:val="-1"/>
        </w:rPr>
        <w:t>in</w:t>
      </w:r>
      <w:r>
        <w:rPr>
          <w:spacing w:val="-2"/>
        </w:rPr>
        <w:t xml:space="preserve"> </w:t>
      </w:r>
      <w:r>
        <w:rPr>
          <w:spacing w:val="-1"/>
        </w:rPr>
        <w:t xml:space="preserve">accordance </w:t>
      </w:r>
      <w:r>
        <w:rPr>
          <w:spacing w:val="-2"/>
        </w:rPr>
        <w:t xml:space="preserve">with </w:t>
      </w:r>
      <w:r>
        <w:rPr>
          <w:spacing w:val="-1"/>
        </w:rPr>
        <w:t xml:space="preserve">Table </w:t>
      </w:r>
      <w:r>
        <w:t>B</w:t>
      </w:r>
      <w:r>
        <w:rPr>
          <w:spacing w:val="-1"/>
        </w:rPr>
        <w:t xml:space="preserve"> </w:t>
      </w:r>
      <w:r>
        <w:t>of</w:t>
      </w:r>
      <w:r>
        <w:rPr>
          <w:spacing w:val="45"/>
        </w:rPr>
        <w:t xml:space="preserve"> </w:t>
      </w:r>
      <w:r>
        <w:rPr>
          <w:spacing w:val="-1"/>
        </w:rPr>
        <w:t xml:space="preserve">Schedule </w:t>
      </w:r>
      <w:r>
        <w:t>8</w:t>
      </w:r>
      <w:r>
        <w:rPr>
          <w:spacing w:val="-2"/>
        </w:rPr>
        <w:t xml:space="preserve"> </w:t>
      </w:r>
      <w:r>
        <w:t>of</w:t>
      </w:r>
      <w:r>
        <w:rPr>
          <w:spacing w:val="-2"/>
        </w:rPr>
        <w:t xml:space="preserve"> </w:t>
      </w:r>
      <w:r>
        <w:rPr>
          <w:spacing w:val="-1"/>
        </w:rPr>
        <w:t>the Master</w:t>
      </w:r>
      <w:r>
        <w:rPr>
          <w:spacing w:val="-2"/>
        </w:rPr>
        <w:t xml:space="preserve"> </w:t>
      </w:r>
      <w:r>
        <w:rPr>
          <w:spacing w:val="-1"/>
        </w:rPr>
        <w:t>Contract</w:t>
      </w:r>
      <w:r>
        <w:rPr>
          <w:spacing w:val="-2"/>
        </w:rPr>
        <w:t xml:space="preserve"> </w:t>
      </w:r>
      <w:r>
        <w:rPr>
          <w:spacing w:val="-1"/>
        </w:rPr>
        <w:t>Schedule,</w:t>
      </w:r>
      <w:r>
        <w:rPr>
          <w:spacing w:val="-2"/>
        </w:rPr>
        <w:t xml:space="preserve"> </w:t>
      </w:r>
      <w:r>
        <w:rPr>
          <w:spacing w:val="-1"/>
        </w:rPr>
        <w:t>unless the Service</w:t>
      </w:r>
      <w:r>
        <w:rPr>
          <w:spacing w:val="39"/>
        </w:rPr>
        <w:t xml:space="preserve"> </w:t>
      </w:r>
      <w:r>
        <w:rPr>
          <w:spacing w:val="-1"/>
        </w:rPr>
        <w:t>Provider</w:t>
      </w:r>
      <w:r>
        <w:rPr>
          <w:spacing w:val="1"/>
        </w:rPr>
        <w:t xml:space="preserve"> </w:t>
      </w:r>
      <w:r>
        <w:rPr>
          <w:spacing w:val="-2"/>
        </w:rPr>
        <w:t>is</w:t>
      </w:r>
      <w:r>
        <w:rPr>
          <w:spacing w:val="-1"/>
        </w:rPr>
        <w:t xml:space="preserve"> required</w:t>
      </w:r>
      <w:r>
        <w:rPr>
          <w:spacing w:val="-2"/>
        </w:rPr>
        <w:t xml:space="preserve"> </w:t>
      </w:r>
      <w:r>
        <w:t>to</w:t>
      </w:r>
      <w:r>
        <w:rPr>
          <w:spacing w:val="-1"/>
        </w:rPr>
        <w:t xml:space="preserve"> do otherwise by</w:t>
      </w:r>
      <w:r>
        <w:rPr>
          <w:spacing w:val="-2"/>
        </w:rPr>
        <w:t xml:space="preserve"> </w:t>
      </w:r>
      <w:r>
        <w:rPr>
          <w:spacing w:val="-1"/>
        </w:rPr>
        <w:t>Law.</w:t>
      </w:r>
      <w:r>
        <w:rPr>
          <w:spacing w:val="-2"/>
        </w:rPr>
        <w:t xml:space="preserve"> </w:t>
      </w:r>
      <w:r>
        <w:t xml:space="preserve">If </w:t>
      </w:r>
      <w:r>
        <w:rPr>
          <w:spacing w:val="-2"/>
        </w:rPr>
        <w:t>it</w:t>
      </w:r>
      <w:r>
        <w:rPr>
          <w:spacing w:val="1"/>
        </w:rPr>
        <w:t xml:space="preserve"> </w:t>
      </w:r>
      <w:r>
        <w:rPr>
          <w:spacing w:val="-2"/>
        </w:rPr>
        <w:t>is</w:t>
      </w:r>
      <w:r>
        <w:rPr>
          <w:spacing w:val="-1"/>
        </w:rPr>
        <w:t xml:space="preserve"> </w:t>
      </w:r>
      <w:r>
        <w:t>so</w:t>
      </w:r>
      <w:r>
        <w:rPr>
          <w:spacing w:val="-1"/>
        </w:rPr>
        <w:t xml:space="preserve"> required,</w:t>
      </w:r>
      <w:r>
        <w:rPr>
          <w:spacing w:val="34"/>
        </w:rPr>
        <w:t xml:space="preserve"> </w:t>
      </w:r>
      <w:r>
        <w:rPr>
          <w:spacing w:val="-1"/>
        </w:rPr>
        <w:t>the Service Provider</w:t>
      </w:r>
      <w:r>
        <w:rPr>
          <w:spacing w:val="-2"/>
        </w:rPr>
        <w:t xml:space="preserve"> </w:t>
      </w:r>
      <w:r>
        <w:rPr>
          <w:spacing w:val="-1"/>
        </w:rPr>
        <w:t>shall</w:t>
      </w:r>
      <w:r>
        <w:rPr>
          <w:spacing w:val="-2"/>
        </w:rPr>
        <w:t xml:space="preserve"> </w:t>
      </w:r>
      <w:r>
        <w:rPr>
          <w:spacing w:val="-1"/>
        </w:rPr>
        <w:t>promptly</w:t>
      </w:r>
      <w:r>
        <w:t xml:space="preserve"> </w:t>
      </w:r>
      <w:r>
        <w:rPr>
          <w:spacing w:val="-1"/>
        </w:rPr>
        <w:t>notify</w:t>
      </w:r>
      <w:r>
        <w:rPr>
          <w:spacing w:val="-2"/>
        </w:rPr>
        <w:t xml:space="preserve"> </w:t>
      </w:r>
      <w:r>
        <w:t>the</w:t>
      </w:r>
      <w:r>
        <w:rPr>
          <w:spacing w:val="-1"/>
        </w:rPr>
        <w:t xml:space="preserve"> Customer</w:t>
      </w:r>
      <w:r>
        <w:rPr>
          <w:spacing w:val="-2"/>
        </w:rPr>
        <w:t xml:space="preserve"> </w:t>
      </w:r>
      <w:r>
        <w:rPr>
          <w:spacing w:val="-1"/>
        </w:rPr>
        <w:t>before</w:t>
      </w:r>
      <w:r>
        <w:rPr>
          <w:spacing w:val="32"/>
        </w:rPr>
        <w:t xml:space="preserve"> </w:t>
      </w:r>
      <w:r>
        <w:rPr>
          <w:spacing w:val="-1"/>
        </w:rPr>
        <w:t>processing</w:t>
      </w:r>
      <w:r>
        <w:rPr>
          <w:spacing w:val="-2"/>
        </w:rPr>
        <w:t xml:space="preserve"> </w:t>
      </w:r>
      <w:r>
        <w:rPr>
          <w:spacing w:val="-1"/>
        </w:rPr>
        <w:t>the Personal</w:t>
      </w:r>
      <w:r>
        <w:rPr>
          <w:spacing w:val="-4"/>
        </w:rPr>
        <w:t xml:space="preserve"> </w:t>
      </w:r>
      <w:r>
        <w:rPr>
          <w:spacing w:val="-1"/>
        </w:rPr>
        <w:t>Data</w:t>
      </w:r>
      <w:r>
        <w:rPr>
          <w:spacing w:val="1"/>
        </w:rPr>
        <w:t xml:space="preserve"> </w:t>
      </w:r>
      <w:r>
        <w:rPr>
          <w:spacing w:val="-1"/>
        </w:rPr>
        <w:t>unless prohibited</w:t>
      </w:r>
      <w:r>
        <w:rPr>
          <w:spacing w:val="-2"/>
        </w:rPr>
        <w:t xml:space="preserve"> </w:t>
      </w:r>
      <w:r>
        <w:rPr>
          <w:spacing w:val="-1"/>
        </w:rPr>
        <w:t>by</w:t>
      </w:r>
      <w:r>
        <w:rPr>
          <w:spacing w:val="-2"/>
        </w:rPr>
        <w:t xml:space="preserve"> </w:t>
      </w:r>
      <w:r>
        <w:rPr>
          <w:spacing w:val="-1"/>
        </w:rPr>
        <w:t>Law;</w:t>
      </w:r>
    </w:p>
    <w:p w14:paraId="5077BD47" w14:textId="77777777" w:rsidR="00A85F47" w:rsidRDefault="00A85F47">
      <w:pPr>
        <w:pStyle w:val="BodyText"/>
        <w:kinsoku w:val="0"/>
        <w:overflowPunct w:val="0"/>
        <w:spacing w:before="8"/>
        <w:ind w:left="0"/>
        <w:rPr>
          <w:sz w:val="19"/>
          <w:szCs w:val="19"/>
        </w:rPr>
      </w:pPr>
    </w:p>
    <w:p w14:paraId="1CA5316D" w14:textId="77777777" w:rsidR="00A85F47" w:rsidRDefault="00A85F47" w:rsidP="00DE0CAC">
      <w:pPr>
        <w:pStyle w:val="BodyText"/>
        <w:numPr>
          <w:ilvl w:val="0"/>
          <w:numId w:val="14"/>
        </w:numPr>
        <w:tabs>
          <w:tab w:val="left" w:pos="3179"/>
        </w:tabs>
        <w:kinsoku w:val="0"/>
        <w:overflowPunct w:val="0"/>
        <w:ind w:right="163" w:hanging="359"/>
        <w:rPr>
          <w:spacing w:val="-1"/>
        </w:rPr>
      </w:pPr>
      <w:bookmarkStart w:id="219" w:name="b)_ensure_that_it_has_in_place_Protectiv"/>
      <w:bookmarkEnd w:id="219"/>
      <w:r>
        <w:rPr>
          <w:spacing w:val="-1"/>
        </w:rPr>
        <w:t>ensure that</w:t>
      </w:r>
      <w:r>
        <w:rPr>
          <w:spacing w:val="-2"/>
        </w:rPr>
        <w:t xml:space="preserve"> it </w:t>
      </w:r>
      <w:r>
        <w:rPr>
          <w:spacing w:val="-1"/>
        </w:rPr>
        <w:t>has</w:t>
      </w:r>
      <w:r>
        <w:rPr>
          <w:spacing w:val="1"/>
        </w:rPr>
        <w:t xml:space="preserve"> </w:t>
      </w:r>
      <w:r>
        <w:rPr>
          <w:spacing w:val="-1"/>
        </w:rPr>
        <w:t>in</w:t>
      </w:r>
      <w:r>
        <w:rPr>
          <w:spacing w:val="-2"/>
        </w:rPr>
        <w:t xml:space="preserve"> </w:t>
      </w:r>
      <w:r>
        <w:rPr>
          <w:spacing w:val="-1"/>
        </w:rPr>
        <w:t>place Protective Measures,</w:t>
      </w:r>
      <w:r>
        <w:rPr>
          <w:spacing w:val="-2"/>
        </w:rPr>
        <w:t xml:space="preserve"> </w:t>
      </w:r>
      <w:r>
        <w:rPr>
          <w:spacing w:val="-1"/>
        </w:rPr>
        <w:t>which</w:t>
      </w:r>
      <w:r>
        <w:rPr>
          <w:spacing w:val="-2"/>
        </w:rPr>
        <w:t xml:space="preserve"> </w:t>
      </w:r>
      <w:r>
        <w:rPr>
          <w:spacing w:val="-1"/>
        </w:rPr>
        <w:t>have been</w:t>
      </w:r>
      <w:r>
        <w:rPr>
          <w:spacing w:val="43"/>
        </w:rPr>
        <w:t xml:space="preserve"> </w:t>
      </w:r>
      <w:r>
        <w:rPr>
          <w:spacing w:val="-1"/>
        </w:rPr>
        <w:t>reviewed</w:t>
      </w:r>
      <w:r>
        <w:rPr>
          <w:spacing w:val="-2"/>
        </w:rPr>
        <w:t xml:space="preserve"> </w:t>
      </w:r>
      <w:r>
        <w:rPr>
          <w:spacing w:val="-1"/>
        </w:rPr>
        <w:t>and</w:t>
      </w:r>
      <w:r>
        <w:rPr>
          <w:spacing w:val="-2"/>
        </w:rPr>
        <w:t xml:space="preserve"> </w:t>
      </w:r>
      <w:r>
        <w:rPr>
          <w:spacing w:val="-1"/>
        </w:rPr>
        <w:t>approved</w:t>
      </w:r>
      <w:r>
        <w:rPr>
          <w:spacing w:val="-2"/>
        </w:rPr>
        <w:t xml:space="preserve"> </w:t>
      </w:r>
      <w:r>
        <w:rPr>
          <w:spacing w:val="-1"/>
        </w:rPr>
        <w:t>by</w:t>
      </w:r>
      <w:r>
        <w:rPr>
          <w:spacing w:val="-2"/>
        </w:rPr>
        <w:t xml:space="preserve"> </w:t>
      </w:r>
      <w:r>
        <w:rPr>
          <w:spacing w:val="-1"/>
        </w:rPr>
        <w:t>the Customer</w:t>
      </w:r>
      <w:r>
        <w:rPr>
          <w:spacing w:val="-2"/>
        </w:rPr>
        <w:t xml:space="preserve"> </w:t>
      </w:r>
      <w:r>
        <w:rPr>
          <w:spacing w:val="-1"/>
        </w:rPr>
        <w:t>as appropriate to protect</w:t>
      </w:r>
      <w:r>
        <w:rPr>
          <w:spacing w:val="39"/>
        </w:rPr>
        <w:t xml:space="preserve"> </w:t>
      </w:r>
      <w:r>
        <w:rPr>
          <w:spacing w:val="-1"/>
        </w:rPr>
        <w:t>against</w:t>
      </w:r>
      <w:r>
        <w:rPr>
          <w:spacing w:val="1"/>
        </w:rPr>
        <w:t xml:space="preserve"> </w:t>
      </w:r>
      <w:r>
        <w:t>a</w:t>
      </w:r>
      <w:r>
        <w:rPr>
          <w:spacing w:val="-2"/>
        </w:rPr>
        <w:t xml:space="preserve"> </w:t>
      </w:r>
      <w:r>
        <w:rPr>
          <w:spacing w:val="-1"/>
        </w:rPr>
        <w:t>Data</w:t>
      </w:r>
      <w:r>
        <w:rPr>
          <w:spacing w:val="-2"/>
        </w:rPr>
        <w:t xml:space="preserve"> </w:t>
      </w:r>
      <w:r>
        <w:rPr>
          <w:spacing w:val="-1"/>
        </w:rPr>
        <w:t>Loss Event</w:t>
      </w:r>
      <w:r>
        <w:rPr>
          <w:spacing w:val="-2"/>
        </w:rPr>
        <w:t xml:space="preserve"> </w:t>
      </w:r>
      <w:r>
        <w:rPr>
          <w:spacing w:val="-1"/>
        </w:rPr>
        <w:t>having</w:t>
      </w:r>
      <w:r>
        <w:rPr>
          <w:spacing w:val="-2"/>
        </w:rPr>
        <w:t xml:space="preserve"> </w:t>
      </w:r>
      <w:r>
        <w:rPr>
          <w:spacing w:val="-1"/>
        </w:rPr>
        <w:t>taken</w:t>
      </w:r>
      <w:r>
        <w:rPr>
          <w:spacing w:val="-2"/>
        </w:rPr>
        <w:t xml:space="preserve"> </w:t>
      </w:r>
      <w:r>
        <w:rPr>
          <w:spacing w:val="-1"/>
        </w:rPr>
        <w:t>account</w:t>
      </w:r>
      <w:r>
        <w:rPr>
          <w:spacing w:val="-2"/>
        </w:rPr>
        <w:t xml:space="preserve"> </w:t>
      </w:r>
      <w:r>
        <w:t>of</w:t>
      </w:r>
      <w:r>
        <w:rPr>
          <w:spacing w:val="-2"/>
        </w:rPr>
        <w:t xml:space="preserve"> </w:t>
      </w:r>
      <w:r>
        <w:rPr>
          <w:spacing w:val="-1"/>
        </w:rPr>
        <w:t>the:</w:t>
      </w:r>
    </w:p>
    <w:p w14:paraId="0865D3E7" w14:textId="77777777" w:rsidR="00A85F47" w:rsidRDefault="00A85F47">
      <w:pPr>
        <w:pStyle w:val="BodyText"/>
        <w:kinsoku w:val="0"/>
        <w:overflowPunct w:val="0"/>
        <w:spacing w:before="10"/>
        <w:ind w:left="0"/>
        <w:rPr>
          <w:sz w:val="19"/>
          <w:szCs w:val="19"/>
        </w:rPr>
      </w:pPr>
    </w:p>
    <w:p w14:paraId="457F0C53" w14:textId="77777777" w:rsidR="00A85F47" w:rsidRDefault="00A85F47" w:rsidP="00DE0CAC">
      <w:pPr>
        <w:pStyle w:val="BodyText"/>
        <w:numPr>
          <w:ilvl w:val="1"/>
          <w:numId w:val="14"/>
        </w:numPr>
        <w:tabs>
          <w:tab w:val="left" w:pos="4353"/>
        </w:tabs>
        <w:kinsoku w:val="0"/>
        <w:overflowPunct w:val="0"/>
        <w:ind w:hanging="566"/>
        <w:rPr>
          <w:spacing w:val="-1"/>
        </w:rPr>
      </w:pPr>
      <w:bookmarkStart w:id="220" w:name="(i)_nature_of_the_data_to_be_protected;"/>
      <w:bookmarkEnd w:id="220"/>
      <w:r>
        <w:rPr>
          <w:spacing w:val="-1"/>
        </w:rPr>
        <w:t xml:space="preserve">nature </w:t>
      </w:r>
      <w:r>
        <w:t>of</w:t>
      </w:r>
      <w:r>
        <w:rPr>
          <w:spacing w:val="-2"/>
        </w:rPr>
        <w:t xml:space="preserve"> </w:t>
      </w:r>
      <w:r>
        <w:rPr>
          <w:spacing w:val="-1"/>
        </w:rPr>
        <w:t>the data</w:t>
      </w:r>
      <w:r>
        <w:rPr>
          <w:spacing w:val="-2"/>
        </w:rPr>
        <w:t xml:space="preserve"> </w:t>
      </w:r>
      <w:r>
        <w:rPr>
          <w:spacing w:val="-1"/>
        </w:rPr>
        <w:t>to</w:t>
      </w:r>
      <w:r>
        <w:rPr>
          <w:spacing w:val="2"/>
        </w:rPr>
        <w:t xml:space="preserve"> </w:t>
      </w:r>
      <w:r>
        <w:rPr>
          <w:spacing w:val="-1"/>
        </w:rPr>
        <w:t>be protected;</w:t>
      </w:r>
    </w:p>
    <w:p w14:paraId="3608A9F7" w14:textId="77777777" w:rsidR="00A85F47" w:rsidRDefault="00A85F47">
      <w:pPr>
        <w:pStyle w:val="BodyText"/>
        <w:kinsoku w:val="0"/>
        <w:overflowPunct w:val="0"/>
        <w:spacing w:before="8"/>
        <w:ind w:left="0"/>
        <w:rPr>
          <w:sz w:val="19"/>
          <w:szCs w:val="19"/>
        </w:rPr>
      </w:pPr>
    </w:p>
    <w:p w14:paraId="056D2C18" w14:textId="77777777" w:rsidR="00A85F47" w:rsidRDefault="00A85F47" w:rsidP="00DE0CAC">
      <w:pPr>
        <w:pStyle w:val="BodyText"/>
        <w:numPr>
          <w:ilvl w:val="1"/>
          <w:numId w:val="14"/>
        </w:numPr>
        <w:tabs>
          <w:tab w:val="left" w:pos="4353"/>
        </w:tabs>
        <w:kinsoku w:val="0"/>
        <w:overflowPunct w:val="0"/>
        <w:ind w:hanging="566"/>
      </w:pPr>
      <w:bookmarkStart w:id="221" w:name="(ii)_harm_that_might_result_from_a_Data_"/>
      <w:bookmarkEnd w:id="221"/>
      <w:r>
        <w:rPr>
          <w:spacing w:val="-1"/>
        </w:rPr>
        <w:t>harm</w:t>
      </w:r>
      <w:r>
        <w:rPr>
          <w:spacing w:val="-2"/>
        </w:rPr>
        <w:t xml:space="preserve"> </w:t>
      </w:r>
      <w:r>
        <w:rPr>
          <w:spacing w:val="-1"/>
        </w:rPr>
        <w:t>that</w:t>
      </w:r>
      <w:r>
        <w:rPr>
          <w:spacing w:val="-2"/>
        </w:rPr>
        <w:t xml:space="preserve"> </w:t>
      </w:r>
      <w:r>
        <w:rPr>
          <w:spacing w:val="-1"/>
        </w:rPr>
        <w:t>might</w:t>
      </w:r>
      <w:r>
        <w:rPr>
          <w:spacing w:val="-2"/>
        </w:rPr>
        <w:t xml:space="preserve"> </w:t>
      </w:r>
      <w:r>
        <w:rPr>
          <w:spacing w:val="-1"/>
        </w:rPr>
        <w:t>result</w:t>
      </w:r>
      <w:r>
        <w:rPr>
          <w:spacing w:val="-2"/>
        </w:rPr>
        <w:t xml:space="preserve"> </w:t>
      </w:r>
      <w:r>
        <w:rPr>
          <w:spacing w:val="-1"/>
        </w:rPr>
        <w:t>from</w:t>
      </w:r>
      <w:r>
        <w:rPr>
          <w:spacing w:val="-2"/>
        </w:rPr>
        <w:t xml:space="preserve"> </w:t>
      </w:r>
      <w:r>
        <w:t>a</w:t>
      </w:r>
      <w:r>
        <w:rPr>
          <w:spacing w:val="-2"/>
        </w:rPr>
        <w:t xml:space="preserve"> </w:t>
      </w:r>
      <w:r>
        <w:rPr>
          <w:spacing w:val="-1"/>
        </w:rPr>
        <w:t>Data</w:t>
      </w:r>
      <w:r>
        <w:rPr>
          <w:spacing w:val="-2"/>
        </w:rPr>
        <w:t xml:space="preserve"> </w:t>
      </w:r>
      <w:r>
        <w:rPr>
          <w:spacing w:val="-1"/>
        </w:rPr>
        <w:t>Loss Event;</w:t>
      </w:r>
    </w:p>
    <w:p w14:paraId="48415382" w14:textId="77777777" w:rsidR="00A85F47" w:rsidRDefault="00A85F47">
      <w:pPr>
        <w:pStyle w:val="BodyText"/>
        <w:kinsoku w:val="0"/>
        <w:overflowPunct w:val="0"/>
        <w:spacing w:before="8"/>
        <w:ind w:left="0"/>
        <w:rPr>
          <w:sz w:val="19"/>
          <w:szCs w:val="19"/>
        </w:rPr>
      </w:pPr>
    </w:p>
    <w:p w14:paraId="0D2D8450" w14:textId="77777777" w:rsidR="00A85F47" w:rsidRDefault="00A85F47" w:rsidP="00DE0CAC">
      <w:pPr>
        <w:pStyle w:val="BodyText"/>
        <w:numPr>
          <w:ilvl w:val="1"/>
          <w:numId w:val="14"/>
        </w:numPr>
        <w:tabs>
          <w:tab w:val="left" w:pos="4353"/>
        </w:tabs>
        <w:kinsoku w:val="0"/>
        <w:overflowPunct w:val="0"/>
        <w:ind w:hanging="566"/>
        <w:rPr>
          <w:spacing w:val="-1"/>
        </w:rPr>
      </w:pPr>
      <w:bookmarkStart w:id="222" w:name="(iii)_state_of_technological_development"/>
      <w:bookmarkEnd w:id="222"/>
      <w:r>
        <w:rPr>
          <w:spacing w:val="-1"/>
        </w:rPr>
        <w:t xml:space="preserve">state </w:t>
      </w:r>
      <w:r>
        <w:t>of</w:t>
      </w:r>
      <w:r>
        <w:rPr>
          <w:spacing w:val="-2"/>
        </w:rPr>
        <w:t xml:space="preserve"> </w:t>
      </w:r>
      <w:r>
        <w:rPr>
          <w:spacing w:val="-1"/>
        </w:rPr>
        <w:t>technological</w:t>
      </w:r>
      <w:r>
        <w:rPr>
          <w:spacing w:val="-2"/>
        </w:rPr>
        <w:t xml:space="preserve"> </w:t>
      </w:r>
      <w:r>
        <w:rPr>
          <w:spacing w:val="-1"/>
        </w:rPr>
        <w:t>development; and</w:t>
      </w:r>
    </w:p>
    <w:p w14:paraId="26399BA0" w14:textId="77777777" w:rsidR="00A85F47" w:rsidRDefault="00A85F47">
      <w:pPr>
        <w:pStyle w:val="BodyText"/>
        <w:kinsoku w:val="0"/>
        <w:overflowPunct w:val="0"/>
        <w:spacing w:before="10"/>
        <w:ind w:left="0"/>
        <w:rPr>
          <w:sz w:val="19"/>
          <w:szCs w:val="19"/>
        </w:rPr>
      </w:pPr>
    </w:p>
    <w:p w14:paraId="0B140333" w14:textId="77777777" w:rsidR="00A85F47" w:rsidRDefault="00A85F47" w:rsidP="00DE0CAC">
      <w:pPr>
        <w:pStyle w:val="BodyText"/>
        <w:numPr>
          <w:ilvl w:val="1"/>
          <w:numId w:val="14"/>
        </w:numPr>
        <w:tabs>
          <w:tab w:val="left" w:pos="4353"/>
        </w:tabs>
        <w:kinsoku w:val="0"/>
        <w:overflowPunct w:val="0"/>
        <w:ind w:hanging="566"/>
        <w:rPr>
          <w:spacing w:val="-1"/>
        </w:rPr>
      </w:pPr>
      <w:bookmarkStart w:id="223" w:name="(iv)_cost_of_implementing_any_measures;"/>
      <w:bookmarkEnd w:id="223"/>
      <w:r>
        <w:t>cost</w:t>
      </w:r>
      <w:r>
        <w:rPr>
          <w:spacing w:val="-2"/>
        </w:rPr>
        <w:t xml:space="preserve"> </w:t>
      </w:r>
      <w:r>
        <w:t>of</w:t>
      </w:r>
      <w:r>
        <w:rPr>
          <w:spacing w:val="-2"/>
        </w:rPr>
        <w:t xml:space="preserve"> implementing</w:t>
      </w:r>
      <w:r>
        <w:rPr>
          <w:spacing w:val="1"/>
        </w:rPr>
        <w:t xml:space="preserve"> </w:t>
      </w:r>
      <w:r>
        <w:rPr>
          <w:spacing w:val="-1"/>
        </w:rPr>
        <w:t>any</w:t>
      </w:r>
      <w:r>
        <w:rPr>
          <w:spacing w:val="-2"/>
        </w:rPr>
        <w:t xml:space="preserve"> </w:t>
      </w:r>
      <w:r>
        <w:rPr>
          <w:spacing w:val="-1"/>
        </w:rPr>
        <w:t>measures;</w:t>
      </w:r>
    </w:p>
    <w:p w14:paraId="19CB663D" w14:textId="77777777" w:rsidR="00A85F47" w:rsidRDefault="00A85F47">
      <w:pPr>
        <w:pStyle w:val="BodyText"/>
        <w:kinsoku w:val="0"/>
        <w:overflowPunct w:val="0"/>
        <w:spacing w:before="8"/>
        <w:ind w:left="0"/>
        <w:rPr>
          <w:sz w:val="19"/>
          <w:szCs w:val="19"/>
        </w:rPr>
      </w:pPr>
    </w:p>
    <w:p w14:paraId="2B1DFA2B" w14:textId="77777777" w:rsidR="00A85F47" w:rsidRDefault="00A85F47" w:rsidP="00DE0CAC">
      <w:pPr>
        <w:pStyle w:val="BodyText"/>
        <w:numPr>
          <w:ilvl w:val="0"/>
          <w:numId w:val="14"/>
        </w:numPr>
        <w:tabs>
          <w:tab w:val="left" w:pos="3180"/>
        </w:tabs>
        <w:kinsoku w:val="0"/>
        <w:overflowPunct w:val="0"/>
        <w:ind w:left="3179"/>
      </w:pPr>
      <w:bookmarkStart w:id="224" w:name="c)_ensure_that:"/>
      <w:bookmarkEnd w:id="224"/>
      <w:r>
        <w:rPr>
          <w:spacing w:val="-1"/>
        </w:rPr>
        <w:t>ensure that:</w:t>
      </w:r>
    </w:p>
    <w:p w14:paraId="38130C74" w14:textId="77777777" w:rsidR="00A85F47" w:rsidRDefault="00A85F47">
      <w:pPr>
        <w:pStyle w:val="BodyText"/>
        <w:kinsoku w:val="0"/>
        <w:overflowPunct w:val="0"/>
        <w:spacing w:before="10"/>
        <w:ind w:left="0"/>
        <w:rPr>
          <w:sz w:val="19"/>
          <w:szCs w:val="19"/>
        </w:rPr>
      </w:pPr>
    </w:p>
    <w:p w14:paraId="4DD186E5" w14:textId="77777777" w:rsidR="00A85F47" w:rsidRDefault="00A85F47" w:rsidP="00DE0CAC">
      <w:pPr>
        <w:pStyle w:val="BodyText"/>
        <w:numPr>
          <w:ilvl w:val="1"/>
          <w:numId w:val="14"/>
        </w:numPr>
        <w:tabs>
          <w:tab w:val="left" w:pos="4421"/>
        </w:tabs>
        <w:kinsoku w:val="0"/>
        <w:overflowPunct w:val="0"/>
        <w:ind w:left="4420" w:right="163" w:hanging="720"/>
        <w:rPr>
          <w:spacing w:val="-1"/>
        </w:rPr>
      </w:pPr>
      <w:bookmarkStart w:id="225" w:name="(i)_the_Service_Provider_Personnel_do_no"/>
      <w:bookmarkEnd w:id="225"/>
      <w:r>
        <w:rPr>
          <w:spacing w:val="-1"/>
        </w:rPr>
        <w:t>the Service Provider</w:t>
      </w:r>
      <w:r>
        <w:rPr>
          <w:spacing w:val="-2"/>
        </w:rPr>
        <w:t xml:space="preserve"> </w:t>
      </w:r>
      <w:r>
        <w:rPr>
          <w:spacing w:val="-1"/>
        </w:rPr>
        <w:t>Personnel</w:t>
      </w:r>
      <w:r>
        <w:rPr>
          <w:spacing w:val="-4"/>
        </w:rPr>
        <w:t xml:space="preserve"> </w:t>
      </w:r>
      <w:r>
        <w:rPr>
          <w:spacing w:val="-1"/>
        </w:rPr>
        <w:t>do not</w:t>
      </w:r>
      <w:r>
        <w:rPr>
          <w:spacing w:val="-2"/>
        </w:rPr>
        <w:t xml:space="preserve"> </w:t>
      </w:r>
      <w:r>
        <w:rPr>
          <w:spacing w:val="-1"/>
        </w:rPr>
        <w:t>process Personal</w:t>
      </w:r>
      <w:r>
        <w:rPr>
          <w:spacing w:val="41"/>
        </w:rPr>
        <w:t xml:space="preserve"> </w:t>
      </w:r>
      <w:r>
        <w:rPr>
          <w:spacing w:val="-1"/>
        </w:rPr>
        <w:t>Data</w:t>
      </w:r>
      <w:r>
        <w:rPr>
          <w:spacing w:val="-2"/>
        </w:rPr>
        <w:t xml:space="preserve"> </w:t>
      </w:r>
      <w:r>
        <w:rPr>
          <w:spacing w:val="-1"/>
        </w:rPr>
        <w:t>except</w:t>
      </w:r>
      <w:r>
        <w:rPr>
          <w:spacing w:val="-2"/>
        </w:rPr>
        <w:t xml:space="preserve"> in </w:t>
      </w:r>
      <w:r>
        <w:rPr>
          <w:spacing w:val="-1"/>
        </w:rPr>
        <w:t xml:space="preserve">accordance </w:t>
      </w:r>
      <w:r>
        <w:rPr>
          <w:spacing w:val="-2"/>
        </w:rPr>
        <w:t xml:space="preserve">with </w:t>
      </w:r>
      <w:r>
        <w:rPr>
          <w:spacing w:val="-1"/>
        </w:rPr>
        <w:t>this</w:t>
      </w:r>
      <w:r>
        <w:rPr>
          <w:spacing w:val="1"/>
        </w:rPr>
        <w:t xml:space="preserve"> </w:t>
      </w:r>
      <w:r>
        <w:rPr>
          <w:spacing w:val="-1"/>
        </w:rPr>
        <w:t>Contract</w:t>
      </w:r>
      <w:r>
        <w:rPr>
          <w:spacing w:val="-2"/>
        </w:rPr>
        <w:t xml:space="preserve"> </w:t>
      </w:r>
      <w:r>
        <w:rPr>
          <w:spacing w:val="-1"/>
        </w:rPr>
        <w:t>(and</w:t>
      </w:r>
      <w:r>
        <w:rPr>
          <w:spacing w:val="-2"/>
        </w:rPr>
        <w:t xml:space="preserve"> in</w:t>
      </w:r>
      <w:r>
        <w:rPr>
          <w:spacing w:val="47"/>
        </w:rPr>
        <w:t xml:space="preserve"> </w:t>
      </w:r>
      <w:r>
        <w:rPr>
          <w:spacing w:val="-1"/>
        </w:rPr>
        <w:t>particular</w:t>
      </w:r>
      <w:r>
        <w:rPr>
          <w:spacing w:val="-2"/>
        </w:rPr>
        <w:t xml:space="preserve"> </w:t>
      </w:r>
      <w:r>
        <w:rPr>
          <w:spacing w:val="-1"/>
        </w:rPr>
        <w:t xml:space="preserve">Table </w:t>
      </w:r>
      <w:r>
        <w:t>B</w:t>
      </w:r>
      <w:r>
        <w:rPr>
          <w:spacing w:val="-1"/>
        </w:rPr>
        <w:t xml:space="preserve"> </w:t>
      </w:r>
      <w:r>
        <w:t xml:space="preserve">of </w:t>
      </w:r>
      <w:r>
        <w:rPr>
          <w:spacing w:val="-1"/>
        </w:rPr>
        <w:t xml:space="preserve">Schedule </w:t>
      </w:r>
      <w:r>
        <w:t>8</w:t>
      </w:r>
      <w:r>
        <w:rPr>
          <w:spacing w:val="-2"/>
        </w:rPr>
        <w:t xml:space="preserve"> </w:t>
      </w:r>
      <w:r>
        <w:t>of</w:t>
      </w:r>
      <w:r>
        <w:rPr>
          <w:spacing w:val="-2"/>
        </w:rPr>
        <w:t xml:space="preserve"> </w:t>
      </w:r>
      <w:r>
        <w:rPr>
          <w:spacing w:val="-1"/>
        </w:rPr>
        <w:t>the Master</w:t>
      </w:r>
      <w:r>
        <w:rPr>
          <w:spacing w:val="-2"/>
        </w:rPr>
        <w:t xml:space="preserve"> </w:t>
      </w:r>
      <w:r>
        <w:rPr>
          <w:spacing w:val="-1"/>
        </w:rPr>
        <w:t>Contract</w:t>
      </w:r>
      <w:r>
        <w:rPr>
          <w:spacing w:val="31"/>
        </w:rPr>
        <w:t xml:space="preserve"> </w:t>
      </w:r>
      <w:r>
        <w:rPr>
          <w:spacing w:val="-1"/>
        </w:rPr>
        <w:t>Schedule);</w:t>
      </w:r>
    </w:p>
    <w:p w14:paraId="7A30E757" w14:textId="77777777" w:rsidR="00A85F47" w:rsidRDefault="00A85F47">
      <w:pPr>
        <w:pStyle w:val="BodyText"/>
        <w:kinsoku w:val="0"/>
        <w:overflowPunct w:val="0"/>
        <w:spacing w:before="8"/>
        <w:ind w:left="0"/>
        <w:rPr>
          <w:sz w:val="19"/>
          <w:szCs w:val="19"/>
        </w:rPr>
      </w:pPr>
    </w:p>
    <w:p w14:paraId="4127E0E1" w14:textId="77777777" w:rsidR="00A85F47" w:rsidRDefault="00A85F47" w:rsidP="00DE0CAC">
      <w:pPr>
        <w:pStyle w:val="BodyText"/>
        <w:numPr>
          <w:ilvl w:val="1"/>
          <w:numId w:val="14"/>
        </w:numPr>
        <w:tabs>
          <w:tab w:val="left" w:pos="4420"/>
        </w:tabs>
        <w:kinsoku w:val="0"/>
        <w:overflowPunct w:val="0"/>
        <w:ind w:left="4419" w:right="526" w:hanging="720"/>
      </w:pPr>
      <w:bookmarkStart w:id="226" w:name="(ii)_it_takes_all_reasonable_steps_to_en"/>
      <w:bookmarkEnd w:id="226"/>
      <w:r>
        <w:rPr>
          <w:spacing w:val="-2"/>
        </w:rPr>
        <w:t>it</w:t>
      </w:r>
      <w:r>
        <w:rPr>
          <w:spacing w:val="1"/>
        </w:rPr>
        <w:t xml:space="preserve"> </w:t>
      </w:r>
      <w:r>
        <w:rPr>
          <w:spacing w:val="-1"/>
        </w:rPr>
        <w:t xml:space="preserve">takes </w:t>
      </w:r>
      <w:r>
        <w:t>all</w:t>
      </w:r>
      <w:r>
        <w:rPr>
          <w:spacing w:val="-4"/>
        </w:rPr>
        <w:t xml:space="preserve"> </w:t>
      </w:r>
      <w:r>
        <w:rPr>
          <w:spacing w:val="-1"/>
        </w:rPr>
        <w:t xml:space="preserve">reasonable steps to ensure the </w:t>
      </w:r>
      <w:r>
        <w:rPr>
          <w:spacing w:val="-2"/>
        </w:rPr>
        <w:t>reliability</w:t>
      </w:r>
      <w:r>
        <w:rPr>
          <w:spacing w:val="46"/>
        </w:rPr>
        <w:t xml:space="preserve"> </w:t>
      </w:r>
      <w:r>
        <w:rPr>
          <w:spacing w:val="-1"/>
        </w:rPr>
        <w:t>and</w:t>
      </w:r>
      <w:r>
        <w:rPr>
          <w:spacing w:val="1"/>
        </w:rPr>
        <w:t xml:space="preserve"> </w:t>
      </w:r>
      <w:r>
        <w:rPr>
          <w:spacing w:val="-1"/>
        </w:rPr>
        <w:t>integrity</w:t>
      </w:r>
      <w:r>
        <w:rPr>
          <w:spacing w:val="-2"/>
        </w:rPr>
        <w:t xml:space="preserve"> </w:t>
      </w:r>
      <w:r>
        <w:t>of</w:t>
      </w:r>
      <w:r>
        <w:rPr>
          <w:spacing w:val="-2"/>
        </w:rPr>
        <w:t xml:space="preserve"> </w:t>
      </w:r>
      <w:r>
        <w:t>any</w:t>
      </w:r>
      <w:r>
        <w:rPr>
          <w:spacing w:val="-2"/>
        </w:rPr>
        <w:t xml:space="preserve"> </w:t>
      </w:r>
      <w:r>
        <w:rPr>
          <w:spacing w:val="-1"/>
        </w:rPr>
        <w:t>Service Provider</w:t>
      </w:r>
      <w:r>
        <w:rPr>
          <w:spacing w:val="1"/>
        </w:rPr>
        <w:t xml:space="preserve"> </w:t>
      </w:r>
      <w:r>
        <w:rPr>
          <w:spacing w:val="-1"/>
        </w:rPr>
        <w:t>Personnel</w:t>
      </w:r>
      <w:r>
        <w:rPr>
          <w:spacing w:val="-4"/>
        </w:rPr>
        <w:t xml:space="preserve"> </w:t>
      </w:r>
      <w:r>
        <w:rPr>
          <w:spacing w:val="-1"/>
        </w:rPr>
        <w:t>who</w:t>
      </w:r>
      <w:r>
        <w:rPr>
          <w:spacing w:val="25"/>
        </w:rPr>
        <w:t xml:space="preserve"> </w:t>
      </w:r>
      <w:r>
        <w:rPr>
          <w:spacing w:val="-1"/>
        </w:rPr>
        <w:t>have access to the Personal</w:t>
      </w:r>
      <w:r>
        <w:rPr>
          <w:spacing w:val="-4"/>
        </w:rPr>
        <w:t xml:space="preserve"> </w:t>
      </w:r>
      <w:r>
        <w:rPr>
          <w:spacing w:val="-1"/>
        </w:rPr>
        <w:t>Data</w:t>
      </w:r>
      <w:r>
        <w:rPr>
          <w:spacing w:val="-2"/>
        </w:rPr>
        <w:t xml:space="preserve"> </w:t>
      </w:r>
      <w:r>
        <w:rPr>
          <w:spacing w:val="-1"/>
        </w:rPr>
        <w:t>and</w:t>
      </w:r>
      <w:r>
        <w:rPr>
          <w:spacing w:val="1"/>
        </w:rPr>
        <w:t xml:space="preserve"> </w:t>
      </w:r>
      <w:r>
        <w:rPr>
          <w:spacing w:val="-1"/>
        </w:rPr>
        <w:t>ensure that</w:t>
      </w:r>
      <w:r>
        <w:rPr>
          <w:spacing w:val="28"/>
        </w:rPr>
        <w:t xml:space="preserve"> </w:t>
      </w:r>
      <w:r>
        <w:rPr>
          <w:spacing w:val="-2"/>
        </w:rPr>
        <w:t>they:</w:t>
      </w:r>
    </w:p>
    <w:p w14:paraId="31EADD59" w14:textId="77777777" w:rsidR="00A85F47" w:rsidRDefault="00A85F47">
      <w:pPr>
        <w:pStyle w:val="BodyText"/>
        <w:kinsoku w:val="0"/>
        <w:overflowPunct w:val="0"/>
        <w:ind w:left="0"/>
      </w:pPr>
    </w:p>
    <w:p w14:paraId="1A3A6F5C" w14:textId="77777777" w:rsidR="00A85F47" w:rsidRDefault="00A85F47" w:rsidP="00DE0CAC">
      <w:pPr>
        <w:pStyle w:val="BodyText"/>
        <w:numPr>
          <w:ilvl w:val="2"/>
          <w:numId w:val="14"/>
        </w:numPr>
        <w:tabs>
          <w:tab w:val="left" w:pos="4353"/>
        </w:tabs>
        <w:kinsoku w:val="0"/>
        <w:overflowPunct w:val="0"/>
        <w:ind w:right="118" w:hanging="566"/>
        <w:rPr>
          <w:spacing w:val="-1"/>
        </w:rPr>
      </w:pPr>
      <w:r>
        <w:rPr>
          <w:spacing w:val="-1"/>
        </w:rPr>
        <w:t>are</w:t>
      </w:r>
      <w:r>
        <w:rPr>
          <w:spacing w:val="54"/>
        </w:rPr>
        <w:t xml:space="preserve"> </w:t>
      </w:r>
      <w:r>
        <w:rPr>
          <w:spacing w:val="-1"/>
        </w:rPr>
        <w:t>aware</w:t>
      </w:r>
      <w:r>
        <w:rPr>
          <w:spacing w:val="54"/>
        </w:rPr>
        <w:t xml:space="preserve"> </w:t>
      </w:r>
      <w:r>
        <w:t>of</w:t>
      </w:r>
      <w:r>
        <w:rPr>
          <w:spacing w:val="54"/>
        </w:rPr>
        <w:t xml:space="preserve"> </w:t>
      </w:r>
      <w:r>
        <w:rPr>
          <w:spacing w:val="-1"/>
        </w:rPr>
        <w:t>and</w:t>
      </w:r>
      <w:r>
        <w:rPr>
          <w:spacing w:val="53"/>
        </w:rPr>
        <w:t xml:space="preserve"> </w:t>
      </w:r>
      <w:r>
        <w:rPr>
          <w:spacing w:val="-1"/>
        </w:rPr>
        <w:t>comply</w:t>
      </w:r>
      <w:r>
        <w:rPr>
          <w:spacing w:val="54"/>
        </w:rPr>
        <w:t xml:space="preserve"> </w:t>
      </w:r>
      <w:r>
        <w:rPr>
          <w:spacing w:val="-1"/>
        </w:rPr>
        <w:t>with</w:t>
      </w:r>
      <w:r>
        <w:rPr>
          <w:spacing w:val="53"/>
        </w:rPr>
        <w:t xml:space="preserve"> </w:t>
      </w:r>
      <w:r>
        <w:t>the</w:t>
      </w:r>
      <w:r>
        <w:rPr>
          <w:spacing w:val="55"/>
        </w:rPr>
        <w:t xml:space="preserve"> </w:t>
      </w:r>
      <w:r>
        <w:rPr>
          <w:spacing w:val="-1"/>
        </w:rPr>
        <w:t>Service</w:t>
      </w:r>
      <w:r>
        <w:rPr>
          <w:spacing w:val="54"/>
        </w:rPr>
        <w:t xml:space="preserve"> </w:t>
      </w:r>
      <w:r>
        <w:rPr>
          <w:spacing w:val="-1"/>
        </w:rPr>
        <w:t>Provider’s</w:t>
      </w:r>
      <w:r>
        <w:rPr>
          <w:spacing w:val="30"/>
        </w:rPr>
        <w:t xml:space="preserve"> </w:t>
      </w:r>
      <w:r>
        <w:rPr>
          <w:spacing w:val="-1"/>
        </w:rPr>
        <w:t>duties under</w:t>
      </w:r>
      <w:r>
        <w:rPr>
          <w:spacing w:val="-2"/>
        </w:rPr>
        <w:t xml:space="preserve"> </w:t>
      </w:r>
      <w:r>
        <w:rPr>
          <w:spacing w:val="-1"/>
        </w:rPr>
        <w:t>this clause;</w:t>
      </w:r>
    </w:p>
    <w:p w14:paraId="4ECECF99" w14:textId="77777777" w:rsidR="00A85F47" w:rsidRDefault="00A85F47" w:rsidP="00DE0CAC">
      <w:pPr>
        <w:pStyle w:val="BodyText"/>
        <w:numPr>
          <w:ilvl w:val="2"/>
          <w:numId w:val="14"/>
        </w:numPr>
        <w:tabs>
          <w:tab w:val="left" w:pos="4353"/>
        </w:tabs>
        <w:kinsoku w:val="0"/>
        <w:overflowPunct w:val="0"/>
        <w:spacing w:line="275" w:lineRule="auto"/>
        <w:ind w:right="118"/>
        <w:rPr>
          <w:spacing w:val="-1"/>
        </w:rPr>
      </w:pPr>
      <w:r>
        <w:rPr>
          <w:spacing w:val="-1"/>
        </w:rPr>
        <w:t>are</w:t>
      </w:r>
      <w:r>
        <w:rPr>
          <w:spacing w:val="38"/>
        </w:rPr>
        <w:t xml:space="preserve"> </w:t>
      </w:r>
      <w:r>
        <w:rPr>
          <w:spacing w:val="-1"/>
        </w:rPr>
        <w:t>subject</w:t>
      </w:r>
      <w:r>
        <w:rPr>
          <w:spacing w:val="37"/>
        </w:rPr>
        <w:t xml:space="preserve"> </w:t>
      </w:r>
      <w:r>
        <w:rPr>
          <w:spacing w:val="-2"/>
        </w:rPr>
        <w:t>to</w:t>
      </w:r>
      <w:r>
        <w:rPr>
          <w:spacing w:val="38"/>
        </w:rPr>
        <w:t xml:space="preserve"> </w:t>
      </w:r>
      <w:r>
        <w:rPr>
          <w:spacing w:val="-1"/>
        </w:rPr>
        <w:t>appropriate</w:t>
      </w:r>
      <w:r>
        <w:rPr>
          <w:spacing w:val="38"/>
        </w:rPr>
        <w:t xml:space="preserve"> </w:t>
      </w:r>
      <w:r>
        <w:rPr>
          <w:spacing w:val="-1"/>
        </w:rPr>
        <w:t>confidentiality</w:t>
      </w:r>
      <w:r>
        <w:rPr>
          <w:spacing w:val="38"/>
        </w:rPr>
        <w:t xml:space="preserve"> </w:t>
      </w:r>
      <w:r>
        <w:rPr>
          <w:spacing w:val="-1"/>
        </w:rPr>
        <w:t>undertakings</w:t>
      </w:r>
      <w:r>
        <w:rPr>
          <w:spacing w:val="25"/>
        </w:rPr>
        <w:t xml:space="preserve"> </w:t>
      </w:r>
      <w:r>
        <w:rPr>
          <w:spacing w:val="-2"/>
        </w:rPr>
        <w:t>with</w:t>
      </w:r>
      <w:r>
        <w:rPr>
          <w:spacing w:val="1"/>
        </w:rPr>
        <w:t xml:space="preserve"> </w:t>
      </w:r>
      <w:r>
        <w:rPr>
          <w:spacing w:val="-1"/>
        </w:rPr>
        <w:t>the Service Provider</w:t>
      </w:r>
      <w:r>
        <w:rPr>
          <w:spacing w:val="-2"/>
        </w:rPr>
        <w:t xml:space="preserve"> </w:t>
      </w:r>
      <w:r>
        <w:t>or</w:t>
      </w:r>
      <w:r>
        <w:rPr>
          <w:spacing w:val="-2"/>
        </w:rPr>
        <w:t xml:space="preserve"> </w:t>
      </w:r>
      <w:r>
        <w:rPr>
          <w:spacing w:val="-1"/>
        </w:rPr>
        <w:t>any</w:t>
      </w:r>
      <w:r>
        <w:rPr>
          <w:spacing w:val="-2"/>
        </w:rPr>
        <w:t xml:space="preserve"> </w:t>
      </w:r>
      <w:r>
        <w:rPr>
          <w:spacing w:val="-1"/>
        </w:rPr>
        <w:t>Sub-processor;</w:t>
      </w:r>
    </w:p>
    <w:p w14:paraId="6EFEFCBE" w14:textId="77777777" w:rsidR="00A85F47" w:rsidRDefault="00A85F47" w:rsidP="00DE0CAC">
      <w:pPr>
        <w:pStyle w:val="BodyText"/>
        <w:numPr>
          <w:ilvl w:val="2"/>
          <w:numId w:val="14"/>
        </w:numPr>
        <w:tabs>
          <w:tab w:val="left" w:pos="4353"/>
        </w:tabs>
        <w:kinsoku w:val="0"/>
        <w:overflowPunct w:val="0"/>
        <w:spacing w:line="276" w:lineRule="auto"/>
        <w:ind w:right="116" w:hanging="566"/>
        <w:jc w:val="both"/>
      </w:pPr>
      <w:r>
        <w:rPr>
          <w:spacing w:val="-1"/>
        </w:rPr>
        <w:t>are</w:t>
      </w:r>
      <w:r>
        <w:rPr>
          <w:spacing w:val="23"/>
        </w:rPr>
        <w:t xml:space="preserve"> </w:t>
      </w:r>
      <w:r>
        <w:rPr>
          <w:spacing w:val="-1"/>
        </w:rPr>
        <w:t>informed</w:t>
      </w:r>
      <w:r>
        <w:rPr>
          <w:spacing w:val="22"/>
        </w:rPr>
        <w:t xml:space="preserve"> </w:t>
      </w:r>
      <w:r>
        <w:t>of</w:t>
      </w:r>
      <w:r>
        <w:rPr>
          <w:spacing w:val="22"/>
        </w:rPr>
        <w:t xml:space="preserve"> </w:t>
      </w:r>
      <w:r>
        <w:rPr>
          <w:spacing w:val="-1"/>
        </w:rPr>
        <w:t>the</w:t>
      </w:r>
      <w:r>
        <w:rPr>
          <w:spacing w:val="23"/>
        </w:rPr>
        <w:t xml:space="preserve"> </w:t>
      </w:r>
      <w:r>
        <w:rPr>
          <w:spacing w:val="-1"/>
        </w:rPr>
        <w:t>confidential</w:t>
      </w:r>
      <w:r>
        <w:rPr>
          <w:spacing w:val="20"/>
        </w:rPr>
        <w:t xml:space="preserve"> </w:t>
      </w:r>
      <w:r>
        <w:rPr>
          <w:spacing w:val="-1"/>
        </w:rPr>
        <w:t>nature</w:t>
      </w:r>
      <w:r>
        <w:rPr>
          <w:spacing w:val="23"/>
        </w:rPr>
        <w:t xml:space="preserve"> </w:t>
      </w:r>
      <w:r>
        <w:t>of</w:t>
      </w:r>
      <w:r>
        <w:rPr>
          <w:spacing w:val="22"/>
        </w:rPr>
        <w:t xml:space="preserve"> </w:t>
      </w:r>
      <w:r>
        <w:rPr>
          <w:spacing w:val="-1"/>
        </w:rPr>
        <w:t>the</w:t>
      </w:r>
      <w:r>
        <w:rPr>
          <w:spacing w:val="23"/>
        </w:rPr>
        <w:t xml:space="preserve"> </w:t>
      </w:r>
      <w:r>
        <w:rPr>
          <w:spacing w:val="-1"/>
        </w:rPr>
        <w:t>Personal</w:t>
      </w:r>
      <w:r>
        <w:rPr>
          <w:spacing w:val="24"/>
        </w:rPr>
        <w:t xml:space="preserve"> </w:t>
      </w:r>
      <w:r>
        <w:rPr>
          <w:spacing w:val="-1"/>
        </w:rPr>
        <w:t>Data</w:t>
      </w:r>
      <w:r>
        <w:rPr>
          <w:spacing w:val="15"/>
        </w:rPr>
        <w:t xml:space="preserve"> </w:t>
      </w:r>
      <w:r>
        <w:rPr>
          <w:spacing w:val="-1"/>
        </w:rPr>
        <w:t>and</w:t>
      </w:r>
      <w:r>
        <w:rPr>
          <w:spacing w:val="15"/>
        </w:rPr>
        <w:t xml:space="preserve"> </w:t>
      </w:r>
      <w:r>
        <w:rPr>
          <w:spacing w:val="-1"/>
        </w:rPr>
        <w:t>do</w:t>
      </w:r>
      <w:r>
        <w:rPr>
          <w:spacing w:val="16"/>
        </w:rPr>
        <w:t xml:space="preserve"> </w:t>
      </w:r>
      <w:r>
        <w:rPr>
          <w:spacing w:val="-1"/>
        </w:rPr>
        <w:t>not</w:t>
      </w:r>
      <w:r>
        <w:rPr>
          <w:spacing w:val="15"/>
        </w:rPr>
        <w:t xml:space="preserve"> </w:t>
      </w:r>
      <w:r>
        <w:rPr>
          <w:spacing w:val="-2"/>
        </w:rPr>
        <w:t>publish,</w:t>
      </w:r>
      <w:r>
        <w:rPr>
          <w:spacing w:val="15"/>
        </w:rPr>
        <w:t xml:space="preserve"> </w:t>
      </w:r>
      <w:r>
        <w:rPr>
          <w:spacing w:val="-1"/>
        </w:rPr>
        <w:t>disclose</w:t>
      </w:r>
      <w:r>
        <w:rPr>
          <w:spacing w:val="16"/>
        </w:rPr>
        <w:t xml:space="preserve"> </w:t>
      </w:r>
      <w:r>
        <w:t>or</w:t>
      </w:r>
      <w:r>
        <w:rPr>
          <w:spacing w:val="15"/>
        </w:rPr>
        <w:t xml:space="preserve"> </w:t>
      </w:r>
      <w:r>
        <w:rPr>
          <w:spacing w:val="-1"/>
        </w:rPr>
        <w:t>divulge</w:t>
      </w:r>
      <w:r>
        <w:rPr>
          <w:spacing w:val="16"/>
        </w:rPr>
        <w:t xml:space="preserve"> </w:t>
      </w:r>
      <w:r>
        <w:rPr>
          <w:spacing w:val="-1"/>
        </w:rPr>
        <w:t>any</w:t>
      </w:r>
      <w:r>
        <w:rPr>
          <w:spacing w:val="15"/>
        </w:rPr>
        <w:t xml:space="preserve"> </w:t>
      </w:r>
      <w:r>
        <w:t>of</w:t>
      </w:r>
      <w:r>
        <w:rPr>
          <w:spacing w:val="15"/>
        </w:rPr>
        <w:t xml:space="preserve"> </w:t>
      </w:r>
      <w:r>
        <w:rPr>
          <w:spacing w:val="-1"/>
        </w:rPr>
        <w:t>the</w:t>
      </w:r>
      <w:r>
        <w:rPr>
          <w:spacing w:val="36"/>
        </w:rPr>
        <w:t xml:space="preserve"> </w:t>
      </w:r>
      <w:r>
        <w:rPr>
          <w:spacing w:val="-1"/>
        </w:rPr>
        <w:t>Personal</w:t>
      </w:r>
      <w:r>
        <w:rPr>
          <w:spacing w:val="75"/>
        </w:rPr>
        <w:t xml:space="preserve"> </w:t>
      </w:r>
      <w:r>
        <w:rPr>
          <w:spacing w:val="-1"/>
        </w:rPr>
        <w:t>Data</w:t>
      </w:r>
      <w:r>
        <w:t xml:space="preserve"> </w:t>
      </w:r>
      <w:r>
        <w:rPr>
          <w:spacing w:val="-1"/>
        </w:rPr>
        <w:t>to</w:t>
      </w:r>
      <w:r>
        <w:rPr>
          <w:spacing w:val="1"/>
        </w:rPr>
        <w:t xml:space="preserve"> </w:t>
      </w:r>
      <w:r>
        <w:rPr>
          <w:spacing w:val="-1"/>
        </w:rPr>
        <w:t>any</w:t>
      </w:r>
      <w:r>
        <w:t xml:space="preserve"> </w:t>
      </w:r>
      <w:r>
        <w:rPr>
          <w:spacing w:val="-1"/>
        </w:rPr>
        <w:t>third</w:t>
      </w:r>
      <w:r>
        <w:t xml:space="preserve"> </w:t>
      </w:r>
      <w:r>
        <w:rPr>
          <w:spacing w:val="-1"/>
        </w:rPr>
        <w:t>party</w:t>
      </w:r>
      <w:r>
        <w:rPr>
          <w:spacing w:val="76"/>
        </w:rPr>
        <w:t xml:space="preserve"> </w:t>
      </w:r>
      <w:r>
        <w:rPr>
          <w:spacing w:val="-1"/>
        </w:rPr>
        <w:t>unless</w:t>
      </w:r>
      <w:r>
        <w:rPr>
          <w:spacing w:val="1"/>
        </w:rPr>
        <w:t xml:space="preserve"> </w:t>
      </w:r>
      <w:r>
        <w:rPr>
          <w:spacing w:val="-1"/>
        </w:rPr>
        <w:t>directed</w:t>
      </w:r>
      <w:r>
        <w:rPr>
          <w:spacing w:val="2"/>
        </w:rPr>
        <w:t xml:space="preserve"> </w:t>
      </w:r>
      <w:r>
        <w:rPr>
          <w:spacing w:val="-2"/>
        </w:rPr>
        <w:t>in</w:t>
      </w:r>
      <w:r>
        <w:rPr>
          <w:spacing w:val="35"/>
        </w:rPr>
        <w:t xml:space="preserve"> </w:t>
      </w:r>
      <w:r>
        <w:rPr>
          <w:spacing w:val="-1"/>
        </w:rPr>
        <w:t>writing</w:t>
      </w:r>
      <w:r>
        <w:rPr>
          <w:spacing w:val="9"/>
        </w:rPr>
        <w:t xml:space="preserve"> </w:t>
      </w:r>
      <w:r>
        <w:rPr>
          <w:spacing w:val="-1"/>
        </w:rPr>
        <w:t>to</w:t>
      </w:r>
      <w:r>
        <w:rPr>
          <w:spacing w:val="8"/>
        </w:rPr>
        <w:t xml:space="preserve"> </w:t>
      </w:r>
      <w:r>
        <w:rPr>
          <w:spacing w:val="-1"/>
        </w:rPr>
        <w:t>do</w:t>
      </w:r>
      <w:r>
        <w:rPr>
          <w:spacing w:val="8"/>
        </w:rPr>
        <w:t xml:space="preserve"> </w:t>
      </w:r>
      <w:r>
        <w:t>so</w:t>
      </w:r>
      <w:r>
        <w:rPr>
          <w:spacing w:val="11"/>
        </w:rPr>
        <w:t xml:space="preserve"> </w:t>
      </w:r>
      <w:r>
        <w:rPr>
          <w:spacing w:val="-1"/>
        </w:rPr>
        <w:t>by</w:t>
      </w:r>
      <w:r>
        <w:rPr>
          <w:spacing w:val="9"/>
        </w:rPr>
        <w:t xml:space="preserve"> </w:t>
      </w:r>
      <w:r>
        <w:rPr>
          <w:spacing w:val="-1"/>
        </w:rPr>
        <w:t>the</w:t>
      </w:r>
      <w:r>
        <w:rPr>
          <w:spacing w:val="8"/>
        </w:rPr>
        <w:t xml:space="preserve"> </w:t>
      </w:r>
      <w:r>
        <w:rPr>
          <w:spacing w:val="-1"/>
        </w:rPr>
        <w:t>Customer</w:t>
      </w:r>
      <w:r>
        <w:rPr>
          <w:spacing w:val="7"/>
        </w:rPr>
        <w:t xml:space="preserve"> </w:t>
      </w:r>
      <w:r>
        <w:t>or</w:t>
      </w:r>
      <w:r>
        <w:rPr>
          <w:spacing w:val="10"/>
        </w:rPr>
        <w:t xml:space="preserve"> </w:t>
      </w:r>
      <w:r>
        <w:t>as</w:t>
      </w:r>
      <w:r>
        <w:rPr>
          <w:spacing w:val="8"/>
        </w:rPr>
        <w:t xml:space="preserve"> </w:t>
      </w:r>
      <w:r>
        <w:rPr>
          <w:spacing w:val="-1"/>
        </w:rPr>
        <w:t>otherwise</w:t>
      </w:r>
      <w:r>
        <w:rPr>
          <w:spacing w:val="23"/>
        </w:rPr>
        <w:t xml:space="preserve"> </w:t>
      </w:r>
      <w:r>
        <w:rPr>
          <w:spacing w:val="-1"/>
        </w:rPr>
        <w:t>permitted</w:t>
      </w:r>
      <w:r>
        <w:rPr>
          <w:spacing w:val="-2"/>
        </w:rPr>
        <w:t xml:space="preserve"> </w:t>
      </w:r>
      <w:r>
        <w:t>by</w:t>
      </w:r>
      <w:r>
        <w:rPr>
          <w:spacing w:val="-2"/>
        </w:rPr>
        <w:t xml:space="preserve"> </w:t>
      </w:r>
      <w:r>
        <w:rPr>
          <w:spacing w:val="-1"/>
        </w:rPr>
        <w:t>this Contract; and</w:t>
      </w:r>
    </w:p>
    <w:p w14:paraId="4732EEE6" w14:textId="77777777" w:rsidR="00A85F47" w:rsidRDefault="00A85F47" w:rsidP="00DE0CAC">
      <w:pPr>
        <w:pStyle w:val="BodyText"/>
        <w:numPr>
          <w:ilvl w:val="2"/>
          <w:numId w:val="14"/>
        </w:numPr>
        <w:tabs>
          <w:tab w:val="left" w:pos="4353"/>
        </w:tabs>
        <w:kinsoku w:val="0"/>
        <w:overflowPunct w:val="0"/>
        <w:spacing w:line="275" w:lineRule="auto"/>
        <w:ind w:right="120" w:hanging="566"/>
      </w:pPr>
      <w:r>
        <w:rPr>
          <w:spacing w:val="-1"/>
        </w:rPr>
        <w:t>have</w:t>
      </w:r>
      <w:r>
        <w:rPr>
          <w:spacing w:val="71"/>
        </w:rPr>
        <w:t xml:space="preserve"> </w:t>
      </w:r>
      <w:r>
        <w:rPr>
          <w:spacing w:val="-1"/>
        </w:rPr>
        <w:t>undergone</w:t>
      </w:r>
      <w:r>
        <w:rPr>
          <w:spacing w:val="71"/>
        </w:rPr>
        <w:t xml:space="preserve"> </w:t>
      </w:r>
      <w:r>
        <w:rPr>
          <w:spacing w:val="-1"/>
        </w:rPr>
        <w:t>adequate</w:t>
      </w:r>
      <w:r>
        <w:rPr>
          <w:spacing w:val="72"/>
        </w:rPr>
        <w:t xml:space="preserve"> </w:t>
      </w:r>
      <w:r>
        <w:rPr>
          <w:spacing w:val="-1"/>
        </w:rPr>
        <w:t>training</w:t>
      </w:r>
      <w:r>
        <w:rPr>
          <w:spacing w:val="74"/>
        </w:rPr>
        <w:t xml:space="preserve"> </w:t>
      </w:r>
      <w:r>
        <w:rPr>
          <w:spacing w:val="-2"/>
        </w:rPr>
        <w:t>in</w:t>
      </w:r>
      <w:r>
        <w:rPr>
          <w:spacing w:val="73"/>
        </w:rPr>
        <w:t xml:space="preserve"> </w:t>
      </w:r>
      <w:r>
        <w:t>the</w:t>
      </w:r>
      <w:r>
        <w:rPr>
          <w:spacing w:val="71"/>
        </w:rPr>
        <w:t xml:space="preserve"> </w:t>
      </w:r>
      <w:r>
        <w:rPr>
          <w:spacing w:val="-1"/>
        </w:rPr>
        <w:t>use,</w:t>
      </w:r>
      <w:r>
        <w:rPr>
          <w:spacing w:val="70"/>
        </w:rPr>
        <w:t xml:space="preserve"> </w:t>
      </w:r>
      <w:r>
        <w:rPr>
          <w:spacing w:val="-1"/>
        </w:rPr>
        <w:t>care,</w:t>
      </w:r>
      <w:r>
        <w:rPr>
          <w:spacing w:val="27"/>
        </w:rPr>
        <w:t xml:space="preserve"> </w:t>
      </w:r>
      <w:r>
        <w:rPr>
          <w:spacing w:val="-1"/>
        </w:rPr>
        <w:t>protection</w:t>
      </w:r>
      <w:r>
        <w:rPr>
          <w:spacing w:val="-2"/>
        </w:rPr>
        <w:t xml:space="preserve"> </w:t>
      </w:r>
      <w:r>
        <w:rPr>
          <w:spacing w:val="-1"/>
        </w:rPr>
        <w:t>and</w:t>
      </w:r>
      <w:r>
        <w:rPr>
          <w:spacing w:val="-2"/>
        </w:rPr>
        <w:t xml:space="preserve"> </w:t>
      </w:r>
      <w:r>
        <w:rPr>
          <w:spacing w:val="-1"/>
        </w:rPr>
        <w:t>handling</w:t>
      </w:r>
      <w:r>
        <w:rPr>
          <w:spacing w:val="-2"/>
        </w:rPr>
        <w:t xml:space="preserve"> </w:t>
      </w:r>
      <w:r>
        <w:t>of</w:t>
      </w:r>
      <w:r>
        <w:rPr>
          <w:spacing w:val="-2"/>
        </w:rPr>
        <w:t xml:space="preserve"> </w:t>
      </w:r>
      <w:r>
        <w:rPr>
          <w:spacing w:val="-1"/>
        </w:rPr>
        <w:t>Personal</w:t>
      </w:r>
      <w:r>
        <w:rPr>
          <w:spacing w:val="-4"/>
        </w:rPr>
        <w:t xml:space="preserve"> </w:t>
      </w:r>
      <w:r>
        <w:rPr>
          <w:spacing w:val="-1"/>
        </w:rPr>
        <w:t>Data;</w:t>
      </w:r>
      <w:r>
        <w:rPr>
          <w:spacing w:val="2"/>
        </w:rPr>
        <w:t xml:space="preserve"> </w:t>
      </w:r>
      <w:r>
        <w:rPr>
          <w:spacing w:val="-1"/>
        </w:rPr>
        <w:t>and</w:t>
      </w:r>
    </w:p>
    <w:p w14:paraId="0803BA5C" w14:textId="77777777" w:rsidR="00A85F47" w:rsidRDefault="00A85F47" w:rsidP="00DE0CAC">
      <w:pPr>
        <w:pStyle w:val="BodyText"/>
        <w:numPr>
          <w:ilvl w:val="2"/>
          <w:numId w:val="14"/>
        </w:numPr>
        <w:tabs>
          <w:tab w:val="left" w:pos="4353"/>
        </w:tabs>
        <w:kinsoku w:val="0"/>
        <w:overflowPunct w:val="0"/>
        <w:spacing w:line="275" w:lineRule="auto"/>
        <w:ind w:right="120" w:hanging="566"/>
        <w:sectPr w:rsidR="00A85F47">
          <w:pgSz w:w="11910" w:h="16840"/>
          <w:pgMar w:top="860" w:right="600" w:bottom="1560" w:left="620" w:header="663" w:footer="1358" w:gutter="0"/>
          <w:cols w:space="720" w:equalWidth="0">
            <w:col w:w="10690"/>
          </w:cols>
          <w:noEndnote/>
        </w:sectPr>
      </w:pPr>
    </w:p>
    <w:p w14:paraId="121115DE" w14:textId="77777777" w:rsidR="00A85F47" w:rsidRDefault="00A85F47">
      <w:pPr>
        <w:pStyle w:val="BodyText"/>
        <w:kinsoku w:val="0"/>
        <w:overflowPunct w:val="0"/>
        <w:spacing w:before="8"/>
        <w:ind w:left="0"/>
        <w:rPr>
          <w:sz w:val="13"/>
          <w:szCs w:val="13"/>
        </w:rPr>
      </w:pPr>
    </w:p>
    <w:p w14:paraId="3480B333"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867854B" w14:textId="77777777" w:rsidR="00A85F47" w:rsidRDefault="00A85F47">
      <w:pPr>
        <w:pStyle w:val="BodyText"/>
        <w:kinsoku w:val="0"/>
        <w:overflowPunct w:val="0"/>
        <w:spacing w:before="4"/>
        <w:ind w:left="0"/>
        <w:rPr>
          <w:sz w:val="14"/>
          <w:szCs w:val="14"/>
        </w:rPr>
      </w:pPr>
    </w:p>
    <w:p w14:paraId="467158F3" w14:textId="77777777" w:rsidR="00A85F47" w:rsidRDefault="00A85F47" w:rsidP="00DE0CAC">
      <w:pPr>
        <w:pStyle w:val="BodyText"/>
        <w:numPr>
          <w:ilvl w:val="0"/>
          <w:numId w:val="14"/>
        </w:numPr>
        <w:tabs>
          <w:tab w:val="left" w:pos="3180"/>
        </w:tabs>
        <w:kinsoku w:val="0"/>
        <w:overflowPunct w:val="0"/>
        <w:spacing w:before="61"/>
        <w:ind w:left="3179" w:right="814"/>
      </w:pPr>
      <w:bookmarkStart w:id="227" w:name="d)_not_transfer_Personal_Data_outside_of"/>
      <w:bookmarkEnd w:id="227"/>
      <w:r>
        <w:rPr>
          <w:spacing w:val="-1"/>
        </w:rPr>
        <w:t>not</w:t>
      </w:r>
      <w:r>
        <w:rPr>
          <w:spacing w:val="-2"/>
        </w:rPr>
        <w:t xml:space="preserve"> </w:t>
      </w:r>
      <w:r>
        <w:rPr>
          <w:spacing w:val="-1"/>
        </w:rPr>
        <w:t>transfer</w:t>
      </w:r>
      <w:r>
        <w:rPr>
          <w:spacing w:val="-2"/>
        </w:rPr>
        <w:t xml:space="preserve"> </w:t>
      </w:r>
      <w:r>
        <w:rPr>
          <w:spacing w:val="-1"/>
        </w:rPr>
        <w:t>Personal</w:t>
      </w:r>
      <w:r>
        <w:rPr>
          <w:spacing w:val="-2"/>
        </w:rPr>
        <w:t xml:space="preserve"> </w:t>
      </w:r>
      <w:r>
        <w:rPr>
          <w:spacing w:val="-1"/>
        </w:rPr>
        <w:t>Data</w:t>
      </w:r>
      <w:r>
        <w:rPr>
          <w:spacing w:val="-2"/>
        </w:rPr>
        <w:t xml:space="preserve"> </w:t>
      </w:r>
      <w:r>
        <w:rPr>
          <w:spacing w:val="-1"/>
        </w:rPr>
        <w:t xml:space="preserve">outside </w:t>
      </w:r>
      <w:r>
        <w:t>of</w:t>
      </w:r>
      <w:r>
        <w:rPr>
          <w:spacing w:val="-2"/>
        </w:rPr>
        <w:t xml:space="preserve"> </w:t>
      </w:r>
      <w:r>
        <w:rPr>
          <w:spacing w:val="-1"/>
        </w:rPr>
        <w:t xml:space="preserve">the </w:t>
      </w:r>
      <w:r>
        <w:rPr>
          <w:spacing w:val="1"/>
        </w:rPr>
        <w:t>EU</w:t>
      </w:r>
      <w:r>
        <w:rPr>
          <w:spacing w:val="-2"/>
        </w:rPr>
        <w:t xml:space="preserve"> </w:t>
      </w:r>
      <w:r>
        <w:rPr>
          <w:spacing w:val="-1"/>
        </w:rPr>
        <w:t>unless the prior</w:t>
      </w:r>
      <w:r>
        <w:rPr>
          <w:spacing w:val="33"/>
        </w:rPr>
        <w:t xml:space="preserve"> </w:t>
      </w:r>
      <w:r>
        <w:rPr>
          <w:spacing w:val="-1"/>
        </w:rPr>
        <w:t>written</w:t>
      </w:r>
      <w:r>
        <w:rPr>
          <w:spacing w:val="-2"/>
        </w:rPr>
        <w:t xml:space="preserve"> </w:t>
      </w:r>
      <w:r>
        <w:rPr>
          <w:spacing w:val="-1"/>
        </w:rPr>
        <w:t>consent</w:t>
      </w:r>
      <w:r>
        <w:rPr>
          <w:spacing w:val="-2"/>
        </w:rPr>
        <w:t xml:space="preserve"> </w:t>
      </w:r>
      <w:r>
        <w:t>of</w:t>
      </w:r>
      <w:r>
        <w:rPr>
          <w:spacing w:val="-2"/>
        </w:rPr>
        <w:t xml:space="preserve"> </w:t>
      </w:r>
      <w:r>
        <w:rPr>
          <w:spacing w:val="-1"/>
        </w:rPr>
        <w:t>the</w:t>
      </w:r>
      <w:r>
        <w:rPr>
          <w:spacing w:val="-3"/>
        </w:rPr>
        <w:t xml:space="preserve"> </w:t>
      </w:r>
      <w:r>
        <w:rPr>
          <w:spacing w:val="-1"/>
        </w:rPr>
        <w:t>Customer</w:t>
      </w:r>
      <w:r>
        <w:rPr>
          <w:spacing w:val="-2"/>
        </w:rPr>
        <w:t xml:space="preserve"> </w:t>
      </w:r>
      <w:r>
        <w:rPr>
          <w:spacing w:val="-1"/>
        </w:rPr>
        <w:t>has been</w:t>
      </w:r>
      <w:r>
        <w:rPr>
          <w:spacing w:val="-2"/>
        </w:rPr>
        <w:t xml:space="preserve"> obtained </w:t>
      </w:r>
      <w:r>
        <w:t>and</w:t>
      </w:r>
      <w:r>
        <w:rPr>
          <w:spacing w:val="-2"/>
        </w:rPr>
        <w:t xml:space="preserve"> </w:t>
      </w:r>
      <w:r>
        <w:rPr>
          <w:spacing w:val="-1"/>
        </w:rPr>
        <w:t>the</w:t>
      </w:r>
      <w:r>
        <w:rPr>
          <w:spacing w:val="42"/>
        </w:rPr>
        <w:t xml:space="preserve"> </w:t>
      </w:r>
      <w:r>
        <w:rPr>
          <w:spacing w:val="-1"/>
        </w:rPr>
        <w:t>following</w:t>
      </w:r>
      <w:r>
        <w:rPr>
          <w:spacing w:val="-2"/>
        </w:rPr>
        <w:t xml:space="preserve"> </w:t>
      </w:r>
      <w:r>
        <w:rPr>
          <w:spacing w:val="-1"/>
        </w:rPr>
        <w:t xml:space="preserve">conditions </w:t>
      </w:r>
      <w:r>
        <w:t>are</w:t>
      </w:r>
      <w:r>
        <w:rPr>
          <w:spacing w:val="-1"/>
        </w:rPr>
        <w:t xml:space="preserve"> fulfilled:</w:t>
      </w:r>
    </w:p>
    <w:p w14:paraId="056E3FCB" w14:textId="77777777" w:rsidR="00A85F47" w:rsidRDefault="00A85F47">
      <w:pPr>
        <w:pStyle w:val="BodyText"/>
        <w:kinsoku w:val="0"/>
        <w:overflowPunct w:val="0"/>
        <w:ind w:left="0"/>
      </w:pPr>
    </w:p>
    <w:p w14:paraId="7191F63B" w14:textId="77777777" w:rsidR="00A85F47" w:rsidRDefault="00A85F47" w:rsidP="00DE0CAC">
      <w:pPr>
        <w:pStyle w:val="BodyText"/>
        <w:numPr>
          <w:ilvl w:val="1"/>
          <w:numId w:val="14"/>
        </w:numPr>
        <w:tabs>
          <w:tab w:val="left" w:pos="3787"/>
        </w:tabs>
        <w:kinsoku w:val="0"/>
        <w:overflowPunct w:val="0"/>
        <w:ind w:left="3786" w:right="116" w:hanging="710"/>
        <w:jc w:val="both"/>
      </w:pPr>
      <w:r>
        <w:rPr>
          <w:spacing w:val="-1"/>
        </w:rPr>
        <w:t>the</w:t>
      </w:r>
      <w:r>
        <w:rPr>
          <w:spacing w:val="10"/>
        </w:rPr>
        <w:t xml:space="preserve"> </w:t>
      </w:r>
      <w:r>
        <w:rPr>
          <w:spacing w:val="-1"/>
        </w:rPr>
        <w:t>Customer</w:t>
      </w:r>
      <w:r>
        <w:rPr>
          <w:spacing w:val="9"/>
        </w:rPr>
        <w:t xml:space="preserve"> </w:t>
      </w:r>
      <w:r>
        <w:t>or</w:t>
      </w:r>
      <w:r>
        <w:rPr>
          <w:spacing w:val="9"/>
        </w:rPr>
        <w:t xml:space="preserve"> </w:t>
      </w:r>
      <w:r>
        <w:rPr>
          <w:spacing w:val="-1"/>
        </w:rPr>
        <w:t>the</w:t>
      </w:r>
      <w:r>
        <w:rPr>
          <w:spacing w:val="10"/>
        </w:rPr>
        <w:t xml:space="preserve"> </w:t>
      </w:r>
      <w:r>
        <w:rPr>
          <w:spacing w:val="-1"/>
        </w:rPr>
        <w:t>Service</w:t>
      </w:r>
      <w:r>
        <w:rPr>
          <w:spacing w:val="10"/>
        </w:rPr>
        <w:t xml:space="preserve"> </w:t>
      </w:r>
      <w:r>
        <w:rPr>
          <w:spacing w:val="-1"/>
        </w:rPr>
        <w:t>Provider</w:t>
      </w:r>
      <w:r>
        <w:rPr>
          <w:spacing w:val="9"/>
        </w:rPr>
        <w:t xml:space="preserve"> </w:t>
      </w:r>
      <w:r>
        <w:rPr>
          <w:spacing w:val="-1"/>
        </w:rPr>
        <w:t>has</w:t>
      </w:r>
      <w:r>
        <w:rPr>
          <w:spacing w:val="10"/>
        </w:rPr>
        <w:t xml:space="preserve"> </w:t>
      </w:r>
      <w:r>
        <w:rPr>
          <w:spacing w:val="-1"/>
        </w:rPr>
        <w:t>provided</w:t>
      </w:r>
      <w:r>
        <w:rPr>
          <w:spacing w:val="29"/>
        </w:rPr>
        <w:t xml:space="preserve"> </w:t>
      </w:r>
      <w:r>
        <w:rPr>
          <w:spacing w:val="-1"/>
        </w:rPr>
        <w:t xml:space="preserve">appropriate safeguards </w:t>
      </w:r>
      <w:r>
        <w:rPr>
          <w:spacing w:val="-2"/>
        </w:rPr>
        <w:t xml:space="preserve">in </w:t>
      </w:r>
      <w:r>
        <w:rPr>
          <w:spacing w:val="-1"/>
        </w:rPr>
        <w:t>relation</w:t>
      </w:r>
      <w:r>
        <w:rPr>
          <w:spacing w:val="-2"/>
        </w:rPr>
        <w:t xml:space="preserve"> </w:t>
      </w:r>
      <w:r>
        <w:rPr>
          <w:spacing w:val="-1"/>
        </w:rPr>
        <w:t>to the transfer</w:t>
      </w:r>
      <w:r>
        <w:rPr>
          <w:spacing w:val="-2"/>
        </w:rPr>
        <w:t xml:space="preserve"> </w:t>
      </w:r>
      <w:r>
        <w:rPr>
          <w:spacing w:val="-1"/>
        </w:rPr>
        <w:t>(whether</w:t>
      </w:r>
      <w:r>
        <w:rPr>
          <w:spacing w:val="-2"/>
        </w:rPr>
        <w:t xml:space="preserve"> in</w:t>
      </w:r>
      <w:r>
        <w:rPr>
          <w:spacing w:val="43"/>
        </w:rPr>
        <w:t xml:space="preserve"> </w:t>
      </w:r>
      <w:r>
        <w:rPr>
          <w:spacing w:val="-1"/>
        </w:rPr>
        <w:t>accordance</w:t>
      </w:r>
      <w:r>
        <w:rPr>
          <w:spacing w:val="11"/>
        </w:rPr>
        <w:t xml:space="preserve"> </w:t>
      </w:r>
      <w:r>
        <w:rPr>
          <w:spacing w:val="-2"/>
        </w:rPr>
        <w:t>with</w:t>
      </w:r>
      <w:r>
        <w:rPr>
          <w:spacing w:val="10"/>
        </w:rPr>
        <w:t xml:space="preserve"> </w:t>
      </w:r>
      <w:r>
        <w:rPr>
          <w:spacing w:val="-1"/>
        </w:rPr>
        <w:t>GDPR</w:t>
      </w:r>
      <w:r>
        <w:rPr>
          <w:spacing w:val="10"/>
        </w:rPr>
        <w:t xml:space="preserve"> </w:t>
      </w:r>
      <w:r>
        <w:rPr>
          <w:spacing w:val="-1"/>
        </w:rPr>
        <w:t>Article</w:t>
      </w:r>
      <w:r>
        <w:rPr>
          <w:spacing w:val="11"/>
        </w:rPr>
        <w:t xml:space="preserve"> </w:t>
      </w:r>
      <w:r>
        <w:rPr>
          <w:spacing w:val="-1"/>
        </w:rPr>
        <w:t>46</w:t>
      </w:r>
      <w:r>
        <w:rPr>
          <w:spacing w:val="9"/>
        </w:rPr>
        <w:t xml:space="preserve"> </w:t>
      </w:r>
      <w:r>
        <w:t>or</w:t>
      </w:r>
      <w:r>
        <w:rPr>
          <w:spacing w:val="10"/>
        </w:rPr>
        <w:t xml:space="preserve"> </w:t>
      </w:r>
      <w:r>
        <w:t>LED</w:t>
      </w:r>
      <w:r>
        <w:rPr>
          <w:spacing w:val="10"/>
        </w:rPr>
        <w:t xml:space="preserve"> </w:t>
      </w:r>
      <w:r>
        <w:rPr>
          <w:spacing w:val="-1"/>
        </w:rPr>
        <w:t>Article</w:t>
      </w:r>
      <w:r>
        <w:rPr>
          <w:spacing w:val="11"/>
        </w:rPr>
        <w:t xml:space="preserve"> </w:t>
      </w:r>
      <w:r>
        <w:rPr>
          <w:spacing w:val="-2"/>
        </w:rPr>
        <w:t>37)</w:t>
      </w:r>
      <w:r>
        <w:rPr>
          <w:spacing w:val="11"/>
        </w:rPr>
        <w:t xml:space="preserve"> </w:t>
      </w:r>
      <w:r>
        <w:rPr>
          <w:spacing w:val="-1"/>
        </w:rPr>
        <w:t>as</w:t>
      </w:r>
      <w:r>
        <w:rPr>
          <w:spacing w:val="28"/>
        </w:rPr>
        <w:t xml:space="preserve"> </w:t>
      </w:r>
      <w:r>
        <w:rPr>
          <w:spacing w:val="-1"/>
        </w:rPr>
        <w:t>determined</w:t>
      </w:r>
      <w:r>
        <w:rPr>
          <w:spacing w:val="-2"/>
        </w:rPr>
        <w:t xml:space="preserve"> </w:t>
      </w:r>
      <w:r>
        <w:rPr>
          <w:spacing w:val="-1"/>
        </w:rPr>
        <w:t>by</w:t>
      </w:r>
      <w:r>
        <w:t xml:space="preserve"> </w:t>
      </w:r>
      <w:r>
        <w:rPr>
          <w:spacing w:val="-1"/>
        </w:rPr>
        <w:t>the Customer;</w:t>
      </w:r>
    </w:p>
    <w:p w14:paraId="07A02B13" w14:textId="77777777" w:rsidR="00A85F47" w:rsidRDefault="00A85F47" w:rsidP="00DE0CAC">
      <w:pPr>
        <w:pStyle w:val="BodyText"/>
        <w:numPr>
          <w:ilvl w:val="1"/>
          <w:numId w:val="14"/>
        </w:numPr>
        <w:tabs>
          <w:tab w:val="left" w:pos="3787"/>
        </w:tabs>
        <w:kinsoku w:val="0"/>
        <w:overflowPunct w:val="0"/>
        <w:spacing w:before="1" w:line="275" w:lineRule="auto"/>
        <w:ind w:left="3786" w:right="117" w:hanging="720"/>
        <w:jc w:val="both"/>
        <w:rPr>
          <w:spacing w:val="-1"/>
        </w:rPr>
      </w:pPr>
      <w:r>
        <w:rPr>
          <w:spacing w:val="-1"/>
        </w:rPr>
        <w:t>the</w:t>
      </w:r>
      <w:r>
        <w:rPr>
          <w:spacing w:val="35"/>
        </w:rPr>
        <w:t xml:space="preserve"> </w:t>
      </w:r>
      <w:r>
        <w:rPr>
          <w:spacing w:val="-1"/>
        </w:rPr>
        <w:t>Data</w:t>
      </w:r>
      <w:r>
        <w:rPr>
          <w:spacing w:val="34"/>
        </w:rPr>
        <w:t xml:space="preserve"> </w:t>
      </w:r>
      <w:r>
        <w:rPr>
          <w:spacing w:val="-1"/>
        </w:rPr>
        <w:t>Subject</w:t>
      </w:r>
      <w:r>
        <w:rPr>
          <w:spacing w:val="34"/>
        </w:rPr>
        <w:t xml:space="preserve"> </w:t>
      </w:r>
      <w:r>
        <w:rPr>
          <w:spacing w:val="-1"/>
        </w:rPr>
        <w:t>has</w:t>
      </w:r>
      <w:r>
        <w:rPr>
          <w:spacing w:val="33"/>
        </w:rPr>
        <w:t xml:space="preserve"> </w:t>
      </w:r>
      <w:r>
        <w:rPr>
          <w:spacing w:val="-1"/>
        </w:rPr>
        <w:t>enforceable</w:t>
      </w:r>
      <w:r>
        <w:rPr>
          <w:spacing w:val="35"/>
        </w:rPr>
        <w:t xml:space="preserve"> </w:t>
      </w:r>
      <w:r>
        <w:rPr>
          <w:spacing w:val="-2"/>
        </w:rPr>
        <w:t>rights</w:t>
      </w:r>
      <w:r>
        <w:rPr>
          <w:spacing w:val="35"/>
        </w:rPr>
        <w:t xml:space="preserve"> </w:t>
      </w:r>
      <w:r>
        <w:t>and</w:t>
      </w:r>
      <w:r>
        <w:rPr>
          <w:spacing w:val="34"/>
        </w:rPr>
        <w:t xml:space="preserve"> </w:t>
      </w:r>
      <w:r>
        <w:rPr>
          <w:spacing w:val="-1"/>
        </w:rPr>
        <w:t>effective</w:t>
      </w:r>
      <w:r>
        <w:rPr>
          <w:spacing w:val="38"/>
        </w:rPr>
        <w:t xml:space="preserve"> </w:t>
      </w:r>
      <w:r>
        <w:rPr>
          <w:spacing w:val="-1"/>
        </w:rPr>
        <w:t>legal</w:t>
      </w:r>
      <w:r>
        <w:rPr>
          <w:spacing w:val="37"/>
        </w:rPr>
        <w:t xml:space="preserve"> </w:t>
      </w:r>
      <w:r>
        <w:rPr>
          <w:spacing w:val="-1"/>
        </w:rPr>
        <w:t>remedies;</w:t>
      </w:r>
    </w:p>
    <w:p w14:paraId="26A13246" w14:textId="77777777" w:rsidR="00A85F47" w:rsidRDefault="00A85F47" w:rsidP="00DE0CAC">
      <w:pPr>
        <w:pStyle w:val="BodyText"/>
        <w:numPr>
          <w:ilvl w:val="1"/>
          <w:numId w:val="14"/>
        </w:numPr>
        <w:tabs>
          <w:tab w:val="left" w:pos="3787"/>
        </w:tabs>
        <w:kinsoku w:val="0"/>
        <w:overflowPunct w:val="0"/>
        <w:spacing w:line="275" w:lineRule="auto"/>
        <w:ind w:left="3786" w:right="117" w:hanging="720"/>
        <w:jc w:val="both"/>
      </w:pPr>
      <w:r>
        <w:rPr>
          <w:spacing w:val="-1"/>
        </w:rPr>
        <w:t>the</w:t>
      </w:r>
      <w:r>
        <w:rPr>
          <w:spacing w:val="23"/>
        </w:rPr>
        <w:t xml:space="preserve"> </w:t>
      </w:r>
      <w:r>
        <w:rPr>
          <w:spacing w:val="-1"/>
        </w:rPr>
        <w:t>Service</w:t>
      </w:r>
      <w:r>
        <w:rPr>
          <w:spacing w:val="23"/>
        </w:rPr>
        <w:t xml:space="preserve"> </w:t>
      </w:r>
      <w:r>
        <w:rPr>
          <w:spacing w:val="-1"/>
        </w:rPr>
        <w:t>Provider</w:t>
      </w:r>
      <w:r>
        <w:rPr>
          <w:spacing w:val="27"/>
        </w:rPr>
        <w:t xml:space="preserve"> </w:t>
      </w:r>
      <w:r>
        <w:rPr>
          <w:spacing w:val="-1"/>
        </w:rPr>
        <w:t>complies</w:t>
      </w:r>
      <w:r>
        <w:rPr>
          <w:spacing w:val="23"/>
        </w:rPr>
        <w:t xml:space="preserve"> </w:t>
      </w:r>
      <w:r>
        <w:rPr>
          <w:spacing w:val="-1"/>
        </w:rPr>
        <w:t>with</w:t>
      </w:r>
      <w:r>
        <w:rPr>
          <w:spacing w:val="27"/>
        </w:rPr>
        <w:t xml:space="preserve"> </w:t>
      </w:r>
      <w:r>
        <w:rPr>
          <w:spacing w:val="-2"/>
        </w:rPr>
        <w:t>its</w:t>
      </w:r>
      <w:r>
        <w:rPr>
          <w:spacing w:val="23"/>
        </w:rPr>
        <w:t xml:space="preserve"> </w:t>
      </w:r>
      <w:r>
        <w:rPr>
          <w:spacing w:val="-1"/>
        </w:rPr>
        <w:t>obligations</w:t>
      </w:r>
      <w:r>
        <w:rPr>
          <w:spacing w:val="23"/>
        </w:rPr>
        <w:t xml:space="preserve"> </w:t>
      </w:r>
      <w:r>
        <w:rPr>
          <w:spacing w:val="-1"/>
        </w:rPr>
        <w:t>under</w:t>
      </w:r>
      <w:r>
        <w:rPr>
          <w:spacing w:val="22"/>
        </w:rPr>
        <w:t xml:space="preserve"> </w:t>
      </w:r>
      <w:r>
        <w:rPr>
          <w:spacing w:val="-1"/>
        </w:rPr>
        <w:t>the</w:t>
      </w:r>
      <w:r>
        <w:rPr>
          <w:spacing w:val="30"/>
        </w:rPr>
        <w:t xml:space="preserve"> </w:t>
      </w:r>
      <w:r>
        <w:rPr>
          <w:spacing w:val="-1"/>
        </w:rPr>
        <w:t>Data</w:t>
      </w:r>
      <w:r>
        <w:rPr>
          <w:spacing w:val="3"/>
        </w:rPr>
        <w:t xml:space="preserve"> </w:t>
      </w:r>
      <w:r>
        <w:rPr>
          <w:spacing w:val="-1"/>
        </w:rPr>
        <w:t>Protection</w:t>
      </w:r>
      <w:r>
        <w:rPr>
          <w:spacing w:val="3"/>
        </w:rPr>
        <w:t xml:space="preserve"> </w:t>
      </w:r>
      <w:r>
        <w:rPr>
          <w:spacing w:val="-1"/>
        </w:rPr>
        <w:t>Legislation</w:t>
      </w:r>
      <w:r>
        <w:rPr>
          <w:spacing w:val="3"/>
        </w:rPr>
        <w:t xml:space="preserve"> </w:t>
      </w:r>
      <w:r>
        <w:rPr>
          <w:spacing w:val="-1"/>
        </w:rPr>
        <w:t>by</w:t>
      </w:r>
      <w:r>
        <w:rPr>
          <w:spacing w:val="5"/>
        </w:rPr>
        <w:t xml:space="preserve"> </w:t>
      </w:r>
      <w:r>
        <w:rPr>
          <w:spacing w:val="-1"/>
        </w:rPr>
        <w:t>providing</w:t>
      </w:r>
      <w:r>
        <w:rPr>
          <w:spacing w:val="3"/>
        </w:rPr>
        <w:t xml:space="preserve"> </w:t>
      </w:r>
      <w:r>
        <w:rPr>
          <w:spacing w:val="-1"/>
        </w:rPr>
        <w:t>an</w:t>
      </w:r>
      <w:r>
        <w:rPr>
          <w:spacing w:val="8"/>
        </w:rPr>
        <w:t xml:space="preserve"> </w:t>
      </w:r>
      <w:r>
        <w:rPr>
          <w:spacing w:val="-1"/>
        </w:rPr>
        <w:t>adequate</w:t>
      </w:r>
      <w:r>
        <w:rPr>
          <w:spacing w:val="4"/>
        </w:rPr>
        <w:t xml:space="preserve"> </w:t>
      </w:r>
      <w:r>
        <w:rPr>
          <w:spacing w:val="-1"/>
        </w:rPr>
        <w:t>level</w:t>
      </w:r>
      <w:r>
        <w:rPr>
          <w:spacing w:val="1"/>
        </w:rPr>
        <w:t xml:space="preserve"> </w:t>
      </w:r>
      <w:r>
        <w:t>of</w:t>
      </w:r>
      <w:r>
        <w:rPr>
          <w:spacing w:val="29"/>
        </w:rPr>
        <w:t xml:space="preserve"> </w:t>
      </w:r>
      <w:r>
        <w:rPr>
          <w:spacing w:val="-1"/>
        </w:rPr>
        <w:t>protection</w:t>
      </w:r>
      <w:r>
        <w:rPr>
          <w:spacing w:val="1"/>
        </w:rPr>
        <w:t xml:space="preserve"> </w:t>
      </w:r>
      <w:r>
        <w:rPr>
          <w:spacing w:val="-1"/>
        </w:rPr>
        <w:t>to</w:t>
      </w:r>
      <w:r>
        <w:rPr>
          <w:spacing w:val="2"/>
        </w:rPr>
        <w:t xml:space="preserve"> </w:t>
      </w:r>
      <w:r>
        <w:rPr>
          <w:spacing w:val="-1"/>
        </w:rPr>
        <w:t>any</w:t>
      </w:r>
      <w:r>
        <w:t xml:space="preserve"> </w:t>
      </w:r>
      <w:r>
        <w:rPr>
          <w:spacing w:val="-1"/>
        </w:rPr>
        <w:t>Personal</w:t>
      </w:r>
      <w:r>
        <w:rPr>
          <w:spacing w:val="-2"/>
        </w:rPr>
        <w:t xml:space="preserve"> </w:t>
      </w:r>
      <w:r>
        <w:rPr>
          <w:spacing w:val="-1"/>
        </w:rPr>
        <w:t>Data</w:t>
      </w:r>
      <w:r>
        <w:rPr>
          <w:spacing w:val="1"/>
        </w:rPr>
        <w:t xml:space="preserve"> </w:t>
      </w:r>
      <w:r>
        <w:rPr>
          <w:spacing w:val="-1"/>
        </w:rPr>
        <w:t>that</w:t>
      </w:r>
      <w:r>
        <w:rPr>
          <w:spacing w:val="3"/>
        </w:rPr>
        <w:t xml:space="preserve"> </w:t>
      </w:r>
      <w:r>
        <w:rPr>
          <w:spacing w:val="-2"/>
        </w:rPr>
        <w:t>is</w:t>
      </w:r>
      <w:r>
        <w:rPr>
          <w:spacing w:val="2"/>
        </w:rPr>
        <w:t xml:space="preserve"> </w:t>
      </w:r>
      <w:r>
        <w:rPr>
          <w:spacing w:val="-1"/>
        </w:rPr>
        <w:t>transferred</w:t>
      </w:r>
      <w:r>
        <w:rPr>
          <w:spacing w:val="1"/>
        </w:rPr>
        <w:t xml:space="preserve"> </w:t>
      </w:r>
      <w:r>
        <w:rPr>
          <w:spacing w:val="-1"/>
        </w:rPr>
        <w:t>(or,</w:t>
      </w:r>
      <w:r>
        <w:t xml:space="preserve"> </w:t>
      </w:r>
      <w:r>
        <w:rPr>
          <w:spacing w:val="-2"/>
        </w:rPr>
        <w:t>if</w:t>
      </w:r>
      <w:r>
        <w:rPr>
          <w:spacing w:val="3"/>
        </w:rPr>
        <w:t xml:space="preserve"> </w:t>
      </w:r>
      <w:r>
        <w:rPr>
          <w:spacing w:val="-2"/>
        </w:rPr>
        <w:t>it</w:t>
      </w:r>
      <w:r>
        <w:rPr>
          <w:spacing w:val="3"/>
        </w:rPr>
        <w:t xml:space="preserve"> </w:t>
      </w:r>
      <w:r>
        <w:rPr>
          <w:spacing w:val="-2"/>
        </w:rPr>
        <w:t>is</w:t>
      </w:r>
      <w:r>
        <w:rPr>
          <w:spacing w:val="49"/>
        </w:rPr>
        <w:t xml:space="preserve"> </w:t>
      </w:r>
      <w:r>
        <w:rPr>
          <w:spacing w:val="-1"/>
        </w:rPr>
        <w:t>not</w:t>
      </w:r>
      <w:r>
        <w:rPr>
          <w:spacing w:val="-16"/>
        </w:rPr>
        <w:t xml:space="preserve"> </w:t>
      </w:r>
      <w:r>
        <w:t>so</w:t>
      </w:r>
      <w:r>
        <w:rPr>
          <w:spacing w:val="-15"/>
        </w:rPr>
        <w:t xml:space="preserve"> </w:t>
      </w:r>
      <w:r>
        <w:rPr>
          <w:spacing w:val="-1"/>
        </w:rPr>
        <w:t>bound,</w:t>
      </w:r>
      <w:r>
        <w:rPr>
          <w:spacing w:val="-17"/>
        </w:rPr>
        <w:t xml:space="preserve"> </w:t>
      </w:r>
      <w:r>
        <w:rPr>
          <w:spacing w:val="-1"/>
        </w:rPr>
        <w:t>uses</w:t>
      </w:r>
      <w:r>
        <w:rPr>
          <w:spacing w:val="-15"/>
        </w:rPr>
        <w:t xml:space="preserve"> </w:t>
      </w:r>
      <w:r>
        <w:rPr>
          <w:spacing w:val="-2"/>
        </w:rPr>
        <w:t>its</w:t>
      </w:r>
      <w:r>
        <w:rPr>
          <w:spacing w:val="-13"/>
        </w:rPr>
        <w:t xml:space="preserve"> </w:t>
      </w:r>
      <w:r>
        <w:rPr>
          <w:spacing w:val="-1"/>
        </w:rPr>
        <w:t>best</w:t>
      </w:r>
      <w:r>
        <w:rPr>
          <w:spacing w:val="-16"/>
        </w:rPr>
        <w:t xml:space="preserve"> </w:t>
      </w:r>
      <w:r>
        <w:rPr>
          <w:spacing w:val="-1"/>
        </w:rPr>
        <w:t>endeavours</w:t>
      </w:r>
      <w:r>
        <w:rPr>
          <w:spacing w:val="-15"/>
        </w:rPr>
        <w:t xml:space="preserve"> </w:t>
      </w:r>
      <w:r>
        <w:rPr>
          <w:spacing w:val="-1"/>
        </w:rPr>
        <w:t>to</w:t>
      </w:r>
      <w:r>
        <w:rPr>
          <w:spacing w:val="-15"/>
        </w:rPr>
        <w:t xml:space="preserve"> </w:t>
      </w:r>
      <w:r>
        <w:rPr>
          <w:spacing w:val="-2"/>
        </w:rPr>
        <w:t>assist</w:t>
      </w:r>
      <w:r>
        <w:rPr>
          <w:spacing w:val="-16"/>
        </w:rPr>
        <w:t xml:space="preserve"> </w:t>
      </w:r>
      <w:r>
        <w:rPr>
          <w:spacing w:val="-1"/>
        </w:rPr>
        <w:t>the</w:t>
      </w:r>
      <w:r>
        <w:rPr>
          <w:spacing w:val="-15"/>
        </w:rPr>
        <w:t xml:space="preserve"> </w:t>
      </w:r>
      <w:r>
        <w:rPr>
          <w:spacing w:val="-1"/>
        </w:rPr>
        <w:t>Customer</w:t>
      </w:r>
      <w:r>
        <w:rPr>
          <w:spacing w:val="51"/>
        </w:rPr>
        <w:t xml:space="preserve"> </w:t>
      </w:r>
      <w:r>
        <w:rPr>
          <w:spacing w:val="-2"/>
        </w:rPr>
        <w:t>in</w:t>
      </w:r>
      <w:r>
        <w:rPr>
          <w:spacing w:val="1"/>
        </w:rPr>
        <w:t xml:space="preserve"> </w:t>
      </w:r>
      <w:r>
        <w:rPr>
          <w:spacing w:val="-1"/>
        </w:rPr>
        <w:t>meeting</w:t>
      </w:r>
      <w:r>
        <w:rPr>
          <w:spacing w:val="1"/>
        </w:rPr>
        <w:t xml:space="preserve"> </w:t>
      </w:r>
      <w:r>
        <w:rPr>
          <w:spacing w:val="-1"/>
        </w:rPr>
        <w:t>its obligations); and</w:t>
      </w:r>
    </w:p>
    <w:p w14:paraId="11126E04" w14:textId="77777777" w:rsidR="00A85F47" w:rsidRDefault="00A85F47" w:rsidP="00DE0CAC">
      <w:pPr>
        <w:pStyle w:val="BodyText"/>
        <w:numPr>
          <w:ilvl w:val="1"/>
          <w:numId w:val="14"/>
        </w:numPr>
        <w:tabs>
          <w:tab w:val="left" w:pos="3787"/>
        </w:tabs>
        <w:kinsoku w:val="0"/>
        <w:overflowPunct w:val="0"/>
        <w:spacing w:line="276" w:lineRule="auto"/>
        <w:ind w:left="3786" w:right="115" w:hanging="720"/>
        <w:jc w:val="both"/>
      </w:pPr>
      <w:r>
        <w:rPr>
          <w:spacing w:val="-1"/>
        </w:rPr>
        <w:t>the</w:t>
      </w:r>
      <w:r>
        <w:rPr>
          <w:spacing w:val="43"/>
        </w:rPr>
        <w:t xml:space="preserve"> </w:t>
      </w:r>
      <w:r>
        <w:rPr>
          <w:spacing w:val="-1"/>
        </w:rPr>
        <w:t>Service</w:t>
      </w:r>
      <w:r>
        <w:rPr>
          <w:spacing w:val="43"/>
        </w:rPr>
        <w:t xml:space="preserve"> </w:t>
      </w:r>
      <w:r>
        <w:rPr>
          <w:spacing w:val="-1"/>
        </w:rPr>
        <w:t>Provider</w:t>
      </w:r>
      <w:r>
        <w:rPr>
          <w:spacing w:val="43"/>
        </w:rPr>
        <w:t xml:space="preserve"> </w:t>
      </w:r>
      <w:r>
        <w:rPr>
          <w:spacing w:val="-1"/>
        </w:rPr>
        <w:t>complies</w:t>
      </w:r>
      <w:r>
        <w:rPr>
          <w:spacing w:val="43"/>
        </w:rPr>
        <w:t xml:space="preserve"> </w:t>
      </w:r>
      <w:r>
        <w:rPr>
          <w:spacing w:val="-1"/>
        </w:rPr>
        <w:t>with</w:t>
      </w:r>
      <w:r>
        <w:rPr>
          <w:spacing w:val="46"/>
        </w:rPr>
        <w:t xml:space="preserve"> </w:t>
      </w:r>
      <w:r>
        <w:rPr>
          <w:spacing w:val="-1"/>
        </w:rPr>
        <w:t>any</w:t>
      </w:r>
      <w:r>
        <w:rPr>
          <w:spacing w:val="42"/>
        </w:rPr>
        <w:t xml:space="preserve"> </w:t>
      </w:r>
      <w:r>
        <w:rPr>
          <w:spacing w:val="-1"/>
        </w:rPr>
        <w:t>reasonable</w:t>
      </w:r>
      <w:r>
        <w:rPr>
          <w:spacing w:val="31"/>
        </w:rPr>
        <w:t xml:space="preserve"> </w:t>
      </w:r>
      <w:r>
        <w:rPr>
          <w:spacing w:val="-1"/>
        </w:rPr>
        <w:t>instructions</w:t>
      </w:r>
      <w:r>
        <w:rPr>
          <w:spacing w:val="37"/>
        </w:rPr>
        <w:t xml:space="preserve"> </w:t>
      </w:r>
      <w:r>
        <w:rPr>
          <w:spacing w:val="-1"/>
        </w:rPr>
        <w:t>notified</w:t>
      </w:r>
      <w:r>
        <w:rPr>
          <w:spacing w:val="37"/>
        </w:rPr>
        <w:t xml:space="preserve"> </w:t>
      </w:r>
      <w:r>
        <w:t>to</w:t>
      </w:r>
      <w:r>
        <w:rPr>
          <w:spacing w:val="38"/>
        </w:rPr>
        <w:t xml:space="preserve"> </w:t>
      </w:r>
      <w:r>
        <w:rPr>
          <w:spacing w:val="-2"/>
        </w:rPr>
        <w:t>it</w:t>
      </w:r>
      <w:r>
        <w:rPr>
          <w:spacing w:val="39"/>
        </w:rPr>
        <w:t xml:space="preserve"> </w:t>
      </w:r>
      <w:r>
        <w:rPr>
          <w:spacing w:val="-2"/>
        </w:rPr>
        <w:t>in</w:t>
      </w:r>
      <w:r>
        <w:rPr>
          <w:spacing w:val="37"/>
        </w:rPr>
        <w:t xml:space="preserve"> </w:t>
      </w:r>
      <w:r>
        <w:rPr>
          <w:spacing w:val="-1"/>
        </w:rPr>
        <w:t>advance</w:t>
      </w:r>
      <w:r>
        <w:rPr>
          <w:spacing w:val="38"/>
        </w:rPr>
        <w:t xml:space="preserve"> </w:t>
      </w:r>
      <w:r>
        <w:rPr>
          <w:spacing w:val="-1"/>
        </w:rPr>
        <w:t>by</w:t>
      </w:r>
      <w:r>
        <w:rPr>
          <w:spacing w:val="36"/>
        </w:rPr>
        <w:t xml:space="preserve"> </w:t>
      </w:r>
      <w:r>
        <w:t>the</w:t>
      </w:r>
      <w:r>
        <w:rPr>
          <w:spacing w:val="38"/>
        </w:rPr>
        <w:t xml:space="preserve"> </w:t>
      </w:r>
      <w:r>
        <w:rPr>
          <w:spacing w:val="-1"/>
        </w:rPr>
        <w:t>Customer</w:t>
      </w:r>
      <w:r>
        <w:rPr>
          <w:spacing w:val="37"/>
        </w:rPr>
        <w:t xml:space="preserve"> </w:t>
      </w:r>
      <w:r>
        <w:rPr>
          <w:spacing w:val="-2"/>
        </w:rPr>
        <w:t>with</w:t>
      </w:r>
      <w:r>
        <w:rPr>
          <w:spacing w:val="30"/>
        </w:rPr>
        <w:t xml:space="preserve"> </w:t>
      </w:r>
      <w:r>
        <w:rPr>
          <w:spacing w:val="-1"/>
        </w:rPr>
        <w:t>respect</w:t>
      </w:r>
      <w:r>
        <w:rPr>
          <w:spacing w:val="-2"/>
        </w:rPr>
        <w:t xml:space="preserve"> </w:t>
      </w:r>
      <w:r>
        <w:rPr>
          <w:spacing w:val="-1"/>
        </w:rPr>
        <w:t xml:space="preserve">to the </w:t>
      </w:r>
      <w:r>
        <w:rPr>
          <w:spacing w:val="-2"/>
        </w:rPr>
        <w:t xml:space="preserve">processing </w:t>
      </w:r>
      <w:r>
        <w:t>of</w:t>
      </w:r>
      <w:r>
        <w:rPr>
          <w:spacing w:val="-2"/>
        </w:rPr>
        <w:t xml:space="preserve"> </w:t>
      </w:r>
      <w:r>
        <w:t>the</w:t>
      </w:r>
      <w:r>
        <w:rPr>
          <w:spacing w:val="-1"/>
        </w:rPr>
        <w:t xml:space="preserve"> Personal</w:t>
      </w:r>
      <w:r>
        <w:rPr>
          <w:spacing w:val="-4"/>
        </w:rPr>
        <w:t xml:space="preserve"> </w:t>
      </w:r>
      <w:r>
        <w:rPr>
          <w:spacing w:val="-1"/>
        </w:rPr>
        <w:t>Data;</w:t>
      </w:r>
    </w:p>
    <w:p w14:paraId="0B1346FB" w14:textId="77777777" w:rsidR="00A85F47" w:rsidRDefault="00A85F47">
      <w:pPr>
        <w:pStyle w:val="BodyText"/>
        <w:kinsoku w:val="0"/>
        <w:overflowPunct w:val="0"/>
        <w:spacing w:before="8"/>
        <w:ind w:left="0"/>
        <w:rPr>
          <w:sz w:val="19"/>
          <w:szCs w:val="19"/>
        </w:rPr>
      </w:pPr>
    </w:p>
    <w:p w14:paraId="7D96AF25" w14:textId="77777777" w:rsidR="00A85F47" w:rsidRDefault="00A85F47" w:rsidP="00DE0CAC">
      <w:pPr>
        <w:pStyle w:val="BodyText"/>
        <w:numPr>
          <w:ilvl w:val="0"/>
          <w:numId w:val="14"/>
        </w:numPr>
        <w:tabs>
          <w:tab w:val="left" w:pos="3180"/>
        </w:tabs>
        <w:kinsoku w:val="0"/>
        <w:overflowPunct w:val="0"/>
        <w:ind w:left="3179" w:right="219"/>
      </w:pPr>
      <w:bookmarkStart w:id="228" w:name="e)_at_the_written_direction_of_the_Custo"/>
      <w:bookmarkEnd w:id="228"/>
      <w:r>
        <w:rPr>
          <w:spacing w:val="-1"/>
        </w:rPr>
        <w:t>at</w:t>
      </w:r>
      <w:r>
        <w:rPr>
          <w:spacing w:val="-2"/>
        </w:rPr>
        <w:t xml:space="preserve"> </w:t>
      </w:r>
      <w:r>
        <w:rPr>
          <w:spacing w:val="-1"/>
        </w:rPr>
        <w:t>the written</w:t>
      </w:r>
      <w:r>
        <w:rPr>
          <w:spacing w:val="-2"/>
        </w:rPr>
        <w:t xml:space="preserve"> </w:t>
      </w:r>
      <w:r>
        <w:rPr>
          <w:spacing w:val="-1"/>
        </w:rPr>
        <w:t>direction</w:t>
      </w:r>
      <w:r>
        <w:rPr>
          <w:spacing w:val="-2"/>
        </w:rPr>
        <w:t xml:space="preserve"> </w:t>
      </w:r>
      <w:r>
        <w:t>of</w:t>
      </w:r>
      <w:r>
        <w:rPr>
          <w:spacing w:val="-2"/>
        </w:rPr>
        <w:t xml:space="preserve"> </w:t>
      </w:r>
      <w:r>
        <w:rPr>
          <w:spacing w:val="-1"/>
        </w:rPr>
        <w:t>the Customer,</w:t>
      </w:r>
      <w:r>
        <w:rPr>
          <w:spacing w:val="-2"/>
        </w:rPr>
        <w:t xml:space="preserve"> </w:t>
      </w:r>
      <w:r>
        <w:rPr>
          <w:spacing w:val="-1"/>
        </w:rPr>
        <w:t xml:space="preserve">delete </w:t>
      </w:r>
      <w:r>
        <w:t>or</w:t>
      </w:r>
      <w:r>
        <w:rPr>
          <w:spacing w:val="-2"/>
        </w:rPr>
        <w:t xml:space="preserve"> </w:t>
      </w:r>
      <w:r>
        <w:rPr>
          <w:spacing w:val="-1"/>
        </w:rPr>
        <w:t>return</w:t>
      </w:r>
      <w:r>
        <w:rPr>
          <w:spacing w:val="-2"/>
        </w:rPr>
        <w:t xml:space="preserve"> </w:t>
      </w:r>
      <w:r>
        <w:rPr>
          <w:spacing w:val="-1"/>
        </w:rPr>
        <w:t>Personal</w:t>
      </w:r>
      <w:r>
        <w:rPr>
          <w:spacing w:val="34"/>
        </w:rPr>
        <w:t xml:space="preserve"> </w:t>
      </w:r>
      <w:r>
        <w:rPr>
          <w:spacing w:val="-1"/>
        </w:rPr>
        <w:t>Data</w:t>
      </w:r>
      <w:r>
        <w:rPr>
          <w:spacing w:val="-2"/>
        </w:rPr>
        <w:t xml:space="preserve"> </w:t>
      </w:r>
      <w:r>
        <w:rPr>
          <w:spacing w:val="-1"/>
        </w:rPr>
        <w:t>(and</w:t>
      </w:r>
      <w:r>
        <w:rPr>
          <w:spacing w:val="-2"/>
        </w:rPr>
        <w:t xml:space="preserve"> </w:t>
      </w:r>
      <w:r>
        <w:rPr>
          <w:spacing w:val="-1"/>
        </w:rPr>
        <w:t>any</w:t>
      </w:r>
      <w:r>
        <w:rPr>
          <w:spacing w:val="-2"/>
        </w:rPr>
        <w:t xml:space="preserve"> </w:t>
      </w:r>
      <w:r>
        <w:rPr>
          <w:spacing w:val="-1"/>
        </w:rPr>
        <w:t>copies</w:t>
      </w:r>
      <w:r>
        <w:rPr>
          <w:spacing w:val="1"/>
        </w:rPr>
        <w:t xml:space="preserve"> </w:t>
      </w:r>
      <w:r>
        <w:t>of</w:t>
      </w:r>
      <w:r>
        <w:rPr>
          <w:spacing w:val="-2"/>
        </w:rPr>
        <w:t xml:space="preserve"> it)</w:t>
      </w:r>
      <w:r>
        <w:rPr>
          <w:spacing w:val="-1"/>
        </w:rPr>
        <w:t xml:space="preserve"> to the Customer</w:t>
      </w:r>
      <w:r>
        <w:rPr>
          <w:spacing w:val="1"/>
        </w:rPr>
        <w:t xml:space="preserve"> </w:t>
      </w:r>
      <w:r>
        <w:t>on</w:t>
      </w:r>
      <w:r>
        <w:rPr>
          <w:spacing w:val="-2"/>
        </w:rPr>
        <w:t xml:space="preserve"> </w:t>
      </w:r>
      <w:r>
        <w:rPr>
          <w:spacing w:val="-1"/>
        </w:rPr>
        <w:t>termination</w:t>
      </w:r>
      <w:r>
        <w:rPr>
          <w:spacing w:val="1"/>
        </w:rPr>
        <w:t xml:space="preserve"> </w:t>
      </w:r>
      <w:r>
        <w:t>of</w:t>
      </w:r>
      <w:r>
        <w:rPr>
          <w:spacing w:val="-2"/>
        </w:rPr>
        <w:t xml:space="preserve"> </w:t>
      </w:r>
      <w:r>
        <w:rPr>
          <w:spacing w:val="-1"/>
        </w:rPr>
        <w:t>this</w:t>
      </w:r>
      <w:r>
        <w:rPr>
          <w:spacing w:val="35"/>
        </w:rPr>
        <w:t xml:space="preserve"> </w:t>
      </w:r>
      <w:r>
        <w:rPr>
          <w:spacing w:val="-1"/>
        </w:rPr>
        <w:t>Contract</w:t>
      </w:r>
      <w:r>
        <w:rPr>
          <w:spacing w:val="-2"/>
        </w:rPr>
        <w:t xml:space="preserve"> </w:t>
      </w:r>
      <w:r>
        <w:rPr>
          <w:spacing w:val="-1"/>
        </w:rPr>
        <w:t>unless the Service Provider</w:t>
      </w:r>
      <w:r>
        <w:t xml:space="preserve"> </w:t>
      </w:r>
      <w:r>
        <w:rPr>
          <w:spacing w:val="-2"/>
        </w:rPr>
        <w:t>is</w:t>
      </w:r>
      <w:r>
        <w:rPr>
          <w:spacing w:val="1"/>
        </w:rPr>
        <w:t xml:space="preserve"> </w:t>
      </w:r>
      <w:r>
        <w:rPr>
          <w:spacing w:val="-1"/>
        </w:rPr>
        <w:t>required</w:t>
      </w:r>
      <w:r>
        <w:rPr>
          <w:spacing w:val="-2"/>
        </w:rPr>
        <w:t xml:space="preserve"> </w:t>
      </w:r>
      <w:r>
        <w:t>by</w:t>
      </w:r>
      <w:r>
        <w:rPr>
          <w:spacing w:val="-2"/>
        </w:rPr>
        <w:t xml:space="preserve"> </w:t>
      </w:r>
      <w:r>
        <w:rPr>
          <w:spacing w:val="-1"/>
        </w:rPr>
        <w:t>Law</w:t>
      </w:r>
      <w:r>
        <w:rPr>
          <w:spacing w:val="-2"/>
        </w:rPr>
        <w:t xml:space="preserve"> </w:t>
      </w:r>
      <w:r>
        <w:rPr>
          <w:spacing w:val="-1"/>
        </w:rPr>
        <w:t>to retain</w:t>
      </w:r>
      <w:r>
        <w:rPr>
          <w:spacing w:val="31"/>
        </w:rPr>
        <w:t xml:space="preserve"> </w:t>
      </w:r>
      <w:r>
        <w:rPr>
          <w:spacing w:val="-1"/>
        </w:rPr>
        <w:t>the Personal</w:t>
      </w:r>
      <w:r>
        <w:rPr>
          <w:spacing w:val="-4"/>
        </w:rPr>
        <w:t xml:space="preserve"> </w:t>
      </w:r>
      <w:r>
        <w:rPr>
          <w:spacing w:val="-1"/>
        </w:rPr>
        <w:t>Data.</w:t>
      </w:r>
    </w:p>
    <w:p w14:paraId="18CA25D7" w14:textId="77777777" w:rsidR="00A85F47" w:rsidRDefault="00A85F47">
      <w:pPr>
        <w:pStyle w:val="BodyText"/>
        <w:kinsoku w:val="0"/>
        <w:overflowPunct w:val="0"/>
        <w:ind w:left="0"/>
      </w:pPr>
    </w:p>
    <w:p w14:paraId="1E1A6546" w14:textId="77777777" w:rsidR="00A85F47" w:rsidRDefault="00A85F47" w:rsidP="00DE0CAC">
      <w:pPr>
        <w:pStyle w:val="BodyText"/>
        <w:numPr>
          <w:ilvl w:val="2"/>
          <w:numId w:val="16"/>
        </w:numPr>
        <w:tabs>
          <w:tab w:val="left" w:pos="2935"/>
        </w:tabs>
        <w:kinsoku w:val="0"/>
        <w:overflowPunct w:val="0"/>
        <w:ind w:left="2934" w:right="163" w:hanging="1274"/>
      </w:pPr>
      <w:bookmarkStart w:id="229" w:name="16.8.16_Subject_to_clause_16.8.17,_the_S"/>
      <w:bookmarkEnd w:id="229"/>
      <w:r>
        <w:rPr>
          <w:spacing w:val="-1"/>
        </w:rPr>
        <w:t>Subject</w:t>
      </w:r>
      <w:r>
        <w:rPr>
          <w:spacing w:val="72"/>
        </w:rPr>
        <w:t xml:space="preserve"> </w:t>
      </w:r>
      <w:r>
        <w:rPr>
          <w:spacing w:val="-1"/>
        </w:rPr>
        <w:t>to</w:t>
      </w:r>
      <w:r>
        <w:rPr>
          <w:spacing w:val="73"/>
        </w:rPr>
        <w:t xml:space="preserve"> </w:t>
      </w:r>
      <w:r>
        <w:rPr>
          <w:spacing w:val="-1"/>
        </w:rPr>
        <w:t>clause</w:t>
      </w:r>
      <w:r>
        <w:rPr>
          <w:spacing w:val="74"/>
        </w:rPr>
        <w:t xml:space="preserve"> </w:t>
      </w:r>
      <w:r>
        <w:rPr>
          <w:spacing w:val="-1"/>
        </w:rPr>
        <w:t>16.8.17,</w:t>
      </w:r>
      <w:r>
        <w:rPr>
          <w:spacing w:val="74"/>
        </w:rPr>
        <w:t xml:space="preserve"> </w:t>
      </w:r>
      <w:r>
        <w:rPr>
          <w:spacing w:val="-1"/>
        </w:rPr>
        <w:t>the</w:t>
      </w:r>
      <w:r>
        <w:rPr>
          <w:spacing w:val="74"/>
        </w:rPr>
        <w:t xml:space="preserve"> </w:t>
      </w:r>
      <w:r>
        <w:rPr>
          <w:spacing w:val="-1"/>
        </w:rPr>
        <w:t>Service</w:t>
      </w:r>
      <w:r>
        <w:rPr>
          <w:spacing w:val="76"/>
        </w:rPr>
        <w:t xml:space="preserve"> </w:t>
      </w:r>
      <w:r>
        <w:rPr>
          <w:spacing w:val="-1"/>
        </w:rPr>
        <w:t>Provider</w:t>
      </w:r>
      <w:r>
        <w:rPr>
          <w:spacing w:val="73"/>
        </w:rPr>
        <w:t xml:space="preserve"> </w:t>
      </w:r>
      <w:r>
        <w:rPr>
          <w:spacing w:val="-1"/>
        </w:rPr>
        <w:t>shall</w:t>
      </w:r>
      <w:r>
        <w:rPr>
          <w:spacing w:val="72"/>
        </w:rPr>
        <w:t xml:space="preserve"> </w:t>
      </w:r>
      <w:r>
        <w:rPr>
          <w:spacing w:val="-1"/>
        </w:rPr>
        <w:t>notify</w:t>
      </w:r>
      <w:r>
        <w:rPr>
          <w:spacing w:val="74"/>
        </w:rPr>
        <w:t xml:space="preserve"> </w:t>
      </w:r>
      <w:r>
        <w:rPr>
          <w:spacing w:val="-1"/>
        </w:rPr>
        <w:t>the</w:t>
      </w:r>
      <w:r>
        <w:rPr>
          <w:spacing w:val="38"/>
        </w:rPr>
        <w:t xml:space="preserve"> </w:t>
      </w:r>
      <w:r>
        <w:rPr>
          <w:spacing w:val="-1"/>
        </w:rPr>
        <w:t>Customer</w:t>
      </w:r>
      <w:r>
        <w:rPr>
          <w:spacing w:val="-2"/>
        </w:rPr>
        <w:t xml:space="preserve"> </w:t>
      </w:r>
      <w:r>
        <w:rPr>
          <w:spacing w:val="-1"/>
        </w:rPr>
        <w:t>immediately</w:t>
      </w:r>
      <w:r>
        <w:t xml:space="preserve"> </w:t>
      </w:r>
      <w:r>
        <w:rPr>
          <w:spacing w:val="-2"/>
        </w:rPr>
        <w:t>if</w:t>
      </w:r>
      <w:r>
        <w:t xml:space="preserve"> </w:t>
      </w:r>
      <w:r>
        <w:rPr>
          <w:spacing w:val="-2"/>
        </w:rPr>
        <w:t>it:</w:t>
      </w:r>
    </w:p>
    <w:p w14:paraId="75AC02CC" w14:textId="77777777" w:rsidR="00A85F47" w:rsidRDefault="00A85F47">
      <w:pPr>
        <w:pStyle w:val="BodyText"/>
        <w:kinsoku w:val="0"/>
        <w:overflowPunct w:val="0"/>
        <w:spacing w:before="10"/>
        <w:ind w:left="0"/>
        <w:rPr>
          <w:sz w:val="19"/>
          <w:szCs w:val="19"/>
        </w:rPr>
      </w:pPr>
    </w:p>
    <w:p w14:paraId="62F43A2D" w14:textId="77777777" w:rsidR="00A85F47" w:rsidRDefault="00A85F47" w:rsidP="00DE0CAC">
      <w:pPr>
        <w:pStyle w:val="BodyText"/>
        <w:numPr>
          <w:ilvl w:val="4"/>
          <w:numId w:val="13"/>
        </w:numPr>
        <w:tabs>
          <w:tab w:val="left" w:pos="4354"/>
        </w:tabs>
        <w:kinsoku w:val="0"/>
        <w:overflowPunct w:val="0"/>
        <w:ind w:right="116" w:hanging="425"/>
        <w:jc w:val="both"/>
        <w:rPr>
          <w:spacing w:val="-1"/>
        </w:rPr>
      </w:pPr>
      <w:bookmarkStart w:id="230" w:name="16.8.16.1.1_receives_a_Data_Subject_Acce"/>
      <w:bookmarkEnd w:id="230"/>
      <w:r>
        <w:rPr>
          <w:spacing w:val="-1"/>
        </w:rPr>
        <w:t>receives</w:t>
      </w:r>
      <w:r>
        <w:rPr>
          <w:spacing w:val="33"/>
        </w:rPr>
        <w:t xml:space="preserve"> </w:t>
      </w:r>
      <w:r>
        <w:t>a</w:t>
      </w:r>
      <w:r>
        <w:rPr>
          <w:spacing w:val="32"/>
        </w:rPr>
        <w:t xml:space="preserve"> </w:t>
      </w:r>
      <w:r>
        <w:rPr>
          <w:spacing w:val="-1"/>
        </w:rPr>
        <w:t>Data</w:t>
      </w:r>
      <w:r>
        <w:rPr>
          <w:spacing w:val="32"/>
        </w:rPr>
        <w:t xml:space="preserve"> </w:t>
      </w:r>
      <w:r>
        <w:rPr>
          <w:spacing w:val="-1"/>
        </w:rPr>
        <w:t>Subject</w:t>
      </w:r>
      <w:r>
        <w:rPr>
          <w:spacing w:val="32"/>
        </w:rPr>
        <w:t xml:space="preserve"> </w:t>
      </w:r>
      <w:r>
        <w:rPr>
          <w:spacing w:val="-1"/>
        </w:rPr>
        <w:t>Access</w:t>
      </w:r>
      <w:r>
        <w:rPr>
          <w:spacing w:val="30"/>
        </w:rPr>
        <w:t xml:space="preserve"> </w:t>
      </w:r>
      <w:r>
        <w:rPr>
          <w:spacing w:val="-1"/>
        </w:rPr>
        <w:t>Request</w:t>
      </w:r>
      <w:r>
        <w:rPr>
          <w:spacing w:val="29"/>
        </w:rPr>
        <w:t xml:space="preserve"> </w:t>
      </w:r>
      <w:r>
        <w:rPr>
          <w:spacing w:val="-1"/>
        </w:rPr>
        <w:t>(or</w:t>
      </w:r>
      <w:r>
        <w:rPr>
          <w:spacing w:val="32"/>
        </w:rPr>
        <w:t xml:space="preserve"> </w:t>
      </w:r>
      <w:r>
        <w:rPr>
          <w:spacing w:val="-1"/>
        </w:rPr>
        <w:t>purported</w:t>
      </w:r>
      <w:r>
        <w:rPr>
          <w:spacing w:val="39"/>
        </w:rPr>
        <w:t xml:space="preserve"> </w:t>
      </w:r>
      <w:r>
        <w:rPr>
          <w:spacing w:val="-1"/>
        </w:rPr>
        <w:t>Data</w:t>
      </w:r>
      <w:r>
        <w:rPr>
          <w:spacing w:val="-2"/>
        </w:rPr>
        <w:t xml:space="preserve"> </w:t>
      </w:r>
      <w:r>
        <w:rPr>
          <w:spacing w:val="-1"/>
        </w:rPr>
        <w:t>Subject</w:t>
      </w:r>
      <w:r>
        <w:rPr>
          <w:spacing w:val="-2"/>
        </w:rPr>
        <w:t xml:space="preserve"> </w:t>
      </w:r>
      <w:r>
        <w:rPr>
          <w:spacing w:val="-1"/>
        </w:rPr>
        <w:t>Access</w:t>
      </w:r>
      <w:r>
        <w:rPr>
          <w:spacing w:val="-3"/>
        </w:rPr>
        <w:t xml:space="preserve"> </w:t>
      </w:r>
      <w:r>
        <w:rPr>
          <w:spacing w:val="-1"/>
        </w:rPr>
        <w:t>Request);</w:t>
      </w:r>
    </w:p>
    <w:p w14:paraId="4E68CA1B" w14:textId="77777777" w:rsidR="00A85F47" w:rsidRDefault="00A85F47">
      <w:pPr>
        <w:pStyle w:val="BodyText"/>
        <w:kinsoku w:val="0"/>
        <w:overflowPunct w:val="0"/>
        <w:spacing w:before="8"/>
        <w:ind w:left="0"/>
        <w:rPr>
          <w:sz w:val="19"/>
          <w:szCs w:val="19"/>
        </w:rPr>
      </w:pPr>
    </w:p>
    <w:p w14:paraId="251E4E05" w14:textId="77777777" w:rsidR="00A85F47" w:rsidRDefault="00A85F47" w:rsidP="00DE0CAC">
      <w:pPr>
        <w:pStyle w:val="BodyText"/>
        <w:numPr>
          <w:ilvl w:val="4"/>
          <w:numId w:val="13"/>
        </w:numPr>
        <w:tabs>
          <w:tab w:val="left" w:pos="4354"/>
        </w:tabs>
        <w:kinsoku w:val="0"/>
        <w:overflowPunct w:val="0"/>
        <w:ind w:right="118" w:hanging="425"/>
        <w:jc w:val="both"/>
      </w:pPr>
      <w:bookmarkStart w:id="231" w:name="16.8.16.1.2_receives_a_request_to_rectif"/>
      <w:bookmarkEnd w:id="231"/>
      <w:r>
        <w:rPr>
          <w:spacing w:val="-1"/>
        </w:rPr>
        <w:t>receives</w:t>
      </w:r>
      <w:r>
        <w:rPr>
          <w:spacing w:val="-11"/>
        </w:rPr>
        <w:t xml:space="preserve"> </w:t>
      </w:r>
      <w:r>
        <w:t>a</w:t>
      </w:r>
      <w:r>
        <w:rPr>
          <w:spacing w:val="-11"/>
        </w:rPr>
        <w:t xml:space="preserve"> </w:t>
      </w:r>
      <w:r>
        <w:rPr>
          <w:spacing w:val="-1"/>
        </w:rPr>
        <w:t>request</w:t>
      </w:r>
      <w:r>
        <w:rPr>
          <w:spacing w:val="-11"/>
        </w:rPr>
        <w:t xml:space="preserve"> </w:t>
      </w:r>
      <w:r>
        <w:rPr>
          <w:spacing w:val="-1"/>
        </w:rPr>
        <w:t>to</w:t>
      </w:r>
      <w:r>
        <w:rPr>
          <w:spacing w:val="-10"/>
        </w:rPr>
        <w:t xml:space="preserve"> </w:t>
      </w:r>
      <w:r>
        <w:rPr>
          <w:spacing w:val="-2"/>
        </w:rPr>
        <w:t>rectify,</w:t>
      </w:r>
      <w:r>
        <w:rPr>
          <w:spacing w:val="-9"/>
        </w:rPr>
        <w:t xml:space="preserve"> </w:t>
      </w:r>
      <w:r>
        <w:rPr>
          <w:spacing w:val="-1"/>
        </w:rPr>
        <w:t>block</w:t>
      </w:r>
      <w:r>
        <w:rPr>
          <w:spacing w:val="-12"/>
        </w:rPr>
        <w:t xml:space="preserve"> </w:t>
      </w:r>
      <w:r>
        <w:t>or</w:t>
      </w:r>
      <w:r>
        <w:rPr>
          <w:spacing w:val="-11"/>
        </w:rPr>
        <w:t xml:space="preserve"> </w:t>
      </w:r>
      <w:r>
        <w:rPr>
          <w:spacing w:val="-1"/>
        </w:rPr>
        <w:t>erase</w:t>
      </w:r>
      <w:r>
        <w:rPr>
          <w:spacing w:val="-13"/>
        </w:rPr>
        <w:t xml:space="preserve"> </w:t>
      </w:r>
      <w:r>
        <w:rPr>
          <w:spacing w:val="-1"/>
        </w:rPr>
        <w:t>any</w:t>
      </w:r>
      <w:r>
        <w:rPr>
          <w:spacing w:val="-12"/>
        </w:rPr>
        <w:t xml:space="preserve"> </w:t>
      </w:r>
      <w:r>
        <w:rPr>
          <w:spacing w:val="-1"/>
        </w:rPr>
        <w:t>Personal</w:t>
      </w:r>
      <w:r>
        <w:rPr>
          <w:spacing w:val="42"/>
        </w:rPr>
        <w:t xml:space="preserve"> </w:t>
      </w:r>
      <w:r>
        <w:rPr>
          <w:spacing w:val="-1"/>
        </w:rPr>
        <w:t>Data;</w:t>
      </w:r>
    </w:p>
    <w:p w14:paraId="16A3D1FD" w14:textId="77777777" w:rsidR="00A85F47" w:rsidRDefault="00A85F47">
      <w:pPr>
        <w:pStyle w:val="BodyText"/>
        <w:kinsoku w:val="0"/>
        <w:overflowPunct w:val="0"/>
        <w:spacing w:before="8"/>
        <w:ind w:left="0"/>
        <w:rPr>
          <w:sz w:val="19"/>
          <w:szCs w:val="19"/>
        </w:rPr>
      </w:pPr>
    </w:p>
    <w:p w14:paraId="25BB84EB" w14:textId="77777777" w:rsidR="00A85F47" w:rsidRDefault="00A85F47" w:rsidP="00DE0CAC">
      <w:pPr>
        <w:pStyle w:val="BodyText"/>
        <w:numPr>
          <w:ilvl w:val="4"/>
          <w:numId w:val="13"/>
        </w:numPr>
        <w:tabs>
          <w:tab w:val="left" w:pos="4353"/>
        </w:tabs>
        <w:kinsoku w:val="0"/>
        <w:overflowPunct w:val="0"/>
        <w:ind w:right="117" w:hanging="425"/>
        <w:jc w:val="both"/>
        <w:rPr>
          <w:spacing w:val="-1"/>
        </w:rPr>
      </w:pPr>
      <w:bookmarkStart w:id="232" w:name="16.8.16.1.3_receives_any_other_request,_"/>
      <w:bookmarkEnd w:id="232"/>
      <w:r>
        <w:rPr>
          <w:spacing w:val="-1"/>
        </w:rPr>
        <w:t>receives</w:t>
      </w:r>
      <w:r>
        <w:rPr>
          <w:spacing w:val="-8"/>
        </w:rPr>
        <w:t xml:space="preserve"> </w:t>
      </w:r>
      <w:r>
        <w:rPr>
          <w:spacing w:val="-1"/>
        </w:rPr>
        <w:t>any</w:t>
      </w:r>
      <w:r>
        <w:rPr>
          <w:spacing w:val="-9"/>
        </w:rPr>
        <w:t xml:space="preserve"> </w:t>
      </w:r>
      <w:r>
        <w:rPr>
          <w:spacing w:val="-1"/>
        </w:rPr>
        <w:t>other</w:t>
      </w:r>
      <w:r>
        <w:rPr>
          <w:spacing w:val="-9"/>
        </w:rPr>
        <w:t xml:space="preserve"> </w:t>
      </w:r>
      <w:r>
        <w:rPr>
          <w:spacing w:val="-1"/>
        </w:rPr>
        <w:t>request,</w:t>
      </w:r>
      <w:r>
        <w:rPr>
          <w:spacing w:val="-9"/>
        </w:rPr>
        <w:t xml:space="preserve"> </w:t>
      </w:r>
      <w:r>
        <w:rPr>
          <w:spacing w:val="-1"/>
        </w:rPr>
        <w:t>complaint</w:t>
      </w:r>
      <w:r>
        <w:rPr>
          <w:spacing w:val="-7"/>
        </w:rPr>
        <w:t xml:space="preserve"> </w:t>
      </w:r>
      <w:r>
        <w:t>or</w:t>
      </w:r>
      <w:r>
        <w:rPr>
          <w:spacing w:val="-9"/>
        </w:rPr>
        <w:t xml:space="preserve"> </w:t>
      </w:r>
      <w:r>
        <w:rPr>
          <w:spacing w:val="-1"/>
        </w:rPr>
        <w:t>communication</w:t>
      </w:r>
      <w:r>
        <w:rPr>
          <w:spacing w:val="27"/>
        </w:rPr>
        <w:t xml:space="preserve"> </w:t>
      </w:r>
      <w:r>
        <w:rPr>
          <w:spacing w:val="-1"/>
        </w:rPr>
        <w:t>relating</w:t>
      </w:r>
      <w:r>
        <w:rPr>
          <w:spacing w:val="75"/>
        </w:rPr>
        <w:t xml:space="preserve"> </w:t>
      </w:r>
      <w:r>
        <w:rPr>
          <w:spacing w:val="-1"/>
        </w:rPr>
        <w:t>to</w:t>
      </w:r>
      <w:r>
        <w:rPr>
          <w:spacing w:val="73"/>
        </w:rPr>
        <w:t xml:space="preserve"> </w:t>
      </w:r>
      <w:r>
        <w:rPr>
          <w:spacing w:val="-1"/>
        </w:rPr>
        <w:t>either</w:t>
      </w:r>
      <w:r>
        <w:rPr>
          <w:spacing w:val="73"/>
        </w:rPr>
        <w:t xml:space="preserve"> </w:t>
      </w:r>
      <w:r>
        <w:rPr>
          <w:spacing w:val="-1"/>
        </w:rPr>
        <w:t>Party's</w:t>
      </w:r>
      <w:r>
        <w:rPr>
          <w:spacing w:val="73"/>
        </w:rPr>
        <w:t xml:space="preserve"> </w:t>
      </w:r>
      <w:r>
        <w:rPr>
          <w:spacing w:val="-1"/>
        </w:rPr>
        <w:t>obligations</w:t>
      </w:r>
      <w:r>
        <w:rPr>
          <w:spacing w:val="74"/>
        </w:rPr>
        <w:t xml:space="preserve"> </w:t>
      </w:r>
      <w:r>
        <w:rPr>
          <w:spacing w:val="-1"/>
        </w:rPr>
        <w:t>under</w:t>
      </w:r>
      <w:r>
        <w:rPr>
          <w:spacing w:val="72"/>
        </w:rPr>
        <w:t xml:space="preserve"> </w:t>
      </w:r>
      <w:r>
        <w:rPr>
          <w:spacing w:val="-1"/>
        </w:rPr>
        <w:t>the</w:t>
      </w:r>
      <w:r>
        <w:rPr>
          <w:spacing w:val="74"/>
        </w:rPr>
        <w:t xml:space="preserve"> </w:t>
      </w:r>
      <w:r>
        <w:rPr>
          <w:spacing w:val="-1"/>
        </w:rPr>
        <w:t>Data</w:t>
      </w:r>
      <w:r>
        <w:rPr>
          <w:spacing w:val="72"/>
        </w:rPr>
        <w:t xml:space="preserve"> </w:t>
      </w:r>
      <w:r>
        <w:rPr>
          <w:spacing w:val="-1"/>
        </w:rPr>
        <w:t>Protection</w:t>
      </w:r>
      <w:r>
        <w:rPr>
          <w:spacing w:val="37"/>
        </w:rPr>
        <w:t xml:space="preserve"> </w:t>
      </w:r>
      <w:r>
        <w:rPr>
          <w:spacing w:val="-1"/>
        </w:rPr>
        <w:t>Legislation;</w:t>
      </w:r>
    </w:p>
    <w:p w14:paraId="25E6F314" w14:textId="77777777" w:rsidR="00A85F47" w:rsidRDefault="00A85F47">
      <w:pPr>
        <w:pStyle w:val="BodyText"/>
        <w:kinsoku w:val="0"/>
        <w:overflowPunct w:val="0"/>
        <w:spacing w:before="8"/>
        <w:ind w:left="0"/>
        <w:rPr>
          <w:sz w:val="19"/>
          <w:szCs w:val="19"/>
        </w:rPr>
      </w:pPr>
    </w:p>
    <w:p w14:paraId="28081996" w14:textId="77777777" w:rsidR="00A85F47" w:rsidRDefault="00A85F47" w:rsidP="00DE0CAC">
      <w:pPr>
        <w:pStyle w:val="BodyText"/>
        <w:numPr>
          <w:ilvl w:val="4"/>
          <w:numId w:val="13"/>
        </w:numPr>
        <w:tabs>
          <w:tab w:val="left" w:pos="4353"/>
        </w:tabs>
        <w:kinsoku w:val="0"/>
        <w:overflowPunct w:val="0"/>
        <w:ind w:left="3075" w:right="120" w:hanging="424"/>
        <w:jc w:val="both"/>
      </w:pPr>
      <w:bookmarkStart w:id="233" w:name="16.8.16.1.4_receives_any_communication_f"/>
      <w:bookmarkEnd w:id="233"/>
      <w:r>
        <w:rPr>
          <w:spacing w:val="-1"/>
        </w:rPr>
        <w:t>receives</w:t>
      </w:r>
      <w:r>
        <w:rPr>
          <w:spacing w:val="53"/>
        </w:rPr>
        <w:t xml:space="preserve"> </w:t>
      </w:r>
      <w:r>
        <w:rPr>
          <w:spacing w:val="-1"/>
        </w:rPr>
        <w:t>any</w:t>
      </w:r>
      <w:r>
        <w:rPr>
          <w:spacing w:val="52"/>
        </w:rPr>
        <w:t xml:space="preserve"> </w:t>
      </w:r>
      <w:r>
        <w:rPr>
          <w:spacing w:val="-1"/>
        </w:rPr>
        <w:t>communication</w:t>
      </w:r>
      <w:r>
        <w:rPr>
          <w:spacing w:val="53"/>
        </w:rPr>
        <w:t xml:space="preserve"> </w:t>
      </w:r>
      <w:r>
        <w:t>from</w:t>
      </w:r>
      <w:r>
        <w:rPr>
          <w:spacing w:val="52"/>
        </w:rPr>
        <w:t xml:space="preserve"> </w:t>
      </w:r>
      <w:r>
        <w:rPr>
          <w:spacing w:val="-1"/>
        </w:rPr>
        <w:t>the</w:t>
      </w:r>
      <w:r>
        <w:rPr>
          <w:spacing w:val="54"/>
        </w:rPr>
        <w:t xml:space="preserve"> </w:t>
      </w:r>
      <w:r>
        <w:rPr>
          <w:spacing w:val="-1"/>
        </w:rPr>
        <w:t>Information</w:t>
      </w:r>
      <w:r>
        <w:rPr>
          <w:spacing w:val="29"/>
        </w:rPr>
        <w:t xml:space="preserve"> </w:t>
      </w:r>
      <w:r>
        <w:rPr>
          <w:spacing w:val="-1"/>
        </w:rPr>
        <w:t>Commissioner</w:t>
      </w:r>
      <w:r>
        <w:rPr>
          <w:spacing w:val="10"/>
        </w:rPr>
        <w:t xml:space="preserve"> </w:t>
      </w:r>
      <w:r>
        <w:t>or</w:t>
      </w:r>
      <w:r>
        <w:rPr>
          <w:spacing w:val="10"/>
        </w:rPr>
        <w:t xml:space="preserve"> </w:t>
      </w:r>
      <w:r>
        <w:rPr>
          <w:spacing w:val="-1"/>
        </w:rPr>
        <w:t>any</w:t>
      </w:r>
      <w:r>
        <w:rPr>
          <w:spacing w:val="12"/>
        </w:rPr>
        <w:t xml:space="preserve"> </w:t>
      </w:r>
      <w:r>
        <w:rPr>
          <w:spacing w:val="-1"/>
        </w:rPr>
        <w:t>other</w:t>
      </w:r>
      <w:r>
        <w:rPr>
          <w:spacing w:val="10"/>
        </w:rPr>
        <w:t xml:space="preserve"> </w:t>
      </w:r>
      <w:r>
        <w:rPr>
          <w:spacing w:val="-1"/>
        </w:rPr>
        <w:t>regulatory</w:t>
      </w:r>
      <w:r>
        <w:rPr>
          <w:spacing w:val="10"/>
        </w:rPr>
        <w:t xml:space="preserve"> </w:t>
      </w:r>
      <w:r>
        <w:rPr>
          <w:spacing w:val="-1"/>
        </w:rPr>
        <w:t>authority</w:t>
      </w:r>
      <w:r>
        <w:rPr>
          <w:spacing w:val="15"/>
        </w:rPr>
        <w:t xml:space="preserve"> </w:t>
      </w:r>
      <w:r>
        <w:rPr>
          <w:spacing w:val="-2"/>
        </w:rPr>
        <w:t>in</w:t>
      </w:r>
      <w:r>
        <w:rPr>
          <w:spacing w:val="10"/>
        </w:rPr>
        <w:t xml:space="preserve"> </w:t>
      </w:r>
      <w:r>
        <w:rPr>
          <w:spacing w:val="-1"/>
        </w:rPr>
        <w:t>connection</w:t>
      </w:r>
      <w:r>
        <w:rPr>
          <w:spacing w:val="13"/>
        </w:rPr>
        <w:t xml:space="preserve"> </w:t>
      </w:r>
      <w:r>
        <w:rPr>
          <w:spacing w:val="-2"/>
        </w:rPr>
        <w:t>with</w:t>
      </w:r>
      <w:r>
        <w:rPr>
          <w:spacing w:val="36"/>
        </w:rPr>
        <w:t xml:space="preserve"> </w:t>
      </w:r>
      <w:r>
        <w:rPr>
          <w:spacing w:val="-1"/>
        </w:rPr>
        <w:t>Personal</w:t>
      </w:r>
      <w:r>
        <w:rPr>
          <w:spacing w:val="-4"/>
        </w:rPr>
        <w:t xml:space="preserve"> </w:t>
      </w:r>
      <w:r>
        <w:rPr>
          <w:spacing w:val="-1"/>
        </w:rPr>
        <w:t>Data</w:t>
      </w:r>
      <w:r>
        <w:rPr>
          <w:spacing w:val="-2"/>
        </w:rPr>
        <w:t xml:space="preserve"> </w:t>
      </w:r>
      <w:r>
        <w:rPr>
          <w:spacing w:val="-1"/>
        </w:rPr>
        <w:t>processed</w:t>
      </w:r>
      <w:r>
        <w:rPr>
          <w:spacing w:val="-2"/>
        </w:rPr>
        <w:t xml:space="preserve"> </w:t>
      </w:r>
      <w:r>
        <w:rPr>
          <w:spacing w:val="-1"/>
        </w:rPr>
        <w:t>under</w:t>
      </w:r>
      <w:r>
        <w:rPr>
          <w:spacing w:val="-2"/>
        </w:rPr>
        <w:t xml:space="preserve"> this</w:t>
      </w:r>
      <w:r>
        <w:rPr>
          <w:spacing w:val="-1"/>
        </w:rPr>
        <w:t xml:space="preserve"> Contract;</w:t>
      </w:r>
    </w:p>
    <w:p w14:paraId="59CA68BB" w14:textId="77777777" w:rsidR="00A85F47" w:rsidRDefault="00A85F47">
      <w:pPr>
        <w:pStyle w:val="BodyText"/>
        <w:kinsoku w:val="0"/>
        <w:overflowPunct w:val="0"/>
        <w:spacing w:before="10"/>
        <w:ind w:left="0"/>
        <w:rPr>
          <w:sz w:val="19"/>
          <w:szCs w:val="19"/>
        </w:rPr>
      </w:pPr>
    </w:p>
    <w:p w14:paraId="4520B496" w14:textId="77777777" w:rsidR="00A85F47" w:rsidRDefault="00A85F47" w:rsidP="00DE0CAC">
      <w:pPr>
        <w:pStyle w:val="BodyText"/>
        <w:numPr>
          <w:ilvl w:val="4"/>
          <w:numId w:val="13"/>
        </w:numPr>
        <w:tabs>
          <w:tab w:val="left" w:pos="4353"/>
        </w:tabs>
        <w:kinsoku w:val="0"/>
        <w:overflowPunct w:val="0"/>
        <w:ind w:left="3075" w:right="116" w:hanging="425"/>
        <w:jc w:val="both"/>
      </w:pPr>
      <w:bookmarkStart w:id="234" w:name="16.8.16.1.5_receives_a_request_from_any_"/>
      <w:bookmarkEnd w:id="234"/>
      <w:r>
        <w:rPr>
          <w:spacing w:val="-1"/>
        </w:rPr>
        <w:t>receives</w:t>
      </w:r>
      <w:r>
        <w:rPr>
          <w:spacing w:val="2"/>
        </w:rPr>
        <w:t xml:space="preserve"> </w:t>
      </w:r>
      <w:r>
        <w:t>a</w:t>
      </w:r>
      <w:r>
        <w:rPr>
          <w:spacing w:val="1"/>
        </w:rPr>
        <w:t xml:space="preserve"> </w:t>
      </w:r>
      <w:r>
        <w:rPr>
          <w:spacing w:val="-1"/>
        </w:rPr>
        <w:t>request</w:t>
      </w:r>
      <w:r>
        <w:rPr>
          <w:spacing w:val="1"/>
        </w:rPr>
        <w:t xml:space="preserve"> </w:t>
      </w:r>
      <w:r>
        <w:rPr>
          <w:spacing w:val="-2"/>
        </w:rPr>
        <w:t>from</w:t>
      </w:r>
      <w:r>
        <w:t xml:space="preserve"> </w:t>
      </w:r>
      <w:r>
        <w:rPr>
          <w:spacing w:val="-1"/>
        </w:rPr>
        <w:t>any</w:t>
      </w:r>
      <w:r>
        <w:t xml:space="preserve"> </w:t>
      </w:r>
      <w:r>
        <w:rPr>
          <w:spacing w:val="-1"/>
        </w:rPr>
        <w:t>third</w:t>
      </w:r>
      <w:r>
        <w:rPr>
          <w:spacing w:val="1"/>
        </w:rPr>
        <w:t xml:space="preserve"> </w:t>
      </w:r>
      <w:r>
        <w:rPr>
          <w:spacing w:val="-1"/>
        </w:rPr>
        <w:t>party</w:t>
      </w:r>
      <w:r>
        <w:t xml:space="preserve"> </w:t>
      </w:r>
      <w:r>
        <w:rPr>
          <w:spacing w:val="-1"/>
        </w:rPr>
        <w:t>for</w:t>
      </w:r>
      <w:r>
        <w:rPr>
          <w:spacing w:val="3"/>
        </w:rPr>
        <w:t xml:space="preserve"> </w:t>
      </w:r>
      <w:r>
        <w:rPr>
          <w:spacing w:val="-1"/>
        </w:rPr>
        <w:t>disclosure</w:t>
      </w:r>
      <w:r>
        <w:rPr>
          <w:spacing w:val="2"/>
        </w:rPr>
        <w:t xml:space="preserve"> </w:t>
      </w:r>
      <w:r>
        <w:t>of</w:t>
      </w:r>
      <w:r>
        <w:rPr>
          <w:spacing w:val="35"/>
        </w:rPr>
        <w:t xml:space="preserve"> </w:t>
      </w:r>
      <w:r>
        <w:rPr>
          <w:spacing w:val="-1"/>
        </w:rPr>
        <w:t>Personal</w:t>
      </w:r>
      <w:r>
        <w:rPr>
          <w:spacing w:val="30"/>
        </w:rPr>
        <w:t xml:space="preserve"> </w:t>
      </w:r>
      <w:r>
        <w:rPr>
          <w:spacing w:val="-1"/>
        </w:rPr>
        <w:t>Data</w:t>
      </w:r>
      <w:r>
        <w:rPr>
          <w:spacing w:val="32"/>
        </w:rPr>
        <w:t xml:space="preserve"> </w:t>
      </w:r>
      <w:r>
        <w:rPr>
          <w:spacing w:val="-1"/>
        </w:rPr>
        <w:t>where</w:t>
      </w:r>
      <w:r>
        <w:rPr>
          <w:spacing w:val="30"/>
        </w:rPr>
        <w:t xml:space="preserve"> </w:t>
      </w:r>
      <w:r>
        <w:rPr>
          <w:spacing w:val="-1"/>
        </w:rPr>
        <w:t>compliance</w:t>
      </w:r>
      <w:r>
        <w:rPr>
          <w:spacing w:val="33"/>
        </w:rPr>
        <w:t xml:space="preserve"> </w:t>
      </w:r>
      <w:r>
        <w:rPr>
          <w:spacing w:val="-2"/>
        </w:rPr>
        <w:t>with</w:t>
      </w:r>
      <w:r>
        <w:rPr>
          <w:spacing w:val="32"/>
        </w:rPr>
        <w:t xml:space="preserve"> </w:t>
      </w:r>
      <w:r>
        <w:t>such</w:t>
      </w:r>
      <w:r>
        <w:rPr>
          <w:spacing w:val="32"/>
        </w:rPr>
        <w:t xml:space="preserve"> </w:t>
      </w:r>
      <w:r>
        <w:rPr>
          <w:spacing w:val="-1"/>
        </w:rPr>
        <w:t>request</w:t>
      </w:r>
      <w:r>
        <w:rPr>
          <w:spacing w:val="32"/>
        </w:rPr>
        <w:t xml:space="preserve"> </w:t>
      </w:r>
      <w:r>
        <w:rPr>
          <w:spacing w:val="-2"/>
        </w:rPr>
        <w:t>is</w:t>
      </w:r>
      <w:r>
        <w:rPr>
          <w:spacing w:val="33"/>
        </w:rPr>
        <w:t xml:space="preserve"> </w:t>
      </w:r>
      <w:r>
        <w:rPr>
          <w:spacing w:val="-1"/>
        </w:rPr>
        <w:t>required</w:t>
      </w:r>
      <w:r>
        <w:rPr>
          <w:spacing w:val="32"/>
        </w:rPr>
        <w:t xml:space="preserve"> </w:t>
      </w:r>
      <w:r>
        <w:t>or</w:t>
      </w:r>
      <w:r>
        <w:rPr>
          <w:spacing w:val="37"/>
        </w:rPr>
        <w:t xml:space="preserve"> </w:t>
      </w:r>
      <w:r>
        <w:rPr>
          <w:spacing w:val="-1"/>
        </w:rPr>
        <w:t>purported</w:t>
      </w:r>
      <w:r>
        <w:rPr>
          <w:spacing w:val="-2"/>
        </w:rPr>
        <w:t xml:space="preserve"> </w:t>
      </w:r>
      <w:r>
        <w:rPr>
          <w:spacing w:val="-1"/>
        </w:rPr>
        <w:t>to be required</w:t>
      </w:r>
      <w:r>
        <w:rPr>
          <w:spacing w:val="-2"/>
        </w:rPr>
        <w:t xml:space="preserve"> </w:t>
      </w:r>
      <w:r>
        <w:rPr>
          <w:spacing w:val="-1"/>
        </w:rPr>
        <w:t>by</w:t>
      </w:r>
      <w:r>
        <w:rPr>
          <w:spacing w:val="-2"/>
        </w:rPr>
        <w:t xml:space="preserve"> </w:t>
      </w:r>
      <w:r>
        <w:rPr>
          <w:spacing w:val="-1"/>
        </w:rPr>
        <w:t xml:space="preserve">Law; </w:t>
      </w:r>
      <w:r>
        <w:t>or</w:t>
      </w:r>
    </w:p>
    <w:p w14:paraId="12BCB27D" w14:textId="77777777" w:rsidR="00A85F47" w:rsidRDefault="00A85F47">
      <w:pPr>
        <w:pStyle w:val="BodyText"/>
        <w:kinsoku w:val="0"/>
        <w:overflowPunct w:val="0"/>
        <w:spacing w:before="10"/>
        <w:ind w:left="0"/>
        <w:rPr>
          <w:sz w:val="19"/>
          <w:szCs w:val="19"/>
        </w:rPr>
      </w:pPr>
    </w:p>
    <w:p w14:paraId="6C1830A3" w14:textId="77777777" w:rsidR="00A85F47" w:rsidRDefault="00A85F47" w:rsidP="00DE0CAC">
      <w:pPr>
        <w:pStyle w:val="BodyText"/>
        <w:numPr>
          <w:ilvl w:val="4"/>
          <w:numId w:val="13"/>
        </w:numPr>
        <w:tabs>
          <w:tab w:val="left" w:pos="4353"/>
        </w:tabs>
        <w:kinsoku w:val="0"/>
        <w:overflowPunct w:val="0"/>
        <w:ind w:left="4352"/>
      </w:pPr>
      <w:bookmarkStart w:id="235" w:name="16.8.16.1.6_becomes_aware_of_a_Data_Loss"/>
      <w:bookmarkEnd w:id="235"/>
      <w:r>
        <w:rPr>
          <w:spacing w:val="-1"/>
        </w:rPr>
        <w:t xml:space="preserve">becomes aware </w:t>
      </w:r>
      <w:r>
        <w:t>of</w:t>
      </w:r>
      <w:r>
        <w:rPr>
          <w:spacing w:val="-2"/>
        </w:rPr>
        <w:t xml:space="preserve"> </w:t>
      </w:r>
      <w:r>
        <w:t>a</w:t>
      </w:r>
      <w:r>
        <w:rPr>
          <w:spacing w:val="-4"/>
        </w:rPr>
        <w:t xml:space="preserve"> </w:t>
      </w:r>
      <w:r>
        <w:rPr>
          <w:spacing w:val="-1"/>
        </w:rPr>
        <w:t>Data</w:t>
      </w:r>
      <w:r>
        <w:rPr>
          <w:spacing w:val="-2"/>
        </w:rPr>
        <w:t xml:space="preserve"> </w:t>
      </w:r>
      <w:r>
        <w:rPr>
          <w:spacing w:val="-1"/>
        </w:rPr>
        <w:t>Loss Event.</w:t>
      </w:r>
    </w:p>
    <w:p w14:paraId="770EC523" w14:textId="77777777" w:rsidR="00A85F47" w:rsidRDefault="00A85F47">
      <w:pPr>
        <w:pStyle w:val="BodyText"/>
        <w:kinsoku w:val="0"/>
        <w:overflowPunct w:val="0"/>
        <w:spacing w:before="8"/>
        <w:ind w:left="0"/>
        <w:rPr>
          <w:sz w:val="19"/>
          <w:szCs w:val="19"/>
        </w:rPr>
      </w:pPr>
    </w:p>
    <w:p w14:paraId="0CADCD86" w14:textId="77777777" w:rsidR="00A85F47" w:rsidRDefault="00A85F47" w:rsidP="00DE0CAC">
      <w:pPr>
        <w:pStyle w:val="BodyText"/>
        <w:numPr>
          <w:ilvl w:val="2"/>
          <w:numId w:val="12"/>
        </w:numPr>
        <w:tabs>
          <w:tab w:val="left" w:pos="2937"/>
        </w:tabs>
        <w:kinsoku w:val="0"/>
        <w:overflowPunct w:val="0"/>
        <w:ind w:right="117" w:hanging="744"/>
        <w:jc w:val="both"/>
        <w:rPr>
          <w:spacing w:val="-1"/>
        </w:rPr>
      </w:pPr>
      <w:bookmarkStart w:id="236" w:name="16.8.17_The_Service_Provider’s_obligatio"/>
      <w:bookmarkEnd w:id="236"/>
      <w:r>
        <w:rPr>
          <w:spacing w:val="-1"/>
        </w:rPr>
        <w:t>The Service Provider’s obligation</w:t>
      </w:r>
      <w:r>
        <w:rPr>
          <w:spacing w:val="-2"/>
        </w:rPr>
        <w:t xml:space="preserve"> </w:t>
      </w:r>
      <w:r>
        <w:rPr>
          <w:spacing w:val="-1"/>
        </w:rPr>
        <w:t>to notify</w:t>
      </w:r>
      <w:r>
        <w:t xml:space="preserve"> </w:t>
      </w:r>
      <w:r>
        <w:rPr>
          <w:spacing w:val="-1"/>
        </w:rPr>
        <w:t>under</w:t>
      </w:r>
      <w:r>
        <w:rPr>
          <w:spacing w:val="-2"/>
        </w:rPr>
        <w:t xml:space="preserve"> </w:t>
      </w:r>
      <w:r>
        <w:rPr>
          <w:spacing w:val="-1"/>
        </w:rPr>
        <w:t>clause</w:t>
      </w:r>
      <w:r>
        <w:rPr>
          <w:spacing w:val="2"/>
        </w:rPr>
        <w:t xml:space="preserve"> </w:t>
      </w:r>
      <w:r>
        <w:rPr>
          <w:spacing w:val="-2"/>
        </w:rPr>
        <w:t>16.8.16</w:t>
      </w:r>
      <w:r>
        <w:rPr>
          <w:spacing w:val="3"/>
        </w:rPr>
        <w:t xml:space="preserve"> </w:t>
      </w:r>
      <w:r>
        <w:rPr>
          <w:spacing w:val="-1"/>
        </w:rPr>
        <w:t>shall</w:t>
      </w:r>
      <w:r>
        <w:rPr>
          <w:spacing w:val="49"/>
        </w:rPr>
        <w:t xml:space="preserve"> </w:t>
      </w:r>
      <w:r>
        <w:rPr>
          <w:spacing w:val="-1"/>
        </w:rPr>
        <w:t>include</w:t>
      </w:r>
      <w:r>
        <w:rPr>
          <w:spacing w:val="-6"/>
        </w:rPr>
        <w:t xml:space="preserve"> </w:t>
      </w:r>
      <w:r>
        <w:rPr>
          <w:spacing w:val="-1"/>
        </w:rPr>
        <w:t>the</w:t>
      </w:r>
      <w:r>
        <w:rPr>
          <w:spacing w:val="-6"/>
        </w:rPr>
        <w:t xml:space="preserve"> </w:t>
      </w:r>
      <w:r>
        <w:rPr>
          <w:spacing w:val="-1"/>
        </w:rPr>
        <w:t>provision</w:t>
      </w:r>
      <w:r>
        <w:rPr>
          <w:spacing w:val="-7"/>
        </w:rPr>
        <w:t xml:space="preserve"> </w:t>
      </w:r>
      <w:r>
        <w:t>of</w:t>
      </w:r>
      <w:r>
        <w:rPr>
          <w:spacing w:val="-7"/>
        </w:rPr>
        <w:t xml:space="preserve"> </w:t>
      </w:r>
      <w:r>
        <w:rPr>
          <w:spacing w:val="-1"/>
        </w:rPr>
        <w:t>further</w:t>
      </w:r>
      <w:r>
        <w:rPr>
          <w:spacing w:val="-7"/>
        </w:rPr>
        <w:t xml:space="preserve"> </w:t>
      </w:r>
      <w:r>
        <w:rPr>
          <w:spacing w:val="-1"/>
        </w:rPr>
        <w:t>information</w:t>
      </w:r>
      <w:r>
        <w:rPr>
          <w:spacing w:val="-7"/>
        </w:rPr>
        <w:t xml:space="preserve"> </w:t>
      </w:r>
      <w:r>
        <w:rPr>
          <w:spacing w:val="-1"/>
        </w:rPr>
        <w:t>to</w:t>
      </w:r>
      <w:r>
        <w:rPr>
          <w:spacing w:val="-5"/>
        </w:rPr>
        <w:t xml:space="preserve"> </w:t>
      </w:r>
      <w:r>
        <w:rPr>
          <w:spacing w:val="-1"/>
        </w:rPr>
        <w:t>the</w:t>
      </w:r>
      <w:r>
        <w:rPr>
          <w:spacing w:val="-6"/>
        </w:rPr>
        <w:t xml:space="preserve"> </w:t>
      </w:r>
      <w:r>
        <w:rPr>
          <w:spacing w:val="-1"/>
        </w:rPr>
        <w:t>Customer</w:t>
      </w:r>
      <w:r>
        <w:rPr>
          <w:spacing w:val="-7"/>
        </w:rPr>
        <w:t xml:space="preserve"> </w:t>
      </w:r>
      <w:r>
        <w:rPr>
          <w:spacing w:val="-2"/>
        </w:rPr>
        <w:t>in</w:t>
      </w:r>
      <w:r>
        <w:rPr>
          <w:spacing w:val="-7"/>
        </w:rPr>
        <w:t xml:space="preserve"> </w:t>
      </w:r>
      <w:r>
        <w:rPr>
          <w:spacing w:val="-1"/>
        </w:rPr>
        <w:t>phases,</w:t>
      </w:r>
      <w:r>
        <w:rPr>
          <w:spacing w:val="39"/>
        </w:rPr>
        <w:t xml:space="preserve"> </w:t>
      </w:r>
      <w:r>
        <w:rPr>
          <w:spacing w:val="-1"/>
        </w:rPr>
        <w:t>as details become available.</w:t>
      </w:r>
    </w:p>
    <w:p w14:paraId="02B24043" w14:textId="77777777" w:rsidR="00A85F47" w:rsidRDefault="00A85F47" w:rsidP="00DE0CAC">
      <w:pPr>
        <w:pStyle w:val="BodyText"/>
        <w:numPr>
          <w:ilvl w:val="2"/>
          <w:numId w:val="12"/>
        </w:numPr>
        <w:tabs>
          <w:tab w:val="left" w:pos="2937"/>
        </w:tabs>
        <w:kinsoku w:val="0"/>
        <w:overflowPunct w:val="0"/>
        <w:ind w:right="117" w:hanging="744"/>
        <w:jc w:val="both"/>
        <w:rPr>
          <w:spacing w:val="-1"/>
        </w:rPr>
        <w:sectPr w:rsidR="00A85F47">
          <w:pgSz w:w="11910" w:h="16840"/>
          <w:pgMar w:top="860" w:right="600" w:bottom="1560" w:left="620" w:header="663" w:footer="1358" w:gutter="0"/>
          <w:cols w:space="720"/>
          <w:noEndnote/>
        </w:sectPr>
      </w:pPr>
    </w:p>
    <w:p w14:paraId="0B57EEC2" w14:textId="77777777" w:rsidR="00A85F47" w:rsidRDefault="00A85F47">
      <w:pPr>
        <w:pStyle w:val="BodyText"/>
        <w:kinsoku w:val="0"/>
        <w:overflowPunct w:val="0"/>
        <w:spacing w:before="8"/>
        <w:ind w:left="0"/>
        <w:rPr>
          <w:sz w:val="13"/>
          <w:szCs w:val="13"/>
        </w:rPr>
      </w:pPr>
    </w:p>
    <w:p w14:paraId="476F4698"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2F415F2" w14:textId="77777777" w:rsidR="00A85F47" w:rsidRDefault="00A85F47">
      <w:pPr>
        <w:pStyle w:val="BodyText"/>
        <w:kinsoku w:val="0"/>
        <w:overflowPunct w:val="0"/>
        <w:spacing w:before="4"/>
        <w:ind w:left="0"/>
        <w:rPr>
          <w:sz w:val="14"/>
          <w:szCs w:val="14"/>
        </w:rPr>
      </w:pPr>
    </w:p>
    <w:p w14:paraId="38FA9C36" w14:textId="77777777" w:rsidR="00A85F47" w:rsidRDefault="00A85F47" w:rsidP="00DE0CAC">
      <w:pPr>
        <w:pStyle w:val="BodyText"/>
        <w:numPr>
          <w:ilvl w:val="2"/>
          <w:numId w:val="12"/>
        </w:numPr>
        <w:tabs>
          <w:tab w:val="left" w:pos="2937"/>
        </w:tabs>
        <w:kinsoku w:val="0"/>
        <w:overflowPunct w:val="0"/>
        <w:spacing w:before="61"/>
        <w:ind w:right="114" w:hanging="744"/>
        <w:jc w:val="both"/>
        <w:rPr>
          <w:spacing w:val="-1"/>
        </w:rPr>
      </w:pPr>
      <w:bookmarkStart w:id="237" w:name="16.8.18_Taking_into_account_the_nature_o"/>
      <w:bookmarkEnd w:id="237"/>
      <w:r>
        <w:rPr>
          <w:spacing w:val="-2"/>
        </w:rPr>
        <w:t>Taking</w:t>
      </w:r>
      <w:r>
        <w:rPr>
          <w:spacing w:val="-11"/>
        </w:rPr>
        <w:t xml:space="preserve"> </w:t>
      </w:r>
      <w:r>
        <w:rPr>
          <w:spacing w:val="-2"/>
        </w:rPr>
        <w:t>into</w:t>
      </w:r>
      <w:r>
        <w:rPr>
          <w:spacing w:val="-15"/>
        </w:rPr>
        <w:t xml:space="preserve"> </w:t>
      </w:r>
      <w:r>
        <w:rPr>
          <w:spacing w:val="-1"/>
        </w:rPr>
        <w:t>account</w:t>
      </w:r>
      <w:r>
        <w:rPr>
          <w:spacing w:val="-16"/>
        </w:rPr>
        <w:t xml:space="preserve"> </w:t>
      </w:r>
      <w:r>
        <w:t>the</w:t>
      </w:r>
      <w:r>
        <w:rPr>
          <w:spacing w:val="-15"/>
        </w:rPr>
        <w:t xml:space="preserve"> </w:t>
      </w:r>
      <w:r>
        <w:rPr>
          <w:spacing w:val="-1"/>
        </w:rPr>
        <w:t>nature</w:t>
      </w:r>
      <w:r>
        <w:rPr>
          <w:spacing w:val="-15"/>
        </w:rPr>
        <w:t xml:space="preserve"> </w:t>
      </w:r>
      <w:r>
        <w:t>of</w:t>
      </w:r>
      <w:r>
        <w:rPr>
          <w:spacing w:val="-16"/>
        </w:rPr>
        <w:t xml:space="preserve"> </w:t>
      </w:r>
      <w:r>
        <w:rPr>
          <w:spacing w:val="-1"/>
        </w:rPr>
        <w:t>the</w:t>
      </w:r>
      <w:r>
        <w:rPr>
          <w:spacing w:val="-15"/>
        </w:rPr>
        <w:t xml:space="preserve"> </w:t>
      </w:r>
      <w:r>
        <w:rPr>
          <w:spacing w:val="-1"/>
        </w:rPr>
        <w:t>processing,</w:t>
      </w:r>
      <w:r>
        <w:rPr>
          <w:spacing w:val="-14"/>
        </w:rPr>
        <w:t xml:space="preserve"> </w:t>
      </w:r>
      <w:r>
        <w:rPr>
          <w:spacing w:val="-1"/>
        </w:rPr>
        <w:t>the</w:t>
      </w:r>
      <w:r>
        <w:rPr>
          <w:spacing w:val="-15"/>
        </w:rPr>
        <w:t xml:space="preserve"> </w:t>
      </w:r>
      <w:r>
        <w:rPr>
          <w:spacing w:val="-1"/>
        </w:rPr>
        <w:t>Service</w:t>
      </w:r>
      <w:r>
        <w:rPr>
          <w:spacing w:val="-15"/>
        </w:rPr>
        <w:t xml:space="preserve"> </w:t>
      </w:r>
      <w:r>
        <w:rPr>
          <w:spacing w:val="-1"/>
        </w:rPr>
        <w:t>Provider</w:t>
      </w:r>
      <w:r>
        <w:rPr>
          <w:spacing w:val="55"/>
        </w:rPr>
        <w:t xml:space="preserve"> </w:t>
      </w:r>
      <w:r>
        <w:rPr>
          <w:spacing w:val="-1"/>
        </w:rPr>
        <w:t>shall</w:t>
      </w:r>
      <w:r>
        <w:rPr>
          <w:spacing w:val="39"/>
        </w:rPr>
        <w:t xml:space="preserve"> </w:t>
      </w:r>
      <w:r>
        <w:rPr>
          <w:spacing w:val="-1"/>
        </w:rPr>
        <w:t>provide</w:t>
      </w:r>
      <w:r>
        <w:rPr>
          <w:spacing w:val="42"/>
        </w:rPr>
        <w:t xml:space="preserve"> </w:t>
      </w:r>
      <w:r>
        <w:rPr>
          <w:spacing w:val="-1"/>
        </w:rPr>
        <w:t>the</w:t>
      </w:r>
      <w:r>
        <w:rPr>
          <w:spacing w:val="43"/>
        </w:rPr>
        <w:t xml:space="preserve"> </w:t>
      </w:r>
      <w:r>
        <w:rPr>
          <w:spacing w:val="-1"/>
        </w:rPr>
        <w:t>Customer</w:t>
      </w:r>
      <w:r>
        <w:rPr>
          <w:spacing w:val="41"/>
        </w:rPr>
        <w:t xml:space="preserve"> </w:t>
      </w:r>
      <w:r>
        <w:rPr>
          <w:spacing w:val="-2"/>
        </w:rPr>
        <w:t>with</w:t>
      </w:r>
      <w:r>
        <w:rPr>
          <w:spacing w:val="42"/>
        </w:rPr>
        <w:t xml:space="preserve"> </w:t>
      </w:r>
      <w:r>
        <w:rPr>
          <w:spacing w:val="-1"/>
        </w:rPr>
        <w:t>full</w:t>
      </w:r>
      <w:r>
        <w:rPr>
          <w:spacing w:val="41"/>
        </w:rPr>
        <w:t xml:space="preserve"> </w:t>
      </w:r>
      <w:r>
        <w:rPr>
          <w:spacing w:val="-1"/>
        </w:rPr>
        <w:t>assistance</w:t>
      </w:r>
      <w:r>
        <w:rPr>
          <w:spacing w:val="43"/>
        </w:rPr>
        <w:t xml:space="preserve"> </w:t>
      </w:r>
      <w:r>
        <w:rPr>
          <w:spacing w:val="-2"/>
        </w:rPr>
        <w:t>in</w:t>
      </w:r>
      <w:r>
        <w:rPr>
          <w:spacing w:val="41"/>
        </w:rPr>
        <w:t xml:space="preserve"> </w:t>
      </w:r>
      <w:r>
        <w:rPr>
          <w:spacing w:val="-1"/>
        </w:rPr>
        <w:t>relation</w:t>
      </w:r>
      <w:r>
        <w:rPr>
          <w:spacing w:val="41"/>
        </w:rPr>
        <w:t xml:space="preserve"> </w:t>
      </w:r>
      <w:r>
        <w:rPr>
          <w:spacing w:val="-1"/>
        </w:rPr>
        <w:t>to</w:t>
      </w:r>
      <w:r>
        <w:rPr>
          <w:spacing w:val="43"/>
        </w:rPr>
        <w:t xml:space="preserve"> </w:t>
      </w:r>
      <w:r>
        <w:rPr>
          <w:spacing w:val="-1"/>
        </w:rPr>
        <w:t>either</w:t>
      </w:r>
      <w:r>
        <w:rPr>
          <w:spacing w:val="59"/>
        </w:rPr>
        <w:t xml:space="preserve"> </w:t>
      </w:r>
      <w:r>
        <w:rPr>
          <w:spacing w:val="-1"/>
        </w:rPr>
        <w:t>Party's</w:t>
      </w:r>
      <w:r>
        <w:rPr>
          <w:spacing w:val="70"/>
        </w:rPr>
        <w:t xml:space="preserve"> </w:t>
      </w:r>
      <w:r>
        <w:rPr>
          <w:spacing w:val="-1"/>
        </w:rPr>
        <w:t>obligations</w:t>
      </w:r>
      <w:r>
        <w:rPr>
          <w:spacing w:val="75"/>
        </w:rPr>
        <w:t xml:space="preserve"> </w:t>
      </w:r>
      <w:r>
        <w:rPr>
          <w:spacing w:val="-1"/>
        </w:rPr>
        <w:t>under</w:t>
      </w:r>
      <w:r>
        <w:rPr>
          <w:spacing w:val="70"/>
        </w:rPr>
        <w:t xml:space="preserve"> </w:t>
      </w:r>
      <w:r>
        <w:rPr>
          <w:spacing w:val="-1"/>
        </w:rPr>
        <w:t>Data</w:t>
      </w:r>
      <w:r>
        <w:rPr>
          <w:spacing w:val="69"/>
        </w:rPr>
        <w:t xml:space="preserve"> </w:t>
      </w:r>
      <w:r>
        <w:rPr>
          <w:spacing w:val="-1"/>
        </w:rPr>
        <w:t>Protection</w:t>
      </w:r>
      <w:r>
        <w:rPr>
          <w:spacing w:val="70"/>
        </w:rPr>
        <w:t xml:space="preserve"> </w:t>
      </w:r>
      <w:r>
        <w:rPr>
          <w:spacing w:val="-1"/>
        </w:rPr>
        <w:t>Legislation</w:t>
      </w:r>
      <w:r>
        <w:rPr>
          <w:spacing w:val="72"/>
        </w:rPr>
        <w:t xml:space="preserve"> </w:t>
      </w:r>
      <w:r>
        <w:rPr>
          <w:spacing w:val="-1"/>
        </w:rPr>
        <w:t>and</w:t>
      </w:r>
      <w:r>
        <w:rPr>
          <w:spacing w:val="72"/>
        </w:rPr>
        <w:t xml:space="preserve"> </w:t>
      </w:r>
      <w:r>
        <w:rPr>
          <w:spacing w:val="-1"/>
        </w:rPr>
        <w:t>any</w:t>
      </w:r>
      <w:r>
        <w:rPr>
          <w:spacing w:val="34"/>
        </w:rPr>
        <w:t xml:space="preserve"> </w:t>
      </w:r>
      <w:r>
        <w:rPr>
          <w:spacing w:val="-1"/>
        </w:rPr>
        <w:t>complaint,</w:t>
      </w:r>
      <w:r>
        <w:rPr>
          <w:spacing w:val="-7"/>
        </w:rPr>
        <w:t xml:space="preserve"> </w:t>
      </w:r>
      <w:r>
        <w:rPr>
          <w:spacing w:val="-1"/>
        </w:rPr>
        <w:t>communication</w:t>
      </w:r>
      <w:r>
        <w:rPr>
          <w:spacing w:val="-7"/>
        </w:rPr>
        <w:t xml:space="preserve"> </w:t>
      </w:r>
      <w:r>
        <w:t>or</w:t>
      </w:r>
      <w:r>
        <w:rPr>
          <w:spacing w:val="-7"/>
        </w:rPr>
        <w:t xml:space="preserve"> </w:t>
      </w:r>
      <w:r>
        <w:rPr>
          <w:spacing w:val="-1"/>
        </w:rPr>
        <w:t>request</w:t>
      </w:r>
      <w:r>
        <w:rPr>
          <w:spacing w:val="-7"/>
        </w:rPr>
        <w:t xml:space="preserve"> </w:t>
      </w:r>
      <w:r>
        <w:rPr>
          <w:spacing w:val="-1"/>
        </w:rPr>
        <w:t>made</w:t>
      </w:r>
      <w:r>
        <w:rPr>
          <w:spacing w:val="-3"/>
        </w:rPr>
        <w:t xml:space="preserve"> </w:t>
      </w:r>
      <w:r>
        <w:rPr>
          <w:spacing w:val="-1"/>
        </w:rPr>
        <w:t>under</w:t>
      </w:r>
      <w:r>
        <w:rPr>
          <w:spacing w:val="-7"/>
        </w:rPr>
        <w:t xml:space="preserve"> </w:t>
      </w:r>
      <w:r>
        <w:rPr>
          <w:spacing w:val="-1"/>
        </w:rPr>
        <w:t>clause</w:t>
      </w:r>
      <w:r>
        <w:rPr>
          <w:spacing w:val="-6"/>
        </w:rPr>
        <w:t xml:space="preserve"> </w:t>
      </w:r>
      <w:r>
        <w:rPr>
          <w:spacing w:val="-1"/>
        </w:rPr>
        <w:t>16.8.16</w:t>
      </w:r>
      <w:r>
        <w:rPr>
          <w:spacing w:val="-5"/>
        </w:rPr>
        <w:t xml:space="preserve"> </w:t>
      </w:r>
      <w:r>
        <w:rPr>
          <w:spacing w:val="-1"/>
        </w:rPr>
        <w:t>(and</w:t>
      </w:r>
      <w:r>
        <w:rPr>
          <w:spacing w:val="26"/>
        </w:rPr>
        <w:t xml:space="preserve"> </w:t>
      </w:r>
      <w:r>
        <w:rPr>
          <w:spacing w:val="-1"/>
        </w:rPr>
        <w:t>insofar</w:t>
      </w:r>
      <w:r>
        <w:rPr>
          <w:spacing w:val="29"/>
        </w:rPr>
        <w:t xml:space="preserve"> </w:t>
      </w:r>
      <w:r>
        <w:rPr>
          <w:spacing w:val="-1"/>
        </w:rPr>
        <w:t>as</w:t>
      </w:r>
      <w:r>
        <w:rPr>
          <w:spacing w:val="30"/>
        </w:rPr>
        <w:t xml:space="preserve"> </w:t>
      </w:r>
      <w:r>
        <w:rPr>
          <w:spacing w:val="-1"/>
        </w:rPr>
        <w:t>possible</w:t>
      </w:r>
      <w:r>
        <w:rPr>
          <w:spacing w:val="30"/>
        </w:rPr>
        <w:t xml:space="preserve"> </w:t>
      </w:r>
      <w:r>
        <w:rPr>
          <w:spacing w:val="-1"/>
        </w:rPr>
        <w:t>within</w:t>
      </w:r>
      <w:r>
        <w:rPr>
          <w:spacing w:val="32"/>
        </w:rPr>
        <w:t xml:space="preserve"> </w:t>
      </w:r>
      <w:r>
        <w:rPr>
          <w:spacing w:val="-1"/>
        </w:rPr>
        <w:t>the</w:t>
      </w:r>
      <w:r>
        <w:rPr>
          <w:spacing w:val="30"/>
        </w:rPr>
        <w:t xml:space="preserve"> </w:t>
      </w:r>
      <w:r>
        <w:rPr>
          <w:spacing w:val="-1"/>
        </w:rPr>
        <w:t>timescales</w:t>
      </w:r>
      <w:r>
        <w:rPr>
          <w:spacing w:val="30"/>
        </w:rPr>
        <w:t xml:space="preserve"> </w:t>
      </w:r>
      <w:r>
        <w:rPr>
          <w:spacing w:val="-1"/>
        </w:rPr>
        <w:t>reasonably</w:t>
      </w:r>
      <w:r>
        <w:rPr>
          <w:spacing w:val="29"/>
        </w:rPr>
        <w:t xml:space="preserve"> </w:t>
      </w:r>
      <w:r>
        <w:rPr>
          <w:spacing w:val="-1"/>
        </w:rPr>
        <w:t>required</w:t>
      </w:r>
      <w:r>
        <w:rPr>
          <w:spacing w:val="29"/>
        </w:rPr>
        <w:t xml:space="preserve"> </w:t>
      </w:r>
      <w:r>
        <w:t>by</w:t>
      </w:r>
      <w:r>
        <w:rPr>
          <w:spacing w:val="29"/>
        </w:rPr>
        <w:t xml:space="preserve"> </w:t>
      </w:r>
      <w:r>
        <w:rPr>
          <w:spacing w:val="-1"/>
        </w:rPr>
        <w:t>the</w:t>
      </w:r>
      <w:r>
        <w:rPr>
          <w:spacing w:val="36"/>
        </w:rPr>
        <w:t xml:space="preserve"> </w:t>
      </w:r>
      <w:r>
        <w:rPr>
          <w:spacing w:val="-1"/>
        </w:rPr>
        <w:t>Customer) including</w:t>
      </w:r>
      <w:r>
        <w:rPr>
          <w:spacing w:val="-2"/>
        </w:rPr>
        <w:t xml:space="preserve"> </w:t>
      </w:r>
      <w:r>
        <w:t>by</w:t>
      </w:r>
      <w:r>
        <w:rPr>
          <w:spacing w:val="-2"/>
        </w:rPr>
        <w:t xml:space="preserve"> </w:t>
      </w:r>
      <w:r>
        <w:rPr>
          <w:spacing w:val="-1"/>
        </w:rPr>
        <w:t>promptly</w:t>
      </w:r>
      <w:r>
        <w:t xml:space="preserve"> </w:t>
      </w:r>
      <w:r>
        <w:rPr>
          <w:spacing w:val="-1"/>
        </w:rPr>
        <w:t>providing:</w:t>
      </w:r>
    </w:p>
    <w:p w14:paraId="01479F69" w14:textId="77777777" w:rsidR="00A85F47" w:rsidRDefault="00A85F47">
      <w:pPr>
        <w:pStyle w:val="BodyText"/>
        <w:kinsoku w:val="0"/>
        <w:overflowPunct w:val="0"/>
        <w:spacing w:before="10"/>
        <w:ind w:left="0"/>
        <w:rPr>
          <w:sz w:val="19"/>
          <w:szCs w:val="19"/>
        </w:rPr>
      </w:pPr>
    </w:p>
    <w:p w14:paraId="33BB1FD0" w14:textId="77777777" w:rsidR="00A85F47" w:rsidRDefault="00A85F47" w:rsidP="00DE0CAC">
      <w:pPr>
        <w:pStyle w:val="BodyText"/>
        <w:numPr>
          <w:ilvl w:val="4"/>
          <w:numId w:val="11"/>
        </w:numPr>
        <w:tabs>
          <w:tab w:val="left" w:pos="4353"/>
        </w:tabs>
        <w:kinsoku w:val="0"/>
        <w:overflowPunct w:val="0"/>
        <w:ind w:right="122" w:hanging="424"/>
        <w:jc w:val="both"/>
      </w:pPr>
      <w:bookmarkStart w:id="238" w:name="16.8.18.1.1_the_Customer_with_full_detai"/>
      <w:bookmarkEnd w:id="238"/>
      <w:r>
        <w:rPr>
          <w:spacing w:val="-1"/>
        </w:rPr>
        <w:t>the</w:t>
      </w:r>
      <w:r>
        <w:rPr>
          <w:spacing w:val="44"/>
        </w:rPr>
        <w:t xml:space="preserve"> </w:t>
      </w:r>
      <w:r>
        <w:rPr>
          <w:spacing w:val="-1"/>
        </w:rPr>
        <w:t>Customer</w:t>
      </w:r>
      <w:r>
        <w:rPr>
          <w:spacing w:val="43"/>
        </w:rPr>
        <w:t xml:space="preserve"> </w:t>
      </w:r>
      <w:r>
        <w:rPr>
          <w:spacing w:val="-2"/>
        </w:rPr>
        <w:t>with</w:t>
      </w:r>
      <w:r>
        <w:rPr>
          <w:spacing w:val="46"/>
        </w:rPr>
        <w:t xml:space="preserve"> </w:t>
      </w:r>
      <w:r>
        <w:rPr>
          <w:spacing w:val="-1"/>
        </w:rPr>
        <w:t>full</w:t>
      </w:r>
      <w:r>
        <w:rPr>
          <w:spacing w:val="41"/>
        </w:rPr>
        <w:t xml:space="preserve"> </w:t>
      </w:r>
      <w:r>
        <w:rPr>
          <w:spacing w:val="-1"/>
        </w:rPr>
        <w:t>details</w:t>
      </w:r>
      <w:r>
        <w:rPr>
          <w:spacing w:val="45"/>
        </w:rPr>
        <w:t xml:space="preserve"> </w:t>
      </w:r>
      <w:r>
        <w:rPr>
          <w:spacing w:val="-1"/>
        </w:rPr>
        <w:t>and</w:t>
      </w:r>
      <w:r>
        <w:rPr>
          <w:spacing w:val="45"/>
        </w:rPr>
        <w:t xml:space="preserve"> </w:t>
      </w:r>
      <w:r>
        <w:rPr>
          <w:spacing w:val="-1"/>
        </w:rPr>
        <w:t>copies</w:t>
      </w:r>
      <w:r>
        <w:rPr>
          <w:spacing w:val="45"/>
        </w:rPr>
        <w:t xml:space="preserve"> </w:t>
      </w:r>
      <w:r>
        <w:t>of</w:t>
      </w:r>
      <w:r>
        <w:rPr>
          <w:spacing w:val="42"/>
        </w:rPr>
        <w:t xml:space="preserve"> </w:t>
      </w:r>
      <w:r>
        <w:rPr>
          <w:spacing w:val="-1"/>
        </w:rPr>
        <w:t>the</w:t>
      </w:r>
      <w:r>
        <w:rPr>
          <w:spacing w:val="30"/>
        </w:rPr>
        <w:t xml:space="preserve"> </w:t>
      </w:r>
      <w:r>
        <w:rPr>
          <w:spacing w:val="-1"/>
        </w:rPr>
        <w:t>complaint,</w:t>
      </w:r>
      <w:r>
        <w:rPr>
          <w:spacing w:val="-2"/>
        </w:rPr>
        <w:t xml:space="preserve"> </w:t>
      </w:r>
      <w:r>
        <w:rPr>
          <w:spacing w:val="-1"/>
        </w:rPr>
        <w:t>communication</w:t>
      </w:r>
      <w:r>
        <w:rPr>
          <w:spacing w:val="-2"/>
        </w:rPr>
        <w:t xml:space="preserve"> </w:t>
      </w:r>
      <w:r>
        <w:t>or</w:t>
      </w:r>
      <w:r>
        <w:rPr>
          <w:spacing w:val="-2"/>
        </w:rPr>
        <w:t xml:space="preserve"> </w:t>
      </w:r>
      <w:r>
        <w:rPr>
          <w:spacing w:val="-1"/>
        </w:rPr>
        <w:t>request;</w:t>
      </w:r>
    </w:p>
    <w:p w14:paraId="2CC04FE6" w14:textId="77777777" w:rsidR="00A85F47" w:rsidRDefault="00A85F47">
      <w:pPr>
        <w:pStyle w:val="BodyText"/>
        <w:kinsoku w:val="0"/>
        <w:overflowPunct w:val="0"/>
        <w:spacing w:before="10"/>
        <w:ind w:left="0"/>
        <w:rPr>
          <w:sz w:val="19"/>
          <w:szCs w:val="19"/>
        </w:rPr>
      </w:pPr>
    </w:p>
    <w:p w14:paraId="68C5E7A8" w14:textId="77777777" w:rsidR="00A85F47" w:rsidRDefault="00A85F47" w:rsidP="00DE0CAC">
      <w:pPr>
        <w:pStyle w:val="BodyText"/>
        <w:numPr>
          <w:ilvl w:val="4"/>
          <w:numId w:val="11"/>
        </w:numPr>
        <w:tabs>
          <w:tab w:val="left" w:pos="4353"/>
        </w:tabs>
        <w:kinsoku w:val="0"/>
        <w:overflowPunct w:val="0"/>
        <w:ind w:right="118" w:hanging="425"/>
        <w:jc w:val="both"/>
        <w:rPr>
          <w:spacing w:val="-1"/>
        </w:rPr>
      </w:pPr>
      <w:bookmarkStart w:id="239" w:name="16.8.18.1.2_such_assistance_as_is_reason"/>
      <w:bookmarkEnd w:id="239"/>
      <w:r>
        <w:rPr>
          <w:spacing w:val="-1"/>
        </w:rPr>
        <w:t>such</w:t>
      </w:r>
      <w:r>
        <w:rPr>
          <w:spacing w:val="17"/>
        </w:rPr>
        <w:t xml:space="preserve"> </w:t>
      </w:r>
      <w:r>
        <w:rPr>
          <w:spacing w:val="-1"/>
        </w:rPr>
        <w:t>assistance</w:t>
      </w:r>
      <w:r>
        <w:rPr>
          <w:spacing w:val="18"/>
        </w:rPr>
        <w:t xml:space="preserve"> </w:t>
      </w:r>
      <w:r>
        <w:rPr>
          <w:spacing w:val="-1"/>
        </w:rPr>
        <w:t>as</w:t>
      </w:r>
      <w:r>
        <w:rPr>
          <w:spacing w:val="18"/>
        </w:rPr>
        <w:t xml:space="preserve"> </w:t>
      </w:r>
      <w:r>
        <w:rPr>
          <w:spacing w:val="-2"/>
        </w:rPr>
        <w:t>is</w:t>
      </w:r>
      <w:r>
        <w:rPr>
          <w:spacing w:val="18"/>
        </w:rPr>
        <w:t xml:space="preserve"> </w:t>
      </w:r>
      <w:r>
        <w:rPr>
          <w:spacing w:val="-1"/>
        </w:rPr>
        <w:t>reasonably</w:t>
      </w:r>
      <w:r>
        <w:rPr>
          <w:spacing w:val="19"/>
        </w:rPr>
        <w:t xml:space="preserve"> </w:t>
      </w:r>
      <w:r>
        <w:rPr>
          <w:spacing w:val="-1"/>
        </w:rPr>
        <w:t>requested</w:t>
      </w:r>
      <w:r>
        <w:rPr>
          <w:spacing w:val="17"/>
        </w:rPr>
        <w:t xml:space="preserve"> </w:t>
      </w:r>
      <w:r>
        <w:rPr>
          <w:spacing w:val="-1"/>
        </w:rPr>
        <w:t>by</w:t>
      </w:r>
      <w:r>
        <w:rPr>
          <w:spacing w:val="16"/>
        </w:rPr>
        <w:t xml:space="preserve"> </w:t>
      </w:r>
      <w:r>
        <w:rPr>
          <w:spacing w:val="-1"/>
        </w:rPr>
        <w:t>the</w:t>
      </w:r>
      <w:r>
        <w:rPr>
          <w:spacing w:val="36"/>
        </w:rPr>
        <w:t xml:space="preserve"> </w:t>
      </w:r>
      <w:r>
        <w:rPr>
          <w:spacing w:val="-1"/>
        </w:rPr>
        <w:t>Customer</w:t>
      </w:r>
      <w:r>
        <w:rPr>
          <w:spacing w:val="29"/>
        </w:rPr>
        <w:t xml:space="preserve"> </w:t>
      </w:r>
      <w:r>
        <w:rPr>
          <w:spacing w:val="-1"/>
        </w:rPr>
        <w:t>to</w:t>
      </w:r>
      <w:r>
        <w:rPr>
          <w:spacing w:val="30"/>
        </w:rPr>
        <w:t xml:space="preserve"> </w:t>
      </w:r>
      <w:r>
        <w:rPr>
          <w:spacing w:val="-1"/>
        </w:rPr>
        <w:t>enable</w:t>
      </w:r>
      <w:r>
        <w:rPr>
          <w:spacing w:val="30"/>
        </w:rPr>
        <w:t xml:space="preserve"> </w:t>
      </w:r>
      <w:r>
        <w:t>the</w:t>
      </w:r>
      <w:r>
        <w:rPr>
          <w:spacing w:val="30"/>
        </w:rPr>
        <w:t xml:space="preserve"> </w:t>
      </w:r>
      <w:r>
        <w:rPr>
          <w:spacing w:val="-1"/>
        </w:rPr>
        <w:t>Customer</w:t>
      </w:r>
      <w:r>
        <w:rPr>
          <w:spacing w:val="29"/>
        </w:rPr>
        <w:t xml:space="preserve"> </w:t>
      </w:r>
      <w:r>
        <w:rPr>
          <w:spacing w:val="-1"/>
        </w:rPr>
        <w:t>to</w:t>
      </w:r>
      <w:r>
        <w:rPr>
          <w:spacing w:val="30"/>
        </w:rPr>
        <w:t xml:space="preserve"> </w:t>
      </w:r>
      <w:r>
        <w:rPr>
          <w:spacing w:val="-1"/>
        </w:rPr>
        <w:t>comply</w:t>
      </w:r>
      <w:r>
        <w:rPr>
          <w:spacing w:val="29"/>
        </w:rPr>
        <w:t xml:space="preserve"> </w:t>
      </w:r>
      <w:r>
        <w:rPr>
          <w:spacing w:val="-1"/>
        </w:rPr>
        <w:t>with</w:t>
      </w:r>
      <w:r>
        <w:rPr>
          <w:spacing w:val="29"/>
        </w:rPr>
        <w:t xml:space="preserve"> </w:t>
      </w:r>
      <w:r>
        <w:t>a</w:t>
      </w:r>
      <w:r>
        <w:rPr>
          <w:spacing w:val="32"/>
        </w:rPr>
        <w:t xml:space="preserve"> </w:t>
      </w:r>
      <w:r>
        <w:rPr>
          <w:spacing w:val="-1"/>
        </w:rPr>
        <w:t>Data</w:t>
      </w:r>
      <w:r>
        <w:rPr>
          <w:spacing w:val="29"/>
        </w:rPr>
        <w:t xml:space="preserve"> </w:t>
      </w:r>
      <w:r>
        <w:rPr>
          <w:spacing w:val="-1"/>
        </w:rPr>
        <w:t>Subject</w:t>
      </w:r>
      <w:r>
        <w:rPr>
          <w:spacing w:val="33"/>
        </w:rPr>
        <w:t xml:space="preserve"> </w:t>
      </w:r>
      <w:r>
        <w:rPr>
          <w:spacing w:val="-1"/>
        </w:rPr>
        <w:t>Access</w:t>
      </w:r>
      <w:r>
        <w:rPr>
          <w:spacing w:val="23"/>
        </w:rPr>
        <w:t xml:space="preserve"> </w:t>
      </w:r>
      <w:r>
        <w:rPr>
          <w:spacing w:val="-1"/>
        </w:rPr>
        <w:t>Request</w:t>
      </w:r>
      <w:r>
        <w:rPr>
          <w:spacing w:val="22"/>
        </w:rPr>
        <w:t xml:space="preserve"> </w:t>
      </w:r>
      <w:r>
        <w:rPr>
          <w:spacing w:val="-2"/>
        </w:rPr>
        <w:t>within</w:t>
      </w:r>
      <w:r>
        <w:rPr>
          <w:spacing w:val="22"/>
        </w:rPr>
        <w:t xml:space="preserve"> </w:t>
      </w:r>
      <w:r>
        <w:rPr>
          <w:spacing w:val="-1"/>
        </w:rPr>
        <w:t>the</w:t>
      </w:r>
      <w:r>
        <w:rPr>
          <w:spacing w:val="23"/>
        </w:rPr>
        <w:t xml:space="preserve"> </w:t>
      </w:r>
      <w:r>
        <w:rPr>
          <w:spacing w:val="-1"/>
        </w:rPr>
        <w:t>relevant</w:t>
      </w:r>
      <w:r>
        <w:rPr>
          <w:spacing w:val="22"/>
        </w:rPr>
        <w:t xml:space="preserve"> </w:t>
      </w:r>
      <w:r>
        <w:rPr>
          <w:spacing w:val="-1"/>
        </w:rPr>
        <w:t>timescales</w:t>
      </w:r>
      <w:r>
        <w:rPr>
          <w:spacing w:val="23"/>
        </w:rPr>
        <w:t xml:space="preserve"> </w:t>
      </w:r>
      <w:r>
        <w:t>set</w:t>
      </w:r>
      <w:r>
        <w:rPr>
          <w:spacing w:val="22"/>
        </w:rPr>
        <w:t xml:space="preserve"> </w:t>
      </w:r>
      <w:r>
        <w:rPr>
          <w:spacing w:val="-1"/>
        </w:rPr>
        <w:t>out</w:t>
      </w:r>
      <w:r>
        <w:rPr>
          <w:spacing w:val="22"/>
        </w:rPr>
        <w:t xml:space="preserve"> </w:t>
      </w:r>
      <w:r>
        <w:rPr>
          <w:spacing w:val="-2"/>
        </w:rPr>
        <w:t>in</w:t>
      </w:r>
      <w:r>
        <w:rPr>
          <w:spacing w:val="22"/>
        </w:rPr>
        <w:t xml:space="preserve"> </w:t>
      </w:r>
      <w:r>
        <w:rPr>
          <w:spacing w:val="-1"/>
        </w:rPr>
        <w:t>the</w:t>
      </w:r>
      <w:r>
        <w:rPr>
          <w:spacing w:val="23"/>
        </w:rPr>
        <w:t xml:space="preserve"> </w:t>
      </w:r>
      <w:r>
        <w:rPr>
          <w:spacing w:val="-1"/>
        </w:rPr>
        <w:t>Data</w:t>
      </w:r>
      <w:r>
        <w:rPr>
          <w:spacing w:val="36"/>
        </w:rPr>
        <w:t xml:space="preserve"> </w:t>
      </w:r>
      <w:r>
        <w:rPr>
          <w:spacing w:val="-1"/>
        </w:rPr>
        <w:t>Protection</w:t>
      </w:r>
      <w:r>
        <w:rPr>
          <w:spacing w:val="-2"/>
        </w:rPr>
        <w:t xml:space="preserve"> </w:t>
      </w:r>
      <w:r>
        <w:rPr>
          <w:spacing w:val="-1"/>
        </w:rPr>
        <w:t>Legislation;</w:t>
      </w:r>
    </w:p>
    <w:p w14:paraId="0B5509F7" w14:textId="77777777" w:rsidR="00A85F47" w:rsidRDefault="00A85F47">
      <w:pPr>
        <w:pStyle w:val="BodyText"/>
        <w:kinsoku w:val="0"/>
        <w:overflowPunct w:val="0"/>
        <w:spacing w:before="8"/>
        <w:ind w:left="0"/>
        <w:rPr>
          <w:sz w:val="19"/>
          <w:szCs w:val="19"/>
        </w:rPr>
      </w:pPr>
    </w:p>
    <w:p w14:paraId="586BF024" w14:textId="77777777" w:rsidR="00A85F47" w:rsidRDefault="00A85F47" w:rsidP="00DE0CAC">
      <w:pPr>
        <w:pStyle w:val="BodyText"/>
        <w:numPr>
          <w:ilvl w:val="4"/>
          <w:numId w:val="11"/>
        </w:numPr>
        <w:tabs>
          <w:tab w:val="left" w:pos="4353"/>
        </w:tabs>
        <w:kinsoku w:val="0"/>
        <w:overflowPunct w:val="0"/>
        <w:ind w:right="122" w:hanging="425"/>
        <w:jc w:val="both"/>
      </w:pPr>
      <w:bookmarkStart w:id="240" w:name="16.8.18.1.3_the_Customer,_at_its_request"/>
      <w:bookmarkEnd w:id="240"/>
      <w:r>
        <w:rPr>
          <w:spacing w:val="-1"/>
        </w:rPr>
        <w:t>the</w:t>
      </w:r>
      <w:r>
        <w:rPr>
          <w:spacing w:val="16"/>
        </w:rPr>
        <w:t xml:space="preserve"> </w:t>
      </w:r>
      <w:r>
        <w:rPr>
          <w:spacing w:val="-1"/>
        </w:rPr>
        <w:t>Customer,</w:t>
      </w:r>
      <w:r>
        <w:rPr>
          <w:spacing w:val="15"/>
        </w:rPr>
        <w:t xml:space="preserve"> </w:t>
      </w:r>
      <w:r>
        <w:rPr>
          <w:spacing w:val="-1"/>
        </w:rPr>
        <w:t>at</w:t>
      </w:r>
      <w:r>
        <w:rPr>
          <w:spacing w:val="15"/>
        </w:rPr>
        <w:t xml:space="preserve"> </w:t>
      </w:r>
      <w:r>
        <w:rPr>
          <w:spacing w:val="-2"/>
        </w:rPr>
        <w:t>its</w:t>
      </w:r>
      <w:r>
        <w:rPr>
          <w:spacing w:val="16"/>
        </w:rPr>
        <w:t xml:space="preserve"> </w:t>
      </w:r>
      <w:r>
        <w:rPr>
          <w:spacing w:val="-1"/>
        </w:rPr>
        <w:t>request,</w:t>
      </w:r>
      <w:r>
        <w:rPr>
          <w:spacing w:val="15"/>
        </w:rPr>
        <w:t xml:space="preserve"> </w:t>
      </w:r>
      <w:r>
        <w:rPr>
          <w:spacing w:val="-2"/>
        </w:rPr>
        <w:t>with</w:t>
      </w:r>
      <w:r>
        <w:rPr>
          <w:spacing w:val="15"/>
        </w:rPr>
        <w:t xml:space="preserve"> </w:t>
      </w:r>
      <w:r>
        <w:rPr>
          <w:spacing w:val="-1"/>
        </w:rPr>
        <w:t>any</w:t>
      </w:r>
      <w:r>
        <w:rPr>
          <w:spacing w:val="17"/>
        </w:rPr>
        <w:t xml:space="preserve"> </w:t>
      </w:r>
      <w:r>
        <w:rPr>
          <w:spacing w:val="-1"/>
        </w:rPr>
        <w:t>Personal</w:t>
      </w:r>
      <w:r>
        <w:rPr>
          <w:spacing w:val="13"/>
        </w:rPr>
        <w:t xml:space="preserve"> </w:t>
      </w:r>
      <w:r>
        <w:rPr>
          <w:spacing w:val="-1"/>
        </w:rPr>
        <w:t>Data</w:t>
      </w:r>
      <w:r>
        <w:rPr>
          <w:spacing w:val="17"/>
        </w:rPr>
        <w:t xml:space="preserve"> </w:t>
      </w:r>
      <w:r>
        <w:rPr>
          <w:spacing w:val="-1"/>
        </w:rPr>
        <w:t>it</w:t>
      </w:r>
      <w:r>
        <w:rPr>
          <w:spacing w:val="47"/>
        </w:rPr>
        <w:t xml:space="preserve"> </w:t>
      </w:r>
      <w:r>
        <w:rPr>
          <w:spacing w:val="-1"/>
        </w:rPr>
        <w:t>holds</w:t>
      </w:r>
      <w:r>
        <w:rPr>
          <w:spacing w:val="1"/>
        </w:rPr>
        <w:t xml:space="preserve"> </w:t>
      </w:r>
      <w:r>
        <w:rPr>
          <w:spacing w:val="-2"/>
        </w:rPr>
        <w:t xml:space="preserve">in </w:t>
      </w:r>
      <w:r>
        <w:rPr>
          <w:spacing w:val="-1"/>
        </w:rPr>
        <w:t>relation</w:t>
      </w:r>
      <w:r>
        <w:rPr>
          <w:spacing w:val="1"/>
        </w:rPr>
        <w:t xml:space="preserve"> </w:t>
      </w:r>
      <w:r>
        <w:rPr>
          <w:spacing w:val="-1"/>
        </w:rPr>
        <w:t xml:space="preserve">to </w:t>
      </w:r>
      <w:r>
        <w:t>a</w:t>
      </w:r>
      <w:r>
        <w:rPr>
          <w:spacing w:val="1"/>
        </w:rPr>
        <w:t xml:space="preserve"> </w:t>
      </w:r>
      <w:r>
        <w:rPr>
          <w:spacing w:val="-1"/>
        </w:rPr>
        <w:t>Data</w:t>
      </w:r>
      <w:r>
        <w:rPr>
          <w:spacing w:val="-2"/>
        </w:rPr>
        <w:t xml:space="preserve"> </w:t>
      </w:r>
      <w:r>
        <w:rPr>
          <w:spacing w:val="-1"/>
        </w:rPr>
        <w:t>Subject;</w:t>
      </w:r>
    </w:p>
    <w:p w14:paraId="3FE883BF" w14:textId="77777777" w:rsidR="00A85F47" w:rsidRDefault="00A85F47">
      <w:pPr>
        <w:pStyle w:val="BodyText"/>
        <w:kinsoku w:val="0"/>
        <w:overflowPunct w:val="0"/>
        <w:spacing w:before="8"/>
        <w:ind w:left="0"/>
        <w:rPr>
          <w:sz w:val="19"/>
          <w:szCs w:val="19"/>
        </w:rPr>
      </w:pPr>
    </w:p>
    <w:p w14:paraId="56131B17" w14:textId="77777777" w:rsidR="00A85F47" w:rsidRDefault="00A85F47" w:rsidP="00DE0CAC">
      <w:pPr>
        <w:pStyle w:val="BodyText"/>
        <w:numPr>
          <w:ilvl w:val="4"/>
          <w:numId w:val="11"/>
        </w:numPr>
        <w:tabs>
          <w:tab w:val="left" w:pos="4352"/>
        </w:tabs>
        <w:kinsoku w:val="0"/>
        <w:overflowPunct w:val="0"/>
        <w:ind w:right="120" w:hanging="425"/>
        <w:jc w:val="both"/>
      </w:pPr>
      <w:bookmarkStart w:id="241" w:name="16.8.18.1.4_assistance_as_requested_by_t"/>
      <w:bookmarkEnd w:id="241"/>
      <w:r>
        <w:rPr>
          <w:spacing w:val="-1"/>
        </w:rPr>
        <w:t>assistance</w:t>
      </w:r>
      <w:r>
        <w:rPr>
          <w:spacing w:val="16"/>
        </w:rPr>
        <w:t xml:space="preserve"> </w:t>
      </w:r>
      <w:r>
        <w:rPr>
          <w:spacing w:val="-1"/>
        </w:rPr>
        <w:t>as</w:t>
      </w:r>
      <w:r>
        <w:rPr>
          <w:spacing w:val="16"/>
        </w:rPr>
        <w:t xml:space="preserve"> </w:t>
      </w:r>
      <w:r>
        <w:rPr>
          <w:spacing w:val="-1"/>
        </w:rPr>
        <w:t>requested</w:t>
      </w:r>
      <w:r>
        <w:rPr>
          <w:spacing w:val="15"/>
        </w:rPr>
        <w:t xml:space="preserve"> </w:t>
      </w:r>
      <w:r>
        <w:rPr>
          <w:spacing w:val="-1"/>
        </w:rPr>
        <w:t>by</w:t>
      </w:r>
      <w:r>
        <w:rPr>
          <w:spacing w:val="15"/>
        </w:rPr>
        <w:t xml:space="preserve"> </w:t>
      </w:r>
      <w:r>
        <w:rPr>
          <w:spacing w:val="-1"/>
        </w:rPr>
        <w:t>the</w:t>
      </w:r>
      <w:r>
        <w:rPr>
          <w:spacing w:val="16"/>
        </w:rPr>
        <w:t xml:space="preserve"> </w:t>
      </w:r>
      <w:r>
        <w:rPr>
          <w:spacing w:val="-1"/>
        </w:rPr>
        <w:t>Customer</w:t>
      </w:r>
      <w:r>
        <w:rPr>
          <w:spacing w:val="15"/>
        </w:rPr>
        <w:t xml:space="preserve"> </w:t>
      </w:r>
      <w:r>
        <w:rPr>
          <w:spacing w:val="-2"/>
        </w:rPr>
        <w:t>following</w:t>
      </w:r>
      <w:r>
        <w:rPr>
          <w:spacing w:val="15"/>
        </w:rPr>
        <w:t xml:space="preserve"> </w:t>
      </w:r>
      <w:r>
        <w:rPr>
          <w:spacing w:val="-1"/>
        </w:rPr>
        <w:t>any</w:t>
      </w:r>
      <w:r>
        <w:rPr>
          <w:spacing w:val="38"/>
        </w:rPr>
        <w:t xml:space="preserve"> </w:t>
      </w:r>
      <w:r>
        <w:rPr>
          <w:spacing w:val="-1"/>
        </w:rPr>
        <w:t>Data</w:t>
      </w:r>
      <w:r>
        <w:rPr>
          <w:spacing w:val="-2"/>
        </w:rPr>
        <w:t xml:space="preserve"> </w:t>
      </w:r>
      <w:r>
        <w:rPr>
          <w:spacing w:val="-1"/>
        </w:rPr>
        <w:t>Loss Event;</w:t>
      </w:r>
    </w:p>
    <w:p w14:paraId="36031FFE" w14:textId="77777777" w:rsidR="00A85F47" w:rsidRDefault="00A85F47">
      <w:pPr>
        <w:pStyle w:val="BodyText"/>
        <w:kinsoku w:val="0"/>
        <w:overflowPunct w:val="0"/>
        <w:spacing w:before="10"/>
        <w:ind w:left="0"/>
        <w:rPr>
          <w:sz w:val="19"/>
          <w:szCs w:val="19"/>
        </w:rPr>
      </w:pPr>
    </w:p>
    <w:p w14:paraId="30EF168F" w14:textId="77777777" w:rsidR="00A85F47" w:rsidRDefault="00A85F47" w:rsidP="00DE0CAC">
      <w:pPr>
        <w:pStyle w:val="BodyText"/>
        <w:numPr>
          <w:ilvl w:val="4"/>
          <w:numId w:val="11"/>
        </w:numPr>
        <w:tabs>
          <w:tab w:val="left" w:pos="4352"/>
        </w:tabs>
        <w:kinsoku w:val="0"/>
        <w:overflowPunct w:val="0"/>
        <w:ind w:left="3074" w:right="117" w:hanging="424"/>
        <w:jc w:val="both"/>
        <w:rPr>
          <w:spacing w:val="-1"/>
        </w:rPr>
      </w:pPr>
      <w:bookmarkStart w:id="242" w:name="16.8.18.1.5_assistance_as_requested_by_t"/>
      <w:bookmarkEnd w:id="242"/>
      <w:r>
        <w:rPr>
          <w:spacing w:val="-1"/>
        </w:rPr>
        <w:t>assistance</w:t>
      </w:r>
      <w:r>
        <w:rPr>
          <w:spacing w:val="-10"/>
        </w:rPr>
        <w:t xml:space="preserve"> </w:t>
      </w:r>
      <w:r>
        <w:rPr>
          <w:spacing w:val="-1"/>
        </w:rPr>
        <w:t>as</w:t>
      </w:r>
      <w:r>
        <w:rPr>
          <w:spacing w:val="-11"/>
        </w:rPr>
        <w:t xml:space="preserve"> </w:t>
      </w:r>
      <w:r>
        <w:rPr>
          <w:spacing w:val="-1"/>
        </w:rPr>
        <w:t>requested</w:t>
      </w:r>
      <w:r>
        <w:rPr>
          <w:spacing w:val="-11"/>
        </w:rPr>
        <w:t xml:space="preserve"> </w:t>
      </w:r>
      <w:r>
        <w:rPr>
          <w:spacing w:val="-1"/>
        </w:rPr>
        <w:t>by</w:t>
      </w:r>
      <w:r>
        <w:rPr>
          <w:spacing w:val="-12"/>
        </w:rPr>
        <w:t xml:space="preserve"> </w:t>
      </w:r>
      <w:r>
        <w:rPr>
          <w:spacing w:val="-1"/>
        </w:rPr>
        <w:t>the</w:t>
      </w:r>
      <w:r>
        <w:rPr>
          <w:spacing w:val="-10"/>
        </w:rPr>
        <w:t xml:space="preserve"> </w:t>
      </w:r>
      <w:r>
        <w:rPr>
          <w:spacing w:val="-1"/>
        </w:rPr>
        <w:t>Customer</w:t>
      </w:r>
      <w:r>
        <w:rPr>
          <w:spacing w:val="-11"/>
        </w:rPr>
        <w:t xml:space="preserve"> </w:t>
      </w:r>
      <w:r>
        <w:rPr>
          <w:spacing w:val="-2"/>
        </w:rPr>
        <w:t>with</w:t>
      </w:r>
      <w:r>
        <w:rPr>
          <w:spacing w:val="-9"/>
        </w:rPr>
        <w:t xml:space="preserve"> </w:t>
      </w:r>
      <w:r>
        <w:rPr>
          <w:spacing w:val="-1"/>
        </w:rPr>
        <w:t>respect</w:t>
      </w:r>
      <w:r>
        <w:rPr>
          <w:spacing w:val="-11"/>
        </w:rPr>
        <w:t xml:space="preserve"> </w:t>
      </w:r>
      <w:r>
        <w:rPr>
          <w:spacing w:val="-1"/>
        </w:rPr>
        <w:t>to</w:t>
      </w:r>
      <w:r>
        <w:rPr>
          <w:spacing w:val="44"/>
        </w:rPr>
        <w:t xml:space="preserve"> </w:t>
      </w:r>
      <w:r>
        <w:rPr>
          <w:spacing w:val="-1"/>
        </w:rPr>
        <w:t>any</w:t>
      </w:r>
      <w:r>
        <w:rPr>
          <w:spacing w:val="45"/>
        </w:rPr>
        <w:t xml:space="preserve"> </w:t>
      </w:r>
      <w:r>
        <w:rPr>
          <w:spacing w:val="-1"/>
        </w:rPr>
        <w:t>request</w:t>
      </w:r>
      <w:r>
        <w:rPr>
          <w:spacing w:val="46"/>
        </w:rPr>
        <w:t xml:space="preserve"> </w:t>
      </w:r>
      <w:r>
        <w:rPr>
          <w:spacing w:val="-1"/>
        </w:rPr>
        <w:t>from</w:t>
      </w:r>
      <w:r>
        <w:rPr>
          <w:spacing w:val="46"/>
        </w:rPr>
        <w:t xml:space="preserve"> </w:t>
      </w:r>
      <w:r>
        <w:rPr>
          <w:spacing w:val="-1"/>
        </w:rPr>
        <w:t>the</w:t>
      </w:r>
      <w:r>
        <w:rPr>
          <w:spacing w:val="47"/>
        </w:rPr>
        <w:t xml:space="preserve"> </w:t>
      </w:r>
      <w:r>
        <w:rPr>
          <w:spacing w:val="-1"/>
        </w:rPr>
        <w:t>Information</w:t>
      </w:r>
      <w:r>
        <w:rPr>
          <w:spacing w:val="47"/>
        </w:rPr>
        <w:t xml:space="preserve"> </w:t>
      </w:r>
      <w:r>
        <w:rPr>
          <w:spacing w:val="-1"/>
        </w:rPr>
        <w:t>Commissioner’s</w:t>
      </w:r>
      <w:r>
        <w:rPr>
          <w:spacing w:val="47"/>
        </w:rPr>
        <w:t xml:space="preserve"> </w:t>
      </w:r>
      <w:r>
        <w:rPr>
          <w:spacing w:val="-1"/>
        </w:rPr>
        <w:t>Office,</w:t>
      </w:r>
      <w:r>
        <w:rPr>
          <w:spacing w:val="46"/>
        </w:rPr>
        <w:t xml:space="preserve"> </w:t>
      </w:r>
      <w:r>
        <w:t>or</w:t>
      </w:r>
      <w:r>
        <w:rPr>
          <w:spacing w:val="48"/>
        </w:rPr>
        <w:t xml:space="preserve"> </w:t>
      </w:r>
      <w:r>
        <w:rPr>
          <w:spacing w:val="-1"/>
        </w:rPr>
        <w:t>any</w:t>
      </w:r>
      <w:r>
        <w:rPr>
          <w:spacing w:val="26"/>
        </w:rPr>
        <w:t xml:space="preserve"> </w:t>
      </w:r>
      <w:r>
        <w:rPr>
          <w:spacing w:val="-1"/>
        </w:rPr>
        <w:t>consultation</w:t>
      </w:r>
      <w:r>
        <w:rPr>
          <w:spacing w:val="5"/>
        </w:rPr>
        <w:t xml:space="preserve"> </w:t>
      </w:r>
      <w:r>
        <w:rPr>
          <w:spacing w:val="-1"/>
        </w:rPr>
        <w:t>by</w:t>
      </w:r>
      <w:r>
        <w:rPr>
          <w:spacing w:val="7"/>
        </w:rPr>
        <w:t xml:space="preserve"> </w:t>
      </w:r>
      <w:r>
        <w:rPr>
          <w:spacing w:val="-1"/>
        </w:rPr>
        <w:t>the</w:t>
      </w:r>
      <w:r>
        <w:rPr>
          <w:spacing w:val="9"/>
        </w:rPr>
        <w:t xml:space="preserve"> </w:t>
      </w:r>
      <w:r>
        <w:rPr>
          <w:spacing w:val="-1"/>
        </w:rPr>
        <w:t>Customer</w:t>
      </w:r>
      <w:r>
        <w:rPr>
          <w:spacing w:val="5"/>
        </w:rPr>
        <w:t xml:space="preserve"> </w:t>
      </w:r>
      <w:r>
        <w:rPr>
          <w:spacing w:val="-2"/>
        </w:rPr>
        <w:t>with</w:t>
      </w:r>
      <w:r>
        <w:rPr>
          <w:spacing w:val="8"/>
        </w:rPr>
        <w:t xml:space="preserve"> </w:t>
      </w:r>
      <w:r>
        <w:rPr>
          <w:spacing w:val="-1"/>
        </w:rPr>
        <w:t>the</w:t>
      </w:r>
      <w:r>
        <w:rPr>
          <w:spacing w:val="6"/>
        </w:rPr>
        <w:t xml:space="preserve"> </w:t>
      </w:r>
      <w:r>
        <w:rPr>
          <w:spacing w:val="-1"/>
        </w:rPr>
        <w:t>Information</w:t>
      </w:r>
      <w:r>
        <w:rPr>
          <w:spacing w:val="5"/>
        </w:rPr>
        <w:t xml:space="preserve"> </w:t>
      </w:r>
      <w:r>
        <w:rPr>
          <w:spacing w:val="-1"/>
        </w:rPr>
        <w:t>Commissioner's</w:t>
      </w:r>
      <w:r>
        <w:rPr>
          <w:spacing w:val="51"/>
        </w:rPr>
        <w:t xml:space="preserve"> </w:t>
      </w:r>
      <w:r>
        <w:rPr>
          <w:spacing w:val="-1"/>
        </w:rPr>
        <w:t>Office.</w:t>
      </w:r>
    </w:p>
    <w:p w14:paraId="5F414A22" w14:textId="77777777" w:rsidR="00A85F47" w:rsidRDefault="00A85F47">
      <w:pPr>
        <w:pStyle w:val="BodyText"/>
        <w:kinsoku w:val="0"/>
        <w:overflowPunct w:val="0"/>
        <w:spacing w:before="8"/>
        <w:ind w:left="0"/>
        <w:rPr>
          <w:sz w:val="19"/>
          <w:szCs w:val="19"/>
        </w:rPr>
      </w:pPr>
    </w:p>
    <w:p w14:paraId="66C5E08D" w14:textId="77777777" w:rsidR="00A85F47" w:rsidRDefault="00A85F47">
      <w:pPr>
        <w:pStyle w:val="BodyText"/>
        <w:kinsoku w:val="0"/>
        <w:overflowPunct w:val="0"/>
        <w:ind w:left="2772" w:right="116" w:hanging="744"/>
        <w:jc w:val="both"/>
        <w:rPr>
          <w:spacing w:val="-1"/>
        </w:rPr>
      </w:pPr>
      <w:bookmarkStart w:id="243" w:name="16.8.19_The_Service_Provider_shall_maint"/>
      <w:bookmarkEnd w:id="243"/>
      <w:r>
        <w:rPr>
          <w:spacing w:val="-2"/>
        </w:rPr>
        <w:t>16.8.19</w:t>
      </w:r>
      <w:r>
        <w:rPr>
          <w:spacing w:val="-29"/>
        </w:rPr>
        <w:t xml:space="preserve"> </w:t>
      </w:r>
      <w:r>
        <w:rPr>
          <w:spacing w:val="-1"/>
        </w:rPr>
        <w:t>The</w:t>
      </w:r>
      <w:r>
        <w:rPr>
          <w:spacing w:val="28"/>
        </w:rPr>
        <w:t xml:space="preserve"> </w:t>
      </w:r>
      <w:r>
        <w:rPr>
          <w:spacing w:val="-1"/>
        </w:rPr>
        <w:t>Service</w:t>
      </w:r>
      <w:r>
        <w:rPr>
          <w:spacing w:val="28"/>
        </w:rPr>
        <w:t xml:space="preserve"> </w:t>
      </w:r>
      <w:r>
        <w:rPr>
          <w:spacing w:val="-1"/>
        </w:rPr>
        <w:t>Provider</w:t>
      </w:r>
      <w:r>
        <w:rPr>
          <w:spacing w:val="29"/>
        </w:rPr>
        <w:t xml:space="preserve"> </w:t>
      </w:r>
      <w:r>
        <w:rPr>
          <w:spacing w:val="-1"/>
        </w:rPr>
        <w:t>shall</w:t>
      </w:r>
      <w:r>
        <w:rPr>
          <w:spacing w:val="27"/>
        </w:rPr>
        <w:t xml:space="preserve"> </w:t>
      </w:r>
      <w:r>
        <w:rPr>
          <w:spacing w:val="-1"/>
        </w:rPr>
        <w:t>maintain</w:t>
      </w:r>
      <w:r>
        <w:rPr>
          <w:spacing w:val="30"/>
        </w:rPr>
        <w:t xml:space="preserve"> </w:t>
      </w:r>
      <w:r>
        <w:rPr>
          <w:spacing w:val="-1"/>
        </w:rPr>
        <w:t>complete</w:t>
      </w:r>
      <w:r>
        <w:rPr>
          <w:spacing w:val="28"/>
        </w:rPr>
        <w:t xml:space="preserve"> </w:t>
      </w:r>
      <w:r>
        <w:rPr>
          <w:spacing w:val="-1"/>
        </w:rPr>
        <w:t>and</w:t>
      </w:r>
      <w:r>
        <w:rPr>
          <w:spacing w:val="27"/>
        </w:rPr>
        <w:t xml:space="preserve"> </w:t>
      </w:r>
      <w:r>
        <w:rPr>
          <w:spacing w:val="-1"/>
        </w:rPr>
        <w:t>accurate</w:t>
      </w:r>
      <w:r>
        <w:rPr>
          <w:spacing w:val="28"/>
        </w:rPr>
        <w:t xml:space="preserve"> </w:t>
      </w:r>
      <w:r>
        <w:rPr>
          <w:spacing w:val="-1"/>
        </w:rPr>
        <w:t>records</w:t>
      </w:r>
      <w:r>
        <w:rPr>
          <w:spacing w:val="45"/>
        </w:rPr>
        <w:t xml:space="preserve"> </w:t>
      </w:r>
      <w:r>
        <w:rPr>
          <w:spacing w:val="-1"/>
        </w:rPr>
        <w:t>and</w:t>
      </w:r>
      <w:r>
        <w:rPr>
          <w:spacing w:val="22"/>
        </w:rPr>
        <w:t xml:space="preserve"> </w:t>
      </w:r>
      <w:r>
        <w:rPr>
          <w:spacing w:val="-1"/>
        </w:rPr>
        <w:t>information</w:t>
      </w:r>
      <w:r>
        <w:rPr>
          <w:spacing w:val="22"/>
        </w:rPr>
        <w:t xml:space="preserve"> </w:t>
      </w:r>
      <w:r>
        <w:rPr>
          <w:spacing w:val="-1"/>
        </w:rPr>
        <w:t>to</w:t>
      </w:r>
      <w:r>
        <w:rPr>
          <w:spacing w:val="23"/>
        </w:rPr>
        <w:t xml:space="preserve"> </w:t>
      </w:r>
      <w:r>
        <w:rPr>
          <w:spacing w:val="-1"/>
        </w:rPr>
        <w:t>demonstrate</w:t>
      </w:r>
      <w:r>
        <w:rPr>
          <w:spacing w:val="23"/>
        </w:rPr>
        <w:t xml:space="preserve"> </w:t>
      </w:r>
      <w:r>
        <w:rPr>
          <w:spacing w:val="-2"/>
        </w:rPr>
        <w:t>its</w:t>
      </w:r>
      <w:r>
        <w:rPr>
          <w:spacing w:val="23"/>
        </w:rPr>
        <w:t xml:space="preserve"> </w:t>
      </w:r>
      <w:r>
        <w:rPr>
          <w:spacing w:val="-1"/>
        </w:rPr>
        <w:t>compliance</w:t>
      </w:r>
      <w:r>
        <w:rPr>
          <w:spacing w:val="23"/>
        </w:rPr>
        <w:t xml:space="preserve"> </w:t>
      </w:r>
      <w:r>
        <w:rPr>
          <w:spacing w:val="-2"/>
        </w:rPr>
        <w:t>with</w:t>
      </w:r>
      <w:r>
        <w:rPr>
          <w:spacing w:val="22"/>
        </w:rPr>
        <w:t xml:space="preserve"> </w:t>
      </w:r>
      <w:r>
        <w:rPr>
          <w:spacing w:val="-1"/>
        </w:rPr>
        <w:t>this</w:t>
      </w:r>
      <w:r>
        <w:rPr>
          <w:spacing w:val="23"/>
        </w:rPr>
        <w:t xml:space="preserve"> </w:t>
      </w:r>
      <w:r>
        <w:rPr>
          <w:spacing w:val="-1"/>
        </w:rPr>
        <w:t>clause.</w:t>
      </w:r>
      <w:r>
        <w:rPr>
          <w:spacing w:val="22"/>
        </w:rPr>
        <w:t xml:space="preserve"> </w:t>
      </w:r>
      <w:r>
        <w:rPr>
          <w:spacing w:val="-1"/>
        </w:rPr>
        <w:t>This</w:t>
      </w:r>
      <w:r>
        <w:rPr>
          <w:spacing w:val="49"/>
        </w:rPr>
        <w:t xml:space="preserve"> </w:t>
      </w:r>
      <w:r>
        <w:rPr>
          <w:spacing w:val="-1"/>
        </w:rPr>
        <w:t>requirement</w:t>
      </w:r>
      <w:r>
        <w:rPr>
          <w:spacing w:val="-4"/>
        </w:rPr>
        <w:t xml:space="preserve"> </w:t>
      </w:r>
      <w:r>
        <w:rPr>
          <w:spacing w:val="-1"/>
        </w:rPr>
        <w:t>does</w:t>
      </w:r>
      <w:r>
        <w:rPr>
          <w:spacing w:val="-3"/>
        </w:rPr>
        <w:t xml:space="preserve"> </w:t>
      </w:r>
      <w:r>
        <w:rPr>
          <w:spacing w:val="-1"/>
        </w:rPr>
        <w:t>not</w:t>
      </w:r>
      <w:r>
        <w:rPr>
          <w:spacing w:val="-4"/>
        </w:rPr>
        <w:t xml:space="preserve"> </w:t>
      </w:r>
      <w:r>
        <w:rPr>
          <w:spacing w:val="-1"/>
        </w:rPr>
        <w:t>apply</w:t>
      </w:r>
      <w:r>
        <w:rPr>
          <w:spacing w:val="-5"/>
        </w:rPr>
        <w:t xml:space="preserve"> </w:t>
      </w:r>
      <w:r>
        <w:rPr>
          <w:spacing w:val="-1"/>
        </w:rPr>
        <w:t>where</w:t>
      </w:r>
      <w:r>
        <w:rPr>
          <w:spacing w:val="-3"/>
        </w:rPr>
        <w:t xml:space="preserve"> </w:t>
      </w:r>
      <w:r>
        <w:rPr>
          <w:spacing w:val="-1"/>
        </w:rPr>
        <w:t>the</w:t>
      </w:r>
      <w:r>
        <w:rPr>
          <w:spacing w:val="-3"/>
        </w:rPr>
        <w:t xml:space="preserve"> </w:t>
      </w:r>
      <w:r>
        <w:rPr>
          <w:spacing w:val="-1"/>
        </w:rPr>
        <w:t>Service</w:t>
      </w:r>
      <w:r>
        <w:rPr>
          <w:spacing w:val="-3"/>
        </w:rPr>
        <w:t xml:space="preserve"> </w:t>
      </w:r>
      <w:r>
        <w:rPr>
          <w:spacing w:val="-1"/>
        </w:rPr>
        <w:t>Provider</w:t>
      </w:r>
      <w:r>
        <w:rPr>
          <w:spacing w:val="-4"/>
        </w:rPr>
        <w:t xml:space="preserve"> </w:t>
      </w:r>
      <w:r>
        <w:rPr>
          <w:spacing w:val="-1"/>
        </w:rPr>
        <w:t>employs fewer</w:t>
      </w:r>
      <w:r>
        <w:rPr>
          <w:spacing w:val="41"/>
        </w:rPr>
        <w:t xml:space="preserve"> </w:t>
      </w:r>
      <w:r>
        <w:rPr>
          <w:spacing w:val="-1"/>
        </w:rPr>
        <w:t>than</w:t>
      </w:r>
      <w:r>
        <w:rPr>
          <w:spacing w:val="-2"/>
        </w:rPr>
        <w:t xml:space="preserve"> 250</w:t>
      </w:r>
      <w:r>
        <w:t xml:space="preserve"> </w:t>
      </w:r>
      <w:r>
        <w:rPr>
          <w:spacing w:val="-1"/>
        </w:rPr>
        <w:t>staff,</w:t>
      </w:r>
      <w:r>
        <w:rPr>
          <w:spacing w:val="-2"/>
        </w:rPr>
        <w:t xml:space="preserve"> </w:t>
      </w:r>
      <w:r>
        <w:rPr>
          <w:spacing w:val="-1"/>
        </w:rPr>
        <w:t>unless:</w:t>
      </w:r>
    </w:p>
    <w:p w14:paraId="50447822" w14:textId="77777777" w:rsidR="00A85F47" w:rsidRDefault="00A85F47">
      <w:pPr>
        <w:pStyle w:val="BodyText"/>
        <w:kinsoku w:val="0"/>
        <w:overflowPunct w:val="0"/>
        <w:spacing w:before="8"/>
        <w:ind w:left="0"/>
        <w:rPr>
          <w:sz w:val="19"/>
          <w:szCs w:val="19"/>
        </w:rPr>
      </w:pPr>
    </w:p>
    <w:p w14:paraId="6DC1944E" w14:textId="77777777" w:rsidR="00A85F47" w:rsidRDefault="00A85F47" w:rsidP="00DE0CAC">
      <w:pPr>
        <w:pStyle w:val="BodyText"/>
        <w:numPr>
          <w:ilvl w:val="4"/>
          <w:numId w:val="10"/>
        </w:numPr>
        <w:tabs>
          <w:tab w:val="left" w:pos="4352"/>
        </w:tabs>
        <w:kinsoku w:val="0"/>
        <w:overflowPunct w:val="0"/>
        <w:ind w:right="119" w:hanging="424"/>
        <w:jc w:val="both"/>
        <w:rPr>
          <w:spacing w:val="-1"/>
        </w:rPr>
      </w:pPr>
      <w:bookmarkStart w:id="244" w:name="16.8.19.1.1_the_Customer_determines_that"/>
      <w:bookmarkEnd w:id="244"/>
      <w:r>
        <w:rPr>
          <w:spacing w:val="-1"/>
        </w:rPr>
        <w:t>the</w:t>
      </w:r>
      <w:r>
        <w:rPr>
          <w:spacing w:val="71"/>
        </w:rPr>
        <w:t xml:space="preserve"> </w:t>
      </w:r>
      <w:r>
        <w:rPr>
          <w:spacing w:val="-1"/>
        </w:rPr>
        <w:t>Customer</w:t>
      </w:r>
      <w:r>
        <w:rPr>
          <w:spacing w:val="70"/>
        </w:rPr>
        <w:t xml:space="preserve"> </w:t>
      </w:r>
      <w:r>
        <w:rPr>
          <w:spacing w:val="-2"/>
        </w:rPr>
        <w:t>determines</w:t>
      </w:r>
      <w:r>
        <w:rPr>
          <w:spacing w:val="72"/>
        </w:rPr>
        <w:t xml:space="preserve"> </w:t>
      </w:r>
      <w:r>
        <w:rPr>
          <w:spacing w:val="-1"/>
        </w:rPr>
        <w:t>that</w:t>
      </w:r>
      <w:r>
        <w:rPr>
          <w:spacing w:val="70"/>
        </w:rPr>
        <w:t xml:space="preserve"> </w:t>
      </w:r>
      <w:r>
        <w:rPr>
          <w:spacing w:val="-1"/>
        </w:rPr>
        <w:t>the</w:t>
      </w:r>
      <w:r>
        <w:rPr>
          <w:spacing w:val="72"/>
        </w:rPr>
        <w:t xml:space="preserve"> </w:t>
      </w:r>
      <w:r>
        <w:rPr>
          <w:spacing w:val="-1"/>
        </w:rPr>
        <w:t>processing</w:t>
      </w:r>
      <w:r>
        <w:rPr>
          <w:spacing w:val="72"/>
        </w:rPr>
        <w:t xml:space="preserve"> </w:t>
      </w:r>
      <w:r>
        <w:rPr>
          <w:spacing w:val="-2"/>
        </w:rPr>
        <w:t>is</w:t>
      </w:r>
      <w:r>
        <w:rPr>
          <w:spacing w:val="72"/>
        </w:rPr>
        <w:t xml:space="preserve"> </w:t>
      </w:r>
      <w:r>
        <w:rPr>
          <w:spacing w:val="-1"/>
        </w:rPr>
        <w:t>not</w:t>
      </w:r>
      <w:r>
        <w:rPr>
          <w:spacing w:val="43"/>
        </w:rPr>
        <w:t xml:space="preserve"> </w:t>
      </w:r>
      <w:r>
        <w:rPr>
          <w:spacing w:val="-1"/>
        </w:rPr>
        <w:t>occasional;</w:t>
      </w:r>
    </w:p>
    <w:p w14:paraId="36635A04" w14:textId="77777777" w:rsidR="00A85F47" w:rsidRDefault="00A85F47">
      <w:pPr>
        <w:pStyle w:val="BodyText"/>
        <w:kinsoku w:val="0"/>
        <w:overflowPunct w:val="0"/>
        <w:spacing w:before="10"/>
        <w:ind w:left="0"/>
        <w:rPr>
          <w:sz w:val="19"/>
          <w:szCs w:val="19"/>
        </w:rPr>
      </w:pPr>
    </w:p>
    <w:p w14:paraId="1C8111AA" w14:textId="77777777" w:rsidR="00A85F47" w:rsidRDefault="00A85F47" w:rsidP="00DE0CAC">
      <w:pPr>
        <w:pStyle w:val="BodyText"/>
        <w:numPr>
          <w:ilvl w:val="4"/>
          <w:numId w:val="10"/>
        </w:numPr>
        <w:tabs>
          <w:tab w:val="left" w:pos="4352"/>
        </w:tabs>
        <w:kinsoku w:val="0"/>
        <w:overflowPunct w:val="0"/>
        <w:ind w:right="118" w:hanging="425"/>
        <w:jc w:val="both"/>
        <w:rPr>
          <w:spacing w:val="-1"/>
        </w:rPr>
      </w:pPr>
      <w:bookmarkStart w:id="245" w:name="16.8.19.1.2_the_Customer_determines_the_"/>
      <w:bookmarkEnd w:id="245"/>
      <w:r>
        <w:rPr>
          <w:spacing w:val="-1"/>
        </w:rPr>
        <w:t>the</w:t>
      </w:r>
      <w:r>
        <w:rPr>
          <w:spacing w:val="-15"/>
        </w:rPr>
        <w:t xml:space="preserve"> </w:t>
      </w:r>
      <w:r>
        <w:rPr>
          <w:spacing w:val="-1"/>
        </w:rPr>
        <w:t>Customer</w:t>
      </w:r>
      <w:r>
        <w:rPr>
          <w:spacing w:val="-16"/>
        </w:rPr>
        <w:t xml:space="preserve"> </w:t>
      </w:r>
      <w:r>
        <w:rPr>
          <w:spacing w:val="-1"/>
        </w:rPr>
        <w:t>determines</w:t>
      </w:r>
      <w:r>
        <w:rPr>
          <w:spacing w:val="-15"/>
        </w:rPr>
        <w:t xml:space="preserve"> </w:t>
      </w:r>
      <w:r>
        <w:rPr>
          <w:spacing w:val="-1"/>
        </w:rPr>
        <w:t>the</w:t>
      </w:r>
      <w:r>
        <w:rPr>
          <w:spacing w:val="-15"/>
        </w:rPr>
        <w:t xml:space="preserve"> </w:t>
      </w:r>
      <w:r>
        <w:rPr>
          <w:spacing w:val="-1"/>
        </w:rPr>
        <w:t>processing</w:t>
      </w:r>
      <w:r>
        <w:rPr>
          <w:spacing w:val="-16"/>
        </w:rPr>
        <w:t xml:space="preserve"> </w:t>
      </w:r>
      <w:r>
        <w:rPr>
          <w:spacing w:val="-1"/>
        </w:rPr>
        <w:t>includes</w:t>
      </w:r>
      <w:r>
        <w:rPr>
          <w:spacing w:val="-15"/>
        </w:rPr>
        <w:t xml:space="preserve"> </w:t>
      </w:r>
      <w:r>
        <w:rPr>
          <w:spacing w:val="-1"/>
        </w:rPr>
        <w:t>special</w:t>
      </w:r>
      <w:r>
        <w:rPr>
          <w:spacing w:val="25"/>
        </w:rPr>
        <w:t xml:space="preserve"> </w:t>
      </w:r>
      <w:r>
        <w:rPr>
          <w:spacing w:val="-1"/>
        </w:rPr>
        <w:t>categories</w:t>
      </w:r>
      <w:r>
        <w:rPr>
          <w:spacing w:val="47"/>
        </w:rPr>
        <w:t xml:space="preserve"> </w:t>
      </w:r>
      <w:r>
        <w:t>of</w:t>
      </w:r>
      <w:r>
        <w:rPr>
          <w:spacing w:val="46"/>
        </w:rPr>
        <w:t xml:space="preserve"> </w:t>
      </w:r>
      <w:r>
        <w:rPr>
          <w:spacing w:val="-1"/>
        </w:rPr>
        <w:t>data</w:t>
      </w:r>
      <w:r>
        <w:rPr>
          <w:spacing w:val="47"/>
        </w:rPr>
        <w:t xml:space="preserve"> </w:t>
      </w:r>
      <w:r>
        <w:t>as</w:t>
      </w:r>
      <w:r>
        <w:rPr>
          <w:spacing w:val="47"/>
        </w:rPr>
        <w:t xml:space="preserve"> </w:t>
      </w:r>
      <w:r>
        <w:rPr>
          <w:spacing w:val="-1"/>
        </w:rPr>
        <w:t>referred</w:t>
      </w:r>
      <w:r>
        <w:rPr>
          <w:spacing w:val="47"/>
        </w:rPr>
        <w:t xml:space="preserve"> </w:t>
      </w:r>
      <w:r>
        <w:rPr>
          <w:spacing w:val="-1"/>
        </w:rPr>
        <w:t>to</w:t>
      </w:r>
      <w:r>
        <w:rPr>
          <w:spacing w:val="47"/>
        </w:rPr>
        <w:t xml:space="preserve"> </w:t>
      </w:r>
      <w:r>
        <w:rPr>
          <w:spacing w:val="-2"/>
        </w:rPr>
        <w:t>in</w:t>
      </w:r>
      <w:r>
        <w:rPr>
          <w:spacing w:val="47"/>
        </w:rPr>
        <w:t xml:space="preserve"> </w:t>
      </w:r>
      <w:r>
        <w:rPr>
          <w:spacing w:val="-1"/>
        </w:rPr>
        <w:t>Article</w:t>
      </w:r>
      <w:r>
        <w:rPr>
          <w:spacing w:val="47"/>
        </w:rPr>
        <w:t xml:space="preserve"> </w:t>
      </w:r>
      <w:r>
        <w:rPr>
          <w:spacing w:val="-1"/>
        </w:rPr>
        <w:t>9(1)</w:t>
      </w:r>
      <w:r>
        <w:rPr>
          <w:spacing w:val="47"/>
        </w:rPr>
        <w:t xml:space="preserve"> </w:t>
      </w:r>
      <w:r>
        <w:t>of</w:t>
      </w:r>
      <w:r>
        <w:rPr>
          <w:spacing w:val="47"/>
        </w:rPr>
        <w:t xml:space="preserve"> </w:t>
      </w:r>
      <w:r>
        <w:rPr>
          <w:spacing w:val="-1"/>
        </w:rPr>
        <w:t>the</w:t>
      </w:r>
      <w:r>
        <w:rPr>
          <w:spacing w:val="47"/>
        </w:rPr>
        <w:t xml:space="preserve"> </w:t>
      </w:r>
      <w:r>
        <w:rPr>
          <w:spacing w:val="-1"/>
        </w:rPr>
        <w:t>GDPR</w:t>
      </w:r>
      <w:r>
        <w:rPr>
          <w:spacing w:val="50"/>
        </w:rPr>
        <w:t xml:space="preserve"> </w:t>
      </w:r>
      <w:r>
        <w:t>or</w:t>
      </w:r>
      <w:r>
        <w:rPr>
          <w:spacing w:val="33"/>
        </w:rPr>
        <w:t xml:space="preserve"> </w:t>
      </w:r>
      <w:r>
        <w:rPr>
          <w:spacing w:val="-1"/>
        </w:rPr>
        <w:t>Personal</w:t>
      </w:r>
      <w:r>
        <w:rPr>
          <w:spacing w:val="1"/>
        </w:rPr>
        <w:t xml:space="preserve"> </w:t>
      </w:r>
      <w:r>
        <w:rPr>
          <w:spacing w:val="-1"/>
        </w:rPr>
        <w:t>Data</w:t>
      </w:r>
      <w:r>
        <w:rPr>
          <w:spacing w:val="3"/>
        </w:rPr>
        <w:t xml:space="preserve"> </w:t>
      </w:r>
      <w:r>
        <w:rPr>
          <w:spacing w:val="-1"/>
        </w:rPr>
        <w:t>relating</w:t>
      </w:r>
      <w:r>
        <w:rPr>
          <w:spacing w:val="3"/>
        </w:rPr>
        <w:t xml:space="preserve"> </w:t>
      </w:r>
      <w:r>
        <w:rPr>
          <w:spacing w:val="-1"/>
        </w:rPr>
        <w:t>to</w:t>
      </w:r>
      <w:r>
        <w:rPr>
          <w:spacing w:val="4"/>
        </w:rPr>
        <w:t xml:space="preserve"> </w:t>
      </w:r>
      <w:r>
        <w:rPr>
          <w:spacing w:val="-1"/>
        </w:rPr>
        <w:t>criminal</w:t>
      </w:r>
      <w:r>
        <w:rPr>
          <w:spacing w:val="1"/>
        </w:rPr>
        <w:t xml:space="preserve"> </w:t>
      </w:r>
      <w:r>
        <w:rPr>
          <w:spacing w:val="-1"/>
        </w:rPr>
        <w:t>convictions</w:t>
      </w:r>
      <w:r>
        <w:rPr>
          <w:spacing w:val="4"/>
        </w:rPr>
        <w:t xml:space="preserve"> </w:t>
      </w:r>
      <w:r>
        <w:rPr>
          <w:spacing w:val="-1"/>
        </w:rPr>
        <w:t>and</w:t>
      </w:r>
      <w:r>
        <w:rPr>
          <w:spacing w:val="3"/>
        </w:rPr>
        <w:t xml:space="preserve"> </w:t>
      </w:r>
      <w:r>
        <w:rPr>
          <w:spacing w:val="-1"/>
        </w:rPr>
        <w:t>offences</w:t>
      </w:r>
      <w:r>
        <w:rPr>
          <w:spacing w:val="4"/>
        </w:rPr>
        <w:t xml:space="preserve"> </w:t>
      </w:r>
      <w:r>
        <w:rPr>
          <w:spacing w:val="-1"/>
        </w:rPr>
        <w:t>referred</w:t>
      </w:r>
      <w:r>
        <w:rPr>
          <w:spacing w:val="53"/>
        </w:rPr>
        <w:t xml:space="preserve"> </w:t>
      </w:r>
      <w:r>
        <w:rPr>
          <w:spacing w:val="-1"/>
        </w:rPr>
        <w:t xml:space="preserve">to </w:t>
      </w:r>
      <w:r>
        <w:rPr>
          <w:spacing w:val="-2"/>
        </w:rPr>
        <w:t xml:space="preserve">in </w:t>
      </w:r>
      <w:r>
        <w:rPr>
          <w:spacing w:val="-1"/>
        </w:rPr>
        <w:t xml:space="preserve">Article </w:t>
      </w:r>
      <w:r>
        <w:t>10</w:t>
      </w:r>
      <w:r>
        <w:rPr>
          <w:spacing w:val="-2"/>
        </w:rPr>
        <w:t xml:space="preserve"> </w:t>
      </w:r>
      <w:r>
        <w:t>of</w:t>
      </w:r>
      <w:r>
        <w:rPr>
          <w:spacing w:val="-2"/>
        </w:rPr>
        <w:t xml:space="preserve"> </w:t>
      </w:r>
      <w:r>
        <w:rPr>
          <w:spacing w:val="-1"/>
        </w:rPr>
        <w:t>the</w:t>
      </w:r>
      <w:r>
        <w:rPr>
          <w:spacing w:val="2"/>
        </w:rPr>
        <w:t xml:space="preserve"> </w:t>
      </w:r>
      <w:r>
        <w:rPr>
          <w:spacing w:val="-1"/>
        </w:rPr>
        <w:t>GDPR; and</w:t>
      </w:r>
    </w:p>
    <w:p w14:paraId="1E8F61CE" w14:textId="77777777" w:rsidR="00A85F47" w:rsidRDefault="00A85F47">
      <w:pPr>
        <w:pStyle w:val="BodyText"/>
        <w:kinsoku w:val="0"/>
        <w:overflowPunct w:val="0"/>
        <w:spacing w:before="8"/>
        <w:ind w:left="0"/>
        <w:rPr>
          <w:sz w:val="19"/>
          <w:szCs w:val="19"/>
        </w:rPr>
      </w:pPr>
    </w:p>
    <w:p w14:paraId="7DA7D467" w14:textId="77777777" w:rsidR="00A85F47" w:rsidRDefault="00A85F47" w:rsidP="00DE0CAC">
      <w:pPr>
        <w:pStyle w:val="BodyText"/>
        <w:numPr>
          <w:ilvl w:val="4"/>
          <w:numId w:val="10"/>
        </w:numPr>
        <w:tabs>
          <w:tab w:val="left" w:pos="4352"/>
        </w:tabs>
        <w:kinsoku w:val="0"/>
        <w:overflowPunct w:val="0"/>
        <w:ind w:right="123" w:hanging="425"/>
        <w:jc w:val="both"/>
        <w:rPr>
          <w:spacing w:val="-1"/>
        </w:rPr>
      </w:pPr>
      <w:bookmarkStart w:id="246" w:name="16.8.19.1.3_the_Customer_determines_that"/>
      <w:bookmarkEnd w:id="246"/>
      <w:r>
        <w:rPr>
          <w:spacing w:val="-1"/>
        </w:rPr>
        <w:t>the</w:t>
      </w:r>
      <w:r>
        <w:rPr>
          <w:spacing w:val="-3"/>
        </w:rPr>
        <w:t xml:space="preserve"> </w:t>
      </w:r>
      <w:r>
        <w:rPr>
          <w:spacing w:val="-1"/>
        </w:rPr>
        <w:t>Customer</w:t>
      </w:r>
      <w:r>
        <w:rPr>
          <w:spacing w:val="-4"/>
        </w:rPr>
        <w:t xml:space="preserve"> </w:t>
      </w:r>
      <w:r>
        <w:rPr>
          <w:spacing w:val="-1"/>
        </w:rPr>
        <w:t>determines</w:t>
      </w:r>
      <w:r>
        <w:rPr>
          <w:spacing w:val="-3"/>
        </w:rPr>
        <w:t xml:space="preserve"> </w:t>
      </w:r>
      <w:r>
        <w:rPr>
          <w:spacing w:val="-1"/>
        </w:rPr>
        <w:t>that</w:t>
      </w:r>
      <w:r>
        <w:rPr>
          <w:spacing w:val="-4"/>
        </w:rPr>
        <w:t xml:space="preserve"> </w:t>
      </w:r>
      <w:r>
        <w:rPr>
          <w:spacing w:val="-1"/>
        </w:rPr>
        <w:t>the</w:t>
      </w:r>
      <w:r>
        <w:rPr>
          <w:spacing w:val="-3"/>
        </w:rPr>
        <w:t xml:space="preserve"> </w:t>
      </w:r>
      <w:r>
        <w:rPr>
          <w:spacing w:val="-1"/>
        </w:rPr>
        <w:t>processing</w:t>
      </w:r>
      <w:r>
        <w:rPr>
          <w:spacing w:val="-2"/>
        </w:rPr>
        <w:t xml:space="preserve"> is</w:t>
      </w:r>
      <w:r>
        <w:rPr>
          <w:spacing w:val="-1"/>
        </w:rPr>
        <w:t xml:space="preserve"> likely</w:t>
      </w:r>
      <w:r>
        <w:rPr>
          <w:spacing w:val="-2"/>
        </w:rPr>
        <w:t xml:space="preserve"> </w:t>
      </w:r>
      <w:r>
        <w:rPr>
          <w:spacing w:val="-1"/>
        </w:rPr>
        <w:t>to</w:t>
      </w:r>
      <w:r>
        <w:rPr>
          <w:spacing w:val="34"/>
        </w:rPr>
        <w:t xml:space="preserve"> </w:t>
      </w:r>
      <w:r>
        <w:rPr>
          <w:spacing w:val="-1"/>
        </w:rPr>
        <w:t>result</w:t>
      </w:r>
      <w:r>
        <w:rPr>
          <w:spacing w:val="1"/>
        </w:rPr>
        <w:t xml:space="preserve"> </w:t>
      </w:r>
      <w:r>
        <w:rPr>
          <w:spacing w:val="-2"/>
        </w:rPr>
        <w:t xml:space="preserve">in </w:t>
      </w:r>
      <w:r>
        <w:t>a</w:t>
      </w:r>
      <w:r>
        <w:rPr>
          <w:spacing w:val="1"/>
        </w:rPr>
        <w:t xml:space="preserve"> </w:t>
      </w:r>
      <w:r>
        <w:rPr>
          <w:spacing w:val="-1"/>
        </w:rPr>
        <w:t>risk</w:t>
      </w:r>
      <w:r>
        <w:rPr>
          <w:spacing w:val="-2"/>
        </w:rPr>
        <w:t xml:space="preserve"> </w:t>
      </w:r>
      <w:r>
        <w:rPr>
          <w:spacing w:val="-1"/>
        </w:rPr>
        <w:t>to the</w:t>
      </w:r>
      <w:r>
        <w:rPr>
          <w:spacing w:val="2"/>
        </w:rPr>
        <w:t xml:space="preserve"> </w:t>
      </w:r>
      <w:r>
        <w:rPr>
          <w:spacing w:val="-1"/>
        </w:rPr>
        <w:t>rights and</w:t>
      </w:r>
      <w:r>
        <w:rPr>
          <w:spacing w:val="-2"/>
        </w:rPr>
        <w:t xml:space="preserve"> </w:t>
      </w:r>
      <w:r>
        <w:rPr>
          <w:spacing w:val="-1"/>
        </w:rPr>
        <w:t xml:space="preserve">freedoms </w:t>
      </w:r>
      <w:r>
        <w:t>of</w:t>
      </w:r>
      <w:r>
        <w:rPr>
          <w:spacing w:val="-2"/>
        </w:rPr>
        <w:t xml:space="preserve"> </w:t>
      </w:r>
      <w:r>
        <w:rPr>
          <w:spacing w:val="-1"/>
        </w:rPr>
        <w:t>Data</w:t>
      </w:r>
      <w:r>
        <w:rPr>
          <w:spacing w:val="-2"/>
        </w:rPr>
        <w:t xml:space="preserve"> </w:t>
      </w:r>
      <w:r>
        <w:rPr>
          <w:spacing w:val="-1"/>
        </w:rPr>
        <w:t>Subjects.</w:t>
      </w:r>
    </w:p>
    <w:p w14:paraId="2A8C78F1" w14:textId="77777777" w:rsidR="00A85F47" w:rsidRDefault="00A85F47">
      <w:pPr>
        <w:pStyle w:val="BodyText"/>
        <w:kinsoku w:val="0"/>
        <w:overflowPunct w:val="0"/>
        <w:spacing w:before="8"/>
        <w:ind w:left="0"/>
        <w:rPr>
          <w:sz w:val="19"/>
          <w:szCs w:val="19"/>
        </w:rPr>
      </w:pPr>
    </w:p>
    <w:p w14:paraId="6A088366" w14:textId="77777777" w:rsidR="00A85F47" w:rsidRDefault="00A85F47" w:rsidP="00DE0CAC">
      <w:pPr>
        <w:pStyle w:val="BodyText"/>
        <w:numPr>
          <w:ilvl w:val="2"/>
          <w:numId w:val="9"/>
        </w:numPr>
        <w:tabs>
          <w:tab w:val="left" w:pos="2935"/>
        </w:tabs>
        <w:kinsoku w:val="0"/>
        <w:overflowPunct w:val="0"/>
        <w:ind w:right="119" w:hanging="744"/>
        <w:jc w:val="both"/>
      </w:pPr>
      <w:bookmarkStart w:id="247" w:name="16.8.20_The_Service_Provider_shall_allow"/>
      <w:bookmarkEnd w:id="247"/>
      <w:r>
        <w:rPr>
          <w:spacing w:val="-1"/>
        </w:rPr>
        <w:t>The</w:t>
      </w:r>
      <w:r>
        <w:rPr>
          <w:spacing w:val="52"/>
        </w:rPr>
        <w:t xml:space="preserve"> </w:t>
      </w:r>
      <w:r>
        <w:rPr>
          <w:spacing w:val="-2"/>
        </w:rPr>
        <w:t>Service</w:t>
      </w:r>
      <w:r>
        <w:rPr>
          <w:spacing w:val="52"/>
        </w:rPr>
        <w:t xml:space="preserve"> </w:t>
      </w:r>
      <w:r>
        <w:rPr>
          <w:spacing w:val="-2"/>
        </w:rPr>
        <w:t>Provider</w:t>
      </w:r>
      <w:r>
        <w:rPr>
          <w:spacing w:val="54"/>
        </w:rPr>
        <w:t xml:space="preserve"> </w:t>
      </w:r>
      <w:r>
        <w:rPr>
          <w:spacing w:val="-1"/>
        </w:rPr>
        <w:t>shall</w:t>
      </w:r>
      <w:r>
        <w:rPr>
          <w:spacing w:val="48"/>
        </w:rPr>
        <w:t xml:space="preserve"> </w:t>
      </w:r>
      <w:r>
        <w:rPr>
          <w:spacing w:val="-1"/>
        </w:rPr>
        <w:t>allow</w:t>
      </w:r>
      <w:r>
        <w:rPr>
          <w:spacing w:val="52"/>
        </w:rPr>
        <w:t xml:space="preserve"> </w:t>
      </w:r>
      <w:r>
        <w:rPr>
          <w:spacing w:val="-1"/>
        </w:rPr>
        <w:t>for</w:t>
      </w:r>
      <w:r>
        <w:rPr>
          <w:spacing w:val="51"/>
        </w:rPr>
        <w:t xml:space="preserve"> </w:t>
      </w:r>
      <w:r>
        <w:rPr>
          <w:spacing w:val="-1"/>
        </w:rPr>
        <w:t>audits</w:t>
      </w:r>
      <w:r>
        <w:rPr>
          <w:spacing w:val="52"/>
        </w:rPr>
        <w:t xml:space="preserve"> </w:t>
      </w:r>
      <w:r>
        <w:t>of</w:t>
      </w:r>
      <w:r>
        <w:rPr>
          <w:spacing w:val="50"/>
        </w:rPr>
        <w:t xml:space="preserve"> </w:t>
      </w:r>
      <w:r>
        <w:rPr>
          <w:spacing w:val="-2"/>
        </w:rPr>
        <w:t>its</w:t>
      </w:r>
      <w:r>
        <w:rPr>
          <w:spacing w:val="51"/>
        </w:rPr>
        <w:t xml:space="preserve"> </w:t>
      </w:r>
      <w:r>
        <w:rPr>
          <w:spacing w:val="-1"/>
        </w:rPr>
        <w:t>Data</w:t>
      </w:r>
      <w:r>
        <w:rPr>
          <w:spacing w:val="52"/>
        </w:rPr>
        <w:t xml:space="preserve"> </w:t>
      </w:r>
      <w:r>
        <w:rPr>
          <w:spacing w:val="-2"/>
        </w:rPr>
        <w:t>Processing</w:t>
      </w:r>
      <w:r>
        <w:rPr>
          <w:spacing w:val="72"/>
        </w:rPr>
        <w:t xml:space="preserve"> </w:t>
      </w:r>
      <w:r>
        <w:rPr>
          <w:spacing w:val="-1"/>
        </w:rPr>
        <w:t>activity</w:t>
      </w:r>
      <w:r>
        <w:rPr>
          <w:spacing w:val="-2"/>
        </w:rPr>
        <w:t xml:space="preserve"> </w:t>
      </w:r>
      <w:r>
        <w:rPr>
          <w:spacing w:val="-1"/>
        </w:rPr>
        <w:t>by</w:t>
      </w:r>
      <w:r>
        <w:t xml:space="preserve"> </w:t>
      </w:r>
      <w:r>
        <w:rPr>
          <w:spacing w:val="-1"/>
        </w:rPr>
        <w:t>the Customer</w:t>
      </w:r>
      <w:r>
        <w:rPr>
          <w:spacing w:val="-2"/>
        </w:rPr>
        <w:t xml:space="preserve"> </w:t>
      </w:r>
      <w:r>
        <w:t>or</w:t>
      </w:r>
      <w:r>
        <w:rPr>
          <w:spacing w:val="-2"/>
        </w:rPr>
        <w:t xml:space="preserve"> </w:t>
      </w:r>
      <w:r>
        <w:rPr>
          <w:spacing w:val="-1"/>
        </w:rPr>
        <w:t>the Customer’s designated</w:t>
      </w:r>
      <w:r>
        <w:rPr>
          <w:spacing w:val="-2"/>
        </w:rPr>
        <w:t xml:space="preserve"> </w:t>
      </w:r>
      <w:r>
        <w:rPr>
          <w:spacing w:val="-1"/>
        </w:rPr>
        <w:t>auditor.</w:t>
      </w:r>
    </w:p>
    <w:p w14:paraId="63A5D5B1" w14:textId="77777777" w:rsidR="00A85F47" w:rsidRDefault="00A85F47">
      <w:pPr>
        <w:pStyle w:val="BodyText"/>
        <w:kinsoku w:val="0"/>
        <w:overflowPunct w:val="0"/>
        <w:spacing w:before="8"/>
        <w:ind w:left="0"/>
        <w:rPr>
          <w:sz w:val="19"/>
          <w:szCs w:val="19"/>
        </w:rPr>
      </w:pPr>
    </w:p>
    <w:p w14:paraId="6C03C7E2" w14:textId="77777777" w:rsidR="00A85F47" w:rsidRDefault="00A85F47" w:rsidP="00DE0CAC">
      <w:pPr>
        <w:pStyle w:val="BodyText"/>
        <w:numPr>
          <w:ilvl w:val="2"/>
          <w:numId w:val="9"/>
        </w:numPr>
        <w:tabs>
          <w:tab w:val="left" w:pos="2935"/>
        </w:tabs>
        <w:kinsoku w:val="0"/>
        <w:overflowPunct w:val="0"/>
        <w:ind w:right="116" w:hanging="744"/>
        <w:jc w:val="both"/>
      </w:pPr>
      <w:bookmarkStart w:id="248" w:name="16.8.21_The_Service_Provider_shall_desig"/>
      <w:bookmarkEnd w:id="248"/>
      <w:r>
        <w:rPr>
          <w:spacing w:val="-1"/>
        </w:rPr>
        <w:t>The</w:t>
      </w:r>
      <w:r>
        <w:rPr>
          <w:spacing w:val="73"/>
        </w:rPr>
        <w:t xml:space="preserve"> </w:t>
      </w:r>
      <w:r>
        <w:rPr>
          <w:spacing w:val="-1"/>
        </w:rPr>
        <w:t>Service</w:t>
      </w:r>
      <w:r>
        <w:rPr>
          <w:spacing w:val="73"/>
        </w:rPr>
        <w:t xml:space="preserve"> </w:t>
      </w:r>
      <w:r>
        <w:rPr>
          <w:spacing w:val="-2"/>
        </w:rPr>
        <w:t>Provider</w:t>
      </w:r>
      <w:r>
        <w:rPr>
          <w:spacing w:val="76"/>
        </w:rPr>
        <w:t xml:space="preserve"> </w:t>
      </w:r>
      <w:r>
        <w:rPr>
          <w:spacing w:val="-1"/>
        </w:rPr>
        <w:t>shall</w:t>
      </w:r>
      <w:r>
        <w:rPr>
          <w:spacing w:val="72"/>
        </w:rPr>
        <w:t xml:space="preserve"> </w:t>
      </w:r>
      <w:r>
        <w:rPr>
          <w:spacing w:val="-1"/>
        </w:rPr>
        <w:t>designate</w:t>
      </w:r>
      <w:r>
        <w:rPr>
          <w:spacing w:val="74"/>
        </w:rPr>
        <w:t xml:space="preserve"> </w:t>
      </w:r>
      <w:r>
        <w:t>a</w:t>
      </w:r>
      <w:r>
        <w:rPr>
          <w:spacing w:val="75"/>
        </w:rPr>
        <w:t xml:space="preserve"> </w:t>
      </w:r>
      <w:r>
        <w:rPr>
          <w:spacing w:val="-1"/>
        </w:rPr>
        <w:t>data</w:t>
      </w:r>
      <w:r>
        <w:rPr>
          <w:spacing w:val="73"/>
        </w:rPr>
        <w:t xml:space="preserve"> </w:t>
      </w:r>
      <w:r>
        <w:rPr>
          <w:spacing w:val="-1"/>
        </w:rPr>
        <w:t>protection</w:t>
      </w:r>
      <w:r>
        <w:rPr>
          <w:spacing w:val="72"/>
        </w:rPr>
        <w:t xml:space="preserve"> </w:t>
      </w:r>
      <w:r>
        <w:rPr>
          <w:spacing w:val="-1"/>
        </w:rPr>
        <w:t>officer</w:t>
      </w:r>
      <w:r>
        <w:rPr>
          <w:spacing w:val="72"/>
        </w:rPr>
        <w:t xml:space="preserve"> </w:t>
      </w:r>
      <w:r>
        <w:rPr>
          <w:spacing w:val="-1"/>
        </w:rPr>
        <w:t>if</w:t>
      </w:r>
      <w:r>
        <w:rPr>
          <w:spacing w:val="53"/>
        </w:rPr>
        <w:t xml:space="preserve"> </w:t>
      </w:r>
      <w:r>
        <w:rPr>
          <w:spacing w:val="-1"/>
        </w:rPr>
        <w:t>required</w:t>
      </w:r>
      <w:r>
        <w:rPr>
          <w:spacing w:val="-2"/>
        </w:rPr>
        <w:t xml:space="preserve"> </w:t>
      </w:r>
      <w:r>
        <w:rPr>
          <w:spacing w:val="-1"/>
        </w:rPr>
        <w:t>by</w:t>
      </w:r>
      <w:r>
        <w:t xml:space="preserve"> </w:t>
      </w:r>
      <w:r>
        <w:rPr>
          <w:spacing w:val="-1"/>
        </w:rPr>
        <w:t>the Data</w:t>
      </w:r>
      <w:r>
        <w:rPr>
          <w:spacing w:val="1"/>
        </w:rPr>
        <w:t xml:space="preserve"> </w:t>
      </w:r>
      <w:r>
        <w:rPr>
          <w:spacing w:val="-1"/>
        </w:rPr>
        <w:t>Protection</w:t>
      </w:r>
      <w:r>
        <w:rPr>
          <w:spacing w:val="-2"/>
        </w:rPr>
        <w:t xml:space="preserve"> </w:t>
      </w:r>
      <w:r>
        <w:rPr>
          <w:spacing w:val="-1"/>
        </w:rPr>
        <w:t>Legislation.</w:t>
      </w:r>
    </w:p>
    <w:p w14:paraId="6818081C" w14:textId="77777777" w:rsidR="00A85F47" w:rsidRDefault="00A85F47">
      <w:pPr>
        <w:pStyle w:val="BodyText"/>
        <w:kinsoku w:val="0"/>
        <w:overflowPunct w:val="0"/>
        <w:spacing w:before="10"/>
        <w:ind w:left="0"/>
        <w:rPr>
          <w:sz w:val="19"/>
          <w:szCs w:val="19"/>
        </w:rPr>
      </w:pPr>
    </w:p>
    <w:p w14:paraId="7CFC004C" w14:textId="77777777" w:rsidR="00A85F47" w:rsidRDefault="00A85F47" w:rsidP="00DE0CAC">
      <w:pPr>
        <w:pStyle w:val="BodyText"/>
        <w:numPr>
          <w:ilvl w:val="2"/>
          <w:numId w:val="9"/>
        </w:numPr>
        <w:tabs>
          <w:tab w:val="left" w:pos="2935"/>
        </w:tabs>
        <w:kinsoku w:val="0"/>
        <w:overflowPunct w:val="0"/>
        <w:ind w:right="119" w:hanging="744"/>
        <w:jc w:val="both"/>
        <w:rPr>
          <w:spacing w:val="-1"/>
        </w:rPr>
      </w:pPr>
      <w:bookmarkStart w:id="249" w:name="16.8.22_Before_allowing_any_Sub-processo"/>
      <w:bookmarkEnd w:id="249"/>
      <w:r>
        <w:rPr>
          <w:spacing w:val="-1"/>
        </w:rPr>
        <w:t>Before</w:t>
      </w:r>
      <w:r>
        <w:rPr>
          <w:spacing w:val="59"/>
        </w:rPr>
        <w:t xml:space="preserve"> </w:t>
      </w:r>
      <w:r>
        <w:rPr>
          <w:spacing w:val="-1"/>
        </w:rPr>
        <w:t>allowing</w:t>
      </w:r>
      <w:r>
        <w:rPr>
          <w:spacing w:val="58"/>
        </w:rPr>
        <w:t xml:space="preserve"> </w:t>
      </w:r>
      <w:r>
        <w:rPr>
          <w:spacing w:val="-1"/>
        </w:rPr>
        <w:t>any</w:t>
      </w:r>
      <w:r>
        <w:rPr>
          <w:spacing w:val="61"/>
        </w:rPr>
        <w:t xml:space="preserve"> </w:t>
      </w:r>
      <w:r>
        <w:rPr>
          <w:spacing w:val="-1"/>
        </w:rPr>
        <w:t>Sub-processor</w:t>
      </w:r>
      <w:r>
        <w:rPr>
          <w:spacing w:val="58"/>
        </w:rPr>
        <w:t xml:space="preserve"> </w:t>
      </w:r>
      <w:r>
        <w:rPr>
          <w:spacing w:val="-1"/>
        </w:rPr>
        <w:t>to</w:t>
      </w:r>
      <w:r>
        <w:rPr>
          <w:spacing w:val="60"/>
        </w:rPr>
        <w:t xml:space="preserve"> </w:t>
      </w:r>
      <w:r>
        <w:rPr>
          <w:spacing w:val="-1"/>
        </w:rPr>
        <w:t>process</w:t>
      </w:r>
      <w:r>
        <w:rPr>
          <w:spacing w:val="59"/>
        </w:rPr>
        <w:t xml:space="preserve"> </w:t>
      </w:r>
      <w:r>
        <w:rPr>
          <w:spacing w:val="-1"/>
        </w:rPr>
        <w:t>any</w:t>
      </w:r>
      <w:r>
        <w:rPr>
          <w:spacing w:val="58"/>
        </w:rPr>
        <w:t xml:space="preserve"> </w:t>
      </w:r>
      <w:r>
        <w:rPr>
          <w:spacing w:val="-1"/>
        </w:rPr>
        <w:t>Personal</w:t>
      </w:r>
      <w:r>
        <w:rPr>
          <w:spacing w:val="56"/>
        </w:rPr>
        <w:t xml:space="preserve"> </w:t>
      </w:r>
      <w:r>
        <w:rPr>
          <w:spacing w:val="-1"/>
        </w:rPr>
        <w:t>Data</w:t>
      </w:r>
      <w:r>
        <w:rPr>
          <w:spacing w:val="38"/>
        </w:rPr>
        <w:t xml:space="preserve"> </w:t>
      </w:r>
      <w:r>
        <w:rPr>
          <w:spacing w:val="-1"/>
        </w:rPr>
        <w:t>related</w:t>
      </w:r>
      <w:r>
        <w:rPr>
          <w:spacing w:val="-2"/>
        </w:rPr>
        <w:t xml:space="preserve"> </w:t>
      </w:r>
      <w:r>
        <w:rPr>
          <w:spacing w:val="-1"/>
        </w:rPr>
        <w:t>to this Contract,</w:t>
      </w:r>
      <w:r>
        <w:rPr>
          <w:spacing w:val="-2"/>
        </w:rPr>
        <w:t xml:space="preserve"> </w:t>
      </w:r>
      <w:r>
        <w:rPr>
          <w:spacing w:val="-1"/>
        </w:rPr>
        <w:t>the Service Provider</w:t>
      </w:r>
      <w:r>
        <w:rPr>
          <w:spacing w:val="-2"/>
        </w:rPr>
        <w:t xml:space="preserve"> </w:t>
      </w:r>
      <w:r>
        <w:rPr>
          <w:spacing w:val="-1"/>
        </w:rPr>
        <w:t>must:</w:t>
      </w:r>
    </w:p>
    <w:p w14:paraId="6AA4538D" w14:textId="77777777" w:rsidR="00A85F47" w:rsidRDefault="00A85F47" w:rsidP="00DE0CAC">
      <w:pPr>
        <w:pStyle w:val="BodyText"/>
        <w:numPr>
          <w:ilvl w:val="2"/>
          <w:numId w:val="9"/>
        </w:numPr>
        <w:tabs>
          <w:tab w:val="left" w:pos="2935"/>
        </w:tabs>
        <w:kinsoku w:val="0"/>
        <w:overflowPunct w:val="0"/>
        <w:ind w:right="119" w:hanging="744"/>
        <w:jc w:val="both"/>
        <w:rPr>
          <w:spacing w:val="-1"/>
        </w:rPr>
        <w:sectPr w:rsidR="00A85F47">
          <w:pgSz w:w="11910" w:h="16840"/>
          <w:pgMar w:top="860" w:right="600" w:bottom="1560" w:left="620" w:header="663" w:footer="1358" w:gutter="0"/>
          <w:cols w:space="720"/>
          <w:noEndnote/>
        </w:sectPr>
      </w:pPr>
    </w:p>
    <w:p w14:paraId="3D263073" w14:textId="77777777" w:rsidR="00A85F47" w:rsidRDefault="00A85F47">
      <w:pPr>
        <w:pStyle w:val="BodyText"/>
        <w:kinsoku w:val="0"/>
        <w:overflowPunct w:val="0"/>
        <w:spacing w:before="8"/>
        <w:ind w:left="0"/>
        <w:rPr>
          <w:sz w:val="13"/>
          <w:szCs w:val="13"/>
        </w:rPr>
      </w:pPr>
    </w:p>
    <w:p w14:paraId="7D1D78A6"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EAA8671" w14:textId="77777777" w:rsidR="00A85F47" w:rsidRDefault="00A85F47">
      <w:pPr>
        <w:pStyle w:val="BodyText"/>
        <w:kinsoku w:val="0"/>
        <w:overflowPunct w:val="0"/>
        <w:spacing w:before="4"/>
        <w:ind w:left="0"/>
        <w:rPr>
          <w:sz w:val="14"/>
          <w:szCs w:val="14"/>
        </w:rPr>
      </w:pPr>
    </w:p>
    <w:p w14:paraId="1EF48CEC" w14:textId="77777777" w:rsidR="00A85F47" w:rsidRDefault="00A85F47" w:rsidP="00DE0CAC">
      <w:pPr>
        <w:pStyle w:val="BodyText"/>
        <w:numPr>
          <w:ilvl w:val="4"/>
          <w:numId w:val="8"/>
        </w:numPr>
        <w:tabs>
          <w:tab w:val="left" w:pos="4353"/>
        </w:tabs>
        <w:kinsoku w:val="0"/>
        <w:overflowPunct w:val="0"/>
        <w:spacing w:before="61"/>
        <w:ind w:right="118" w:hanging="425"/>
      </w:pPr>
      <w:bookmarkStart w:id="250" w:name="16.8.22.1.1_notify_the_Customer_in_writi"/>
      <w:bookmarkEnd w:id="250"/>
      <w:r>
        <w:rPr>
          <w:spacing w:val="-1"/>
        </w:rPr>
        <w:t>notify</w:t>
      </w:r>
      <w:r>
        <w:rPr>
          <w:spacing w:val="65"/>
        </w:rPr>
        <w:t xml:space="preserve"> </w:t>
      </w:r>
      <w:r>
        <w:rPr>
          <w:spacing w:val="-1"/>
        </w:rPr>
        <w:t>the</w:t>
      </w:r>
      <w:r>
        <w:rPr>
          <w:spacing w:val="66"/>
        </w:rPr>
        <w:t xml:space="preserve"> </w:t>
      </w:r>
      <w:r>
        <w:rPr>
          <w:spacing w:val="-1"/>
        </w:rPr>
        <w:t>Customer</w:t>
      </w:r>
      <w:r>
        <w:rPr>
          <w:spacing w:val="66"/>
        </w:rPr>
        <w:t xml:space="preserve"> </w:t>
      </w:r>
      <w:r>
        <w:rPr>
          <w:spacing w:val="-2"/>
        </w:rPr>
        <w:t>in</w:t>
      </w:r>
      <w:r>
        <w:rPr>
          <w:spacing w:val="65"/>
        </w:rPr>
        <w:t xml:space="preserve"> </w:t>
      </w:r>
      <w:r>
        <w:rPr>
          <w:spacing w:val="-1"/>
        </w:rPr>
        <w:t>writing</w:t>
      </w:r>
      <w:r>
        <w:rPr>
          <w:spacing w:val="66"/>
        </w:rPr>
        <w:t xml:space="preserve"> </w:t>
      </w:r>
      <w:r>
        <w:t>of</w:t>
      </w:r>
      <w:r>
        <w:rPr>
          <w:spacing w:val="65"/>
        </w:rPr>
        <w:t xml:space="preserve"> </w:t>
      </w:r>
      <w:r>
        <w:rPr>
          <w:spacing w:val="-1"/>
        </w:rPr>
        <w:t>the</w:t>
      </w:r>
      <w:r>
        <w:rPr>
          <w:spacing w:val="67"/>
        </w:rPr>
        <w:t xml:space="preserve"> </w:t>
      </w:r>
      <w:r>
        <w:rPr>
          <w:spacing w:val="-1"/>
        </w:rPr>
        <w:t>intended</w:t>
      </w:r>
      <w:r>
        <w:rPr>
          <w:spacing w:val="65"/>
        </w:rPr>
        <w:t xml:space="preserve"> </w:t>
      </w:r>
      <w:r>
        <w:rPr>
          <w:spacing w:val="-1"/>
        </w:rPr>
        <w:t>Sub-</w:t>
      </w:r>
      <w:r>
        <w:rPr>
          <w:spacing w:val="31"/>
        </w:rPr>
        <w:t xml:space="preserve"> </w:t>
      </w:r>
      <w:r>
        <w:rPr>
          <w:spacing w:val="-1"/>
        </w:rPr>
        <w:t>processor</w:t>
      </w:r>
      <w:r>
        <w:rPr>
          <w:spacing w:val="-2"/>
        </w:rPr>
        <w:t xml:space="preserve"> </w:t>
      </w:r>
      <w:r>
        <w:rPr>
          <w:spacing w:val="-1"/>
        </w:rPr>
        <w:t>and</w:t>
      </w:r>
      <w:r>
        <w:rPr>
          <w:spacing w:val="-2"/>
        </w:rPr>
        <w:t xml:space="preserve"> </w:t>
      </w:r>
      <w:r>
        <w:rPr>
          <w:spacing w:val="-1"/>
        </w:rPr>
        <w:t>processing;</w:t>
      </w:r>
    </w:p>
    <w:p w14:paraId="26CEF48E" w14:textId="77777777" w:rsidR="00A85F47" w:rsidRDefault="00A85F47" w:rsidP="00DE0CAC">
      <w:pPr>
        <w:pStyle w:val="BodyText"/>
        <w:numPr>
          <w:ilvl w:val="4"/>
          <w:numId w:val="8"/>
        </w:numPr>
        <w:tabs>
          <w:tab w:val="left" w:pos="4353"/>
        </w:tabs>
        <w:kinsoku w:val="0"/>
        <w:overflowPunct w:val="0"/>
        <w:spacing w:before="53" w:line="508" w:lineRule="exact"/>
        <w:ind w:left="2651" w:right="118" w:firstLine="0"/>
        <w:rPr>
          <w:spacing w:val="-1"/>
        </w:rPr>
      </w:pPr>
      <w:bookmarkStart w:id="251" w:name="16.8.22.1.2_obtain_the_written_consent_o"/>
      <w:bookmarkEnd w:id="251"/>
      <w:r>
        <w:rPr>
          <w:spacing w:val="-1"/>
        </w:rPr>
        <w:t>obtain</w:t>
      </w:r>
      <w:r>
        <w:rPr>
          <w:spacing w:val="-2"/>
        </w:rPr>
        <w:t xml:space="preserve"> </w:t>
      </w:r>
      <w:r>
        <w:rPr>
          <w:spacing w:val="-1"/>
        </w:rPr>
        <w:t>the written</w:t>
      </w:r>
      <w:r>
        <w:rPr>
          <w:spacing w:val="-2"/>
        </w:rPr>
        <w:t xml:space="preserve"> </w:t>
      </w:r>
      <w:r>
        <w:rPr>
          <w:spacing w:val="-1"/>
        </w:rPr>
        <w:t>consent</w:t>
      </w:r>
      <w:r>
        <w:rPr>
          <w:spacing w:val="-2"/>
        </w:rPr>
        <w:t xml:space="preserve"> </w:t>
      </w:r>
      <w:r>
        <w:t>of</w:t>
      </w:r>
      <w:r>
        <w:rPr>
          <w:spacing w:val="-2"/>
        </w:rPr>
        <w:t xml:space="preserve"> </w:t>
      </w:r>
      <w:r>
        <w:rPr>
          <w:spacing w:val="-1"/>
        </w:rPr>
        <w:t xml:space="preserve">the Customer; </w:t>
      </w:r>
      <w:r>
        <w:rPr>
          <w:spacing w:val="26"/>
        </w:rPr>
        <w:t xml:space="preserve"> </w:t>
      </w:r>
      <w:bookmarkStart w:id="252" w:name="16.8.22.1.3_enter_into_a_written_agreeme"/>
      <w:bookmarkEnd w:id="252"/>
      <w:r>
        <w:rPr>
          <w:spacing w:val="-2"/>
          <w:w w:val="95"/>
        </w:rPr>
        <w:t>16.8.22.1.3</w:t>
      </w:r>
      <w:r>
        <w:rPr>
          <w:spacing w:val="-2"/>
          <w:w w:val="95"/>
        </w:rPr>
        <w:tab/>
      </w:r>
      <w:r>
        <w:rPr>
          <w:spacing w:val="-1"/>
        </w:rPr>
        <w:t>enter</w:t>
      </w:r>
      <w:r>
        <w:rPr>
          <w:spacing w:val="20"/>
        </w:rPr>
        <w:t xml:space="preserve"> </w:t>
      </w:r>
      <w:r>
        <w:rPr>
          <w:spacing w:val="-2"/>
        </w:rPr>
        <w:t>into</w:t>
      </w:r>
      <w:r>
        <w:rPr>
          <w:spacing w:val="21"/>
        </w:rPr>
        <w:t xml:space="preserve"> </w:t>
      </w:r>
      <w:r>
        <w:t>a</w:t>
      </w:r>
      <w:r>
        <w:rPr>
          <w:spacing w:val="20"/>
        </w:rPr>
        <w:t xml:space="preserve"> </w:t>
      </w:r>
      <w:r>
        <w:rPr>
          <w:spacing w:val="-1"/>
        </w:rPr>
        <w:t>written</w:t>
      </w:r>
      <w:r>
        <w:rPr>
          <w:spacing w:val="20"/>
        </w:rPr>
        <w:t xml:space="preserve"> </w:t>
      </w:r>
      <w:r>
        <w:rPr>
          <w:spacing w:val="-1"/>
        </w:rPr>
        <w:t>agreement</w:t>
      </w:r>
      <w:r>
        <w:rPr>
          <w:spacing w:val="20"/>
        </w:rPr>
        <w:t xml:space="preserve"> </w:t>
      </w:r>
      <w:r>
        <w:rPr>
          <w:spacing w:val="-2"/>
        </w:rPr>
        <w:t>with</w:t>
      </w:r>
      <w:r>
        <w:rPr>
          <w:spacing w:val="20"/>
        </w:rPr>
        <w:t xml:space="preserve"> </w:t>
      </w:r>
      <w:r>
        <w:rPr>
          <w:spacing w:val="-1"/>
        </w:rPr>
        <w:t>the</w:t>
      </w:r>
      <w:r>
        <w:rPr>
          <w:spacing w:val="21"/>
        </w:rPr>
        <w:t xml:space="preserve"> </w:t>
      </w:r>
      <w:r>
        <w:rPr>
          <w:spacing w:val="-1"/>
        </w:rPr>
        <w:t>Sub-processor</w:t>
      </w:r>
    </w:p>
    <w:p w14:paraId="6C88B59D" w14:textId="77777777" w:rsidR="00A85F47" w:rsidRDefault="00A85F47">
      <w:pPr>
        <w:pStyle w:val="BodyText"/>
        <w:kinsoku w:val="0"/>
        <w:overflowPunct w:val="0"/>
        <w:spacing w:line="211" w:lineRule="exact"/>
        <w:ind w:left="3075"/>
      </w:pPr>
      <w:r>
        <w:rPr>
          <w:spacing w:val="-1"/>
        </w:rPr>
        <w:t>which</w:t>
      </w:r>
      <w:r>
        <w:rPr>
          <w:spacing w:val="8"/>
        </w:rPr>
        <w:t xml:space="preserve"> </w:t>
      </w:r>
      <w:r>
        <w:rPr>
          <w:spacing w:val="-1"/>
        </w:rPr>
        <w:t>give</w:t>
      </w:r>
      <w:r>
        <w:rPr>
          <w:spacing w:val="9"/>
        </w:rPr>
        <w:t xml:space="preserve"> </w:t>
      </w:r>
      <w:r>
        <w:rPr>
          <w:spacing w:val="-1"/>
        </w:rPr>
        <w:t>effect</w:t>
      </w:r>
      <w:r>
        <w:rPr>
          <w:spacing w:val="8"/>
        </w:rPr>
        <w:t xml:space="preserve"> </w:t>
      </w:r>
      <w:r>
        <w:rPr>
          <w:spacing w:val="-1"/>
        </w:rPr>
        <w:t>to</w:t>
      </w:r>
      <w:r>
        <w:rPr>
          <w:spacing w:val="9"/>
        </w:rPr>
        <w:t xml:space="preserve"> </w:t>
      </w:r>
      <w:r>
        <w:rPr>
          <w:spacing w:val="-1"/>
        </w:rPr>
        <w:t>the</w:t>
      </w:r>
      <w:r>
        <w:rPr>
          <w:spacing w:val="9"/>
        </w:rPr>
        <w:t xml:space="preserve"> </w:t>
      </w:r>
      <w:r>
        <w:rPr>
          <w:spacing w:val="-1"/>
        </w:rPr>
        <w:t>terms</w:t>
      </w:r>
      <w:r>
        <w:rPr>
          <w:spacing w:val="9"/>
        </w:rPr>
        <w:t xml:space="preserve"> </w:t>
      </w:r>
      <w:r>
        <w:t>set</w:t>
      </w:r>
      <w:r>
        <w:rPr>
          <w:spacing w:val="8"/>
        </w:rPr>
        <w:t xml:space="preserve"> </w:t>
      </w:r>
      <w:r>
        <w:rPr>
          <w:spacing w:val="-1"/>
        </w:rPr>
        <w:t>out</w:t>
      </w:r>
      <w:r>
        <w:rPr>
          <w:spacing w:val="8"/>
        </w:rPr>
        <w:t xml:space="preserve"> </w:t>
      </w:r>
      <w:r>
        <w:rPr>
          <w:spacing w:val="-2"/>
        </w:rPr>
        <w:t>in</w:t>
      </w:r>
      <w:r>
        <w:rPr>
          <w:spacing w:val="8"/>
        </w:rPr>
        <w:t xml:space="preserve"> </w:t>
      </w:r>
      <w:r>
        <w:rPr>
          <w:spacing w:val="-1"/>
        </w:rPr>
        <w:t>this</w:t>
      </w:r>
      <w:r>
        <w:rPr>
          <w:spacing w:val="9"/>
        </w:rPr>
        <w:t xml:space="preserve"> </w:t>
      </w:r>
      <w:r>
        <w:rPr>
          <w:spacing w:val="-1"/>
        </w:rPr>
        <w:t>clause</w:t>
      </w:r>
      <w:r>
        <w:rPr>
          <w:spacing w:val="9"/>
        </w:rPr>
        <w:t xml:space="preserve"> </w:t>
      </w:r>
      <w:r>
        <w:rPr>
          <w:spacing w:val="-1"/>
        </w:rPr>
        <w:t>16.8</w:t>
      </w:r>
      <w:r>
        <w:rPr>
          <w:spacing w:val="7"/>
        </w:rPr>
        <w:t xml:space="preserve"> </w:t>
      </w:r>
      <w:r>
        <w:rPr>
          <w:spacing w:val="-1"/>
        </w:rPr>
        <w:t>such</w:t>
      </w:r>
      <w:r>
        <w:rPr>
          <w:spacing w:val="8"/>
        </w:rPr>
        <w:t xml:space="preserve"> </w:t>
      </w:r>
      <w:r>
        <w:rPr>
          <w:spacing w:val="-1"/>
        </w:rPr>
        <w:t>that</w:t>
      </w:r>
    </w:p>
    <w:p w14:paraId="53AC338E" w14:textId="77777777" w:rsidR="00A85F47" w:rsidRDefault="00A85F47">
      <w:pPr>
        <w:pStyle w:val="BodyText"/>
        <w:kinsoku w:val="0"/>
        <w:overflowPunct w:val="0"/>
        <w:spacing w:line="267" w:lineRule="exact"/>
        <w:ind w:left="3075"/>
      </w:pPr>
      <w:r>
        <w:rPr>
          <w:spacing w:val="-1"/>
        </w:rPr>
        <w:t>they</w:t>
      </w:r>
      <w:r>
        <w:rPr>
          <w:spacing w:val="-2"/>
        </w:rPr>
        <w:t xml:space="preserve"> </w:t>
      </w:r>
      <w:r>
        <w:rPr>
          <w:spacing w:val="-1"/>
        </w:rPr>
        <w:t>apply</w:t>
      </w:r>
      <w:r>
        <w:rPr>
          <w:spacing w:val="-2"/>
        </w:rPr>
        <w:t xml:space="preserve"> </w:t>
      </w:r>
      <w:r>
        <w:rPr>
          <w:spacing w:val="-1"/>
        </w:rPr>
        <w:t>to the Sub-processor; and</w:t>
      </w:r>
    </w:p>
    <w:p w14:paraId="1042C19B" w14:textId="77777777" w:rsidR="00A85F47" w:rsidRDefault="00A85F47">
      <w:pPr>
        <w:pStyle w:val="BodyText"/>
        <w:kinsoku w:val="0"/>
        <w:overflowPunct w:val="0"/>
        <w:spacing w:before="10"/>
        <w:ind w:left="0"/>
        <w:rPr>
          <w:sz w:val="19"/>
          <w:szCs w:val="19"/>
        </w:rPr>
      </w:pPr>
    </w:p>
    <w:p w14:paraId="6C0A03D0" w14:textId="77777777" w:rsidR="00A85F47" w:rsidRDefault="00A85F47">
      <w:pPr>
        <w:pStyle w:val="BodyText"/>
        <w:tabs>
          <w:tab w:val="left" w:pos="4352"/>
        </w:tabs>
        <w:kinsoku w:val="0"/>
        <w:overflowPunct w:val="0"/>
        <w:ind w:left="3075" w:right="120" w:hanging="425"/>
        <w:rPr>
          <w:spacing w:val="-1"/>
        </w:rPr>
      </w:pPr>
      <w:bookmarkStart w:id="253" w:name="16.8.22.1.4_provide_the_Customer_with_su"/>
      <w:bookmarkEnd w:id="253"/>
      <w:r>
        <w:rPr>
          <w:spacing w:val="-2"/>
          <w:w w:val="95"/>
        </w:rPr>
        <w:t>16.8.22.1.4</w:t>
      </w:r>
      <w:r>
        <w:rPr>
          <w:spacing w:val="-2"/>
          <w:w w:val="95"/>
        </w:rPr>
        <w:tab/>
      </w:r>
      <w:r>
        <w:rPr>
          <w:spacing w:val="-2"/>
        </w:rPr>
        <w:t>provide</w:t>
      </w:r>
      <w:r>
        <w:rPr>
          <w:spacing w:val="33"/>
        </w:rPr>
        <w:t xml:space="preserve"> </w:t>
      </w:r>
      <w:r>
        <w:rPr>
          <w:spacing w:val="-1"/>
        </w:rPr>
        <w:t>the</w:t>
      </w:r>
      <w:r>
        <w:rPr>
          <w:spacing w:val="33"/>
        </w:rPr>
        <w:t xml:space="preserve"> </w:t>
      </w:r>
      <w:r>
        <w:rPr>
          <w:spacing w:val="-1"/>
        </w:rPr>
        <w:t>Customer</w:t>
      </w:r>
      <w:r>
        <w:rPr>
          <w:spacing w:val="32"/>
        </w:rPr>
        <w:t xml:space="preserve"> </w:t>
      </w:r>
      <w:r>
        <w:rPr>
          <w:spacing w:val="-2"/>
        </w:rPr>
        <w:t>with</w:t>
      </w:r>
      <w:r>
        <w:rPr>
          <w:spacing w:val="32"/>
        </w:rPr>
        <w:t xml:space="preserve"> </w:t>
      </w:r>
      <w:r>
        <w:rPr>
          <w:spacing w:val="-1"/>
        </w:rPr>
        <w:t>such</w:t>
      </w:r>
      <w:r>
        <w:rPr>
          <w:spacing w:val="35"/>
        </w:rPr>
        <w:t xml:space="preserve"> </w:t>
      </w:r>
      <w:r>
        <w:rPr>
          <w:spacing w:val="-1"/>
        </w:rPr>
        <w:t>information</w:t>
      </w:r>
      <w:r>
        <w:rPr>
          <w:spacing w:val="32"/>
        </w:rPr>
        <w:t xml:space="preserve"> </w:t>
      </w:r>
      <w:r>
        <w:rPr>
          <w:spacing w:val="-2"/>
        </w:rPr>
        <w:t>regarding</w:t>
      </w:r>
      <w:r>
        <w:rPr>
          <w:spacing w:val="72"/>
        </w:rPr>
        <w:t xml:space="preserve"> </w:t>
      </w:r>
      <w:r>
        <w:rPr>
          <w:spacing w:val="-1"/>
        </w:rPr>
        <w:t>the Sub-processor</w:t>
      </w:r>
      <w:r>
        <w:rPr>
          <w:spacing w:val="-2"/>
        </w:rPr>
        <w:t xml:space="preserve"> </w:t>
      </w:r>
      <w:r>
        <w:rPr>
          <w:spacing w:val="-1"/>
        </w:rPr>
        <w:t>as</w:t>
      </w:r>
      <w:r>
        <w:rPr>
          <w:spacing w:val="-3"/>
        </w:rPr>
        <w:t xml:space="preserve"> </w:t>
      </w:r>
      <w:r>
        <w:rPr>
          <w:spacing w:val="-1"/>
        </w:rPr>
        <w:t>the Customer</w:t>
      </w:r>
      <w:r>
        <w:rPr>
          <w:spacing w:val="-2"/>
        </w:rPr>
        <w:t xml:space="preserve"> </w:t>
      </w:r>
      <w:r>
        <w:rPr>
          <w:spacing w:val="-1"/>
        </w:rPr>
        <w:t>may</w:t>
      </w:r>
      <w:r>
        <w:rPr>
          <w:spacing w:val="-2"/>
        </w:rPr>
        <w:t xml:space="preserve"> </w:t>
      </w:r>
      <w:r>
        <w:rPr>
          <w:spacing w:val="-1"/>
        </w:rPr>
        <w:t>reasonably</w:t>
      </w:r>
      <w:r>
        <w:rPr>
          <w:spacing w:val="-2"/>
        </w:rPr>
        <w:t xml:space="preserve"> </w:t>
      </w:r>
      <w:r>
        <w:rPr>
          <w:spacing w:val="-1"/>
        </w:rPr>
        <w:t>require.</w:t>
      </w:r>
    </w:p>
    <w:p w14:paraId="57413EB8" w14:textId="77777777" w:rsidR="00A85F47" w:rsidRDefault="00A85F47">
      <w:pPr>
        <w:pStyle w:val="BodyText"/>
        <w:kinsoku w:val="0"/>
        <w:overflowPunct w:val="0"/>
        <w:spacing w:before="10"/>
        <w:ind w:left="0"/>
        <w:rPr>
          <w:sz w:val="19"/>
          <w:szCs w:val="19"/>
        </w:rPr>
      </w:pPr>
    </w:p>
    <w:p w14:paraId="7D0FF1EE" w14:textId="77777777" w:rsidR="00A85F47" w:rsidRDefault="00A85F47" w:rsidP="00DE0CAC">
      <w:pPr>
        <w:pStyle w:val="BodyText"/>
        <w:numPr>
          <w:ilvl w:val="2"/>
          <w:numId w:val="7"/>
        </w:numPr>
        <w:tabs>
          <w:tab w:val="left" w:pos="2937"/>
        </w:tabs>
        <w:kinsoku w:val="0"/>
        <w:overflowPunct w:val="0"/>
        <w:ind w:right="116" w:hanging="744"/>
        <w:jc w:val="both"/>
      </w:pPr>
      <w:bookmarkStart w:id="254" w:name="16.8.23_The_Service_Provider_shall_remai"/>
      <w:bookmarkEnd w:id="254"/>
      <w:r>
        <w:rPr>
          <w:spacing w:val="-1"/>
        </w:rPr>
        <w:t>The Service Provider</w:t>
      </w:r>
      <w:r>
        <w:rPr>
          <w:spacing w:val="1"/>
        </w:rPr>
        <w:t xml:space="preserve"> </w:t>
      </w:r>
      <w:r>
        <w:rPr>
          <w:spacing w:val="-1"/>
        </w:rPr>
        <w:t>shall</w:t>
      </w:r>
      <w:r>
        <w:rPr>
          <w:spacing w:val="-2"/>
        </w:rPr>
        <w:t xml:space="preserve"> </w:t>
      </w:r>
      <w:r>
        <w:rPr>
          <w:spacing w:val="-1"/>
        </w:rPr>
        <w:t>remain</w:t>
      </w:r>
      <w:r>
        <w:rPr>
          <w:spacing w:val="1"/>
        </w:rPr>
        <w:t xml:space="preserve"> </w:t>
      </w:r>
      <w:r>
        <w:rPr>
          <w:spacing w:val="-1"/>
        </w:rPr>
        <w:t>fully</w:t>
      </w:r>
      <w:r>
        <w:rPr>
          <w:spacing w:val="3"/>
        </w:rPr>
        <w:t xml:space="preserve"> </w:t>
      </w:r>
      <w:r>
        <w:rPr>
          <w:spacing w:val="-1"/>
        </w:rPr>
        <w:t>liable for</w:t>
      </w:r>
      <w:r>
        <w:rPr>
          <w:spacing w:val="-2"/>
        </w:rPr>
        <w:t xml:space="preserve"> </w:t>
      </w:r>
      <w:r>
        <w:t>all</w:t>
      </w:r>
      <w:r>
        <w:rPr>
          <w:spacing w:val="-2"/>
        </w:rPr>
        <w:t xml:space="preserve"> </w:t>
      </w:r>
      <w:r>
        <w:rPr>
          <w:spacing w:val="-1"/>
        </w:rPr>
        <w:t xml:space="preserve">acts </w:t>
      </w:r>
      <w:r>
        <w:t>or</w:t>
      </w:r>
      <w:r>
        <w:rPr>
          <w:spacing w:val="-2"/>
        </w:rPr>
        <w:t xml:space="preserve"> </w:t>
      </w:r>
      <w:r>
        <w:rPr>
          <w:spacing w:val="-1"/>
        </w:rPr>
        <w:t>omissions</w:t>
      </w:r>
      <w:r>
        <w:rPr>
          <w:spacing w:val="40"/>
        </w:rPr>
        <w:t xml:space="preserve"> </w:t>
      </w:r>
      <w:r>
        <w:t>of</w:t>
      </w:r>
      <w:r>
        <w:rPr>
          <w:spacing w:val="-2"/>
        </w:rPr>
        <w:t xml:space="preserve"> </w:t>
      </w:r>
      <w:r>
        <w:rPr>
          <w:spacing w:val="-1"/>
        </w:rPr>
        <w:t>any</w:t>
      </w:r>
      <w:r>
        <w:rPr>
          <w:spacing w:val="-2"/>
        </w:rPr>
        <w:t xml:space="preserve"> </w:t>
      </w:r>
      <w:r>
        <w:rPr>
          <w:spacing w:val="-1"/>
        </w:rPr>
        <w:t>Sub-processor.</w:t>
      </w:r>
    </w:p>
    <w:p w14:paraId="67C1368A" w14:textId="77777777" w:rsidR="00A85F47" w:rsidRDefault="00A85F47">
      <w:pPr>
        <w:pStyle w:val="BodyText"/>
        <w:kinsoku w:val="0"/>
        <w:overflowPunct w:val="0"/>
        <w:spacing w:before="8"/>
        <w:ind w:left="0"/>
        <w:rPr>
          <w:sz w:val="19"/>
          <w:szCs w:val="19"/>
        </w:rPr>
      </w:pPr>
    </w:p>
    <w:p w14:paraId="7A56285E" w14:textId="77777777" w:rsidR="00A85F47" w:rsidRDefault="00A85F47" w:rsidP="00DE0CAC">
      <w:pPr>
        <w:pStyle w:val="BodyText"/>
        <w:numPr>
          <w:ilvl w:val="2"/>
          <w:numId w:val="7"/>
        </w:numPr>
        <w:tabs>
          <w:tab w:val="left" w:pos="2937"/>
        </w:tabs>
        <w:kinsoku w:val="0"/>
        <w:overflowPunct w:val="0"/>
        <w:ind w:right="115" w:hanging="744"/>
        <w:jc w:val="both"/>
        <w:rPr>
          <w:spacing w:val="-1"/>
        </w:rPr>
      </w:pPr>
      <w:bookmarkStart w:id="255" w:name="16.8.24_The_Customer_may,_at_any_time_on"/>
      <w:bookmarkStart w:id="256" w:name="bookmark11"/>
      <w:bookmarkEnd w:id="255"/>
      <w:bookmarkEnd w:id="256"/>
      <w:r>
        <w:rPr>
          <w:spacing w:val="-1"/>
        </w:rPr>
        <w:t>The</w:t>
      </w:r>
      <w:r>
        <w:rPr>
          <w:spacing w:val="19"/>
        </w:rPr>
        <w:t xml:space="preserve"> </w:t>
      </w:r>
      <w:r>
        <w:rPr>
          <w:spacing w:val="-1"/>
        </w:rPr>
        <w:t>Customer</w:t>
      </w:r>
      <w:r>
        <w:rPr>
          <w:spacing w:val="17"/>
        </w:rPr>
        <w:t xml:space="preserve"> </w:t>
      </w:r>
      <w:r>
        <w:rPr>
          <w:spacing w:val="-2"/>
        </w:rPr>
        <w:t>may,</w:t>
      </w:r>
      <w:r>
        <w:rPr>
          <w:spacing w:val="17"/>
        </w:rPr>
        <w:t xml:space="preserve"> </w:t>
      </w:r>
      <w:r>
        <w:rPr>
          <w:spacing w:val="-1"/>
        </w:rPr>
        <w:t>at</w:t>
      </w:r>
      <w:r>
        <w:rPr>
          <w:spacing w:val="17"/>
        </w:rPr>
        <w:t xml:space="preserve"> </w:t>
      </w:r>
      <w:r>
        <w:rPr>
          <w:spacing w:val="-1"/>
        </w:rPr>
        <w:t>any</w:t>
      </w:r>
      <w:r>
        <w:rPr>
          <w:spacing w:val="17"/>
        </w:rPr>
        <w:t xml:space="preserve"> </w:t>
      </w:r>
      <w:r>
        <w:rPr>
          <w:spacing w:val="-2"/>
        </w:rPr>
        <w:t>time</w:t>
      </w:r>
      <w:r>
        <w:rPr>
          <w:spacing w:val="19"/>
        </w:rPr>
        <w:t xml:space="preserve"> </w:t>
      </w:r>
      <w:r>
        <w:t>on</w:t>
      </w:r>
      <w:r>
        <w:rPr>
          <w:spacing w:val="17"/>
        </w:rPr>
        <w:t xml:space="preserve"> </w:t>
      </w:r>
      <w:r>
        <w:rPr>
          <w:spacing w:val="-1"/>
        </w:rPr>
        <w:t>not</w:t>
      </w:r>
      <w:r>
        <w:rPr>
          <w:spacing w:val="17"/>
        </w:rPr>
        <w:t xml:space="preserve"> </w:t>
      </w:r>
      <w:r>
        <w:rPr>
          <w:spacing w:val="-1"/>
        </w:rPr>
        <w:t>less</w:t>
      </w:r>
      <w:r>
        <w:rPr>
          <w:spacing w:val="18"/>
        </w:rPr>
        <w:t xml:space="preserve"> </w:t>
      </w:r>
      <w:r>
        <w:rPr>
          <w:spacing w:val="-1"/>
        </w:rPr>
        <w:t>than</w:t>
      </w:r>
      <w:r>
        <w:rPr>
          <w:spacing w:val="17"/>
        </w:rPr>
        <w:t xml:space="preserve"> </w:t>
      </w:r>
      <w:r>
        <w:rPr>
          <w:spacing w:val="-1"/>
        </w:rPr>
        <w:t>30</w:t>
      </w:r>
      <w:r>
        <w:rPr>
          <w:spacing w:val="17"/>
        </w:rPr>
        <w:t xml:space="preserve"> </w:t>
      </w:r>
      <w:r>
        <w:rPr>
          <w:spacing w:val="-1"/>
        </w:rPr>
        <w:t>Working</w:t>
      </w:r>
      <w:r>
        <w:rPr>
          <w:spacing w:val="17"/>
        </w:rPr>
        <w:t xml:space="preserve"> </w:t>
      </w:r>
      <w:r>
        <w:rPr>
          <w:spacing w:val="-1"/>
        </w:rPr>
        <w:t>Days’</w:t>
      </w:r>
      <w:r>
        <w:rPr>
          <w:spacing w:val="33"/>
        </w:rPr>
        <w:t xml:space="preserve"> </w:t>
      </w:r>
      <w:r>
        <w:rPr>
          <w:spacing w:val="-1"/>
        </w:rPr>
        <w:t>notice,</w:t>
      </w:r>
      <w:r>
        <w:rPr>
          <w:spacing w:val="7"/>
        </w:rPr>
        <w:t xml:space="preserve"> </w:t>
      </w:r>
      <w:r>
        <w:rPr>
          <w:spacing w:val="-1"/>
        </w:rPr>
        <w:t>revise</w:t>
      </w:r>
      <w:r>
        <w:rPr>
          <w:spacing w:val="9"/>
        </w:rPr>
        <w:t xml:space="preserve"> </w:t>
      </w:r>
      <w:r>
        <w:rPr>
          <w:spacing w:val="-2"/>
        </w:rPr>
        <w:t>this</w:t>
      </w:r>
      <w:r>
        <w:rPr>
          <w:spacing w:val="9"/>
        </w:rPr>
        <w:t xml:space="preserve"> </w:t>
      </w:r>
      <w:r>
        <w:rPr>
          <w:spacing w:val="-1"/>
        </w:rPr>
        <w:t>clause</w:t>
      </w:r>
      <w:r>
        <w:rPr>
          <w:spacing w:val="9"/>
        </w:rPr>
        <w:t xml:space="preserve"> </w:t>
      </w:r>
      <w:r>
        <w:rPr>
          <w:spacing w:val="-1"/>
        </w:rPr>
        <w:t>by</w:t>
      </w:r>
      <w:r>
        <w:rPr>
          <w:spacing w:val="7"/>
        </w:rPr>
        <w:t xml:space="preserve"> </w:t>
      </w:r>
      <w:r>
        <w:rPr>
          <w:spacing w:val="-2"/>
        </w:rPr>
        <w:t>replacing</w:t>
      </w:r>
      <w:r>
        <w:rPr>
          <w:spacing w:val="10"/>
        </w:rPr>
        <w:t xml:space="preserve"> </w:t>
      </w:r>
      <w:r>
        <w:rPr>
          <w:spacing w:val="-1"/>
        </w:rPr>
        <w:t>it</w:t>
      </w:r>
      <w:r>
        <w:rPr>
          <w:spacing w:val="8"/>
        </w:rPr>
        <w:t xml:space="preserve"> </w:t>
      </w:r>
      <w:r>
        <w:rPr>
          <w:spacing w:val="-1"/>
        </w:rPr>
        <w:t>with</w:t>
      </w:r>
      <w:r>
        <w:rPr>
          <w:spacing w:val="8"/>
        </w:rPr>
        <w:t xml:space="preserve"> </w:t>
      </w:r>
      <w:r>
        <w:rPr>
          <w:spacing w:val="-1"/>
        </w:rPr>
        <w:t>any</w:t>
      </w:r>
      <w:r>
        <w:rPr>
          <w:spacing w:val="7"/>
        </w:rPr>
        <w:t xml:space="preserve"> </w:t>
      </w:r>
      <w:r>
        <w:rPr>
          <w:spacing w:val="-1"/>
        </w:rPr>
        <w:t>applicable</w:t>
      </w:r>
      <w:r>
        <w:rPr>
          <w:spacing w:val="9"/>
        </w:rPr>
        <w:t xml:space="preserve"> </w:t>
      </w:r>
      <w:r>
        <w:rPr>
          <w:spacing w:val="-1"/>
        </w:rPr>
        <w:t>controller</w:t>
      </w:r>
      <w:r>
        <w:rPr>
          <w:spacing w:val="65"/>
        </w:rPr>
        <w:t xml:space="preserve"> </w:t>
      </w:r>
      <w:r>
        <w:rPr>
          <w:spacing w:val="-1"/>
        </w:rPr>
        <w:t>to</w:t>
      </w:r>
      <w:r>
        <w:rPr>
          <w:spacing w:val="56"/>
        </w:rPr>
        <w:t xml:space="preserve"> </w:t>
      </w:r>
      <w:r>
        <w:rPr>
          <w:spacing w:val="-1"/>
        </w:rPr>
        <w:t>processor</w:t>
      </w:r>
      <w:r>
        <w:rPr>
          <w:spacing w:val="55"/>
        </w:rPr>
        <w:t xml:space="preserve"> </w:t>
      </w:r>
      <w:r>
        <w:rPr>
          <w:spacing w:val="-2"/>
        </w:rPr>
        <w:t>standard</w:t>
      </w:r>
      <w:r>
        <w:rPr>
          <w:spacing w:val="56"/>
        </w:rPr>
        <w:t xml:space="preserve"> </w:t>
      </w:r>
      <w:r>
        <w:rPr>
          <w:spacing w:val="-1"/>
        </w:rPr>
        <w:t>clauses</w:t>
      </w:r>
      <w:r>
        <w:rPr>
          <w:spacing w:val="56"/>
        </w:rPr>
        <w:t xml:space="preserve"> </w:t>
      </w:r>
      <w:r>
        <w:t>or</w:t>
      </w:r>
      <w:r>
        <w:rPr>
          <w:spacing w:val="56"/>
        </w:rPr>
        <w:t xml:space="preserve"> </w:t>
      </w:r>
      <w:r>
        <w:rPr>
          <w:spacing w:val="-1"/>
        </w:rPr>
        <w:t>similar</w:t>
      </w:r>
      <w:r>
        <w:rPr>
          <w:spacing w:val="58"/>
        </w:rPr>
        <w:t xml:space="preserve"> </w:t>
      </w:r>
      <w:r>
        <w:rPr>
          <w:spacing w:val="-1"/>
        </w:rPr>
        <w:t>terms</w:t>
      </w:r>
      <w:r>
        <w:rPr>
          <w:spacing w:val="57"/>
        </w:rPr>
        <w:t xml:space="preserve"> </w:t>
      </w:r>
      <w:r>
        <w:rPr>
          <w:spacing w:val="-2"/>
        </w:rPr>
        <w:t>forming</w:t>
      </w:r>
      <w:r>
        <w:rPr>
          <w:spacing w:val="55"/>
        </w:rPr>
        <w:t xml:space="preserve"> </w:t>
      </w:r>
      <w:r>
        <w:rPr>
          <w:spacing w:val="-1"/>
        </w:rPr>
        <w:t>part</w:t>
      </w:r>
      <w:r>
        <w:rPr>
          <w:spacing w:val="58"/>
        </w:rPr>
        <w:t xml:space="preserve"> </w:t>
      </w:r>
      <w:r>
        <w:t>of</w:t>
      </w:r>
      <w:r>
        <w:rPr>
          <w:spacing w:val="56"/>
        </w:rPr>
        <w:t xml:space="preserve"> </w:t>
      </w:r>
      <w:r>
        <w:rPr>
          <w:spacing w:val="-1"/>
        </w:rPr>
        <w:t>an</w:t>
      </w:r>
      <w:r>
        <w:rPr>
          <w:spacing w:val="44"/>
        </w:rPr>
        <w:t xml:space="preserve"> </w:t>
      </w:r>
      <w:r>
        <w:rPr>
          <w:spacing w:val="-1"/>
        </w:rPr>
        <w:t>applicable</w:t>
      </w:r>
      <w:r>
        <w:rPr>
          <w:spacing w:val="28"/>
        </w:rPr>
        <w:t xml:space="preserve"> </w:t>
      </w:r>
      <w:r>
        <w:rPr>
          <w:spacing w:val="-1"/>
        </w:rPr>
        <w:t>certification</w:t>
      </w:r>
      <w:r>
        <w:rPr>
          <w:spacing w:val="27"/>
        </w:rPr>
        <w:t xml:space="preserve"> </w:t>
      </w:r>
      <w:r>
        <w:rPr>
          <w:spacing w:val="-1"/>
        </w:rPr>
        <w:t>scheme</w:t>
      </w:r>
      <w:r>
        <w:rPr>
          <w:spacing w:val="28"/>
        </w:rPr>
        <w:t xml:space="preserve"> </w:t>
      </w:r>
      <w:r>
        <w:rPr>
          <w:spacing w:val="-1"/>
        </w:rPr>
        <w:t>(which</w:t>
      </w:r>
      <w:r>
        <w:rPr>
          <w:spacing w:val="27"/>
        </w:rPr>
        <w:t xml:space="preserve"> </w:t>
      </w:r>
      <w:r>
        <w:rPr>
          <w:spacing w:val="-2"/>
        </w:rPr>
        <w:t>shall</w:t>
      </w:r>
      <w:r>
        <w:rPr>
          <w:spacing w:val="25"/>
        </w:rPr>
        <w:t xml:space="preserve"> </w:t>
      </w:r>
      <w:r>
        <w:rPr>
          <w:spacing w:val="-1"/>
        </w:rPr>
        <w:t>apply</w:t>
      </w:r>
      <w:r>
        <w:rPr>
          <w:spacing w:val="27"/>
        </w:rPr>
        <w:t xml:space="preserve"> </w:t>
      </w:r>
      <w:r>
        <w:rPr>
          <w:spacing w:val="-1"/>
        </w:rPr>
        <w:t>when</w:t>
      </w:r>
      <w:r>
        <w:rPr>
          <w:spacing w:val="29"/>
        </w:rPr>
        <w:t xml:space="preserve"> </w:t>
      </w:r>
      <w:r>
        <w:rPr>
          <w:spacing w:val="-1"/>
        </w:rPr>
        <w:t>incorporated</w:t>
      </w:r>
      <w:r>
        <w:rPr>
          <w:spacing w:val="47"/>
        </w:rPr>
        <w:t xml:space="preserve"> </w:t>
      </w:r>
      <w:r>
        <w:rPr>
          <w:spacing w:val="-1"/>
        </w:rPr>
        <w:t>by</w:t>
      </w:r>
      <w:r>
        <w:rPr>
          <w:spacing w:val="-2"/>
        </w:rPr>
        <w:t xml:space="preserve"> </w:t>
      </w:r>
      <w:r>
        <w:rPr>
          <w:spacing w:val="-1"/>
        </w:rPr>
        <w:t>attachment</w:t>
      </w:r>
      <w:r>
        <w:rPr>
          <w:spacing w:val="-2"/>
        </w:rPr>
        <w:t xml:space="preserve"> </w:t>
      </w:r>
      <w:r>
        <w:rPr>
          <w:spacing w:val="-1"/>
        </w:rPr>
        <w:t>to this</w:t>
      </w:r>
      <w:r>
        <w:rPr>
          <w:spacing w:val="1"/>
        </w:rPr>
        <w:t xml:space="preserve"> </w:t>
      </w:r>
      <w:r>
        <w:rPr>
          <w:spacing w:val="-1"/>
        </w:rPr>
        <w:t>Contract).</w:t>
      </w:r>
    </w:p>
    <w:p w14:paraId="56578EFD" w14:textId="77777777" w:rsidR="00A85F47" w:rsidRDefault="00A85F47">
      <w:pPr>
        <w:pStyle w:val="BodyText"/>
        <w:kinsoku w:val="0"/>
        <w:overflowPunct w:val="0"/>
        <w:spacing w:before="8"/>
        <w:ind w:left="0"/>
        <w:rPr>
          <w:sz w:val="19"/>
          <w:szCs w:val="19"/>
        </w:rPr>
      </w:pPr>
    </w:p>
    <w:p w14:paraId="78156F07" w14:textId="77777777" w:rsidR="00A85F47" w:rsidRDefault="00A85F47" w:rsidP="00DE0CAC">
      <w:pPr>
        <w:pStyle w:val="BodyText"/>
        <w:numPr>
          <w:ilvl w:val="2"/>
          <w:numId w:val="7"/>
        </w:numPr>
        <w:tabs>
          <w:tab w:val="left" w:pos="2937"/>
        </w:tabs>
        <w:kinsoku w:val="0"/>
        <w:overflowPunct w:val="0"/>
        <w:ind w:right="116" w:hanging="744"/>
        <w:jc w:val="both"/>
        <w:rPr>
          <w:spacing w:val="-1"/>
        </w:rPr>
      </w:pPr>
      <w:bookmarkStart w:id="257" w:name="16.8.25_The_Parties_agree_to_take_accoun"/>
      <w:bookmarkEnd w:id="257"/>
      <w:r>
        <w:rPr>
          <w:spacing w:val="-1"/>
        </w:rPr>
        <w:t>The</w:t>
      </w:r>
      <w:r>
        <w:rPr>
          <w:spacing w:val="47"/>
        </w:rPr>
        <w:t xml:space="preserve"> </w:t>
      </w:r>
      <w:r>
        <w:rPr>
          <w:spacing w:val="-2"/>
        </w:rPr>
        <w:t>Parties</w:t>
      </w:r>
      <w:r>
        <w:rPr>
          <w:spacing w:val="47"/>
        </w:rPr>
        <w:t xml:space="preserve"> </w:t>
      </w:r>
      <w:r>
        <w:rPr>
          <w:spacing w:val="-1"/>
        </w:rPr>
        <w:t>agree</w:t>
      </w:r>
      <w:r>
        <w:rPr>
          <w:spacing w:val="48"/>
        </w:rPr>
        <w:t xml:space="preserve"> </w:t>
      </w:r>
      <w:r>
        <w:rPr>
          <w:spacing w:val="-1"/>
        </w:rPr>
        <w:t>to</w:t>
      </w:r>
      <w:r>
        <w:rPr>
          <w:spacing w:val="44"/>
        </w:rPr>
        <w:t xml:space="preserve"> </w:t>
      </w:r>
      <w:r>
        <w:rPr>
          <w:spacing w:val="-1"/>
        </w:rPr>
        <w:t>take</w:t>
      </w:r>
      <w:r>
        <w:rPr>
          <w:spacing w:val="48"/>
        </w:rPr>
        <w:t xml:space="preserve"> </w:t>
      </w:r>
      <w:r>
        <w:rPr>
          <w:spacing w:val="-1"/>
        </w:rPr>
        <w:t>account</w:t>
      </w:r>
      <w:r>
        <w:rPr>
          <w:spacing w:val="43"/>
        </w:rPr>
        <w:t xml:space="preserve"> </w:t>
      </w:r>
      <w:r>
        <w:t>of</w:t>
      </w:r>
      <w:r>
        <w:rPr>
          <w:spacing w:val="47"/>
        </w:rPr>
        <w:t xml:space="preserve"> </w:t>
      </w:r>
      <w:r>
        <w:rPr>
          <w:spacing w:val="-1"/>
        </w:rPr>
        <w:t>any</w:t>
      </w:r>
      <w:r>
        <w:rPr>
          <w:spacing w:val="45"/>
        </w:rPr>
        <w:t xml:space="preserve"> </w:t>
      </w:r>
      <w:r>
        <w:rPr>
          <w:spacing w:val="-1"/>
        </w:rPr>
        <w:t>guidance</w:t>
      </w:r>
      <w:r>
        <w:rPr>
          <w:spacing w:val="47"/>
        </w:rPr>
        <w:t xml:space="preserve"> </w:t>
      </w:r>
      <w:r>
        <w:rPr>
          <w:spacing w:val="-1"/>
        </w:rPr>
        <w:t>issued</w:t>
      </w:r>
      <w:r>
        <w:rPr>
          <w:spacing w:val="47"/>
        </w:rPr>
        <w:t xml:space="preserve"> </w:t>
      </w:r>
      <w:r>
        <w:rPr>
          <w:spacing w:val="-1"/>
        </w:rPr>
        <w:t>by</w:t>
      </w:r>
      <w:r>
        <w:rPr>
          <w:spacing w:val="48"/>
        </w:rPr>
        <w:t xml:space="preserve"> </w:t>
      </w:r>
      <w:r>
        <w:rPr>
          <w:spacing w:val="-2"/>
        </w:rPr>
        <w:t>the</w:t>
      </w:r>
      <w:r>
        <w:rPr>
          <w:spacing w:val="43"/>
        </w:rPr>
        <w:t xml:space="preserve"> </w:t>
      </w:r>
      <w:r>
        <w:rPr>
          <w:spacing w:val="-1"/>
        </w:rPr>
        <w:t>Information</w:t>
      </w:r>
      <w:r>
        <w:rPr>
          <w:spacing w:val="-19"/>
        </w:rPr>
        <w:t xml:space="preserve"> </w:t>
      </w:r>
      <w:r>
        <w:rPr>
          <w:spacing w:val="-1"/>
        </w:rPr>
        <w:t>Commissioner’s</w:t>
      </w:r>
      <w:r>
        <w:rPr>
          <w:spacing w:val="-18"/>
        </w:rPr>
        <w:t xml:space="preserve"> </w:t>
      </w:r>
      <w:r>
        <w:rPr>
          <w:spacing w:val="-1"/>
        </w:rPr>
        <w:t>Office.</w:t>
      </w:r>
      <w:r>
        <w:rPr>
          <w:spacing w:val="-19"/>
        </w:rPr>
        <w:t xml:space="preserve"> </w:t>
      </w:r>
      <w:r>
        <w:rPr>
          <w:spacing w:val="-1"/>
        </w:rPr>
        <w:t>The</w:t>
      </w:r>
      <w:r>
        <w:rPr>
          <w:spacing w:val="-17"/>
        </w:rPr>
        <w:t xml:space="preserve"> </w:t>
      </w:r>
      <w:r>
        <w:rPr>
          <w:spacing w:val="-1"/>
        </w:rPr>
        <w:t>Customer</w:t>
      </w:r>
      <w:r>
        <w:rPr>
          <w:spacing w:val="-19"/>
        </w:rPr>
        <w:t xml:space="preserve"> </w:t>
      </w:r>
      <w:r>
        <w:rPr>
          <w:spacing w:val="-1"/>
        </w:rPr>
        <w:t>may</w:t>
      </w:r>
      <w:r>
        <w:rPr>
          <w:spacing w:val="-19"/>
        </w:rPr>
        <w:t xml:space="preserve"> </w:t>
      </w:r>
      <w:r>
        <w:t>on</w:t>
      </w:r>
      <w:r>
        <w:rPr>
          <w:spacing w:val="-19"/>
        </w:rPr>
        <w:t xml:space="preserve"> </w:t>
      </w:r>
      <w:r>
        <w:rPr>
          <w:spacing w:val="-1"/>
        </w:rPr>
        <w:t>not</w:t>
      </w:r>
      <w:r>
        <w:rPr>
          <w:spacing w:val="-16"/>
        </w:rPr>
        <w:t xml:space="preserve"> </w:t>
      </w:r>
      <w:r>
        <w:rPr>
          <w:spacing w:val="-1"/>
        </w:rPr>
        <w:t>less</w:t>
      </w:r>
      <w:r>
        <w:rPr>
          <w:spacing w:val="-18"/>
        </w:rPr>
        <w:t xml:space="preserve"> </w:t>
      </w:r>
      <w:r>
        <w:rPr>
          <w:spacing w:val="-1"/>
        </w:rPr>
        <w:t>than</w:t>
      </w:r>
      <w:r>
        <w:rPr>
          <w:spacing w:val="36"/>
        </w:rPr>
        <w:t xml:space="preserve"> </w:t>
      </w:r>
      <w:r>
        <w:rPr>
          <w:spacing w:val="-1"/>
        </w:rPr>
        <w:t>30</w:t>
      </w:r>
      <w:r>
        <w:rPr>
          <w:spacing w:val="14"/>
        </w:rPr>
        <w:t xml:space="preserve"> </w:t>
      </w:r>
      <w:r>
        <w:rPr>
          <w:spacing w:val="-1"/>
        </w:rPr>
        <w:t>Working</w:t>
      </w:r>
      <w:r>
        <w:rPr>
          <w:spacing w:val="15"/>
        </w:rPr>
        <w:t xml:space="preserve"> </w:t>
      </w:r>
      <w:r>
        <w:rPr>
          <w:spacing w:val="-1"/>
        </w:rPr>
        <w:t>Days’</w:t>
      </w:r>
      <w:r>
        <w:rPr>
          <w:spacing w:val="16"/>
        </w:rPr>
        <w:t xml:space="preserve"> </w:t>
      </w:r>
      <w:r>
        <w:rPr>
          <w:spacing w:val="-1"/>
        </w:rPr>
        <w:t>notice</w:t>
      </w:r>
      <w:r>
        <w:rPr>
          <w:spacing w:val="16"/>
        </w:rPr>
        <w:t xml:space="preserve"> </w:t>
      </w:r>
      <w:r>
        <w:rPr>
          <w:spacing w:val="-1"/>
        </w:rPr>
        <w:t>to</w:t>
      </w:r>
      <w:r>
        <w:rPr>
          <w:spacing w:val="16"/>
        </w:rPr>
        <w:t xml:space="preserve"> </w:t>
      </w:r>
      <w:r>
        <w:rPr>
          <w:spacing w:val="-1"/>
        </w:rPr>
        <w:t>the</w:t>
      </w:r>
      <w:r>
        <w:rPr>
          <w:spacing w:val="16"/>
        </w:rPr>
        <w:t xml:space="preserve"> </w:t>
      </w:r>
      <w:r>
        <w:rPr>
          <w:spacing w:val="-1"/>
        </w:rPr>
        <w:t>Service</w:t>
      </w:r>
      <w:r>
        <w:rPr>
          <w:spacing w:val="16"/>
        </w:rPr>
        <w:t xml:space="preserve"> </w:t>
      </w:r>
      <w:r>
        <w:rPr>
          <w:spacing w:val="-1"/>
        </w:rPr>
        <w:t>Provider</w:t>
      </w:r>
      <w:r>
        <w:rPr>
          <w:spacing w:val="15"/>
        </w:rPr>
        <w:t xml:space="preserve"> </w:t>
      </w:r>
      <w:r>
        <w:rPr>
          <w:spacing w:val="-1"/>
        </w:rPr>
        <w:t>amend</w:t>
      </w:r>
      <w:r>
        <w:rPr>
          <w:spacing w:val="15"/>
        </w:rPr>
        <w:t xml:space="preserve"> </w:t>
      </w:r>
      <w:r>
        <w:rPr>
          <w:spacing w:val="-1"/>
        </w:rPr>
        <w:t>this</w:t>
      </w:r>
      <w:r>
        <w:rPr>
          <w:spacing w:val="16"/>
        </w:rPr>
        <w:t xml:space="preserve"> </w:t>
      </w:r>
      <w:r>
        <w:rPr>
          <w:spacing w:val="-1"/>
        </w:rPr>
        <w:t>Contract</w:t>
      </w:r>
      <w:r>
        <w:rPr>
          <w:spacing w:val="29"/>
        </w:rPr>
        <w:t xml:space="preserve"> </w:t>
      </w:r>
      <w:r>
        <w:rPr>
          <w:spacing w:val="-1"/>
        </w:rPr>
        <w:t>to</w:t>
      </w:r>
      <w:r>
        <w:rPr>
          <w:spacing w:val="-6"/>
        </w:rPr>
        <w:t xml:space="preserve"> </w:t>
      </w:r>
      <w:r>
        <w:rPr>
          <w:spacing w:val="-1"/>
        </w:rPr>
        <w:t>ensure</w:t>
      </w:r>
      <w:r>
        <w:rPr>
          <w:spacing w:val="-6"/>
        </w:rPr>
        <w:t xml:space="preserve"> </w:t>
      </w:r>
      <w:r>
        <w:rPr>
          <w:spacing w:val="-1"/>
        </w:rPr>
        <w:t>that</w:t>
      </w:r>
      <w:r>
        <w:rPr>
          <w:spacing w:val="-7"/>
        </w:rPr>
        <w:t xml:space="preserve"> </w:t>
      </w:r>
      <w:r>
        <w:rPr>
          <w:spacing w:val="-2"/>
        </w:rPr>
        <w:t>it</w:t>
      </w:r>
      <w:r>
        <w:rPr>
          <w:spacing w:val="-7"/>
        </w:rPr>
        <w:t xml:space="preserve"> </w:t>
      </w:r>
      <w:r>
        <w:rPr>
          <w:spacing w:val="-2"/>
        </w:rPr>
        <w:t>complies</w:t>
      </w:r>
      <w:r>
        <w:rPr>
          <w:spacing w:val="-6"/>
        </w:rPr>
        <w:t xml:space="preserve"> </w:t>
      </w:r>
      <w:r>
        <w:rPr>
          <w:spacing w:val="-1"/>
        </w:rPr>
        <w:t>with</w:t>
      </w:r>
      <w:r>
        <w:rPr>
          <w:spacing w:val="-7"/>
        </w:rPr>
        <w:t xml:space="preserve"> </w:t>
      </w:r>
      <w:r>
        <w:rPr>
          <w:spacing w:val="-1"/>
        </w:rPr>
        <w:t>any</w:t>
      </w:r>
      <w:r>
        <w:rPr>
          <w:spacing w:val="-7"/>
        </w:rPr>
        <w:t xml:space="preserve"> </w:t>
      </w:r>
      <w:r>
        <w:rPr>
          <w:spacing w:val="-1"/>
        </w:rPr>
        <w:t>guidance</w:t>
      </w:r>
      <w:r>
        <w:rPr>
          <w:spacing w:val="-3"/>
        </w:rPr>
        <w:t xml:space="preserve"> </w:t>
      </w:r>
      <w:r>
        <w:rPr>
          <w:spacing w:val="-1"/>
        </w:rPr>
        <w:t>issued</w:t>
      </w:r>
      <w:r>
        <w:rPr>
          <w:spacing w:val="-7"/>
        </w:rPr>
        <w:t xml:space="preserve"> </w:t>
      </w:r>
      <w:r>
        <w:rPr>
          <w:spacing w:val="-1"/>
        </w:rPr>
        <w:t>by</w:t>
      </w:r>
      <w:r>
        <w:rPr>
          <w:spacing w:val="-7"/>
        </w:rPr>
        <w:t xml:space="preserve"> </w:t>
      </w:r>
      <w:r>
        <w:rPr>
          <w:spacing w:val="-1"/>
        </w:rPr>
        <w:t>the</w:t>
      </w:r>
      <w:r>
        <w:rPr>
          <w:spacing w:val="-6"/>
        </w:rPr>
        <w:t xml:space="preserve"> </w:t>
      </w:r>
      <w:r>
        <w:rPr>
          <w:spacing w:val="-1"/>
        </w:rPr>
        <w:t>Information</w:t>
      </w:r>
      <w:r>
        <w:rPr>
          <w:spacing w:val="43"/>
        </w:rPr>
        <w:t xml:space="preserve"> </w:t>
      </w:r>
      <w:r>
        <w:rPr>
          <w:spacing w:val="-1"/>
        </w:rPr>
        <w:t>Commissioner’s Office.</w:t>
      </w:r>
    </w:p>
    <w:p w14:paraId="695147B1" w14:textId="77777777" w:rsidR="00A85F47" w:rsidRDefault="00A85F47">
      <w:pPr>
        <w:pStyle w:val="BodyText"/>
        <w:kinsoku w:val="0"/>
        <w:overflowPunct w:val="0"/>
        <w:spacing w:before="8"/>
        <w:ind w:left="0"/>
        <w:rPr>
          <w:sz w:val="19"/>
          <w:szCs w:val="19"/>
        </w:rPr>
      </w:pPr>
    </w:p>
    <w:p w14:paraId="6E383DB8" w14:textId="77777777" w:rsidR="00A85F47" w:rsidRDefault="00A85F47" w:rsidP="00DE0CAC">
      <w:pPr>
        <w:pStyle w:val="Heading8"/>
        <w:numPr>
          <w:ilvl w:val="1"/>
          <w:numId w:val="6"/>
        </w:numPr>
        <w:tabs>
          <w:tab w:val="left" w:pos="1314"/>
        </w:tabs>
        <w:kinsoku w:val="0"/>
        <w:overflowPunct w:val="0"/>
        <w:ind w:hanging="741"/>
        <w:rPr>
          <w:b w:val="0"/>
          <w:bCs w:val="0"/>
        </w:rPr>
      </w:pPr>
      <w:bookmarkStart w:id="258" w:name="16.9_Security_of_Premises"/>
      <w:bookmarkEnd w:id="258"/>
      <w:r>
        <w:rPr>
          <w:spacing w:val="-1"/>
        </w:rPr>
        <w:t xml:space="preserve">Security of </w:t>
      </w:r>
      <w:r>
        <w:rPr>
          <w:spacing w:val="-2"/>
        </w:rPr>
        <w:t>Premises</w:t>
      </w:r>
    </w:p>
    <w:p w14:paraId="7EA4B5AC" w14:textId="77777777" w:rsidR="00A85F47" w:rsidRDefault="00A85F47">
      <w:pPr>
        <w:pStyle w:val="BodyText"/>
        <w:kinsoku w:val="0"/>
        <w:overflowPunct w:val="0"/>
        <w:spacing w:before="10"/>
        <w:ind w:left="0"/>
        <w:rPr>
          <w:b/>
          <w:bCs/>
          <w:sz w:val="19"/>
          <w:szCs w:val="19"/>
        </w:rPr>
      </w:pPr>
    </w:p>
    <w:p w14:paraId="0FDA952D" w14:textId="77777777" w:rsidR="00A85F47" w:rsidRDefault="00A85F47" w:rsidP="00DE0CAC">
      <w:pPr>
        <w:pStyle w:val="BodyText"/>
        <w:numPr>
          <w:ilvl w:val="2"/>
          <w:numId w:val="6"/>
        </w:numPr>
        <w:tabs>
          <w:tab w:val="left" w:pos="2238"/>
        </w:tabs>
        <w:kinsoku w:val="0"/>
        <w:overflowPunct w:val="0"/>
        <w:ind w:right="375" w:hanging="720"/>
        <w:rPr>
          <w:spacing w:val="-1"/>
        </w:rPr>
      </w:pPr>
      <w:bookmarkStart w:id="259" w:name="16.9.1_The_Customer_shall_be_responsible"/>
      <w:bookmarkEnd w:id="259"/>
      <w:r>
        <w:rPr>
          <w:spacing w:val="-1"/>
        </w:rPr>
        <w:t>The Customer</w:t>
      </w:r>
      <w:r>
        <w:rPr>
          <w:spacing w:val="-2"/>
        </w:rPr>
        <w:t xml:space="preserve"> </w:t>
      </w:r>
      <w:r>
        <w:rPr>
          <w:spacing w:val="-1"/>
        </w:rPr>
        <w:t>shall</w:t>
      </w:r>
      <w:r>
        <w:rPr>
          <w:spacing w:val="-2"/>
        </w:rPr>
        <w:t xml:space="preserve"> </w:t>
      </w:r>
      <w:r>
        <w:t>be</w:t>
      </w:r>
      <w:r>
        <w:rPr>
          <w:spacing w:val="-1"/>
        </w:rPr>
        <w:t xml:space="preserve"> responsible for</w:t>
      </w:r>
      <w:r>
        <w:rPr>
          <w:spacing w:val="1"/>
        </w:rPr>
        <w:t xml:space="preserve"> </w:t>
      </w:r>
      <w:r>
        <w:rPr>
          <w:spacing w:val="-1"/>
        </w:rPr>
        <w:t>maintaining</w:t>
      </w:r>
      <w:r>
        <w:rPr>
          <w:spacing w:val="-2"/>
        </w:rPr>
        <w:t xml:space="preserve"> </w:t>
      </w:r>
      <w:r>
        <w:rPr>
          <w:spacing w:val="-1"/>
        </w:rPr>
        <w:t>the security</w:t>
      </w:r>
      <w:r>
        <w:t xml:space="preserve"> of</w:t>
      </w:r>
      <w:r>
        <w:rPr>
          <w:spacing w:val="-2"/>
        </w:rPr>
        <w:t xml:space="preserve"> </w:t>
      </w:r>
      <w:r>
        <w:rPr>
          <w:spacing w:val="-1"/>
        </w:rPr>
        <w:t>the</w:t>
      </w:r>
      <w:r>
        <w:rPr>
          <w:spacing w:val="32"/>
        </w:rPr>
        <w:t xml:space="preserve"> </w:t>
      </w:r>
      <w:r>
        <w:rPr>
          <w:spacing w:val="-1"/>
        </w:rPr>
        <w:t>Customer’s Premises in</w:t>
      </w:r>
      <w:r>
        <w:rPr>
          <w:spacing w:val="-2"/>
        </w:rPr>
        <w:t xml:space="preserve"> </w:t>
      </w:r>
      <w:r>
        <w:rPr>
          <w:spacing w:val="-1"/>
        </w:rPr>
        <w:t xml:space="preserve">accordance </w:t>
      </w:r>
      <w:r>
        <w:rPr>
          <w:spacing w:val="-2"/>
        </w:rPr>
        <w:t>with</w:t>
      </w:r>
      <w:r>
        <w:rPr>
          <w:spacing w:val="1"/>
        </w:rPr>
        <w:t xml:space="preserve"> </w:t>
      </w:r>
      <w:r>
        <w:rPr>
          <w:spacing w:val="-2"/>
        </w:rPr>
        <w:t>its</w:t>
      </w:r>
      <w:r>
        <w:rPr>
          <w:spacing w:val="1"/>
        </w:rPr>
        <w:t xml:space="preserve"> </w:t>
      </w:r>
      <w:r>
        <w:rPr>
          <w:spacing w:val="-1"/>
        </w:rPr>
        <w:t>standard</w:t>
      </w:r>
      <w:r>
        <w:rPr>
          <w:spacing w:val="-2"/>
        </w:rPr>
        <w:t xml:space="preserve"> </w:t>
      </w:r>
      <w:r>
        <w:rPr>
          <w:spacing w:val="-1"/>
        </w:rPr>
        <w:t>security</w:t>
      </w:r>
      <w:r>
        <w:rPr>
          <w:spacing w:val="36"/>
        </w:rPr>
        <w:t xml:space="preserve"> </w:t>
      </w:r>
      <w:r>
        <w:rPr>
          <w:spacing w:val="-1"/>
        </w:rPr>
        <w:t>requirements.</w:t>
      </w:r>
      <w:r>
        <w:rPr>
          <w:spacing w:val="-2"/>
        </w:rPr>
        <w:t xml:space="preserve"> </w:t>
      </w:r>
      <w:r>
        <w:rPr>
          <w:spacing w:val="-1"/>
        </w:rPr>
        <w:t>The Service Provider</w:t>
      </w:r>
      <w:r>
        <w:rPr>
          <w:spacing w:val="-2"/>
        </w:rPr>
        <w:t xml:space="preserve"> </w:t>
      </w:r>
      <w:r>
        <w:rPr>
          <w:spacing w:val="-1"/>
        </w:rPr>
        <w:t>shall</w:t>
      </w:r>
      <w:r>
        <w:rPr>
          <w:spacing w:val="-4"/>
        </w:rPr>
        <w:t xml:space="preserve"> </w:t>
      </w:r>
      <w:r>
        <w:rPr>
          <w:spacing w:val="-1"/>
        </w:rPr>
        <w:t>comply</w:t>
      </w:r>
      <w:r>
        <w:rPr>
          <w:spacing w:val="-2"/>
        </w:rPr>
        <w:t xml:space="preserve"> </w:t>
      </w:r>
      <w:r>
        <w:rPr>
          <w:spacing w:val="-1"/>
        </w:rPr>
        <w:t>with</w:t>
      </w:r>
      <w:r>
        <w:rPr>
          <w:spacing w:val="1"/>
        </w:rPr>
        <w:t xml:space="preserve"> </w:t>
      </w:r>
      <w:r>
        <w:t>all</w:t>
      </w:r>
      <w:r>
        <w:rPr>
          <w:spacing w:val="-4"/>
        </w:rPr>
        <w:t xml:space="preserve"> </w:t>
      </w:r>
      <w:r>
        <w:rPr>
          <w:spacing w:val="-1"/>
        </w:rPr>
        <w:t>reasonable</w:t>
      </w:r>
      <w:r>
        <w:rPr>
          <w:spacing w:val="39"/>
        </w:rPr>
        <w:t xml:space="preserve"> </w:t>
      </w:r>
      <w:r>
        <w:rPr>
          <w:spacing w:val="-1"/>
        </w:rPr>
        <w:t>security</w:t>
      </w:r>
      <w:r>
        <w:rPr>
          <w:spacing w:val="-2"/>
        </w:rPr>
        <w:t xml:space="preserve"> </w:t>
      </w:r>
      <w:r>
        <w:rPr>
          <w:spacing w:val="-1"/>
        </w:rPr>
        <w:t xml:space="preserve">requirements </w:t>
      </w:r>
      <w:r>
        <w:t>of</w:t>
      </w:r>
      <w:r>
        <w:rPr>
          <w:spacing w:val="-2"/>
        </w:rPr>
        <w:t xml:space="preserve"> </w:t>
      </w:r>
      <w:r>
        <w:rPr>
          <w:spacing w:val="-1"/>
        </w:rPr>
        <w:t>the Customer</w:t>
      </w:r>
      <w:r>
        <w:rPr>
          <w:spacing w:val="-2"/>
        </w:rPr>
        <w:t xml:space="preserve"> </w:t>
      </w:r>
      <w:r>
        <w:rPr>
          <w:spacing w:val="-1"/>
        </w:rPr>
        <w:t xml:space="preserve">while </w:t>
      </w:r>
      <w:r>
        <w:t>on</w:t>
      </w:r>
      <w:r>
        <w:rPr>
          <w:spacing w:val="-2"/>
        </w:rPr>
        <w:t xml:space="preserve"> </w:t>
      </w:r>
      <w:r>
        <w:rPr>
          <w:spacing w:val="-1"/>
        </w:rPr>
        <w:t xml:space="preserve">the Customer’s </w:t>
      </w:r>
      <w:r>
        <w:rPr>
          <w:spacing w:val="-2"/>
        </w:rPr>
        <w:t>Premises</w:t>
      </w:r>
      <w:r>
        <w:rPr>
          <w:spacing w:val="43"/>
        </w:rPr>
        <w:t xml:space="preserve"> </w:t>
      </w:r>
      <w:r>
        <w:rPr>
          <w:spacing w:val="-1"/>
        </w:rPr>
        <w:t>and</w:t>
      </w:r>
      <w:r>
        <w:rPr>
          <w:spacing w:val="-2"/>
        </w:rPr>
        <w:t xml:space="preserve"> </w:t>
      </w:r>
      <w:r>
        <w:rPr>
          <w:spacing w:val="-1"/>
        </w:rPr>
        <w:t>shall</w:t>
      </w:r>
      <w:r>
        <w:rPr>
          <w:spacing w:val="-2"/>
        </w:rPr>
        <w:t xml:space="preserve"> </w:t>
      </w:r>
      <w:r>
        <w:rPr>
          <w:spacing w:val="-1"/>
        </w:rPr>
        <w:t>ensure that</w:t>
      </w:r>
      <w:r>
        <w:rPr>
          <w:spacing w:val="1"/>
        </w:rPr>
        <w:t xml:space="preserve"> </w:t>
      </w:r>
      <w:r>
        <w:rPr>
          <w:spacing w:val="-1"/>
        </w:rPr>
        <w:t>all</w:t>
      </w:r>
      <w:r>
        <w:rPr>
          <w:spacing w:val="-2"/>
        </w:rPr>
        <w:t xml:space="preserve"> </w:t>
      </w:r>
      <w:r>
        <w:rPr>
          <w:spacing w:val="-1"/>
        </w:rPr>
        <w:t>Staff</w:t>
      </w:r>
      <w:r>
        <w:rPr>
          <w:spacing w:val="-2"/>
        </w:rPr>
        <w:t xml:space="preserve"> </w:t>
      </w:r>
      <w:r>
        <w:rPr>
          <w:spacing w:val="-1"/>
        </w:rPr>
        <w:t>comply</w:t>
      </w:r>
      <w:r>
        <w:rPr>
          <w:spacing w:val="-2"/>
        </w:rPr>
        <w:t xml:space="preserve"> </w:t>
      </w:r>
      <w:r>
        <w:rPr>
          <w:spacing w:val="-1"/>
        </w:rPr>
        <w:t>with</w:t>
      </w:r>
      <w:r>
        <w:rPr>
          <w:spacing w:val="1"/>
        </w:rPr>
        <w:t xml:space="preserve"> </w:t>
      </w:r>
      <w:r>
        <w:rPr>
          <w:spacing w:val="-1"/>
        </w:rPr>
        <w:t>such</w:t>
      </w:r>
      <w:r>
        <w:rPr>
          <w:spacing w:val="-2"/>
        </w:rPr>
        <w:t xml:space="preserve"> </w:t>
      </w:r>
      <w:r>
        <w:rPr>
          <w:spacing w:val="-1"/>
        </w:rPr>
        <w:t>requirements.</w:t>
      </w:r>
    </w:p>
    <w:p w14:paraId="4F99A568" w14:textId="77777777" w:rsidR="00A85F47" w:rsidRDefault="00A85F47">
      <w:pPr>
        <w:pStyle w:val="BodyText"/>
        <w:kinsoku w:val="0"/>
        <w:overflowPunct w:val="0"/>
        <w:spacing w:before="10"/>
        <w:ind w:left="0"/>
        <w:rPr>
          <w:sz w:val="19"/>
          <w:szCs w:val="19"/>
        </w:rPr>
      </w:pPr>
    </w:p>
    <w:p w14:paraId="546B5A40" w14:textId="77777777" w:rsidR="00A85F47" w:rsidRDefault="00A85F47" w:rsidP="00DE0CAC">
      <w:pPr>
        <w:pStyle w:val="BodyText"/>
        <w:numPr>
          <w:ilvl w:val="2"/>
          <w:numId w:val="6"/>
        </w:numPr>
        <w:tabs>
          <w:tab w:val="left" w:pos="2651"/>
        </w:tabs>
        <w:kinsoku w:val="0"/>
        <w:overflowPunct w:val="0"/>
        <w:ind w:left="2650" w:right="304" w:hanging="1133"/>
        <w:rPr>
          <w:spacing w:val="-1"/>
        </w:rPr>
      </w:pPr>
      <w:bookmarkStart w:id="260" w:name="16.9.2_The_Customer_shall_provide_the_Se"/>
      <w:bookmarkEnd w:id="260"/>
      <w:r>
        <w:rPr>
          <w:spacing w:val="-1"/>
        </w:rPr>
        <w:t>The Customer</w:t>
      </w:r>
      <w:r>
        <w:rPr>
          <w:spacing w:val="-2"/>
        </w:rPr>
        <w:t xml:space="preserve"> </w:t>
      </w:r>
      <w:r>
        <w:rPr>
          <w:spacing w:val="-1"/>
        </w:rPr>
        <w:t>shall</w:t>
      </w:r>
      <w:r>
        <w:rPr>
          <w:spacing w:val="-2"/>
        </w:rPr>
        <w:t xml:space="preserve"> </w:t>
      </w:r>
      <w:r>
        <w:rPr>
          <w:spacing w:val="-1"/>
        </w:rPr>
        <w:t>provide the Service Provider</w:t>
      </w:r>
      <w:r>
        <w:rPr>
          <w:spacing w:val="-2"/>
        </w:rPr>
        <w:t xml:space="preserve"> </w:t>
      </w:r>
      <w:r>
        <w:rPr>
          <w:spacing w:val="-1"/>
        </w:rPr>
        <w:t>upon</w:t>
      </w:r>
      <w:r>
        <w:rPr>
          <w:spacing w:val="-2"/>
        </w:rPr>
        <w:t xml:space="preserve"> </w:t>
      </w:r>
      <w:r>
        <w:rPr>
          <w:spacing w:val="-1"/>
        </w:rPr>
        <w:t>request</w:t>
      </w:r>
      <w:r>
        <w:rPr>
          <w:spacing w:val="-2"/>
        </w:rPr>
        <w:t xml:space="preserve"> </w:t>
      </w:r>
      <w:r>
        <w:rPr>
          <w:spacing w:val="-1"/>
        </w:rPr>
        <w:t>copies</w:t>
      </w:r>
      <w:r>
        <w:rPr>
          <w:spacing w:val="37"/>
        </w:rPr>
        <w:t xml:space="preserve"> </w:t>
      </w:r>
      <w:r>
        <w:t>of</w:t>
      </w:r>
      <w:r>
        <w:rPr>
          <w:spacing w:val="-2"/>
        </w:rPr>
        <w:t xml:space="preserve"> its</w:t>
      </w:r>
      <w:r>
        <w:rPr>
          <w:spacing w:val="-1"/>
        </w:rPr>
        <w:t xml:space="preserve"> written</w:t>
      </w:r>
      <w:r>
        <w:rPr>
          <w:spacing w:val="-2"/>
        </w:rPr>
        <w:t xml:space="preserve"> </w:t>
      </w:r>
      <w:r>
        <w:rPr>
          <w:spacing w:val="-1"/>
        </w:rPr>
        <w:t>security</w:t>
      </w:r>
      <w:r>
        <w:t xml:space="preserve"> </w:t>
      </w:r>
      <w:r>
        <w:rPr>
          <w:spacing w:val="-1"/>
        </w:rPr>
        <w:t>procedures and</w:t>
      </w:r>
      <w:r>
        <w:rPr>
          <w:spacing w:val="-2"/>
        </w:rPr>
        <w:t xml:space="preserve"> </w:t>
      </w:r>
      <w:r>
        <w:rPr>
          <w:spacing w:val="-1"/>
        </w:rPr>
        <w:t>shall</w:t>
      </w:r>
      <w:r>
        <w:rPr>
          <w:spacing w:val="-2"/>
        </w:rPr>
        <w:t xml:space="preserve"> </w:t>
      </w:r>
      <w:r>
        <w:rPr>
          <w:spacing w:val="-1"/>
        </w:rPr>
        <w:t>afford</w:t>
      </w:r>
      <w:r>
        <w:rPr>
          <w:spacing w:val="-2"/>
        </w:rPr>
        <w:t xml:space="preserve"> </w:t>
      </w:r>
      <w:r>
        <w:rPr>
          <w:spacing w:val="-1"/>
        </w:rPr>
        <w:t>the Service Provider</w:t>
      </w:r>
      <w:r>
        <w:rPr>
          <w:spacing w:val="51"/>
        </w:rPr>
        <w:t xml:space="preserve"> </w:t>
      </w:r>
      <w:r>
        <w:rPr>
          <w:spacing w:val="-1"/>
        </w:rPr>
        <w:t>upon</w:t>
      </w:r>
      <w:r>
        <w:rPr>
          <w:spacing w:val="-2"/>
        </w:rPr>
        <w:t xml:space="preserve"> </w:t>
      </w:r>
      <w:r>
        <w:rPr>
          <w:spacing w:val="-1"/>
        </w:rPr>
        <w:t>request</w:t>
      </w:r>
      <w:r>
        <w:rPr>
          <w:spacing w:val="-2"/>
        </w:rPr>
        <w:t xml:space="preserve"> </w:t>
      </w:r>
      <w:r>
        <w:rPr>
          <w:spacing w:val="-1"/>
        </w:rPr>
        <w:t>an</w:t>
      </w:r>
      <w:r>
        <w:rPr>
          <w:spacing w:val="-2"/>
        </w:rPr>
        <w:t xml:space="preserve"> </w:t>
      </w:r>
      <w:r>
        <w:rPr>
          <w:spacing w:val="-1"/>
        </w:rPr>
        <w:t>opportunity</w:t>
      </w:r>
      <w:r>
        <w:rPr>
          <w:spacing w:val="-2"/>
        </w:rPr>
        <w:t xml:space="preserve"> </w:t>
      </w:r>
      <w:r>
        <w:rPr>
          <w:spacing w:val="-1"/>
        </w:rPr>
        <w:t>to</w:t>
      </w:r>
      <w:r>
        <w:rPr>
          <w:spacing w:val="2"/>
        </w:rPr>
        <w:t xml:space="preserve"> </w:t>
      </w:r>
      <w:r>
        <w:rPr>
          <w:spacing w:val="-1"/>
        </w:rPr>
        <w:t>inspect</w:t>
      </w:r>
      <w:r>
        <w:rPr>
          <w:spacing w:val="1"/>
        </w:rPr>
        <w:t xml:space="preserve"> </w:t>
      </w:r>
      <w:r>
        <w:rPr>
          <w:spacing w:val="-2"/>
        </w:rPr>
        <w:t>its</w:t>
      </w:r>
      <w:r>
        <w:rPr>
          <w:spacing w:val="-1"/>
        </w:rPr>
        <w:t xml:space="preserve"> physical</w:t>
      </w:r>
      <w:r>
        <w:rPr>
          <w:spacing w:val="-4"/>
        </w:rPr>
        <w:t xml:space="preserve"> </w:t>
      </w:r>
      <w:r>
        <w:rPr>
          <w:spacing w:val="-1"/>
        </w:rPr>
        <w:t>security</w:t>
      </w:r>
      <w:r>
        <w:rPr>
          <w:spacing w:val="40"/>
        </w:rPr>
        <w:t xml:space="preserve"> </w:t>
      </w:r>
      <w:r>
        <w:rPr>
          <w:spacing w:val="-1"/>
        </w:rPr>
        <w:t>arrangements.</w:t>
      </w:r>
    </w:p>
    <w:p w14:paraId="3572306D" w14:textId="77777777" w:rsidR="00A85F47" w:rsidRDefault="00A85F47">
      <w:pPr>
        <w:pStyle w:val="BodyText"/>
        <w:kinsoku w:val="0"/>
        <w:overflowPunct w:val="0"/>
        <w:spacing w:before="8"/>
        <w:ind w:left="0"/>
        <w:rPr>
          <w:sz w:val="19"/>
          <w:szCs w:val="19"/>
        </w:rPr>
      </w:pPr>
    </w:p>
    <w:p w14:paraId="78B8A401" w14:textId="77777777" w:rsidR="00A85F47" w:rsidRDefault="00A85F47" w:rsidP="00DE0CAC">
      <w:pPr>
        <w:pStyle w:val="Heading8"/>
        <w:numPr>
          <w:ilvl w:val="1"/>
          <w:numId w:val="5"/>
        </w:numPr>
        <w:tabs>
          <w:tab w:val="left" w:pos="1528"/>
        </w:tabs>
        <w:kinsoku w:val="0"/>
        <w:overflowPunct w:val="0"/>
        <w:ind w:hanging="1003"/>
        <w:rPr>
          <w:b w:val="0"/>
          <w:bCs w:val="0"/>
        </w:rPr>
      </w:pPr>
      <w:bookmarkStart w:id="261" w:name="16.10_Confidentiality"/>
      <w:bookmarkStart w:id="262" w:name="bookmark12"/>
      <w:bookmarkEnd w:id="261"/>
      <w:bookmarkEnd w:id="262"/>
      <w:r>
        <w:rPr>
          <w:spacing w:val="-1"/>
        </w:rPr>
        <w:t>Confidentiality</w:t>
      </w:r>
    </w:p>
    <w:p w14:paraId="5E78B578" w14:textId="77777777" w:rsidR="00A85F47" w:rsidRDefault="00A85F47">
      <w:pPr>
        <w:pStyle w:val="BodyText"/>
        <w:kinsoku w:val="0"/>
        <w:overflowPunct w:val="0"/>
        <w:spacing w:before="10"/>
        <w:ind w:left="0"/>
        <w:rPr>
          <w:b/>
          <w:bCs/>
          <w:sz w:val="19"/>
          <w:szCs w:val="19"/>
        </w:rPr>
      </w:pPr>
    </w:p>
    <w:p w14:paraId="57D6A737" w14:textId="77777777" w:rsidR="00A85F47" w:rsidRDefault="00A85F47" w:rsidP="00DE0CAC">
      <w:pPr>
        <w:pStyle w:val="BodyText"/>
        <w:numPr>
          <w:ilvl w:val="2"/>
          <w:numId w:val="5"/>
        </w:numPr>
        <w:tabs>
          <w:tab w:val="left" w:pos="2651"/>
        </w:tabs>
        <w:kinsoku w:val="0"/>
        <w:overflowPunct w:val="0"/>
        <w:ind w:right="219" w:hanging="720"/>
        <w:rPr>
          <w:spacing w:val="-1"/>
        </w:rPr>
      </w:pPr>
      <w:bookmarkStart w:id="263" w:name="16.10.1_Except_to_the_extent_set_out_in_"/>
      <w:bookmarkStart w:id="264" w:name="bookmark13"/>
      <w:bookmarkEnd w:id="263"/>
      <w:bookmarkEnd w:id="264"/>
      <w:r>
        <w:rPr>
          <w:spacing w:val="-1"/>
        </w:rPr>
        <w:t>Except</w:t>
      </w:r>
      <w:r>
        <w:rPr>
          <w:spacing w:val="-2"/>
        </w:rPr>
        <w:t xml:space="preserve"> </w:t>
      </w:r>
      <w:r>
        <w:rPr>
          <w:spacing w:val="-1"/>
        </w:rPr>
        <w:t>to the extent</w:t>
      </w:r>
      <w:r>
        <w:rPr>
          <w:spacing w:val="-2"/>
        </w:rPr>
        <w:t xml:space="preserve"> </w:t>
      </w:r>
      <w:r>
        <w:t>set</w:t>
      </w:r>
      <w:r>
        <w:rPr>
          <w:spacing w:val="-2"/>
        </w:rPr>
        <w:t xml:space="preserve"> </w:t>
      </w:r>
      <w:r>
        <w:rPr>
          <w:spacing w:val="-1"/>
        </w:rPr>
        <w:t>out</w:t>
      </w:r>
      <w:r>
        <w:rPr>
          <w:spacing w:val="-2"/>
        </w:rPr>
        <w:t xml:space="preserve"> in </w:t>
      </w:r>
      <w:r>
        <w:rPr>
          <w:spacing w:val="-1"/>
        </w:rPr>
        <w:t xml:space="preserve">this clause </w:t>
      </w:r>
      <w:hyperlink w:anchor="bookmark12" w:history="1">
        <w:r>
          <w:rPr>
            <w:spacing w:val="-1"/>
          </w:rPr>
          <w:t>16.10</w:t>
        </w:r>
      </w:hyperlink>
      <w:r>
        <w:rPr>
          <w:spacing w:val="-2"/>
        </w:rPr>
        <w:t xml:space="preserve"> </w:t>
      </w:r>
      <w:r>
        <w:t>or</w:t>
      </w:r>
      <w:r>
        <w:rPr>
          <w:spacing w:val="-2"/>
        </w:rPr>
        <w:t xml:space="preserve"> </w:t>
      </w:r>
      <w:r>
        <w:rPr>
          <w:spacing w:val="-1"/>
        </w:rPr>
        <w:t xml:space="preserve">where disclosure </w:t>
      </w:r>
      <w:r>
        <w:rPr>
          <w:spacing w:val="-2"/>
        </w:rPr>
        <w:t>is</w:t>
      </w:r>
      <w:r>
        <w:rPr>
          <w:spacing w:val="47"/>
        </w:rPr>
        <w:t xml:space="preserve"> </w:t>
      </w:r>
      <w:r>
        <w:rPr>
          <w:spacing w:val="-1"/>
        </w:rPr>
        <w:t>expressly</w:t>
      </w:r>
      <w:r>
        <w:rPr>
          <w:spacing w:val="-2"/>
        </w:rPr>
        <w:t xml:space="preserve"> </w:t>
      </w:r>
      <w:r>
        <w:rPr>
          <w:spacing w:val="-1"/>
        </w:rPr>
        <w:t>permitted</w:t>
      </w:r>
      <w:r>
        <w:rPr>
          <w:spacing w:val="-2"/>
        </w:rPr>
        <w:t xml:space="preserve"> </w:t>
      </w:r>
      <w:r>
        <w:rPr>
          <w:spacing w:val="-1"/>
        </w:rPr>
        <w:t xml:space="preserve">elsewhere </w:t>
      </w:r>
      <w:r>
        <w:rPr>
          <w:spacing w:val="-2"/>
        </w:rPr>
        <w:t>in</w:t>
      </w:r>
      <w:r>
        <w:rPr>
          <w:spacing w:val="1"/>
        </w:rPr>
        <w:t xml:space="preserve"> </w:t>
      </w:r>
      <w:r>
        <w:rPr>
          <w:spacing w:val="-1"/>
        </w:rPr>
        <w:t>this Contract,</w:t>
      </w:r>
      <w:r>
        <w:rPr>
          <w:spacing w:val="-2"/>
        </w:rPr>
        <w:t xml:space="preserve"> </w:t>
      </w:r>
      <w:r>
        <w:rPr>
          <w:spacing w:val="-1"/>
        </w:rPr>
        <w:t>each</w:t>
      </w:r>
      <w:r>
        <w:rPr>
          <w:spacing w:val="-2"/>
        </w:rPr>
        <w:t xml:space="preserve"> </w:t>
      </w:r>
      <w:r>
        <w:rPr>
          <w:spacing w:val="-1"/>
        </w:rPr>
        <w:t>Party</w:t>
      </w:r>
      <w:r>
        <w:rPr>
          <w:spacing w:val="-2"/>
        </w:rPr>
        <w:t xml:space="preserve"> </w:t>
      </w:r>
      <w:r>
        <w:rPr>
          <w:spacing w:val="-1"/>
        </w:rPr>
        <w:t>shall:</w:t>
      </w:r>
    </w:p>
    <w:p w14:paraId="60D9D506" w14:textId="77777777" w:rsidR="00A85F47" w:rsidRDefault="00A85F47">
      <w:pPr>
        <w:pStyle w:val="BodyText"/>
        <w:kinsoku w:val="0"/>
        <w:overflowPunct w:val="0"/>
        <w:spacing w:before="10"/>
        <w:ind w:left="0"/>
        <w:rPr>
          <w:sz w:val="19"/>
          <w:szCs w:val="19"/>
        </w:rPr>
      </w:pPr>
    </w:p>
    <w:p w14:paraId="1FCE4489" w14:textId="77777777" w:rsidR="00A85F47" w:rsidRDefault="00A85F47" w:rsidP="00DE0CAC">
      <w:pPr>
        <w:pStyle w:val="BodyText"/>
        <w:numPr>
          <w:ilvl w:val="3"/>
          <w:numId w:val="5"/>
        </w:numPr>
        <w:tabs>
          <w:tab w:val="left" w:pos="3787"/>
        </w:tabs>
        <w:kinsoku w:val="0"/>
        <w:overflowPunct w:val="0"/>
        <w:ind w:right="1357"/>
      </w:pPr>
      <w:bookmarkStart w:id="265" w:name="16.10.1.1_treat_the_other_Party's_Confid"/>
      <w:bookmarkEnd w:id="265"/>
      <w:r>
        <w:rPr>
          <w:spacing w:val="-1"/>
        </w:rPr>
        <w:t>treat</w:t>
      </w:r>
      <w:r>
        <w:rPr>
          <w:spacing w:val="-2"/>
        </w:rPr>
        <w:t xml:space="preserve"> </w:t>
      </w:r>
      <w:r>
        <w:rPr>
          <w:spacing w:val="-1"/>
        </w:rPr>
        <w:t>the other</w:t>
      </w:r>
      <w:r>
        <w:rPr>
          <w:spacing w:val="-2"/>
        </w:rPr>
        <w:t xml:space="preserve"> </w:t>
      </w:r>
      <w:r>
        <w:rPr>
          <w:spacing w:val="-1"/>
        </w:rPr>
        <w:t>Party's Confidential</w:t>
      </w:r>
      <w:r>
        <w:rPr>
          <w:spacing w:val="-2"/>
        </w:rPr>
        <w:t xml:space="preserve"> </w:t>
      </w:r>
      <w:r>
        <w:rPr>
          <w:spacing w:val="-1"/>
        </w:rPr>
        <w:t>Information</w:t>
      </w:r>
      <w:r>
        <w:rPr>
          <w:spacing w:val="-2"/>
        </w:rPr>
        <w:t xml:space="preserve"> </w:t>
      </w:r>
      <w:r>
        <w:rPr>
          <w:spacing w:val="-1"/>
        </w:rPr>
        <w:t>as</w:t>
      </w:r>
      <w:r>
        <w:rPr>
          <w:spacing w:val="24"/>
        </w:rPr>
        <w:t xml:space="preserve"> </w:t>
      </w:r>
      <w:r>
        <w:rPr>
          <w:spacing w:val="-1"/>
        </w:rPr>
        <w:t>confidential</w:t>
      </w:r>
      <w:r>
        <w:rPr>
          <w:spacing w:val="-4"/>
        </w:rPr>
        <w:t xml:space="preserve"> </w:t>
      </w:r>
      <w:r>
        <w:rPr>
          <w:spacing w:val="-1"/>
        </w:rPr>
        <w:t>and</w:t>
      </w:r>
      <w:r>
        <w:rPr>
          <w:spacing w:val="1"/>
        </w:rPr>
        <w:t xml:space="preserve"> </w:t>
      </w:r>
      <w:r>
        <w:rPr>
          <w:spacing w:val="-1"/>
        </w:rPr>
        <w:t>safeguard</w:t>
      </w:r>
      <w:r>
        <w:rPr>
          <w:spacing w:val="1"/>
        </w:rPr>
        <w:t xml:space="preserve"> </w:t>
      </w:r>
      <w:r>
        <w:rPr>
          <w:spacing w:val="-2"/>
        </w:rPr>
        <w:t xml:space="preserve">it </w:t>
      </w:r>
      <w:r>
        <w:rPr>
          <w:spacing w:val="-1"/>
        </w:rPr>
        <w:t xml:space="preserve">accordingly; </w:t>
      </w:r>
      <w:r>
        <w:t>and</w:t>
      </w:r>
    </w:p>
    <w:p w14:paraId="47281130" w14:textId="77777777" w:rsidR="00A85F47" w:rsidRDefault="00A85F47">
      <w:pPr>
        <w:pStyle w:val="BodyText"/>
        <w:kinsoku w:val="0"/>
        <w:overflowPunct w:val="0"/>
        <w:spacing w:before="8"/>
        <w:ind w:left="0"/>
        <w:rPr>
          <w:sz w:val="19"/>
          <w:szCs w:val="19"/>
        </w:rPr>
      </w:pPr>
    </w:p>
    <w:p w14:paraId="67283AF9" w14:textId="77777777" w:rsidR="00A85F47" w:rsidRDefault="00A85F47" w:rsidP="00DE0CAC">
      <w:pPr>
        <w:pStyle w:val="BodyText"/>
        <w:numPr>
          <w:ilvl w:val="3"/>
          <w:numId w:val="5"/>
        </w:numPr>
        <w:tabs>
          <w:tab w:val="left" w:pos="3787"/>
        </w:tabs>
        <w:kinsoku w:val="0"/>
        <w:overflowPunct w:val="0"/>
        <w:ind w:right="163"/>
      </w:pPr>
      <w:bookmarkStart w:id="266" w:name="16.10.1.2_not_disclose_the_other_Party's"/>
      <w:bookmarkEnd w:id="266"/>
      <w:r>
        <w:rPr>
          <w:spacing w:val="-1"/>
        </w:rPr>
        <w:t>not</w:t>
      </w:r>
      <w:r>
        <w:rPr>
          <w:spacing w:val="-2"/>
        </w:rPr>
        <w:t xml:space="preserve"> </w:t>
      </w:r>
      <w:r>
        <w:rPr>
          <w:spacing w:val="-1"/>
        </w:rPr>
        <w:t>disclose the other</w:t>
      </w:r>
      <w:r>
        <w:rPr>
          <w:spacing w:val="-2"/>
        </w:rPr>
        <w:t xml:space="preserve"> </w:t>
      </w:r>
      <w:r>
        <w:rPr>
          <w:spacing w:val="-1"/>
        </w:rPr>
        <w:t>Party's Confidential</w:t>
      </w:r>
      <w:r>
        <w:rPr>
          <w:spacing w:val="-4"/>
        </w:rPr>
        <w:t xml:space="preserve"> </w:t>
      </w:r>
      <w:r>
        <w:rPr>
          <w:spacing w:val="-1"/>
        </w:rPr>
        <w:t>Information</w:t>
      </w:r>
      <w:r>
        <w:rPr>
          <w:spacing w:val="-2"/>
        </w:rPr>
        <w:t xml:space="preserve"> </w:t>
      </w:r>
      <w:r>
        <w:rPr>
          <w:spacing w:val="-1"/>
        </w:rPr>
        <w:t>to any</w:t>
      </w:r>
      <w:r>
        <w:rPr>
          <w:spacing w:val="42"/>
        </w:rPr>
        <w:t xml:space="preserve"> </w:t>
      </w:r>
      <w:r>
        <w:rPr>
          <w:spacing w:val="-1"/>
        </w:rPr>
        <w:t>other</w:t>
      </w:r>
      <w:r>
        <w:rPr>
          <w:spacing w:val="-2"/>
        </w:rPr>
        <w:t xml:space="preserve"> </w:t>
      </w:r>
      <w:r>
        <w:rPr>
          <w:spacing w:val="-1"/>
        </w:rPr>
        <w:t>person</w:t>
      </w:r>
      <w:r>
        <w:rPr>
          <w:spacing w:val="-2"/>
        </w:rPr>
        <w:t xml:space="preserve"> </w:t>
      </w:r>
      <w:r>
        <w:rPr>
          <w:spacing w:val="-1"/>
        </w:rPr>
        <w:t>without</w:t>
      </w:r>
      <w:r>
        <w:rPr>
          <w:spacing w:val="1"/>
        </w:rPr>
        <w:t xml:space="preserve"> </w:t>
      </w:r>
      <w:r>
        <w:rPr>
          <w:spacing w:val="-1"/>
        </w:rPr>
        <w:t>the owner's prior</w:t>
      </w:r>
      <w:r>
        <w:rPr>
          <w:spacing w:val="-2"/>
        </w:rPr>
        <w:t xml:space="preserve"> </w:t>
      </w:r>
      <w:r>
        <w:rPr>
          <w:spacing w:val="-1"/>
        </w:rPr>
        <w:t>written</w:t>
      </w:r>
      <w:r>
        <w:rPr>
          <w:spacing w:val="-2"/>
        </w:rPr>
        <w:t xml:space="preserve"> </w:t>
      </w:r>
      <w:r>
        <w:rPr>
          <w:spacing w:val="-1"/>
        </w:rPr>
        <w:t>consent.</w:t>
      </w:r>
    </w:p>
    <w:p w14:paraId="0D6B48D0" w14:textId="77777777" w:rsidR="00A85F47" w:rsidRDefault="00A85F47" w:rsidP="00DE0CAC">
      <w:pPr>
        <w:pStyle w:val="BodyText"/>
        <w:numPr>
          <w:ilvl w:val="3"/>
          <w:numId w:val="5"/>
        </w:numPr>
        <w:tabs>
          <w:tab w:val="left" w:pos="3787"/>
        </w:tabs>
        <w:kinsoku w:val="0"/>
        <w:overflowPunct w:val="0"/>
        <w:ind w:right="163"/>
        <w:sectPr w:rsidR="00A85F47">
          <w:pgSz w:w="11910" w:h="16840"/>
          <w:pgMar w:top="860" w:right="600" w:bottom="1560" w:left="620" w:header="663" w:footer="1358" w:gutter="0"/>
          <w:cols w:space="720"/>
          <w:noEndnote/>
        </w:sectPr>
      </w:pPr>
    </w:p>
    <w:p w14:paraId="67D50BAF" w14:textId="77777777" w:rsidR="00A85F47" w:rsidRDefault="00A85F47">
      <w:pPr>
        <w:pStyle w:val="BodyText"/>
        <w:kinsoku w:val="0"/>
        <w:overflowPunct w:val="0"/>
        <w:spacing w:before="8"/>
        <w:ind w:left="0"/>
        <w:rPr>
          <w:sz w:val="13"/>
          <w:szCs w:val="13"/>
        </w:rPr>
      </w:pPr>
    </w:p>
    <w:p w14:paraId="732E1449"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9CD1AF2" w14:textId="77777777" w:rsidR="00A85F47" w:rsidRDefault="00A85F47">
      <w:pPr>
        <w:pStyle w:val="BodyText"/>
        <w:kinsoku w:val="0"/>
        <w:overflowPunct w:val="0"/>
        <w:spacing w:before="4"/>
        <w:ind w:left="0"/>
        <w:rPr>
          <w:sz w:val="14"/>
          <w:szCs w:val="14"/>
        </w:rPr>
      </w:pPr>
    </w:p>
    <w:p w14:paraId="5C8F9B71" w14:textId="77777777" w:rsidR="00A85F47" w:rsidRDefault="00A85F47" w:rsidP="00DE0CAC">
      <w:pPr>
        <w:pStyle w:val="BodyText"/>
        <w:numPr>
          <w:ilvl w:val="2"/>
          <w:numId w:val="5"/>
        </w:numPr>
        <w:tabs>
          <w:tab w:val="left" w:pos="2937"/>
        </w:tabs>
        <w:kinsoku w:val="0"/>
        <w:overflowPunct w:val="0"/>
        <w:spacing w:before="61"/>
        <w:ind w:left="2936" w:hanging="1418"/>
      </w:pPr>
      <w:bookmarkStart w:id="267" w:name="16.10.2_Clause_16.10.1_shall_not_apply_t"/>
      <w:bookmarkEnd w:id="267"/>
      <w:r>
        <w:rPr>
          <w:spacing w:val="-1"/>
        </w:rPr>
        <w:t xml:space="preserve">Clause </w:t>
      </w:r>
      <w:hyperlink w:anchor="bookmark13" w:history="1">
        <w:r>
          <w:rPr>
            <w:spacing w:val="-1"/>
          </w:rPr>
          <w:t>16.10.1</w:t>
        </w:r>
      </w:hyperlink>
      <w:r>
        <w:rPr>
          <w:spacing w:val="-31"/>
        </w:rPr>
        <w:t xml:space="preserve"> </w:t>
      </w:r>
      <w:r>
        <w:rPr>
          <w:spacing w:val="-1"/>
        </w:rPr>
        <w:t>shall</w:t>
      </w:r>
      <w:r>
        <w:rPr>
          <w:spacing w:val="-2"/>
        </w:rPr>
        <w:t xml:space="preserve"> </w:t>
      </w:r>
      <w:r>
        <w:t>not</w:t>
      </w:r>
      <w:r>
        <w:rPr>
          <w:spacing w:val="-2"/>
        </w:rPr>
        <w:t xml:space="preserve"> </w:t>
      </w:r>
      <w:r>
        <w:rPr>
          <w:spacing w:val="-1"/>
        </w:rPr>
        <w:t>apply</w:t>
      </w:r>
      <w:r>
        <w:rPr>
          <w:spacing w:val="-2"/>
        </w:rPr>
        <w:t xml:space="preserve"> </w:t>
      </w:r>
      <w:r>
        <w:rPr>
          <w:spacing w:val="-1"/>
        </w:rPr>
        <w:t>to the extent</w:t>
      </w:r>
      <w:r>
        <w:rPr>
          <w:spacing w:val="1"/>
        </w:rPr>
        <w:t xml:space="preserve"> </w:t>
      </w:r>
      <w:r>
        <w:rPr>
          <w:spacing w:val="-1"/>
        </w:rPr>
        <w:t>that:</w:t>
      </w:r>
    </w:p>
    <w:p w14:paraId="0C4B1C9D" w14:textId="77777777" w:rsidR="00A85F47" w:rsidRDefault="00A85F47">
      <w:pPr>
        <w:pStyle w:val="BodyText"/>
        <w:kinsoku w:val="0"/>
        <w:overflowPunct w:val="0"/>
        <w:spacing w:before="10"/>
        <w:ind w:left="0"/>
        <w:rPr>
          <w:sz w:val="19"/>
          <w:szCs w:val="19"/>
        </w:rPr>
      </w:pPr>
    </w:p>
    <w:p w14:paraId="38956F5A" w14:textId="77777777" w:rsidR="00A85F47" w:rsidRDefault="00A85F47" w:rsidP="00DE0CAC">
      <w:pPr>
        <w:pStyle w:val="BodyText"/>
        <w:numPr>
          <w:ilvl w:val="3"/>
          <w:numId w:val="5"/>
        </w:numPr>
        <w:tabs>
          <w:tab w:val="left" w:pos="3787"/>
        </w:tabs>
        <w:kinsoku w:val="0"/>
        <w:overflowPunct w:val="0"/>
        <w:ind w:right="261" w:hanging="1135"/>
        <w:rPr>
          <w:spacing w:val="-1"/>
        </w:rPr>
      </w:pPr>
      <w:bookmarkStart w:id="268" w:name="16.10.2.1_such_disclosure_is_a_requireme"/>
      <w:bookmarkEnd w:id="268"/>
      <w:r>
        <w:rPr>
          <w:spacing w:val="-1"/>
        </w:rPr>
        <w:t>such</w:t>
      </w:r>
      <w:r>
        <w:rPr>
          <w:spacing w:val="-2"/>
        </w:rPr>
        <w:t xml:space="preserve"> </w:t>
      </w:r>
      <w:r>
        <w:rPr>
          <w:spacing w:val="-1"/>
        </w:rPr>
        <w:t xml:space="preserve">disclosure </w:t>
      </w:r>
      <w:r>
        <w:rPr>
          <w:spacing w:val="-2"/>
        </w:rPr>
        <w:t>is</w:t>
      </w:r>
      <w:r>
        <w:rPr>
          <w:spacing w:val="-1"/>
        </w:rPr>
        <w:t xml:space="preserve"> </w:t>
      </w:r>
      <w:r>
        <w:t>a</w:t>
      </w:r>
      <w:r>
        <w:rPr>
          <w:spacing w:val="1"/>
        </w:rPr>
        <w:t xml:space="preserve"> </w:t>
      </w:r>
      <w:r>
        <w:rPr>
          <w:spacing w:val="-1"/>
        </w:rPr>
        <w:t>requirement</w:t>
      </w:r>
      <w:r>
        <w:rPr>
          <w:spacing w:val="-2"/>
        </w:rPr>
        <w:t xml:space="preserve"> </w:t>
      </w:r>
      <w:r>
        <w:t>of</w:t>
      </w:r>
      <w:r>
        <w:rPr>
          <w:spacing w:val="-2"/>
        </w:rPr>
        <w:t xml:space="preserve"> </w:t>
      </w:r>
      <w:r>
        <w:rPr>
          <w:spacing w:val="-1"/>
        </w:rPr>
        <w:t>Law</w:t>
      </w:r>
      <w:r>
        <w:rPr>
          <w:spacing w:val="1"/>
        </w:rPr>
        <w:t xml:space="preserve"> </w:t>
      </w:r>
      <w:r>
        <w:rPr>
          <w:spacing w:val="-1"/>
        </w:rPr>
        <w:t>placed</w:t>
      </w:r>
      <w:r>
        <w:rPr>
          <w:spacing w:val="-2"/>
        </w:rPr>
        <w:t xml:space="preserve"> </w:t>
      </w:r>
      <w:r>
        <w:rPr>
          <w:spacing w:val="-1"/>
        </w:rPr>
        <w:t>upon</w:t>
      </w:r>
      <w:r>
        <w:rPr>
          <w:spacing w:val="-2"/>
        </w:rPr>
        <w:t xml:space="preserve"> </w:t>
      </w:r>
      <w:r>
        <w:rPr>
          <w:spacing w:val="-1"/>
        </w:rPr>
        <w:t>the</w:t>
      </w:r>
      <w:r>
        <w:rPr>
          <w:spacing w:val="32"/>
        </w:rPr>
        <w:t xml:space="preserve"> </w:t>
      </w:r>
      <w:r>
        <w:rPr>
          <w:spacing w:val="-1"/>
        </w:rPr>
        <w:t>Party</w:t>
      </w:r>
      <w:r>
        <w:rPr>
          <w:spacing w:val="-2"/>
        </w:rPr>
        <w:t xml:space="preserve"> </w:t>
      </w:r>
      <w:r>
        <w:rPr>
          <w:spacing w:val="-1"/>
        </w:rPr>
        <w:t>making</w:t>
      </w:r>
      <w:r>
        <w:rPr>
          <w:spacing w:val="-2"/>
        </w:rPr>
        <w:t xml:space="preserve"> </w:t>
      </w:r>
      <w:r>
        <w:rPr>
          <w:spacing w:val="-1"/>
        </w:rPr>
        <w:t>the disclosure,</w:t>
      </w:r>
      <w:r>
        <w:t xml:space="preserve"> </w:t>
      </w:r>
      <w:r>
        <w:rPr>
          <w:spacing w:val="-1"/>
        </w:rPr>
        <w:t>including</w:t>
      </w:r>
      <w:r>
        <w:rPr>
          <w:spacing w:val="1"/>
        </w:rPr>
        <w:t xml:space="preserve"> </w:t>
      </w:r>
      <w:r>
        <w:rPr>
          <w:spacing w:val="-1"/>
        </w:rPr>
        <w:t>any</w:t>
      </w:r>
      <w:r>
        <w:t xml:space="preserve"> </w:t>
      </w:r>
      <w:r>
        <w:rPr>
          <w:spacing w:val="-1"/>
        </w:rPr>
        <w:t>requirements for</w:t>
      </w:r>
      <w:r>
        <w:rPr>
          <w:spacing w:val="27"/>
        </w:rPr>
        <w:t xml:space="preserve"> </w:t>
      </w:r>
      <w:r>
        <w:rPr>
          <w:spacing w:val="-1"/>
        </w:rPr>
        <w:t>disclosure under</w:t>
      </w:r>
      <w:r>
        <w:rPr>
          <w:spacing w:val="-2"/>
        </w:rPr>
        <w:t xml:space="preserve"> </w:t>
      </w:r>
      <w:r>
        <w:rPr>
          <w:spacing w:val="-1"/>
        </w:rPr>
        <w:t>the FOIA,</w:t>
      </w:r>
      <w:r>
        <w:rPr>
          <w:spacing w:val="-2"/>
        </w:rPr>
        <w:t xml:space="preserve"> </w:t>
      </w:r>
      <w:r>
        <w:rPr>
          <w:spacing w:val="-1"/>
        </w:rPr>
        <w:t xml:space="preserve">Code </w:t>
      </w:r>
      <w:r>
        <w:t>of</w:t>
      </w:r>
      <w:r>
        <w:rPr>
          <w:spacing w:val="-2"/>
        </w:rPr>
        <w:t xml:space="preserve"> </w:t>
      </w:r>
      <w:r>
        <w:rPr>
          <w:spacing w:val="-1"/>
        </w:rPr>
        <w:t>Practice</w:t>
      </w:r>
      <w:r>
        <w:rPr>
          <w:spacing w:val="2"/>
        </w:rPr>
        <w:t xml:space="preserve"> </w:t>
      </w:r>
      <w:r>
        <w:t>on</w:t>
      </w:r>
      <w:r>
        <w:rPr>
          <w:spacing w:val="-2"/>
        </w:rPr>
        <w:t xml:space="preserve"> </w:t>
      </w:r>
      <w:r>
        <w:rPr>
          <w:spacing w:val="-1"/>
        </w:rPr>
        <w:t>Access to</w:t>
      </w:r>
      <w:r>
        <w:rPr>
          <w:spacing w:val="32"/>
        </w:rPr>
        <w:t xml:space="preserve"> </w:t>
      </w:r>
      <w:r>
        <w:rPr>
          <w:spacing w:val="-1"/>
        </w:rPr>
        <w:t>Government</w:t>
      </w:r>
      <w:r>
        <w:rPr>
          <w:spacing w:val="-2"/>
        </w:rPr>
        <w:t xml:space="preserve"> </w:t>
      </w:r>
      <w:r>
        <w:rPr>
          <w:spacing w:val="-1"/>
        </w:rPr>
        <w:t>Information</w:t>
      </w:r>
      <w:r>
        <w:rPr>
          <w:spacing w:val="-2"/>
        </w:rPr>
        <w:t xml:space="preserve"> </w:t>
      </w:r>
      <w:r>
        <w:t>or</w:t>
      </w:r>
      <w:r>
        <w:rPr>
          <w:spacing w:val="-2"/>
        </w:rPr>
        <w:t xml:space="preserve"> </w:t>
      </w:r>
      <w:r>
        <w:rPr>
          <w:spacing w:val="-1"/>
        </w:rPr>
        <w:t>the Environmental</w:t>
      </w:r>
      <w:r>
        <w:rPr>
          <w:spacing w:val="-2"/>
        </w:rPr>
        <w:t xml:space="preserve"> </w:t>
      </w:r>
      <w:r>
        <w:rPr>
          <w:spacing w:val="-1"/>
        </w:rPr>
        <w:t>Information</w:t>
      </w:r>
      <w:r>
        <w:rPr>
          <w:spacing w:val="23"/>
        </w:rPr>
        <w:t xml:space="preserve"> </w:t>
      </w:r>
      <w:r>
        <w:rPr>
          <w:spacing w:val="-1"/>
        </w:rPr>
        <w:t>Regulations pursuant</w:t>
      </w:r>
      <w:r>
        <w:rPr>
          <w:spacing w:val="1"/>
        </w:rPr>
        <w:t xml:space="preserve"> </w:t>
      </w:r>
      <w:r>
        <w:rPr>
          <w:spacing w:val="-1"/>
        </w:rPr>
        <w:t>to clause 19.11</w:t>
      </w:r>
      <w:r>
        <w:rPr>
          <w:spacing w:val="-2"/>
        </w:rPr>
        <w:t xml:space="preserve"> </w:t>
      </w:r>
      <w:r>
        <w:rPr>
          <w:spacing w:val="-1"/>
        </w:rPr>
        <w:t>(Freedom</w:t>
      </w:r>
      <w:r>
        <w:rPr>
          <w:spacing w:val="-2"/>
        </w:rPr>
        <w:t xml:space="preserve"> </w:t>
      </w:r>
      <w:r>
        <w:t>of</w:t>
      </w:r>
      <w:r>
        <w:rPr>
          <w:spacing w:val="25"/>
        </w:rPr>
        <w:t xml:space="preserve"> </w:t>
      </w:r>
      <w:r>
        <w:rPr>
          <w:spacing w:val="-1"/>
        </w:rPr>
        <w:t>Information);</w:t>
      </w:r>
    </w:p>
    <w:p w14:paraId="57DDB200" w14:textId="77777777" w:rsidR="00A85F47" w:rsidRDefault="00A85F47">
      <w:pPr>
        <w:pStyle w:val="BodyText"/>
        <w:kinsoku w:val="0"/>
        <w:overflowPunct w:val="0"/>
        <w:spacing w:before="8"/>
        <w:ind w:left="0"/>
        <w:rPr>
          <w:sz w:val="19"/>
          <w:szCs w:val="19"/>
        </w:rPr>
      </w:pPr>
    </w:p>
    <w:p w14:paraId="6F028FD3" w14:textId="77777777" w:rsidR="00A85F47" w:rsidRDefault="00A85F47" w:rsidP="00DE0CAC">
      <w:pPr>
        <w:pStyle w:val="BodyText"/>
        <w:numPr>
          <w:ilvl w:val="3"/>
          <w:numId w:val="5"/>
        </w:numPr>
        <w:tabs>
          <w:tab w:val="left" w:pos="3787"/>
        </w:tabs>
        <w:kinsoku w:val="0"/>
        <w:overflowPunct w:val="0"/>
        <w:ind w:right="151" w:hanging="1135"/>
      </w:pPr>
      <w:bookmarkStart w:id="269" w:name="16.10.2.2_such_information_was_in_the_po"/>
      <w:bookmarkEnd w:id="269"/>
      <w:r>
        <w:rPr>
          <w:spacing w:val="-1"/>
        </w:rPr>
        <w:t>such</w:t>
      </w:r>
      <w:r>
        <w:rPr>
          <w:spacing w:val="-2"/>
        </w:rPr>
        <w:t xml:space="preserve"> </w:t>
      </w:r>
      <w:r>
        <w:rPr>
          <w:spacing w:val="-1"/>
        </w:rPr>
        <w:t>information</w:t>
      </w:r>
      <w:r>
        <w:rPr>
          <w:spacing w:val="-2"/>
        </w:rPr>
        <w:t xml:space="preserve"> </w:t>
      </w:r>
      <w:r>
        <w:rPr>
          <w:spacing w:val="-1"/>
        </w:rPr>
        <w:t>was</w:t>
      </w:r>
      <w:r>
        <w:rPr>
          <w:spacing w:val="1"/>
        </w:rPr>
        <w:t xml:space="preserve"> </w:t>
      </w:r>
      <w:r>
        <w:rPr>
          <w:spacing w:val="-2"/>
        </w:rPr>
        <w:t>in</w:t>
      </w:r>
      <w:r>
        <w:rPr>
          <w:spacing w:val="1"/>
        </w:rPr>
        <w:t xml:space="preserve"> </w:t>
      </w:r>
      <w:r>
        <w:rPr>
          <w:spacing w:val="-1"/>
        </w:rPr>
        <w:t>the possession</w:t>
      </w:r>
      <w:r>
        <w:rPr>
          <w:spacing w:val="-2"/>
        </w:rPr>
        <w:t xml:space="preserve"> </w:t>
      </w:r>
      <w:r>
        <w:t>of</w:t>
      </w:r>
      <w:r>
        <w:rPr>
          <w:spacing w:val="-2"/>
        </w:rPr>
        <w:t xml:space="preserve"> </w:t>
      </w:r>
      <w:r>
        <w:rPr>
          <w:spacing w:val="-1"/>
        </w:rPr>
        <w:t>the Party</w:t>
      </w:r>
      <w:r>
        <w:rPr>
          <w:spacing w:val="-2"/>
        </w:rPr>
        <w:t xml:space="preserve"> </w:t>
      </w:r>
      <w:r>
        <w:rPr>
          <w:spacing w:val="-1"/>
        </w:rPr>
        <w:t>making</w:t>
      </w:r>
      <w:r>
        <w:rPr>
          <w:spacing w:val="28"/>
        </w:rPr>
        <w:t xml:space="preserve"> </w:t>
      </w:r>
      <w:r>
        <w:rPr>
          <w:spacing w:val="-1"/>
        </w:rPr>
        <w:t>the disclosure without</w:t>
      </w:r>
      <w:r>
        <w:rPr>
          <w:spacing w:val="-2"/>
        </w:rPr>
        <w:t xml:space="preserve"> </w:t>
      </w:r>
      <w:r>
        <w:rPr>
          <w:spacing w:val="-1"/>
        </w:rPr>
        <w:t>obligation</w:t>
      </w:r>
      <w:r>
        <w:rPr>
          <w:spacing w:val="-2"/>
        </w:rPr>
        <w:t xml:space="preserve"> </w:t>
      </w:r>
      <w:r>
        <w:t>of</w:t>
      </w:r>
      <w:r>
        <w:rPr>
          <w:spacing w:val="-2"/>
        </w:rPr>
        <w:t xml:space="preserve"> </w:t>
      </w:r>
      <w:r>
        <w:rPr>
          <w:spacing w:val="-1"/>
        </w:rPr>
        <w:t>confidentiality</w:t>
      </w:r>
      <w:r>
        <w:rPr>
          <w:spacing w:val="-2"/>
        </w:rPr>
        <w:t xml:space="preserve"> </w:t>
      </w:r>
      <w:r>
        <w:rPr>
          <w:spacing w:val="-1"/>
        </w:rPr>
        <w:t>prior</w:t>
      </w:r>
      <w:r>
        <w:rPr>
          <w:spacing w:val="1"/>
        </w:rPr>
        <w:t xml:space="preserve"> </w:t>
      </w:r>
      <w:r>
        <w:rPr>
          <w:spacing w:val="-1"/>
        </w:rPr>
        <w:t>to</w:t>
      </w:r>
      <w:r>
        <w:rPr>
          <w:spacing w:val="2"/>
        </w:rPr>
        <w:t xml:space="preserve"> </w:t>
      </w:r>
      <w:r>
        <w:rPr>
          <w:spacing w:val="-2"/>
        </w:rPr>
        <w:t>its</w:t>
      </w:r>
      <w:r>
        <w:rPr>
          <w:spacing w:val="34"/>
        </w:rPr>
        <w:t xml:space="preserve"> </w:t>
      </w:r>
      <w:r>
        <w:rPr>
          <w:spacing w:val="-1"/>
        </w:rPr>
        <w:t>disclosure by</w:t>
      </w:r>
      <w:r>
        <w:rPr>
          <w:spacing w:val="-2"/>
        </w:rPr>
        <w:t xml:space="preserve"> </w:t>
      </w:r>
      <w:r>
        <w:rPr>
          <w:spacing w:val="-1"/>
        </w:rPr>
        <w:t>the</w:t>
      </w:r>
      <w:r>
        <w:rPr>
          <w:spacing w:val="2"/>
        </w:rPr>
        <w:t xml:space="preserve"> </w:t>
      </w:r>
      <w:r>
        <w:rPr>
          <w:spacing w:val="-1"/>
        </w:rPr>
        <w:t>information</w:t>
      </w:r>
      <w:r>
        <w:rPr>
          <w:spacing w:val="-2"/>
        </w:rPr>
        <w:t xml:space="preserve"> </w:t>
      </w:r>
      <w:r>
        <w:rPr>
          <w:spacing w:val="-1"/>
        </w:rPr>
        <w:t>owner;</w:t>
      </w:r>
    </w:p>
    <w:p w14:paraId="50548C16" w14:textId="77777777" w:rsidR="00A85F47" w:rsidRDefault="00A85F47">
      <w:pPr>
        <w:pStyle w:val="BodyText"/>
        <w:kinsoku w:val="0"/>
        <w:overflowPunct w:val="0"/>
        <w:spacing w:before="8"/>
        <w:ind w:left="0"/>
        <w:rPr>
          <w:sz w:val="19"/>
          <w:szCs w:val="19"/>
        </w:rPr>
      </w:pPr>
    </w:p>
    <w:p w14:paraId="568EFA56" w14:textId="77777777" w:rsidR="00A85F47" w:rsidRDefault="00A85F47" w:rsidP="00DE0CAC">
      <w:pPr>
        <w:pStyle w:val="BodyText"/>
        <w:numPr>
          <w:ilvl w:val="3"/>
          <w:numId w:val="5"/>
        </w:numPr>
        <w:tabs>
          <w:tab w:val="left" w:pos="3787"/>
        </w:tabs>
        <w:kinsoku w:val="0"/>
        <w:overflowPunct w:val="0"/>
        <w:ind w:right="550" w:hanging="1135"/>
        <w:rPr>
          <w:spacing w:val="-1"/>
        </w:rPr>
      </w:pPr>
      <w:bookmarkStart w:id="270" w:name="16.10.2.3_such_information_was_obtained_"/>
      <w:bookmarkEnd w:id="270"/>
      <w:r>
        <w:rPr>
          <w:spacing w:val="-1"/>
        </w:rPr>
        <w:t>such</w:t>
      </w:r>
      <w:r>
        <w:rPr>
          <w:spacing w:val="-2"/>
        </w:rPr>
        <w:t xml:space="preserve"> </w:t>
      </w:r>
      <w:r>
        <w:rPr>
          <w:spacing w:val="-1"/>
        </w:rPr>
        <w:t>information</w:t>
      </w:r>
      <w:r>
        <w:rPr>
          <w:spacing w:val="-2"/>
        </w:rPr>
        <w:t xml:space="preserve"> </w:t>
      </w:r>
      <w:r>
        <w:rPr>
          <w:spacing w:val="-1"/>
        </w:rPr>
        <w:t>was</w:t>
      </w:r>
      <w:r>
        <w:rPr>
          <w:spacing w:val="1"/>
        </w:rPr>
        <w:t xml:space="preserve"> </w:t>
      </w:r>
      <w:r>
        <w:rPr>
          <w:spacing w:val="-1"/>
        </w:rPr>
        <w:t>obtained</w:t>
      </w:r>
      <w:r>
        <w:rPr>
          <w:spacing w:val="-2"/>
        </w:rPr>
        <w:t xml:space="preserve"> </w:t>
      </w:r>
      <w:r>
        <w:rPr>
          <w:spacing w:val="-1"/>
        </w:rPr>
        <w:t>from</w:t>
      </w:r>
      <w:r>
        <w:t xml:space="preserve"> a</w:t>
      </w:r>
      <w:r>
        <w:rPr>
          <w:spacing w:val="-2"/>
        </w:rPr>
        <w:t xml:space="preserve"> </w:t>
      </w:r>
      <w:r>
        <w:rPr>
          <w:spacing w:val="-1"/>
        </w:rPr>
        <w:t>third</w:t>
      </w:r>
      <w:r>
        <w:rPr>
          <w:spacing w:val="1"/>
        </w:rPr>
        <w:t xml:space="preserve"> </w:t>
      </w:r>
      <w:r>
        <w:rPr>
          <w:spacing w:val="-1"/>
        </w:rPr>
        <w:t>party</w:t>
      </w:r>
      <w:r>
        <w:rPr>
          <w:spacing w:val="-2"/>
        </w:rPr>
        <w:t xml:space="preserve"> </w:t>
      </w:r>
      <w:r>
        <w:rPr>
          <w:spacing w:val="-1"/>
        </w:rPr>
        <w:t>without</w:t>
      </w:r>
      <w:r>
        <w:rPr>
          <w:spacing w:val="20"/>
        </w:rPr>
        <w:t xml:space="preserve"> </w:t>
      </w:r>
      <w:r>
        <w:rPr>
          <w:spacing w:val="-1"/>
        </w:rPr>
        <w:t>obligation</w:t>
      </w:r>
      <w:r>
        <w:rPr>
          <w:spacing w:val="-2"/>
        </w:rPr>
        <w:t xml:space="preserve"> </w:t>
      </w:r>
      <w:r>
        <w:t xml:space="preserve">of </w:t>
      </w:r>
      <w:r>
        <w:rPr>
          <w:spacing w:val="-1"/>
        </w:rPr>
        <w:t>confidentiality;</w:t>
      </w:r>
    </w:p>
    <w:p w14:paraId="4626A6FC" w14:textId="77777777" w:rsidR="00A85F47" w:rsidRDefault="00A85F47">
      <w:pPr>
        <w:pStyle w:val="BodyText"/>
        <w:kinsoku w:val="0"/>
        <w:overflowPunct w:val="0"/>
        <w:spacing w:before="8"/>
        <w:ind w:left="0"/>
        <w:rPr>
          <w:sz w:val="19"/>
          <w:szCs w:val="19"/>
        </w:rPr>
      </w:pPr>
    </w:p>
    <w:p w14:paraId="53E0E10B" w14:textId="77777777" w:rsidR="00A85F47" w:rsidRDefault="00A85F47" w:rsidP="00DE0CAC">
      <w:pPr>
        <w:pStyle w:val="BodyText"/>
        <w:numPr>
          <w:ilvl w:val="3"/>
          <w:numId w:val="5"/>
        </w:numPr>
        <w:tabs>
          <w:tab w:val="left" w:pos="3787"/>
        </w:tabs>
        <w:kinsoku w:val="0"/>
        <w:overflowPunct w:val="0"/>
        <w:ind w:right="571" w:hanging="1135"/>
      </w:pPr>
      <w:bookmarkStart w:id="271" w:name="16.10.2.4_such_information_was_already_i"/>
      <w:bookmarkEnd w:id="271"/>
      <w:r>
        <w:rPr>
          <w:spacing w:val="-1"/>
        </w:rPr>
        <w:t>such</w:t>
      </w:r>
      <w:r>
        <w:rPr>
          <w:spacing w:val="-2"/>
        </w:rPr>
        <w:t xml:space="preserve"> </w:t>
      </w:r>
      <w:r>
        <w:rPr>
          <w:spacing w:val="-1"/>
        </w:rPr>
        <w:t>information</w:t>
      </w:r>
      <w:r>
        <w:rPr>
          <w:spacing w:val="-2"/>
        </w:rPr>
        <w:t xml:space="preserve"> </w:t>
      </w:r>
      <w:r>
        <w:rPr>
          <w:spacing w:val="-1"/>
        </w:rPr>
        <w:t>was</w:t>
      </w:r>
      <w:r>
        <w:rPr>
          <w:spacing w:val="1"/>
        </w:rPr>
        <w:t xml:space="preserve"> </w:t>
      </w:r>
      <w:r>
        <w:rPr>
          <w:spacing w:val="-1"/>
        </w:rPr>
        <w:t>already</w:t>
      </w:r>
      <w:r>
        <w:rPr>
          <w:spacing w:val="3"/>
        </w:rPr>
        <w:t xml:space="preserve"> </w:t>
      </w:r>
      <w:r>
        <w:rPr>
          <w:spacing w:val="-2"/>
        </w:rPr>
        <w:t xml:space="preserve">in </w:t>
      </w:r>
      <w:r>
        <w:rPr>
          <w:spacing w:val="-1"/>
        </w:rPr>
        <w:t>the public</w:t>
      </w:r>
      <w:r>
        <w:rPr>
          <w:spacing w:val="4"/>
        </w:rPr>
        <w:t xml:space="preserve"> </w:t>
      </w:r>
      <w:r>
        <w:rPr>
          <w:spacing w:val="-2"/>
        </w:rPr>
        <w:t xml:space="preserve">domain </w:t>
      </w:r>
      <w:r>
        <w:t>at</w:t>
      </w:r>
      <w:r>
        <w:rPr>
          <w:spacing w:val="-2"/>
        </w:rPr>
        <w:t xml:space="preserve"> </w:t>
      </w:r>
      <w:r>
        <w:rPr>
          <w:spacing w:val="-1"/>
        </w:rPr>
        <w:t>the</w:t>
      </w:r>
      <w:r>
        <w:rPr>
          <w:spacing w:val="26"/>
        </w:rPr>
        <w:t xml:space="preserve"> </w:t>
      </w:r>
      <w:r>
        <w:rPr>
          <w:spacing w:val="-2"/>
        </w:rPr>
        <w:t>time</w:t>
      </w:r>
      <w:r>
        <w:rPr>
          <w:spacing w:val="-1"/>
        </w:rPr>
        <w:t xml:space="preserve"> </w:t>
      </w:r>
      <w:r>
        <w:t xml:space="preserve">of </w:t>
      </w:r>
      <w:r>
        <w:rPr>
          <w:spacing w:val="-1"/>
        </w:rPr>
        <w:t>disclosure otherwise than</w:t>
      </w:r>
      <w:r>
        <w:rPr>
          <w:spacing w:val="-2"/>
        </w:rPr>
        <w:t xml:space="preserve"> </w:t>
      </w:r>
      <w:r>
        <w:rPr>
          <w:spacing w:val="-1"/>
        </w:rPr>
        <w:t>by</w:t>
      </w:r>
      <w:r>
        <w:t xml:space="preserve"> a</w:t>
      </w:r>
      <w:r>
        <w:rPr>
          <w:spacing w:val="-2"/>
        </w:rPr>
        <w:t xml:space="preserve"> </w:t>
      </w:r>
      <w:r>
        <w:rPr>
          <w:spacing w:val="-1"/>
        </w:rPr>
        <w:t>breach</w:t>
      </w:r>
      <w:r>
        <w:rPr>
          <w:spacing w:val="-2"/>
        </w:rPr>
        <w:t xml:space="preserve"> </w:t>
      </w:r>
      <w:r>
        <w:t>of</w:t>
      </w:r>
      <w:r>
        <w:rPr>
          <w:spacing w:val="-2"/>
        </w:rPr>
        <w:t xml:space="preserve"> </w:t>
      </w:r>
      <w:r>
        <w:rPr>
          <w:spacing w:val="-1"/>
        </w:rPr>
        <w:t>the</w:t>
      </w:r>
      <w:r>
        <w:rPr>
          <w:spacing w:val="28"/>
        </w:rPr>
        <w:t xml:space="preserve"> </w:t>
      </w:r>
      <w:r>
        <w:rPr>
          <w:spacing w:val="-1"/>
        </w:rPr>
        <w:t xml:space="preserve">Contract; </w:t>
      </w:r>
      <w:r>
        <w:t>or</w:t>
      </w:r>
    </w:p>
    <w:p w14:paraId="7526587B" w14:textId="77777777" w:rsidR="00A85F47" w:rsidRDefault="00A85F47">
      <w:pPr>
        <w:pStyle w:val="BodyText"/>
        <w:kinsoku w:val="0"/>
        <w:overflowPunct w:val="0"/>
        <w:spacing w:before="8"/>
        <w:ind w:left="0"/>
        <w:rPr>
          <w:sz w:val="19"/>
          <w:szCs w:val="19"/>
        </w:rPr>
      </w:pPr>
    </w:p>
    <w:p w14:paraId="5B1D5FB1" w14:textId="77777777" w:rsidR="00A85F47" w:rsidRDefault="00A85F47" w:rsidP="00DE0CAC">
      <w:pPr>
        <w:pStyle w:val="BodyText"/>
        <w:numPr>
          <w:ilvl w:val="3"/>
          <w:numId w:val="5"/>
        </w:numPr>
        <w:tabs>
          <w:tab w:val="left" w:pos="3787"/>
        </w:tabs>
        <w:kinsoku w:val="0"/>
        <w:overflowPunct w:val="0"/>
        <w:ind w:right="550" w:hanging="1135"/>
      </w:pPr>
      <w:bookmarkStart w:id="272" w:name="16.10.2.5_it_is_independently_developed_"/>
      <w:bookmarkEnd w:id="272"/>
      <w:r>
        <w:rPr>
          <w:spacing w:val="-2"/>
        </w:rPr>
        <w:t>it</w:t>
      </w:r>
      <w:r>
        <w:rPr>
          <w:spacing w:val="3"/>
        </w:rPr>
        <w:t xml:space="preserve"> </w:t>
      </w:r>
      <w:r>
        <w:rPr>
          <w:spacing w:val="-2"/>
        </w:rPr>
        <w:t>is</w:t>
      </w:r>
      <w:r>
        <w:rPr>
          <w:spacing w:val="1"/>
        </w:rPr>
        <w:t xml:space="preserve"> </w:t>
      </w:r>
      <w:r>
        <w:rPr>
          <w:spacing w:val="-1"/>
        </w:rPr>
        <w:t>independently</w:t>
      </w:r>
      <w:r>
        <w:rPr>
          <w:spacing w:val="-2"/>
        </w:rPr>
        <w:t xml:space="preserve"> </w:t>
      </w:r>
      <w:r>
        <w:rPr>
          <w:spacing w:val="-1"/>
        </w:rPr>
        <w:t>developed</w:t>
      </w:r>
      <w:r>
        <w:rPr>
          <w:spacing w:val="-2"/>
        </w:rPr>
        <w:t xml:space="preserve"> </w:t>
      </w:r>
      <w:r>
        <w:rPr>
          <w:spacing w:val="-1"/>
        </w:rPr>
        <w:t>without</w:t>
      </w:r>
      <w:r>
        <w:rPr>
          <w:spacing w:val="-2"/>
        </w:rPr>
        <w:t xml:space="preserve"> </w:t>
      </w:r>
      <w:r>
        <w:rPr>
          <w:spacing w:val="-1"/>
        </w:rPr>
        <w:t>access to the other</w:t>
      </w:r>
      <w:r>
        <w:rPr>
          <w:spacing w:val="41"/>
        </w:rPr>
        <w:t xml:space="preserve"> </w:t>
      </w:r>
      <w:r>
        <w:rPr>
          <w:spacing w:val="-1"/>
        </w:rPr>
        <w:t>Party's Confidential</w:t>
      </w:r>
      <w:r>
        <w:rPr>
          <w:spacing w:val="-4"/>
        </w:rPr>
        <w:t xml:space="preserve"> </w:t>
      </w:r>
      <w:r>
        <w:rPr>
          <w:spacing w:val="-1"/>
        </w:rPr>
        <w:t>Information.</w:t>
      </w:r>
    </w:p>
    <w:p w14:paraId="10ECF0A1" w14:textId="77777777" w:rsidR="00A85F47" w:rsidRDefault="00A85F47">
      <w:pPr>
        <w:pStyle w:val="BodyText"/>
        <w:kinsoku w:val="0"/>
        <w:overflowPunct w:val="0"/>
        <w:spacing w:before="8"/>
        <w:ind w:left="0"/>
        <w:rPr>
          <w:sz w:val="19"/>
          <w:szCs w:val="19"/>
        </w:rPr>
      </w:pPr>
    </w:p>
    <w:p w14:paraId="6CD81678" w14:textId="77777777" w:rsidR="00A85F47" w:rsidRDefault="00A85F47" w:rsidP="00DE0CAC">
      <w:pPr>
        <w:pStyle w:val="BodyText"/>
        <w:numPr>
          <w:ilvl w:val="2"/>
          <w:numId w:val="5"/>
        </w:numPr>
        <w:tabs>
          <w:tab w:val="left" w:pos="2937"/>
        </w:tabs>
        <w:kinsoku w:val="0"/>
        <w:overflowPunct w:val="0"/>
        <w:ind w:right="315" w:hanging="720"/>
        <w:rPr>
          <w:spacing w:val="-1"/>
        </w:rPr>
      </w:pPr>
      <w:bookmarkStart w:id="273" w:name="16.10.3_The_Service_Provider_may_only_di"/>
      <w:bookmarkEnd w:id="273"/>
      <w:r>
        <w:rPr>
          <w:spacing w:val="-1"/>
        </w:rPr>
        <w:t xml:space="preserve">The Service </w:t>
      </w:r>
      <w:r>
        <w:rPr>
          <w:spacing w:val="-2"/>
        </w:rPr>
        <w:t>Provider</w:t>
      </w:r>
      <w:r>
        <w:rPr>
          <w:spacing w:val="1"/>
        </w:rPr>
        <w:t xml:space="preserve"> </w:t>
      </w:r>
      <w:r>
        <w:rPr>
          <w:spacing w:val="-1"/>
        </w:rPr>
        <w:t>may</w:t>
      </w:r>
      <w:r>
        <w:rPr>
          <w:spacing w:val="-2"/>
        </w:rPr>
        <w:t xml:space="preserve"> </w:t>
      </w:r>
      <w:r>
        <w:rPr>
          <w:spacing w:val="-1"/>
        </w:rPr>
        <w:t>only</w:t>
      </w:r>
      <w:r>
        <w:rPr>
          <w:spacing w:val="-2"/>
        </w:rPr>
        <w:t xml:space="preserve"> </w:t>
      </w:r>
      <w:r>
        <w:rPr>
          <w:spacing w:val="-1"/>
        </w:rPr>
        <w:t>disclose the Customer's Confidential</w:t>
      </w:r>
      <w:r>
        <w:rPr>
          <w:spacing w:val="47"/>
        </w:rPr>
        <w:t xml:space="preserve"> </w:t>
      </w:r>
      <w:r>
        <w:rPr>
          <w:spacing w:val="-1"/>
        </w:rPr>
        <w:t>Information</w:t>
      </w:r>
      <w:r>
        <w:rPr>
          <w:spacing w:val="-2"/>
        </w:rPr>
        <w:t xml:space="preserve"> </w:t>
      </w:r>
      <w:r>
        <w:rPr>
          <w:spacing w:val="-1"/>
        </w:rPr>
        <w:t>to the Staff</w:t>
      </w:r>
      <w:r>
        <w:rPr>
          <w:spacing w:val="-2"/>
        </w:rPr>
        <w:t xml:space="preserve"> </w:t>
      </w:r>
      <w:r>
        <w:rPr>
          <w:spacing w:val="-1"/>
        </w:rPr>
        <w:t>who are directly</w:t>
      </w:r>
      <w:r>
        <w:t xml:space="preserve"> </w:t>
      </w:r>
      <w:r>
        <w:rPr>
          <w:spacing w:val="-2"/>
        </w:rPr>
        <w:t>involved</w:t>
      </w:r>
      <w:r>
        <w:rPr>
          <w:spacing w:val="1"/>
        </w:rPr>
        <w:t xml:space="preserve"> </w:t>
      </w:r>
      <w:r>
        <w:rPr>
          <w:spacing w:val="-2"/>
        </w:rPr>
        <w:t>in</w:t>
      </w:r>
      <w:r>
        <w:rPr>
          <w:spacing w:val="1"/>
        </w:rPr>
        <w:t xml:space="preserve"> </w:t>
      </w:r>
      <w:r>
        <w:rPr>
          <w:spacing w:val="-1"/>
        </w:rPr>
        <w:t>the provision</w:t>
      </w:r>
      <w:r>
        <w:rPr>
          <w:spacing w:val="-2"/>
        </w:rPr>
        <w:t xml:space="preserve"> </w:t>
      </w:r>
      <w:r>
        <w:t>of</w:t>
      </w:r>
      <w:r>
        <w:rPr>
          <w:spacing w:val="-2"/>
        </w:rPr>
        <w:t xml:space="preserve"> </w:t>
      </w:r>
      <w:r>
        <w:rPr>
          <w:spacing w:val="-1"/>
        </w:rPr>
        <w:t>the</w:t>
      </w:r>
      <w:r>
        <w:rPr>
          <w:spacing w:val="50"/>
        </w:rPr>
        <w:t xml:space="preserve"> </w:t>
      </w:r>
      <w:r>
        <w:rPr>
          <w:spacing w:val="-1"/>
        </w:rPr>
        <w:t>Goods and/or</w:t>
      </w:r>
      <w:r>
        <w:rPr>
          <w:spacing w:val="-2"/>
        </w:rPr>
        <w:t xml:space="preserve"> </w:t>
      </w:r>
      <w:r>
        <w:rPr>
          <w:spacing w:val="-1"/>
        </w:rPr>
        <w:t>Services and</w:t>
      </w:r>
      <w:r>
        <w:rPr>
          <w:spacing w:val="-2"/>
        </w:rPr>
        <w:t xml:space="preserve"> </w:t>
      </w:r>
      <w:r>
        <w:rPr>
          <w:spacing w:val="-1"/>
        </w:rPr>
        <w:t>who need</w:t>
      </w:r>
      <w:r>
        <w:rPr>
          <w:spacing w:val="-2"/>
        </w:rPr>
        <w:t xml:space="preserve"> </w:t>
      </w:r>
      <w:r>
        <w:rPr>
          <w:spacing w:val="-1"/>
        </w:rPr>
        <w:t>to know</w:t>
      </w:r>
      <w:r>
        <w:rPr>
          <w:spacing w:val="-2"/>
        </w:rPr>
        <w:t xml:space="preserve"> </w:t>
      </w:r>
      <w:r>
        <w:rPr>
          <w:spacing w:val="-1"/>
        </w:rPr>
        <w:t>the information,</w:t>
      </w:r>
      <w:r>
        <w:rPr>
          <w:spacing w:val="-2"/>
        </w:rPr>
        <w:t xml:space="preserve"> </w:t>
      </w:r>
      <w:r>
        <w:t>and</w:t>
      </w:r>
      <w:r>
        <w:rPr>
          <w:spacing w:val="-2"/>
        </w:rPr>
        <w:t xml:space="preserve"> </w:t>
      </w:r>
      <w:r>
        <w:rPr>
          <w:spacing w:val="-1"/>
        </w:rPr>
        <w:t>shall</w:t>
      </w:r>
      <w:r>
        <w:rPr>
          <w:spacing w:val="37"/>
        </w:rPr>
        <w:t xml:space="preserve"> </w:t>
      </w:r>
      <w:r>
        <w:rPr>
          <w:spacing w:val="-1"/>
        </w:rPr>
        <w:t>ensure that</w:t>
      </w:r>
      <w:r>
        <w:rPr>
          <w:spacing w:val="-2"/>
        </w:rPr>
        <w:t xml:space="preserve"> </w:t>
      </w:r>
      <w:r>
        <w:rPr>
          <w:spacing w:val="-1"/>
        </w:rPr>
        <w:t>such</w:t>
      </w:r>
      <w:r>
        <w:rPr>
          <w:spacing w:val="-2"/>
        </w:rPr>
        <w:t xml:space="preserve"> </w:t>
      </w:r>
      <w:r>
        <w:rPr>
          <w:spacing w:val="-1"/>
        </w:rPr>
        <w:t>Staff</w:t>
      </w:r>
      <w:r>
        <w:rPr>
          <w:spacing w:val="-2"/>
        </w:rPr>
        <w:t xml:space="preserve"> </w:t>
      </w:r>
      <w:r>
        <w:rPr>
          <w:spacing w:val="-1"/>
        </w:rPr>
        <w:t xml:space="preserve">are aware </w:t>
      </w:r>
      <w:r>
        <w:t>of</w:t>
      </w:r>
      <w:r>
        <w:rPr>
          <w:spacing w:val="-2"/>
        </w:rPr>
        <w:t xml:space="preserve"> </w:t>
      </w:r>
      <w:r>
        <w:rPr>
          <w:spacing w:val="-1"/>
        </w:rPr>
        <w:t>and</w:t>
      </w:r>
      <w:r>
        <w:rPr>
          <w:spacing w:val="-2"/>
        </w:rPr>
        <w:t xml:space="preserve"> </w:t>
      </w:r>
      <w:r>
        <w:rPr>
          <w:spacing w:val="-1"/>
        </w:rPr>
        <w:t>shall</w:t>
      </w:r>
      <w:r>
        <w:rPr>
          <w:spacing w:val="-2"/>
        </w:rPr>
        <w:t xml:space="preserve"> </w:t>
      </w:r>
      <w:r>
        <w:rPr>
          <w:spacing w:val="-1"/>
        </w:rPr>
        <w:t>comply</w:t>
      </w:r>
      <w:r>
        <w:rPr>
          <w:spacing w:val="-2"/>
        </w:rPr>
        <w:t xml:space="preserve"> </w:t>
      </w:r>
      <w:r>
        <w:rPr>
          <w:spacing w:val="-1"/>
        </w:rPr>
        <w:t>with</w:t>
      </w:r>
      <w:r>
        <w:rPr>
          <w:spacing w:val="1"/>
        </w:rPr>
        <w:t xml:space="preserve"> </w:t>
      </w:r>
      <w:r>
        <w:rPr>
          <w:spacing w:val="-1"/>
        </w:rPr>
        <w:t>these</w:t>
      </w:r>
      <w:r>
        <w:rPr>
          <w:spacing w:val="45"/>
        </w:rPr>
        <w:t xml:space="preserve"> </w:t>
      </w:r>
      <w:r>
        <w:rPr>
          <w:spacing w:val="-1"/>
        </w:rPr>
        <w:t>obligations as to confidentiality.</w:t>
      </w:r>
    </w:p>
    <w:p w14:paraId="38E2EC76" w14:textId="77777777" w:rsidR="00A85F47" w:rsidRDefault="00A85F47">
      <w:pPr>
        <w:pStyle w:val="BodyText"/>
        <w:kinsoku w:val="0"/>
        <w:overflowPunct w:val="0"/>
        <w:spacing w:before="8"/>
        <w:ind w:left="0"/>
        <w:rPr>
          <w:sz w:val="19"/>
          <w:szCs w:val="19"/>
        </w:rPr>
      </w:pPr>
    </w:p>
    <w:p w14:paraId="74962FE0" w14:textId="77777777" w:rsidR="00A85F47" w:rsidRDefault="00A85F47" w:rsidP="00DE0CAC">
      <w:pPr>
        <w:pStyle w:val="BodyText"/>
        <w:numPr>
          <w:ilvl w:val="2"/>
          <w:numId w:val="5"/>
        </w:numPr>
        <w:tabs>
          <w:tab w:val="left" w:pos="2937"/>
        </w:tabs>
        <w:kinsoku w:val="0"/>
        <w:overflowPunct w:val="0"/>
        <w:ind w:right="482" w:hanging="720"/>
      </w:pPr>
      <w:bookmarkStart w:id="274" w:name="16.10.4_The_Service_Provider_shall_not,_"/>
      <w:bookmarkEnd w:id="274"/>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w:t>
      </w:r>
      <w:r>
        <w:t xml:space="preserve"> </w:t>
      </w:r>
      <w:r>
        <w:rPr>
          <w:spacing w:val="-1"/>
        </w:rPr>
        <w:t>and</w:t>
      </w:r>
      <w:r>
        <w:rPr>
          <w:spacing w:val="-2"/>
        </w:rPr>
        <w:t xml:space="preserve"> </w:t>
      </w:r>
      <w:r>
        <w:rPr>
          <w:spacing w:val="-1"/>
        </w:rPr>
        <w:t>shall</w:t>
      </w:r>
      <w:r>
        <w:rPr>
          <w:spacing w:val="-2"/>
        </w:rPr>
        <w:t xml:space="preserve"> </w:t>
      </w:r>
      <w:r>
        <w:rPr>
          <w:spacing w:val="-1"/>
        </w:rPr>
        <w:t>procure that</w:t>
      </w:r>
      <w:r>
        <w:rPr>
          <w:spacing w:val="-2"/>
        </w:rPr>
        <w:t xml:space="preserve"> </w:t>
      </w:r>
      <w:r>
        <w:rPr>
          <w:spacing w:val="-1"/>
        </w:rPr>
        <w:t>the Staff</w:t>
      </w:r>
      <w:r>
        <w:rPr>
          <w:spacing w:val="-2"/>
        </w:rPr>
        <w:t xml:space="preserve"> </w:t>
      </w:r>
      <w:r>
        <w:t>do</w:t>
      </w:r>
      <w:r>
        <w:rPr>
          <w:spacing w:val="59"/>
        </w:rPr>
        <w:t xml:space="preserve"> </w:t>
      </w:r>
      <w:r>
        <w:rPr>
          <w:spacing w:val="-1"/>
        </w:rPr>
        <w:t>not,</w:t>
      </w:r>
      <w:r>
        <w:rPr>
          <w:spacing w:val="-2"/>
        </w:rPr>
        <w:t xml:space="preserve"> </w:t>
      </w:r>
      <w:r>
        <w:rPr>
          <w:spacing w:val="-1"/>
        </w:rPr>
        <w:t>use any</w:t>
      </w:r>
      <w:r>
        <w:rPr>
          <w:spacing w:val="-2"/>
        </w:rPr>
        <w:t xml:space="preserve"> </w:t>
      </w:r>
      <w:r>
        <w:t>of</w:t>
      </w:r>
      <w:r>
        <w:rPr>
          <w:spacing w:val="-2"/>
        </w:rPr>
        <w:t xml:space="preserve"> </w:t>
      </w:r>
      <w:r>
        <w:rPr>
          <w:spacing w:val="-1"/>
        </w:rPr>
        <w:t>the Customer's Confidential</w:t>
      </w:r>
      <w:r>
        <w:rPr>
          <w:spacing w:val="-4"/>
        </w:rPr>
        <w:t xml:space="preserve"> </w:t>
      </w:r>
      <w:r>
        <w:rPr>
          <w:spacing w:val="-1"/>
        </w:rPr>
        <w:t>Information</w:t>
      </w:r>
      <w:r>
        <w:rPr>
          <w:spacing w:val="-2"/>
        </w:rPr>
        <w:t xml:space="preserve"> </w:t>
      </w:r>
      <w:r>
        <w:rPr>
          <w:spacing w:val="-1"/>
        </w:rPr>
        <w:t>received</w:t>
      </w:r>
      <w:r>
        <w:rPr>
          <w:spacing w:val="41"/>
        </w:rPr>
        <w:t xml:space="preserve"> </w:t>
      </w:r>
      <w:r>
        <w:rPr>
          <w:spacing w:val="-1"/>
        </w:rPr>
        <w:t>otherwise than</w:t>
      </w:r>
      <w:r>
        <w:rPr>
          <w:spacing w:val="-2"/>
        </w:rPr>
        <w:t xml:space="preserve"> </w:t>
      </w:r>
      <w:r>
        <w:rPr>
          <w:spacing w:val="-1"/>
        </w:rPr>
        <w:t>for</w:t>
      </w:r>
      <w:r>
        <w:rPr>
          <w:spacing w:val="-2"/>
        </w:rPr>
        <w:t xml:space="preserve"> </w:t>
      </w:r>
      <w:r>
        <w:t>the</w:t>
      </w:r>
      <w:r>
        <w:rPr>
          <w:spacing w:val="-1"/>
        </w:rPr>
        <w:t xml:space="preserve"> purposes </w:t>
      </w:r>
      <w:r>
        <w:t>of</w:t>
      </w:r>
      <w:r>
        <w:rPr>
          <w:spacing w:val="-2"/>
        </w:rPr>
        <w:t xml:space="preserve"> this</w:t>
      </w:r>
      <w:r>
        <w:rPr>
          <w:spacing w:val="-1"/>
        </w:rPr>
        <w:t xml:space="preserve"> Contract.</w:t>
      </w:r>
    </w:p>
    <w:p w14:paraId="40B78961" w14:textId="77777777" w:rsidR="00A85F47" w:rsidRDefault="00A85F47">
      <w:pPr>
        <w:pStyle w:val="BodyText"/>
        <w:kinsoku w:val="0"/>
        <w:overflowPunct w:val="0"/>
        <w:spacing w:before="8"/>
        <w:ind w:left="0"/>
        <w:rPr>
          <w:sz w:val="19"/>
          <w:szCs w:val="19"/>
        </w:rPr>
      </w:pPr>
    </w:p>
    <w:p w14:paraId="5C1E2262" w14:textId="77777777" w:rsidR="00A85F47" w:rsidRDefault="00A85F47" w:rsidP="00DE0CAC">
      <w:pPr>
        <w:pStyle w:val="BodyText"/>
        <w:numPr>
          <w:ilvl w:val="2"/>
          <w:numId w:val="5"/>
        </w:numPr>
        <w:tabs>
          <w:tab w:val="left" w:pos="2937"/>
        </w:tabs>
        <w:kinsoku w:val="0"/>
        <w:overflowPunct w:val="0"/>
        <w:ind w:right="482" w:hanging="720"/>
      </w:pPr>
      <w:bookmarkStart w:id="275" w:name="16.10.5_At_the_written_request_of_the_Cu"/>
      <w:bookmarkEnd w:id="275"/>
      <w:r>
        <w:t>At</w:t>
      </w:r>
      <w:r>
        <w:rPr>
          <w:spacing w:val="-2"/>
        </w:rPr>
        <w:t xml:space="preserve"> </w:t>
      </w:r>
      <w:r>
        <w:rPr>
          <w:spacing w:val="-1"/>
        </w:rPr>
        <w:t>the written</w:t>
      </w:r>
      <w:r>
        <w:rPr>
          <w:spacing w:val="-2"/>
        </w:rPr>
        <w:t xml:space="preserve"> </w:t>
      </w:r>
      <w:r>
        <w:rPr>
          <w:spacing w:val="-1"/>
        </w:rPr>
        <w:t>request</w:t>
      </w:r>
      <w:r>
        <w:rPr>
          <w:spacing w:val="-2"/>
        </w:rPr>
        <w:t xml:space="preserve"> </w:t>
      </w:r>
      <w:r>
        <w:t>of</w:t>
      </w:r>
      <w:r>
        <w:rPr>
          <w:spacing w:val="-2"/>
        </w:rPr>
        <w:t xml:space="preserve"> </w:t>
      </w:r>
      <w:r>
        <w:rPr>
          <w:spacing w:val="-1"/>
        </w:rPr>
        <w:t>the Customer,</w:t>
      </w:r>
      <w:r>
        <w:rPr>
          <w:spacing w:val="-2"/>
        </w:rPr>
        <w:t xml:space="preserve"> </w:t>
      </w:r>
      <w:r>
        <w:rPr>
          <w:spacing w:val="-1"/>
        </w:rPr>
        <w:t>the Service Provider</w:t>
      </w:r>
      <w:r>
        <w:rPr>
          <w:spacing w:val="-2"/>
        </w:rPr>
        <w:t xml:space="preserve"> </w:t>
      </w:r>
      <w:r>
        <w:rPr>
          <w:spacing w:val="-1"/>
        </w:rPr>
        <w:t>shall</w:t>
      </w:r>
      <w:r>
        <w:rPr>
          <w:spacing w:val="39"/>
        </w:rPr>
        <w:t xml:space="preserve"> </w:t>
      </w:r>
      <w:r>
        <w:rPr>
          <w:spacing w:val="-1"/>
        </w:rPr>
        <w:t>procure that</w:t>
      </w:r>
      <w:r>
        <w:rPr>
          <w:spacing w:val="-2"/>
        </w:rPr>
        <w:t xml:space="preserve"> </w:t>
      </w:r>
      <w:r>
        <w:rPr>
          <w:spacing w:val="-1"/>
        </w:rPr>
        <w:t xml:space="preserve">those members </w:t>
      </w:r>
      <w:r>
        <w:t>of</w:t>
      </w:r>
      <w:r>
        <w:rPr>
          <w:spacing w:val="-2"/>
        </w:rPr>
        <w:t xml:space="preserve"> </w:t>
      </w:r>
      <w:r>
        <w:rPr>
          <w:spacing w:val="-1"/>
        </w:rPr>
        <w:t>Staff</w:t>
      </w:r>
      <w:r>
        <w:rPr>
          <w:spacing w:val="-2"/>
        </w:rPr>
        <w:t xml:space="preserve"> </w:t>
      </w:r>
      <w:r>
        <w:rPr>
          <w:spacing w:val="-1"/>
        </w:rPr>
        <w:t>identified</w:t>
      </w:r>
      <w:r>
        <w:rPr>
          <w:spacing w:val="1"/>
        </w:rPr>
        <w:t xml:space="preserve"> </w:t>
      </w:r>
      <w:r>
        <w:rPr>
          <w:spacing w:val="-1"/>
        </w:rPr>
        <w:t>in</w:t>
      </w:r>
      <w:r>
        <w:rPr>
          <w:spacing w:val="-2"/>
        </w:rPr>
        <w:t xml:space="preserve"> </w:t>
      </w:r>
      <w:r>
        <w:rPr>
          <w:spacing w:val="-1"/>
        </w:rPr>
        <w:t>the Customer's notice</w:t>
      </w:r>
      <w:r>
        <w:rPr>
          <w:spacing w:val="37"/>
        </w:rPr>
        <w:t xml:space="preserve"> </w:t>
      </w:r>
      <w:r>
        <w:rPr>
          <w:spacing w:val="-1"/>
        </w:rPr>
        <w:t>sign</w:t>
      </w:r>
      <w:r>
        <w:rPr>
          <w:spacing w:val="-2"/>
        </w:rPr>
        <w:t xml:space="preserve"> </w:t>
      </w:r>
      <w:r>
        <w:t>a</w:t>
      </w:r>
      <w:r>
        <w:rPr>
          <w:spacing w:val="1"/>
        </w:rPr>
        <w:t xml:space="preserve"> </w:t>
      </w:r>
      <w:r>
        <w:rPr>
          <w:spacing w:val="-1"/>
        </w:rPr>
        <w:t>confidentiality</w:t>
      </w:r>
      <w:r>
        <w:t xml:space="preserve"> </w:t>
      </w:r>
      <w:r>
        <w:rPr>
          <w:spacing w:val="-1"/>
        </w:rPr>
        <w:t>undertaking</w:t>
      </w:r>
      <w:r>
        <w:rPr>
          <w:spacing w:val="-2"/>
        </w:rPr>
        <w:t xml:space="preserve"> </w:t>
      </w:r>
      <w:r>
        <w:rPr>
          <w:spacing w:val="-1"/>
        </w:rPr>
        <w:t>prior</w:t>
      </w:r>
      <w:r>
        <w:rPr>
          <w:spacing w:val="-2"/>
        </w:rPr>
        <w:t xml:space="preserve"> </w:t>
      </w:r>
      <w:r>
        <w:rPr>
          <w:spacing w:val="-1"/>
        </w:rPr>
        <w:t>to commencing</w:t>
      </w:r>
      <w:r>
        <w:rPr>
          <w:spacing w:val="-2"/>
        </w:rPr>
        <w:t xml:space="preserve"> </w:t>
      </w:r>
      <w:r>
        <w:rPr>
          <w:spacing w:val="-1"/>
        </w:rPr>
        <w:t>any</w:t>
      </w:r>
      <w:r>
        <w:rPr>
          <w:spacing w:val="-2"/>
        </w:rPr>
        <w:t xml:space="preserve"> </w:t>
      </w:r>
      <w:r>
        <w:rPr>
          <w:spacing w:val="-1"/>
        </w:rPr>
        <w:t>work</w:t>
      </w:r>
      <w:r>
        <w:rPr>
          <w:spacing w:val="3"/>
        </w:rPr>
        <w:t xml:space="preserve"> </w:t>
      </w:r>
      <w:r>
        <w:rPr>
          <w:spacing w:val="-2"/>
        </w:rPr>
        <w:t>in</w:t>
      </w:r>
      <w:r>
        <w:rPr>
          <w:spacing w:val="31"/>
        </w:rPr>
        <w:t xml:space="preserve"> </w:t>
      </w:r>
      <w:r>
        <w:rPr>
          <w:spacing w:val="-1"/>
        </w:rPr>
        <w:t xml:space="preserve">accordance </w:t>
      </w:r>
      <w:r>
        <w:rPr>
          <w:spacing w:val="-2"/>
        </w:rPr>
        <w:t xml:space="preserve">with </w:t>
      </w:r>
      <w:r>
        <w:rPr>
          <w:spacing w:val="-1"/>
        </w:rPr>
        <w:t>this</w:t>
      </w:r>
      <w:r>
        <w:rPr>
          <w:spacing w:val="1"/>
        </w:rPr>
        <w:t xml:space="preserve"> </w:t>
      </w:r>
      <w:r>
        <w:rPr>
          <w:spacing w:val="-1"/>
        </w:rPr>
        <w:t>Contract.</w:t>
      </w:r>
    </w:p>
    <w:p w14:paraId="0B19E2C5" w14:textId="77777777" w:rsidR="00A85F47" w:rsidRDefault="00A85F47">
      <w:pPr>
        <w:pStyle w:val="BodyText"/>
        <w:kinsoku w:val="0"/>
        <w:overflowPunct w:val="0"/>
        <w:spacing w:before="8"/>
        <w:ind w:left="0"/>
        <w:rPr>
          <w:sz w:val="19"/>
          <w:szCs w:val="19"/>
        </w:rPr>
      </w:pPr>
    </w:p>
    <w:p w14:paraId="7B1D58E2" w14:textId="77777777" w:rsidR="00A85F47" w:rsidRDefault="00A85F47" w:rsidP="00DE0CAC">
      <w:pPr>
        <w:pStyle w:val="BodyText"/>
        <w:numPr>
          <w:ilvl w:val="2"/>
          <w:numId w:val="5"/>
        </w:numPr>
        <w:tabs>
          <w:tab w:val="left" w:pos="2937"/>
        </w:tabs>
        <w:kinsoku w:val="0"/>
        <w:overflowPunct w:val="0"/>
        <w:ind w:right="212" w:hanging="720"/>
      </w:pPr>
      <w:bookmarkStart w:id="276" w:name="16.10.6_In_the_event_that_any_default,_a"/>
      <w:bookmarkEnd w:id="276"/>
      <w:r>
        <w:t>In</w:t>
      </w:r>
      <w:r>
        <w:rPr>
          <w:spacing w:val="-2"/>
        </w:rPr>
        <w:t xml:space="preserve"> </w:t>
      </w:r>
      <w:r>
        <w:rPr>
          <w:spacing w:val="-1"/>
        </w:rPr>
        <w:t>the event</w:t>
      </w:r>
      <w:r>
        <w:rPr>
          <w:spacing w:val="-2"/>
        </w:rPr>
        <w:t xml:space="preserve"> </w:t>
      </w:r>
      <w:r>
        <w:rPr>
          <w:spacing w:val="-1"/>
        </w:rPr>
        <w:t>that</w:t>
      </w:r>
      <w:r>
        <w:rPr>
          <w:spacing w:val="-2"/>
        </w:rPr>
        <w:t xml:space="preserve"> </w:t>
      </w:r>
      <w:r>
        <w:rPr>
          <w:spacing w:val="-1"/>
        </w:rPr>
        <w:t>any</w:t>
      </w:r>
      <w:r>
        <w:t xml:space="preserve"> </w:t>
      </w:r>
      <w:r>
        <w:rPr>
          <w:spacing w:val="-1"/>
        </w:rPr>
        <w:t>default,</w:t>
      </w:r>
      <w:r>
        <w:rPr>
          <w:spacing w:val="-2"/>
        </w:rPr>
        <w:t xml:space="preserve"> </w:t>
      </w:r>
      <w:r>
        <w:rPr>
          <w:spacing w:val="-1"/>
        </w:rPr>
        <w:t>act</w:t>
      </w:r>
      <w:r>
        <w:rPr>
          <w:spacing w:val="-2"/>
        </w:rPr>
        <w:t xml:space="preserve"> </w:t>
      </w:r>
      <w:r>
        <w:t>or</w:t>
      </w:r>
      <w:r>
        <w:rPr>
          <w:spacing w:val="-2"/>
        </w:rPr>
        <w:t xml:space="preserve"> </w:t>
      </w:r>
      <w:r>
        <w:rPr>
          <w:spacing w:val="-1"/>
        </w:rPr>
        <w:t>omission</w:t>
      </w:r>
      <w:r>
        <w:rPr>
          <w:spacing w:val="-2"/>
        </w:rPr>
        <w:t xml:space="preserve"> </w:t>
      </w:r>
      <w:r>
        <w:t>of</w:t>
      </w:r>
      <w:r>
        <w:rPr>
          <w:spacing w:val="-2"/>
        </w:rPr>
        <w:t xml:space="preserve"> </w:t>
      </w:r>
      <w:r>
        <w:rPr>
          <w:spacing w:val="-1"/>
        </w:rPr>
        <w:t>any</w:t>
      </w:r>
      <w:r>
        <w:rPr>
          <w:spacing w:val="-2"/>
        </w:rPr>
        <w:t xml:space="preserve"> </w:t>
      </w:r>
      <w:r>
        <w:rPr>
          <w:spacing w:val="-1"/>
        </w:rPr>
        <w:t>Staff</w:t>
      </w:r>
      <w:r>
        <w:rPr>
          <w:spacing w:val="-2"/>
        </w:rPr>
        <w:t xml:space="preserve"> </w:t>
      </w:r>
      <w:r>
        <w:rPr>
          <w:spacing w:val="-1"/>
        </w:rPr>
        <w:t xml:space="preserve">causes </w:t>
      </w:r>
      <w:r>
        <w:t>or</w:t>
      </w:r>
      <w:r>
        <w:rPr>
          <w:spacing w:val="47"/>
        </w:rPr>
        <w:t xml:space="preserve"> </w:t>
      </w:r>
      <w:r>
        <w:rPr>
          <w:spacing w:val="-1"/>
        </w:rPr>
        <w:t xml:space="preserve">contributes </w:t>
      </w:r>
      <w:r>
        <w:t>(or</w:t>
      </w:r>
      <w:r>
        <w:rPr>
          <w:spacing w:val="-2"/>
        </w:rPr>
        <w:t xml:space="preserve"> </w:t>
      </w:r>
      <w:r>
        <w:rPr>
          <w:spacing w:val="-1"/>
        </w:rPr>
        <w:t>could</w:t>
      </w:r>
      <w:r>
        <w:rPr>
          <w:spacing w:val="1"/>
        </w:rPr>
        <w:t xml:space="preserve"> </w:t>
      </w:r>
      <w:r>
        <w:rPr>
          <w:spacing w:val="-1"/>
        </w:rPr>
        <w:t xml:space="preserve">cause </w:t>
      </w:r>
      <w:r>
        <w:t>or</w:t>
      </w:r>
      <w:r>
        <w:rPr>
          <w:spacing w:val="-2"/>
        </w:rPr>
        <w:t xml:space="preserve"> </w:t>
      </w:r>
      <w:r>
        <w:rPr>
          <w:spacing w:val="-1"/>
        </w:rPr>
        <w:t>contribute) to the Service Provider</w:t>
      </w:r>
      <w:r>
        <w:rPr>
          <w:spacing w:val="27"/>
        </w:rPr>
        <w:t xml:space="preserve"> </w:t>
      </w:r>
      <w:r>
        <w:rPr>
          <w:spacing w:val="-1"/>
        </w:rPr>
        <w:t>breaching</w:t>
      </w:r>
      <w:r>
        <w:rPr>
          <w:spacing w:val="1"/>
        </w:rPr>
        <w:t xml:space="preserve"> </w:t>
      </w:r>
      <w:r>
        <w:rPr>
          <w:spacing w:val="-2"/>
        </w:rPr>
        <w:t>its</w:t>
      </w:r>
      <w:r>
        <w:rPr>
          <w:spacing w:val="-1"/>
        </w:rPr>
        <w:t xml:space="preserve"> obligations as to confidentiality</w:t>
      </w:r>
      <w:r>
        <w:rPr>
          <w:spacing w:val="-2"/>
        </w:rPr>
        <w:t xml:space="preserve"> </w:t>
      </w:r>
      <w:r>
        <w:rPr>
          <w:spacing w:val="-1"/>
        </w:rPr>
        <w:t>under</w:t>
      </w:r>
      <w:r>
        <w:rPr>
          <w:spacing w:val="-2"/>
        </w:rPr>
        <w:t xml:space="preserve"> </w:t>
      </w:r>
      <w:r>
        <w:t>or</w:t>
      </w:r>
      <w:r>
        <w:rPr>
          <w:spacing w:val="1"/>
        </w:rPr>
        <w:t xml:space="preserve"> </w:t>
      </w:r>
      <w:r>
        <w:rPr>
          <w:spacing w:val="-2"/>
        </w:rPr>
        <w:t xml:space="preserve">in </w:t>
      </w:r>
      <w:r>
        <w:rPr>
          <w:spacing w:val="-1"/>
        </w:rPr>
        <w:t>connection</w:t>
      </w:r>
      <w:r>
        <w:rPr>
          <w:spacing w:val="-2"/>
        </w:rPr>
        <w:t xml:space="preserve"> with</w:t>
      </w:r>
      <w:r>
        <w:rPr>
          <w:spacing w:val="54"/>
        </w:rPr>
        <w:t xml:space="preserve"> </w:t>
      </w:r>
      <w:r>
        <w:rPr>
          <w:spacing w:val="-2"/>
        </w:rPr>
        <w:t>this</w:t>
      </w:r>
      <w:r>
        <w:rPr>
          <w:spacing w:val="-1"/>
        </w:rPr>
        <w:t xml:space="preserve"> Contract,</w:t>
      </w:r>
      <w:r>
        <w:t xml:space="preserve"> </w:t>
      </w:r>
      <w:r>
        <w:rPr>
          <w:spacing w:val="-1"/>
        </w:rPr>
        <w:t>the Service Provider</w:t>
      </w:r>
      <w:r>
        <w:rPr>
          <w:spacing w:val="-2"/>
        </w:rPr>
        <w:t xml:space="preserve"> </w:t>
      </w:r>
      <w:r>
        <w:rPr>
          <w:spacing w:val="-1"/>
        </w:rPr>
        <w:t>shall</w:t>
      </w:r>
      <w:r>
        <w:rPr>
          <w:spacing w:val="-4"/>
        </w:rPr>
        <w:t xml:space="preserve"> </w:t>
      </w:r>
      <w:r>
        <w:rPr>
          <w:spacing w:val="-1"/>
        </w:rPr>
        <w:t>take such action</w:t>
      </w:r>
      <w:r>
        <w:rPr>
          <w:spacing w:val="-2"/>
        </w:rPr>
        <w:t xml:space="preserve"> </w:t>
      </w:r>
      <w:r>
        <w:rPr>
          <w:spacing w:val="-1"/>
        </w:rPr>
        <w:t>as may</w:t>
      </w:r>
      <w:r>
        <w:t xml:space="preserve"> </w:t>
      </w:r>
      <w:r>
        <w:rPr>
          <w:spacing w:val="-1"/>
        </w:rPr>
        <w:t>be</w:t>
      </w:r>
      <w:r>
        <w:rPr>
          <w:spacing w:val="51"/>
        </w:rPr>
        <w:t xml:space="preserve"> </w:t>
      </w:r>
      <w:r>
        <w:rPr>
          <w:spacing w:val="-1"/>
        </w:rPr>
        <w:t>appropriate</w:t>
      </w:r>
      <w:r>
        <w:rPr>
          <w:spacing w:val="2"/>
        </w:rPr>
        <w:t xml:space="preserve"> </w:t>
      </w:r>
      <w:r>
        <w:rPr>
          <w:spacing w:val="-2"/>
        </w:rPr>
        <w:t xml:space="preserve">in </w:t>
      </w:r>
      <w:r>
        <w:rPr>
          <w:spacing w:val="-1"/>
        </w:rPr>
        <w:t>the circumstances,</w:t>
      </w:r>
      <w:r>
        <w:rPr>
          <w:spacing w:val="-2"/>
        </w:rPr>
        <w:t xml:space="preserve"> </w:t>
      </w:r>
      <w:r>
        <w:rPr>
          <w:spacing w:val="-1"/>
        </w:rPr>
        <w:t>including</w:t>
      </w:r>
      <w:r>
        <w:rPr>
          <w:spacing w:val="3"/>
        </w:rPr>
        <w:t xml:space="preserve"> </w:t>
      </w:r>
      <w:r>
        <w:rPr>
          <w:spacing w:val="-1"/>
        </w:rPr>
        <w:t xml:space="preserve">the use </w:t>
      </w:r>
      <w:r>
        <w:t>of</w:t>
      </w:r>
      <w:r>
        <w:rPr>
          <w:spacing w:val="-2"/>
        </w:rPr>
        <w:t xml:space="preserve"> </w:t>
      </w:r>
      <w:r>
        <w:rPr>
          <w:spacing w:val="-1"/>
        </w:rPr>
        <w:t>disciplinary</w:t>
      </w:r>
      <w:r>
        <w:rPr>
          <w:spacing w:val="37"/>
        </w:rPr>
        <w:t xml:space="preserve"> </w:t>
      </w:r>
      <w:r>
        <w:rPr>
          <w:spacing w:val="-1"/>
        </w:rPr>
        <w:t xml:space="preserve">procedures </w:t>
      </w:r>
      <w:r>
        <w:rPr>
          <w:spacing w:val="-2"/>
        </w:rPr>
        <w:t xml:space="preserve">in </w:t>
      </w:r>
      <w:r>
        <w:rPr>
          <w:spacing w:val="-1"/>
        </w:rPr>
        <w:t>serious</w:t>
      </w:r>
      <w:r>
        <w:rPr>
          <w:spacing w:val="1"/>
        </w:rPr>
        <w:t xml:space="preserve"> </w:t>
      </w:r>
      <w:r>
        <w:rPr>
          <w:spacing w:val="-1"/>
        </w:rPr>
        <w:t>cases.</w:t>
      </w:r>
      <w:r>
        <w:rPr>
          <w:spacing w:val="74"/>
        </w:rPr>
        <w:t xml:space="preserve"> </w:t>
      </w:r>
      <w:r>
        <w:t>To</w:t>
      </w:r>
      <w:r>
        <w:rPr>
          <w:spacing w:val="-1"/>
        </w:rPr>
        <w:t xml:space="preserve"> the fullest</w:t>
      </w:r>
      <w:r>
        <w:rPr>
          <w:spacing w:val="-2"/>
        </w:rPr>
        <w:t xml:space="preserve"> </w:t>
      </w:r>
      <w:r>
        <w:rPr>
          <w:spacing w:val="-1"/>
        </w:rPr>
        <w:t>extent</w:t>
      </w:r>
      <w:r>
        <w:rPr>
          <w:spacing w:val="-2"/>
        </w:rPr>
        <w:t xml:space="preserve"> </w:t>
      </w:r>
      <w:r>
        <w:rPr>
          <w:spacing w:val="-1"/>
        </w:rPr>
        <w:t>permitted</w:t>
      </w:r>
      <w:r>
        <w:rPr>
          <w:spacing w:val="-2"/>
        </w:rPr>
        <w:t xml:space="preserve"> </w:t>
      </w:r>
      <w:r>
        <w:t xml:space="preserve">by </w:t>
      </w:r>
      <w:r>
        <w:rPr>
          <w:spacing w:val="-1"/>
        </w:rPr>
        <w:t>its own</w:t>
      </w:r>
      <w:r>
        <w:rPr>
          <w:spacing w:val="40"/>
        </w:rPr>
        <w:t xml:space="preserve"> </w:t>
      </w:r>
      <w:r>
        <w:rPr>
          <w:spacing w:val="-1"/>
        </w:rPr>
        <w:t xml:space="preserve">obligations </w:t>
      </w:r>
      <w:r>
        <w:t>of</w:t>
      </w:r>
      <w:r>
        <w:rPr>
          <w:spacing w:val="-2"/>
        </w:rPr>
        <w:t xml:space="preserve"> </w:t>
      </w:r>
      <w:r>
        <w:rPr>
          <w:spacing w:val="-1"/>
        </w:rPr>
        <w:t>confidentiality</w:t>
      </w:r>
      <w:r>
        <w:rPr>
          <w:spacing w:val="-2"/>
        </w:rPr>
        <w:t xml:space="preserve"> </w:t>
      </w:r>
      <w:r>
        <w:rPr>
          <w:spacing w:val="-1"/>
        </w:rPr>
        <w:t xml:space="preserve">to </w:t>
      </w:r>
      <w:r>
        <w:t>any</w:t>
      </w:r>
      <w:r>
        <w:rPr>
          <w:spacing w:val="-2"/>
        </w:rPr>
        <w:t xml:space="preserve"> </w:t>
      </w:r>
      <w:r>
        <w:rPr>
          <w:spacing w:val="-1"/>
        </w:rPr>
        <w:t>Staff,</w:t>
      </w:r>
      <w:r>
        <w:t xml:space="preserve"> the</w:t>
      </w:r>
      <w:r>
        <w:rPr>
          <w:spacing w:val="-1"/>
        </w:rPr>
        <w:t xml:space="preserve"> Service Provider</w:t>
      </w:r>
      <w:r>
        <w:rPr>
          <w:spacing w:val="-2"/>
        </w:rPr>
        <w:t xml:space="preserve"> </w:t>
      </w:r>
      <w:r>
        <w:rPr>
          <w:spacing w:val="-1"/>
        </w:rPr>
        <w:t>shall</w:t>
      </w:r>
      <w:r>
        <w:rPr>
          <w:spacing w:val="35"/>
        </w:rPr>
        <w:t xml:space="preserve"> </w:t>
      </w:r>
      <w:r>
        <w:rPr>
          <w:spacing w:val="-2"/>
        </w:rPr>
        <w:t>provide</w:t>
      </w:r>
      <w:r>
        <w:rPr>
          <w:spacing w:val="-1"/>
        </w:rPr>
        <w:t xml:space="preserve"> such</w:t>
      </w:r>
      <w:r>
        <w:rPr>
          <w:spacing w:val="-2"/>
        </w:rPr>
        <w:t xml:space="preserve"> </w:t>
      </w:r>
      <w:r>
        <w:rPr>
          <w:spacing w:val="-1"/>
        </w:rPr>
        <w:t>evidence to the Customer</w:t>
      </w:r>
      <w:r>
        <w:rPr>
          <w:spacing w:val="-2"/>
        </w:rPr>
        <w:t xml:space="preserve"> </w:t>
      </w:r>
      <w:r>
        <w:rPr>
          <w:spacing w:val="-1"/>
        </w:rPr>
        <w:t>as the Customer</w:t>
      </w:r>
      <w:r>
        <w:rPr>
          <w:spacing w:val="-2"/>
        </w:rPr>
        <w:t xml:space="preserve"> </w:t>
      </w:r>
      <w:r>
        <w:rPr>
          <w:spacing w:val="-1"/>
        </w:rPr>
        <w:t>may</w:t>
      </w:r>
      <w:r>
        <w:rPr>
          <w:spacing w:val="-2"/>
        </w:rPr>
        <w:t xml:space="preserve"> </w:t>
      </w:r>
      <w:r>
        <w:rPr>
          <w:spacing w:val="-1"/>
        </w:rPr>
        <w:t>reasonably</w:t>
      </w:r>
      <w:r>
        <w:rPr>
          <w:spacing w:val="55"/>
        </w:rPr>
        <w:t xml:space="preserve"> </w:t>
      </w:r>
      <w:r>
        <w:rPr>
          <w:spacing w:val="-1"/>
        </w:rPr>
        <w:t>require (though</w:t>
      </w:r>
      <w:r>
        <w:rPr>
          <w:spacing w:val="-2"/>
        </w:rPr>
        <w:t xml:space="preserve"> </w:t>
      </w:r>
      <w:r>
        <w:rPr>
          <w:spacing w:val="-1"/>
        </w:rPr>
        <w:t>not</w:t>
      </w:r>
      <w:r>
        <w:rPr>
          <w:spacing w:val="-2"/>
        </w:rPr>
        <w:t xml:space="preserve"> </w:t>
      </w:r>
      <w:r>
        <w:rPr>
          <w:spacing w:val="1"/>
        </w:rPr>
        <w:t>so</w:t>
      </w:r>
      <w:r>
        <w:rPr>
          <w:spacing w:val="-1"/>
        </w:rPr>
        <w:t xml:space="preserve"> as to risk</w:t>
      </w:r>
      <w:r>
        <w:rPr>
          <w:spacing w:val="-2"/>
        </w:rPr>
        <w:t xml:space="preserve"> </w:t>
      </w:r>
      <w:r>
        <w:rPr>
          <w:spacing w:val="-1"/>
        </w:rPr>
        <w:t>compromising</w:t>
      </w:r>
      <w:r>
        <w:rPr>
          <w:spacing w:val="-2"/>
        </w:rPr>
        <w:t xml:space="preserve"> </w:t>
      </w:r>
      <w:r>
        <w:t>or</w:t>
      </w:r>
      <w:r>
        <w:rPr>
          <w:spacing w:val="-2"/>
        </w:rPr>
        <w:t xml:space="preserve"> </w:t>
      </w:r>
      <w:r>
        <w:rPr>
          <w:spacing w:val="-1"/>
        </w:rPr>
        <w:t>prejudicing</w:t>
      </w:r>
      <w:r>
        <w:rPr>
          <w:spacing w:val="-2"/>
        </w:rPr>
        <w:t xml:space="preserve"> </w:t>
      </w:r>
      <w:r>
        <w:t>any</w:t>
      </w:r>
      <w:r>
        <w:rPr>
          <w:spacing w:val="31"/>
        </w:rPr>
        <w:t xml:space="preserve"> </w:t>
      </w:r>
      <w:r>
        <w:rPr>
          <w:spacing w:val="-1"/>
        </w:rPr>
        <w:t>disciplinary</w:t>
      </w:r>
      <w:r>
        <w:rPr>
          <w:spacing w:val="-2"/>
        </w:rPr>
        <w:t xml:space="preserve"> </w:t>
      </w:r>
      <w:r>
        <w:t>or</w:t>
      </w:r>
      <w:r>
        <w:rPr>
          <w:spacing w:val="-2"/>
        </w:rPr>
        <w:t xml:space="preserve"> </w:t>
      </w:r>
      <w:r>
        <w:rPr>
          <w:spacing w:val="-1"/>
        </w:rPr>
        <w:t>other</w:t>
      </w:r>
      <w:r>
        <w:rPr>
          <w:spacing w:val="-2"/>
        </w:rPr>
        <w:t xml:space="preserve"> </w:t>
      </w:r>
      <w:r>
        <w:rPr>
          <w:spacing w:val="-1"/>
        </w:rPr>
        <w:t>proceedings to demonstrate that</w:t>
      </w:r>
      <w:r>
        <w:rPr>
          <w:spacing w:val="-2"/>
        </w:rPr>
        <w:t xml:space="preserve"> </w:t>
      </w:r>
      <w:r>
        <w:rPr>
          <w:spacing w:val="-1"/>
        </w:rPr>
        <w:t>the Service Provider</w:t>
      </w:r>
      <w:r>
        <w:rPr>
          <w:spacing w:val="39"/>
        </w:rPr>
        <w:t xml:space="preserve"> </w:t>
      </w:r>
      <w:r>
        <w:rPr>
          <w:spacing w:val="-2"/>
        </w:rPr>
        <w:t>is</w:t>
      </w:r>
      <w:r>
        <w:rPr>
          <w:spacing w:val="-1"/>
        </w:rPr>
        <w:t xml:space="preserve"> taking</w:t>
      </w:r>
      <w:r>
        <w:rPr>
          <w:spacing w:val="-2"/>
        </w:rPr>
        <w:t xml:space="preserve"> </w:t>
      </w:r>
      <w:r>
        <w:rPr>
          <w:spacing w:val="-1"/>
        </w:rPr>
        <w:t>appropriate</w:t>
      </w:r>
      <w:r>
        <w:rPr>
          <w:spacing w:val="2"/>
        </w:rPr>
        <w:t xml:space="preserve"> </w:t>
      </w:r>
      <w:r>
        <w:rPr>
          <w:spacing w:val="-1"/>
        </w:rPr>
        <w:t>steps to comply</w:t>
      </w:r>
      <w:r>
        <w:rPr>
          <w:spacing w:val="-2"/>
        </w:rPr>
        <w:t xml:space="preserve"> </w:t>
      </w:r>
      <w:r>
        <w:rPr>
          <w:spacing w:val="-1"/>
        </w:rPr>
        <w:t>with</w:t>
      </w:r>
      <w:r>
        <w:rPr>
          <w:spacing w:val="1"/>
        </w:rPr>
        <w:t xml:space="preserve"> </w:t>
      </w:r>
      <w:r>
        <w:rPr>
          <w:spacing w:val="-2"/>
        </w:rPr>
        <w:t>this</w:t>
      </w:r>
      <w:r>
        <w:rPr>
          <w:spacing w:val="-1"/>
        </w:rPr>
        <w:t xml:space="preserve"> clause,</w:t>
      </w:r>
      <w:r>
        <w:t xml:space="preserve"> </w:t>
      </w:r>
      <w:r>
        <w:rPr>
          <w:spacing w:val="-1"/>
        </w:rPr>
        <w:t>including</w:t>
      </w:r>
      <w:r>
        <w:rPr>
          <w:spacing w:val="1"/>
        </w:rPr>
        <w:t xml:space="preserve"> </w:t>
      </w:r>
      <w:r>
        <w:rPr>
          <w:spacing w:val="-1"/>
        </w:rPr>
        <w:t xml:space="preserve">copies </w:t>
      </w:r>
      <w:r>
        <w:t>of</w:t>
      </w:r>
      <w:r>
        <w:rPr>
          <w:spacing w:val="49"/>
        </w:rPr>
        <w:t xml:space="preserve"> </w:t>
      </w:r>
      <w:r>
        <w:rPr>
          <w:spacing w:val="-1"/>
        </w:rPr>
        <w:t>any</w:t>
      </w:r>
      <w:r>
        <w:rPr>
          <w:spacing w:val="-2"/>
        </w:rPr>
        <w:t xml:space="preserve"> </w:t>
      </w:r>
      <w:r>
        <w:rPr>
          <w:spacing w:val="-1"/>
        </w:rPr>
        <w:t>written</w:t>
      </w:r>
      <w:r>
        <w:rPr>
          <w:spacing w:val="-2"/>
        </w:rPr>
        <w:t xml:space="preserve"> </w:t>
      </w:r>
      <w:r>
        <w:rPr>
          <w:spacing w:val="-1"/>
        </w:rPr>
        <w:t>communications to and/or</w:t>
      </w:r>
      <w:r>
        <w:rPr>
          <w:spacing w:val="-2"/>
        </w:rPr>
        <w:t xml:space="preserve"> </w:t>
      </w:r>
      <w:r>
        <w:t>from</w:t>
      </w:r>
      <w:r>
        <w:rPr>
          <w:spacing w:val="-2"/>
        </w:rPr>
        <w:t xml:space="preserve"> </w:t>
      </w:r>
      <w:r>
        <w:rPr>
          <w:spacing w:val="-1"/>
        </w:rPr>
        <w:t>Staff,</w:t>
      </w:r>
      <w:r>
        <w:rPr>
          <w:spacing w:val="-2"/>
        </w:rPr>
        <w:t xml:space="preserve"> </w:t>
      </w:r>
      <w:r>
        <w:rPr>
          <w:spacing w:val="-1"/>
        </w:rPr>
        <w:t>and</w:t>
      </w:r>
      <w:r>
        <w:rPr>
          <w:spacing w:val="1"/>
        </w:rPr>
        <w:t xml:space="preserve"> </w:t>
      </w:r>
      <w:r>
        <w:rPr>
          <w:spacing w:val="-1"/>
        </w:rPr>
        <w:t>any</w:t>
      </w:r>
      <w:r>
        <w:rPr>
          <w:spacing w:val="-2"/>
        </w:rPr>
        <w:t xml:space="preserve"> </w:t>
      </w:r>
      <w:r>
        <w:rPr>
          <w:spacing w:val="-1"/>
        </w:rPr>
        <w:t xml:space="preserve">minutes </w:t>
      </w:r>
      <w:r>
        <w:t>of</w:t>
      </w:r>
      <w:r>
        <w:rPr>
          <w:spacing w:val="41"/>
        </w:rPr>
        <w:t xml:space="preserve"> </w:t>
      </w:r>
      <w:r>
        <w:rPr>
          <w:spacing w:val="-1"/>
        </w:rPr>
        <w:t>meeting</w:t>
      </w:r>
      <w:r>
        <w:rPr>
          <w:spacing w:val="-2"/>
        </w:rPr>
        <w:t xml:space="preserve"> </w:t>
      </w:r>
      <w:r>
        <w:rPr>
          <w:spacing w:val="-1"/>
        </w:rPr>
        <w:t>and</w:t>
      </w:r>
      <w:r>
        <w:rPr>
          <w:spacing w:val="1"/>
        </w:rPr>
        <w:t xml:space="preserve"> </w:t>
      </w:r>
      <w:r>
        <w:rPr>
          <w:spacing w:val="-1"/>
        </w:rPr>
        <w:t>any</w:t>
      </w:r>
      <w:r>
        <w:rPr>
          <w:spacing w:val="-2"/>
        </w:rPr>
        <w:t xml:space="preserve"> </w:t>
      </w:r>
      <w:r>
        <w:rPr>
          <w:spacing w:val="-1"/>
        </w:rPr>
        <w:t>other</w:t>
      </w:r>
      <w:r>
        <w:rPr>
          <w:spacing w:val="-2"/>
        </w:rPr>
        <w:t xml:space="preserve"> </w:t>
      </w:r>
      <w:r>
        <w:rPr>
          <w:spacing w:val="-1"/>
        </w:rPr>
        <w:t>records which</w:t>
      </w:r>
      <w:r>
        <w:rPr>
          <w:spacing w:val="-2"/>
        </w:rPr>
        <w:t xml:space="preserve"> </w:t>
      </w:r>
      <w:r>
        <w:rPr>
          <w:spacing w:val="-1"/>
        </w:rPr>
        <w:t>provide an</w:t>
      </w:r>
      <w:r>
        <w:rPr>
          <w:spacing w:val="-2"/>
        </w:rPr>
        <w:t xml:space="preserve"> </w:t>
      </w:r>
      <w:r>
        <w:rPr>
          <w:spacing w:val="-1"/>
        </w:rPr>
        <w:t>audit</w:t>
      </w:r>
      <w:r>
        <w:rPr>
          <w:spacing w:val="-2"/>
        </w:rPr>
        <w:t xml:space="preserve"> </w:t>
      </w:r>
      <w:r>
        <w:rPr>
          <w:spacing w:val="-1"/>
        </w:rPr>
        <w:t>trail</w:t>
      </w:r>
      <w:r>
        <w:rPr>
          <w:spacing w:val="-2"/>
        </w:rPr>
        <w:t xml:space="preserve"> </w:t>
      </w:r>
      <w:r>
        <w:t>of</w:t>
      </w:r>
      <w:r>
        <w:rPr>
          <w:spacing w:val="-2"/>
        </w:rPr>
        <w:t xml:space="preserve"> </w:t>
      </w:r>
      <w:r>
        <w:t>any</w:t>
      </w:r>
    </w:p>
    <w:p w14:paraId="2FE7D495" w14:textId="77777777" w:rsidR="00A85F47" w:rsidRDefault="00A85F47" w:rsidP="00DE0CAC">
      <w:pPr>
        <w:pStyle w:val="BodyText"/>
        <w:numPr>
          <w:ilvl w:val="2"/>
          <w:numId w:val="5"/>
        </w:numPr>
        <w:tabs>
          <w:tab w:val="left" w:pos="2937"/>
        </w:tabs>
        <w:kinsoku w:val="0"/>
        <w:overflowPunct w:val="0"/>
        <w:ind w:right="212" w:hanging="720"/>
        <w:sectPr w:rsidR="00A85F47">
          <w:pgSz w:w="11910" w:h="16840"/>
          <w:pgMar w:top="860" w:right="620" w:bottom="1560" w:left="620" w:header="663" w:footer="1358" w:gutter="0"/>
          <w:cols w:space="720" w:equalWidth="0">
            <w:col w:w="10670"/>
          </w:cols>
          <w:noEndnote/>
        </w:sectPr>
      </w:pPr>
    </w:p>
    <w:p w14:paraId="6BD322FB" w14:textId="77777777" w:rsidR="00A85F47" w:rsidRDefault="00A85F47">
      <w:pPr>
        <w:pStyle w:val="BodyText"/>
        <w:kinsoku w:val="0"/>
        <w:overflowPunct w:val="0"/>
        <w:spacing w:before="8"/>
        <w:ind w:left="0"/>
        <w:rPr>
          <w:sz w:val="13"/>
          <w:szCs w:val="13"/>
        </w:rPr>
      </w:pPr>
    </w:p>
    <w:p w14:paraId="1DF1E2A2"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390269C" w14:textId="77777777" w:rsidR="00A85F47" w:rsidRDefault="00A85F47">
      <w:pPr>
        <w:pStyle w:val="BodyText"/>
        <w:kinsoku w:val="0"/>
        <w:overflowPunct w:val="0"/>
        <w:spacing w:before="4"/>
        <w:ind w:left="0"/>
        <w:rPr>
          <w:sz w:val="14"/>
          <w:szCs w:val="14"/>
        </w:rPr>
      </w:pPr>
    </w:p>
    <w:p w14:paraId="2C260CA2" w14:textId="77777777" w:rsidR="00A85F47" w:rsidRDefault="00A85F47">
      <w:pPr>
        <w:pStyle w:val="BodyText"/>
        <w:kinsoku w:val="0"/>
        <w:overflowPunct w:val="0"/>
        <w:spacing w:before="61"/>
        <w:ind w:left="2238" w:right="111"/>
        <w:rPr>
          <w:spacing w:val="-1"/>
        </w:rPr>
      </w:pPr>
      <w:r>
        <w:rPr>
          <w:spacing w:val="-1"/>
        </w:rPr>
        <w:t xml:space="preserve">discussions </w:t>
      </w:r>
      <w:r>
        <w:t>or</w:t>
      </w:r>
      <w:r>
        <w:rPr>
          <w:spacing w:val="-2"/>
        </w:rPr>
        <w:t xml:space="preserve"> </w:t>
      </w:r>
      <w:r>
        <w:rPr>
          <w:spacing w:val="-1"/>
        </w:rPr>
        <w:t xml:space="preserve">exchanges </w:t>
      </w:r>
      <w:r>
        <w:rPr>
          <w:spacing w:val="-2"/>
        </w:rPr>
        <w:t xml:space="preserve">with </w:t>
      </w:r>
      <w:r>
        <w:rPr>
          <w:spacing w:val="-1"/>
        </w:rPr>
        <w:t>Staff</w:t>
      </w:r>
      <w:r>
        <w:t xml:space="preserve"> </w:t>
      </w:r>
      <w:r>
        <w:rPr>
          <w:spacing w:val="-2"/>
        </w:rPr>
        <w:t xml:space="preserve">in </w:t>
      </w:r>
      <w:r>
        <w:rPr>
          <w:spacing w:val="-1"/>
        </w:rPr>
        <w:t>connection</w:t>
      </w:r>
      <w:r>
        <w:rPr>
          <w:spacing w:val="-2"/>
        </w:rPr>
        <w:t xml:space="preserve"> </w:t>
      </w:r>
      <w:r>
        <w:rPr>
          <w:spacing w:val="-1"/>
        </w:rPr>
        <w:t>with</w:t>
      </w:r>
      <w:r>
        <w:rPr>
          <w:spacing w:val="-2"/>
        </w:rPr>
        <w:t xml:space="preserve"> </w:t>
      </w:r>
      <w:r>
        <w:rPr>
          <w:spacing w:val="-1"/>
        </w:rPr>
        <w:t>obligations as to</w:t>
      </w:r>
      <w:r>
        <w:rPr>
          <w:spacing w:val="56"/>
        </w:rPr>
        <w:t xml:space="preserve"> </w:t>
      </w:r>
      <w:r>
        <w:rPr>
          <w:spacing w:val="-1"/>
        </w:rPr>
        <w:t>confidentiality.</w:t>
      </w:r>
    </w:p>
    <w:p w14:paraId="4ABF7426" w14:textId="77777777" w:rsidR="00A85F47" w:rsidRDefault="00A85F47">
      <w:pPr>
        <w:pStyle w:val="BodyText"/>
        <w:kinsoku w:val="0"/>
        <w:overflowPunct w:val="0"/>
        <w:spacing w:before="8"/>
        <w:ind w:left="0"/>
        <w:rPr>
          <w:sz w:val="19"/>
          <w:szCs w:val="19"/>
        </w:rPr>
      </w:pPr>
    </w:p>
    <w:p w14:paraId="2DD7B2B8" w14:textId="77777777" w:rsidR="00A85F47" w:rsidRDefault="00A85F47" w:rsidP="00DE0CAC">
      <w:pPr>
        <w:pStyle w:val="BodyText"/>
        <w:numPr>
          <w:ilvl w:val="2"/>
          <w:numId w:val="5"/>
        </w:numPr>
        <w:tabs>
          <w:tab w:val="left" w:pos="2937"/>
        </w:tabs>
        <w:kinsoku w:val="0"/>
        <w:overflowPunct w:val="0"/>
        <w:ind w:right="156" w:hanging="720"/>
        <w:rPr>
          <w:spacing w:val="-1"/>
        </w:rPr>
      </w:pPr>
      <w:bookmarkStart w:id="277" w:name="16.10.7_Nothing_in_this_Contract_shall_p"/>
      <w:bookmarkStart w:id="278" w:name="bookmark14"/>
      <w:bookmarkEnd w:id="277"/>
      <w:bookmarkEnd w:id="278"/>
      <w:r>
        <w:rPr>
          <w:spacing w:val="-1"/>
        </w:rPr>
        <w:t>Nothing</w:t>
      </w:r>
      <w:r>
        <w:rPr>
          <w:spacing w:val="1"/>
        </w:rPr>
        <w:t xml:space="preserve"> </w:t>
      </w:r>
      <w:r>
        <w:rPr>
          <w:spacing w:val="-2"/>
        </w:rPr>
        <w:t xml:space="preserve">in </w:t>
      </w:r>
      <w:r>
        <w:rPr>
          <w:spacing w:val="-1"/>
        </w:rPr>
        <w:t>this</w:t>
      </w:r>
      <w:r>
        <w:rPr>
          <w:spacing w:val="1"/>
        </w:rPr>
        <w:t xml:space="preserve"> </w:t>
      </w:r>
      <w:r>
        <w:rPr>
          <w:spacing w:val="-1"/>
        </w:rPr>
        <w:t>Contract</w:t>
      </w:r>
      <w:r>
        <w:rPr>
          <w:spacing w:val="-2"/>
        </w:rPr>
        <w:t xml:space="preserve"> </w:t>
      </w:r>
      <w:r>
        <w:rPr>
          <w:spacing w:val="-1"/>
        </w:rPr>
        <w:t>shall</w:t>
      </w:r>
      <w:r>
        <w:rPr>
          <w:spacing w:val="-2"/>
        </w:rPr>
        <w:t xml:space="preserve"> </w:t>
      </w:r>
      <w:r>
        <w:rPr>
          <w:spacing w:val="-1"/>
        </w:rPr>
        <w:t>prevent</w:t>
      </w:r>
      <w:r>
        <w:rPr>
          <w:spacing w:val="-2"/>
        </w:rPr>
        <w:t xml:space="preserve"> </w:t>
      </w:r>
      <w:r>
        <w:rPr>
          <w:spacing w:val="-1"/>
        </w:rPr>
        <w:t>the Customer</w:t>
      </w:r>
      <w:r>
        <w:rPr>
          <w:spacing w:val="-2"/>
        </w:rPr>
        <w:t xml:space="preserve"> </w:t>
      </w:r>
      <w:r>
        <w:rPr>
          <w:spacing w:val="-1"/>
        </w:rPr>
        <w:t>from</w:t>
      </w:r>
      <w:r>
        <w:rPr>
          <w:spacing w:val="-2"/>
        </w:rPr>
        <w:t xml:space="preserve"> </w:t>
      </w:r>
      <w:r>
        <w:rPr>
          <w:spacing w:val="-1"/>
        </w:rPr>
        <w:t>disclosing</w:t>
      </w:r>
      <w:r>
        <w:rPr>
          <w:spacing w:val="48"/>
        </w:rPr>
        <w:t xml:space="preserve"> </w:t>
      </w:r>
      <w:r>
        <w:rPr>
          <w:spacing w:val="-1"/>
        </w:rPr>
        <w:t>the Service Provider's Confidential</w:t>
      </w:r>
      <w:r>
        <w:rPr>
          <w:spacing w:val="-2"/>
        </w:rPr>
        <w:t xml:space="preserve"> </w:t>
      </w:r>
      <w:r>
        <w:rPr>
          <w:spacing w:val="-1"/>
        </w:rPr>
        <w:t>Information</w:t>
      </w:r>
      <w:r>
        <w:rPr>
          <w:spacing w:val="-2"/>
        </w:rPr>
        <w:t xml:space="preserve"> </w:t>
      </w:r>
      <w:r>
        <w:rPr>
          <w:spacing w:val="-1"/>
        </w:rPr>
        <w:t>(including</w:t>
      </w:r>
      <w:r>
        <w:rPr>
          <w:spacing w:val="1"/>
        </w:rPr>
        <w:t xml:space="preserve"> </w:t>
      </w:r>
      <w:r>
        <w:rPr>
          <w:spacing w:val="-1"/>
        </w:rPr>
        <w:t>the Management</w:t>
      </w:r>
      <w:r>
        <w:rPr>
          <w:spacing w:val="36"/>
        </w:rPr>
        <w:t xml:space="preserve"> </w:t>
      </w:r>
      <w:r>
        <w:rPr>
          <w:spacing w:val="-1"/>
        </w:rPr>
        <w:t>Information</w:t>
      </w:r>
      <w:r>
        <w:rPr>
          <w:spacing w:val="-2"/>
        </w:rPr>
        <w:t xml:space="preserve"> </w:t>
      </w:r>
      <w:r>
        <w:rPr>
          <w:spacing w:val="-1"/>
        </w:rPr>
        <w:t>obtained</w:t>
      </w:r>
      <w:r>
        <w:rPr>
          <w:spacing w:val="1"/>
        </w:rPr>
        <w:t xml:space="preserve"> </w:t>
      </w:r>
      <w:r>
        <w:rPr>
          <w:spacing w:val="-1"/>
        </w:rPr>
        <w:t>under</w:t>
      </w:r>
      <w:r>
        <w:rPr>
          <w:spacing w:val="-2"/>
        </w:rPr>
        <w:t xml:space="preserve"> </w:t>
      </w:r>
      <w:r>
        <w:rPr>
          <w:spacing w:val="-1"/>
        </w:rPr>
        <w:t>clause 7.2):</w:t>
      </w:r>
    </w:p>
    <w:p w14:paraId="46EFF950" w14:textId="77777777" w:rsidR="00A85F47" w:rsidRDefault="00A85F47">
      <w:pPr>
        <w:pStyle w:val="BodyText"/>
        <w:kinsoku w:val="0"/>
        <w:overflowPunct w:val="0"/>
        <w:spacing w:before="8"/>
        <w:ind w:left="0"/>
        <w:rPr>
          <w:sz w:val="19"/>
          <w:szCs w:val="19"/>
        </w:rPr>
      </w:pPr>
    </w:p>
    <w:p w14:paraId="7F3C3BF0" w14:textId="77777777" w:rsidR="00A85F47" w:rsidRDefault="00A85F47" w:rsidP="00DE0CAC">
      <w:pPr>
        <w:pStyle w:val="BodyText"/>
        <w:numPr>
          <w:ilvl w:val="3"/>
          <w:numId w:val="5"/>
        </w:numPr>
        <w:tabs>
          <w:tab w:val="left" w:pos="3787"/>
        </w:tabs>
        <w:kinsoku w:val="0"/>
        <w:overflowPunct w:val="0"/>
        <w:ind w:right="245" w:hanging="1135"/>
        <w:rPr>
          <w:spacing w:val="-1"/>
        </w:rPr>
      </w:pPr>
      <w:bookmarkStart w:id="279" w:name="16.10.7.1_to_any_Contracting_Authority._"/>
      <w:bookmarkEnd w:id="279"/>
      <w:r>
        <w:rPr>
          <w:spacing w:val="-1"/>
        </w:rPr>
        <w:t>to any</w:t>
      </w:r>
      <w:r>
        <w:rPr>
          <w:spacing w:val="-2"/>
        </w:rPr>
        <w:t xml:space="preserve"> </w:t>
      </w:r>
      <w:r>
        <w:rPr>
          <w:spacing w:val="-1"/>
        </w:rPr>
        <w:t>Contracting</w:t>
      </w:r>
      <w:r>
        <w:rPr>
          <w:spacing w:val="-2"/>
        </w:rPr>
        <w:t xml:space="preserve"> </w:t>
      </w:r>
      <w:r>
        <w:rPr>
          <w:spacing w:val="-1"/>
        </w:rPr>
        <w:t>Authority.</w:t>
      </w:r>
      <w:r>
        <w:rPr>
          <w:spacing w:val="74"/>
        </w:rPr>
        <w:t xml:space="preserve"> </w:t>
      </w:r>
      <w:r>
        <w:t>All</w:t>
      </w:r>
      <w:r>
        <w:rPr>
          <w:spacing w:val="-4"/>
        </w:rPr>
        <w:t xml:space="preserve"> </w:t>
      </w:r>
      <w:r>
        <w:rPr>
          <w:spacing w:val="-1"/>
        </w:rPr>
        <w:t>Contracting</w:t>
      </w:r>
      <w:r>
        <w:rPr>
          <w:spacing w:val="-2"/>
        </w:rPr>
        <w:t xml:space="preserve"> </w:t>
      </w:r>
      <w:r>
        <w:rPr>
          <w:spacing w:val="-1"/>
        </w:rPr>
        <w:t>Authorities</w:t>
      </w:r>
      <w:r>
        <w:rPr>
          <w:spacing w:val="37"/>
        </w:rPr>
        <w:t xml:space="preserve"> </w:t>
      </w:r>
      <w:r>
        <w:rPr>
          <w:spacing w:val="-1"/>
        </w:rPr>
        <w:t>receiving</w:t>
      </w:r>
      <w:r>
        <w:rPr>
          <w:spacing w:val="-2"/>
        </w:rPr>
        <w:t xml:space="preserve"> </w:t>
      </w:r>
      <w:r>
        <w:rPr>
          <w:spacing w:val="-1"/>
        </w:rPr>
        <w:t>such</w:t>
      </w:r>
      <w:r>
        <w:rPr>
          <w:spacing w:val="-2"/>
        </w:rPr>
        <w:t xml:space="preserve"> </w:t>
      </w:r>
      <w:r>
        <w:rPr>
          <w:spacing w:val="-1"/>
        </w:rPr>
        <w:t>Confidential</w:t>
      </w:r>
      <w:r>
        <w:rPr>
          <w:spacing w:val="-4"/>
        </w:rPr>
        <w:t xml:space="preserve"> </w:t>
      </w:r>
      <w:r>
        <w:rPr>
          <w:spacing w:val="-1"/>
        </w:rPr>
        <w:t>Information</w:t>
      </w:r>
      <w:r>
        <w:rPr>
          <w:spacing w:val="-2"/>
        </w:rPr>
        <w:t xml:space="preserve"> </w:t>
      </w:r>
      <w:r>
        <w:rPr>
          <w:spacing w:val="-1"/>
        </w:rPr>
        <w:t>shall</w:t>
      </w:r>
      <w:r>
        <w:rPr>
          <w:spacing w:val="-2"/>
        </w:rPr>
        <w:t xml:space="preserve"> </w:t>
      </w:r>
      <w:r>
        <w:rPr>
          <w:spacing w:val="-1"/>
        </w:rPr>
        <w:t>be entitled</w:t>
      </w:r>
      <w:r>
        <w:rPr>
          <w:spacing w:val="-2"/>
        </w:rPr>
        <w:t xml:space="preserve"> </w:t>
      </w:r>
      <w:r>
        <w:rPr>
          <w:spacing w:val="-1"/>
        </w:rPr>
        <w:t>to</w:t>
      </w:r>
      <w:r>
        <w:rPr>
          <w:spacing w:val="42"/>
        </w:rPr>
        <w:t xml:space="preserve"> </w:t>
      </w:r>
      <w:r>
        <w:rPr>
          <w:spacing w:val="-1"/>
        </w:rPr>
        <w:t>further</w:t>
      </w:r>
      <w:r>
        <w:rPr>
          <w:spacing w:val="-2"/>
        </w:rPr>
        <w:t xml:space="preserve"> </w:t>
      </w:r>
      <w:r>
        <w:rPr>
          <w:spacing w:val="-1"/>
        </w:rPr>
        <w:t>disclose the Confidential</w:t>
      </w:r>
      <w:r>
        <w:rPr>
          <w:spacing w:val="-2"/>
        </w:rPr>
        <w:t xml:space="preserve"> </w:t>
      </w:r>
      <w:r>
        <w:rPr>
          <w:spacing w:val="-1"/>
        </w:rPr>
        <w:t>Information</w:t>
      </w:r>
      <w:r>
        <w:rPr>
          <w:spacing w:val="-2"/>
        </w:rPr>
        <w:t xml:space="preserve"> </w:t>
      </w:r>
      <w:r>
        <w:rPr>
          <w:spacing w:val="-1"/>
        </w:rPr>
        <w:t>to other</w:t>
      </w:r>
      <w:r>
        <w:rPr>
          <w:spacing w:val="37"/>
        </w:rPr>
        <w:t xml:space="preserve"> </w:t>
      </w:r>
      <w:r>
        <w:rPr>
          <w:spacing w:val="-1"/>
        </w:rPr>
        <w:t>Contracting</w:t>
      </w:r>
      <w:r>
        <w:rPr>
          <w:spacing w:val="-2"/>
        </w:rPr>
        <w:t xml:space="preserve"> </w:t>
      </w:r>
      <w:r>
        <w:rPr>
          <w:spacing w:val="-1"/>
        </w:rPr>
        <w:t xml:space="preserve">Authorities </w:t>
      </w:r>
      <w:r>
        <w:t>on</w:t>
      </w:r>
      <w:r>
        <w:rPr>
          <w:spacing w:val="-2"/>
        </w:rPr>
        <w:t xml:space="preserve"> </w:t>
      </w:r>
      <w:r>
        <w:rPr>
          <w:spacing w:val="-1"/>
        </w:rPr>
        <w:t>the basis that</w:t>
      </w:r>
      <w:r>
        <w:rPr>
          <w:spacing w:val="1"/>
        </w:rPr>
        <w:t xml:space="preserve"> </w:t>
      </w:r>
      <w:r>
        <w:t>the</w:t>
      </w:r>
      <w:r>
        <w:rPr>
          <w:spacing w:val="-1"/>
        </w:rPr>
        <w:t xml:space="preserve"> information</w:t>
      </w:r>
      <w:r>
        <w:rPr>
          <w:spacing w:val="1"/>
        </w:rPr>
        <w:t xml:space="preserve"> </w:t>
      </w:r>
      <w:r>
        <w:rPr>
          <w:spacing w:val="-2"/>
        </w:rPr>
        <w:t>is</w:t>
      </w:r>
      <w:r>
        <w:rPr>
          <w:spacing w:val="21"/>
        </w:rPr>
        <w:t xml:space="preserve"> </w:t>
      </w:r>
      <w:r>
        <w:rPr>
          <w:spacing w:val="-1"/>
        </w:rPr>
        <w:t>confidential</w:t>
      </w:r>
      <w:r>
        <w:rPr>
          <w:spacing w:val="-4"/>
        </w:rPr>
        <w:t xml:space="preserve"> </w:t>
      </w:r>
      <w:r>
        <w:rPr>
          <w:spacing w:val="-1"/>
        </w:rPr>
        <w:t>and</w:t>
      </w:r>
      <w:r>
        <w:rPr>
          <w:spacing w:val="3"/>
        </w:rPr>
        <w:t xml:space="preserve"> </w:t>
      </w:r>
      <w:r>
        <w:rPr>
          <w:spacing w:val="-2"/>
        </w:rPr>
        <w:t>is</w:t>
      </w:r>
      <w:r>
        <w:rPr>
          <w:spacing w:val="-1"/>
        </w:rPr>
        <w:t xml:space="preserve"> not</w:t>
      </w:r>
      <w:r>
        <w:rPr>
          <w:spacing w:val="1"/>
        </w:rPr>
        <w:t xml:space="preserve"> </w:t>
      </w:r>
      <w:r>
        <w:rPr>
          <w:spacing w:val="-1"/>
        </w:rPr>
        <w:t>to be disclosed</w:t>
      </w:r>
      <w:r>
        <w:rPr>
          <w:spacing w:val="-2"/>
        </w:rPr>
        <w:t xml:space="preserve"> </w:t>
      </w:r>
      <w:r>
        <w:rPr>
          <w:spacing w:val="-1"/>
        </w:rPr>
        <w:t xml:space="preserve">to </w:t>
      </w:r>
      <w:r>
        <w:t>a</w:t>
      </w:r>
      <w:r>
        <w:rPr>
          <w:spacing w:val="-2"/>
        </w:rPr>
        <w:t xml:space="preserve"> </w:t>
      </w:r>
      <w:r>
        <w:rPr>
          <w:spacing w:val="-1"/>
        </w:rPr>
        <w:t>third</w:t>
      </w:r>
      <w:r>
        <w:rPr>
          <w:spacing w:val="1"/>
        </w:rPr>
        <w:t xml:space="preserve"> </w:t>
      </w:r>
      <w:r>
        <w:rPr>
          <w:spacing w:val="-1"/>
        </w:rPr>
        <w:t>party</w:t>
      </w:r>
      <w:r>
        <w:t xml:space="preserve"> </w:t>
      </w:r>
      <w:r>
        <w:rPr>
          <w:spacing w:val="-1"/>
        </w:rPr>
        <w:t>which</w:t>
      </w:r>
      <w:r>
        <w:rPr>
          <w:spacing w:val="39"/>
        </w:rPr>
        <w:t xml:space="preserve"> </w:t>
      </w:r>
      <w:r>
        <w:rPr>
          <w:spacing w:val="-2"/>
        </w:rPr>
        <w:t>is</w:t>
      </w:r>
      <w:r>
        <w:rPr>
          <w:spacing w:val="-1"/>
        </w:rPr>
        <w:t xml:space="preserve"> not</w:t>
      </w:r>
      <w:r>
        <w:rPr>
          <w:spacing w:val="-2"/>
        </w:rPr>
        <w:t xml:space="preserve"> </w:t>
      </w:r>
      <w:r>
        <w:rPr>
          <w:spacing w:val="-1"/>
        </w:rPr>
        <w:t>part</w:t>
      </w:r>
      <w:r>
        <w:rPr>
          <w:spacing w:val="-2"/>
        </w:rPr>
        <w:t xml:space="preserve"> </w:t>
      </w:r>
      <w:r>
        <w:t>of</w:t>
      </w:r>
      <w:r>
        <w:rPr>
          <w:spacing w:val="-2"/>
        </w:rPr>
        <w:t xml:space="preserve"> </w:t>
      </w:r>
      <w:r>
        <w:rPr>
          <w:spacing w:val="-1"/>
        </w:rPr>
        <w:t>any</w:t>
      </w:r>
      <w:r>
        <w:rPr>
          <w:spacing w:val="-2"/>
        </w:rPr>
        <w:t xml:space="preserve"> </w:t>
      </w:r>
      <w:r>
        <w:rPr>
          <w:spacing w:val="-1"/>
        </w:rPr>
        <w:t>Contracting</w:t>
      </w:r>
      <w:r>
        <w:rPr>
          <w:spacing w:val="1"/>
        </w:rPr>
        <w:t xml:space="preserve"> </w:t>
      </w:r>
      <w:r>
        <w:rPr>
          <w:spacing w:val="-1"/>
        </w:rPr>
        <w:t>Authority;</w:t>
      </w:r>
    </w:p>
    <w:p w14:paraId="44D46A23" w14:textId="77777777" w:rsidR="00A85F47" w:rsidRDefault="00A85F47">
      <w:pPr>
        <w:pStyle w:val="BodyText"/>
        <w:kinsoku w:val="0"/>
        <w:overflowPunct w:val="0"/>
        <w:spacing w:before="10"/>
        <w:ind w:left="0"/>
        <w:rPr>
          <w:sz w:val="19"/>
          <w:szCs w:val="19"/>
        </w:rPr>
      </w:pPr>
    </w:p>
    <w:p w14:paraId="23F8959C" w14:textId="77777777" w:rsidR="00A85F47" w:rsidRDefault="00A85F47" w:rsidP="00DE0CAC">
      <w:pPr>
        <w:pStyle w:val="BodyText"/>
        <w:numPr>
          <w:ilvl w:val="3"/>
          <w:numId w:val="5"/>
        </w:numPr>
        <w:tabs>
          <w:tab w:val="left" w:pos="3787"/>
        </w:tabs>
        <w:kinsoku w:val="0"/>
        <w:overflowPunct w:val="0"/>
        <w:ind w:right="532" w:hanging="1135"/>
      </w:pPr>
      <w:bookmarkStart w:id="280" w:name="16.10.7.2_to_any_consultant,_contractor_"/>
      <w:bookmarkEnd w:id="280"/>
      <w:r>
        <w:rPr>
          <w:spacing w:val="-1"/>
        </w:rPr>
        <w:t>to any</w:t>
      </w:r>
      <w:r>
        <w:rPr>
          <w:spacing w:val="-2"/>
        </w:rPr>
        <w:t xml:space="preserve"> </w:t>
      </w:r>
      <w:r>
        <w:rPr>
          <w:spacing w:val="-1"/>
        </w:rPr>
        <w:t>consultant,</w:t>
      </w:r>
      <w:r>
        <w:rPr>
          <w:spacing w:val="-2"/>
        </w:rPr>
        <w:t xml:space="preserve"> </w:t>
      </w:r>
      <w:r>
        <w:rPr>
          <w:spacing w:val="-1"/>
        </w:rPr>
        <w:t>contractor</w:t>
      </w:r>
      <w:r>
        <w:rPr>
          <w:spacing w:val="-2"/>
        </w:rPr>
        <w:t xml:space="preserve"> </w:t>
      </w:r>
      <w:r>
        <w:t>or</w:t>
      </w:r>
      <w:r>
        <w:rPr>
          <w:spacing w:val="-2"/>
        </w:rPr>
        <w:t xml:space="preserve"> </w:t>
      </w:r>
      <w:r>
        <w:rPr>
          <w:spacing w:val="-1"/>
        </w:rPr>
        <w:t>other</w:t>
      </w:r>
      <w:r>
        <w:rPr>
          <w:spacing w:val="-2"/>
        </w:rPr>
        <w:t xml:space="preserve"> </w:t>
      </w:r>
      <w:r>
        <w:rPr>
          <w:spacing w:val="-1"/>
        </w:rPr>
        <w:t>person</w:t>
      </w:r>
      <w:r>
        <w:rPr>
          <w:spacing w:val="-2"/>
        </w:rPr>
        <w:t xml:space="preserve"> </w:t>
      </w:r>
      <w:r>
        <w:rPr>
          <w:spacing w:val="-1"/>
        </w:rPr>
        <w:t>engaged</w:t>
      </w:r>
      <w:r>
        <w:rPr>
          <w:spacing w:val="-2"/>
        </w:rPr>
        <w:t xml:space="preserve"> </w:t>
      </w:r>
      <w:r>
        <w:rPr>
          <w:spacing w:val="-1"/>
        </w:rPr>
        <w:t>by</w:t>
      </w:r>
      <w:r>
        <w:rPr>
          <w:spacing w:val="42"/>
        </w:rPr>
        <w:t xml:space="preserve"> </w:t>
      </w:r>
      <w:r>
        <w:rPr>
          <w:spacing w:val="-1"/>
        </w:rPr>
        <w:t>the Customer</w:t>
      </w:r>
      <w:r>
        <w:rPr>
          <w:spacing w:val="-2"/>
        </w:rPr>
        <w:t xml:space="preserve"> </w:t>
      </w:r>
      <w:r>
        <w:t>or</w:t>
      </w:r>
      <w:r>
        <w:rPr>
          <w:spacing w:val="-2"/>
        </w:rPr>
        <w:t xml:space="preserve"> </w:t>
      </w:r>
      <w:r>
        <w:rPr>
          <w:spacing w:val="-1"/>
        </w:rPr>
        <w:t>any</w:t>
      </w:r>
      <w:r>
        <w:rPr>
          <w:spacing w:val="-2"/>
        </w:rPr>
        <w:t xml:space="preserve"> </w:t>
      </w:r>
      <w:r>
        <w:rPr>
          <w:spacing w:val="-1"/>
        </w:rPr>
        <w:t>person</w:t>
      </w:r>
      <w:r>
        <w:rPr>
          <w:spacing w:val="-2"/>
        </w:rPr>
        <w:t xml:space="preserve"> </w:t>
      </w:r>
      <w:r>
        <w:rPr>
          <w:spacing w:val="-1"/>
        </w:rPr>
        <w:t>conducting</w:t>
      </w:r>
      <w:r>
        <w:rPr>
          <w:spacing w:val="-2"/>
        </w:rPr>
        <w:t xml:space="preserve"> </w:t>
      </w:r>
      <w:r>
        <w:rPr>
          <w:spacing w:val="-1"/>
        </w:rPr>
        <w:t>an</w:t>
      </w:r>
      <w:r>
        <w:rPr>
          <w:spacing w:val="1"/>
        </w:rPr>
        <w:t xml:space="preserve"> </w:t>
      </w:r>
      <w:r>
        <w:rPr>
          <w:spacing w:val="-1"/>
        </w:rPr>
        <w:t xml:space="preserve">Office </w:t>
      </w:r>
      <w:r>
        <w:t>of</w:t>
      </w:r>
      <w:r>
        <w:rPr>
          <w:spacing w:val="29"/>
        </w:rPr>
        <w:t xml:space="preserve"> </w:t>
      </w:r>
      <w:r>
        <w:rPr>
          <w:spacing w:val="-1"/>
        </w:rPr>
        <w:t>Government</w:t>
      </w:r>
      <w:r>
        <w:rPr>
          <w:spacing w:val="-2"/>
        </w:rPr>
        <w:t xml:space="preserve"> </w:t>
      </w:r>
      <w:r>
        <w:rPr>
          <w:spacing w:val="-1"/>
        </w:rPr>
        <w:t>Commerce gateway</w:t>
      </w:r>
      <w:r>
        <w:rPr>
          <w:spacing w:val="-2"/>
        </w:rPr>
        <w:t xml:space="preserve"> review;</w:t>
      </w:r>
    </w:p>
    <w:p w14:paraId="129053CC" w14:textId="77777777" w:rsidR="00A85F47" w:rsidRDefault="00A85F47">
      <w:pPr>
        <w:pStyle w:val="BodyText"/>
        <w:kinsoku w:val="0"/>
        <w:overflowPunct w:val="0"/>
        <w:spacing w:before="8"/>
        <w:ind w:left="0"/>
        <w:rPr>
          <w:sz w:val="19"/>
          <w:szCs w:val="19"/>
        </w:rPr>
      </w:pPr>
    </w:p>
    <w:p w14:paraId="45EB6F95" w14:textId="77777777" w:rsidR="00A85F47" w:rsidRDefault="00A85F47" w:rsidP="00DE0CAC">
      <w:pPr>
        <w:pStyle w:val="BodyText"/>
        <w:numPr>
          <w:ilvl w:val="3"/>
          <w:numId w:val="5"/>
        </w:numPr>
        <w:tabs>
          <w:tab w:val="left" w:pos="3787"/>
        </w:tabs>
        <w:kinsoku w:val="0"/>
        <w:overflowPunct w:val="0"/>
        <w:ind w:right="442" w:hanging="1135"/>
      </w:pPr>
      <w:bookmarkStart w:id="281" w:name="16.10.7.3_for_the_purpose_of_the_examina"/>
      <w:bookmarkEnd w:id="281"/>
      <w:r>
        <w:rPr>
          <w:spacing w:val="-1"/>
        </w:rPr>
        <w:t>for</w:t>
      </w:r>
      <w:r>
        <w:rPr>
          <w:spacing w:val="-2"/>
        </w:rPr>
        <w:t xml:space="preserve"> </w:t>
      </w:r>
      <w:r>
        <w:rPr>
          <w:spacing w:val="-1"/>
        </w:rPr>
        <w:t xml:space="preserve">the purpose </w:t>
      </w:r>
      <w:r>
        <w:t>of</w:t>
      </w:r>
      <w:r>
        <w:rPr>
          <w:spacing w:val="-2"/>
        </w:rPr>
        <w:t xml:space="preserve"> </w:t>
      </w:r>
      <w:r>
        <w:rPr>
          <w:spacing w:val="-1"/>
        </w:rPr>
        <w:t>the examination</w:t>
      </w:r>
      <w:r>
        <w:rPr>
          <w:spacing w:val="-2"/>
        </w:rPr>
        <w:t xml:space="preserve"> </w:t>
      </w:r>
      <w:r>
        <w:rPr>
          <w:spacing w:val="-1"/>
        </w:rPr>
        <w:t>and</w:t>
      </w:r>
      <w:r>
        <w:rPr>
          <w:spacing w:val="-2"/>
        </w:rPr>
        <w:t xml:space="preserve"> </w:t>
      </w:r>
      <w:r>
        <w:rPr>
          <w:spacing w:val="-1"/>
        </w:rPr>
        <w:t>certification</w:t>
      </w:r>
      <w:r>
        <w:rPr>
          <w:spacing w:val="1"/>
        </w:rPr>
        <w:t xml:space="preserve"> </w:t>
      </w:r>
      <w:r>
        <w:t>of</w:t>
      </w:r>
      <w:r>
        <w:rPr>
          <w:spacing w:val="-2"/>
        </w:rPr>
        <w:t xml:space="preserve"> </w:t>
      </w:r>
      <w:r>
        <w:rPr>
          <w:spacing w:val="-1"/>
        </w:rPr>
        <w:t>the</w:t>
      </w:r>
      <w:r>
        <w:rPr>
          <w:spacing w:val="28"/>
        </w:rPr>
        <w:t xml:space="preserve"> </w:t>
      </w:r>
      <w:r>
        <w:rPr>
          <w:spacing w:val="-1"/>
        </w:rPr>
        <w:t>Customer's accounts;</w:t>
      </w:r>
      <w:r>
        <w:rPr>
          <w:spacing w:val="-3"/>
        </w:rPr>
        <w:t xml:space="preserve"> </w:t>
      </w:r>
      <w:r>
        <w:t>or</w:t>
      </w:r>
    </w:p>
    <w:p w14:paraId="742482FD" w14:textId="77777777" w:rsidR="00A85F47" w:rsidRDefault="00A85F47">
      <w:pPr>
        <w:pStyle w:val="BodyText"/>
        <w:kinsoku w:val="0"/>
        <w:overflowPunct w:val="0"/>
        <w:spacing w:before="10"/>
        <w:ind w:left="0"/>
        <w:rPr>
          <w:sz w:val="19"/>
          <w:szCs w:val="19"/>
        </w:rPr>
      </w:pPr>
    </w:p>
    <w:p w14:paraId="37C21846" w14:textId="77777777" w:rsidR="00A85F47" w:rsidRDefault="00A85F47" w:rsidP="00DE0CAC">
      <w:pPr>
        <w:pStyle w:val="BodyText"/>
        <w:numPr>
          <w:ilvl w:val="3"/>
          <w:numId w:val="5"/>
        </w:numPr>
        <w:tabs>
          <w:tab w:val="left" w:pos="3787"/>
        </w:tabs>
        <w:kinsoku w:val="0"/>
        <w:overflowPunct w:val="0"/>
        <w:ind w:right="156" w:hanging="1135"/>
        <w:rPr>
          <w:spacing w:val="-1"/>
        </w:rPr>
      </w:pPr>
      <w:bookmarkStart w:id="282" w:name="16.10.7.4_for_any_examination_pursuant_t"/>
      <w:bookmarkEnd w:id="282"/>
      <w:r>
        <w:rPr>
          <w:spacing w:val="-1"/>
        </w:rPr>
        <w:t>for</w:t>
      </w:r>
      <w:r>
        <w:rPr>
          <w:spacing w:val="-2"/>
        </w:rPr>
        <w:t xml:space="preserve"> </w:t>
      </w:r>
      <w:r>
        <w:rPr>
          <w:spacing w:val="-1"/>
        </w:rPr>
        <w:t>any</w:t>
      </w:r>
      <w:r>
        <w:rPr>
          <w:spacing w:val="-2"/>
        </w:rPr>
        <w:t xml:space="preserve"> </w:t>
      </w:r>
      <w:r>
        <w:rPr>
          <w:spacing w:val="-1"/>
        </w:rPr>
        <w:t>examination</w:t>
      </w:r>
      <w:r>
        <w:rPr>
          <w:spacing w:val="-2"/>
        </w:rPr>
        <w:t xml:space="preserve"> </w:t>
      </w:r>
      <w:r>
        <w:rPr>
          <w:spacing w:val="-1"/>
        </w:rPr>
        <w:t>pursuant</w:t>
      </w:r>
      <w:r>
        <w:rPr>
          <w:spacing w:val="-2"/>
        </w:rPr>
        <w:t xml:space="preserve"> </w:t>
      </w:r>
      <w:r>
        <w:rPr>
          <w:spacing w:val="-1"/>
        </w:rPr>
        <w:t>to Section</w:t>
      </w:r>
      <w:r>
        <w:rPr>
          <w:spacing w:val="-2"/>
        </w:rPr>
        <w:t xml:space="preserve"> </w:t>
      </w:r>
      <w:r>
        <w:rPr>
          <w:spacing w:val="-1"/>
        </w:rPr>
        <w:t xml:space="preserve">6(1) </w:t>
      </w:r>
      <w:r>
        <w:t>of</w:t>
      </w:r>
      <w:r>
        <w:rPr>
          <w:spacing w:val="-2"/>
        </w:rPr>
        <w:t xml:space="preserve"> </w:t>
      </w:r>
      <w:r>
        <w:rPr>
          <w:spacing w:val="-1"/>
        </w:rPr>
        <w:t>the National</w:t>
      </w:r>
      <w:r>
        <w:rPr>
          <w:spacing w:val="35"/>
        </w:rPr>
        <w:t xml:space="preserve"> </w:t>
      </w:r>
      <w:r>
        <w:rPr>
          <w:spacing w:val="-1"/>
        </w:rPr>
        <w:t>Audit</w:t>
      </w:r>
      <w:r>
        <w:rPr>
          <w:spacing w:val="-2"/>
        </w:rPr>
        <w:t xml:space="preserve"> </w:t>
      </w:r>
      <w:r>
        <w:t>Act</w:t>
      </w:r>
      <w:r>
        <w:rPr>
          <w:spacing w:val="-2"/>
        </w:rPr>
        <w:t xml:space="preserve"> </w:t>
      </w:r>
      <w:r>
        <w:rPr>
          <w:spacing w:val="-1"/>
        </w:rPr>
        <w:t>1983</w:t>
      </w:r>
      <w:r>
        <w:rPr>
          <w:spacing w:val="-2"/>
        </w:rPr>
        <w:t xml:space="preserve"> </w:t>
      </w:r>
      <w:r>
        <w:t xml:space="preserve">of </w:t>
      </w:r>
      <w:r>
        <w:rPr>
          <w:spacing w:val="-1"/>
        </w:rPr>
        <w:t>the</w:t>
      </w:r>
      <w:r>
        <w:rPr>
          <w:spacing w:val="2"/>
        </w:rPr>
        <w:t xml:space="preserve"> </w:t>
      </w:r>
      <w:r>
        <w:rPr>
          <w:spacing w:val="-1"/>
        </w:rPr>
        <w:t>economy,</w:t>
      </w:r>
      <w:r>
        <w:rPr>
          <w:spacing w:val="-2"/>
        </w:rPr>
        <w:t xml:space="preserve"> </w:t>
      </w:r>
      <w:r>
        <w:rPr>
          <w:spacing w:val="-1"/>
        </w:rPr>
        <w:t>efficiency</w:t>
      </w:r>
      <w:r>
        <w:rPr>
          <w:spacing w:val="-2"/>
        </w:rPr>
        <w:t xml:space="preserve"> </w:t>
      </w:r>
      <w:r>
        <w:t>and</w:t>
      </w:r>
      <w:r>
        <w:rPr>
          <w:spacing w:val="-2"/>
        </w:rPr>
        <w:t xml:space="preserve"> </w:t>
      </w:r>
      <w:r>
        <w:rPr>
          <w:spacing w:val="-1"/>
        </w:rPr>
        <w:t>effectiveness</w:t>
      </w:r>
      <w:r>
        <w:rPr>
          <w:spacing w:val="25"/>
        </w:rPr>
        <w:t xml:space="preserve"> </w:t>
      </w:r>
      <w:r>
        <w:rPr>
          <w:spacing w:val="-2"/>
        </w:rPr>
        <w:t>with</w:t>
      </w:r>
      <w:r>
        <w:rPr>
          <w:spacing w:val="1"/>
        </w:rPr>
        <w:t xml:space="preserve"> </w:t>
      </w:r>
      <w:r>
        <w:rPr>
          <w:spacing w:val="-1"/>
        </w:rPr>
        <w:t>which</w:t>
      </w:r>
      <w:r>
        <w:rPr>
          <w:spacing w:val="-2"/>
        </w:rPr>
        <w:t xml:space="preserve"> </w:t>
      </w:r>
      <w:r>
        <w:rPr>
          <w:spacing w:val="-1"/>
        </w:rPr>
        <w:t>the Customer</w:t>
      </w:r>
      <w:r>
        <w:rPr>
          <w:spacing w:val="-2"/>
        </w:rPr>
        <w:t xml:space="preserve"> </w:t>
      </w:r>
      <w:r>
        <w:rPr>
          <w:spacing w:val="-1"/>
        </w:rPr>
        <w:t>has used</w:t>
      </w:r>
      <w:r>
        <w:rPr>
          <w:spacing w:val="-2"/>
        </w:rPr>
        <w:t xml:space="preserve"> its</w:t>
      </w:r>
      <w:r>
        <w:rPr>
          <w:spacing w:val="-1"/>
        </w:rPr>
        <w:t xml:space="preserve"> resources.</w:t>
      </w:r>
    </w:p>
    <w:p w14:paraId="2C2A12B8" w14:textId="77777777" w:rsidR="00A85F47" w:rsidRDefault="00A85F47">
      <w:pPr>
        <w:pStyle w:val="BodyText"/>
        <w:kinsoku w:val="0"/>
        <w:overflowPunct w:val="0"/>
        <w:spacing w:before="8"/>
        <w:ind w:left="0"/>
        <w:rPr>
          <w:sz w:val="19"/>
          <w:szCs w:val="19"/>
        </w:rPr>
      </w:pPr>
    </w:p>
    <w:p w14:paraId="651CD5CA" w14:textId="77777777" w:rsidR="00A85F47" w:rsidRDefault="00A85F47" w:rsidP="00DE0CAC">
      <w:pPr>
        <w:pStyle w:val="BodyText"/>
        <w:numPr>
          <w:ilvl w:val="2"/>
          <w:numId w:val="5"/>
        </w:numPr>
        <w:tabs>
          <w:tab w:val="left" w:pos="2937"/>
        </w:tabs>
        <w:kinsoku w:val="0"/>
        <w:overflowPunct w:val="0"/>
        <w:ind w:right="156" w:hanging="720"/>
        <w:rPr>
          <w:spacing w:val="-1"/>
        </w:rPr>
      </w:pPr>
      <w:bookmarkStart w:id="283" w:name="16.10.8_The_Customer_shall_use_all_reaso"/>
      <w:bookmarkEnd w:id="283"/>
      <w:r>
        <w:rPr>
          <w:spacing w:val="-1"/>
        </w:rPr>
        <w:t>The Customer</w:t>
      </w:r>
      <w:r>
        <w:rPr>
          <w:spacing w:val="-2"/>
        </w:rPr>
        <w:t xml:space="preserve"> </w:t>
      </w:r>
      <w:r>
        <w:rPr>
          <w:spacing w:val="-1"/>
        </w:rPr>
        <w:t>shall</w:t>
      </w:r>
      <w:r>
        <w:rPr>
          <w:spacing w:val="-4"/>
        </w:rPr>
        <w:t xml:space="preserve"> </w:t>
      </w:r>
      <w:r>
        <w:t>use</w:t>
      </w:r>
      <w:r>
        <w:rPr>
          <w:spacing w:val="-1"/>
        </w:rPr>
        <w:t xml:space="preserve"> all</w:t>
      </w:r>
      <w:r>
        <w:rPr>
          <w:spacing w:val="-4"/>
        </w:rPr>
        <w:t xml:space="preserve"> </w:t>
      </w:r>
      <w:r>
        <w:rPr>
          <w:spacing w:val="-1"/>
        </w:rPr>
        <w:t xml:space="preserve">reasonable endeavours to ensure </w:t>
      </w:r>
      <w:r>
        <w:rPr>
          <w:spacing w:val="-2"/>
        </w:rPr>
        <w:t>that</w:t>
      </w:r>
      <w:r>
        <w:rPr>
          <w:spacing w:val="41"/>
        </w:rPr>
        <w:t xml:space="preserve"> </w:t>
      </w:r>
      <w:r>
        <w:rPr>
          <w:spacing w:val="-1"/>
        </w:rPr>
        <w:t>any</w:t>
      </w:r>
      <w:r>
        <w:rPr>
          <w:spacing w:val="-2"/>
        </w:rPr>
        <w:t xml:space="preserve"> </w:t>
      </w:r>
      <w:r>
        <w:rPr>
          <w:spacing w:val="-1"/>
        </w:rPr>
        <w:t>government</w:t>
      </w:r>
      <w:r>
        <w:rPr>
          <w:spacing w:val="-2"/>
        </w:rPr>
        <w:t xml:space="preserve"> </w:t>
      </w:r>
      <w:r>
        <w:rPr>
          <w:spacing w:val="-1"/>
        </w:rPr>
        <w:t>department,</w:t>
      </w:r>
      <w:r>
        <w:rPr>
          <w:spacing w:val="-2"/>
        </w:rPr>
        <w:t xml:space="preserve"> </w:t>
      </w:r>
      <w:r>
        <w:rPr>
          <w:spacing w:val="-1"/>
        </w:rPr>
        <w:t>Contracting</w:t>
      </w:r>
      <w:r>
        <w:rPr>
          <w:spacing w:val="-2"/>
        </w:rPr>
        <w:t xml:space="preserve"> </w:t>
      </w:r>
      <w:r>
        <w:rPr>
          <w:spacing w:val="-1"/>
        </w:rPr>
        <w:t>Authority,</w:t>
      </w:r>
      <w:r>
        <w:rPr>
          <w:spacing w:val="-2"/>
        </w:rPr>
        <w:t xml:space="preserve"> </w:t>
      </w:r>
      <w:r>
        <w:rPr>
          <w:spacing w:val="-1"/>
        </w:rPr>
        <w:t>employee,</w:t>
      </w:r>
      <w:r>
        <w:rPr>
          <w:spacing w:val="-2"/>
        </w:rPr>
        <w:t xml:space="preserve"> </w:t>
      </w:r>
      <w:r>
        <w:rPr>
          <w:spacing w:val="-1"/>
        </w:rPr>
        <w:t>third</w:t>
      </w:r>
      <w:r>
        <w:rPr>
          <w:spacing w:val="1"/>
        </w:rPr>
        <w:t xml:space="preserve"> </w:t>
      </w:r>
      <w:r>
        <w:rPr>
          <w:spacing w:val="-1"/>
        </w:rPr>
        <w:t>party</w:t>
      </w:r>
      <w:r>
        <w:rPr>
          <w:spacing w:val="34"/>
        </w:rPr>
        <w:t xml:space="preserve"> </w:t>
      </w:r>
      <w:r>
        <w:t>or</w:t>
      </w:r>
      <w:r>
        <w:rPr>
          <w:spacing w:val="-2"/>
        </w:rPr>
        <w:t xml:space="preserve"> </w:t>
      </w:r>
      <w:r>
        <w:rPr>
          <w:spacing w:val="-1"/>
        </w:rPr>
        <w:t>Sub-Contractor</w:t>
      </w:r>
      <w:r>
        <w:rPr>
          <w:spacing w:val="-2"/>
        </w:rPr>
        <w:t xml:space="preserve"> </w:t>
      </w:r>
      <w:r>
        <w:rPr>
          <w:spacing w:val="-1"/>
        </w:rPr>
        <w:t>to</w:t>
      </w:r>
      <w:r>
        <w:rPr>
          <w:spacing w:val="-3"/>
        </w:rPr>
        <w:t xml:space="preserve"> </w:t>
      </w:r>
      <w:r>
        <w:rPr>
          <w:spacing w:val="-1"/>
        </w:rPr>
        <w:t>whom</w:t>
      </w:r>
      <w:r>
        <w:rPr>
          <w:spacing w:val="-2"/>
        </w:rPr>
        <w:t xml:space="preserve"> </w:t>
      </w:r>
      <w:r>
        <w:rPr>
          <w:spacing w:val="-1"/>
        </w:rPr>
        <w:t>the Service Provider's Confidential</w:t>
      </w:r>
      <w:r>
        <w:rPr>
          <w:spacing w:val="-4"/>
        </w:rPr>
        <w:t xml:space="preserve"> </w:t>
      </w:r>
      <w:r>
        <w:rPr>
          <w:spacing w:val="-1"/>
        </w:rPr>
        <w:t>Information</w:t>
      </w:r>
      <w:r>
        <w:rPr>
          <w:spacing w:val="43"/>
        </w:rPr>
        <w:t xml:space="preserve"> </w:t>
      </w:r>
      <w:r>
        <w:rPr>
          <w:spacing w:val="-2"/>
        </w:rPr>
        <w:t>is</w:t>
      </w:r>
      <w:r>
        <w:rPr>
          <w:spacing w:val="-1"/>
        </w:rPr>
        <w:t xml:space="preserve"> disclosed</w:t>
      </w:r>
      <w:r>
        <w:rPr>
          <w:spacing w:val="-2"/>
        </w:rPr>
        <w:t xml:space="preserve"> </w:t>
      </w:r>
      <w:r>
        <w:rPr>
          <w:spacing w:val="-1"/>
        </w:rPr>
        <w:t>pursuant</w:t>
      </w:r>
      <w:r>
        <w:rPr>
          <w:spacing w:val="1"/>
        </w:rPr>
        <w:t xml:space="preserve"> </w:t>
      </w:r>
      <w:r>
        <w:rPr>
          <w:spacing w:val="-1"/>
        </w:rPr>
        <w:t xml:space="preserve">to clause </w:t>
      </w:r>
      <w:hyperlink w:anchor="bookmark14" w:history="1">
        <w:r>
          <w:rPr>
            <w:spacing w:val="-1"/>
          </w:rPr>
          <w:t>16.10.7</w:t>
        </w:r>
      </w:hyperlink>
      <w:r>
        <w:t xml:space="preserve"> </w:t>
      </w:r>
      <w:r>
        <w:rPr>
          <w:spacing w:val="-2"/>
        </w:rPr>
        <w:t>is</w:t>
      </w:r>
      <w:r>
        <w:rPr>
          <w:spacing w:val="1"/>
        </w:rPr>
        <w:t xml:space="preserve"> </w:t>
      </w:r>
      <w:r>
        <w:rPr>
          <w:spacing w:val="-1"/>
        </w:rPr>
        <w:t xml:space="preserve">made aware </w:t>
      </w:r>
      <w:r>
        <w:t>of</w:t>
      </w:r>
      <w:r>
        <w:rPr>
          <w:spacing w:val="-2"/>
        </w:rPr>
        <w:t xml:space="preserve"> </w:t>
      </w:r>
      <w:r>
        <w:rPr>
          <w:spacing w:val="-1"/>
        </w:rPr>
        <w:t>the Customer's</w:t>
      </w:r>
      <w:r>
        <w:rPr>
          <w:spacing w:val="39"/>
        </w:rPr>
        <w:t xml:space="preserve"> </w:t>
      </w:r>
      <w:r>
        <w:rPr>
          <w:spacing w:val="-1"/>
        </w:rPr>
        <w:t xml:space="preserve">obligations </w:t>
      </w:r>
      <w:r>
        <w:t>of</w:t>
      </w:r>
      <w:r>
        <w:rPr>
          <w:spacing w:val="-2"/>
        </w:rPr>
        <w:t xml:space="preserve"> </w:t>
      </w:r>
      <w:r>
        <w:rPr>
          <w:spacing w:val="-1"/>
        </w:rPr>
        <w:t>confidentiality.</w:t>
      </w:r>
    </w:p>
    <w:p w14:paraId="1E428206" w14:textId="77777777" w:rsidR="00A85F47" w:rsidRDefault="00A85F47">
      <w:pPr>
        <w:pStyle w:val="BodyText"/>
        <w:kinsoku w:val="0"/>
        <w:overflowPunct w:val="0"/>
        <w:spacing w:before="8"/>
        <w:ind w:left="0"/>
        <w:rPr>
          <w:sz w:val="19"/>
          <w:szCs w:val="19"/>
        </w:rPr>
      </w:pPr>
    </w:p>
    <w:p w14:paraId="7882D946" w14:textId="77777777" w:rsidR="00A85F47" w:rsidRDefault="00A85F47" w:rsidP="00DE0CAC">
      <w:pPr>
        <w:pStyle w:val="BodyText"/>
        <w:numPr>
          <w:ilvl w:val="2"/>
          <w:numId w:val="5"/>
        </w:numPr>
        <w:tabs>
          <w:tab w:val="left" w:pos="2937"/>
        </w:tabs>
        <w:kinsoku w:val="0"/>
        <w:overflowPunct w:val="0"/>
        <w:ind w:right="156" w:hanging="720"/>
        <w:rPr>
          <w:spacing w:val="-1"/>
        </w:rPr>
      </w:pPr>
      <w:bookmarkStart w:id="284" w:name="16.10.9_Nothing_in_this_clause_16.10_sha"/>
      <w:bookmarkEnd w:id="284"/>
      <w:r>
        <w:rPr>
          <w:spacing w:val="-1"/>
        </w:rPr>
        <w:t>Nothing</w:t>
      </w:r>
      <w:r>
        <w:rPr>
          <w:spacing w:val="1"/>
        </w:rPr>
        <w:t xml:space="preserve"> </w:t>
      </w:r>
      <w:r>
        <w:rPr>
          <w:spacing w:val="-2"/>
        </w:rPr>
        <w:t xml:space="preserve">in </w:t>
      </w:r>
      <w:r>
        <w:rPr>
          <w:spacing w:val="-1"/>
        </w:rPr>
        <w:t>this</w:t>
      </w:r>
      <w:r>
        <w:rPr>
          <w:spacing w:val="1"/>
        </w:rPr>
        <w:t xml:space="preserve"> </w:t>
      </w:r>
      <w:r>
        <w:rPr>
          <w:spacing w:val="-1"/>
        </w:rPr>
        <w:t xml:space="preserve">clause </w:t>
      </w:r>
      <w:hyperlink w:anchor="bookmark12" w:history="1">
        <w:r>
          <w:rPr>
            <w:spacing w:val="-1"/>
          </w:rPr>
          <w:t>16.10</w:t>
        </w:r>
      </w:hyperlink>
      <w:r>
        <w:rPr>
          <w:spacing w:val="-2"/>
        </w:rPr>
        <w:t xml:space="preserve"> </w:t>
      </w:r>
      <w:r>
        <w:rPr>
          <w:spacing w:val="-1"/>
        </w:rPr>
        <w:t>shall</w:t>
      </w:r>
      <w:r>
        <w:rPr>
          <w:spacing w:val="-4"/>
        </w:rPr>
        <w:t xml:space="preserve"> </w:t>
      </w:r>
      <w:r>
        <w:rPr>
          <w:spacing w:val="-1"/>
        </w:rPr>
        <w:t>prevent</w:t>
      </w:r>
      <w:r>
        <w:rPr>
          <w:spacing w:val="-2"/>
        </w:rPr>
        <w:t xml:space="preserve"> </w:t>
      </w:r>
      <w:r>
        <w:rPr>
          <w:spacing w:val="-1"/>
        </w:rPr>
        <w:t>either</w:t>
      </w:r>
      <w:r>
        <w:rPr>
          <w:spacing w:val="1"/>
        </w:rPr>
        <w:t xml:space="preserve"> </w:t>
      </w:r>
      <w:r>
        <w:rPr>
          <w:spacing w:val="-1"/>
        </w:rPr>
        <w:t>Party</w:t>
      </w:r>
      <w:r>
        <w:t xml:space="preserve"> </w:t>
      </w:r>
      <w:r>
        <w:rPr>
          <w:spacing w:val="-1"/>
        </w:rPr>
        <w:t>from</w:t>
      </w:r>
      <w:r>
        <w:rPr>
          <w:spacing w:val="-2"/>
        </w:rPr>
        <w:t xml:space="preserve"> </w:t>
      </w:r>
      <w:r>
        <w:rPr>
          <w:spacing w:val="-1"/>
        </w:rPr>
        <w:t>using</w:t>
      </w:r>
      <w:r>
        <w:rPr>
          <w:spacing w:val="36"/>
        </w:rPr>
        <w:t xml:space="preserve"> </w:t>
      </w:r>
      <w:r>
        <w:rPr>
          <w:spacing w:val="-1"/>
        </w:rPr>
        <w:t>any</w:t>
      </w:r>
      <w:r>
        <w:rPr>
          <w:spacing w:val="-2"/>
        </w:rPr>
        <w:t xml:space="preserve"> </w:t>
      </w:r>
      <w:r>
        <w:rPr>
          <w:spacing w:val="-1"/>
        </w:rPr>
        <w:t>techniques,</w:t>
      </w:r>
      <w:r>
        <w:t xml:space="preserve"> </w:t>
      </w:r>
      <w:r>
        <w:rPr>
          <w:spacing w:val="-1"/>
        </w:rPr>
        <w:t xml:space="preserve">ideas </w:t>
      </w:r>
      <w:r>
        <w:t>or</w:t>
      </w:r>
      <w:r>
        <w:rPr>
          <w:spacing w:val="-2"/>
        </w:rPr>
        <w:t xml:space="preserve"> </w:t>
      </w:r>
      <w:r>
        <w:rPr>
          <w:spacing w:val="-1"/>
        </w:rPr>
        <w:t>Know-How</w:t>
      </w:r>
      <w:r>
        <w:rPr>
          <w:spacing w:val="-2"/>
        </w:rPr>
        <w:t xml:space="preserve"> </w:t>
      </w:r>
      <w:r>
        <w:rPr>
          <w:spacing w:val="-1"/>
        </w:rPr>
        <w:t>gained</w:t>
      </w:r>
      <w:r>
        <w:rPr>
          <w:spacing w:val="-2"/>
        </w:rPr>
        <w:t xml:space="preserve"> </w:t>
      </w:r>
      <w:r>
        <w:rPr>
          <w:spacing w:val="-1"/>
        </w:rPr>
        <w:t>during</w:t>
      </w:r>
      <w:r>
        <w:rPr>
          <w:spacing w:val="-2"/>
        </w:rPr>
        <w:t xml:space="preserve"> </w:t>
      </w:r>
      <w:r>
        <w:rPr>
          <w:spacing w:val="-1"/>
        </w:rPr>
        <w:t xml:space="preserve">the performance </w:t>
      </w:r>
      <w:r>
        <w:t>of</w:t>
      </w:r>
      <w:r>
        <w:rPr>
          <w:spacing w:val="-2"/>
        </w:rPr>
        <w:t xml:space="preserve"> </w:t>
      </w:r>
      <w:r>
        <w:rPr>
          <w:spacing w:val="-1"/>
        </w:rPr>
        <w:t>the</w:t>
      </w:r>
      <w:r>
        <w:rPr>
          <w:spacing w:val="36"/>
        </w:rPr>
        <w:t xml:space="preserve"> </w:t>
      </w:r>
      <w:r>
        <w:rPr>
          <w:spacing w:val="-1"/>
        </w:rPr>
        <w:t>Contract</w:t>
      </w:r>
      <w:r>
        <w:rPr>
          <w:spacing w:val="-2"/>
        </w:rPr>
        <w:t xml:space="preserve"> in</w:t>
      </w:r>
      <w:r>
        <w:rPr>
          <w:spacing w:val="1"/>
        </w:rPr>
        <w:t xml:space="preserve"> </w:t>
      </w:r>
      <w:r>
        <w:rPr>
          <w:spacing w:val="-1"/>
        </w:rPr>
        <w:t>the course</w:t>
      </w:r>
      <w:r>
        <w:rPr>
          <w:spacing w:val="-3"/>
        </w:rPr>
        <w:t xml:space="preserve"> </w:t>
      </w:r>
      <w:r>
        <w:t>of</w:t>
      </w:r>
      <w:r>
        <w:rPr>
          <w:spacing w:val="-2"/>
        </w:rPr>
        <w:t xml:space="preserve"> </w:t>
      </w:r>
      <w:r>
        <w:rPr>
          <w:spacing w:val="-1"/>
        </w:rPr>
        <w:t>its normal</w:t>
      </w:r>
      <w:r>
        <w:rPr>
          <w:spacing w:val="-4"/>
        </w:rPr>
        <w:t xml:space="preserve"> </w:t>
      </w:r>
      <w:r>
        <w:rPr>
          <w:spacing w:val="-1"/>
        </w:rPr>
        <w:t>business to the extent</w:t>
      </w:r>
      <w:r>
        <w:rPr>
          <w:spacing w:val="-2"/>
        </w:rPr>
        <w:t xml:space="preserve"> </w:t>
      </w:r>
      <w:r>
        <w:rPr>
          <w:spacing w:val="-1"/>
        </w:rPr>
        <w:t>that</w:t>
      </w:r>
      <w:r>
        <w:rPr>
          <w:spacing w:val="-2"/>
        </w:rPr>
        <w:t xml:space="preserve"> </w:t>
      </w:r>
      <w:r>
        <w:rPr>
          <w:spacing w:val="-1"/>
        </w:rPr>
        <w:t>this use</w:t>
      </w:r>
      <w:r>
        <w:rPr>
          <w:spacing w:val="51"/>
        </w:rPr>
        <w:t xml:space="preserve"> </w:t>
      </w:r>
      <w:r>
        <w:rPr>
          <w:spacing w:val="-1"/>
        </w:rPr>
        <w:t>does not</w:t>
      </w:r>
      <w:r>
        <w:rPr>
          <w:spacing w:val="-2"/>
        </w:rPr>
        <w:t xml:space="preserve"> </w:t>
      </w:r>
      <w:r>
        <w:rPr>
          <w:spacing w:val="-1"/>
        </w:rPr>
        <w:t>result</w:t>
      </w:r>
      <w:r>
        <w:rPr>
          <w:spacing w:val="1"/>
        </w:rPr>
        <w:t xml:space="preserve"> </w:t>
      </w:r>
      <w:r>
        <w:rPr>
          <w:spacing w:val="-2"/>
        </w:rPr>
        <w:t xml:space="preserve">in </w:t>
      </w:r>
      <w:r>
        <w:t>a</w:t>
      </w:r>
      <w:r>
        <w:rPr>
          <w:spacing w:val="-2"/>
        </w:rPr>
        <w:t xml:space="preserve"> </w:t>
      </w:r>
      <w:r>
        <w:rPr>
          <w:spacing w:val="-1"/>
        </w:rPr>
        <w:t xml:space="preserve">disclosure </w:t>
      </w:r>
      <w:r>
        <w:t>of</w:t>
      </w:r>
      <w:r>
        <w:rPr>
          <w:spacing w:val="-2"/>
        </w:rPr>
        <w:t xml:space="preserve"> </w:t>
      </w:r>
      <w:r>
        <w:rPr>
          <w:spacing w:val="-1"/>
        </w:rPr>
        <w:t>the other</w:t>
      </w:r>
      <w:r>
        <w:rPr>
          <w:spacing w:val="-2"/>
        </w:rPr>
        <w:t xml:space="preserve"> </w:t>
      </w:r>
      <w:r>
        <w:rPr>
          <w:spacing w:val="-1"/>
        </w:rPr>
        <w:t>Party's Confidential</w:t>
      </w:r>
      <w:r>
        <w:rPr>
          <w:spacing w:val="-4"/>
        </w:rPr>
        <w:t xml:space="preserve"> </w:t>
      </w:r>
      <w:r>
        <w:rPr>
          <w:spacing w:val="-1"/>
        </w:rPr>
        <w:t>Information</w:t>
      </w:r>
      <w:r>
        <w:rPr>
          <w:spacing w:val="49"/>
        </w:rPr>
        <w:t xml:space="preserve"> </w:t>
      </w:r>
      <w:r>
        <w:t>or</w:t>
      </w:r>
      <w:r>
        <w:rPr>
          <w:spacing w:val="-2"/>
        </w:rPr>
        <w:t xml:space="preserve"> </w:t>
      </w:r>
      <w:r>
        <w:rPr>
          <w:spacing w:val="-1"/>
        </w:rPr>
        <w:t>an</w:t>
      </w:r>
      <w:r>
        <w:rPr>
          <w:spacing w:val="-2"/>
        </w:rPr>
        <w:t xml:space="preserve"> </w:t>
      </w:r>
      <w:r>
        <w:rPr>
          <w:spacing w:val="-1"/>
        </w:rPr>
        <w:t>infringement</w:t>
      </w:r>
      <w:r>
        <w:rPr>
          <w:spacing w:val="-2"/>
        </w:rPr>
        <w:t xml:space="preserve"> </w:t>
      </w:r>
      <w:r>
        <w:t xml:space="preserve">of </w:t>
      </w:r>
      <w:r>
        <w:rPr>
          <w:spacing w:val="-1"/>
        </w:rPr>
        <w:t>IPR.</w:t>
      </w:r>
    </w:p>
    <w:p w14:paraId="4ED63C01" w14:textId="77777777" w:rsidR="00A85F47" w:rsidRDefault="00A85F47">
      <w:pPr>
        <w:pStyle w:val="BodyText"/>
        <w:kinsoku w:val="0"/>
        <w:overflowPunct w:val="0"/>
        <w:spacing w:before="8"/>
        <w:ind w:left="0"/>
        <w:rPr>
          <w:sz w:val="19"/>
          <w:szCs w:val="19"/>
        </w:rPr>
      </w:pPr>
    </w:p>
    <w:p w14:paraId="0BC8C9A9" w14:textId="77777777" w:rsidR="00A85F47" w:rsidRDefault="00A85F47" w:rsidP="00DE0CAC">
      <w:pPr>
        <w:pStyle w:val="BodyText"/>
        <w:numPr>
          <w:ilvl w:val="2"/>
          <w:numId w:val="5"/>
        </w:numPr>
        <w:tabs>
          <w:tab w:val="left" w:pos="2937"/>
        </w:tabs>
        <w:kinsoku w:val="0"/>
        <w:overflowPunct w:val="0"/>
        <w:spacing w:line="267" w:lineRule="exact"/>
        <w:ind w:left="2937" w:hanging="1419"/>
        <w:rPr>
          <w:spacing w:val="-1"/>
        </w:rPr>
      </w:pPr>
      <w:bookmarkStart w:id="285" w:name="16.10.10_In_the_event_that_the_Service_P"/>
      <w:bookmarkEnd w:id="285"/>
      <w:r>
        <w:t>In</w:t>
      </w:r>
      <w:r>
        <w:rPr>
          <w:spacing w:val="-2"/>
        </w:rPr>
        <w:t xml:space="preserve"> </w:t>
      </w:r>
      <w:r>
        <w:rPr>
          <w:spacing w:val="-1"/>
        </w:rPr>
        <w:t>the event</w:t>
      </w:r>
      <w:r>
        <w:rPr>
          <w:spacing w:val="-2"/>
        </w:rPr>
        <w:t xml:space="preserve"> </w:t>
      </w:r>
      <w:r>
        <w:rPr>
          <w:spacing w:val="-1"/>
        </w:rPr>
        <w:t>that</w:t>
      </w:r>
      <w:r>
        <w:rPr>
          <w:spacing w:val="-2"/>
        </w:rPr>
        <w:t xml:space="preserve"> </w:t>
      </w:r>
      <w:r>
        <w:rPr>
          <w:spacing w:val="-1"/>
        </w:rPr>
        <w:t>the Service Provider</w:t>
      </w:r>
      <w:r>
        <w:rPr>
          <w:spacing w:val="-2"/>
        </w:rPr>
        <w:t xml:space="preserve"> </w:t>
      </w:r>
      <w:r>
        <w:rPr>
          <w:spacing w:val="-1"/>
        </w:rPr>
        <w:t>fails</w:t>
      </w:r>
      <w:r>
        <w:rPr>
          <w:spacing w:val="4"/>
        </w:rPr>
        <w:t xml:space="preserve"> </w:t>
      </w:r>
      <w:r>
        <w:rPr>
          <w:spacing w:val="-1"/>
        </w:rPr>
        <w:t>to comply</w:t>
      </w:r>
      <w:r>
        <w:rPr>
          <w:spacing w:val="-2"/>
        </w:rPr>
        <w:t xml:space="preserve"> </w:t>
      </w:r>
      <w:r>
        <w:rPr>
          <w:spacing w:val="-1"/>
        </w:rPr>
        <w:t>with</w:t>
      </w:r>
      <w:r>
        <w:rPr>
          <w:spacing w:val="-2"/>
        </w:rPr>
        <w:t xml:space="preserve"> </w:t>
      </w:r>
      <w:r>
        <w:rPr>
          <w:spacing w:val="-1"/>
        </w:rPr>
        <w:t>clause</w:t>
      </w:r>
    </w:p>
    <w:p w14:paraId="30ECFCF6" w14:textId="77777777" w:rsidR="00A85F47" w:rsidRDefault="00A85F47">
      <w:pPr>
        <w:pStyle w:val="BodyText"/>
        <w:kinsoku w:val="0"/>
        <w:overflowPunct w:val="0"/>
        <w:ind w:left="2238" w:right="111"/>
      </w:pPr>
      <w:r>
        <w:rPr>
          <w:spacing w:val="-2"/>
        </w:rPr>
        <w:t xml:space="preserve">16.6.1 </w:t>
      </w:r>
      <w:r>
        <w:rPr>
          <w:spacing w:val="-1"/>
        </w:rPr>
        <w:t>to clause 16.6.6,</w:t>
      </w:r>
      <w:r>
        <w:rPr>
          <w:spacing w:val="-2"/>
        </w:rPr>
        <w:t xml:space="preserve"> </w:t>
      </w:r>
      <w:r>
        <w:rPr>
          <w:spacing w:val="-1"/>
        </w:rPr>
        <w:t>the Customer</w:t>
      </w:r>
      <w:r>
        <w:rPr>
          <w:spacing w:val="-2"/>
        </w:rPr>
        <w:t xml:space="preserve"> </w:t>
      </w:r>
      <w:r>
        <w:rPr>
          <w:spacing w:val="-1"/>
        </w:rPr>
        <w:t xml:space="preserve">reserves the </w:t>
      </w:r>
      <w:r>
        <w:rPr>
          <w:spacing w:val="-2"/>
        </w:rPr>
        <w:t>right</w:t>
      </w:r>
      <w:r>
        <w:rPr>
          <w:spacing w:val="1"/>
        </w:rPr>
        <w:t xml:space="preserve"> </w:t>
      </w:r>
      <w:r>
        <w:rPr>
          <w:spacing w:val="-1"/>
        </w:rPr>
        <w:t>to terminate the</w:t>
      </w:r>
      <w:r>
        <w:rPr>
          <w:spacing w:val="56"/>
        </w:rPr>
        <w:t xml:space="preserve"> </w:t>
      </w:r>
      <w:r>
        <w:rPr>
          <w:spacing w:val="-1"/>
        </w:rPr>
        <w:t>Contract</w:t>
      </w:r>
      <w:r>
        <w:rPr>
          <w:spacing w:val="-2"/>
        </w:rPr>
        <w:t xml:space="preserve"> with</w:t>
      </w:r>
      <w:r>
        <w:rPr>
          <w:spacing w:val="3"/>
        </w:rPr>
        <w:t xml:space="preserve"> </w:t>
      </w:r>
      <w:r>
        <w:rPr>
          <w:spacing w:val="-1"/>
        </w:rPr>
        <w:t>immediate effect</w:t>
      </w:r>
      <w:r>
        <w:rPr>
          <w:spacing w:val="-2"/>
        </w:rPr>
        <w:t xml:space="preserve"> </w:t>
      </w:r>
      <w:r>
        <w:rPr>
          <w:spacing w:val="-1"/>
        </w:rPr>
        <w:t>by</w:t>
      </w:r>
      <w:r>
        <w:rPr>
          <w:spacing w:val="-2"/>
        </w:rPr>
        <w:t xml:space="preserve"> </w:t>
      </w:r>
      <w:r>
        <w:rPr>
          <w:spacing w:val="-1"/>
        </w:rPr>
        <w:t>notice</w:t>
      </w:r>
      <w:r>
        <w:rPr>
          <w:spacing w:val="2"/>
        </w:rPr>
        <w:t xml:space="preserve"> </w:t>
      </w:r>
      <w:r>
        <w:rPr>
          <w:spacing w:val="-2"/>
        </w:rPr>
        <w:t>in</w:t>
      </w:r>
      <w:r>
        <w:rPr>
          <w:spacing w:val="1"/>
        </w:rPr>
        <w:t xml:space="preserve"> </w:t>
      </w:r>
      <w:r>
        <w:rPr>
          <w:spacing w:val="-1"/>
        </w:rPr>
        <w:t>writing.</w:t>
      </w:r>
    </w:p>
    <w:p w14:paraId="0EB1356C" w14:textId="77777777" w:rsidR="00A85F47" w:rsidRDefault="00A85F47">
      <w:pPr>
        <w:pStyle w:val="BodyText"/>
        <w:kinsoku w:val="0"/>
        <w:overflowPunct w:val="0"/>
        <w:spacing w:before="8"/>
        <w:ind w:left="0"/>
        <w:rPr>
          <w:sz w:val="19"/>
          <w:szCs w:val="19"/>
        </w:rPr>
      </w:pPr>
    </w:p>
    <w:p w14:paraId="3F5B31B9" w14:textId="77777777" w:rsidR="00A85F47" w:rsidRDefault="00A85F47" w:rsidP="00DE0CAC">
      <w:pPr>
        <w:pStyle w:val="BodyText"/>
        <w:numPr>
          <w:ilvl w:val="2"/>
          <w:numId w:val="5"/>
        </w:numPr>
        <w:tabs>
          <w:tab w:val="left" w:pos="2937"/>
        </w:tabs>
        <w:kinsoku w:val="0"/>
        <w:overflowPunct w:val="0"/>
        <w:ind w:right="261" w:hanging="720"/>
        <w:rPr>
          <w:spacing w:val="-1"/>
        </w:rPr>
      </w:pPr>
      <w:bookmarkStart w:id="286" w:name="16.10.11_In_order_to_ensure_that_no_unau"/>
      <w:bookmarkEnd w:id="286"/>
      <w:r>
        <w:t>In</w:t>
      </w:r>
      <w:r>
        <w:rPr>
          <w:spacing w:val="-2"/>
        </w:rPr>
        <w:t xml:space="preserve"> </w:t>
      </w:r>
      <w:r>
        <w:rPr>
          <w:spacing w:val="-1"/>
        </w:rPr>
        <w:t>order</w:t>
      </w:r>
      <w:r>
        <w:rPr>
          <w:spacing w:val="-2"/>
        </w:rPr>
        <w:t xml:space="preserve"> </w:t>
      </w:r>
      <w:r>
        <w:rPr>
          <w:spacing w:val="-1"/>
        </w:rPr>
        <w:t xml:space="preserve">to ensure </w:t>
      </w:r>
      <w:r>
        <w:rPr>
          <w:spacing w:val="-2"/>
        </w:rPr>
        <w:t xml:space="preserve">that </w:t>
      </w:r>
      <w:r>
        <w:rPr>
          <w:spacing w:val="-1"/>
        </w:rPr>
        <w:t>no unauthorised</w:t>
      </w:r>
      <w:r>
        <w:rPr>
          <w:spacing w:val="-2"/>
        </w:rPr>
        <w:t xml:space="preserve"> </w:t>
      </w:r>
      <w:r>
        <w:t>person</w:t>
      </w:r>
      <w:r>
        <w:rPr>
          <w:spacing w:val="-2"/>
        </w:rPr>
        <w:t xml:space="preserve"> gains</w:t>
      </w:r>
      <w:r>
        <w:rPr>
          <w:spacing w:val="-1"/>
        </w:rPr>
        <w:t xml:space="preserve"> access to any</w:t>
      </w:r>
      <w:r>
        <w:rPr>
          <w:spacing w:val="46"/>
        </w:rPr>
        <w:t xml:space="preserve"> </w:t>
      </w:r>
      <w:r>
        <w:rPr>
          <w:spacing w:val="-1"/>
        </w:rPr>
        <w:t>Confidential</w:t>
      </w:r>
      <w:r>
        <w:rPr>
          <w:spacing w:val="-2"/>
        </w:rPr>
        <w:t xml:space="preserve"> </w:t>
      </w:r>
      <w:r>
        <w:rPr>
          <w:spacing w:val="-1"/>
        </w:rPr>
        <w:t>Information</w:t>
      </w:r>
      <w:r>
        <w:rPr>
          <w:spacing w:val="-2"/>
        </w:rPr>
        <w:t xml:space="preserve"> </w:t>
      </w:r>
      <w:r>
        <w:t>or</w:t>
      </w:r>
      <w:r>
        <w:rPr>
          <w:spacing w:val="-2"/>
        </w:rPr>
        <w:t xml:space="preserve"> </w:t>
      </w:r>
      <w:r>
        <w:rPr>
          <w:spacing w:val="-1"/>
        </w:rPr>
        <w:t>any</w:t>
      </w:r>
      <w:r>
        <w:rPr>
          <w:spacing w:val="-2"/>
        </w:rPr>
        <w:t xml:space="preserve"> </w:t>
      </w:r>
      <w:r>
        <w:rPr>
          <w:spacing w:val="-1"/>
        </w:rPr>
        <w:t>data</w:t>
      </w:r>
      <w:r>
        <w:rPr>
          <w:spacing w:val="-2"/>
        </w:rPr>
        <w:t xml:space="preserve"> </w:t>
      </w:r>
      <w:r>
        <w:rPr>
          <w:spacing w:val="-1"/>
        </w:rPr>
        <w:t>obtained</w:t>
      </w:r>
      <w:r>
        <w:rPr>
          <w:spacing w:val="-2"/>
        </w:rPr>
        <w:t xml:space="preserve"> in </w:t>
      </w:r>
      <w:r>
        <w:rPr>
          <w:spacing w:val="-1"/>
        </w:rPr>
        <w:t xml:space="preserve">performance </w:t>
      </w:r>
      <w:r>
        <w:t xml:space="preserve">of </w:t>
      </w:r>
      <w:r>
        <w:rPr>
          <w:spacing w:val="-1"/>
        </w:rPr>
        <w:t>the</w:t>
      </w:r>
      <w:r>
        <w:rPr>
          <w:spacing w:val="38"/>
        </w:rPr>
        <w:t xml:space="preserve"> </w:t>
      </w:r>
      <w:r>
        <w:rPr>
          <w:spacing w:val="-1"/>
        </w:rPr>
        <w:t>Contract,</w:t>
      </w:r>
      <w:r>
        <w:rPr>
          <w:spacing w:val="-2"/>
        </w:rPr>
        <w:t xml:space="preserve"> </w:t>
      </w:r>
      <w:r>
        <w:rPr>
          <w:spacing w:val="-1"/>
        </w:rPr>
        <w:t>the Service</w:t>
      </w:r>
      <w:r>
        <w:rPr>
          <w:spacing w:val="2"/>
        </w:rPr>
        <w:t xml:space="preserve"> </w:t>
      </w:r>
      <w:r>
        <w:rPr>
          <w:spacing w:val="-1"/>
        </w:rPr>
        <w:t>Provider</w:t>
      </w:r>
      <w:r>
        <w:rPr>
          <w:spacing w:val="-2"/>
        </w:rPr>
        <w:t xml:space="preserve"> </w:t>
      </w:r>
      <w:r>
        <w:rPr>
          <w:spacing w:val="-1"/>
        </w:rPr>
        <w:t xml:space="preserve">undertakes </w:t>
      </w:r>
      <w:r>
        <w:t>to</w:t>
      </w:r>
      <w:r>
        <w:rPr>
          <w:spacing w:val="-1"/>
        </w:rPr>
        <w:t xml:space="preserve"> maintain</w:t>
      </w:r>
      <w:r>
        <w:rPr>
          <w:spacing w:val="-2"/>
        </w:rPr>
        <w:t xml:space="preserve"> </w:t>
      </w:r>
      <w:r>
        <w:rPr>
          <w:spacing w:val="-1"/>
        </w:rPr>
        <w:t>adequate</w:t>
      </w:r>
      <w:r>
        <w:rPr>
          <w:spacing w:val="2"/>
        </w:rPr>
        <w:t xml:space="preserve"> </w:t>
      </w:r>
      <w:r>
        <w:rPr>
          <w:spacing w:val="-1"/>
        </w:rPr>
        <w:t>security</w:t>
      </w:r>
      <w:r>
        <w:rPr>
          <w:spacing w:val="24"/>
        </w:rPr>
        <w:t xml:space="preserve"> </w:t>
      </w:r>
      <w:r>
        <w:rPr>
          <w:spacing w:val="-1"/>
        </w:rPr>
        <w:t>arrangements that</w:t>
      </w:r>
      <w:r>
        <w:rPr>
          <w:spacing w:val="-2"/>
        </w:rPr>
        <w:t xml:space="preserve"> </w:t>
      </w:r>
      <w:r>
        <w:t>meet</w:t>
      </w:r>
      <w:r>
        <w:rPr>
          <w:spacing w:val="-2"/>
        </w:rPr>
        <w:t xml:space="preserve"> </w:t>
      </w:r>
      <w:r>
        <w:rPr>
          <w:spacing w:val="-1"/>
        </w:rPr>
        <w:t xml:space="preserve">the requirements </w:t>
      </w:r>
      <w:r>
        <w:t>of</w:t>
      </w:r>
      <w:r>
        <w:rPr>
          <w:spacing w:val="-2"/>
        </w:rPr>
        <w:t xml:space="preserve"> </w:t>
      </w:r>
      <w:r>
        <w:rPr>
          <w:spacing w:val="-1"/>
        </w:rPr>
        <w:t>Good</w:t>
      </w:r>
      <w:r>
        <w:rPr>
          <w:spacing w:val="-2"/>
        </w:rPr>
        <w:t xml:space="preserve"> </w:t>
      </w:r>
      <w:r>
        <w:rPr>
          <w:spacing w:val="-1"/>
        </w:rPr>
        <w:t>Industry</w:t>
      </w:r>
      <w:r>
        <w:rPr>
          <w:spacing w:val="-2"/>
        </w:rPr>
        <w:t xml:space="preserve"> </w:t>
      </w:r>
      <w:r>
        <w:rPr>
          <w:spacing w:val="-1"/>
        </w:rPr>
        <w:t>Practice.</w:t>
      </w:r>
    </w:p>
    <w:p w14:paraId="288F569B" w14:textId="77777777" w:rsidR="00A85F47" w:rsidRDefault="00A85F47">
      <w:pPr>
        <w:pStyle w:val="BodyText"/>
        <w:kinsoku w:val="0"/>
        <w:overflowPunct w:val="0"/>
        <w:spacing w:before="10"/>
        <w:ind w:left="0"/>
        <w:rPr>
          <w:sz w:val="19"/>
          <w:szCs w:val="19"/>
        </w:rPr>
      </w:pPr>
    </w:p>
    <w:p w14:paraId="1DFA4E54" w14:textId="77777777" w:rsidR="00A85F47" w:rsidRDefault="00A85F47" w:rsidP="00DE0CAC">
      <w:pPr>
        <w:pStyle w:val="Heading8"/>
        <w:numPr>
          <w:ilvl w:val="1"/>
          <w:numId w:val="5"/>
        </w:numPr>
        <w:tabs>
          <w:tab w:val="left" w:pos="1528"/>
        </w:tabs>
        <w:kinsoku w:val="0"/>
        <w:overflowPunct w:val="0"/>
        <w:ind w:hanging="1003"/>
        <w:rPr>
          <w:b w:val="0"/>
          <w:bCs w:val="0"/>
        </w:rPr>
      </w:pPr>
      <w:bookmarkStart w:id="287" w:name="16.11_Freedom_of_Information"/>
      <w:bookmarkEnd w:id="287"/>
      <w:r>
        <w:rPr>
          <w:spacing w:val="-1"/>
        </w:rPr>
        <w:t>Freedom</w:t>
      </w:r>
      <w:r>
        <w:rPr>
          <w:spacing w:val="-2"/>
        </w:rPr>
        <w:t xml:space="preserve"> </w:t>
      </w:r>
      <w:r>
        <w:rPr>
          <w:spacing w:val="-1"/>
        </w:rPr>
        <w:t xml:space="preserve">of </w:t>
      </w:r>
      <w:r>
        <w:rPr>
          <w:spacing w:val="-2"/>
        </w:rPr>
        <w:t>Information</w:t>
      </w:r>
    </w:p>
    <w:p w14:paraId="269BB413" w14:textId="77777777" w:rsidR="00A85F47" w:rsidRDefault="00A85F47">
      <w:pPr>
        <w:pStyle w:val="BodyText"/>
        <w:kinsoku w:val="0"/>
        <w:overflowPunct w:val="0"/>
        <w:spacing w:before="8"/>
        <w:ind w:left="0"/>
        <w:rPr>
          <w:b/>
          <w:bCs/>
          <w:sz w:val="19"/>
          <w:szCs w:val="19"/>
        </w:rPr>
      </w:pPr>
    </w:p>
    <w:p w14:paraId="3E580249" w14:textId="77777777" w:rsidR="00A85F47" w:rsidRDefault="00A85F47" w:rsidP="00DE0CAC">
      <w:pPr>
        <w:pStyle w:val="BodyText"/>
        <w:numPr>
          <w:ilvl w:val="2"/>
          <w:numId w:val="5"/>
        </w:numPr>
        <w:tabs>
          <w:tab w:val="left" w:pos="2937"/>
        </w:tabs>
        <w:kinsoku w:val="0"/>
        <w:overflowPunct w:val="0"/>
        <w:ind w:right="308" w:hanging="720"/>
        <w:rPr>
          <w:spacing w:val="-1"/>
        </w:rPr>
      </w:pPr>
      <w:bookmarkStart w:id="288" w:name="16.11.1_The_Service_Provider_acknowledge"/>
      <w:bookmarkEnd w:id="288"/>
      <w:r>
        <w:rPr>
          <w:spacing w:val="-1"/>
        </w:rPr>
        <w:t xml:space="preserve">The Service </w:t>
      </w:r>
      <w:r>
        <w:rPr>
          <w:spacing w:val="-2"/>
        </w:rPr>
        <w:t>Provider</w:t>
      </w:r>
      <w:r>
        <w:rPr>
          <w:spacing w:val="1"/>
        </w:rPr>
        <w:t xml:space="preserve"> </w:t>
      </w:r>
      <w:r>
        <w:rPr>
          <w:spacing w:val="-1"/>
        </w:rPr>
        <w:t>acknowledges that</w:t>
      </w:r>
      <w:r>
        <w:rPr>
          <w:spacing w:val="-2"/>
        </w:rPr>
        <w:t xml:space="preserve"> </w:t>
      </w:r>
      <w:r>
        <w:t>the</w:t>
      </w:r>
      <w:r>
        <w:rPr>
          <w:spacing w:val="-1"/>
        </w:rPr>
        <w:t xml:space="preserve"> Customer</w:t>
      </w:r>
      <w:r>
        <w:rPr>
          <w:spacing w:val="-2"/>
        </w:rPr>
        <w:t xml:space="preserve"> is</w:t>
      </w:r>
      <w:r>
        <w:rPr>
          <w:spacing w:val="-1"/>
        </w:rPr>
        <w:t xml:space="preserve"> subject</w:t>
      </w:r>
      <w:r>
        <w:rPr>
          <w:spacing w:val="-2"/>
        </w:rPr>
        <w:t xml:space="preserve"> </w:t>
      </w:r>
      <w:r>
        <w:rPr>
          <w:spacing w:val="-1"/>
        </w:rPr>
        <w:t>to</w:t>
      </w:r>
      <w:r>
        <w:rPr>
          <w:spacing w:val="44"/>
        </w:rPr>
        <w:t xml:space="preserve"> </w:t>
      </w:r>
      <w:r>
        <w:rPr>
          <w:spacing w:val="-1"/>
        </w:rPr>
        <w:t xml:space="preserve">the requirements </w:t>
      </w:r>
      <w:r>
        <w:t>of</w:t>
      </w:r>
      <w:r>
        <w:rPr>
          <w:spacing w:val="-2"/>
        </w:rPr>
        <w:t xml:space="preserve"> </w:t>
      </w:r>
      <w:r>
        <w:t>the</w:t>
      </w:r>
      <w:r>
        <w:rPr>
          <w:spacing w:val="-1"/>
        </w:rPr>
        <w:t xml:space="preserve"> FOIA and</w:t>
      </w:r>
      <w:r>
        <w:rPr>
          <w:spacing w:val="-2"/>
        </w:rPr>
        <w:t xml:space="preserve"> </w:t>
      </w:r>
      <w:r>
        <w:rPr>
          <w:spacing w:val="-1"/>
        </w:rPr>
        <w:t>the Environmental</w:t>
      </w:r>
      <w:r>
        <w:rPr>
          <w:spacing w:val="-4"/>
        </w:rPr>
        <w:t xml:space="preserve"> </w:t>
      </w:r>
      <w:r>
        <w:rPr>
          <w:spacing w:val="-1"/>
        </w:rPr>
        <w:t>Information</w:t>
      </w:r>
    </w:p>
    <w:p w14:paraId="515C8C00" w14:textId="77777777" w:rsidR="00A85F47" w:rsidRDefault="00A85F47" w:rsidP="00DE0CAC">
      <w:pPr>
        <w:pStyle w:val="BodyText"/>
        <w:numPr>
          <w:ilvl w:val="2"/>
          <w:numId w:val="5"/>
        </w:numPr>
        <w:tabs>
          <w:tab w:val="left" w:pos="2937"/>
        </w:tabs>
        <w:kinsoku w:val="0"/>
        <w:overflowPunct w:val="0"/>
        <w:ind w:right="308" w:hanging="720"/>
        <w:rPr>
          <w:spacing w:val="-1"/>
        </w:rPr>
        <w:sectPr w:rsidR="00A85F47">
          <w:pgSz w:w="11910" w:h="16840"/>
          <w:pgMar w:top="860" w:right="620" w:bottom="1560" w:left="620" w:header="663" w:footer="1358" w:gutter="0"/>
          <w:cols w:space="720"/>
          <w:noEndnote/>
        </w:sectPr>
      </w:pPr>
    </w:p>
    <w:p w14:paraId="6673C1E7" w14:textId="77777777" w:rsidR="00A85F47" w:rsidRDefault="00A85F47">
      <w:pPr>
        <w:pStyle w:val="BodyText"/>
        <w:kinsoku w:val="0"/>
        <w:overflowPunct w:val="0"/>
        <w:spacing w:before="8"/>
        <w:ind w:left="0"/>
        <w:rPr>
          <w:sz w:val="13"/>
          <w:szCs w:val="13"/>
        </w:rPr>
      </w:pPr>
    </w:p>
    <w:p w14:paraId="01E295F6"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C9FA614" w14:textId="77777777" w:rsidR="00A85F47" w:rsidRDefault="00A85F47">
      <w:pPr>
        <w:pStyle w:val="BodyText"/>
        <w:kinsoku w:val="0"/>
        <w:overflowPunct w:val="0"/>
        <w:spacing w:before="4"/>
        <w:ind w:left="0"/>
        <w:rPr>
          <w:sz w:val="14"/>
          <w:szCs w:val="14"/>
        </w:rPr>
      </w:pPr>
    </w:p>
    <w:p w14:paraId="43B33172" w14:textId="77777777" w:rsidR="00A85F47" w:rsidRDefault="00A85F47">
      <w:pPr>
        <w:pStyle w:val="BodyText"/>
        <w:kinsoku w:val="0"/>
        <w:overflowPunct w:val="0"/>
        <w:spacing w:before="61"/>
        <w:ind w:left="2238" w:right="418"/>
        <w:rPr>
          <w:spacing w:val="-1"/>
        </w:rPr>
      </w:pPr>
      <w:r>
        <w:rPr>
          <w:spacing w:val="-1"/>
        </w:rPr>
        <w:t>Regulations and</w:t>
      </w:r>
      <w:r>
        <w:rPr>
          <w:spacing w:val="-2"/>
        </w:rPr>
        <w:t xml:space="preserve"> </w:t>
      </w:r>
      <w:r>
        <w:rPr>
          <w:spacing w:val="-1"/>
        </w:rPr>
        <w:t>shall</w:t>
      </w:r>
      <w:r>
        <w:rPr>
          <w:spacing w:val="-2"/>
        </w:rPr>
        <w:t xml:space="preserve"> </w:t>
      </w:r>
      <w:r>
        <w:rPr>
          <w:spacing w:val="-1"/>
        </w:rPr>
        <w:t>assist</w:t>
      </w:r>
      <w:r>
        <w:rPr>
          <w:spacing w:val="-2"/>
        </w:rPr>
        <w:t xml:space="preserve"> </w:t>
      </w:r>
      <w:r>
        <w:rPr>
          <w:spacing w:val="-1"/>
        </w:rPr>
        <w:t>and</w:t>
      </w:r>
      <w:r>
        <w:rPr>
          <w:spacing w:val="-2"/>
        </w:rPr>
        <w:t xml:space="preserve"> </w:t>
      </w:r>
      <w:r>
        <w:rPr>
          <w:spacing w:val="-1"/>
        </w:rPr>
        <w:t xml:space="preserve">cooperate </w:t>
      </w:r>
      <w:r>
        <w:rPr>
          <w:spacing w:val="-2"/>
        </w:rPr>
        <w:t>with</w:t>
      </w:r>
      <w:r>
        <w:rPr>
          <w:spacing w:val="1"/>
        </w:rPr>
        <w:t xml:space="preserve"> </w:t>
      </w:r>
      <w:r>
        <w:rPr>
          <w:spacing w:val="-1"/>
        </w:rPr>
        <w:t>the Customer</w:t>
      </w:r>
      <w:r>
        <w:rPr>
          <w:spacing w:val="-2"/>
        </w:rPr>
        <w:t xml:space="preserve"> </w:t>
      </w:r>
      <w:r>
        <w:rPr>
          <w:spacing w:val="-1"/>
        </w:rPr>
        <w:t>to enable</w:t>
      </w:r>
      <w:r>
        <w:rPr>
          <w:spacing w:val="47"/>
        </w:rPr>
        <w:t xml:space="preserve"> </w:t>
      </w:r>
      <w:r>
        <w:rPr>
          <w:spacing w:val="-1"/>
        </w:rPr>
        <w:t>the Customer</w:t>
      </w:r>
      <w:r>
        <w:rPr>
          <w:spacing w:val="-2"/>
        </w:rPr>
        <w:t xml:space="preserve"> </w:t>
      </w:r>
      <w:r>
        <w:rPr>
          <w:spacing w:val="-1"/>
        </w:rPr>
        <w:t>to comply</w:t>
      </w:r>
      <w:r>
        <w:rPr>
          <w:spacing w:val="-2"/>
        </w:rPr>
        <w:t xml:space="preserve"> </w:t>
      </w:r>
      <w:r>
        <w:rPr>
          <w:spacing w:val="-1"/>
        </w:rPr>
        <w:t>with</w:t>
      </w:r>
      <w:r>
        <w:rPr>
          <w:spacing w:val="1"/>
        </w:rPr>
        <w:t xml:space="preserve"> </w:t>
      </w:r>
      <w:r>
        <w:rPr>
          <w:spacing w:val="-1"/>
        </w:rPr>
        <w:t>its Information</w:t>
      </w:r>
      <w:r>
        <w:rPr>
          <w:spacing w:val="-2"/>
        </w:rPr>
        <w:t xml:space="preserve"> </w:t>
      </w:r>
      <w:r>
        <w:rPr>
          <w:spacing w:val="-1"/>
        </w:rPr>
        <w:t>disclosure obligations.</w:t>
      </w:r>
    </w:p>
    <w:p w14:paraId="4C7CCDA3" w14:textId="77777777" w:rsidR="00A85F47" w:rsidRDefault="00A85F47">
      <w:pPr>
        <w:pStyle w:val="BodyText"/>
        <w:kinsoku w:val="0"/>
        <w:overflowPunct w:val="0"/>
        <w:spacing w:before="8"/>
        <w:ind w:left="0"/>
        <w:rPr>
          <w:sz w:val="19"/>
          <w:szCs w:val="19"/>
        </w:rPr>
      </w:pPr>
    </w:p>
    <w:p w14:paraId="6AE9BD47" w14:textId="77777777" w:rsidR="00A85F47" w:rsidRDefault="00A85F47" w:rsidP="00DE0CAC">
      <w:pPr>
        <w:pStyle w:val="BodyText"/>
        <w:numPr>
          <w:ilvl w:val="2"/>
          <w:numId w:val="5"/>
        </w:numPr>
        <w:tabs>
          <w:tab w:val="left" w:pos="2937"/>
        </w:tabs>
        <w:kinsoku w:val="0"/>
        <w:overflowPunct w:val="0"/>
        <w:ind w:right="156" w:hanging="720"/>
        <w:rPr>
          <w:spacing w:val="-1"/>
        </w:rPr>
      </w:pPr>
      <w:bookmarkStart w:id="289" w:name="16.11.2_The_Service_Provider_shall_and_s"/>
      <w:bookmarkEnd w:id="289"/>
      <w:r>
        <w:rPr>
          <w:spacing w:val="-1"/>
        </w:rPr>
        <w:t xml:space="preserve">The Service </w:t>
      </w:r>
      <w:r>
        <w:rPr>
          <w:spacing w:val="-2"/>
        </w:rPr>
        <w:t>Provider</w:t>
      </w:r>
      <w:r>
        <w:rPr>
          <w:spacing w:val="1"/>
        </w:rPr>
        <w:t xml:space="preserve"> </w:t>
      </w:r>
      <w:r>
        <w:rPr>
          <w:spacing w:val="-1"/>
        </w:rPr>
        <w:t>shall</w:t>
      </w:r>
      <w:r>
        <w:rPr>
          <w:spacing w:val="-4"/>
        </w:rPr>
        <w:t xml:space="preserve"> </w:t>
      </w:r>
      <w:r>
        <w:t>and</w:t>
      </w:r>
      <w:r>
        <w:rPr>
          <w:spacing w:val="-2"/>
        </w:rPr>
        <w:t xml:space="preserve"> </w:t>
      </w:r>
      <w:r>
        <w:rPr>
          <w:spacing w:val="-1"/>
        </w:rPr>
        <w:t>shall</w:t>
      </w:r>
      <w:r>
        <w:rPr>
          <w:spacing w:val="-4"/>
        </w:rPr>
        <w:t xml:space="preserve"> </w:t>
      </w:r>
      <w:r>
        <w:rPr>
          <w:spacing w:val="-1"/>
        </w:rPr>
        <w:t>procure that</w:t>
      </w:r>
      <w:r>
        <w:rPr>
          <w:spacing w:val="1"/>
        </w:rPr>
        <w:t xml:space="preserve"> </w:t>
      </w:r>
      <w:r>
        <w:rPr>
          <w:spacing w:val="-2"/>
        </w:rPr>
        <w:t>its</w:t>
      </w:r>
      <w:r>
        <w:rPr>
          <w:spacing w:val="-1"/>
        </w:rPr>
        <w:t xml:space="preserve"> Sub-Contractors</w:t>
      </w:r>
      <w:r>
        <w:rPr>
          <w:spacing w:val="58"/>
        </w:rPr>
        <w:t xml:space="preserve"> </w:t>
      </w:r>
      <w:r>
        <w:rPr>
          <w:spacing w:val="-1"/>
        </w:rPr>
        <w:t>shall:</w:t>
      </w:r>
    </w:p>
    <w:p w14:paraId="240F4F8B" w14:textId="77777777" w:rsidR="00A85F47" w:rsidRDefault="00A85F47">
      <w:pPr>
        <w:pStyle w:val="BodyText"/>
        <w:kinsoku w:val="0"/>
        <w:overflowPunct w:val="0"/>
        <w:spacing w:before="8"/>
        <w:ind w:left="0"/>
        <w:rPr>
          <w:sz w:val="19"/>
          <w:szCs w:val="19"/>
        </w:rPr>
      </w:pPr>
    </w:p>
    <w:p w14:paraId="7A6B5FFC" w14:textId="77777777" w:rsidR="00A85F47" w:rsidRDefault="00A85F47" w:rsidP="00DE0CAC">
      <w:pPr>
        <w:pStyle w:val="BodyText"/>
        <w:numPr>
          <w:ilvl w:val="3"/>
          <w:numId w:val="5"/>
        </w:numPr>
        <w:tabs>
          <w:tab w:val="left" w:pos="3787"/>
        </w:tabs>
        <w:kinsoku w:val="0"/>
        <w:overflowPunct w:val="0"/>
        <w:ind w:right="214" w:hanging="1135"/>
      </w:pPr>
      <w:bookmarkStart w:id="290" w:name="16.11.2.1_transfer_to_the_Customer_all_R"/>
      <w:bookmarkEnd w:id="290"/>
      <w:r>
        <w:rPr>
          <w:spacing w:val="-1"/>
        </w:rPr>
        <w:t>transfer</w:t>
      </w:r>
      <w:r>
        <w:rPr>
          <w:spacing w:val="-2"/>
        </w:rPr>
        <w:t xml:space="preserve"> </w:t>
      </w:r>
      <w:r>
        <w:rPr>
          <w:spacing w:val="-1"/>
        </w:rPr>
        <w:t>to the Customer</w:t>
      </w:r>
      <w:r>
        <w:rPr>
          <w:spacing w:val="-2"/>
        </w:rPr>
        <w:t xml:space="preserve"> </w:t>
      </w:r>
      <w:r>
        <w:rPr>
          <w:spacing w:val="-1"/>
        </w:rPr>
        <w:t>all</w:t>
      </w:r>
      <w:r>
        <w:rPr>
          <w:spacing w:val="-2"/>
        </w:rPr>
        <w:t xml:space="preserve"> </w:t>
      </w:r>
      <w:r>
        <w:rPr>
          <w:spacing w:val="-1"/>
        </w:rPr>
        <w:t>Requests for</w:t>
      </w:r>
      <w:r>
        <w:rPr>
          <w:spacing w:val="-2"/>
        </w:rPr>
        <w:t xml:space="preserve"> </w:t>
      </w:r>
      <w:r>
        <w:rPr>
          <w:spacing w:val="-1"/>
        </w:rPr>
        <w:t>Information</w:t>
      </w:r>
      <w:r>
        <w:rPr>
          <w:spacing w:val="-2"/>
        </w:rPr>
        <w:t xml:space="preserve"> </w:t>
      </w:r>
      <w:r>
        <w:rPr>
          <w:spacing w:val="-1"/>
        </w:rPr>
        <w:t>that</w:t>
      </w:r>
      <w:r>
        <w:rPr>
          <w:spacing w:val="1"/>
        </w:rPr>
        <w:t xml:space="preserve"> </w:t>
      </w:r>
      <w:r>
        <w:rPr>
          <w:spacing w:val="-2"/>
        </w:rPr>
        <w:t>it</w:t>
      </w:r>
      <w:r>
        <w:rPr>
          <w:spacing w:val="43"/>
        </w:rPr>
        <w:t xml:space="preserve"> </w:t>
      </w:r>
      <w:r>
        <w:rPr>
          <w:spacing w:val="-1"/>
        </w:rPr>
        <w:t xml:space="preserve">receives as </w:t>
      </w:r>
      <w:r>
        <w:t>soon</w:t>
      </w:r>
      <w:r>
        <w:rPr>
          <w:spacing w:val="-2"/>
        </w:rPr>
        <w:t xml:space="preserve"> </w:t>
      </w:r>
      <w:r>
        <w:rPr>
          <w:spacing w:val="-1"/>
        </w:rPr>
        <w:t>as practicable and</w:t>
      </w:r>
      <w:r>
        <w:rPr>
          <w:spacing w:val="3"/>
        </w:rPr>
        <w:t xml:space="preserve"> </w:t>
      </w:r>
      <w:r>
        <w:rPr>
          <w:spacing w:val="-2"/>
        </w:rPr>
        <w:t xml:space="preserve">in </w:t>
      </w:r>
      <w:r>
        <w:rPr>
          <w:spacing w:val="-1"/>
        </w:rPr>
        <w:t>any</w:t>
      </w:r>
      <w:r>
        <w:rPr>
          <w:spacing w:val="3"/>
        </w:rPr>
        <w:t xml:space="preserve"> </w:t>
      </w:r>
      <w:r>
        <w:rPr>
          <w:spacing w:val="-1"/>
        </w:rPr>
        <w:t>event</w:t>
      </w:r>
      <w:r>
        <w:rPr>
          <w:spacing w:val="-2"/>
        </w:rPr>
        <w:t xml:space="preserve"> within</w:t>
      </w:r>
      <w:r>
        <w:rPr>
          <w:spacing w:val="51"/>
        </w:rPr>
        <w:t xml:space="preserve"> </w:t>
      </w:r>
      <w:r>
        <w:rPr>
          <w:spacing w:val="-1"/>
        </w:rPr>
        <w:t>two</w:t>
      </w:r>
    </w:p>
    <w:p w14:paraId="044E343F" w14:textId="77777777" w:rsidR="00A85F47" w:rsidRDefault="00A85F47">
      <w:pPr>
        <w:pStyle w:val="BodyText"/>
        <w:kinsoku w:val="0"/>
        <w:overflowPunct w:val="0"/>
        <w:spacing w:before="1"/>
      </w:pPr>
      <w:r>
        <w:rPr>
          <w:spacing w:val="-1"/>
        </w:rPr>
        <w:t>(2) Working</w:t>
      </w:r>
      <w:r>
        <w:rPr>
          <w:spacing w:val="-2"/>
        </w:rPr>
        <w:t xml:space="preserve"> </w:t>
      </w:r>
      <w:r>
        <w:rPr>
          <w:spacing w:val="-1"/>
        </w:rPr>
        <w:t xml:space="preserve">Days </w:t>
      </w:r>
      <w:r>
        <w:t>of</w:t>
      </w:r>
      <w:r>
        <w:rPr>
          <w:spacing w:val="-2"/>
        </w:rPr>
        <w:t xml:space="preserve"> </w:t>
      </w:r>
      <w:r>
        <w:rPr>
          <w:spacing w:val="-1"/>
        </w:rPr>
        <w:t>receiving</w:t>
      </w:r>
      <w:r>
        <w:rPr>
          <w:spacing w:val="-2"/>
        </w:rPr>
        <w:t xml:space="preserve"> </w:t>
      </w:r>
      <w:r>
        <w:t>a</w:t>
      </w:r>
      <w:r>
        <w:rPr>
          <w:spacing w:val="-2"/>
        </w:rPr>
        <w:t xml:space="preserve"> </w:t>
      </w:r>
      <w:r>
        <w:rPr>
          <w:spacing w:val="-1"/>
        </w:rPr>
        <w:t>Request</w:t>
      </w:r>
      <w:r>
        <w:rPr>
          <w:spacing w:val="-2"/>
        </w:rPr>
        <w:t xml:space="preserve"> </w:t>
      </w:r>
      <w:r>
        <w:rPr>
          <w:spacing w:val="-1"/>
        </w:rPr>
        <w:t>for</w:t>
      </w:r>
      <w:r>
        <w:rPr>
          <w:spacing w:val="-2"/>
        </w:rPr>
        <w:t xml:space="preserve"> </w:t>
      </w:r>
      <w:r>
        <w:rPr>
          <w:spacing w:val="-1"/>
        </w:rPr>
        <w:t>Information;</w:t>
      </w:r>
    </w:p>
    <w:p w14:paraId="4737055D" w14:textId="77777777" w:rsidR="00A85F47" w:rsidRDefault="00A85F47">
      <w:pPr>
        <w:pStyle w:val="BodyText"/>
        <w:kinsoku w:val="0"/>
        <w:overflowPunct w:val="0"/>
        <w:spacing w:before="8"/>
        <w:ind w:left="0"/>
        <w:rPr>
          <w:sz w:val="19"/>
          <w:szCs w:val="19"/>
        </w:rPr>
      </w:pPr>
    </w:p>
    <w:p w14:paraId="24D5AEA2" w14:textId="77777777" w:rsidR="00A85F47" w:rsidRDefault="00A85F47" w:rsidP="00DE0CAC">
      <w:pPr>
        <w:pStyle w:val="BodyText"/>
        <w:numPr>
          <w:ilvl w:val="3"/>
          <w:numId w:val="5"/>
        </w:numPr>
        <w:tabs>
          <w:tab w:val="left" w:pos="3786"/>
        </w:tabs>
        <w:kinsoku w:val="0"/>
        <w:overflowPunct w:val="0"/>
        <w:ind w:right="308"/>
      </w:pPr>
      <w:bookmarkStart w:id="291" w:name="16.11.2.2_provide_the_Customer_with_a_co"/>
      <w:bookmarkEnd w:id="291"/>
      <w:r>
        <w:rPr>
          <w:spacing w:val="-2"/>
        </w:rPr>
        <w:t>provide</w:t>
      </w:r>
      <w:r>
        <w:rPr>
          <w:spacing w:val="-1"/>
        </w:rPr>
        <w:t xml:space="preserve"> the Customer</w:t>
      </w:r>
      <w:r>
        <w:rPr>
          <w:spacing w:val="1"/>
        </w:rPr>
        <w:t xml:space="preserve"> </w:t>
      </w:r>
      <w:r>
        <w:rPr>
          <w:spacing w:val="-1"/>
        </w:rPr>
        <w:t>with</w:t>
      </w:r>
      <w:r>
        <w:rPr>
          <w:spacing w:val="-2"/>
        </w:rPr>
        <w:t xml:space="preserve"> </w:t>
      </w:r>
      <w:r>
        <w:t>a</w:t>
      </w:r>
      <w:r>
        <w:rPr>
          <w:spacing w:val="-2"/>
        </w:rPr>
        <w:t xml:space="preserve"> </w:t>
      </w:r>
      <w:r>
        <w:rPr>
          <w:spacing w:val="-1"/>
        </w:rPr>
        <w:t>copy</w:t>
      </w:r>
      <w:r>
        <w:rPr>
          <w:spacing w:val="-2"/>
        </w:rPr>
        <w:t xml:space="preserve"> </w:t>
      </w:r>
      <w:r>
        <w:t>of</w:t>
      </w:r>
      <w:r>
        <w:rPr>
          <w:spacing w:val="-2"/>
        </w:rPr>
        <w:t xml:space="preserve"> </w:t>
      </w:r>
      <w:r>
        <w:t>all</w:t>
      </w:r>
      <w:r>
        <w:rPr>
          <w:spacing w:val="-2"/>
        </w:rPr>
        <w:t xml:space="preserve"> </w:t>
      </w:r>
      <w:r>
        <w:rPr>
          <w:spacing w:val="-1"/>
        </w:rPr>
        <w:t>Information</w:t>
      </w:r>
      <w:r>
        <w:rPr>
          <w:spacing w:val="1"/>
        </w:rPr>
        <w:t xml:space="preserve"> </w:t>
      </w:r>
      <w:r>
        <w:rPr>
          <w:spacing w:val="-2"/>
        </w:rPr>
        <w:t>in</w:t>
      </w:r>
      <w:r>
        <w:rPr>
          <w:spacing w:val="3"/>
        </w:rPr>
        <w:t xml:space="preserve"> </w:t>
      </w:r>
      <w:r>
        <w:rPr>
          <w:spacing w:val="-2"/>
        </w:rPr>
        <w:t>its</w:t>
      </w:r>
      <w:r>
        <w:rPr>
          <w:spacing w:val="38"/>
        </w:rPr>
        <w:t xml:space="preserve"> </w:t>
      </w:r>
      <w:r>
        <w:rPr>
          <w:spacing w:val="-1"/>
        </w:rPr>
        <w:t>possession,</w:t>
      </w:r>
      <w:r>
        <w:rPr>
          <w:spacing w:val="-2"/>
        </w:rPr>
        <w:t xml:space="preserve"> </w:t>
      </w:r>
      <w:r>
        <w:t>or</w:t>
      </w:r>
      <w:r>
        <w:rPr>
          <w:spacing w:val="-2"/>
        </w:rPr>
        <w:t xml:space="preserve"> </w:t>
      </w:r>
      <w:r>
        <w:rPr>
          <w:spacing w:val="-1"/>
        </w:rPr>
        <w:t>control</w:t>
      </w:r>
      <w:r>
        <w:rPr>
          <w:spacing w:val="-2"/>
        </w:rPr>
        <w:t xml:space="preserve"> in</w:t>
      </w:r>
      <w:r>
        <w:rPr>
          <w:spacing w:val="1"/>
        </w:rPr>
        <w:t xml:space="preserve"> </w:t>
      </w:r>
      <w:r>
        <w:rPr>
          <w:spacing w:val="-1"/>
        </w:rPr>
        <w:t>the form</w:t>
      </w:r>
      <w:r>
        <w:rPr>
          <w:spacing w:val="-2"/>
        </w:rPr>
        <w:t xml:space="preserve"> </w:t>
      </w:r>
      <w:r>
        <w:rPr>
          <w:spacing w:val="-1"/>
        </w:rPr>
        <w:t>that</w:t>
      </w:r>
      <w:r>
        <w:rPr>
          <w:spacing w:val="1"/>
        </w:rPr>
        <w:t xml:space="preserve"> </w:t>
      </w:r>
      <w:r>
        <w:rPr>
          <w:spacing w:val="-1"/>
        </w:rPr>
        <w:t>the</w:t>
      </w:r>
      <w:r>
        <w:rPr>
          <w:spacing w:val="2"/>
        </w:rPr>
        <w:t xml:space="preserve"> </w:t>
      </w:r>
      <w:r>
        <w:rPr>
          <w:spacing w:val="-1"/>
        </w:rPr>
        <w:t>Customer</w:t>
      </w:r>
      <w:r>
        <w:rPr>
          <w:spacing w:val="33"/>
        </w:rPr>
        <w:t xml:space="preserve"> </w:t>
      </w:r>
      <w:r>
        <w:rPr>
          <w:spacing w:val="-1"/>
        </w:rPr>
        <w:t>requires within</w:t>
      </w:r>
      <w:r>
        <w:rPr>
          <w:spacing w:val="1"/>
        </w:rPr>
        <w:t xml:space="preserve"> </w:t>
      </w:r>
      <w:r>
        <w:rPr>
          <w:spacing w:val="-1"/>
        </w:rPr>
        <w:t xml:space="preserve">five </w:t>
      </w:r>
      <w:r>
        <w:t>(5)</w:t>
      </w:r>
      <w:r>
        <w:rPr>
          <w:spacing w:val="-1"/>
        </w:rPr>
        <w:t xml:space="preserve"> Working</w:t>
      </w:r>
      <w:r>
        <w:rPr>
          <w:spacing w:val="-2"/>
        </w:rPr>
        <w:t xml:space="preserve"> </w:t>
      </w:r>
      <w:r>
        <w:rPr>
          <w:spacing w:val="-1"/>
        </w:rPr>
        <w:t xml:space="preserve">Days </w:t>
      </w:r>
      <w:r>
        <w:t>(or</w:t>
      </w:r>
      <w:r>
        <w:rPr>
          <w:spacing w:val="-2"/>
        </w:rPr>
        <w:t xml:space="preserve"> </w:t>
      </w:r>
      <w:r>
        <w:rPr>
          <w:spacing w:val="-1"/>
        </w:rPr>
        <w:t>such</w:t>
      </w:r>
      <w:r>
        <w:rPr>
          <w:spacing w:val="-2"/>
        </w:rPr>
        <w:t xml:space="preserve"> </w:t>
      </w:r>
      <w:r>
        <w:rPr>
          <w:spacing w:val="-1"/>
        </w:rPr>
        <w:t>other</w:t>
      </w:r>
      <w:r>
        <w:rPr>
          <w:spacing w:val="-2"/>
        </w:rPr>
        <w:t xml:space="preserve"> </w:t>
      </w:r>
      <w:r>
        <w:rPr>
          <w:spacing w:val="-1"/>
        </w:rPr>
        <w:t>period</w:t>
      </w:r>
      <w:r>
        <w:rPr>
          <w:spacing w:val="23"/>
        </w:rPr>
        <w:t xml:space="preserve"> </w:t>
      </w:r>
      <w:r>
        <w:rPr>
          <w:spacing w:val="-1"/>
        </w:rPr>
        <w:t>as the Customer</w:t>
      </w:r>
      <w:r>
        <w:rPr>
          <w:spacing w:val="-2"/>
        </w:rPr>
        <w:t xml:space="preserve"> </w:t>
      </w:r>
      <w:r>
        <w:rPr>
          <w:spacing w:val="-1"/>
        </w:rPr>
        <w:t>may</w:t>
      </w:r>
      <w:r>
        <w:rPr>
          <w:spacing w:val="-2"/>
        </w:rPr>
        <w:t xml:space="preserve"> </w:t>
      </w:r>
      <w:r>
        <w:rPr>
          <w:spacing w:val="-1"/>
        </w:rPr>
        <w:t xml:space="preserve">specify) </w:t>
      </w:r>
      <w:r>
        <w:t>of</w:t>
      </w:r>
      <w:r>
        <w:rPr>
          <w:spacing w:val="-2"/>
        </w:rPr>
        <w:t xml:space="preserve"> </w:t>
      </w:r>
      <w:r>
        <w:rPr>
          <w:spacing w:val="-1"/>
        </w:rPr>
        <w:t>the Customer's request;</w:t>
      </w:r>
      <w:r>
        <w:rPr>
          <w:spacing w:val="27"/>
        </w:rPr>
        <w:t xml:space="preserve"> </w:t>
      </w:r>
      <w:r>
        <w:rPr>
          <w:spacing w:val="-1"/>
        </w:rPr>
        <w:t>and</w:t>
      </w:r>
    </w:p>
    <w:p w14:paraId="34993B45" w14:textId="77777777" w:rsidR="00A85F47" w:rsidRDefault="00A85F47">
      <w:pPr>
        <w:pStyle w:val="BodyText"/>
        <w:kinsoku w:val="0"/>
        <w:overflowPunct w:val="0"/>
        <w:spacing w:before="8"/>
        <w:ind w:left="0"/>
        <w:rPr>
          <w:sz w:val="19"/>
          <w:szCs w:val="19"/>
        </w:rPr>
      </w:pPr>
    </w:p>
    <w:p w14:paraId="7583854E" w14:textId="77777777" w:rsidR="00A85F47" w:rsidRDefault="00A85F47" w:rsidP="00DE0CAC">
      <w:pPr>
        <w:pStyle w:val="BodyText"/>
        <w:numPr>
          <w:ilvl w:val="3"/>
          <w:numId w:val="5"/>
        </w:numPr>
        <w:tabs>
          <w:tab w:val="left" w:pos="3786"/>
        </w:tabs>
        <w:kinsoku w:val="0"/>
        <w:overflowPunct w:val="0"/>
        <w:ind w:right="214"/>
        <w:rPr>
          <w:spacing w:val="-1"/>
        </w:rPr>
      </w:pPr>
      <w:bookmarkStart w:id="292" w:name="16.11.2.3_provide_all_necessary_assistan"/>
      <w:bookmarkEnd w:id="292"/>
      <w:r>
        <w:rPr>
          <w:spacing w:val="-2"/>
        </w:rPr>
        <w:t>provide</w:t>
      </w:r>
      <w:r>
        <w:rPr>
          <w:spacing w:val="-1"/>
        </w:rPr>
        <w:t xml:space="preserve"> </w:t>
      </w:r>
      <w:r>
        <w:t>all</w:t>
      </w:r>
      <w:r>
        <w:rPr>
          <w:spacing w:val="-2"/>
        </w:rPr>
        <w:t xml:space="preserve"> </w:t>
      </w:r>
      <w:r>
        <w:rPr>
          <w:spacing w:val="-1"/>
        </w:rPr>
        <w:t>necessary</w:t>
      </w:r>
      <w:r>
        <w:rPr>
          <w:spacing w:val="-2"/>
        </w:rPr>
        <w:t xml:space="preserve"> </w:t>
      </w:r>
      <w:r>
        <w:rPr>
          <w:spacing w:val="-1"/>
        </w:rPr>
        <w:t>assistance as reasonably</w:t>
      </w:r>
      <w:r>
        <w:rPr>
          <w:spacing w:val="-2"/>
        </w:rPr>
        <w:t xml:space="preserve"> </w:t>
      </w:r>
      <w:r>
        <w:rPr>
          <w:spacing w:val="-1"/>
        </w:rPr>
        <w:t>requested</w:t>
      </w:r>
      <w:r>
        <w:rPr>
          <w:spacing w:val="-2"/>
        </w:rPr>
        <w:t xml:space="preserve"> </w:t>
      </w:r>
      <w:r>
        <w:rPr>
          <w:spacing w:val="-1"/>
        </w:rPr>
        <w:t>by</w:t>
      </w:r>
      <w:r>
        <w:rPr>
          <w:spacing w:val="53"/>
        </w:rPr>
        <w:t xml:space="preserve"> </w:t>
      </w:r>
      <w:r>
        <w:rPr>
          <w:spacing w:val="-1"/>
        </w:rPr>
        <w:t>the Customer</w:t>
      </w:r>
      <w:r>
        <w:rPr>
          <w:spacing w:val="-2"/>
        </w:rPr>
        <w:t xml:space="preserve"> </w:t>
      </w:r>
      <w:r>
        <w:rPr>
          <w:spacing w:val="-1"/>
        </w:rPr>
        <w:t xml:space="preserve">to </w:t>
      </w:r>
      <w:r>
        <w:rPr>
          <w:spacing w:val="-2"/>
        </w:rPr>
        <w:t>enable</w:t>
      </w:r>
      <w:r>
        <w:rPr>
          <w:spacing w:val="-1"/>
        </w:rPr>
        <w:t xml:space="preserve"> the Customer</w:t>
      </w:r>
      <w:r>
        <w:rPr>
          <w:spacing w:val="-2"/>
        </w:rPr>
        <w:t xml:space="preserve"> </w:t>
      </w:r>
      <w:r>
        <w:rPr>
          <w:spacing w:val="-1"/>
        </w:rPr>
        <w:t>to respond</w:t>
      </w:r>
      <w:r>
        <w:rPr>
          <w:spacing w:val="-2"/>
        </w:rPr>
        <w:t xml:space="preserve"> </w:t>
      </w:r>
      <w:r>
        <w:rPr>
          <w:spacing w:val="-1"/>
        </w:rPr>
        <w:t>to the</w:t>
      </w:r>
      <w:r>
        <w:rPr>
          <w:spacing w:val="36"/>
        </w:rPr>
        <w:t xml:space="preserve"> </w:t>
      </w:r>
      <w:r>
        <w:rPr>
          <w:spacing w:val="-1"/>
        </w:rPr>
        <w:t>Request</w:t>
      </w:r>
      <w:r>
        <w:rPr>
          <w:spacing w:val="-2"/>
        </w:rPr>
        <w:t xml:space="preserve"> </w:t>
      </w:r>
      <w:r>
        <w:rPr>
          <w:spacing w:val="-1"/>
        </w:rPr>
        <w:t>for</w:t>
      </w:r>
      <w:r>
        <w:rPr>
          <w:spacing w:val="-2"/>
        </w:rPr>
        <w:t xml:space="preserve"> </w:t>
      </w:r>
      <w:r>
        <w:rPr>
          <w:spacing w:val="-1"/>
        </w:rPr>
        <w:t>Information</w:t>
      </w:r>
      <w:r>
        <w:rPr>
          <w:spacing w:val="-2"/>
        </w:rPr>
        <w:t xml:space="preserve"> within</w:t>
      </w:r>
      <w:r>
        <w:rPr>
          <w:spacing w:val="1"/>
        </w:rPr>
        <w:t xml:space="preserve"> </w:t>
      </w:r>
      <w:r>
        <w:rPr>
          <w:spacing w:val="-1"/>
        </w:rPr>
        <w:t>the time for</w:t>
      </w:r>
      <w:r>
        <w:rPr>
          <w:spacing w:val="1"/>
        </w:rPr>
        <w:t xml:space="preserve"> </w:t>
      </w:r>
      <w:r>
        <w:rPr>
          <w:spacing w:val="-1"/>
        </w:rPr>
        <w:t xml:space="preserve">compliance </w:t>
      </w:r>
      <w:r>
        <w:t>set</w:t>
      </w:r>
      <w:r>
        <w:rPr>
          <w:spacing w:val="39"/>
        </w:rPr>
        <w:t xml:space="preserve"> </w:t>
      </w:r>
      <w:r>
        <w:rPr>
          <w:spacing w:val="-1"/>
        </w:rPr>
        <w:t>out</w:t>
      </w:r>
      <w:r>
        <w:rPr>
          <w:spacing w:val="-2"/>
        </w:rPr>
        <w:t xml:space="preserve"> in </w:t>
      </w:r>
      <w:r>
        <w:rPr>
          <w:spacing w:val="-1"/>
        </w:rPr>
        <w:t>section</w:t>
      </w:r>
      <w:r>
        <w:rPr>
          <w:spacing w:val="-2"/>
        </w:rPr>
        <w:t xml:space="preserve"> </w:t>
      </w:r>
      <w:r>
        <w:rPr>
          <w:spacing w:val="-1"/>
        </w:rPr>
        <w:t>10</w:t>
      </w:r>
      <w:r>
        <w:rPr>
          <w:spacing w:val="-2"/>
        </w:rPr>
        <w:t xml:space="preserve"> </w:t>
      </w:r>
      <w:r>
        <w:t>of the</w:t>
      </w:r>
      <w:r>
        <w:rPr>
          <w:spacing w:val="-1"/>
        </w:rPr>
        <w:t xml:space="preserve"> FOIA </w:t>
      </w:r>
      <w:r>
        <w:t>or</w:t>
      </w:r>
      <w:r>
        <w:rPr>
          <w:spacing w:val="-2"/>
        </w:rPr>
        <w:t xml:space="preserve"> </w:t>
      </w:r>
      <w:r>
        <w:rPr>
          <w:spacing w:val="-1"/>
        </w:rPr>
        <w:t>regulation</w:t>
      </w:r>
      <w:r>
        <w:rPr>
          <w:spacing w:val="-2"/>
        </w:rPr>
        <w:t xml:space="preserve"> </w:t>
      </w:r>
      <w:r>
        <w:t>5</w:t>
      </w:r>
      <w:r>
        <w:rPr>
          <w:spacing w:val="-2"/>
        </w:rPr>
        <w:t xml:space="preserve"> </w:t>
      </w:r>
      <w:r>
        <w:t>of</w:t>
      </w:r>
      <w:r>
        <w:rPr>
          <w:spacing w:val="-2"/>
        </w:rPr>
        <w:t xml:space="preserve"> </w:t>
      </w:r>
      <w:r>
        <w:rPr>
          <w:spacing w:val="-1"/>
        </w:rPr>
        <w:t>the</w:t>
      </w:r>
      <w:r>
        <w:rPr>
          <w:spacing w:val="27"/>
        </w:rPr>
        <w:t xml:space="preserve"> </w:t>
      </w:r>
      <w:r>
        <w:rPr>
          <w:spacing w:val="-1"/>
        </w:rPr>
        <w:t>Environmental</w:t>
      </w:r>
      <w:r>
        <w:rPr>
          <w:spacing w:val="-2"/>
        </w:rPr>
        <w:t xml:space="preserve"> </w:t>
      </w:r>
      <w:r>
        <w:rPr>
          <w:spacing w:val="-1"/>
        </w:rPr>
        <w:t>Information</w:t>
      </w:r>
      <w:r>
        <w:rPr>
          <w:spacing w:val="-2"/>
        </w:rPr>
        <w:t xml:space="preserve"> </w:t>
      </w:r>
      <w:r>
        <w:rPr>
          <w:spacing w:val="-1"/>
        </w:rPr>
        <w:t>Regulations.</w:t>
      </w:r>
    </w:p>
    <w:p w14:paraId="519DE6DD" w14:textId="77777777" w:rsidR="00A85F47" w:rsidRDefault="00A85F47">
      <w:pPr>
        <w:pStyle w:val="BodyText"/>
        <w:kinsoku w:val="0"/>
        <w:overflowPunct w:val="0"/>
        <w:spacing w:before="8"/>
        <w:ind w:left="0"/>
        <w:rPr>
          <w:sz w:val="19"/>
          <w:szCs w:val="19"/>
        </w:rPr>
      </w:pPr>
    </w:p>
    <w:p w14:paraId="31AE8AEC" w14:textId="77777777" w:rsidR="00A85F47" w:rsidRDefault="00A85F47" w:rsidP="00DE0CAC">
      <w:pPr>
        <w:pStyle w:val="BodyText"/>
        <w:numPr>
          <w:ilvl w:val="2"/>
          <w:numId w:val="5"/>
        </w:numPr>
        <w:tabs>
          <w:tab w:val="left" w:pos="2937"/>
        </w:tabs>
        <w:kinsoku w:val="0"/>
        <w:overflowPunct w:val="0"/>
        <w:ind w:right="315" w:hanging="720"/>
        <w:rPr>
          <w:spacing w:val="-1"/>
        </w:rPr>
      </w:pPr>
      <w:bookmarkStart w:id="293" w:name="16.11.3_The_Customer_shall_be_responsibl"/>
      <w:bookmarkEnd w:id="293"/>
      <w:r>
        <w:rPr>
          <w:spacing w:val="-1"/>
        </w:rPr>
        <w:t>The Customer</w:t>
      </w:r>
      <w:r>
        <w:rPr>
          <w:spacing w:val="-2"/>
        </w:rPr>
        <w:t xml:space="preserve"> </w:t>
      </w:r>
      <w:r>
        <w:rPr>
          <w:spacing w:val="-1"/>
        </w:rPr>
        <w:t>shall</w:t>
      </w:r>
      <w:r>
        <w:rPr>
          <w:spacing w:val="-2"/>
        </w:rPr>
        <w:t xml:space="preserve"> </w:t>
      </w:r>
      <w:r>
        <w:t>be</w:t>
      </w:r>
      <w:r>
        <w:rPr>
          <w:spacing w:val="-1"/>
        </w:rPr>
        <w:t xml:space="preserve"> responsible for</w:t>
      </w:r>
      <w:r>
        <w:rPr>
          <w:spacing w:val="-2"/>
        </w:rPr>
        <w:t xml:space="preserve"> </w:t>
      </w:r>
      <w:r>
        <w:rPr>
          <w:spacing w:val="-1"/>
        </w:rPr>
        <w:t>determining</w:t>
      </w:r>
      <w:r>
        <w:rPr>
          <w:spacing w:val="1"/>
        </w:rPr>
        <w:t xml:space="preserve"> </w:t>
      </w:r>
      <w:r>
        <w:rPr>
          <w:spacing w:val="-2"/>
        </w:rPr>
        <w:t>in</w:t>
      </w:r>
      <w:r>
        <w:rPr>
          <w:spacing w:val="1"/>
        </w:rPr>
        <w:t xml:space="preserve"> </w:t>
      </w:r>
      <w:r>
        <w:rPr>
          <w:spacing w:val="-1"/>
        </w:rPr>
        <w:t>its absolute</w:t>
      </w:r>
      <w:r>
        <w:rPr>
          <w:spacing w:val="41"/>
        </w:rPr>
        <w:t xml:space="preserve"> </w:t>
      </w:r>
      <w:r>
        <w:rPr>
          <w:spacing w:val="-1"/>
        </w:rPr>
        <w:t>discretion</w:t>
      </w:r>
      <w:r>
        <w:rPr>
          <w:spacing w:val="-2"/>
        </w:rPr>
        <w:t xml:space="preserve"> </w:t>
      </w:r>
      <w:r>
        <w:rPr>
          <w:spacing w:val="-1"/>
        </w:rPr>
        <w:t>and</w:t>
      </w:r>
      <w:r>
        <w:rPr>
          <w:spacing w:val="-2"/>
        </w:rPr>
        <w:t xml:space="preserve"> </w:t>
      </w:r>
      <w:r>
        <w:rPr>
          <w:spacing w:val="-1"/>
        </w:rPr>
        <w:t>notwithstanding</w:t>
      </w:r>
      <w:r>
        <w:rPr>
          <w:spacing w:val="1"/>
        </w:rPr>
        <w:t xml:space="preserve"> </w:t>
      </w:r>
      <w:r>
        <w:rPr>
          <w:spacing w:val="-1"/>
        </w:rPr>
        <w:t>any</w:t>
      </w:r>
      <w:r>
        <w:rPr>
          <w:spacing w:val="-2"/>
        </w:rPr>
        <w:t xml:space="preserve"> </w:t>
      </w:r>
      <w:r>
        <w:rPr>
          <w:spacing w:val="-1"/>
        </w:rPr>
        <w:t>other</w:t>
      </w:r>
      <w:r>
        <w:rPr>
          <w:spacing w:val="-2"/>
        </w:rPr>
        <w:t xml:space="preserve"> </w:t>
      </w:r>
      <w:r>
        <w:rPr>
          <w:spacing w:val="-1"/>
        </w:rPr>
        <w:t>provision</w:t>
      </w:r>
      <w:r>
        <w:rPr>
          <w:spacing w:val="1"/>
        </w:rPr>
        <w:t xml:space="preserve"> </w:t>
      </w:r>
      <w:r>
        <w:rPr>
          <w:spacing w:val="-2"/>
        </w:rPr>
        <w:t xml:space="preserve">in </w:t>
      </w:r>
      <w:r>
        <w:t>the</w:t>
      </w:r>
      <w:r>
        <w:rPr>
          <w:spacing w:val="-1"/>
        </w:rPr>
        <w:t xml:space="preserve"> Contract</w:t>
      </w:r>
      <w:r>
        <w:rPr>
          <w:spacing w:val="-2"/>
        </w:rPr>
        <w:t xml:space="preserve"> </w:t>
      </w:r>
      <w:r>
        <w:t>or</w:t>
      </w:r>
      <w:r>
        <w:rPr>
          <w:spacing w:val="-2"/>
        </w:rPr>
        <w:t xml:space="preserve"> </w:t>
      </w:r>
      <w:r>
        <w:rPr>
          <w:spacing w:val="-1"/>
        </w:rPr>
        <w:t>any</w:t>
      </w:r>
      <w:r>
        <w:rPr>
          <w:spacing w:val="36"/>
        </w:rPr>
        <w:t xml:space="preserve"> </w:t>
      </w:r>
      <w:r>
        <w:rPr>
          <w:spacing w:val="-1"/>
        </w:rPr>
        <w:t>other</w:t>
      </w:r>
      <w:r>
        <w:rPr>
          <w:spacing w:val="-2"/>
        </w:rPr>
        <w:t xml:space="preserve"> </w:t>
      </w:r>
      <w:r>
        <w:rPr>
          <w:spacing w:val="-1"/>
        </w:rPr>
        <w:t>Contract</w:t>
      </w:r>
      <w:r>
        <w:rPr>
          <w:spacing w:val="-2"/>
        </w:rPr>
        <w:t xml:space="preserve"> </w:t>
      </w:r>
      <w:r>
        <w:rPr>
          <w:spacing w:val="-1"/>
        </w:rPr>
        <w:t>whether</w:t>
      </w:r>
      <w:r>
        <w:rPr>
          <w:spacing w:val="-2"/>
        </w:rPr>
        <w:t xml:space="preserve"> </w:t>
      </w:r>
      <w:r>
        <w:rPr>
          <w:spacing w:val="-1"/>
        </w:rPr>
        <w:t>the Commercially</w:t>
      </w:r>
      <w:r>
        <w:t xml:space="preserve"> </w:t>
      </w:r>
      <w:r>
        <w:rPr>
          <w:spacing w:val="-1"/>
        </w:rPr>
        <w:t>Sensitive Information</w:t>
      </w:r>
      <w:r>
        <w:rPr>
          <w:spacing w:val="-2"/>
        </w:rPr>
        <w:t xml:space="preserve"> </w:t>
      </w:r>
      <w:r>
        <w:rPr>
          <w:spacing w:val="-1"/>
        </w:rPr>
        <w:t>and/or</w:t>
      </w:r>
      <w:r>
        <w:rPr>
          <w:spacing w:val="35"/>
        </w:rPr>
        <w:t xml:space="preserve"> </w:t>
      </w:r>
      <w:r>
        <w:rPr>
          <w:spacing w:val="-1"/>
        </w:rPr>
        <w:t>any</w:t>
      </w:r>
      <w:r>
        <w:rPr>
          <w:spacing w:val="-2"/>
        </w:rPr>
        <w:t xml:space="preserve"> </w:t>
      </w:r>
      <w:r>
        <w:rPr>
          <w:spacing w:val="-1"/>
        </w:rPr>
        <w:t>other</w:t>
      </w:r>
      <w:r>
        <w:rPr>
          <w:spacing w:val="-2"/>
        </w:rPr>
        <w:t xml:space="preserve"> </w:t>
      </w:r>
      <w:r>
        <w:rPr>
          <w:spacing w:val="-1"/>
        </w:rPr>
        <w:t>Information</w:t>
      </w:r>
      <w:r>
        <w:rPr>
          <w:spacing w:val="1"/>
        </w:rPr>
        <w:t xml:space="preserve"> </w:t>
      </w:r>
      <w:r>
        <w:rPr>
          <w:spacing w:val="-2"/>
        </w:rPr>
        <w:t>is</w:t>
      </w:r>
      <w:r>
        <w:rPr>
          <w:spacing w:val="-1"/>
        </w:rPr>
        <w:t xml:space="preserve"> exempt</w:t>
      </w:r>
      <w:r>
        <w:rPr>
          <w:spacing w:val="1"/>
        </w:rPr>
        <w:t xml:space="preserve"> </w:t>
      </w:r>
      <w:r>
        <w:rPr>
          <w:spacing w:val="-1"/>
        </w:rPr>
        <w:t>from</w:t>
      </w:r>
      <w:r>
        <w:rPr>
          <w:spacing w:val="-2"/>
        </w:rPr>
        <w:t xml:space="preserve"> </w:t>
      </w:r>
      <w:r>
        <w:rPr>
          <w:spacing w:val="-1"/>
        </w:rPr>
        <w:t xml:space="preserve">disclosure </w:t>
      </w:r>
      <w:r>
        <w:rPr>
          <w:spacing w:val="-2"/>
        </w:rPr>
        <w:t xml:space="preserve">in </w:t>
      </w:r>
      <w:r>
        <w:rPr>
          <w:spacing w:val="-1"/>
        </w:rPr>
        <w:t>accordance with</w:t>
      </w:r>
      <w:r>
        <w:rPr>
          <w:spacing w:val="-2"/>
        </w:rPr>
        <w:t xml:space="preserve"> </w:t>
      </w:r>
      <w:r>
        <w:rPr>
          <w:spacing w:val="-1"/>
        </w:rPr>
        <w:t>the</w:t>
      </w:r>
      <w:r>
        <w:rPr>
          <w:spacing w:val="42"/>
        </w:rPr>
        <w:t xml:space="preserve"> </w:t>
      </w:r>
      <w:r>
        <w:rPr>
          <w:spacing w:val="-1"/>
        </w:rPr>
        <w:t xml:space="preserve">provisions </w:t>
      </w:r>
      <w:r>
        <w:t>of</w:t>
      </w:r>
      <w:r>
        <w:rPr>
          <w:spacing w:val="-2"/>
        </w:rPr>
        <w:t xml:space="preserve"> </w:t>
      </w:r>
      <w:r>
        <w:rPr>
          <w:spacing w:val="-1"/>
        </w:rPr>
        <w:t xml:space="preserve">the FOIA </w:t>
      </w:r>
      <w:r>
        <w:t>or</w:t>
      </w:r>
      <w:r>
        <w:rPr>
          <w:spacing w:val="-2"/>
        </w:rPr>
        <w:t xml:space="preserve"> </w:t>
      </w:r>
      <w:r>
        <w:rPr>
          <w:spacing w:val="-1"/>
        </w:rPr>
        <w:t>the Environmental</w:t>
      </w:r>
      <w:r>
        <w:rPr>
          <w:spacing w:val="-4"/>
        </w:rPr>
        <w:t xml:space="preserve"> </w:t>
      </w:r>
      <w:r>
        <w:rPr>
          <w:spacing w:val="-1"/>
        </w:rPr>
        <w:t>Information</w:t>
      </w:r>
      <w:r>
        <w:rPr>
          <w:spacing w:val="-2"/>
        </w:rPr>
        <w:t xml:space="preserve"> </w:t>
      </w:r>
      <w:r>
        <w:rPr>
          <w:spacing w:val="-1"/>
        </w:rPr>
        <w:t>Regulations.</w:t>
      </w:r>
    </w:p>
    <w:p w14:paraId="10144306" w14:textId="77777777" w:rsidR="00A85F47" w:rsidRDefault="00A85F47">
      <w:pPr>
        <w:pStyle w:val="BodyText"/>
        <w:kinsoku w:val="0"/>
        <w:overflowPunct w:val="0"/>
        <w:spacing w:before="8"/>
        <w:ind w:left="0"/>
        <w:rPr>
          <w:sz w:val="19"/>
          <w:szCs w:val="19"/>
        </w:rPr>
      </w:pPr>
    </w:p>
    <w:p w14:paraId="745BF500" w14:textId="77777777" w:rsidR="00A85F47" w:rsidRDefault="00A85F47" w:rsidP="00DE0CAC">
      <w:pPr>
        <w:pStyle w:val="BodyText"/>
        <w:numPr>
          <w:ilvl w:val="2"/>
          <w:numId w:val="5"/>
        </w:numPr>
        <w:tabs>
          <w:tab w:val="left" w:pos="2937"/>
        </w:tabs>
        <w:kinsoku w:val="0"/>
        <w:overflowPunct w:val="0"/>
        <w:ind w:right="261" w:hanging="720"/>
      </w:pPr>
      <w:bookmarkStart w:id="294" w:name="16.11.4_In_no_event_shall_the_Service_Pr"/>
      <w:bookmarkEnd w:id="294"/>
      <w:r>
        <w:t>In</w:t>
      </w:r>
      <w:r>
        <w:rPr>
          <w:spacing w:val="-2"/>
        </w:rPr>
        <w:t xml:space="preserve"> </w:t>
      </w:r>
      <w:r>
        <w:rPr>
          <w:spacing w:val="-1"/>
        </w:rPr>
        <w:t>no event</w:t>
      </w:r>
      <w:r>
        <w:rPr>
          <w:spacing w:val="-2"/>
        </w:rPr>
        <w:t xml:space="preserve"> </w:t>
      </w:r>
      <w:r>
        <w:rPr>
          <w:spacing w:val="-1"/>
        </w:rPr>
        <w:t>shall</w:t>
      </w:r>
      <w:r>
        <w:rPr>
          <w:spacing w:val="-4"/>
        </w:rPr>
        <w:t xml:space="preserve"> </w:t>
      </w:r>
      <w:r>
        <w:rPr>
          <w:spacing w:val="-1"/>
        </w:rPr>
        <w:t>the</w:t>
      </w:r>
      <w:r>
        <w:rPr>
          <w:spacing w:val="2"/>
        </w:rPr>
        <w:t xml:space="preserve"> </w:t>
      </w:r>
      <w:r>
        <w:rPr>
          <w:spacing w:val="-1"/>
        </w:rPr>
        <w:t>Service Provider</w:t>
      </w:r>
      <w:r>
        <w:rPr>
          <w:spacing w:val="-2"/>
        </w:rPr>
        <w:t xml:space="preserve"> </w:t>
      </w:r>
      <w:r>
        <w:rPr>
          <w:spacing w:val="-1"/>
        </w:rPr>
        <w:t>respond</w:t>
      </w:r>
      <w:r>
        <w:rPr>
          <w:spacing w:val="-2"/>
        </w:rPr>
        <w:t xml:space="preserve"> </w:t>
      </w:r>
      <w:r>
        <w:rPr>
          <w:spacing w:val="-1"/>
        </w:rPr>
        <w:t>directly</w:t>
      </w:r>
      <w:r>
        <w:t xml:space="preserve"> </w:t>
      </w:r>
      <w:r>
        <w:rPr>
          <w:spacing w:val="-1"/>
        </w:rPr>
        <w:t xml:space="preserve">to </w:t>
      </w:r>
      <w:r>
        <w:t>a</w:t>
      </w:r>
      <w:r>
        <w:rPr>
          <w:spacing w:val="-2"/>
        </w:rPr>
        <w:t xml:space="preserve"> </w:t>
      </w:r>
      <w:r>
        <w:rPr>
          <w:spacing w:val="-1"/>
        </w:rPr>
        <w:t>Request</w:t>
      </w:r>
      <w:r>
        <w:rPr>
          <w:spacing w:val="45"/>
        </w:rPr>
        <w:t xml:space="preserve"> </w:t>
      </w:r>
      <w:r>
        <w:rPr>
          <w:spacing w:val="-1"/>
        </w:rPr>
        <w:t>for</w:t>
      </w:r>
      <w:r>
        <w:rPr>
          <w:spacing w:val="-2"/>
        </w:rPr>
        <w:t xml:space="preserve"> </w:t>
      </w:r>
      <w:r>
        <w:rPr>
          <w:spacing w:val="-1"/>
        </w:rPr>
        <w:t>Information</w:t>
      </w:r>
      <w:r>
        <w:rPr>
          <w:spacing w:val="-2"/>
        </w:rPr>
        <w:t xml:space="preserve"> </w:t>
      </w:r>
      <w:r>
        <w:rPr>
          <w:spacing w:val="-1"/>
        </w:rPr>
        <w:t>unless authorised</w:t>
      </w:r>
      <w:r>
        <w:rPr>
          <w:spacing w:val="1"/>
        </w:rPr>
        <w:t xml:space="preserve"> </w:t>
      </w:r>
      <w:r>
        <w:rPr>
          <w:spacing w:val="-2"/>
        </w:rPr>
        <w:t xml:space="preserve">in </w:t>
      </w:r>
      <w:r>
        <w:rPr>
          <w:spacing w:val="-1"/>
        </w:rPr>
        <w:t>writing</w:t>
      </w:r>
      <w:r>
        <w:rPr>
          <w:spacing w:val="-2"/>
        </w:rPr>
        <w:t xml:space="preserve"> </w:t>
      </w:r>
      <w:r>
        <w:rPr>
          <w:spacing w:val="-1"/>
        </w:rPr>
        <w:t xml:space="preserve">to do </w:t>
      </w:r>
      <w:r>
        <w:t>so</w:t>
      </w:r>
      <w:r>
        <w:rPr>
          <w:spacing w:val="-1"/>
        </w:rPr>
        <w:t xml:space="preserve"> by</w:t>
      </w:r>
      <w:r>
        <w:rPr>
          <w:spacing w:val="-2"/>
        </w:rPr>
        <w:t xml:space="preserve"> </w:t>
      </w:r>
      <w:r>
        <w:rPr>
          <w:spacing w:val="-1"/>
        </w:rPr>
        <w:t>the Customer.</w:t>
      </w:r>
    </w:p>
    <w:p w14:paraId="06D2E735" w14:textId="77777777" w:rsidR="00A85F47" w:rsidRDefault="00A85F47">
      <w:pPr>
        <w:pStyle w:val="BodyText"/>
        <w:kinsoku w:val="0"/>
        <w:overflowPunct w:val="0"/>
        <w:spacing w:before="8"/>
        <w:ind w:left="0"/>
        <w:rPr>
          <w:sz w:val="19"/>
          <w:szCs w:val="19"/>
        </w:rPr>
      </w:pPr>
    </w:p>
    <w:p w14:paraId="63FC8670" w14:textId="77777777" w:rsidR="00A85F47" w:rsidRDefault="00A85F47" w:rsidP="00DE0CAC">
      <w:pPr>
        <w:pStyle w:val="BodyText"/>
        <w:numPr>
          <w:ilvl w:val="2"/>
          <w:numId w:val="5"/>
        </w:numPr>
        <w:tabs>
          <w:tab w:val="left" w:pos="2937"/>
        </w:tabs>
        <w:kinsoku w:val="0"/>
        <w:overflowPunct w:val="0"/>
        <w:ind w:right="151" w:hanging="720"/>
        <w:rPr>
          <w:spacing w:val="-1"/>
        </w:rPr>
      </w:pPr>
      <w:bookmarkStart w:id="295" w:name="16.11.5_The_Service_Provider_acknowledge"/>
      <w:bookmarkStart w:id="296" w:name="bookmark15"/>
      <w:bookmarkEnd w:id="295"/>
      <w:bookmarkEnd w:id="296"/>
      <w:r>
        <w:rPr>
          <w:spacing w:val="-1"/>
        </w:rPr>
        <w:t xml:space="preserve">The Service </w:t>
      </w:r>
      <w:r>
        <w:rPr>
          <w:spacing w:val="-2"/>
        </w:rPr>
        <w:t>Provider</w:t>
      </w:r>
      <w:r>
        <w:rPr>
          <w:spacing w:val="1"/>
        </w:rPr>
        <w:t xml:space="preserve"> </w:t>
      </w:r>
      <w:r>
        <w:rPr>
          <w:spacing w:val="-1"/>
        </w:rPr>
        <w:t>acknowledges that</w:t>
      </w:r>
      <w:r>
        <w:rPr>
          <w:spacing w:val="-2"/>
        </w:rPr>
        <w:t xml:space="preserve"> </w:t>
      </w:r>
      <w:r>
        <w:rPr>
          <w:spacing w:val="-1"/>
        </w:rPr>
        <w:t>(notwithstanding</w:t>
      </w:r>
      <w:r>
        <w:rPr>
          <w:spacing w:val="1"/>
        </w:rPr>
        <w:t xml:space="preserve"> </w:t>
      </w:r>
      <w:r>
        <w:rPr>
          <w:spacing w:val="-1"/>
        </w:rPr>
        <w:t>the</w:t>
      </w:r>
      <w:r>
        <w:rPr>
          <w:spacing w:val="34"/>
        </w:rPr>
        <w:t xml:space="preserve"> </w:t>
      </w:r>
      <w:r>
        <w:rPr>
          <w:spacing w:val="-1"/>
        </w:rPr>
        <w:t xml:space="preserve">provisions </w:t>
      </w:r>
      <w:r>
        <w:t>of</w:t>
      </w:r>
      <w:r>
        <w:rPr>
          <w:spacing w:val="-2"/>
        </w:rPr>
        <w:t xml:space="preserve"> </w:t>
      </w:r>
      <w:r>
        <w:rPr>
          <w:spacing w:val="-1"/>
        </w:rPr>
        <w:t xml:space="preserve">clause </w:t>
      </w:r>
      <w:hyperlink w:anchor="bookmark12" w:history="1">
        <w:r>
          <w:rPr>
            <w:spacing w:val="-2"/>
          </w:rPr>
          <w:t>16.10</w:t>
        </w:r>
      </w:hyperlink>
      <w:r>
        <w:rPr>
          <w:spacing w:val="-2"/>
        </w:rPr>
        <w:t>)</w:t>
      </w:r>
      <w:r>
        <w:rPr>
          <w:spacing w:val="-1"/>
        </w:rPr>
        <w:t xml:space="preserve"> the Customer</w:t>
      </w:r>
      <w:r>
        <w:rPr>
          <w:spacing w:val="1"/>
        </w:rPr>
        <w:t xml:space="preserve"> </w:t>
      </w:r>
      <w:r>
        <w:rPr>
          <w:spacing w:val="-2"/>
        </w:rPr>
        <w:t xml:space="preserve">may, </w:t>
      </w:r>
      <w:r>
        <w:rPr>
          <w:spacing w:val="-1"/>
        </w:rPr>
        <w:t>acting</w:t>
      </w:r>
      <w:r>
        <w:rPr>
          <w:spacing w:val="3"/>
        </w:rPr>
        <w:t xml:space="preserve"> </w:t>
      </w:r>
      <w:r>
        <w:rPr>
          <w:spacing w:val="-2"/>
        </w:rPr>
        <w:t xml:space="preserve">in </w:t>
      </w:r>
      <w:r>
        <w:rPr>
          <w:spacing w:val="-1"/>
        </w:rPr>
        <w:t xml:space="preserve">accordance </w:t>
      </w:r>
      <w:r>
        <w:rPr>
          <w:spacing w:val="-2"/>
        </w:rPr>
        <w:t>with</w:t>
      </w:r>
      <w:r>
        <w:rPr>
          <w:spacing w:val="52"/>
        </w:rPr>
        <w:t xml:space="preserve"> </w:t>
      </w:r>
      <w:r>
        <w:rPr>
          <w:spacing w:val="-1"/>
        </w:rPr>
        <w:t>the Department</w:t>
      </w:r>
      <w:r>
        <w:rPr>
          <w:spacing w:val="-2"/>
        </w:rPr>
        <w:t xml:space="preserve"> </w:t>
      </w:r>
      <w:r>
        <w:t>of</w:t>
      </w:r>
      <w:r>
        <w:rPr>
          <w:spacing w:val="-2"/>
        </w:rPr>
        <w:t xml:space="preserve"> </w:t>
      </w:r>
      <w:r>
        <w:rPr>
          <w:spacing w:val="-1"/>
        </w:rPr>
        <w:t>Constitutional Affairs’</w:t>
      </w:r>
      <w:r>
        <w:t xml:space="preserve"> </w:t>
      </w:r>
      <w:r>
        <w:rPr>
          <w:spacing w:val="-1"/>
        </w:rPr>
        <w:t xml:space="preserve">Code </w:t>
      </w:r>
      <w:r>
        <w:t>of</w:t>
      </w:r>
      <w:r>
        <w:rPr>
          <w:spacing w:val="-2"/>
        </w:rPr>
        <w:t xml:space="preserve"> </w:t>
      </w:r>
      <w:r>
        <w:rPr>
          <w:spacing w:val="-1"/>
        </w:rPr>
        <w:t xml:space="preserve">Practice </w:t>
      </w:r>
      <w:r>
        <w:t>on</w:t>
      </w:r>
      <w:r>
        <w:rPr>
          <w:spacing w:val="-2"/>
        </w:rPr>
        <w:t xml:space="preserve"> </w:t>
      </w:r>
      <w:r>
        <w:rPr>
          <w:spacing w:val="-1"/>
        </w:rPr>
        <w:t>the Discharge</w:t>
      </w:r>
      <w:r>
        <w:rPr>
          <w:spacing w:val="37"/>
        </w:rPr>
        <w:t xml:space="preserve"> </w:t>
      </w:r>
      <w:r>
        <w:t>of</w:t>
      </w:r>
      <w:r>
        <w:rPr>
          <w:spacing w:val="-2"/>
        </w:rPr>
        <w:t xml:space="preserve"> </w:t>
      </w:r>
      <w:r>
        <w:rPr>
          <w:spacing w:val="-1"/>
        </w:rPr>
        <w:t xml:space="preserve">the Functions </w:t>
      </w:r>
      <w:r>
        <w:t>of</w:t>
      </w:r>
      <w:r>
        <w:rPr>
          <w:spacing w:val="-2"/>
        </w:rPr>
        <w:t xml:space="preserve"> </w:t>
      </w:r>
      <w:r>
        <w:rPr>
          <w:spacing w:val="-1"/>
        </w:rPr>
        <w:t>Public Authorities under</w:t>
      </w:r>
      <w:r>
        <w:rPr>
          <w:spacing w:val="1"/>
        </w:rPr>
        <w:t xml:space="preserve"> </w:t>
      </w:r>
      <w:r>
        <w:rPr>
          <w:spacing w:val="-1"/>
        </w:rPr>
        <w:t>Part</w:t>
      </w:r>
      <w:r>
        <w:rPr>
          <w:spacing w:val="-2"/>
        </w:rPr>
        <w:t xml:space="preserve"> </w:t>
      </w:r>
      <w:r>
        <w:t>1</w:t>
      </w:r>
      <w:r>
        <w:rPr>
          <w:spacing w:val="-2"/>
        </w:rPr>
        <w:t xml:space="preserve"> </w:t>
      </w:r>
      <w:r>
        <w:t xml:space="preserve">of </w:t>
      </w:r>
      <w:r>
        <w:rPr>
          <w:spacing w:val="-1"/>
        </w:rPr>
        <w:t>the Freedom</w:t>
      </w:r>
      <w:r>
        <w:rPr>
          <w:spacing w:val="-5"/>
        </w:rPr>
        <w:t xml:space="preserve"> </w:t>
      </w:r>
      <w:r>
        <w:t>of</w:t>
      </w:r>
      <w:r>
        <w:rPr>
          <w:spacing w:val="31"/>
        </w:rPr>
        <w:t xml:space="preserve"> </w:t>
      </w:r>
      <w:r>
        <w:rPr>
          <w:spacing w:val="-1"/>
        </w:rPr>
        <w:t>Information</w:t>
      </w:r>
      <w:r>
        <w:rPr>
          <w:spacing w:val="-2"/>
        </w:rPr>
        <w:t xml:space="preserve"> </w:t>
      </w:r>
      <w:r>
        <w:t>Act</w:t>
      </w:r>
      <w:r>
        <w:rPr>
          <w:spacing w:val="-2"/>
        </w:rPr>
        <w:t xml:space="preserve"> </w:t>
      </w:r>
      <w:r>
        <w:rPr>
          <w:spacing w:val="-1"/>
        </w:rPr>
        <w:t>2000</w:t>
      </w:r>
      <w:r>
        <w:t xml:space="preserve"> </w:t>
      </w:r>
      <w:r>
        <w:rPr>
          <w:spacing w:val="-1"/>
        </w:rPr>
        <w:t>(</w:t>
      </w:r>
      <w:r>
        <w:rPr>
          <w:b/>
          <w:bCs/>
          <w:spacing w:val="-1"/>
        </w:rPr>
        <w:t>"the</w:t>
      </w:r>
      <w:r>
        <w:rPr>
          <w:b/>
          <w:bCs/>
          <w:spacing w:val="-2"/>
        </w:rPr>
        <w:t xml:space="preserve"> </w:t>
      </w:r>
      <w:r>
        <w:rPr>
          <w:b/>
          <w:bCs/>
          <w:spacing w:val="-1"/>
        </w:rPr>
        <w:t>Code"</w:t>
      </w:r>
      <w:r>
        <w:rPr>
          <w:spacing w:val="-1"/>
        </w:rPr>
        <w:t>),</w:t>
      </w:r>
      <w:r>
        <w:rPr>
          <w:spacing w:val="-2"/>
        </w:rPr>
        <w:t xml:space="preserve"> </w:t>
      </w:r>
      <w:r>
        <w:rPr>
          <w:spacing w:val="-1"/>
        </w:rPr>
        <w:t>be obliged</w:t>
      </w:r>
      <w:r>
        <w:rPr>
          <w:spacing w:val="-2"/>
        </w:rPr>
        <w:t xml:space="preserve"> </w:t>
      </w:r>
      <w:r>
        <w:rPr>
          <w:spacing w:val="-1"/>
        </w:rPr>
        <w:t>under</w:t>
      </w:r>
      <w:r>
        <w:rPr>
          <w:spacing w:val="-2"/>
        </w:rPr>
        <w:t xml:space="preserve"> </w:t>
      </w:r>
      <w:r>
        <w:rPr>
          <w:spacing w:val="-1"/>
        </w:rPr>
        <w:t>the FOIA,</w:t>
      </w:r>
      <w:r>
        <w:rPr>
          <w:spacing w:val="-2"/>
        </w:rPr>
        <w:t xml:space="preserve"> </w:t>
      </w:r>
      <w:r>
        <w:t>or</w:t>
      </w:r>
      <w:r>
        <w:rPr>
          <w:spacing w:val="-2"/>
        </w:rPr>
        <w:t xml:space="preserve"> </w:t>
      </w:r>
      <w:r>
        <w:rPr>
          <w:spacing w:val="-1"/>
        </w:rPr>
        <w:t>the</w:t>
      </w:r>
      <w:r>
        <w:rPr>
          <w:spacing w:val="34"/>
        </w:rPr>
        <w:t xml:space="preserve"> </w:t>
      </w:r>
      <w:r>
        <w:rPr>
          <w:spacing w:val="-1"/>
        </w:rPr>
        <w:t>Environmental</w:t>
      </w:r>
      <w:r>
        <w:rPr>
          <w:spacing w:val="-2"/>
        </w:rPr>
        <w:t xml:space="preserve"> </w:t>
      </w:r>
      <w:r>
        <w:rPr>
          <w:spacing w:val="-1"/>
        </w:rPr>
        <w:t>Information</w:t>
      </w:r>
      <w:r>
        <w:rPr>
          <w:spacing w:val="-2"/>
        </w:rPr>
        <w:t xml:space="preserve"> </w:t>
      </w:r>
      <w:r>
        <w:rPr>
          <w:spacing w:val="-1"/>
        </w:rPr>
        <w:t>Regulations to disclose information</w:t>
      </w:r>
      <w:r>
        <w:rPr>
          <w:spacing w:val="-2"/>
        </w:rPr>
        <w:t xml:space="preserve"> </w:t>
      </w:r>
      <w:r>
        <w:rPr>
          <w:spacing w:val="-1"/>
        </w:rPr>
        <w:t>concerning</w:t>
      </w:r>
      <w:r>
        <w:rPr>
          <w:spacing w:val="32"/>
        </w:rPr>
        <w:t xml:space="preserve"> </w:t>
      </w:r>
      <w:r>
        <w:rPr>
          <w:spacing w:val="-1"/>
        </w:rPr>
        <w:t>the Service Provider</w:t>
      </w:r>
      <w:r>
        <w:rPr>
          <w:spacing w:val="-2"/>
        </w:rPr>
        <w:t xml:space="preserve"> </w:t>
      </w:r>
      <w:r>
        <w:rPr>
          <w:spacing w:val="1"/>
        </w:rPr>
        <w:t>or</w:t>
      </w:r>
      <w:r>
        <w:rPr>
          <w:spacing w:val="-2"/>
        </w:rPr>
        <w:t xml:space="preserve"> </w:t>
      </w:r>
      <w:r>
        <w:rPr>
          <w:spacing w:val="-1"/>
        </w:rPr>
        <w:t>the Goods and</w:t>
      </w:r>
      <w:r>
        <w:rPr>
          <w:spacing w:val="-2"/>
        </w:rPr>
        <w:t xml:space="preserve"> </w:t>
      </w:r>
      <w:r>
        <w:rPr>
          <w:spacing w:val="-1"/>
        </w:rPr>
        <w:t>Services:</w:t>
      </w:r>
    </w:p>
    <w:p w14:paraId="69BE5AA4" w14:textId="77777777" w:rsidR="00A85F47" w:rsidRDefault="00A85F47">
      <w:pPr>
        <w:pStyle w:val="BodyText"/>
        <w:kinsoku w:val="0"/>
        <w:overflowPunct w:val="0"/>
        <w:spacing w:before="10"/>
        <w:ind w:left="0"/>
        <w:rPr>
          <w:sz w:val="19"/>
          <w:szCs w:val="19"/>
        </w:rPr>
      </w:pPr>
    </w:p>
    <w:p w14:paraId="46A82B41" w14:textId="77777777" w:rsidR="00A85F47" w:rsidRDefault="00A85F47" w:rsidP="00DE0CAC">
      <w:pPr>
        <w:pStyle w:val="BodyText"/>
        <w:numPr>
          <w:ilvl w:val="3"/>
          <w:numId w:val="5"/>
        </w:numPr>
        <w:tabs>
          <w:tab w:val="left" w:pos="3787"/>
        </w:tabs>
        <w:kinsoku w:val="0"/>
        <w:overflowPunct w:val="0"/>
        <w:ind w:right="780" w:hanging="1135"/>
      </w:pPr>
      <w:bookmarkStart w:id="297" w:name="16.11.5.1_in_certain_circumstances_witho"/>
      <w:bookmarkEnd w:id="297"/>
      <w:r>
        <w:rPr>
          <w:spacing w:val="-2"/>
        </w:rPr>
        <w:t xml:space="preserve">in </w:t>
      </w:r>
      <w:r>
        <w:rPr>
          <w:spacing w:val="-1"/>
        </w:rPr>
        <w:t>certain</w:t>
      </w:r>
      <w:r>
        <w:rPr>
          <w:spacing w:val="-2"/>
        </w:rPr>
        <w:t xml:space="preserve"> </w:t>
      </w:r>
      <w:r>
        <w:rPr>
          <w:spacing w:val="-1"/>
        </w:rPr>
        <w:t>circumstances without</w:t>
      </w:r>
      <w:r>
        <w:rPr>
          <w:spacing w:val="-2"/>
        </w:rPr>
        <w:t xml:space="preserve"> </w:t>
      </w:r>
      <w:r>
        <w:rPr>
          <w:spacing w:val="-1"/>
        </w:rPr>
        <w:t>consulting</w:t>
      </w:r>
      <w:r>
        <w:rPr>
          <w:spacing w:val="1"/>
        </w:rPr>
        <w:t xml:space="preserve"> </w:t>
      </w:r>
      <w:r>
        <w:rPr>
          <w:spacing w:val="-1"/>
        </w:rPr>
        <w:t>the Service</w:t>
      </w:r>
      <w:r>
        <w:rPr>
          <w:spacing w:val="35"/>
        </w:rPr>
        <w:t xml:space="preserve"> </w:t>
      </w:r>
      <w:r>
        <w:rPr>
          <w:spacing w:val="-1"/>
        </w:rPr>
        <w:t xml:space="preserve">Provider; </w:t>
      </w:r>
      <w:r>
        <w:t>or</w:t>
      </w:r>
    </w:p>
    <w:p w14:paraId="3C90491C" w14:textId="77777777" w:rsidR="00A85F47" w:rsidRDefault="00A85F47">
      <w:pPr>
        <w:pStyle w:val="BodyText"/>
        <w:kinsoku w:val="0"/>
        <w:overflowPunct w:val="0"/>
        <w:spacing w:before="10"/>
        <w:ind w:left="0"/>
        <w:rPr>
          <w:sz w:val="19"/>
          <w:szCs w:val="19"/>
        </w:rPr>
      </w:pPr>
    </w:p>
    <w:p w14:paraId="0651919D" w14:textId="77777777" w:rsidR="00A85F47" w:rsidRDefault="00A85F47" w:rsidP="00DE0CAC">
      <w:pPr>
        <w:pStyle w:val="BodyText"/>
        <w:numPr>
          <w:ilvl w:val="3"/>
          <w:numId w:val="5"/>
        </w:numPr>
        <w:tabs>
          <w:tab w:val="left" w:pos="3787"/>
        </w:tabs>
        <w:kinsoku w:val="0"/>
        <w:overflowPunct w:val="0"/>
        <w:ind w:right="350" w:hanging="1135"/>
      </w:pPr>
      <w:bookmarkStart w:id="298" w:name="16.11.5.2_following_consultation_with_th"/>
      <w:bookmarkEnd w:id="298"/>
      <w:r>
        <w:rPr>
          <w:spacing w:val="-1"/>
        </w:rPr>
        <w:t>following</w:t>
      </w:r>
      <w:r>
        <w:rPr>
          <w:spacing w:val="-2"/>
        </w:rPr>
        <w:t xml:space="preserve"> </w:t>
      </w:r>
      <w:r>
        <w:rPr>
          <w:spacing w:val="-1"/>
        </w:rPr>
        <w:t>consultation</w:t>
      </w:r>
      <w:r>
        <w:rPr>
          <w:spacing w:val="1"/>
        </w:rPr>
        <w:t xml:space="preserve"> </w:t>
      </w:r>
      <w:r>
        <w:rPr>
          <w:spacing w:val="-1"/>
        </w:rPr>
        <w:t>with</w:t>
      </w:r>
      <w:r>
        <w:rPr>
          <w:spacing w:val="-2"/>
        </w:rPr>
        <w:t xml:space="preserve"> </w:t>
      </w:r>
      <w:r>
        <w:rPr>
          <w:spacing w:val="-1"/>
        </w:rPr>
        <w:t xml:space="preserve">the Service </w:t>
      </w:r>
      <w:r>
        <w:rPr>
          <w:spacing w:val="-2"/>
        </w:rPr>
        <w:t xml:space="preserve">Provider </w:t>
      </w:r>
      <w:r>
        <w:rPr>
          <w:spacing w:val="-1"/>
        </w:rPr>
        <w:t>and</w:t>
      </w:r>
      <w:r>
        <w:rPr>
          <w:spacing w:val="1"/>
        </w:rPr>
        <w:t xml:space="preserve"> </w:t>
      </w:r>
      <w:r>
        <w:rPr>
          <w:spacing w:val="-1"/>
        </w:rPr>
        <w:t>having</w:t>
      </w:r>
      <w:r>
        <w:rPr>
          <w:spacing w:val="40"/>
        </w:rPr>
        <w:t xml:space="preserve"> </w:t>
      </w:r>
      <w:r>
        <w:rPr>
          <w:spacing w:val="-1"/>
        </w:rPr>
        <w:t>taken</w:t>
      </w:r>
      <w:r>
        <w:rPr>
          <w:spacing w:val="-2"/>
        </w:rPr>
        <w:t xml:space="preserve"> </w:t>
      </w:r>
      <w:r>
        <w:rPr>
          <w:spacing w:val="-1"/>
        </w:rPr>
        <w:t>their</w:t>
      </w:r>
      <w:r>
        <w:rPr>
          <w:spacing w:val="1"/>
        </w:rPr>
        <w:t xml:space="preserve"> </w:t>
      </w:r>
      <w:r>
        <w:rPr>
          <w:spacing w:val="-1"/>
        </w:rPr>
        <w:t>views</w:t>
      </w:r>
      <w:r>
        <w:rPr>
          <w:spacing w:val="1"/>
        </w:rPr>
        <w:t xml:space="preserve"> </w:t>
      </w:r>
      <w:r>
        <w:rPr>
          <w:spacing w:val="-2"/>
        </w:rPr>
        <w:t>into</w:t>
      </w:r>
      <w:r>
        <w:rPr>
          <w:spacing w:val="2"/>
        </w:rPr>
        <w:t xml:space="preserve"> </w:t>
      </w:r>
      <w:r>
        <w:rPr>
          <w:spacing w:val="-1"/>
        </w:rPr>
        <w:t>account,</w:t>
      </w:r>
    </w:p>
    <w:p w14:paraId="024BF0BB" w14:textId="77777777" w:rsidR="00A85F47" w:rsidRDefault="00A85F47">
      <w:pPr>
        <w:pStyle w:val="BodyText"/>
        <w:kinsoku w:val="0"/>
        <w:overflowPunct w:val="0"/>
        <w:spacing w:before="8"/>
        <w:ind w:left="0"/>
        <w:rPr>
          <w:sz w:val="19"/>
          <w:szCs w:val="19"/>
        </w:rPr>
      </w:pPr>
    </w:p>
    <w:p w14:paraId="365EEE5B" w14:textId="77777777" w:rsidR="00A85F47" w:rsidRDefault="00A85F47">
      <w:pPr>
        <w:pStyle w:val="BodyText"/>
        <w:kinsoku w:val="0"/>
        <w:overflowPunct w:val="0"/>
        <w:ind w:left="2651" w:right="192"/>
        <w:rPr>
          <w:spacing w:val="-1"/>
        </w:rPr>
      </w:pPr>
      <w:r>
        <w:rPr>
          <w:spacing w:val="-1"/>
        </w:rPr>
        <w:t>provided</w:t>
      </w:r>
      <w:r>
        <w:rPr>
          <w:spacing w:val="-2"/>
        </w:rPr>
        <w:t xml:space="preserve"> </w:t>
      </w:r>
      <w:r>
        <w:rPr>
          <w:spacing w:val="-1"/>
        </w:rPr>
        <w:t>always that</w:t>
      </w:r>
      <w:r>
        <w:rPr>
          <w:spacing w:val="1"/>
        </w:rPr>
        <w:t xml:space="preserve"> </w:t>
      </w:r>
      <w:r>
        <w:rPr>
          <w:spacing w:val="-1"/>
        </w:rPr>
        <w:t xml:space="preserve">where clause </w:t>
      </w:r>
      <w:hyperlink w:anchor="bookmark15" w:history="1">
        <w:r>
          <w:rPr>
            <w:spacing w:val="-2"/>
          </w:rPr>
          <w:t>16.11.5</w:t>
        </w:r>
      </w:hyperlink>
      <w:r>
        <w:t xml:space="preserve"> </w:t>
      </w:r>
      <w:r>
        <w:rPr>
          <w:spacing w:val="-1"/>
        </w:rPr>
        <w:t>applies the Customer</w:t>
      </w:r>
      <w:r>
        <w:rPr>
          <w:spacing w:val="-2"/>
        </w:rPr>
        <w:t xml:space="preserve"> </w:t>
      </w:r>
      <w:r>
        <w:rPr>
          <w:spacing w:val="-1"/>
        </w:rPr>
        <w:t>shall,</w:t>
      </w:r>
      <w:r>
        <w:rPr>
          <w:spacing w:val="39"/>
        </w:rPr>
        <w:t xml:space="preserve"> </w:t>
      </w:r>
      <w:r>
        <w:rPr>
          <w:spacing w:val="-2"/>
        </w:rPr>
        <w:t xml:space="preserve">in </w:t>
      </w:r>
      <w:r>
        <w:rPr>
          <w:spacing w:val="-1"/>
        </w:rPr>
        <w:t>accordance with</w:t>
      </w:r>
      <w:r>
        <w:rPr>
          <w:spacing w:val="-2"/>
        </w:rPr>
        <w:t xml:space="preserve"> </w:t>
      </w:r>
      <w:r>
        <w:t>any</w:t>
      </w:r>
      <w:r>
        <w:rPr>
          <w:spacing w:val="-2"/>
        </w:rPr>
        <w:t xml:space="preserve"> </w:t>
      </w:r>
      <w:r>
        <w:rPr>
          <w:spacing w:val="-1"/>
        </w:rPr>
        <w:t xml:space="preserve">recommendations </w:t>
      </w:r>
      <w:r>
        <w:t>of</w:t>
      </w:r>
      <w:r>
        <w:rPr>
          <w:spacing w:val="-2"/>
        </w:rPr>
        <w:t xml:space="preserve"> </w:t>
      </w:r>
      <w:r>
        <w:rPr>
          <w:spacing w:val="-1"/>
        </w:rPr>
        <w:t>the Code,</w:t>
      </w:r>
      <w:r>
        <w:rPr>
          <w:spacing w:val="-2"/>
        </w:rPr>
        <w:t xml:space="preserve"> </w:t>
      </w:r>
      <w:r>
        <w:rPr>
          <w:spacing w:val="-1"/>
        </w:rPr>
        <w:t>take reasonable</w:t>
      </w:r>
      <w:r>
        <w:rPr>
          <w:spacing w:val="31"/>
        </w:rPr>
        <w:t xml:space="preserve"> </w:t>
      </w:r>
      <w:r>
        <w:rPr>
          <w:spacing w:val="-1"/>
        </w:rPr>
        <w:t>steps,</w:t>
      </w:r>
      <w:r>
        <w:rPr>
          <w:spacing w:val="-2"/>
        </w:rPr>
        <w:t xml:space="preserve"> </w:t>
      </w:r>
      <w:r>
        <w:rPr>
          <w:spacing w:val="-1"/>
        </w:rPr>
        <w:t>where appropriate,</w:t>
      </w:r>
      <w:r>
        <w:rPr>
          <w:spacing w:val="-2"/>
        </w:rPr>
        <w:t xml:space="preserve"> </w:t>
      </w:r>
      <w:r>
        <w:rPr>
          <w:spacing w:val="-1"/>
        </w:rPr>
        <w:t xml:space="preserve">to give the Service </w:t>
      </w:r>
      <w:r>
        <w:rPr>
          <w:spacing w:val="-2"/>
        </w:rPr>
        <w:t xml:space="preserve">Provider </w:t>
      </w:r>
      <w:r>
        <w:rPr>
          <w:spacing w:val="-1"/>
        </w:rPr>
        <w:t>advanced</w:t>
      </w:r>
      <w:r>
        <w:rPr>
          <w:spacing w:val="53"/>
        </w:rPr>
        <w:t xml:space="preserve"> </w:t>
      </w:r>
      <w:r>
        <w:rPr>
          <w:spacing w:val="-1"/>
        </w:rPr>
        <w:t>notice,</w:t>
      </w:r>
      <w:r>
        <w:rPr>
          <w:spacing w:val="-2"/>
        </w:rPr>
        <w:t xml:space="preserve"> </w:t>
      </w:r>
      <w:r>
        <w:t>or</w:t>
      </w:r>
      <w:r>
        <w:rPr>
          <w:spacing w:val="-2"/>
        </w:rPr>
        <w:t xml:space="preserve"> </w:t>
      </w:r>
      <w:r>
        <w:rPr>
          <w:spacing w:val="-1"/>
        </w:rPr>
        <w:t>failing</w:t>
      </w:r>
      <w:r>
        <w:rPr>
          <w:spacing w:val="-2"/>
        </w:rPr>
        <w:t xml:space="preserve"> </w:t>
      </w:r>
      <w:r>
        <w:rPr>
          <w:spacing w:val="-1"/>
        </w:rPr>
        <w:t>that,</w:t>
      </w:r>
      <w:r>
        <w:t xml:space="preserve"> </w:t>
      </w:r>
      <w:r>
        <w:rPr>
          <w:spacing w:val="-1"/>
        </w:rPr>
        <w:t>to draw</w:t>
      </w:r>
      <w:r>
        <w:rPr>
          <w:spacing w:val="-2"/>
        </w:rPr>
        <w:t xml:space="preserve"> </w:t>
      </w:r>
      <w:r>
        <w:rPr>
          <w:spacing w:val="-1"/>
        </w:rPr>
        <w:t>the disclosure to the Service Provider's</w:t>
      </w:r>
      <w:r>
        <w:rPr>
          <w:spacing w:val="49"/>
        </w:rPr>
        <w:t xml:space="preserve"> </w:t>
      </w:r>
      <w:r>
        <w:rPr>
          <w:spacing w:val="-1"/>
        </w:rPr>
        <w:t>attention</w:t>
      </w:r>
      <w:r>
        <w:rPr>
          <w:spacing w:val="-2"/>
        </w:rPr>
        <w:t xml:space="preserve"> </w:t>
      </w:r>
      <w:r>
        <w:rPr>
          <w:spacing w:val="-1"/>
        </w:rPr>
        <w:t>after</w:t>
      </w:r>
      <w:r>
        <w:rPr>
          <w:spacing w:val="1"/>
        </w:rPr>
        <w:t xml:space="preserve"> </w:t>
      </w:r>
      <w:r>
        <w:rPr>
          <w:spacing w:val="-1"/>
        </w:rPr>
        <w:t>any</w:t>
      </w:r>
      <w:r>
        <w:rPr>
          <w:spacing w:val="-2"/>
        </w:rPr>
        <w:t xml:space="preserve"> </w:t>
      </w:r>
      <w:r>
        <w:t>such</w:t>
      </w:r>
      <w:r>
        <w:rPr>
          <w:spacing w:val="-2"/>
        </w:rPr>
        <w:t xml:space="preserve"> </w:t>
      </w:r>
      <w:r>
        <w:rPr>
          <w:spacing w:val="-1"/>
        </w:rPr>
        <w:t>disclosure.</w:t>
      </w:r>
    </w:p>
    <w:p w14:paraId="72EAEA48" w14:textId="77777777" w:rsidR="00A85F47" w:rsidRDefault="00A85F47">
      <w:pPr>
        <w:pStyle w:val="BodyText"/>
        <w:kinsoku w:val="0"/>
        <w:overflowPunct w:val="0"/>
        <w:ind w:left="2651" w:right="192"/>
        <w:rPr>
          <w:spacing w:val="-1"/>
        </w:rPr>
        <w:sectPr w:rsidR="00A85F47">
          <w:pgSz w:w="11910" w:h="16840"/>
          <w:pgMar w:top="860" w:right="620" w:bottom="1560" w:left="620" w:header="663" w:footer="1358" w:gutter="0"/>
          <w:cols w:space="720"/>
          <w:noEndnote/>
        </w:sectPr>
      </w:pPr>
    </w:p>
    <w:p w14:paraId="392AB91A" w14:textId="77777777" w:rsidR="00A85F47" w:rsidRDefault="00A85F47">
      <w:pPr>
        <w:pStyle w:val="BodyText"/>
        <w:kinsoku w:val="0"/>
        <w:overflowPunct w:val="0"/>
        <w:spacing w:before="8"/>
        <w:ind w:left="0"/>
        <w:rPr>
          <w:sz w:val="13"/>
          <w:szCs w:val="13"/>
        </w:rPr>
      </w:pPr>
    </w:p>
    <w:p w14:paraId="370BF87B"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1485EF3" w14:textId="77777777" w:rsidR="00A85F47" w:rsidRDefault="00A85F47">
      <w:pPr>
        <w:pStyle w:val="BodyText"/>
        <w:kinsoku w:val="0"/>
        <w:overflowPunct w:val="0"/>
        <w:spacing w:before="4"/>
        <w:ind w:left="0"/>
        <w:rPr>
          <w:sz w:val="14"/>
          <w:szCs w:val="14"/>
        </w:rPr>
      </w:pPr>
    </w:p>
    <w:p w14:paraId="306F6912" w14:textId="77777777" w:rsidR="00A85F47" w:rsidRDefault="00A85F47" w:rsidP="00DE0CAC">
      <w:pPr>
        <w:pStyle w:val="BodyText"/>
        <w:numPr>
          <w:ilvl w:val="2"/>
          <w:numId w:val="5"/>
        </w:numPr>
        <w:tabs>
          <w:tab w:val="left" w:pos="2937"/>
        </w:tabs>
        <w:kinsoku w:val="0"/>
        <w:overflowPunct w:val="0"/>
        <w:spacing w:before="61"/>
        <w:ind w:right="214" w:hanging="720"/>
        <w:rPr>
          <w:spacing w:val="-2"/>
        </w:rPr>
      </w:pPr>
      <w:bookmarkStart w:id="299" w:name="16.11.6_The_Service_Provider_shall_ensur"/>
      <w:bookmarkEnd w:id="299"/>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ensure that</w:t>
      </w:r>
      <w:r>
        <w:rPr>
          <w:spacing w:val="-2"/>
        </w:rPr>
        <w:t xml:space="preserve"> </w:t>
      </w:r>
      <w:r>
        <w:t>all</w:t>
      </w:r>
      <w:r>
        <w:rPr>
          <w:spacing w:val="-2"/>
        </w:rPr>
        <w:t xml:space="preserve"> </w:t>
      </w:r>
      <w:r>
        <w:rPr>
          <w:spacing w:val="-1"/>
        </w:rPr>
        <w:t>Information</w:t>
      </w:r>
      <w:r>
        <w:rPr>
          <w:spacing w:val="1"/>
        </w:rPr>
        <w:t xml:space="preserve"> </w:t>
      </w:r>
      <w:r>
        <w:rPr>
          <w:spacing w:val="-2"/>
        </w:rPr>
        <w:t>is</w:t>
      </w:r>
      <w:r>
        <w:rPr>
          <w:spacing w:val="-1"/>
        </w:rPr>
        <w:t xml:space="preserve"> retained</w:t>
      </w:r>
      <w:r>
        <w:rPr>
          <w:spacing w:val="-2"/>
        </w:rPr>
        <w:t xml:space="preserve"> </w:t>
      </w:r>
      <w:r>
        <w:rPr>
          <w:spacing w:val="-1"/>
        </w:rPr>
        <w:t>for</w:t>
      </w:r>
      <w:r>
        <w:rPr>
          <w:spacing w:val="51"/>
        </w:rPr>
        <w:t xml:space="preserve"> </w:t>
      </w:r>
      <w:r>
        <w:rPr>
          <w:spacing w:val="-1"/>
        </w:rPr>
        <w:t xml:space="preserve">disclosure </w:t>
      </w:r>
      <w:r>
        <w:rPr>
          <w:spacing w:val="-2"/>
        </w:rPr>
        <w:t>in</w:t>
      </w:r>
      <w:r>
        <w:rPr>
          <w:spacing w:val="1"/>
        </w:rPr>
        <w:t xml:space="preserve"> </w:t>
      </w:r>
      <w:r>
        <w:rPr>
          <w:spacing w:val="-1"/>
        </w:rPr>
        <w:t xml:space="preserve">accordance </w:t>
      </w:r>
      <w:r>
        <w:rPr>
          <w:spacing w:val="-2"/>
        </w:rPr>
        <w:t xml:space="preserve">with </w:t>
      </w:r>
      <w:r>
        <w:rPr>
          <w:spacing w:val="-1"/>
        </w:rPr>
        <w:t>the provisions</w:t>
      </w:r>
      <w:r>
        <w:rPr>
          <w:spacing w:val="1"/>
        </w:rPr>
        <w:t xml:space="preserve"> </w:t>
      </w:r>
      <w:r>
        <w:t>of</w:t>
      </w:r>
      <w:r>
        <w:rPr>
          <w:spacing w:val="-2"/>
        </w:rPr>
        <w:t xml:space="preserve"> </w:t>
      </w:r>
      <w:r>
        <w:rPr>
          <w:spacing w:val="-1"/>
        </w:rPr>
        <w:t>the Contract</w:t>
      </w:r>
      <w:r>
        <w:rPr>
          <w:spacing w:val="-2"/>
        </w:rPr>
        <w:t xml:space="preserve"> </w:t>
      </w:r>
      <w:r>
        <w:rPr>
          <w:spacing w:val="-1"/>
        </w:rPr>
        <w:t>and</w:t>
      </w:r>
      <w:r>
        <w:rPr>
          <w:spacing w:val="1"/>
        </w:rPr>
        <w:t xml:space="preserve"> </w:t>
      </w:r>
      <w:r>
        <w:rPr>
          <w:spacing w:val="-1"/>
        </w:rPr>
        <w:t>in</w:t>
      </w:r>
      <w:r>
        <w:rPr>
          <w:spacing w:val="-2"/>
        </w:rPr>
        <w:t xml:space="preserve"> </w:t>
      </w:r>
      <w:r>
        <w:rPr>
          <w:spacing w:val="-1"/>
        </w:rPr>
        <w:t>any</w:t>
      </w:r>
      <w:r>
        <w:rPr>
          <w:spacing w:val="46"/>
        </w:rPr>
        <w:t xml:space="preserve"> </w:t>
      </w:r>
      <w:r>
        <w:rPr>
          <w:spacing w:val="-1"/>
        </w:rPr>
        <w:t>event</w:t>
      </w:r>
      <w:r>
        <w:rPr>
          <w:spacing w:val="-2"/>
        </w:rPr>
        <w:t xml:space="preserve"> in </w:t>
      </w:r>
      <w:r>
        <w:rPr>
          <w:spacing w:val="-1"/>
        </w:rPr>
        <w:t xml:space="preserve">accordance </w:t>
      </w:r>
      <w:r>
        <w:rPr>
          <w:spacing w:val="-2"/>
        </w:rPr>
        <w:t>with</w:t>
      </w:r>
      <w:r>
        <w:rPr>
          <w:spacing w:val="1"/>
        </w:rPr>
        <w:t xml:space="preserve"> </w:t>
      </w:r>
      <w:r>
        <w:rPr>
          <w:spacing w:val="-1"/>
        </w:rPr>
        <w:t xml:space="preserve">the requirements </w:t>
      </w:r>
      <w:r>
        <w:t>of</w:t>
      </w:r>
      <w:r>
        <w:rPr>
          <w:spacing w:val="-2"/>
        </w:rPr>
        <w:t xml:space="preserve"> </w:t>
      </w:r>
      <w:r>
        <w:rPr>
          <w:spacing w:val="-1"/>
        </w:rPr>
        <w:t>Good</w:t>
      </w:r>
      <w:r>
        <w:rPr>
          <w:spacing w:val="-2"/>
        </w:rPr>
        <w:t xml:space="preserve"> </w:t>
      </w:r>
      <w:r>
        <w:rPr>
          <w:spacing w:val="-1"/>
        </w:rPr>
        <w:t>Industry</w:t>
      </w:r>
      <w:r>
        <w:rPr>
          <w:spacing w:val="-2"/>
        </w:rPr>
        <w:t xml:space="preserve"> </w:t>
      </w:r>
      <w:r>
        <w:rPr>
          <w:spacing w:val="-1"/>
        </w:rPr>
        <w:t>Practice and</w:t>
      </w:r>
      <w:r>
        <w:rPr>
          <w:spacing w:val="46"/>
        </w:rPr>
        <w:t xml:space="preserve"> </w:t>
      </w:r>
      <w:r>
        <w:rPr>
          <w:spacing w:val="-1"/>
        </w:rPr>
        <w:t>shall</w:t>
      </w:r>
      <w:r>
        <w:rPr>
          <w:spacing w:val="-4"/>
        </w:rPr>
        <w:t xml:space="preserve"> </w:t>
      </w:r>
      <w:r>
        <w:rPr>
          <w:spacing w:val="-1"/>
        </w:rPr>
        <w:t>permit</w:t>
      </w:r>
      <w:r>
        <w:rPr>
          <w:spacing w:val="-2"/>
        </w:rPr>
        <w:t xml:space="preserve"> </w:t>
      </w:r>
      <w:r>
        <w:rPr>
          <w:spacing w:val="-1"/>
        </w:rPr>
        <w:t>the Customer</w:t>
      </w:r>
      <w:r>
        <w:rPr>
          <w:spacing w:val="-2"/>
        </w:rPr>
        <w:t xml:space="preserve"> </w:t>
      </w:r>
      <w:r>
        <w:rPr>
          <w:spacing w:val="-1"/>
        </w:rPr>
        <w:t>to inspect</w:t>
      </w:r>
      <w:r>
        <w:rPr>
          <w:spacing w:val="-2"/>
        </w:rPr>
        <w:t xml:space="preserve"> </w:t>
      </w:r>
      <w:r>
        <w:rPr>
          <w:spacing w:val="-1"/>
        </w:rPr>
        <w:t>such</w:t>
      </w:r>
      <w:r>
        <w:rPr>
          <w:spacing w:val="-2"/>
        </w:rPr>
        <w:t xml:space="preserve"> </w:t>
      </w:r>
      <w:r>
        <w:rPr>
          <w:spacing w:val="-1"/>
        </w:rPr>
        <w:t>records as requested</w:t>
      </w:r>
      <w:r>
        <w:rPr>
          <w:spacing w:val="-2"/>
        </w:rPr>
        <w:t xml:space="preserve"> </w:t>
      </w:r>
      <w:r>
        <w:rPr>
          <w:spacing w:val="-1"/>
        </w:rPr>
        <w:t>from</w:t>
      </w:r>
      <w:r>
        <w:rPr>
          <w:spacing w:val="-2"/>
        </w:rPr>
        <w:t xml:space="preserve"> </w:t>
      </w:r>
      <w:r>
        <w:rPr>
          <w:spacing w:val="-1"/>
        </w:rPr>
        <w:t>time</w:t>
      </w:r>
      <w:r>
        <w:rPr>
          <w:spacing w:val="57"/>
        </w:rPr>
        <w:t xml:space="preserve"> </w:t>
      </w:r>
      <w:r>
        <w:rPr>
          <w:spacing w:val="-1"/>
        </w:rPr>
        <w:t xml:space="preserve">to </w:t>
      </w:r>
      <w:r>
        <w:rPr>
          <w:spacing w:val="-2"/>
        </w:rPr>
        <w:t>time.</w:t>
      </w:r>
    </w:p>
    <w:p w14:paraId="3D1E9462" w14:textId="77777777" w:rsidR="00A85F47" w:rsidRDefault="00A85F47">
      <w:pPr>
        <w:pStyle w:val="BodyText"/>
        <w:kinsoku w:val="0"/>
        <w:overflowPunct w:val="0"/>
        <w:spacing w:before="8"/>
        <w:ind w:left="0"/>
        <w:rPr>
          <w:sz w:val="19"/>
          <w:szCs w:val="19"/>
        </w:rPr>
      </w:pPr>
    </w:p>
    <w:p w14:paraId="592F39F5" w14:textId="77777777" w:rsidR="00A85F47" w:rsidRDefault="00A85F47" w:rsidP="00DE0CAC">
      <w:pPr>
        <w:pStyle w:val="BodyText"/>
        <w:numPr>
          <w:ilvl w:val="2"/>
          <w:numId w:val="5"/>
        </w:numPr>
        <w:tabs>
          <w:tab w:val="left" w:pos="2937"/>
        </w:tabs>
        <w:kinsoku w:val="0"/>
        <w:overflowPunct w:val="0"/>
        <w:ind w:right="214" w:hanging="720"/>
        <w:rPr>
          <w:spacing w:val="-2"/>
        </w:rPr>
      </w:pPr>
      <w:bookmarkStart w:id="300" w:name="16.11.7_The_Service_Provider_acknowledge"/>
      <w:bookmarkEnd w:id="300"/>
      <w:r>
        <w:rPr>
          <w:spacing w:val="-1"/>
        </w:rPr>
        <w:t xml:space="preserve">The Service </w:t>
      </w:r>
      <w:r>
        <w:rPr>
          <w:spacing w:val="-2"/>
        </w:rPr>
        <w:t>Provider</w:t>
      </w:r>
      <w:r>
        <w:rPr>
          <w:spacing w:val="1"/>
        </w:rPr>
        <w:t xml:space="preserve"> </w:t>
      </w:r>
      <w:r>
        <w:rPr>
          <w:spacing w:val="-1"/>
        </w:rPr>
        <w:t>acknowledges that</w:t>
      </w:r>
      <w:r>
        <w:rPr>
          <w:spacing w:val="-2"/>
        </w:rPr>
        <w:t xml:space="preserve"> </w:t>
      </w:r>
      <w:r>
        <w:t>the</w:t>
      </w:r>
      <w:r>
        <w:rPr>
          <w:spacing w:val="-1"/>
        </w:rPr>
        <w:t xml:space="preserve"> Commercially</w:t>
      </w:r>
      <w:r>
        <w:rPr>
          <w:spacing w:val="-2"/>
        </w:rPr>
        <w:t xml:space="preserve"> </w:t>
      </w:r>
      <w:r>
        <w:rPr>
          <w:spacing w:val="-1"/>
        </w:rPr>
        <w:t>Sensitive</w:t>
      </w:r>
      <w:r>
        <w:rPr>
          <w:spacing w:val="37"/>
        </w:rPr>
        <w:t xml:space="preserve"> </w:t>
      </w:r>
      <w:r>
        <w:rPr>
          <w:spacing w:val="-1"/>
        </w:rPr>
        <w:t>Information</w:t>
      </w:r>
      <w:r>
        <w:rPr>
          <w:spacing w:val="1"/>
        </w:rPr>
        <w:t xml:space="preserve"> </w:t>
      </w:r>
      <w:r>
        <w:rPr>
          <w:spacing w:val="-2"/>
        </w:rPr>
        <w:t>is</w:t>
      </w:r>
      <w:r>
        <w:rPr>
          <w:spacing w:val="-1"/>
        </w:rPr>
        <w:t xml:space="preserve"> </w:t>
      </w:r>
      <w:r>
        <w:t xml:space="preserve">of </w:t>
      </w:r>
      <w:r>
        <w:rPr>
          <w:spacing w:val="-1"/>
        </w:rPr>
        <w:t>indicative value only</w:t>
      </w:r>
      <w:r>
        <w:rPr>
          <w:spacing w:val="-2"/>
        </w:rPr>
        <w:t xml:space="preserve"> </w:t>
      </w:r>
      <w:r>
        <w:rPr>
          <w:spacing w:val="-1"/>
        </w:rPr>
        <w:t>and</w:t>
      </w:r>
      <w:r>
        <w:rPr>
          <w:spacing w:val="1"/>
        </w:rPr>
        <w:t xml:space="preserve"> </w:t>
      </w:r>
      <w:r>
        <w:rPr>
          <w:spacing w:val="-1"/>
        </w:rPr>
        <w:t>that</w:t>
      </w:r>
      <w:r>
        <w:rPr>
          <w:spacing w:val="-2"/>
        </w:rPr>
        <w:t xml:space="preserve"> </w:t>
      </w:r>
      <w:r>
        <w:rPr>
          <w:spacing w:val="-1"/>
        </w:rPr>
        <w:t>the Customer</w:t>
      </w:r>
      <w:r>
        <w:rPr>
          <w:spacing w:val="-2"/>
        </w:rPr>
        <w:t xml:space="preserve"> </w:t>
      </w:r>
      <w:r>
        <w:rPr>
          <w:spacing w:val="-1"/>
        </w:rPr>
        <w:t>may</w:t>
      </w:r>
      <w:r>
        <w:rPr>
          <w:spacing w:val="-2"/>
        </w:rPr>
        <w:t xml:space="preserve"> </w:t>
      </w:r>
      <w:r>
        <w:rPr>
          <w:spacing w:val="-1"/>
        </w:rPr>
        <w:t>be</w:t>
      </w:r>
      <w:r>
        <w:rPr>
          <w:spacing w:val="26"/>
        </w:rPr>
        <w:t xml:space="preserve"> </w:t>
      </w:r>
      <w:r>
        <w:rPr>
          <w:spacing w:val="-1"/>
        </w:rPr>
        <w:t>obliged</w:t>
      </w:r>
      <w:r>
        <w:rPr>
          <w:spacing w:val="-2"/>
        </w:rPr>
        <w:t xml:space="preserve"> </w:t>
      </w:r>
      <w:r>
        <w:rPr>
          <w:spacing w:val="-1"/>
        </w:rPr>
        <w:t>to disclose it</w:t>
      </w:r>
      <w:r>
        <w:rPr>
          <w:spacing w:val="1"/>
        </w:rPr>
        <w:t xml:space="preserve"> </w:t>
      </w:r>
      <w:r>
        <w:rPr>
          <w:spacing w:val="-1"/>
        </w:rPr>
        <w:t>in</w:t>
      </w:r>
      <w:r>
        <w:rPr>
          <w:spacing w:val="-2"/>
        </w:rPr>
        <w:t xml:space="preserve"> </w:t>
      </w:r>
      <w:r>
        <w:rPr>
          <w:spacing w:val="-1"/>
        </w:rPr>
        <w:t xml:space="preserve">accordance </w:t>
      </w:r>
      <w:r>
        <w:rPr>
          <w:spacing w:val="-2"/>
        </w:rPr>
        <w:t xml:space="preserve">with </w:t>
      </w:r>
      <w:r>
        <w:rPr>
          <w:spacing w:val="-1"/>
        </w:rPr>
        <w:t xml:space="preserve">clause </w:t>
      </w:r>
      <w:hyperlink w:anchor="bookmark15" w:history="1">
        <w:r>
          <w:rPr>
            <w:spacing w:val="-2"/>
          </w:rPr>
          <w:t>16.11.5</w:t>
        </w:r>
      </w:hyperlink>
      <w:r>
        <w:rPr>
          <w:spacing w:val="-2"/>
        </w:rPr>
        <w:t>.</w:t>
      </w:r>
    </w:p>
    <w:p w14:paraId="03CF5B5A" w14:textId="77777777" w:rsidR="00A85F47" w:rsidRDefault="00A85F47">
      <w:pPr>
        <w:pStyle w:val="BodyText"/>
        <w:kinsoku w:val="0"/>
        <w:overflowPunct w:val="0"/>
        <w:spacing w:before="10"/>
        <w:ind w:left="0"/>
        <w:rPr>
          <w:sz w:val="19"/>
          <w:szCs w:val="19"/>
        </w:rPr>
      </w:pPr>
    </w:p>
    <w:p w14:paraId="44F03C06" w14:textId="77777777" w:rsidR="00A85F47" w:rsidRDefault="00A85F47" w:rsidP="00DE0CAC">
      <w:pPr>
        <w:pStyle w:val="Heading8"/>
        <w:numPr>
          <w:ilvl w:val="1"/>
          <w:numId w:val="5"/>
        </w:numPr>
        <w:tabs>
          <w:tab w:val="left" w:pos="1529"/>
        </w:tabs>
        <w:kinsoku w:val="0"/>
        <w:overflowPunct w:val="0"/>
        <w:ind w:left="1528" w:hanging="1003"/>
        <w:rPr>
          <w:b w:val="0"/>
          <w:bCs w:val="0"/>
        </w:rPr>
      </w:pPr>
      <w:bookmarkStart w:id="301" w:name="16.12_Transparency"/>
      <w:bookmarkEnd w:id="301"/>
      <w:r>
        <w:rPr>
          <w:spacing w:val="-1"/>
        </w:rPr>
        <w:t>Transparency</w:t>
      </w:r>
    </w:p>
    <w:p w14:paraId="4F3B9216" w14:textId="77777777" w:rsidR="00A85F47" w:rsidRDefault="00A85F47">
      <w:pPr>
        <w:pStyle w:val="BodyText"/>
        <w:kinsoku w:val="0"/>
        <w:overflowPunct w:val="0"/>
        <w:spacing w:before="8"/>
        <w:ind w:left="0"/>
        <w:rPr>
          <w:b/>
          <w:bCs/>
          <w:sz w:val="19"/>
          <w:szCs w:val="19"/>
        </w:rPr>
      </w:pPr>
    </w:p>
    <w:p w14:paraId="3B604303" w14:textId="77777777" w:rsidR="00A85F47" w:rsidRDefault="00A85F47" w:rsidP="00DE0CAC">
      <w:pPr>
        <w:pStyle w:val="BodyText"/>
        <w:numPr>
          <w:ilvl w:val="2"/>
          <w:numId w:val="5"/>
        </w:numPr>
        <w:tabs>
          <w:tab w:val="left" w:pos="2938"/>
        </w:tabs>
        <w:kinsoku w:val="0"/>
        <w:overflowPunct w:val="0"/>
        <w:ind w:left="2239" w:right="214" w:hanging="720"/>
        <w:rPr>
          <w:spacing w:val="-1"/>
        </w:rPr>
      </w:pPr>
      <w:bookmarkStart w:id="302" w:name="16.12.1_The_Parties_acknowledge_that,_ex"/>
      <w:bookmarkEnd w:id="302"/>
      <w:r>
        <w:rPr>
          <w:spacing w:val="-1"/>
        </w:rPr>
        <w:t xml:space="preserve">The </w:t>
      </w:r>
      <w:r>
        <w:rPr>
          <w:spacing w:val="-2"/>
        </w:rPr>
        <w:t>Parties</w:t>
      </w:r>
      <w:r>
        <w:rPr>
          <w:spacing w:val="-1"/>
        </w:rPr>
        <w:t xml:space="preserve"> acknowledge that,</w:t>
      </w:r>
      <w:r>
        <w:rPr>
          <w:spacing w:val="-2"/>
        </w:rPr>
        <w:t xml:space="preserve"> </w:t>
      </w:r>
      <w:r>
        <w:rPr>
          <w:spacing w:val="-1"/>
        </w:rPr>
        <w:t>except</w:t>
      </w:r>
      <w:r>
        <w:rPr>
          <w:spacing w:val="-2"/>
        </w:rPr>
        <w:t xml:space="preserve"> </w:t>
      </w:r>
      <w:r>
        <w:rPr>
          <w:spacing w:val="-1"/>
        </w:rPr>
        <w:t>for</w:t>
      </w:r>
      <w:r>
        <w:rPr>
          <w:spacing w:val="-2"/>
        </w:rPr>
        <w:t xml:space="preserve"> </w:t>
      </w:r>
      <w:r>
        <w:t xml:space="preserve">any </w:t>
      </w:r>
      <w:r>
        <w:rPr>
          <w:spacing w:val="-1"/>
        </w:rPr>
        <w:t>information</w:t>
      </w:r>
      <w:r>
        <w:rPr>
          <w:spacing w:val="-2"/>
        </w:rPr>
        <w:t xml:space="preserve"> </w:t>
      </w:r>
      <w:r>
        <w:rPr>
          <w:spacing w:val="-1"/>
        </w:rPr>
        <w:t>which</w:t>
      </w:r>
      <w:r>
        <w:rPr>
          <w:spacing w:val="1"/>
        </w:rPr>
        <w:t xml:space="preserve"> </w:t>
      </w:r>
      <w:r>
        <w:rPr>
          <w:spacing w:val="-2"/>
        </w:rPr>
        <w:t>is</w:t>
      </w:r>
      <w:r>
        <w:rPr>
          <w:spacing w:val="41"/>
        </w:rPr>
        <w:t xml:space="preserve"> </w:t>
      </w:r>
      <w:r>
        <w:rPr>
          <w:spacing w:val="-1"/>
        </w:rPr>
        <w:t>exempt</w:t>
      </w:r>
      <w:r>
        <w:rPr>
          <w:spacing w:val="-2"/>
        </w:rPr>
        <w:t xml:space="preserve"> </w:t>
      </w:r>
      <w:r>
        <w:rPr>
          <w:spacing w:val="-1"/>
        </w:rPr>
        <w:t>from</w:t>
      </w:r>
      <w:r>
        <w:rPr>
          <w:spacing w:val="-2"/>
        </w:rPr>
        <w:t xml:space="preserve"> </w:t>
      </w:r>
      <w:r>
        <w:rPr>
          <w:spacing w:val="-1"/>
        </w:rPr>
        <w:t xml:space="preserve">disclosure </w:t>
      </w:r>
      <w:r>
        <w:rPr>
          <w:spacing w:val="-2"/>
        </w:rPr>
        <w:t xml:space="preserve">in </w:t>
      </w:r>
      <w:r>
        <w:rPr>
          <w:spacing w:val="-1"/>
        </w:rPr>
        <w:t>accordance with</w:t>
      </w:r>
      <w:r>
        <w:rPr>
          <w:spacing w:val="1"/>
        </w:rPr>
        <w:t xml:space="preserve"> </w:t>
      </w:r>
      <w:r>
        <w:rPr>
          <w:spacing w:val="-1"/>
        </w:rPr>
        <w:t xml:space="preserve">the provisions </w:t>
      </w:r>
      <w:r>
        <w:t>of</w:t>
      </w:r>
      <w:r>
        <w:rPr>
          <w:spacing w:val="-2"/>
        </w:rPr>
        <w:t xml:space="preserve"> </w:t>
      </w:r>
      <w:r>
        <w:rPr>
          <w:spacing w:val="-1"/>
        </w:rPr>
        <w:t>the</w:t>
      </w:r>
      <w:r>
        <w:rPr>
          <w:spacing w:val="2"/>
        </w:rPr>
        <w:t xml:space="preserve"> </w:t>
      </w:r>
      <w:r>
        <w:rPr>
          <w:spacing w:val="-1"/>
        </w:rPr>
        <w:t>FOIA,</w:t>
      </w:r>
      <w:r>
        <w:rPr>
          <w:spacing w:val="-2"/>
        </w:rPr>
        <w:t xml:space="preserve"> </w:t>
      </w:r>
      <w:r>
        <w:rPr>
          <w:spacing w:val="-1"/>
        </w:rPr>
        <w:t>the</w:t>
      </w:r>
      <w:r>
        <w:rPr>
          <w:spacing w:val="44"/>
        </w:rPr>
        <w:t xml:space="preserve"> </w:t>
      </w:r>
      <w:r>
        <w:rPr>
          <w:spacing w:val="-1"/>
        </w:rPr>
        <w:t>content</w:t>
      </w:r>
      <w:r>
        <w:rPr>
          <w:spacing w:val="-2"/>
        </w:rPr>
        <w:t xml:space="preserve"> </w:t>
      </w:r>
      <w:r>
        <w:t>of</w:t>
      </w:r>
      <w:r>
        <w:rPr>
          <w:spacing w:val="-2"/>
        </w:rPr>
        <w:t xml:space="preserve"> </w:t>
      </w:r>
      <w:r>
        <w:rPr>
          <w:spacing w:val="-1"/>
        </w:rPr>
        <w:t>the Contract</w:t>
      </w:r>
      <w:r>
        <w:rPr>
          <w:spacing w:val="-2"/>
        </w:rPr>
        <w:t xml:space="preserve"> is</w:t>
      </w:r>
      <w:r>
        <w:rPr>
          <w:spacing w:val="-1"/>
        </w:rPr>
        <w:t xml:space="preserve"> not</w:t>
      </w:r>
      <w:r>
        <w:rPr>
          <w:spacing w:val="-2"/>
        </w:rPr>
        <w:t xml:space="preserve"> </w:t>
      </w:r>
      <w:r>
        <w:rPr>
          <w:spacing w:val="-1"/>
        </w:rPr>
        <w:t>Confidential</w:t>
      </w:r>
      <w:r>
        <w:rPr>
          <w:spacing w:val="-2"/>
        </w:rPr>
        <w:t xml:space="preserve"> </w:t>
      </w:r>
      <w:r>
        <w:rPr>
          <w:spacing w:val="-1"/>
        </w:rPr>
        <w:t>Information.</w:t>
      </w:r>
      <w:r>
        <w:rPr>
          <w:spacing w:val="74"/>
        </w:rPr>
        <w:t xml:space="preserve"> </w:t>
      </w:r>
      <w:r>
        <w:rPr>
          <w:spacing w:val="-1"/>
        </w:rPr>
        <w:t>The Customer</w:t>
      </w:r>
      <w:r>
        <w:rPr>
          <w:spacing w:val="49"/>
        </w:rPr>
        <w:t xml:space="preserve"> </w:t>
      </w:r>
      <w:r>
        <w:rPr>
          <w:spacing w:val="-1"/>
        </w:rPr>
        <w:t>shall</w:t>
      </w:r>
      <w:r>
        <w:rPr>
          <w:spacing w:val="-4"/>
        </w:rPr>
        <w:t xml:space="preserve"> </w:t>
      </w:r>
      <w:r>
        <w:rPr>
          <w:spacing w:val="-1"/>
        </w:rPr>
        <w:t xml:space="preserve">be responsible </w:t>
      </w:r>
      <w:r>
        <w:t>for</w:t>
      </w:r>
      <w:r>
        <w:rPr>
          <w:spacing w:val="-2"/>
        </w:rPr>
        <w:t xml:space="preserve"> </w:t>
      </w:r>
      <w:r>
        <w:rPr>
          <w:spacing w:val="-1"/>
        </w:rPr>
        <w:t>determining</w:t>
      </w:r>
      <w:r>
        <w:rPr>
          <w:spacing w:val="1"/>
        </w:rPr>
        <w:t xml:space="preserve"> </w:t>
      </w:r>
      <w:r>
        <w:rPr>
          <w:spacing w:val="-1"/>
        </w:rPr>
        <w:t>in</w:t>
      </w:r>
      <w:r>
        <w:rPr>
          <w:spacing w:val="1"/>
        </w:rPr>
        <w:t xml:space="preserve"> </w:t>
      </w:r>
      <w:r>
        <w:rPr>
          <w:spacing w:val="-2"/>
        </w:rPr>
        <w:t>its</w:t>
      </w:r>
      <w:r>
        <w:rPr>
          <w:spacing w:val="1"/>
        </w:rPr>
        <w:t xml:space="preserve"> </w:t>
      </w:r>
      <w:r>
        <w:rPr>
          <w:spacing w:val="-1"/>
        </w:rPr>
        <w:t>absolute discretion</w:t>
      </w:r>
      <w:r>
        <w:rPr>
          <w:spacing w:val="-2"/>
        </w:rPr>
        <w:t xml:space="preserve"> </w:t>
      </w:r>
      <w:r>
        <w:rPr>
          <w:spacing w:val="-1"/>
        </w:rPr>
        <w:t>whether</w:t>
      </w:r>
      <w:r>
        <w:rPr>
          <w:spacing w:val="-2"/>
        </w:rPr>
        <w:t xml:space="preserve"> </w:t>
      </w:r>
      <w:r>
        <w:rPr>
          <w:spacing w:val="-1"/>
        </w:rPr>
        <w:t>any</w:t>
      </w:r>
      <w:r>
        <w:rPr>
          <w:spacing w:val="42"/>
        </w:rPr>
        <w:t xml:space="preserve"> </w:t>
      </w:r>
      <w:r>
        <w:t>of</w:t>
      </w:r>
      <w:r>
        <w:rPr>
          <w:spacing w:val="-2"/>
        </w:rPr>
        <w:t xml:space="preserve"> </w:t>
      </w:r>
      <w:r>
        <w:rPr>
          <w:spacing w:val="-1"/>
        </w:rPr>
        <w:t>the content</w:t>
      </w:r>
      <w:r>
        <w:rPr>
          <w:spacing w:val="-2"/>
        </w:rPr>
        <w:t xml:space="preserve"> </w:t>
      </w:r>
      <w:r>
        <w:t>of</w:t>
      </w:r>
      <w:r>
        <w:rPr>
          <w:spacing w:val="-2"/>
        </w:rPr>
        <w:t xml:space="preserve"> </w:t>
      </w:r>
      <w:r>
        <w:rPr>
          <w:spacing w:val="-1"/>
        </w:rPr>
        <w:t>the Contract</w:t>
      </w:r>
      <w:r>
        <w:rPr>
          <w:spacing w:val="-2"/>
        </w:rPr>
        <w:t xml:space="preserve"> is</w:t>
      </w:r>
      <w:r>
        <w:rPr>
          <w:spacing w:val="-1"/>
        </w:rPr>
        <w:t xml:space="preserve"> exempt</w:t>
      </w:r>
      <w:r>
        <w:rPr>
          <w:spacing w:val="1"/>
        </w:rPr>
        <w:t xml:space="preserve"> </w:t>
      </w:r>
      <w:r>
        <w:t>from</w:t>
      </w:r>
      <w:r>
        <w:rPr>
          <w:spacing w:val="-2"/>
        </w:rPr>
        <w:t xml:space="preserve"> </w:t>
      </w:r>
      <w:r>
        <w:rPr>
          <w:spacing w:val="-1"/>
        </w:rPr>
        <w:t>disclosure</w:t>
      </w:r>
      <w:r>
        <w:rPr>
          <w:spacing w:val="2"/>
        </w:rPr>
        <w:t xml:space="preserve"> </w:t>
      </w:r>
      <w:r>
        <w:rPr>
          <w:spacing w:val="-2"/>
        </w:rPr>
        <w:t xml:space="preserve">in </w:t>
      </w:r>
      <w:r>
        <w:rPr>
          <w:spacing w:val="-1"/>
        </w:rPr>
        <w:t>accordance</w:t>
      </w:r>
      <w:r>
        <w:rPr>
          <w:spacing w:val="41"/>
        </w:rPr>
        <w:t xml:space="preserve"> </w:t>
      </w:r>
      <w:r>
        <w:rPr>
          <w:spacing w:val="-2"/>
        </w:rPr>
        <w:t>with</w:t>
      </w:r>
      <w:r>
        <w:rPr>
          <w:spacing w:val="1"/>
        </w:rPr>
        <w:t xml:space="preserve"> </w:t>
      </w:r>
      <w:r>
        <w:rPr>
          <w:spacing w:val="-1"/>
        </w:rPr>
        <w:t xml:space="preserve">the provisions </w:t>
      </w:r>
      <w:r>
        <w:t>of</w:t>
      </w:r>
      <w:r>
        <w:rPr>
          <w:spacing w:val="-2"/>
        </w:rPr>
        <w:t xml:space="preserve"> </w:t>
      </w:r>
      <w:r>
        <w:rPr>
          <w:spacing w:val="-1"/>
        </w:rPr>
        <w:t>the FOIA.</w:t>
      </w:r>
    </w:p>
    <w:p w14:paraId="76F7AEF1" w14:textId="77777777" w:rsidR="00A85F47" w:rsidRDefault="00A85F47">
      <w:pPr>
        <w:pStyle w:val="BodyText"/>
        <w:kinsoku w:val="0"/>
        <w:overflowPunct w:val="0"/>
        <w:spacing w:before="8"/>
        <w:ind w:left="0"/>
        <w:rPr>
          <w:sz w:val="19"/>
          <w:szCs w:val="19"/>
        </w:rPr>
      </w:pPr>
    </w:p>
    <w:p w14:paraId="16FF4020" w14:textId="77777777" w:rsidR="00A85F47" w:rsidRDefault="00A85F47" w:rsidP="00DE0CAC">
      <w:pPr>
        <w:pStyle w:val="BodyText"/>
        <w:numPr>
          <w:ilvl w:val="2"/>
          <w:numId w:val="5"/>
        </w:numPr>
        <w:tabs>
          <w:tab w:val="left" w:pos="2938"/>
        </w:tabs>
        <w:kinsoku w:val="0"/>
        <w:overflowPunct w:val="0"/>
        <w:ind w:left="2239" w:right="151" w:hanging="720"/>
        <w:rPr>
          <w:spacing w:val="-1"/>
        </w:rPr>
      </w:pPr>
      <w:bookmarkStart w:id="303" w:name="16.12.2_Notwithstanding_any_other_term_o"/>
      <w:bookmarkEnd w:id="303"/>
      <w:r>
        <w:rPr>
          <w:spacing w:val="-1"/>
        </w:rPr>
        <w:t>Notwithstanding</w:t>
      </w:r>
      <w:r>
        <w:rPr>
          <w:spacing w:val="-2"/>
        </w:rPr>
        <w:t xml:space="preserve"> </w:t>
      </w:r>
      <w:r>
        <w:t xml:space="preserve">any </w:t>
      </w:r>
      <w:r>
        <w:rPr>
          <w:spacing w:val="-1"/>
        </w:rPr>
        <w:t>other</w:t>
      </w:r>
      <w:r>
        <w:rPr>
          <w:spacing w:val="-2"/>
        </w:rPr>
        <w:t xml:space="preserve"> </w:t>
      </w:r>
      <w:r>
        <w:rPr>
          <w:spacing w:val="-1"/>
        </w:rPr>
        <w:t>term</w:t>
      </w:r>
      <w:r>
        <w:rPr>
          <w:spacing w:val="-2"/>
        </w:rPr>
        <w:t xml:space="preserve"> </w:t>
      </w:r>
      <w:r>
        <w:t>of</w:t>
      </w:r>
      <w:r>
        <w:rPr>
          <w:spacing w:val="-2"/>
        </w:rPr>
        <w:t xml:space="preserve"> </w:t>
      </w:r>
      <w:r>
        <w:rPr>
          <w:spacing w:val="-1"/>
        </w:rPr>
        <w:t>the Contract,</w:t>
      </w:r>
      <w:r>
        <w:rPr>
          <w:spacing w:val="-2"/>
        </w:rPr>
        <w:t xml:space="preserve"> </w:t>
      </w:r>
      <w:r>
        <w:rPr>
          <w:spacing w:val="-1"/>
        </w:rPr>
        <w:t>the Service</w:t>
      </w:r>
      <w:r>
        <w:rPr>
          <w:spacing w:val="33"/>
        </w:rPr>
        <w:t xml:space="preserve"> </w:t>
      </w:r>
      <w:r>
        <w:rPr>
          <w:spacing w:val="-1"/>
        </w:rPr>
        <w:t>Provider</w:t>
      </w:r>
      <w:r>
        <w:rPr>
          <w:spacing w:val="-2"/>
        </w:rPr>
        <w:t xml:space="preserve"> </w:t>
      </w:r>
      <w:r>
        <w:rPr>
          <w:spacing w:val="-1"/>
        </w:rPr>
        <w:t>hereby</w:t>
      </w:r>
      <w:r>
        <w:rPr>
          <w:spacing w:val="-2"/>
        </w:rPr>
        <w:t xml:space="preserve"> </w:t>
      </w:r>
      <w:r>
        <w:rPr>
          <w:spacing w:val="-1"/>
        </w:rPr>
        <w:t xml:space="preserve">gives </w:t>
      </w:r>
      <w:r>
        <w:rPr>
          <w:spacing w:val="-2"/>
        </w:rPr>
        <w:t>his</w:t>
      </w:r>
      <w:r>
        <w:rPr>
          <w:spacing w:val="-1"/>
        </w:rPr>
        <w:t xml:space="preserve"> consent</w:t>
      </w:r>
      <w:r>
        <w:rPr>
          <w:spacing w:val="-2"/>
        </w:rPr>
        <w:t xml:space="preserve"> </w:t>
      </w:r>
      <w:r>
        <w:rPr>
          <w:spacing w:val="-1"/>
        </w:rPr>
        <w:t>for</w:t>
      </w:r>
      <w:r>
        <w:rPr>
          <w:spacing w:val="-2"/>
        </w:rPr>
        <w:t xml:space="preserve"> </w:t>
      </w:r>
      <w:r>
        <w:rPr>
          <w:spacing w:val="-1"/>
        </w:rPr>
        <w:t>the Customer</w:t>
      </w:r>
      <w:r>
        <w:rPr>
          <w:spacing w:val="-2"/>
        </w:rPr>
        <w:t xml:space="preserve"> </w:t>
      </w:r>
      <w:r>
        <w:rPr>
          <w:spacing w:val="-1"/>
        </w:rPr>
        <w:t>to publish</w:t>
      </w:r>
      <w:r>
        <w:rPr>
          <w:spacing w:val="-2"/>
        </w:rPr>
        <w:t xml:space="preserve"> </w:t>
      </w:r>
      <w:r>
        <w:t>the</w:t>
      </w:r>
      <w:r>
        <w:rPr>
          <w:spacing w:val="-1"/>
        </w:rPr>
        <w:t xml:space="preserve"> Contract</w:t>
      </w:r>
      <w:r>
        <w:rPr>
          <w:spacing w:val="49"/>
        </w:rPr>
        <w:t xml:space="preserve"> </w:t>
      </w:r>
      <w:r>
        <w:rPr>
          <w:spacing w:val="-2"/>
        </w:rPr>
        <w:t>in</w:t>
      </w:r>
      <w:r>
        <w:rPr>
          <w:spacing w:val="1"/>
        </w:rPr>
        <w:t xml:space="preserve"> </w:t>
      </w:r>
      <w:r>
        <w:rPr>
          <w:spacing w:val="-1"/>
        </w:rPr>
        <w:t>its entirety</w:t>
      </w:r>
      <w:r>
        <w:rPr>
          <w:spacing w:val="-2"/>
        </w:rPr>
        <w:t xml:space="preserve"> </w:t>
      </w:r>
      <w:r>
        <w:rPr>
          <w:spacing w:val="-1"/>
        </w:rPr>
        <w:t>(but</w:t>
      </w:r>
      <w:r>
        <w:rPr>
          <w:spacing w:val="-2"/>
        </w:rPr>
        <w:t xml:space="preserve"> </w:t>
      </w:r>
      <w:r>
        <w:rPr>
          <w:spacing w:val="-1"/>
        </w:rPr>
        <w:t>with</w:t>
      </w:r>
      <w:r>
        <w:rPr>
          <w:spacing w:val="-2"/>
        </w:rPr>
        <w:t xml:space="preserve"> </w:t>
      </w:r>
      <w:r>
        <w:rPr>
          <w:spacing w:val="-1"/>
        </w:rPr>
        <w:t>any</w:t>
      </w:r>
      <w:r>
        <w:t xml:space="preserve"> </w:t>
      </w:r>
      <w:r>
        <w:rPr>
          <w:spacing w:val="-1"/>
        </w:rPr>
        <w:t>information</w:t>
      </w:r>
      <w:r>
        <w:rPr>
          <w:spacing w:val="-2"/>
        </w:rPr>
        <w:t xml:space="preserve"> </w:t>
      </w:r>
      <w:r>
        <w:t>which</w:t>
      </w:r>
      <w:r>
        <w:rPr>
          <w:spacing w:val="-2"/>
        </w:rPr>
        <w:t xml:space="preserve"> is</w:t>
      </w:r>
      <w:r>
        <w:rPr>
          <w:spacing w:val="-1"/>
        </w:rPr>
        <w:t xml:space="preserve"> exempt</w:t>
      </w:r>
      <w:r>
        <w:rPr>
          <w:spacing w:val="-2"/>
        </w:rPr>
        <w:t xml:space="preserve"> </w:t>
      </w:r>
      <w:r>
        <w:t>from</w:t>
      </w:r>
      <w:r>
        <w:rPr>
          <w:spacing w:val="-2"/>
        </w:rPr>
        <w:t xml:space="preserve"> </w:t>
      </w:r>
      <w:r>
        <w:rPr>
          <w:spacing w:val="-1"/>
        </w:rPr>
        <w:t xml:space="preserve">disclosure </w:t>
      </w:r>
      <w:r>
        <w:rPr>
          <w:spacing w:val="-2"/>
        </w:rPr>
        <w:t>in</w:t>
      </w:r>
      <w:r>
        <w:rPr>
          <w:spacing w:val="41"/>
        </w:rPr>
        <w:t xml:space="preserve"> </w:t>
      </w:r>
      <w:r>
        <w:rPr>
          <w:spacing w:val="-1"/>
        </w:rPr>
        <w:t xml:space="preserve">accordance </w:t>
      </w:r>
      <w:r>
        <w:rPr>
          <w:spacing w:val="-2"/>
        </w:rPr>
        <w:t xml:space="preserve">with </w:t>
      </w:r>
      <w:r>
        <w:rPr>
          <w:spacing w:val="-1"/>
        </w:rPr>
        <w:t xml:space="preserve">the provisions </w:t>
      </w:r>
      <w:r>
        <w:t>of</w:t>
      </w:r>
      <w:r>
        <w:rPr>
          <w:spacing w:val="-2"/>
        </w:rPr>
        <w:t xml:space="preserve"> </w:t>
      </w:r>
      <w:r>
        <w:rPr>
          <w:spacing w:val="-1"/>
        </w:rPr>
        <w:t>the FOIA redacted),</w:t>
      </w:r>
      <w:r>
        <w:rPr>
          <w:spacing w:val="-2"/>
        </w:rPr>
        <w:t xml:space="preserve"> </w:t>
      </w:r>
      <w:r>
        <w:rPr>
          <w:spacing w:val="-1"/>
        </w:rPr>
        <w:t>including</w:t>
      </w:r>
      <w:r>
        <w:rPr>
          <w:spacing w:val="1"/>
        </w:rPr>
        <w:t xml:space="preserve"> </w:t>
      </w:r>
      <w:r>
        <w:t>from</w:t>
      </w:r>
      <w:r>
        <w:rPr>
          <w:spacing w:val="-2"/>
        </w:rPr>
        <w:t xml:space="preserve"> </w:t>
      </w:r>
      <w:r>
        <w:rPr>
          <w:spacing w:val="-1"/>
        </w:rPr>
        <w:t>time</w:t>
      </w:r>
      <w:r>
        <w:rPr>
          <w:spacing w:val="43"/>
        </w:rPr>
        <w:t xml:space="preserve"> </w:t>
      </w:r>
      <w:r>
        <w:rPr>
          <w:spacing w:val="-1"/>
        </w:rPr>
        <w:t xml:space="preserve">to </w:t>
      </w:r>
      <w:r>
        <w:rPr>
          <w:spacing w:val="-2"/>
        </w:rPr>
        <w:t>time</w:t>
      </w:r>
      <w:r>
        <w:rPr>
          <w:spacing w:val="-1"/>
        </w:rPr>
        <w:t xml:space="preserve"> agreed</w:t>
      </w:r>
      <w:r>
        <w:rPr>
          <w:spacing w:val="-2"/>
        </w:rPr>
        <w:t xml:space="preserve"> </w:t>
      </w:r>
      <w:r>
        <w:rPr>
          <w:spacing w:val="-1"/>
        </w:rPr>
        <w:t>changes to the Agreement,</w:t>
      </w:r>
      <w:r>
        <w:rPr>
          <w:spacing w:val="-2"/>
        </w:rPr>
        <w:t xml:space="preserve"> </w:t>
      </w:r>
      <w:r>
        <w:rPr>
          <w:spacing w:val="-1"/>
        </w:rPr>
        <w:t>to the general</w:t>
      </w:r>
      <w:r>
        <w:rPr>
          <w:spacing w:val="-4"/>
        </w:rPr>
        <w:t xml:space="preserve"> </w:t>
      </w:r>
      <w:r>
        <w:rPr>
          <w:spacing w:val="-1"/>
        </w:rPr>
        <w:t>public.</w:t>
      </w:r>
    </w:p>
    <w:p w14:paraId="594BC6BE" w14:textId="77777777" w:rsidR="00A85F47" w:rsidRDefault="00A85F47">
      <w:pPr>
        <w:pStyle w:val="BodyText"/>
        <w:kinsoku w:val="0"/>
        <w:overflowPunct w:val="0"/>
        <w:spacing w:before="8"/>
        <w:ind w:left="0"/>
        <w:rPr>
          <w:sz w:val="19"/>
          <w:szCs w:val="19"/>
        </w:rPr>
      </w:pPr>
    </w:p>
    <w:p w14:paraId="4B144CED" w14:textId="14A4EDFD" w:rsidR="00A85F47" w:rsidRDefault="00A85F47" w:rsidP="00DE0CAC">
      <w:pPr>
        <w:pStyle w:val="BodyText"/>
        <w:numPr>
          <w:ilvl w:val="2"/>
          <w:numId w:val="5"/>
        </w:numPr>
        <w:tabs>
          <w:tab w:val="left" w:pos="2938"/>
        </w:tabs>
        <w:kinsoku w:val="0"/>
        <w:overflowPunct w:val="0"/>
        <w:ind w:right="472" w:hanging="719"/>
        <w:jc w:val="both"/>
        <w:rPr>
          <w:spacing w:val="-1"/>
        </w:rPr>
      </w:pPr>
      <w:bookmarkStart w:id="304" w:name="16.12.3_The_Customer_may_consult_with_th"/>
      <w:bookmarkEnd w:id="304"/>
      <w:r>
        <w:rPr>
          <w:spacing w:val="-1"/>
        </w:rPr>
        <w:t>The Customer</w:t>
      </w:r>
      <w:r>
        <w:rPr>
          <w:spacing w:val="-2"/>
        </w:rPr>
        <w:t xml:space="preserve"> </w:t>
      </w:r>
      <w:r>
        <w:rPr>
          <w:spacing w:val="-1"/>
        </w:rPr>
        <w:t>may</w:t>
      </w:r>
      <w:r>
        <w:rPr>
          <w:spacing w:val="-2"/>
        </w:rPr>
        <w:t xml:space="preserve"> consult </w:t>
      </w:r>
      <w:r>
        <w:rPr>
          <w:spacing w:val="-1"/>
        </w:rPr>
        <w:t>with</w:t>
      </w:r>
      <w:r>
        <w:rPr>
          <w:spacing w:val="-2"/>
        </w:rPr>
        <w:t xml:space="preserve"> </w:t>
      </w:r>
      <w:r>
        <w:rPr>
          <w:spacing w:val="-1"/>
        </w:rPr>
        <w:t>the Service Provider</w:t>
      </w:r>
      <w:r>
        <w:rPr>
          <w:spacing w:val="-2"/>
        </w:rPr>
        <w:t xml:space="preserve"> </w:t>
      </w:r>
      <w:r>
        <w:rPr>
          <w:spacing w:val="-1"/>
        </w:rPr>
        <w:t>to</w:t>
      </w:r>
      <w:r>
        <w:rPr>
          <w:spacing w:val="2"/>
        </w:rPr>
        <w:t xml:space="preserve"> </w:t>
      </w:r>
      <w:r>
        <w:rPr>
          <w:spacing w:val="-1"/>
        </w:rPr>
        <w:t>inform</w:t>
      </w:r>
      <w:r>
        <w:t xml:space="preserve"> </w:t>
      </w:r>
      <w:r>
        <w:rPr>
          <w:spacing w:val="-1"/>
        </w:rPr>
        <w:t>its</w:t>
      </w:r>
      <w:r>
        <w:rPr>
          <w:spacing w:val="44"/>
        </w:rPr>
        <w:t xml:space="preserve"> </w:t>
      </w:r>
      <w:r>
        <w:rPr>
          <w:spacing w:val="-1"/>
        </w:rPr>
        <w:t>decision</w:t>
      </w:r>
      <w:r>
        <w:rPr>
          <w:spacing w:val="-2"/>
        </w:rPr>
        <w:t xml:space="preserve"> </w:t>
      </w:r>
      <w:r>
        <w:rPr>
          <w:spacing w:val="-1"/>
        </w:rPr>
        <w:t>regarding</w:t>
      </w:r>
      <w:r>
        <w:rPr>
          <w:spacing w:val="-2"/>
        </w:rPr>
        <w:t xml:space="preserve"> </w:t>
      </w:r>
      <w:r>
        <w:t>any</w:t>
      </w:r>
      <w:r>
        <w:rPr>
          <w:spacing w:val="-2"/>
        </w:rPr>
        <w:t xml:space="preserve"> </w:t>
      </w:r>
      <w:r w:rsidR="008F7ABC">
        <w:rPr>
          <w:spacing w:val="-1"/>
        </w:rPr>
        <w:t>redactions,</w:t>
      </w:r>
      <w:r>
        <w:rPr>
          <w:spacing w:val="-1"/>
        </w:rPr>
        <w:t xml:space="preserve"> but</w:t>
      </w:r>
      <w:r>
        <w:rPr>
          <w:spacing w:val="1"/>
        </w:rPr>
        <w:t xml:space="preserve"> </w:t>
      </w:r>
      <w:r>
        <w:rPr>
          <w:spacing w:val="-1"/>
        </w:rPr>
        <w:t>the</w:t>
      </w:r>
      <w:r>
        <w:rPr>
          <w:spacing w:val="2"/>
        </w:rPr>
        <w:t xml:space="preserve"> </w:t>
      </w:r>
      <w:r>
        <w:rPr>
          <w:spacing w:val="-1"/>
        </w:rPr>
        <w:t>Customer</w:t>
      </w:r>
      <w:r>
        <w:rPr>
          <w:spacing w:val="-2"/>
        </w:rPr>
        <w:t xml:space="preserve"> </w:t>
      </w:r>
      <w:r>
        <w:rPr>
          <w:spacing w:val="-1"/>
        </w:rPr>
        <w:t>shall</w:t>
      </w:r>
      <w:r>
        <w:rPr>
          <w:spacing w:val="-4"/>
        </w:rPr>
        <w:t xml:space="preserve"> </w:t>
      </w:r>
      <w:r>
        <w:rPr>
          <w:spacing w:val="-1"/>
        </w:rPr>
        <w:t xml:space="preserve">have </w:t>
      </w:r>
      <w:r>
        <w:t>the</w:t>
      </w:r>
      <w:r>
        <w:rPr>
          <w:spacing w:val="-1"/>
        </w:rPr>
        <w:t xml:space="preserve"> final</w:t>
      </w:r>
      <w:r>
        <w:rPr>
          <w:spacing w:val="31"/>
        </w:rPr>
        <w:t xml:space="preserve"> </w:t>
      </w:r>
      <w:r>
        <w:rPr>
          <w:spacing w:val="-1"/>
        </w:rPr>
        <w:t>decision</w:t>
      </w:r>
      <w:r>
        <w:rPr>
          <w:spacing w:val="1"/>
        </w:rPr>
        <w:t xml:space="preserve"> </w:t>
      </w:r>
      <w:r>
        <w:rPr>
          <w:spacing w:val="-2"/>
        </w:rPr>
        <w:t>in</w:t>
      </w:r>
      <w:r>
        <w:rPr>
          <w:spacing w:val="1"/>
        </w:rPr>
        <w:t xml:space="preserve"> </w:t>
      </w:r>
      <w:r>
        <w:rPr>
          <w:spacing w:val="-2"/>
        </w:rPr>
        <w:t>its</w:t>
      </w:r>
      <w:r>
        <w:rPr>
          <w:spacing w:val="-1"/>
        </w:rPr>
        <w:t xml:space="preserve"> absolute discretion.</w:t>
      </w:r>
    </w:p>
    <w:p w14:paraId="64D7FB22" w14:textId="77777777" w:rsidR="00A85F47" w:rsidRDefault="00A85F47">
      <w:pPr>
        <w:pStyle w:val="BodyText"/>
        <w:kinsoku w:val="0"/>
        <w:overflowPunct w:val="0"/>
        <w:spacing w:before="10"/>
        <w:ind w:left="0"/>
        <w:rPr>
          <w:sz w:val="19"/>
          <w:szCs w:val="19"/>
        </w:rPr>
      </w:pPr>
    </w:p>
    <w:p w14:paraId="4CCA3BCA" w14:textId="77777777" w:rsidR="00A85F47" w:rsidRDefault="00A85F47" w:rsidP="00DE0CAC">
      <w:pPr>
        <w:pStyle w:val="BodyText"/>
        <w:numPr>
          <w:ilvl w:val="2"/>
          <w:numId w:val="5"/>
        </w:numPr>
        <w:tabs>
          <w:tab w:val="left" w:pos="2938"/>
        </w:tabs>
        <w:kinsoku w:val="0"/>
        <w:overflowPunct w:val="0"/>
        <w:ind w:right="410" w:hanging="720"/>
      </w:pPr>
      <w:bookmarkStart w:id="305" w:name="16.12.4_The_Service_Provider_shall_assis"/>
      <w:bookmarkEnd w:id="305"/>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assist</w:t>
      </w:r>
      <w:r>
        <w:rPr>
          <w:spacing w:val="-2"/>
        </w:rPr>
        <w:t xml:space="preserve"> </w:t>
      </w:r>
      <w:r>
        <w:rPr>
          <w:spacing w:val="-1"/>
        </w:rPr>
        <w:t>and</w:t>
      </w:r>
      <w:r>
        <w:rPr>
          <w:spacing w:val="1"/>
        </w:rPr>
        <w:t xml:space="preserve"> </w:t>
      </w:r>
      <w:r>
        <w:rPr>
          <w:spacing w:val="-1"/>
        </w:rPr>
        <w:t xml:space="preserve">cooperate </w:t>
      </w:r>
      <w:r>
        <w:rPr>
          <w:spacing w:val="-2"/>
        </w:rPr>
        <w:t>with</w:t>
      </w:r>
      <w:r>
        <w:rPr>
          <w:spacing w:val="1"/>
        </w:rPr>
        <w:t xml:space="preserve"> </w:t>
      </w:r>
      <w:r>
        <w:rPr>
          <w:spacing w:val="-1"/>
        </w:rPr>
        <w:t>the Customer</w:t>
      </w:r>
      <w:r>
        <w:rPr>
          <w:spacing w:val="55"/>
        </w:rPr>
        <w:t xml:space="preserve"> </w:t>
      </w:r>
      <w:r>
        <w:rPr>
          <w:spacing w:val="-1"/>
        </w:rPr>
        <w:t>to enable the Customer</w:t>
      </w:r>
      <w:r>
        <w:rPr>
          <w:spacing w:val="-2"/>
        </w:rPr>
        <w:t xml:space="preserve"> </w:t>
      </w:r>
      <w:r>
        <w:rPr>
          <w:spacing w:val="-1"/>
        </w:rPr>
        <w:t>to publish</w:t>
      </w:r>
      <w:r>
        <w:rPr>
          <w:spacing w:val="1"/>
        </w:rPr>
        <w:t xml:space="preserve"> </w:t>
      </w:r>
      <w:r>
        <w:rPr>
          <w:spacing w:val="-1"/>
        </w:rPr>
        <w:t>this Contract.</w:t>
      </w:r>
    </w:p>
    <w:p w14:paraId="05649891" w14:textId="77777777" w:rsidR="00A85F47" w:rsidRDefault="00A85F47">
      <w:pPr>
        <w:pStyle w:val="BodyText"/>
        <w:kinsoku w:val="0"/>
        <w:overflowPunct w:val="0"/>
        <w:spacing w:before="8"/>
        <w:ind w:left="0"/>
        <w:rPr>
          <w:sz w:val="19"/>
          <w:szCs w:val="19"/>
        </w:rPr>
      </w:pPr>
    </w:p>
    <w:p w14:paraId="7F3DA087" w14:textId="77777777" w:rsidR="00A85F47" w:rsidRDefault="00A85F47" w:rsidP="00DE0CAC">
      <w:pPr>
        <w:pStyle w:val="Heading8"/>
        <w:numPr>
          <w:ilvl w:val="1"/>
          <w:numId w:val="5"/>
        </w:numPr>
        <w:tabs>
          <w:tab w:val="left" w:pos="1529"/>
        </w:tabs>
        <w:kinsoku w:val="0"/>
        <w:overflowPunct w:val="0"/>
        <w:ind w:left="1528" w:hanging="720"/>
        <w:rPr>
          <w:b w:val="0"/>
          <w:bCs w:val="0"/>
        </w:rPr>
      </w:pPr>
      <w:bookmarkStart w:id="306" w:name="16.13_Cyber_Security_Requirements"/>
      <w:bookmarkEnd w:id="306"/>
      <w:r>
        <w:rPr>
          <w:spacing w:val="-1"/>
        </w:rPr>
        <w:t xml:space="preserve">Cyber </w:t>
      </w:r>
      <w:r>
        <w:rPr>
          <w:spacing w:val="-2"/>
        </w:rPr>
        <w:t>Security</w:t>
      </w:r>
      <w:r>
        <w:rPr>
          <w:spacing w:val="-1"/>
        </w:rPr>
        <w:t xml:space="preserve"> </w:t>
      </w:r>
      <w:r>
        <w:rPr>
          <w:spacing w:val="-2"/>
        </w:rPr>
        <w:t>Requirements</w:t>
      </w:r>
    </w:p>
    <w:p w14:paraId="7A446189" w14:textId="77777777" w:rsidR="00A85F47" w:rsidRDefault="00A85F47">
      <w:pPr>
        <w:pStyle w:val="BodyText"/>
        <w:kinsoku w:val="0"/>
        <w:overflowPunct w:val="0"/>
        <w:spacing w:before="10"/>
        <w:ind w:left="0"/>
        <w:rPr>
          <w:b/>
          <w:bCs/>
          <w:sz w:val="19"/>
          <w:szCs w:val="19"/>
        </w:rPr>
      </w:pPr>
    </w:p>
    <w:p w14:paraId="2C5EC6C6" w14:textId="77777777" w:rsidR="00A85F47" w:rsidRDefault="00A85F47" w:rsidP="00DE0CAC">
      <w:pPr>
        <w:pStyle w:val="BodyText"/>
        <w:numPr>
          <w:ilvl w:val="2"/>
          <w:numId w:val="5"/>
        </w:numPr>
        <w:tabs>
          <w:tab w:val="left" w:pos="2938"/>
        </w:tabs>
        <w:kinsoku w:val="0"/>
        <w:overflowPunct w:val="0"/>
        <w:ind w:right="354" w:hanging="720"/>
        <w:jc w:val="both"/>
        <w:rPr>
          <w:spacing w:val="-1"/>
        </w:rPr>
      </w:pPr>
      <w:bookmarkStart w:id="307" w:name="16.13.1_The_Service_Provider_warrants_an"/>
      <w:bookmarkEnd w:id="307"/>
      <w:r>
        <w:rPr>
          <w:spacing w:val="-1"/>
        </w:rPr>
        <w:t xml:space="preserve">The Service </w:t>
      </w:r>
      <w:r>
        <w:rPr>
          <w:spacing w:val="-2"/>
        </w:rPr>
        <w:t>Provider</w:t>
      </w:r>
      <w:r>
        <w:t xml:space="preserve"> </w:t>
      </w:r>
      <w:r>
        <w:rPr>
          <w:spacing w:val="-1"/>
        </w:rPr>
        <w:t>warrants and</w:t>
      </w:r>
      <w:r>
        <w:rPr>
          <w:spacing w:val="-2"/>
        </w:rPr>
        <w:t xml:space="preserve"> </w:t>
      </w:r>
      <w:r>
        <w:rPr>
          <w:spacing w:val="-1"/>
        </w:rPr>
        <w:t>represents that</w:t>
      </w:r>
      <w:r>
        <w:rPr>
          <w:spacing w:val="1"/>
        </w:rPr>
        <w:t xml:space="preserve"> </w:t>
      </w:r>
      <w:r>
        <w:rPr>
          <w:spacing w:val="-2"/>
        </w:rPr>
        <w:t xml:space="preserve">it </w:t>
      </w:r>
      <w:r>
        <w:rPr>
          <w:spacing w:val="-1"/>
        </w:rPr>
        <w:t>has complied</w:t>
      </w:r>
      <w:r>
        <w:rPr>
          <w:spacing w:val="51"/>
        </w:rPr>
        <w:t xml:space="preserve"> </w:t>
      </w:r>
      <w:r>
        <w:rPr>
          <w:spacing w:val="-2"/>
        </w:rPr>
        <w:t>with</w:t>
      </w:r>
      <w:r>
        <w:rPr>
          <w:spacing w:val="1"/>
        </w:rPr>
        <w:t xml:space="preserve"> </w:t>
      </w:r>
      <w:r>
        <w:rPr>
          <w:spacing w:val="-1"/>
        </w:rPr>
        <w:t>and</w:t>
      </w:r>
      <w:r>
        <w:rPr>
          <w:spacing w:val="-2"/>
        </w:rPr>
        <w:t xml:space="preserve"> </w:t>
      </w:r>
      <w:r>
        <w:rPr>
          <w:spacing w:val="-1"/>
        </w:rPr>
        <w:t>throughout</w:t>
      </w:r>
      <w:r>
        <w:rPr>
          <w:spacing w:val="-2"/>
        </w:rPr>
        <w:t xml:space="preserve"> </w:t>
      </w:r>
      <w:r>
        <w:t>the</w:t>
      </w:r>
      <w:r>
        <w:rPr>
          <w:spacing w:val="-1"/>
        </w:rPr>
        <w:t xml:space="preserve"> Contract</w:t>
      </w:r>
      <w:r>
        <w:rPr>
          <w:spacing w:val="-2"/>
        </w:rPr>
        <w:t xml:space="preserve"> </w:t>
      </w:r>
      <w:r>
        <w:rPr>
          <w:spacing w:val="-1"/>
        </w:rPr>
        <w:t>Period</w:t>
      </w:r>
      <w:r>
        <w:rPr>
          <w:spacing w:val="-2"/>
        </w:rPr>
        <w:t xml:space="preserve"> </w:t>
      </w:r>
      <w:r>
        <w:rPr>
          <w:spacing w:val="-1"/>
        </w:rPr>
        <w:t>will</w:t>
      </w:r>
      <w:r>
        <w:rPr>
          <w:spacing w:val="-4"/>
        </w:rPr>
        <w:t xml:space="preserve"> </w:t>
      </w:r>
      <w:r>
        <w:rPr>
          <w:spacing w:val="-1"/>
        </w:rPr>
        <w:t>continue to comply</w:t>
      </w:r>
      <w:r>
        <w:t xml:space="preserve"> </w:t>
      </w:r>
      <w:r>
        <w:rPr>
          <w:spacing w:val="-2"/>
        </w:rPr>
        <w:t>with</w:t>
      </w:r>
      <w:r>
        <w:rPr>
          <w:spacing w:val="1"/>
        </w:rPr>
        <w:t xml:space="preserve"> </w:t>
      </w:r>
      <w:r>
        <w:rPr>
          <w:spacing w:val="-1"/>
        </w:rPr>
        <w:t>the</w:t>
      </w:r>
      <w:r>
        <w:rPr>
          <w:spacing w:val="44"/>
        </w:rPr>
        <w:t xml:space="preserve"> </w:t>
      </w:r>
      <w:r>
        <w:rPr>
          <w:spacing w:val="-1"/>
        </w:rPr>
        <w:t>Cyber</w:t>
      </w:r>
      <w:r>
        <w:rPr>
          <w:spacing w:val="-2"/>
        </w:rPr>
        <w:t xml:space="preserve"> </w:t>
      </w:r>
      <w:r>
        <w:rPr>
          <w:spacing w:val="-1"/>
        </w:rPr>
        <w:t>Security</w:t>
      </w:r>
      <w:r>
        <w:rPr>
          <w:spacing w:val="-2"/>
        </w:rPr>
        <w:t xml:space="preserve"> </w:t>
      </w:r>
      <w:r>
        <w:rPr>
          <w:spacing w:val="-1"/>
        </w:rPr>
        <w:t>Requirements.</w:t>
      </w:r>
    </w:p>
    <w:p w14:paraId="4AFC531A" w14:textId="77777777" w:rsidR="00A85F47" w:rsidRDefault="00A85F47">
      <w:pPr>
        <w:pStyle w:val="BodyText"/>
        <w:kinsoku w:val="0"/>
        <w:overflowPunct w:val="0"/>
        <w:spacing w:before="8"/>
        <w:ind w:left="0"/>
        <w:rPr>
          <w:sz w:val="19"/>
          <w:szCs w:val="19"/>
        </w:rPr>
      </w:pPr>
    </w:p>
    <w:p w14:paraId="4D0CD6A0" w14:textId="77777777" w:rsidR="00A85F47" w:rsidRDefault="00A85F47" w:rsidP="00DE0CAC">
      <w:pPr>
        <w:pStyle w:val="Heading8"/>
        <w:numPr>
          <w:ilvl w:val="0"/>
          <w:numId w:val="23"/>
        </w:numPr>
        <w:tabs>
          <w:tab w:val="left" w:pos="809"/>
        </w:tabs>
        <w:kinsoku w:val="0"/>
        <w:overflowPunct w:val="0"/>
        <w:ind w:left="808"/>
        <w:rPr>
          <w:b w:val="0"/>
          <w:bCs w:val="0"/>
        </w:rPr>
      </w:pPr>
      <w:bookmarkStart w:id="308" w:name="17._WARRANTIES_AND_REPRESENTATIONS"/>
      <w:bookmarkEnd w:id="308"/>
      <w:r>
        <w:rPr>
          <w:spacing w:val="-1"/>
        </w:rPr>
        <w:t>WARRANTIES</w:t>
      </w:r>
      <w:r>
        <w:rPr>
          <w:spacing w:val="-2"/>
        </w:rPr>
        <w:t xml:space="preserve"> </w:t>
      </w:r>
      <w:r>
        <w:rPr>
          <w:spacing w:val="-1"/>
        </w:rPr>
        <w:t>AND</w:t>
      </w:r>
      <w:r>
        <w:rPr>
          <w:spacing w:val="-2"/>
        </w:rPr>
        <w:t xml:space="preserve"> </w:t>
      </w:r>
      <w:r>
        <w:rPr>
          <w:spacing w:val="-1"/>
        </w:rPr>
        <w:t>REPRESENTATIONS</w:t>
      </w:r>
    </w:p>
    <w:p w14:paraId="00928B3A" w14:textId="77777777" w:rsidR="00A85F47" w:rsidRDefault="00A85F47">
      <w:pPr>
        <w:pStyle w:val="BodyText"/>
        <w:kinsoku w:val="0"/>
        <w:overflowPunct w:val="0"/>
        <w:spacing w:before="8"/>
        <w:ind w:left="0"/>
        <w:rPr>
          <w:b/>
          <w:bCs/>
          <w:sz w:val="19"/>
          <w:szCs w:val="19"/>
        </w:rPr>
      </w:pPr>
    </w:p>
    <w:p w14:paraId="10F3CE0B" w14:textId="77777777" w:rsidR="00A85F47" w:rsidRDefault="00A85F47" w:rsidP="00DE0CAC">
      <w:pPr>
        <w:pStyle w:val="BodyText"/>
        <w:numPr>
          <w:ilvl w:val="1"/>
          <w:numId w:val="23"/>
        </w:numPr>
        <w:tabs>
          <w:tab w:val="left" w:pos="1520"/>
        </w:tabs>
        <w:kinsoku w:val="0"/>
        <w:overflowPunct w:val="0"/>
        <w:ind w:left="1538" w:hanging="730"/>
      </w:pPr>
      <w:bookmarkStart w:id="309" w:name="17.1_The_Service_Provider_warrants,_repr"/>
      <w:bookmarkStart w:id="310" w:name="bookmark16"/>
      <w:bookmarkEnd w:id="309"/>
      <w:bookmarkEnd w:id="310"/>
      <w:r>
        <w:rPr>
          <w:spacing w:val="-1"/>
        </w:rPr>
        <w:t xml:space="preserve">The Service </w:t>
      </w:r>
      <w:r>
        <w:rPr>
          <w:spacing w:val="-2"/>
        </w:rPr>
        <w:t>Provider</w:t>
      </w:r>
      <w:r>
        <w:rPr>
          <w:spacing w:val="1"/>
        </w:rPr>
        <w:t xml:space="preserve"> </w:t>
      </w:r>
      <w:r>
        <w:rPr>
          <w:spacing w:val="-1"/>
        </w:rPr>
        <w:t>warrants,</w:t>
      </w:r>
      <w:r>
        <w:rPr>
          <w:spacing w:val="-2"/>
        </w:rPr>
        <w:t xml:space="preserve"> </w:t>
      </w:r>
      <w:r>
        <w:rPr>
          <w:spacing w:val="-1"/>
        </w:rPr>
        <w:t>represents and</w:t>
      </w:r>
      <w:r>
        <w:rPr>
          <w:spacing w:val="-2"/>
        </w:rPr>
        <w:t xml:space="preserve"> </w:t>
      </w:r>
      <w:r>
        <w:rPr>
          <w:spacing w:val="-1"/>
        </w:rPr>
        <w:t>undertakes to the Customer</w:t>
      </w:r>
      <w:r>
        <w:rPr>
          <w:spacing w:val="-2"/>
        </w:rPr>
        <w:t xml:space="preserve"> </w:t>
      </w:r>
      <w:r>
        <w:rPr>
          <w:spacing w:val="-1"/>
        </w:rPr>
        <w:t>that:</w:t>
      </w:r>
    </w:p>
    <w:p w14:paraId="743448A5" w14:textId="77777777" w:rsidR="00A85F47" w:rsidRDefault="00A85F47">
      <w:pPr>
        <w:pStyle w:val="BodyText"/>
        <w:kinsoku w:val="0"/>
        <w:overflowPunct w:val="0"/>
        <w:spacing w:before="10"/>
        <w:ind w:left="0"/>
        <w:rPr>
          <w:sz w:val="19"/>
          <w:szCs w:val="19"/>
        </w:rPr>
      </w:pPr>
    </w:p>
    <w:p w14:paraId="14D3E6AE" w14:textId="77777777" w:rsidR="00A85F47" w:rsidRDefault="00A85F47" w:rsidP="00DE0CAC">
      <w:pPr>
        <w:pStyle w:val="BodyText"/>
        <w:numPr>
          <w:ilvl w:val="2"/>
          <w:numId w:val="23"/>
        </w:numPr>
        <w:tabs>
          <w:tab w:val="left" w:pos="2600"/>
        </w:tabs>
        <w:kinsoku w:val="0"/>
        <w:overflowPunct w:val="0"/>
        <w:ind w:left="2599" w:right="214"/>
      </w:pPr>
      <w:bookmarkStart w:id="311" w:name="17.1.1_it_has_full_capacity_and_authorit"/>
      <w:bookmarkEnd w:id="311"/>
      <w:r>
        <w:rPr>
          <w:spacing w:val="-2"/>
        </w:rPr>
        <w:t>it</w:t>
      </w:r>
      <w:r>
        <w:rPr>
          <w:spacing w:val="1"/>
        </w:rPr>
        <w:t xml:space="preserve"> </w:t>
      </w:r>
      <w:r>
        <w:rPr>
          <w:spacing w:val="-1"/>
        </w:rPr>
        <w:t>has full</w:t>
      </w:r>
      <w:r>
        <w:rPr>
          <w:spacing w:val="-4"/>
        </w:rPr>
        <w:t xml:space="preserve"> </w:t>
      </w:r>
      <w:r>
        <w:rPr>
          <w:spacing w:val="-1"/>
        </w:rPr>
        <w:t>capacity</w:t>
      </w:r>
      <w:r>
        <w:rPr>
          <w:spacing w:val="-2"/>
        </w:rPr>
        <w:t xml:space="preserve"> </w:t>
      </w:r>
      <w:r>
        <w:t>and</w:t>
      </w:r>
      <w:r>
        <w:rPr>
          <w:spacing w:val="-2"/>
        </w:rPr>
        <w:t xml:space="preserve"> </w:t>
      </w:r>
      <w:r>
        <w:rPr>
          <w:spacing w:val="-1"/>
        </w:rPr>
        <w:t>authority</w:t>
      </w:r>
      <w:r>
        <w:rPr>
          <w:spacing w:val="-2"/>
        </w:rPr>
        <w:t xml:space="preserve"> </w:t>
      </w:r>
      <w:r>
        <w:rPr>
          <w:spacing w:val="-1"/>
        </w:rPr>
        <w:t>and</w:t>
      </w:r>
      <w:r>
        <w:rPr>
          <w:spacing w:val="1"/>
        </w:rPr>
        <w:t xml:space="preserve"> </w:t>
      </w:r>
      <w:r>
        <w:t>all</w:t>
      </w:r>
      <w:r>
        <w:rPr>
          <w:spacing w:val="-4"/>
        </w:rPr>
        <w:t xml:space="preserve"> </w:t>
      </w:r>
      <w:r>
        <w:rPr>
          <w:spacing w:val="-1"/>
        </w:rPr>
        <w:t>necessary</w:t>
      </w:r>
      <w:r>
        <w:rPr>
          <w:spacing w:val="-2"/>
        </w:rPr>
        <w:t xml:space="preserve"> </w:t>
      </w:r>
      <w:r>
        <w:rPr>
          <w:spacing w:val="-1"/>
        </w:rPr>
        <w:t>consents licences,</w:t>
      </w:r>
      <w:r>
        <w:rPr>
          <w:spacing w:val="55"/>
        </w:rPr>
        <w:t xml:space="preserve"> </w:t>
      </w:r>
      <w:r>
        <w:rPr>
          <w:spacing w:val="-1"/>
        </w:rPr>
        <w:t>permissions (statutory,</w:t>
      </w:r>
      <w:r>
        <w:rPr>
          <w:spacing w:val="-2"/>
        </w:rPr>
        <w:t xml:space="preserve"> </w:t>
      </w:r>
      <w:r>
        <w:rPr>
          <w:spacing w:val="-1"/>
        </w:rPr>
        <w:t>regulatory,</w:t>
      </w:r>
      <w:r>
        <w:t xml:space="preserve"> </w:t>
      </w:r>
      <w:r>
        <w:rPr>
          <w:spacing w:val="-1"/>
        </w:rPr>
        <w:t>contractual</w:t>
      </w:r>
      <w:r>
        <w:rPr>
          <w:spacing w:val="-2"/>
        </w:rPr>
        <w:t xml:space="preserve"> </w:t>
      </w:r>
      <w:r>
        <w:t>or</w:t>
      </w:r>
      <w:r>
        <w:rPr>
          <w:spacing w:val="-2"/>
        </w:rPr>
        <w:t xml:space="preserve"> </w:t>
      </w:r>
      <w:r>
        <w:rPr>
          <w:spacing w:val="-1"/>
        </w:rPr>
        <w:t>otherwise) (including</w:t>
      </w:r>
      <w:r>
        <w:rPr>
          <w:spacing w:val="28"/>
        </w:rPr>
        <w:t xml:space="preserve"> </w:t>
      </w:r>
      <w:r>
        <w:rPr>
          <w:spacing w:val="-1"/>
        </w:rPr>
        <w:t xml:space="preserve">where </w:t>
      </w:r>
      <w:r>
        <w:rPr>
          <w:spacing w:val="-2"/>
        </w:rPr>
        <w:t>its</w:t>
      </w:r>
      <w:r>
        <w:rPr>
          <w:spacing w:val="-1"/>
        </w:rPr>
        <w:t xml:space="preserve"> procedures </w:t>
      </w:r>
      <w:r>
        <w:t>so</w:t>
      </w:r>
      <w:r>
        <w:rPr>
          <w:spacing w:val="-1"/>
        </w:rPr>
        <w:t xml:space="preserve"> require,</w:t>
      </w:r>
      <w:r>
        <w:rPr>
          <w:spacing w:val="-2"/>
        </w:rPr>
        <w:t xml:space="preserve"> </w:t>
      </w:r>
      <w:r>
        <w:rPr>
          <w:spacing w:val="-1"/>
        </w:rPr>
        <w:t>the consent</w:t>
      </w:r>
      <w:r>
        <w:rPr>
          <w:spacing w:val="-2"/>
        </w:rPr>
        <w:t xml:space="preserve"> </w:t>
      </w:r>
      <w:r>
        <w:t xml:space="preserve">of </w:t>
      </w:r>
      <w:r>
        <w:rPr>
          <w:spacing w:val="-2"/>
        </w:rPr>
        <w:t>its</w:t>
      </w:r>
      <w:r>
        <w:rPr>
          <w:spacing w:val="-1"/>
        </w:rPr>
        <w:t xml:space="preserve"> Parent</w:t>
      </w:r>
      <w:r>
        <w:rPr>
          <w:spacing w:val="-2"/>
        </w:rPr>
        <w:t xml:space="preserve"> </w:t>
      </w:r>
      <w:r>
        <w:rPr>
          <w:spacing w:val="-1"/>
        </w:rPr>
        <w:t>Company) to</w:t>
      </w:r>
      <w:r>
        <w:rPr>
          <w:spacing w:val="42"/>
        </w:rPr>
        <w:t xml:space="preserve"> </w:t>
      </w:r>
      <w:r>
        <w:rPr>
          <w:spacing w:val="-1"/>
        </w:rPr>
        <w:t>enter</w:t>
      </w:r>
      <w:r>
        <w:rPr>
          <w:spacing w:val="-2"/>
        </w:rPr>
        <w:t xml:space="preserve"> into</w:t>
      </w:r>
      <w:r>
        <w:rPr>
          <w:spacing w:val="-1"/>
        </w:rPr>
        <w:t xml:space="preserve"> and</w:t>
      </w:r>
      <w:r>
        <w:rPr>
          <w:spacing w:val="-2"/>
        </w:rPr>
        <w:t xml:space="preserve"> </w:t>
      </w:r>
      <w:r>
        <w:rPr>
          <w:spacing w:val="-1"/>
        </w:rPr>
        <w:t>perform</w:t>
      </w:r>
      <w:r>
        <w:t xml:space="preserve"> </w:t>
      </w:r>
      <w:r>
        <w:rPr>
          <w:spacing w:val="-2"/>
        </w:rPr>
        <w:t>its</w:t>
      </w:r>
      <w:r>
        <w:rPr>
          <w:spacing w:val="-1"/>
        </w:rPr>
        <w:t xml:space="preserve"> obligations under</w:t>
      </w:r>
      <w:r>
        <w:rPr>
          <w:spacing w:val="-2"/>
        </w:rPr>
        <w:t xml:space="preserve"> </w:t>
      </w:r>
      <w:r>
        <w:rPr>
          <w:spacing w:val="-1"/>
        </w:rPr>
        <w:t>the Contract;</w:t>
      </w:r>
    </w:p>
    <w:p w14:paraId="20455F54" w14:textId="77777777" w:rsidR="00A85F47" w:rsidRDefault="00A85F47">
      <w:pPr>
        <w:pStyle w:val="BodyText"/>
        <w:kinsoku w:val="0"/>
        <w:overflowPunct w:val="0"/>
        <w:spacing w:before="8"/>
        <w:ind w:left="0"/>
        <w:rPr>
          <w:sz w:val="19"/>
          <w:szCs w:val="19"/>
        </w:rPr>
      </w:pPr>
    </w:p>
    <w:p w14:paraId="2066E33F" w14:textId="77777777" w:rsidR="00A85F47" w:rsidRDefault="00A85F47" w:rsidP="00DE0CAC">
      <w:pPr>
        <w:pStyle w:val="BodyText"/>
        <w:numPr>
          <w:ilvl w:val="2"/>
          <w:numId w:val="23"/>
        </w:numPr>
        <w:tabs>
          <w:tab w:val="left" w:pos="2600"/>
        </w:tabs>
        <w:kinsoku w:val="0"/>
        <w:overflowPunct w:val="0"/>
        <w:ind w:left="2599" w:right="629"/>
      </w:pPr>
      <w:bookmarkStart w:id="312" w:name="17.1.2_the_Contract_is_executed_by_a_dul"/>
      <w:bookmarkEnd w:id="312"/>
      <w:r>
        <w:rPr>
          <w:spacing w:val="-1"/>
        </w:rPr>
        <w:t>the Contract</w:t>
      </w:r>
      <w:r>
        <w:rPr>
          <w:spacing w:val="-2"/>
        </w:rPr>
        <w:t xml:space="preserve"> is</w:t>
      </w:r>
      <w:r>
        <w:rPr>
          <w:spacing w:val="-1"/>
        </w:rPr>
        <w:t xml:space="preserve"> executed</w:t>
      </w:r>
      <w:r>
        <w:rPr>
          <w:spacing w:val="-2"/>
        </w:rPr>
        <w:t xml:space="preserve"> </w:t>
      </w:r>
      <w:r>
        <w:rPr>
          <w:spacing w:val="-1"/>
        </w:rPr>
        <w:t>by</w:t>
      </w:r>
      <w:r>
        <w:rPr>
          <w:spacing w:val="-2"/>
        </w:rPr>
        <w:t xml:space="preserve"> </w:t>
      </w:r>
      <w:r>
        <w:t>a</w:t>
      </w:r>
      <w:r>
        <w:rPr>
          <w:spacing w:val="-2"/>
        </w:rPr>
        <w:t xml:space="preserve"> </w:t>
      </w:r>
      <w:r>
        <w:rPr>
          <w:spacing w:val="-1"/>
        </w:rPr>
        <w:t>duly</w:t>
      </w:r>
      <w:r>
        <w:t xml:space="preserve"> </w:t>
      </w:r>
      <w:r>
        <w:rPr>
          <w:spacing w:val="-1"/>
        </w:rPr>
        <w:t>authorised</w:t>
      </w:r>
      <w:r>
        <w:rPr>
          <w:spacing w:val="-2"/>
        </w:rPr>
        <w:t xml:space="preserve"> </w:t>
      </w:r>
      <w:r>
        <w:rPr>
          <w:spacing w:val="-1"/>
        </w:rPr>
        <w:t xml:space="preserve">representative </w:t>
      </w:r>
      <w:r>
        <w:t>of</w:t>
      </w:r>
      <w:r>
        <w:rPr>
          <w:spacing w:val="-2"/>
        </w:rPr>
        <w:t xml:space="preserve"> </w:t>
      </w:r>
      <w:r>
        <w:rPr>
          <w:spacing w:val="-1"/>
        </w:rPr>
        <w:t>the</w:t>
      </w:r>
      <w:r>
        <w:rPr>
          <w:spacing w:val="42"/>
        </w:rPr>
        <w:t xml:space="preserve"> </w:t>
      </w:r>
      <w:r>
        <w:rPr>
          <w:spacing w:val="-1"/>
        </w:rPr>
        <w:t>Service Provider;</w:t>
      </w:r>
    </w:p>
    <w:p w14:paraId="2628B78A" w14:textId="77777777" w:rsidR="00A85F47" w:rsidRDefault="00A85F47">
      <w:pPr>
        <w:pStyle w:val="BodyText"/>
        <w:kinsoku w:val="0"/>
        <w:overflowPunct w:val="0"/>
        <w:spacing w:before="8"/>
        <w:ind w:left="0"/>
        <w:rPr>
          <w:sz w:val="19"/>
          <w:szCs w:val="19"/>
        </w:rPr>
      </w:pPr>
    </w:p>
    <w:p w14:paraId="0315DFD6" w14:textId="77777777" w:rsidR="00A85F47" w:rsidRDefault="00A85F47" w:rsidP="00DE0CAC">
      <w:pPr>
        <w:pStyle w:val="BodyText"/>
        <w:numPr>
          <w:ilvl w:val="2"/>
          <w:numId w:val="23"/>
        </w:numPr>
        <w:tabs>
          <w:tab w:val="left" w:pos="2600"/>
        </w:tabs>
        <w:kinsoku w:val="0"/>
        <w:overflowPunct w:val="0"/>
        <w:ind w:left="2599"/>
      </w:pPr>
      <w:bookmarkStart w:id="313" w:name="17.1.3_in_entering_the_Contract_it_has_n"/>
      <w:bookmarkEnd w:id="313"/>
      <w:r>
        <w:rPr>
          <w:spacing w:val="-2"/>
        </w:rPr>
        <w:t xml:space="preserve">in </w:t>
      </w:r>
      <w:r>
        <w:rPr>
          <w:spacing w:val="-1"/>
        </w:rPr>
        <w:t>entering</w:t>
      </w:r>
      <w:r>
        <w:rPr>
          <w:spacing w:val="1"/>
        </w:rPr>
        <w:t xml:space="preserve"> </w:t>
      </w:r>
      <w:r>
        <w:rPr>
          <w:spacing w:val="-1"/>
        </w:rPr>
        <w:t>the Contract</w:t>
      </w:r>
      <w:r>
        <w:rPr>
          <w:spacing w:val="-2"/>
        </w:rPr>
        <w:t xml:space="preserve"> it</w:t>
      </w:r>
      <w:r>
        <w:rPr>
          <w:spacing w:val="1"/>
        </w:rPr>
        <w:t xml:space="preserve"> </w:t>
      </w:r>
      <w:r>
        <w:rPr>
          <w:spacing w:val="-1"/>
        </w:rPr>
        <w:t>has not</w:t>
      </w:r>
      <w:r>
        <w:rPr>
          <w:spacing w:val="-2"/>
        </w:rPr>
        <w:t xml:space="preserve"> </w:t>
      </w:r>
      <w:r>
        <w:rPr>
          <w:spacing w:val="-1"/>
        </w:rPr>
        <w:t>committed</w:t>
      </w:r>
      <w:r>
        <w:rPr>
          <w:spacing w:val="-2"/>
        </w:rPr>
        <w:t xml:space="preserve"> </w:t>
      </w:r>
      <w:r>
        <w:rPr>
          <w:spacing w:val="-1"/>
        </w:rPr>
        <w:t>any</w:t>
      </w:r>
      <w:r>
        <w:rPr>
          <w:spacing w:val="-2"/>
        </w:rPr>
        <w:t xml:space="preserve"> </w:t>
      </w:r>
      <w:r>
        <w:rPr>
          <w:spacing w:val="-1"/>
        </w:rPr>
        <w:t>Fraud;</w:t>
      </w:r>
    </w:p>
    <w:p w14:paraId="7938B8C8" w14:textId="77777777" w:rsidR="00A85F47" w:rsidRDefault="00A85F47" w:rsidP="00DE0CAC">
      <w:pPr>
        <w:pStyle w:val="BodyText"/>
        <w:numPr>
          <w:ilvl w:val="2"/>
          <w:numId w:val="23"/>
        </w:numPr>
        <w:tabs>
          <w:tab w:val="left" w:pos="2600"/>
        </w:tabs>
        <w:kinsoku w:val="0"/>
        <w:overflowPunct w:val="0"/>
        <w:ind w:left="2599"/>
        <w:sectPr w:rsidR="00A85F47">
          <w:pgSz w:w="11910" w:h="16840"/>
          <w:pgMar w:top="860" w:right="620" w:bottom="1560" w:left="620" w:header="663" w:footer="1358" w:gutter="0"/>
          <w:cols w:space="720"/>
          <w:noEndnote/>
        </w:sectPr>
      </w:pPr>
    </w:p>
    <w:p w14:paraId="1015B8AA" w14:textId="77777777" w:rsidR="00A85F47" w:rsidRDefault="00A85F47">
      <w:pPr>
        <w:pStyle w:val="BodyText"/>
        <w:kinsoku w:val="0"/>
        <w:overflowPunct w:val="0"/>
        <w:spacing w:before="8"/>
        <w:ind w:left="0"/>
        <w:rPr>
          <w:sz w:val="13"/>
          <w:szCs w:val="13"/>
        </w:rPr>
      </w:pPr>
    </w:p>
    <w:p w14:paraId="2C59FA72"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2E9B318" w14:textId="77777777" w:rsidR="00A85F47" w:rsidRDefault="00A85F47">
      <w:pPr>
        <w:pStyle w:val="BodyText"/>
        <w:kinsoku w:val="0"/>
        <w:overflowPunct w:val="0"/>
        <w:spacing w:before="4"/>
        <w:ind w:left="0"/>
        <w:rPr>
          <w:sz w:val="14"/>
          <w:szCs w:val="14"/>
        </w:rPr>
      </w:pPr>
    </w:p>
    <w:p w14:paraId="2A8864BB" w14:textId="77777777" w:rsidR="00A85F47" w:rsidRDefault="00A85F47" w:rsidP="00DE0CAC">
      <w:pPr>
        <w:pStyle w:val="BodyText"/>
        <w:numPr>
          <w:ilvl w:val="2"/>
          <w:numId w:val="23"/>
        </w:numPr>
        <w:tabs>
          <w:tab w:val="left" w:pos="2599"/>
        </w:tabs>
        <w:kinsoku w:val="0"/>
        <w:overflowPunct w:val="0"/>
        <w:spacing w:before="61"/>
        <w:ind w:left="2598" w:right="482"/>
        <w:rPr>
          <w:spacing w:val="-1"/>
        </w:rPr>
      </w:pPr>
      <w:bookmarkStart w:id="314" w:name="17.1.4_it_has_not_committed_any_offence_"/>
      <w:bookmarkEnd w:id="314"/>
      <w:r>
        <w:rPr>
          <w:spacing w:val="-2"/>
        </w:rPr>
        <w:t>it</w:t>
      </w:r>
      <w:r>
        <w:rPr>
          <w:spacing w:val="1"/>
        </w:rPr>
        <w:t xml:space="preserve"> </w:t>
      </w:r>
      <w:r>
        <w:rPr>
          <w:spacing w:val="-1"/>
        </w:rPr>
        <w:t>has not</w:t>
      </w:r>
      <w:r>
        <w:rPr>
          <w:spacing w:val="-2"/>
        </w:rPr>
        <w:t xml:space="preserve"> </w:t>
      </w:r>
      <w:r>
        <w:rPr>
          <w:spacing w:val="-1"/>
        </w:rPr>
        <w:t>committed</w:t>
      </w:r>
      <w:r>
        <w:rPr>
          <w:spacing w:val="1"/>
        </w:rPr>
        <w:t xml:space="preserve"> </w:t>
      </w:r>
      <w:r>
        <w:rPr>
          <w:spacing w:val="-1"/>
        </w:rPr>
        <w:t>any</w:t>
      </w:r>
      <w:r>
        <w:rPr>
          <w:spacing w:val="-2"/>
        </w:rPr>
        <w:t xml:space="preserve"> </w:t>
      </w:r>
      <w:r>
        <w:rPr>
          <w:spacing w:val="-1"/>
        </w:rPr>
        <w:t>offence</w:t>
      </w:r>
      <w:r>
        <w:t xml:space="preserve"> </w:t>
      </w:r>
      <w:r>
        <w:rPr>
          <w:spacing w:val="-1"/>
        </w:rPr>
        <w:t>under</w:t>
      </w:r>
      <w:r>
        <w:rPr>
          <w:spacing w:val="-2"/>
        </w:rPr>
        <w:t xml:space="preserve"> </w:t>
      </w:r>
      <w:r>
        <w:rPr>
          <w:spacing w:val="-1"/>
        </w:rPr>
        <w:t>the Prevention</w:t>
      </w:r>
      <w:r>
        <w:rPr>
          <w:spacing w:val="-2"/>
        </w:rPr>
        <w:t xml:space="preserve"> </w:t>
      </w:r>
      <w:r>
        <w:t>of</w:t>
      </w:r>
      <w:r>
        <w:rPr>
          <w:spacing w:val="-2"/>
        </w:rPr>
        <w:t xml:space="preserve"> </w:t>
      </w:r>
      <w:r>
        <w:rPr>
          <w:spacing w:val="-1"/>
        </w:rPr>
        <w:t>Corruption</w:t>
      </w:r>
      <w:r>
        <w:rPr>
          <w:spacing w:val="35"/>
        </w:rPr>
        <w:t xml:space="preserve"> </w:t>
      </w:r>
      <w:r>
        <w:rPr>
          <w:spacing w:val="-1"/>
        </w:rPr>
        <w:t xml:space="preserve">Acts </w:t>
      </w:r>
      <w:r>
        <w:rPr>
          <w:spacing w:val="-2"/>
        </w:rPr>
        <w:t xml:space="preserve">1889 </w:t>
      </w:r>
      <w:r>
        <w:rPr>
          <w:spacing w:val="-1"/>
        </w:rPr>
        <w:t>to 1916,</w:t>
      </w:r>
      <w:r>
        <w:t xml:space="preserve"> or</w:t>
      </w:r>
      <w:r>
        <w:rPr>
          <w:spacing w:val="-2"/>
        </w:rPr>
        <w:t xml:space="preserve"> </w:t>
      </w:r>
      <w:r>
        <w:rPr>
          <w:spacing w:val="-1"/>
        </w:rPr>
        <w:t>the Bribery</w:t>
      </w:r>
      <w:r>
        <w:t xml:space="preserve"> Act</w:t>
      </w:r>
      <w:r>
        <w:rPr>
          <w:spacing w:val="-2"/>
        </w:rPr>
        <w:t xml:space="preserve"> </w:t>
      </w:r>
      <w:r>
        <w:rPr>
          <w:spacing w:val="-1"/>
        </w:rPr>
        <w:t>2010;</w:t>
      </w:r>
    </w:p>
    <w:p w14:paraId="4D8D1893" w14:textId="77777777" w:rsidR="00A85F47" w:rsidRDefault="00A85F47">
      <w:pPr>
        <w:pStyle w:val="BodyText"/>
        <w:kinsoku w:val="0"/>
        <w:overflowPunct w:val="0"/>
        <w:spacing w:before="8"/>
        <w:ind w:left="0"/>
        <w:rPr>
          <w:sz w:val="19"/>
          <w:szCs w:val="19"/>
        </w:rPr>
      </w:pPr>
    </w:p>
    <w:p w14:paraId="38F4938C" w14:textId="77777777" w:rsidR="00A85F47" w:rsidRDefault="00A85F47" w:rsidP="00DE0CAC">
      <w:pPr>
        <w:pStyle w:val="BodyText"/>
        <w:numPr>
          <w:ilvl w:val="2"/>
          <w:numId w:val="23"/>
        </w:numPr>
        <w:tabs>
          <w:tab w:val="left" w:pos="2599"/>
        </w:tabs>
        <w:kinsoku w:val="0"/>
        <w:overflowPunct w:val="0"/>
        <w:ind w:left="2598" w:right="979"/>
        <w:rPr>
          <w:spacing w:val="-1"/>
        </w:rPr>
      </w:pPr>
      <w:bookmarkStart w:id="315" w:name="17.1.5_this_Contract_shall_be_performed_"/>
      <w:bookmarkEnd w:id="315"/>
      <w:r>
        <w:rPr>
          <w:spacing w:val="-2"/>
        </w:rPr>
        <w:t>this</w:t>
      </w:r>
      <w:r>
        <w:rPr>
          <w:spacing w:val="-1"/>
        </w:rPr>
        <w:t xml:space="preserve"> Contract</w:t>
      </w:r>
      <w:r>
        <w:rPr>
          <w:spacing w:val="-2"/>
        </w:rPr>
        <w:t xml:space="preserve"> </w:t>
      </w:r>
      <w:r>
        <w:rPr>
          <w:spacing w:val="-1"/>
        </w:rPr>
        <w:t>shall</w:t>
      </w:r>
      <w:r>
        <w:rPr>
          <w:spacing w:val="-2"/>
        </w:rPr>
        <w:t xml:space="preserve"> </w:t>
      </w:r>
      <w:r>
        <w:rPr>
          <w:spacing w:val="-1"/>
        </w:rPr>
        <w:t>be</w:t>
      </w:r>
      <w:r>
        <w:rPr>
          <w:spacing w:val="2"/>
        </w:rPr>
        <w:t xml:space="preserve"> </w:t>
      </w:r>
      <w:r>
        <w:rPr>
          <w:spacing w:val="-1"/>
        </w:rPr>
        <w:t>performed</w:t>
      </w:r>
      <w:r>
        <w:rPr>
          <w:spacing w:val="-2"/>
        </w:rPr>
        <w:t xml:space="preserve"> in </w:t>
      </w:r>
      <w:r>
        <w:rPr>
          <w:spacing w:val="-1"/>
        </w:rPr>
        <w:t xml:space="preserve">compliance </w:t>
      </w:r>
      <w:r>
        <w:rPr>
          <w:spacing w:val="-2"/>
        </w:rPr>
        <w:t xml:space="preserve">with </w:t>
      </w:r>
      <w:r>
        <w:t>all</w:t>
      </w:r>
      <w:r>
        <w:rPr>
          <w:spacing w:val="-2"/>
        </w:rPr>
        <w:t xml:space="preserve"> </w:t>
      </w:r>
      <w:r>
        <w:rPr>
          <w:spacing w:val="-1"/>
        </w:rPr>
        <w:t>Laws (as</w:t>
      </w:r>
      <w:r>
        <w:rPr>
          <w:spacing w:val="50"/>
        </w:rPr>
        <w:t xml:space="preserve"> </w:t>
      </w:r>
      <w:r>
        <w:rPr>
          <w:spacing w:val="-1"/>
        </w:rPr>
        <w:t>amended</w:t>
      </w:r>
      <w:r>
        <w:rPr>
          <w:spacing w:val="-2"/>
        </w:rPr>
        <w:t xml:space="preserve"> </w:t>
      </w:r>
      <w:r>
        <w:rPr>
          <w:spacing w:val="-1"/>
        </w:rPr>
        <w:t>from</w:t>
      </w:r>
      <w:r>
        <w:rPr>
          <w:spacing w:val="-2"/>
        </w:rPr>
        <w:t xml:space="preserve"> </w:t>
      </w:r>
      <w:r>
        <w:rPr>
          <w:spacing w:val="-1"/>
        </w:rPr>
        <w:t xml:space="preserve">time </w:t>
      </w:r>
      <w:r>
        <w:t>to</w:t>
      </w:r>
      <w:r>
        <w:rPr>
          <w:spacing w:val="-1"/>
        </w:rPr>
        <w:t xml:space="preserve"> </w:t>
      </w:r>
      <w:r>
        <w:rPr>
          <w:spacing w:val="-2"/>
        </w:rPr>
        <w:t>time)</w:t>
      </w:r>
      <w:r>
        <w:rPr>
          <w:spacing w:val="-1"/>
        </w:rPr>
        <w:t xml:space="preserve"> and</w:t>
      </w:r>
      <w:r>
        <w:rPr>
          <w:spacing w:val="-2"/>
        </w:rPr>
        <w:t xml:space="preserve"> </w:t>
      </w:r>
      <w:r>
        <w:t>all</w:t>
      </w:r>
      <w:r>
        <w:rPr>
          <w:spacing w:val="-2"/>
        </w:rPr>
        <w:t xml:space="preserve"> </w:t>
      </w:r>
      <w:r>
        <w:rPr>
          <w:spacing w:val="-1"/>
        </w:rPr>
        <w:t>applicable Standards;</w:t>
      </w:r>
    </w:p>
    <w:p w14:paraId="19CD3B07" w14:textId="77777777" w:rsidR="00A85F47" w:rsidRDefault="00A85F47">
      <w:pPr>
        <w:pStyle w:val="BodyText"/>
        <w:kinsoku w:val="0"/>
        <w:overflowPunct w:val="0"/>
        <w:spacing w:before="8"/>
        <w:ind w:left="0"/>
        <w:rPr>
          <w:sz w:val="19"/>
          <w:szCs w:val="19"/>
        </w:rPr>
      </w:pPr>
    </w:p>
    <w:p w14:paraId="715E34DC" w14:textId="77777777" w:rsidR="00A85F47" w:rsidRDefault="00A85F47" w:rsidP="00DE0CAC">
      <w:pPr>
        <w:pStyle w:val="BodyText"/>
        <w:numPr>
          <w:ilvl w:val="2"/>
          <w:numId w:val="23"/>
        </w:numPr>
        <w:tabs>
          <w:tab w:val="left" w:pos="2599"/>
        </w:tabs>
        <w:kinsoku w:val="0"/>
        <w:overflowPunct w:val="0"/>
        <w:ind w:left="2598" w:right="156"/>
      </w:pPr>
      <w:bookmarkStart w:id="316" w:name="17.1.6_as_at_the_Commencement_Date,_all_"/>
      <w:bookmarkEnd w:id="316"/>
      <w:r>
        <w:rPr>
          <w:spacing w:val="-1"/>
        </w:rPr>
        <w:t>as at</w:t>
      </w:r>
      <w:r>
        <w:rPr>
          <w:spacing w:val="-2"/>
        </w:rPr>
        <w:t xml:space="preserve"> </w:t>
      </w:r>
      <w:r>
        <w:rPr>
          <w:spacing w:val="-1"/>
        </w:rPr>
        <w:t>the Commencement</w:t>
      </w:r>
      <w:r>
        <w:rPr>
          <w:spacing w:val="-2"/>
        </w:rPr>
        <w:t xml:space="preserve"> </w:t>
      </w:r>
      <w:r>
        <w:rPr>
          <w:spacing w:val="-1"/>
        </w:rPr>
        <w:t>Date,</w:t>
      </w:r>
      <w:r>
        <w:rPr>
          <w:spacing w:val="-2"/>
        </w:rPr>
        <w:t xml:space="preserve"> </w:t>
      </w:r>
      <w:r>
        <w:rPr>
          <w:spacing w:val="-1"/>
        </w:rPr>
        <w:t>all</w:t>
      </w:r>
      <w:r>
        <w:rPr>
          <w:spacing w:val="1"/>
        </w:rPr>
        <w:t xml:space="preserve"> </w:t>
      </w:r>
      <w:r>
        <w:rPr>
          <w:spacing w:val="-1"/>
        </w:rPr>
        <w:t>information,</w:t>
      </w:r>
      <w:r>
        <w:t xml:space="preserve"> </w:t>
      </w:r>
      <w:r>
        <w:rPr>
          <w:spacing w:val="-1"/>
        </w:rPr>
        <w:t>statements and</w:t>
      </w:r>
      <w:r>
        <w:rPr>
          <w:spacing w:val="24"/>
        </w:rPr>
        <w:t xml:space="preserve"> </w:t>
      </w:r>
      <w:r>
        <w:rPr>
          <w:spacing w:val="-1"/>
        </w:rPr>
        <w:t>representations contained</w:t>
      </w:r>
      <w:r>
        <w:rPr>
          <w:spacing w:val="1"/>
        </w:rPr>
        <w:t xml:space="preserve"> </w:t>
      </w:r>
      <w:r>
        <w:rPr>
          <w:spacing w:val="-2"/>
        </w:rPr>
        <w:t>in</w:t>
      </w:r>
      <w:r>
        <w:rPr>
          <w:spacing w:val="1"/>
        </w:rPr>
        <w:t xml:space="preserve"> </w:t>
      </w:r>
      <w:r>
        <w:rPr>
          <w:spacing w:val="-1"/>
        </w:rPr>
        <w:t>the Tender</w:t>
      </w:r>
      <w:r>
        <w:rPr>
          <w:spacing w:val="-2"/>
        </w:rPr>
        <w:t xml:space="preserve"> </w:t>
      </w:r>
      <w:r>
        <w:rPr>
          <w:spacing w:val="-1"/>
        </w:rPr>
        <w:t>for</w:t>
      </w:r>
      <w:r>
        <w:rPr>
          <w:spacing w:val="-2"/>
        </w:rPr>
        <w:t xml:space="preserve"> </w:t>
      </w:r>
      <w:r>
        <w:rPr>
          <w:spacing w:val="-1"/>
        </w:rPr>
        <w:t>the Goods and/or</w:t>
      </w:r>
      <w:r>
        <w:rPr>
          <w:spacing w:val="-2"/>
        </w:rPr>
        <w:t xml:space="preserve"> </w:t>
      </w:r>
      <w:r>
        <w:rPr>
          <w:spacing w:val="-1"/>
        </w:rPr>
        <w:t>Services</w:t>
      </w:r>
      <w:r>
        <w:rPr>
          <w:spacing w:val="49"/>
        </w:rPr>
        <w:t xml:space="preserve"> </w:t>
      </w:r>
      <w:r>
        <w:rPr>
          <w:spacing w:val="-1"/>
        </w:rPr>
        <w:t>are true,</w:t>
      </w:r>
      <w:r>
        <w:rPr>
          <w:spacing w:val="-2"/>
        </w:rPr>
        <w:t xml:space="preserve"> </w:t>
      </w:r>
      <w:r>
        <w:rPr>
          <w:spacing w:val="-1"/>
        </w:rPr>
        <w:t>accurate and</w:t>
      </w:r>
      <w:r>
        <w:rPr>
          <w:spacing w:val="-2"/>
        </w:rPr>
        <w:t xml:space="preserve"> </w:t>
      </w:r>
      <w:r>
        <w:rPr>
          <w:spacing w:val="-1"/>
        </w:rPr>
        <w:t>not</w:t>
      </w:r>
      <w:r>
        <w:rPr>
          <w:spacing w:val="-2"/>
        </w:rPr>
        <w:t xml:space="preserve"> </w:t>
      </w:r>
      <w:r>
        <w:rPr>
          <w:spacing w:val="-1"/>
        </w:rPr>
        <w:t>misleading</w:t>
      </w:r>
      <w:r>
        <w:rPr>
          <w:spacing w:val="-2"/>
        </w:rPr>
        <w:t xml:space="preserve"> </w:t>
      </w:r>
      <w:r>
        <w:rPr>
          <w:spacing w:val="-1"/>
        </w:rPr>
        <w:t>save</w:t>
      </w:r>
      <w:r>
        <w:rPr>
          <w:spacing w:val="2"/>
        </w:rPr>
        <w:t xml:space="preserve"> </w:t>
      </w:r>
      <w:r>
        <w:rPr>
          <w:spacing w:val="-1"/>
        </w:rPr>
        <w:t>as may</w:t>
      </w:r>
      <w:r>
        <w:rPr>
          <w:spacing w:val="-2"/>
        </w:rPr>
        <w:t xml:space="preserve"> </w:t>
      </w:r>
      <w:r>
        <w:rPr>
          <w:spacing w:val="-1"/>
        </w:rPr>
        <w:t>have been</w:t>
      </w:r>
      <w:r>
        <w:rPr>
          <w:spacing w:val="35"/>
        </w:rPr>
        <w:t xml:space="preserve"> </w:t>
      </w:r>
      <w:r>
        <w:rPr>
          <w:spacing w:val="-1"/>
        </w:rPr>
        <w:t>specifically</w:t>
      </w:r>
      <w:r>
        <w:t xml:space="preserve"> </w:t>
      </w:r>
      <w:r>
        <w:rPr>
          <w:spacing w:val="-1"/>
        </w:rPr>
        <w:t>disclosed</w:t>
      </w:r>
      <w:r>
        <w:rPr>
          <w:spacing w:val="1"/>
        </w:rPr>
        <w:t xml:space="preserve"> </w:t>
      </w:r>
      <w:r>
        <w:rPr>
          <w:spacing w:val="-1"/>
        </w:rPr>
        <w:t>in</w:t>
      </w:r>
      <w:r>
        <w:rPr>
          <w:spacing w:val="-2"/>
        </w:rPr>
        <w:t xml:space="preserve"> </w:t>
      </w:r>
      <w:r>
        <w:rPr>
          <w:spacing w:val="-1"/>
        </w:rPr>
        <w:t>writing</w:t>
      </w:r>
      <w:r>
        <w:rPr>
          <w:spacing w:val="-2"/>
        </w:rPr>
        <w:t xml:space="preserve"> </w:t>
      </w:r>
      <w:r>
        <w:rPr>
          <w:spacing w:val="-1"/>
        </w:rPr>
        <w:t>to the Customer</w:t>
      </w:r>
      <w:r>
        <w:rPr>
          <w:spacing w:val="-2"/>
        </w:rPr>
        <w:t xml:space="preserve"> </w:t>
      </w:r>
      <w:r>
        <w:rPr>
          <w:spacing w:val="-1"/>
        </w:rPr>
        <w:t>prior</w:t>
      </w:r>
      <w:r>
        <w:rPr>
          <w:spacing w:val="-2"/>
        </w:rPr>
        <w:t xml:space="preserve"> </w:t>
      </w:r>
      <w:r>
        <w:rPr>
          <w:spacing w:val="-1"/>
        </w:rPr>
        <w:t>to execution</w:t>
      </w:r>
      <w:r>
        <w:rPr>
          <w:spacing w:val="-2"/>
        </w:rPr>
        <w:t xml:space="preserve"> </w:t>
      </w:r>
      <w:r>
        <w:t>of</w:t>
      </w:r>
      <w:r>
        <w:rPr>
          <w:spacing w:val="47"/>
        </w:rPr>
        <w:t xml:space="preserve"> </w:t>
      </w:r>
      <w:r>
        <w:rPr>
          <w:spacing w:val="-1"/>
        </w:rPr>
        <w:t>the Contract</w:t>
      </w:r>
      <w:r>
        <w:rPr>
          <w:spacing w:val="-2"/>
        </w:rPr>
        <w:t xml:space="preserve"> </w:t>
      </w:r>
      <w:r>
        <w:rPr>
          <w:spacing w:val="-1"/>
        </w:rPr>
        <w:t>and</w:t>
      </w:r>
      <w:r>
        <w:rPr>
          <w:spacing w:val="1"/>
        </w:rPr>
        <w:t xml:space="preserve"> </w:t>
      </w:r>
      <w:r>
        <w:rPr>
          <w:spacing w:val="-2"/>
        </w:rPr>
        <w:t xml:space="preserve">it </w:t>
      </w:r>
      <w:r>
        <w:rPr>
          <w:spacing w:val="-1"/>
        </w:rPr>
        <w:t>will</w:t>
      </w:r>
      <w:r>
        <w:rPr>
          <w:spacing w:val="-2"/>
        </w:rPr>
        <w:t xml:space="preserve"> </w:t>
      </w:r>
      <w:r>
        <w:rPr>
          <w:spacing w:val="-1"/>
        </w:rPr>
        <w:t>advise the Customer</w:t>
      </w:r>
      <w:r>
        <w:rPr>
          <w:spacing w:val="-2"/>
        </w:rPr>
        <w:t xml:space="preserve"> </w:t>
      </w:r>
      <w:r>
        <w:t>of</w:t>
      </w:r>
      <w:r>
        <w:rPr>
          <w:spacing w:val="-2"/>
        </w:rPr>
        <w:t xml:space="preserve"> </w:t>
      </w:r>
      <w:r>
        <w:rPr>
          <w:spacing w:val="-1"/>
        </w:rPr>
        <w:t>any</w:t>
      </w:r>
      <w:r>
        <w:rPr>
          <w:spacing w:val="-2"/>
        </w:rPr>
        <w:t xml:space="preserve"> </w:t>
      </w:r>
      <w:r>
        <w:rPr>
          <w:spacing w:val="-1"/>
        </w:rPr>
        <w:t>fact,</w:t>
      </w:r>
      <w:r>
        <w:rPr>
          <w:spacing w:val="-2"/>
        </w:rPr>
        <w:t xml:space="preserve"> </w:t>
      </w:r>
      <w:r>
        <w:rPr>
          <w:spacing w:val="-1"/>
        </w:rPr>
        <w:t>matter</w:t>
      </w:r>
      <w:r>
        <w:rPr>
          <w:spacing w:val="1"/>
        </w:rPr>
        <w:t xml:space="preserve"> </w:t>
      </w:r>
      <w:r>
        <w:t>or</w:t>
      </w:r>
      <w:r>
        <w:rPr>
          <w:spacing w:val="43"/>
        </w:rPr>
        <w:t xml:space="preserve"> </w:t>
      </w:r>
      <w:r>
        <w:rPr>
          <w:spacing w:val="-1"/>
        </w:rPr>
        <w:t xml:space="preserve">circumstance </w:t>
      </w:r>
      <w:r>
        <w:t>of</w:t>
      </w:r>
      <w:r>
        <w:rPr>
          <w:spacing w:val="-2"/>
        </w:rPr>
        <w:t xml:space="preserve"> </w:t>
      </w:r>
      <w:r>
        <w:rPr>
          <w:spacing w:val="-1"/>
        </w:rPr>
        <w:t>which</w:t>
      </w:r>
      <w:r>
        <w:rPr>
          <w:spacing w:val="1"/>
        </w:rPr>
        <w:t xml:space="preserve"> </w:t>
      </w:r>
      <w:r>
        <w:rPr>
          <w:spacing w:val="-1"/>
        </w:rPr>
        <w:t>it</w:t>
      </w:r>
      <w:r>
        <w:rPr>
          <w:spacing w:val="-2"/>
        </w:rPr>
        <w:t xml:space="preserve"> </w:t>
      </w:r>
      <w:r>
        <w:rPr>
          <w:spacing w:val="-1"/>
        </w:rPr>
        <w:t>may</w:t>
      </w:r>
      <w:r>
        <w:t xml:space="preserve"> </w:t>
      </w:r>
      <w:r>
        <w:rPr>
          <w:spacing w:val="-1"/>
        </w:rPr>
        <w:t>become aware which</w:t>
      </w:r>
      <w:r>
        <w:rPr>
          <w:spacing w:val="-2"/>
        </w:rPr>
        <w:t xml:space="preserve"> </w:t>
      </w:r>
      <w:r>
        <w:rPr>
          <w:spacing w:val="-1"/>
        </w:rPr>
        <w:t>would</w:t>
      </w:r>
      <w:r>
        <w:rPr>
          <w:spacing w:val="-2"/>
        </w:rPr>
        <w:t xml:space="preserve"> </w:t>
      </w:r>
      <w:r>
        <w:rPr>
          <w:spacing w:val="-1"/>
        </w:rPr>
        <w:t>render</w:t>
      </w:r>
      <w:r>
        <w:rPr>
          <w:spacing w:val="1"/>
        </w:rPr>
        <w:t xml:space="preserve"> </w:t>
      </w:r>
      <w:r>
        <w:rPr>
          <w:spacing w:val="-1"/>
        </w:rPr>
        <w:t>any</w:t>
      </w:r>
      <w:r>
        <w:rPr>
          <w:spacing w:val="28"/>
        </w:rPr>
        <w:t xml:space="preserve"> </w:t>
      </w:r>
      <w:r>
        <w:rPr>
          <w:spacing w:val="-1"/>
        </w:rPr>
        <w:t>such</w:t>
      </w:r>
      <w:r>
        <w:rPr>
          <w:spacing w:val="-2"/>
        </w:rPr>
        <w:t xml:space="preserve"> </w:t>
      </w:r>
      <w:r>
        <w:rPr>
          <w:spacing w:val="-1"/>
        </w:rPr>
        <w:t>information,</w:t>
      </w:r>
      <w:r>
        <w:t xml:space="preserve"> </w:t>
      </w:r>
      <w:r>
        <w:rPr>
          <w:spacing w:val="-1"/>
        </w:rPr>
        <w:t>statement</w:t>
      </w:r>
      <w:r>
        <w:rPr>
          <w:spacing w:val="-2"/>
        </w:rPr>
        <w:t xml:space="preserve"> </w:t>
      </w:r>
      <w:r>
        <w:t>or</w:t>
      </w:r>
      <w:r>
        <w:rPr>
          <w:spacing w:val="-2"/>
        </w:rPr>
        <w:t xml:space="preserve"> </w:t>
      </w:r>
      <w:r>
        <w:rPr>
          <w:spacing w:val="-1"/>
        </w:rPr>
        <w:t>representation</w:t>
      </w:r>
      <w:r>
        <w:rPr>
          <w:spacing w:val="-2"/>
        </w:rPr>
        <w:t xml:space="preserve"> </w:t>
      </w:r>
      <w:r>
        <w:rPr>
          <w:spacing w:val="-1"/>
        </w:rPr>
        <w:t xml:space="preserve">to be false </w:t>
      </w:r>
      <w:r>
        <w:t>or</w:t>
      </w:r>
      <w:r>
        <w:rPr>
          <w:spacing w:val="-2"/>
        </w:rPr>
        <w:t xml:space="preserve"> </w:t>
      </w:r>
      <w:r>
        <w:rPr>
          <w:spacing w:val="-1"/>
        </w:rPr>
        <w:t>misleading</w:t>
      </w:r>
      <w:r>
        <w:rPr>
          <w:spacing w:val="32"/>
        </w:rPr>
        <w:t xml:space="preserve"> </w:t>
      </w:r>
      <w:r>
        <w:rPr>
          <w:spacing w:val="-1"/>
        </w:rPr>
        <w:t>and</w:t>
      </w:r>
      <w:r>
        <w:rPr>
          <w:spacing w:val="-2"/>
        </w:rPr>
        <w:t xml:space="preserve"> </w:t>
      </w:r>
      <w:r>
        <w:t>all</w:t>
      </w:r>
      <w:r>
        <w:rPr>
          <w:spacing w:val="-4"/>
        </w:rPr>
        <w:t xml:space="preserve"> </w:t>
      </w:r>
      <w:r>
        <w:rPr>
          <w:spacing w:val="-1"/>
        </w:rPr>
        <w:t>warranties and</w:t>
      </w:r>
      <w:r>
        <w:rPr>
          <w:spacing w:val="-2"/>
        </w:rPr>
        <w:t xml:space="preserve"> </w:t>
      </w:r>
      <w:r>
        <w:rPr>
          <w:spacing w:val="-1"/>
        </w:rPr>
        <w:t>representations contained</w:t>
      </w:r>
      <w:r>
        <w:rPr>
          <w:spacing w:val="1"/>
        </w:rPr>
        <w:t xml:space="preserve"> </w:t>
      </w:r>
      <w:r>
        <w:rPr>
          <w:spacing w:val="-2"/>
        </w:rPr>
        <w:t>in</w:t>
      </w:r>
      <w:r>
        <w:rPr>
          <w:spacing w:val="1"/>
        </w:rPr>
        <w:t xml:space="preserve"> </w:t>
      </w:r>
      <w:r>
        <w:rPr>
          <w:spacing w:val="-1"/>
        </w:rPr>
        <w:t>the Tender</w:t>
      </w:r>
      <w:r>
        <w:rPr>
          <w:spacing w:val="-2"/>
        </w:rPr>
        <w:t xml:space="preserve"> </w:t>
      </w:r>
      <w:r>
        <w:rPr>
          <w:spacing w:val="-1"/>
        </w:rPr>
        <w:t>shall</w:t>
      </w:r>
      <w:r>
        <w:rPr>
          <w:spacing w:val="-2"/>
        </w:rPr>
        <w:t xml:space="preserve"> </w:t>
      </w:r>
      <w:r>
        <w:rPr>
          <w:spacing w:val="-1"/>
        </w:rPr>
        <w:t>be</w:t>
      </w:r>
      <w:r>
        <w:rPr>
          <w:spacing w:val="40"/>
        </w:rPr>
        <w:t xml:space="preserve"> </w:t>
      </w:r>
      <w:r>
        <w:rPr>
          <w:spacing w:val="-1"/>
        </w:rPr>
        <w:t>deemed</w:t>
      </w:r>
      <w:r>
        <w:rPr>
          <w:spacing w:val="-2"/>
        </w:rPr>
        <w:t xml:space="preserve"> </w:t>
      </w:r>
      <w:r>
        <w:rPr>
          <w:spacing w:val="-1"/>
        </w:rPr>
        <w:t>repeated</w:t>
      </w:r>
      <w:r>
        <w:rPr>
          <w:spacing w:val="-2"/>
        </w:rPr>
        <w:t xml:space="preserve"> in </w:t>
      </w:r>
      <w:r>
        <w:rPr>
          <w:spacing w:val="-1"/>
        </w:rPr>
        <w:t>this Contract;</w:t>
      </w:r>
    </w:p>
    <w:p w14:paraId="461EDA67" w14:textId="77777777" w:rsidR="00A85F47" w:rsidRDefault="00A85F47">
      <w:pPr>
        <w:pStyle w:val="BodyText"/>
        <w:kinsoku w:val="0"/>
        <w:overflowPunct w:val="0"/>
        <w:spacing w:before="10"/>
        <w:ind w:left="0"/>
        <w:rPr>
          <w:sz w:val="19"/>
          <w:szCs w:val="19"/>
        </w:rPr>
      </w:pPr>
    </w:p>
    <w:p w14:paraId="28AD6C46" w14:textId="77777777" w:rsidR="00A85F47" w:rsidRDefault="00A85F47" w:rsidP="00DE0CAC">
      <w:pPr>
        <w:pStyle w:val="BodyText"/>
        <w:numPr>
          <w:ilvl w:val="2"/>
          <w:numId w:val="23"/>
        </w:numPr>
        <w:tabs>
          <w:tab w:val="left" w:pos="2599"/>
        </w:tabs>
        <w:kinsoku w:val="0"/>
        <w:overflowPunct w:val="0"/>
        <w:ind w:left="2598" w:right="214"/>
      </w:pPr>
      <w:bookmarkStart w:id="317" w:name="17.1.7_no_claim_is_being_asserted_and_no"/>
      <w:bookmarkEnd w:id="317"/>
      <w:r>
        <w:rPr>
          <w:spacing w:val="-1"/>
        </w:rPr>
        <w:t>no claim</w:t>
      </w:r>
      <w:r>
        <w:t xml:space="preserve"> </w:t>
      </w:r>
      <w:r>
        <w:rPr>
          <w:spacing w:val="-2"/>
        </w:rPr>
        <w:t>is</w:t>
      </w:r>
      <w:r>
        <w:rPr>
          <w:spacing w:val="1"/>
        </w:rPr>
        <w:t xml:space="preserve"> </w:t>
      </w:r>
      <w:r>
        <w:rPr>
          <w:spacing w:val="-1"/>
        </w:rPr>
        <w:t>being</w:t>
      </w:r>
      <w:r>
        <w:rPr>
          <w:spacing w:val="-2"/>
        </w:rPr>
        <w:t xml:space="preserve"> </w:t>
      </w:r>
      <w:r>
        <w:rPr>
          <w:spacing w:val="-1"/>
        </w:rPr>
        <w:t>asserted</w:t>
      </w:r>
      <w:r>
        <w:rPr>
          <w:spacing w:val="-2"/>
        </w:rPr>
        <w:t xml:space="preserve"> </w:t>
      </w:r>
      <w:r>
        <w:rPr>
          <w:spacing w:val="-1"/>
        </w:rPr>
        <w:t>and</w:t>
      </w:r>
      <w:r>
        <w:rPr>
          <w:spacing w:val="-2"/>
        </w:rPr>
        <w:t xml:space="preserve"> </w:t>
      </w:r>
      <w:r>
        <w:rPr>
          <w:spacing w:val="-1"/>
        </w:rPr>
        <w:t>no</w:t>
      </w:r>
      <w:r>
        <w:rPr>
          <w:spacing w:val="2"/>
        </w:rPr>
        <w:t xml:space="preserve"> </w:t>
      </w:r>
      <w:r>
        <w:rPr>
          <w:spacing w:val="-1"/>
        </w:rPr>
        <w:t>litigation,</w:t>
      </w:r>
      <w:r>
        <w:t xml:space="preserve"> </w:t>
      </w:r>
      <w:r>
        <w:rPr>
          <w:spacing w:val="-1"/>
        </w:rPr>
        <w:t>arbitration</w:t>
      </w:r>
      <w:r>
        <w:rPr>
          <w:spacing w:val="-2"/>
        </w:rPr>
        <w:t xml:space="preserve"> </w:t>
      </w:r>
      <w:r>
        <w:t>or</w:t>
      </w:r>
      <w:r>
        <w:rPr>
          <w:spacing w:val="31"/>
        </w:rPr>
        <w:t xml:space="preserve"> </w:t>
      </w:r>
      <w:r>
        <w:rPr>
          <w:spacing w:val="-1"/>
        </w:rPr>
        <w:t>administrative proceeding</w:t>
      </w:r>
      <w:r>
        <w:rPr>
          <w:spacing w:val="3"/>
        </w:rPr>
        <w:t xml:space="preserve"> </w:t>
      </w:r>
      <w:r>
        <w:rPr>
          <w:spacing w:val="-2"/>
        </w:rPr>
        <w:t>is</w:t>
      </w:r>
      <w:r>
        <w:rPr>
          <w:spacing w:val="-1"/>
        </w:rPr>
        <w:t xml:space="preserve"> presently</w:t>
      </w:r>
      <w:r>
        <w:t xml:space="preserve"> </w:t>
      </w:r>
      <w:r>
        <w:rPr>
          <w:spacing w:val="-2"/>
        </w:rPr>
        <w:t xml:space="preserve">in </w:t>
      </w:r>
      <w:r>
        <w:rPr>
          <w:spacing w:val="-1"/>
        </w:rPr>
        <w:t>progress or,</w:t>
      </w:r>
      <w:r>
        <w:rPr>
          <w:spacing w:val="-2"/>
        </w:rPr>
        <w:t xml:space="preserve"> </w:t>
      </w:r>
      <w:r>
        <w:rPr>
          <w:spacing w:val="-1"/>
        </w:rPr>
        <w:t>to the best</w:t>
      </w:r>
      <w:r>
        <w:rPr>
          <w:spacing w:val="-4"/>
        </w:rPr>
        <w:t xml:space="preserve"> </w:t>
      </w:r>
      <w:r>
        <w:t>of</w:t>
      </w:r>
      <w:r>
        <w:rPr>
          <w:spacing w:val="-2"/>
        </w:rPr>
        <w:t xml:space="preserve"> </w:t>
      </w:r>
      <w:r>
        <w:rPr>
          <w:spacing w:val="-1"/>
        </w:rPr>
        <w:t>its</w:t>
      </w:r>
      <w:r>
        <w:rPr>
          <w:spacing w:val="44"/>
        </w:rPr>
        <w:t xml:space="preserve"> </w:t>
      </w:r>
      <w:r>
        <w:rPr>
          <w:spacing w:val="-1"/>
        </w:rPr>
        <w:t>knowledge and</w:t>
      </w:r>
      <w:r>
        <w:rPr>
          <w:spacing w:val="-2"/>
        </w:rPr>
        <w:t xml:space="preserve"> </w:t>
      </w:r>
      <w:r>
        <w:rPr>
          <w:spacing w:val="-1"/>
        </w:rPr>
        <w:t>belief,</w:t>
      </w:r>
      <w:r>
        <w:t xml:space="preserve"> </w:t>
      </w:r>
      <w:r>
        <w:rPr>
          <w:spacing w:val="-1"/>
        </w:rPr>
        <w:t>pending</w:t>
      </w:r>
      <w:r>
        <w:rPr>
          <w:spacing w:val="1"/>
        </w:rPr>
        <w:t xml:space="preserve"> </w:t>
      </w:r>
      <w:r>
        <w:t>or</w:t>
      </w:r>
      <w:r>
        <w:rPr>
          <w:spacing w:val="-2"/>
        </w:rPr>
        <w:t xml:space="preserve"> </w:t>
      </w:r>
      <w:r>
        <w:rPr>
          <w:spacing w:val="-1"/>
        </w:rPr>
        <w:t>threatened</w:t>
      </w:r>
      <w:r>
        <w:rPr>
          <w:spacing w:val="-2"/>
        </w:rPr>
        <w:t xml:space="preserve"> </w:t>
      </w:r>
      <w:r>
        <w:rPr>
          <w:spacing w:val="-1"/>
        </w:rPr>
        <w:t>against</w:t>
      </w:r>
      <w:r>
        <w:rPr>
          <w:spacing w:val="1"/>
        </w:rPr>
        <w:t xml:space="preserve"> </w:t>
      </w:r>
      <w:r>
        <w:rPr>
          <w:spacing w:val="-2"/>
        </w:rPr>
        <w:t xml:space="preserve">it </w:t>
      </w:r>
      <w:r>
        <w:t>or</w:t>
      </w:r>
      <w:r>
        <w:rPr>
          <w:spacing w:val="1"/>
        </w:rPr>
        <w:t xml:space="preserve"> </w:t>
      </w:r>
      <w:r>
        <w:rPr>
          <w:spacing w:val="-1"/>
        </w:rPr>
        <w:t>its assets</w:t>
      </w:r>
      <w:r>
        <w:rPr>
          <w:spacing w:val="30"/>
        </w:rPr>
        <w:t xml:space="preserve"> </w:t>
      </w:r>
      <w:r>
        <w:rPr>
          <w:spacing w:val="-1"/>
        </w:rPr>
        <w:t>which</w:t>
      </w:r>
      <w:r>
        <w:rPr>
          <w:spacing w:val="-2"/>
        </w:rPr>
        <w:t xml:space="preserve"> </w:t>
      </w:r>
      <w:r>
        <w:rPr>
          <w:spacing w:val="-1"/>
        </w:rPr>
        <w:t>will</w:t>
      </w:r>
      <w:r>
        <w:rPr>
          <w:spacing w:val="-2"/>
        </w:rPr>
        <w:t xml:space="preserve"> </w:t>
      </w:r>
      <w:r>
        <w:t>or</w:t>
      </w:r>
      <w:r>
        <w:rPr>
          <w:spacing w:val="-2"/>
        </w:rPr>
        <w:t xml:space="preserve"> </w:t>
      </w:r>
      <w:r>
        <w:rPr>
          <w:spacing w:val="-1"/>
        </w:rPr>
        <w:t>might</w:t>
      </w:r>
      <w:r>
        <w:rPr>
          <w:spacing w:val="1"/>
        </w:rPr>
        <w:t xml:space="preserve"> </w:t>
      </w:r>
      <w:r>
        <w:rPr>
          <w:spacing w:val="-1"/>
        </w:rPr>
        <w:t>affect</w:t>
      </w:r>
      <w:r>
        <w:rPr>
          <w:spacing w:val="-2"/>
        </w:rPr>
        <w:t xml:space="preserve"> its</w:t>
      </w:r>
      <w:r>
        <w:rPr>
          <w:spacing w:val="-1"/>
        </w:rPr>
        <w:t xml:space="preserve"> ability</w:t>
      </w:r>
      <w:r>
        <w:rPr>
          <w:spacing w:val="-2"/>
        </w:rPr>
        <w:t xml:space="preserve"> </w:t>
      </w:r>
      <w:r>
        <w:rPr>
          <w:spacing w:val="-1"/>
        </w:rPr>
        <w:t>to perform</w:t>
      </w:r>
      <w:r>
        <w:t xml:space="preserve"> </w:t>
      </w:r>
      <w:r>
        <w:rPr>
          <w:spacing w:val="-2"/>
        </w:rPr>
        <w:t>its</w:t>
      </w:r>
      <w:r>
        <w:rPr>
          <w:spacing w:val="-1"/>
        </w:rPr>
        <w:t xml:space="preserve"> obligations under</w:t>
      </w:r>
      <w:r>
        <w:rPr>
          <w:spacing w:val="-2"/>
        </w:rPr>
        <w:t xml:space="preserve"> </w:t>
      </w:r>
      <w:r>
        <w:rPr>
          <w:spacing w:val="-1"/>
        </w:rPr>
        <w:t>the</w:t>
      </w:r>
      <w:r>
        <w:rPr>
          <w:spacing w:val="58"/>
        </w:rPr>
        <w:t xml:space="preserve"> </w:t>
      </w:r>
      <w:r>
        <w:rPr>
          <w:spacing w:val="-1"/>
        </w:rPr>
        <w:t>Contract;</w:t>
      </w:r>
    </w:p>
    <w:p w14:paraId="201F7E84" w14:textId="77777777" w:rsidR="00A85F47" w:rsidRDefault="00A85F47">
      <w:pPr>
        <w:pStyle w:val="BodyText"/>
        <w:kinsoku w:val="0"/>
        <w:overflowPunct w:val="0"/>
        <w:spacing w:before="10"/>
        <w:ind w:left="0"/>
        <w:rPr>
          <w:sz w:val="19"/>
          <w:szCs w:val="19"/>
        </w:rPr>
      </w:pPr>
    </w:p>
    <w:p w14:paraId="7345538F" w14:textId="77777777" w:rsidR="00A85F47" w:rsidRDefault="00A85F47" w:rsidP="00DE0CAC">
      <w:pPr>
        <w:pStyle w:val="BodyText"/>
        <w:numPr>
          <w:ilvl w:val="2"/>
          <w:numId w:val="23"/>
        </w:numPr>
        <w:tabs>
          <w:tab w:val="left" w:pos="2599"/>
        </w:tabs>
        <w:kinsoku w:val="0"/>
        <w:overflowPunct w:val="0"/>
        <w:ind w:left="2598" w:right="214"/>
      </w:pPr>
      <w:bookmarkStart w:id="318" w:name="17.1.8_it_is_not_subject_to_any_contract"/>
      <w:bookmarkEnd w:id="318"/>
      <w:r>
        <w:rPr>
          <w:spacing w:val="-2"/>
        </w:rPr>
        <w:t>it</w:t>
      </w:r>
      <w:r>
        <w:rPr>
          <w:spacing w:val="3"/>
        </w:rPr>
        <w:t xml:space="preserve"> </w:t>
      </w:r>
      <w:r>
        <w:rPr>
          <w:spacing w:val="-2"/>
        </w:rPr>
        <w:t>is</w:t>
      </w:r>
      <w:r>
        <w:rPr>
          <w:spacing w:val="-1"/>
        </w:rPr>
        <w:t xml:space="preserve"> not</w:t>
      </w:r>
      <w:r>
        <w:rPr>
          <w:spacing w:val="-2"/>
        </w:rPr>
        <w:t xml:space="preserve"> </w:t>
      </w:r>
      <w:r>
        <w:rPr>
          <w:spacing w:val="-1"/>
        </w:rPr>
        <w:t>subject</w:t>
      </w:r>
      <w:r>
        <w:rPr>
          <w:spacing w:val="-2"/>
        </w:rPr>
        <w:t xml:space="preserve"> </w:t>
      </w:r>
      <w:r>
        <w:rPr>
          <w:spacing w:val="-1"/>
        </w:rPr>
        <w:t>to any</w:t>
      </w:r>
      <w:r>
        <w:rPr>
          <w:spacing w:val="-2"/>
        </w:rPr>
        <w:t xml:space="preserve"> </w:t>
      </w:r>
      <w:r>
        <w:rPr>
          <w:spacing w:val="-1"/>
        </w:rPr>
        <w:t>contractual</w:t>
      </w:r>
      <w:r>
        <w:rPr>
          <w:spacing w:val="-2"/>
        </w:rPr>
        <w:t xml:space="preserve"> </w:t>
      </w:r>
      <w:r>
        <w:rPr>
          <w:spacing w:val="-1"/>
        </w:rPr>
        <w:t>obligation,</w:t>
      </w:r>
      <w:r>
        <w:rPr>
          <w:spacing w:val="-2"/>
        </w:rPr>
        <w:t xml:space="preserve"> </w:t>
      </w:r>
      <w:r>
        <w:rPr>
          <w:spacing w:val="-1"/>
        </w:rPr>
        <w:t>compliance with</w:t>
      </w:r>
      <w:r>
        <w:rPr>
          <w:spacing w:val="1"/>
        </w:rPr>
        <w:t xml:space="preserve"> </w:t>
      </w:r>
      <w:r>
        <w:rPr>
          <w:spacing w:val="-1"/>
        </w:rPr>
        <w:t>which</w:t>
      </w:r>
      <w:r>
        <w:rPr>
          <w:spacing w:val="1"/>
        </w:rPr>
        <w:t xml:space="preserve"> </w:t>
      </w:r>
      <w:r>
        <w:rPr>
          <w:spacing w:val="-2"/>
        </w:rPr>
        <w:t>is</w:t>
      </w:r>
      <w:r>
        <w:rPr>
          <w:spacing w:val="47"/>
        </w:rPr>
        <w:t xml:space="preserve"> </w:t>
      </w:r>
      <w:r>
        <w:rPr>
          <w:spacing w:val="-1"/>
        </w:rPr>
        <w:t>likely</w:t>
      </w:r>
      <w:r>
        <w:rPr>
          <w:spacing w:val="-2"/>
        </w:rPr>
        <w:t xml:space="preserve"> </w:t>
      </w:r>
      <w:r>
        <w:rPr>
          <w:spacing w:val="-1"/>
        </w:rPr>
        <w:t>to have an</w:t>
      </w:r>
      <w:r>
        <w:rPr>
          <w:spacing w:val="-2"/>
        </w:rPr>
        <w:t xml:space="preserve"> </w:t>
      </w:r>
      <w:r>
        <w:rPr>
          <w:spacing w:val="-1"/>
        </w:rPr>
        <w:t>adverse effect</w:t>
      </w:r>
      <w:r>
        <w:rPr>
          <w:spacing w:val="-2"/>
        </w:rPr>
        <w:t xml:space="preserve"> </w:t>
      </w:r>
      <w:r>
        <w:t>on</w:t>
      </w:r>
      <w:r>
        <w:rPr>
          <w:spacing w:val="-2"/>
        </w:rPr>
        <w:t xml:space="preserve"> its</w:t>
      </w:r>
      <w:r>
        <w:rPr>
          <w:spacing w:val="-1"/>
        </w:rPr>
        <w:t xml:space="preserve"> ability</w:t>
      </w:r>
      <w:r>
        <w:rPr>
          <w:spacing w:val="-2"/>
        </w:rPr>
        <w:t xml:space="preserve"> </w:t>
      </w:r>
      <w:r>
        <w:rPr>
          <w:spacing w:val="-1"/>
        </w:rPr>
        <w:t>to perform</w:t>
      </w:r>
      <w:r>
        <w:t xml:space="preserve"> </w:t>
      </w:r>
      <w:r>
        <w:rPr>
          <w:spacing w:val="-2"/>
        </w:rPr>
        <w:t>its</w:t>
      </w:r>
      <w:r>
        <w:rPr>
          <w:spacing w:val="-1"/>
        </w:rPr>
        <w:t xml:space="preserve"> obligations</w:t>
      </w:r>
      <w:r>
        <w:rPr>
          <w:spacing w:val="48"/>
        </w:rPr>
        <w:t xml:space="preserve"> </w:t>
      </w:r>
      <w:r>
        <w:rPr>
          <w:spacing w:val="-1"/>
        </w:rPr>
        <w:t>under</w:t>
      </w:r>
      <w:r>
        <w:rPr>
          <w:spacing w:val="-2"/>
        </w:rPr>
        <w:t xml:space="preserve"> </w:t>
      </w:r>
      <w:r>
        <w:rPr>
          <w:spacing w:val="-1"/>
        </w:rPr>
        <w:t>the Contract;</w:t>
      </w:r>
    </w:p>
    <w:p w14:paraId="45A38B56" w14:textId="77777777" w:rsidR="00A85F47" w:rsidRDefault="00A85F47">
      <w:pPr>
        <w:pStyle w:val="BodyText"/>
        <w:kinsoku w:val="0"/>
        <w:overflowPunct w:val="0"/>
        <w:spacing w:before="10"/>
        <w:ind w:left="0"/>
        <w:rPr>
          <w:sz w:val="19"/>
          <w:szCs w:val="19"/>
        </w:rPr>
      </w:pPr>
    </w:p>
    <w:p w14:paraId="2E253BC8" w14:textId="77777777" w:rsidR="00A85F47" w:rsidRDefault="00A85F47" w:rsidP="00DE0CAC">
      <w:pPr>
        <w:pStyle w:val="BodyText"/>
        <w:numPr>
          <w:ilvl w:val="2"/>
          <w:numId w:val="23"/>
        </w:numPr>
        <w:tabs>
          <w:tab w:val="left" w:pos="2599"/>
        </w:tabs>
        <w:kinsoku w:val="0"/>
        <w:overflowPunct w:val="0"/>
        <w:ind w:left="2598" w:right="214"/>
        <w:rPr>
          <w:spacing w:val="-1"/>
        </w:rPr>
      </w:pPr>
      <w:bookmarkStart w:id="319" w:name="17.1.9_no_proceedings_or_other_steps_hav"/>
      <w:bookmarkEnd w:id="319"/>
      <w:r>
        <w:rPr>
          <w:spacing w:val="-1"/>
        </w:rPr>
        <w:t xml:space="preserve">no proceedings </w:t>
      </w:r>
      <w:r>
        <w:t>or</w:t>
      </w:r>
      <w:r>
        <w:rPr>
          <w:spacing w:val="-2"/>
        </w:rPr>
        <w:t xml:space="preserve"> </w:t>
      </w:r>
      <w:r>
        <w:rPr>
          <w:spacing w:val="-1"/>
        </w:rPr>
        <w:t>other</w:t>
      </w:r>
      <w:r>
        <w:rPr>
          <w:spacing w:val="-2"/>
        </w:rPr>
        <w:t xml:space="preserve"> </w:t>
      </w:r>
      <w:r>
        <w:rPr>
          <w:spacing w:val="-1"/>
        </w:rPr>
        <w:t>steps have been</w:t>
      </w:r>
      <w:r>
        <w:rPr>
          <w:spacing w:val="-2"/>
        </w:rPr>
        <w:t xml:space="preserve"> taken </w:t>
      </w:r>
      <w:r>
        <w:rPr>
          <w:spacing w:val="-1"/>
        </w:rPr>
        <w:t>and</w:t>
      </w:r>
      <w:r>
        <w:rPr>
          <w:spacing w:val="-2"/>
        </w:rPr>
        <w:t xml:space="preserve"> </w:t>
      </w:r>
      <w:r>
        <w:rPr>
          <w:spacing w:val="-1"/>
        </w:rPr>
        <w:t>not</w:t>
      </w:r>
      <w:r>
        <w:rPr>
          <w:spacing w:val="-2"/>
        </w:rPr>
        <w:t xml:space="preserve"> </w:t>
      </w:r>
      <w:r>
        <w:rPr>
          <w:spacing w:val="-1"/>
        </w:rPr>
        <w:t>discharged</w:t>
      </w:r>
      <w:r>
        <w:rPr>
          <w:spacing w:val="51"/>
        </w:rPr>
        <w:t xml:space="preserve"> </w:t>
      </w:r>
      <w:r>
        <w:rPr>
          <w:spacing w:val="-1"/>
        </w:rPr>
        <w:t>(nor,</w:t>
      </w:r>
      <w:r>
        <w:rPr>
          <w:spacing w:val="-2"/>
        </w:rPr>
        <w:t xml:space="preserve"> </w:t>
      </w:r>
      <w:r>
        <w:rPr>
          <w:spacing w:val="-1"/>
        </w:rPr>
        <w:t>to the best</w:t>
      </w:r>
      <w:r>
        <w:rPr>
          <w:spacing w:val="-2"/>
        </w:rPr>
        <w:t xml:space="preserve"> </w:t>
      </w:r>
      <w:r>
        <w:t>of</w:t>
      </w:r>
      <w:r>
        <w:rPr>
          <w:spacing w:val="-2"/>
        </w:rPr>
        <w:t xml:space="preserve"> its</w:t>
      </w:r>
      <w:r>
        <w:rPr>
          <w:spacing w:val="1"/>
        </w:rPr>
        <w:t xml:space="preserve"> </w:t>
      </w:r>
      <w:r>
        <w:rPr>
          <w:spacing w:val="-1"/>
        </w:rPr>
        <w:t>knowledge,</w:t>
      </w:r>
      <w:r>
        <w:rPr>
          <w:spacing w:val="-2"/>
        </w:rPr>
        <w:t xml:space="preserve"> </w:t>
      </w:r>
      <w:r>
        <w:t>are</w:t>
      </w:r>
      <w:r>
        <w:rPr>
          <w:spacing w:val="-1"/>
        </w:rPr>
        <w:t xml:space="preserve"> threatened) for</w:t>
      </w:r>
      <w:r>
        <w:rPr>
          <w:spacing w:val="-2"/>
        </w:rPr>
        <w:t xml:space="preserve"> </w:t>
      </w:r>
      <w:r>
        <w:rPr>
          <w:spacing w:val="-1"/>
        </w:rPr>
        <w:t>the winding</w:t>
      </w:r>
      <w:r>
        <w:rPr>
          <w:spacing w:val="-2"/>
        </w:rPr>
        <w:t xml:space="preserve"> </w:t>
      </w:r>
      <w:r>
        <w:rPr>
          <w:spacing w:val="-1"/>
        </w:rPr>
        <w:t>up</w:t>
      </w:r>
      <w:r>
        <w:rPr>
          <w:spacing w:val="38"/>
        </w:rPr>
        <w:t xml:space="preserve"> </w:t>
      </w:r>
      <w:r>
        <w:t>of</w:t>
      </w:r>
      <w:r>
        <w:rPr>
          <w:spacing w:val="-2"/>
        </w:rPr>
        <w:t xml:space="preserve"> </w:t>
      </w:r>
      <w:r>
        <w:rPr>
          <w:spacing w:val="-1"/>
        </w:rPr>
        <w:t>the Service Provider</w:t>
      </w:r>
      <w:r>
        <w:rPr>
          <w:spacing w:val="-2"/>
        </w:rPr>
        <w:t xml:space="preserve"> </w:t>
      </w:r>
      <w:r>
        <w:t>or</w:t>
      </w:r>
      <w:r>
        <w:rPr>
          <w:spacing w:val="-2"/>
        </w:rPr>
        <w:t xml:space="preserve"> </w:t>
      </w:r>
      <w:r>
        <w:rPr>
          <w:spacing w:val="-1"/>
        </w:rPr>
        <w:t>for</w:t>
      </w:r>
      <w:r>
        <w:rPr>
          <w:spacing w:val="1"/>
        </w:rPr>
        <w:t xml:space="preserve"> </w:t>
      </w:r>
      <w:r>
        <w:rPr>
          <w:spacing w:val="-2"/>
        </w:rPr>
        <w:t>its</w:t>
      </w:r>
      <w:r>
        <w:rPr>
          <w:spacing w:val="-1"/>
        </w:rPr>
        <w:t xml:space="preserve"> dissolution</w:t>
      </w:r>
      <w:r>
        <w:rPr>
          <w:spacing w:val="1"/>
        </w:rPr>
        <w:t xml:space="preserve"> </w:t>
      </w:r>
      <w:r>
        <w:t>or</w:t>
      </w:r>
      <w:r>
        <w:rPr>
          <w:spacing w:val="-2"/>
        </w:rPr>
        <w:t xml:space="preserve"> </w:t>
      </w:r>
      <w:r>
        <w:rPr>
          <w:spacing w:val="-1"/>
        </w:rPr>
        <w:t>for</w:t>
      </w:r>
      <w:r>
        <w:rPr>
          <w:spacing w:val="-2"/>
        </w:rPr>
        <w:t xml:space="preserve"> </w:t>
      </w:r>
      <w:r>
        <w:rPr>
          <w:spacing w:val="-1"/>
        </w:rPr>
        <w:t>the appointment</w:t>
      </w:r>
      <w:r>
        <w:rPr>
          <w:spacing w:val="-2"/>
        </w:rPr>
        <w:t xml:space="preserve"> </w:t>
      </w:r>
      <w:r>
        <w:t>of</w:t>
      </w:r>
      <w:r>
        <w:rPr>
          <w:spacing w:val="-2"/>
        </w:rPr>
        <w:t xml:space="preserve"> </w:t>
      </w:r>
      <w:r>
        <w:t>a</w:t>
      </w:r>
      <w:r>
        <w:rPr>
          <w:spacing w:val="41"/>
        </w:rPr>
        <w:t xml:space="preserve"> </w:t>
      </w:r>
      <w:r>
        <w:rPr>
          <w:spacing w:val="-1"/>
        </w:rPr>
        <w:t>receiver,</w:t>
      </w:r>
      <w:r>
        <w:rPr>
          <w:spacing w:val="-2"/>
        </w:rPr>
        <w:t xml:space="preserve"> </w:t>
      </w:r>
      <w:r>
        <w:rPr>
          <w:spacing w:val="-1"/>
        </w:rPr>
        <w:t>administrative receiver,</w:t>
      </w:r>
      <w:r>
        <w:t xml:space="preserve"> </w:t>
      </w:r>
      <w:r>
        <w:rPr>
          <w:spacing w:val="-1"/>
        </w:rPr>
        <w:t>liquidator,</w:t>
      </w:r>
      <w:r>
        <w:rPr>
          <w:spacing w:val="-2"/>
        </w:rPr>
        <w:t xml:space="preserve"> </w:t>
      </w:r>
      <w:r>
        <w:rPr>
          <w:spacing w:val="-1"/>
        </w:rPr>
        <w:t>manager,</w:t>
      </w:r>
      <w:r>
        <w:rPr>
          <w:spacing w:val="-2"/>
        </w:rPr>
        <w:t xml:space="preserve"> </w:t>
      </w:r>
      <w:r>
        <w:rPr>
          <w:spacing w:val="-1"/>
        </w:rPr>
        <w:t>administrator</w:t>
      </w:r>
      <w:r>
        <w:rPr>
          <w:spacing w:val="-2"/>
        </w:rPr>
        <w:t xml:space="preserve"> </w:t>
      </w:r>
      <w:r>
        <w:t>or</w:t>
      </w:r>
      <w:r>
        <w:rPr>
          <w:spacing w:val="43"/>
        </w:rPr>
        <w:t xml:space="preserve"> </w:t>
      </w:r>
      <w:r>
        <w:rPr>
          <w:spacing w:val="-1"/>
        </w:rPr>
        <w:t>similar</w:t>
      </w:r>
      <w:r>
        <w:rPr>
          <w:spacing w:val="-2"/>
        </w:rPr>
        <w:t xml:space="preserve"> </w:t>
      </w:r>
      <w:r>
        <w:rPr>
          <w:spacing w:val="-1"/>
        </w:rPr>
        <w:t>officer</w:t>
      </w:r>
      <w:r>
        <w:t xml:space="preserve"> </w:t>
      </w:r>
      <w:r>
        <w:rPr>
          <w:spacing w:val="-2"/>
        </w:rPr>
        <w:t xml:space="preserve">in </w:t>
      </w:r>
      <w:r>
        <w:rPr>
          <w:spacing w:val="-1"/>
        </w:rPr>
        <w:t>relation</w:t>
      </w:r>
      <w:r>
        <w:rPr>
          <w:spacing w:val="-2"/>
        </w:rPr>
        <w:t xml:space="preserve"> </w:t>
      </w:r>
      <w:r>
        <w:rPr>
          <w:spacing w:val="-1"/>
        </w:rPr>
        <w:t>to any</w:t>
      </w:r>
      <w:r>
        <w:rPr>
          <w:spacing w:val="-2"/>
        </w:rPr>
        <w:t xml:space="preserve"> </w:t>
      </w:r>
      <w:r>
        <w:t>of</w:t>
      </w:r>
      <w:r>
        <w:rPr>
          <w:spacing w:val="-2"/>
        </w:rPr>
        <w:t xml:space="preserve"> </w:t>
      </w:r>
      <w:r>
        <w:rPr>
          <w:spacing w:val="-1"/>
        </w:rPr>
        <w:t xml:space="preserve">the Service Provider's assets </w:t>
      </w:r>
      <w:r>
        <w:rPr>
          <w:spacing w:val="-2"/>
        </w:rPr>
        <w:t>or</w:t>
      </w:r>
      <w:r>
        <w:rPr>
          <w:spacing w:val="47"/>
        </w:rPr>
        <w:t xml:space="preserve"> </w:t>
      </w:r>
      <w:r>
        <w:rPr>
          <w:spacing w:val="-1"/>
        </w:rPr>
        <w:t>revenue;</w:t>
      </w:r>
    </w:p>
    <w:p w14:paraId="657343D1" w14:textId="77777777" w:rsidR="00A85F47" w:rsidRDefault="00A85F47">
      <w:pPr>
        <w:pStyle w:val="BodyText"/>
        <w:kinsoku w:val="0"/>
        <w:overflowPunct w:val="0"/>
        <w:spacing w:before="8"/>
        <w:ind w:left="0"/>
        <w:rPr>
          <w:sz w:val="19"/>
          <w:szCs w:val="19"/>
        </w:rPr>
      </w:pPr>
    </w:p>
    <w:p w14:paraId="11FD92CD" w14:textId="77777777" w:rsidR="00A85F47" w:rsidRDefault="00A85F47" w:rsidP="00DE0CAC">
      <w:pPr>
        <w:pStyle w:val="BodyText"/>
        <w:numPr>
          <w:ilvl w:val="2"/>
          <w:numId w:val="23"/>
        </w:numPr>
        <w:tabs>
          <w:tab w:val="left" w:pos="2599"/>
        </w:tabs>
        <w:kinsoku w:val="0"/>
        <w:overflowPunct w:val="0"/>
        <w:ind w:left="2598" w:right="332"/>
      </w:pPr>
      <w:bookmarkStart w:id="320" w:name="17.1.10_it_owns,_has_obtained_or_is_able"/>
      <w:bookmarkEnd w:id="320"/>
      <w:r>
        <w:rPr>
          <w:spacing w:val="-2"/>
        </w:rPr>
        <w:t>it</w:t>
      </w:r>
      <w:r>
        <w:rPr>
          <w:spacing w:val="1"/>
        </w:rPr>
        <w:t xml:space="preserve"> </w:t>
      </w:r>
      <w:r>
        <w:rPr>
          <w:spacing w:val="-1"/>
        </w:rPr>
        <w:t>owns,</w:t>
      </w:r>
      <w:r>
        <w:rPr>
          <w:spacing w:val="-2"/>
        </w:rPr>
        <w:t xml:space="preserve"> </w:t>
      </w:r>
      <w:r>
        <w:rPr>
          <w:spacing w:val="-1"/>
        </w:rPr>
        <w:t>has obtained</w:t>
      </w:r>
      <w:r>
        <w:rPr>
          <w:spacing w:val="1"/>
        </w:rPr>
        <w:t xml:space="preserve"> </w:t>
      </w:r>
      <w:r>
        <w:t>or</w:t>
      </w:r>
      <w:r>
        <w:rPr>
          <w:spacing w:val="-2"/>
        </w:rPr>
        <w:t xml:space="preserve"> is</w:t>
      </w:r>
      <w:r>
        <w:rPr>
          <w:spacing w:val="-1"/>
        </w:rPr>
        <w:t xml:space="preserve"> able to obtain</w:t>
      </w:r>
      <w:r>
        <w:rPr>
          <w:spacing w:val="1"/>
        </w:rPr>
        <w:t xml:space="preserve"> </w:t>
      </w:r>
      <w:r>
        <w:rPr>
          <w:spacing w:val="-1"/>
        </w:rPr>
        <w:t>valid</w:t>
      </w:r>
      <w:r>
        <w:rPr>
          <w:spacing w:val="3"/>
        </w:rPr>
        <w:t xml:space="preserve"> </w:t>
      </w:r>
      <w:r>
        <w:rPr>
          <w:spacing w:val="-1"/>
        </w:rPr>
        <w:t>licences for</w:t>
      </w:r>
      <w:r>
        <w:rPr>
          <w:spacing w:val="-2"/>
        </w:rPr>
        <w:t xml:space="preserve"> </w:t>
      </w:r>
      <w:r>
        <w:rPr>
          <w:spacing w:val="-1"/>
        </w:rPr>
        <w:t>all</w:t>
      </w:r>
      <w:r>
        <w:rPr>
          <w:spacing w:val="39"/>
        </w:rPr>
        <w:t xml:space="preserve"> </w:t>
      </w:r>
      <w:r>
        <w:rPr>
          <w:spacing w:val="-1"/>
        </w:rPr>
        <w:t>Intellectual</w:t>
      </w:r>
      <w:r>
        <w:rPr>
          <w:spacing w:val="-2"/>
        </w:rPr>
        <w:t xml:space="preserve"> </w:t>
      </w:r>
      <w:r>
        <w:rPr>
          <w:spacing w:val="-1"/>
        </w:rPr>
        <w:t>Property</w:t>
      </w:r>
      <w:r>
        <w:t xml:space="preserve"> </w:t>
      </w:r>
      <w:r>
        <w:rPr>
          <w:spacing w:val="-1"/>
        </w:rPr>
        <w:t>Rights that</w:t>
      </w:r>
      <w:r>
        <w:rPr>
          <w:spacing w:val="1"/>
        </w:rPr>
        <w:t xml:space="preserve"> </w:t>
      </w:r>
      <w:r>
        <w:rPr>
          <w:spacing w:val="-1"/>
        </w:rPr>
        <w:t>are necessary</w:t>
      </w:r>
      <w:r>
        <w:rPr>
          <w:spacing w:val="-2"/>
        </w:rPr>
        <w:t xml:space="preserve"> </w:t>
      </w:r>
      <w:r>
        <w:rPr>
          <w:spacing w:val="-1"/>
        </w:rPr>
        <w:t>for</w:t>
      </w:r>
      <w:r>
        <w:rPr>
          <w:spacing w:val="-2"/>
        </w:rPr>
        <w:t xml:space="preserve"> </w:t>
      </w:r>
      <w:r>
        <w:rPr>
          <w:spacing w:val="-1"/>
        </w:rPr>
        <w:t xml:space="preserve">the performance </w:t>
      </w:r>
      <w:r>
        <w:t>of</w:t>
      </w:r>
      <w:r>
        <w:rPr>
          <w:spacing w:val="37"/>
        </w:rPr>
        <w:t xml:space="preserve"> </w:t>
      </w:r>
      <w:r>
        <w:rPr>
          <w:spacing w:val="-2"/>
        </w:rPr>
        <w:t>its</w:t>
      </w:r>
      <w:r>
        <w:rPr>
          <w:spacing w:val="-1"/>
        </w:rPr>
        <w:t xml:space="preserve"> obligations under</w:t>
      </w:r>
      <w:r>
        <w:rPr>
          <w:spacing w:val="-2"/>
        </w:rPr>
        <w:t xml:space="preserve"> </w:t>
      </w:r>
      <w:r>
        <w:t>the</w:t>
      </w:r>
      <w:r>
        <w:rPr>
          <w:spacing w:val="-1"/>
        </w:rPr>
        <w:t xml:space="preserve"> Contract</w:t>
      </w:r>
      <w:r>
        <w:rPr>
          <w:spacing w:val="-2"/>
        </w:rPr>
        <w:t xml:space="preserve"> </w:t>
      </w:r>
      <w:r>
        <w:rPr>
          <w:spacing w:val="-1"/>
        </w:rPr>
        <w:t>and</w:t>
      </w:r>
      <w:r>
        <w:rPr>
          <w:spacing w:val="-2"/>
        </w:rPr>
        <w:t xml:space="preserve"> </w:t>
      </w:r>
      <w:r>
        <w:rPr>
          <w:spacing w:val="-1"/>
        </w:rPr>
        <w:t>shall</w:t>
      </w:r>
      <w:r>
        <w:rPr>
          <w:spacing w:val="1"/>
        </w:rPr>
        <w:t xml:space="preserve"> </w:t>
      </w:r>
      <w:r>
        <w:rPr>
          <w:spacing w:val="-1"/>
        </w:rPr>
        <w:t>maintain</w:t>
      </w:r>
      <w:r>
        <w:rPr>
          <w:spacing w:val="-2"/>
        </w:rPr>
        <w:t xml:space="preserve"> </w:t>
      </w:r>
      <w:r>
        <w:rPr>
          <w:spacing w:val="-1"/>
        </w:rPr>
        <w:t>the same</w:t>
      </w:r>
      <w:r>
        <w:rPr>
          <w:spacing w:val="2"/>
        </w:rPr>
        <w:t xml:space="preserve"> </w:t>
      </w:r>
      <w:r>
        <w:rPr>
          <w:spacing w:val="-2"/>
        </w:rPr>
        <w:t>in</w:t>
      </w:r>
      <w:r>
        <w:rPr>
          <w:spacing w:val="1"/>
        </w:rPr>
        <w:t xml:space="preserve"> </w:t>
      </w:r>
      <w:r>
        <w:rPr>
          <w:spacing w:val="-1"/>
        </w:rPr>
        <w:t>full</w:t>
      </w:r>
      <w:r>
        <w:rPr>
          <w:spacing w:val="39"/>
        </w:rPr>
        <w:t xml:space="preserve"> </w:t>
      </w:r>
      <w:r>
        <w:rPr>
          <w:spacing w:val="-1"/>
        </w:rPr>
        <w:t>force and</w:t>
      </w:r>
      <w:r>
        <w:rPr>
          <w:spacing w:val="-2"/>
        </w:rPr>
        <w:t xml:space="preserve"> </w:t>
      </w:r>
      <w:r>
        <w:rPr>
          <w:spacing w:val="-1"/>
        </w:rPr>
        <w:t>effect;</w:t>
      </w:r>
    </w:p>
    <w:p w14:paraId="47F58F33" w14:textId="77777777" w:rsidR="00A85F47" w:rsidRDefault="00A85F47">
      <w:pPr>
        <w:pStyle w:val="BodyText"/>
        <w:kinsoku w:val="0"/>
        <w:overflowPunct w:val="0"/>
        <w:spacing w:before="10"/>
        <w:ind w:left="0"/>
        <w:rPr>
          <w:sz w:val="19"/>
          <w:szCs w:val="19"/>
        </w:rPr>
      </w:pPr>
    </w:p>
    <w:p w14:paraId="3283715E" w14:textId="77777777" w:rsidR="00A85F47" w:rsidRDefault="00A85F47" w:rsidP="00DE0CAC">
      <w:pPr>
        <w:pStyle w:val="BodyText"/>
        <w:numPr>
          <w:ilvl w:val="1"/>
          <w:numId w:val="23"/>
        </w:numPr>
        <w:tabs>
          <w:tab w:val="left" w:pos="1519"/>
        </w:tabs>
        <w:kinsoku w:val="0"/>
        <w:overflowPunct w:val="0"/>
        <w:ind w:left="1518"/>
      </w:pPr>
      <w:bookmarkStart w:id="321" w:name="17.2_The_Service_Provider_warrants_repre"/>
      <w:bookmarkEnd w:id="321"/>
      <w:r>
        <w:rPr>
          <w:spacing w:val="-1"/>
        </w:rPr>
        <w:t xml:space="preserve">The Service </w:t>
      </w:r>
      <w:r>
        <w:rPr>
          <w:spacing w:val="-2"/>
        </w:rPr>
        <w:t>Provider</w:t>
      </w:r>
      <w:r>
        <w:rPr>
          <w:spacing w:val="1"/>
        </w:rPr>
        <w:t xml:space="preserve"> </w:t>
      </w:r>
      <w:r>
        <w:rPr>
          <w:spacing w:val="-1"/>
        </w:rPr>
        <w:t>warrants represents and</w:t>
      </w:r>
      <w:r>
        <w:rPr>
          <w:spacing w:val="-2"/>
        </w:rPr>
        <w:t xml:space="preserve"> </w:t>
      </w:r>
      <w:r>
        <w:rPr>
          <w:spacing w:val="-1"/>
        </w:rPr>
        <w:t>undertakes to the Customer</w:t>
      </w:r>
      <w:r>
        <w:rPr>
          <w:spacing w:val="-2"/>
        </w:rPr>
        <w:t xml:space="preserve"> </w:t>
      </w:r>
      <w:r>
        <w:rPr>
          <w:spacing w:val="-1"/>
        </w:rPr>
        <w:t>that:</w:t>
      </w:r>
    </w:p>
    <w:p w14:paraId="77A0F4D1" w14:textId="77777777" w:rsidR="00A85F47" w:rsidRDefault="00A85F47">
      <w:pPr>
        <w:pStyle w:val="BodyText"/>
        <w:kinsoku w:val="0"/>
        <w:overflowPunct w:val="0"/>
        <w:spacing w:before="8"/>
        <w:ind w:left="0"/>
        <w:rPr>
          <w:sz w:val="19"/>
          <w:szCs w:val="19"/>
        </w:rPr>
      </w:pPr>
    </w:p>
    <w:p w14:paraId="74DCF5AD" w14:textId="77777777" w:rsidR="00A85F47" w:rsidRDefault="00A85F47" w:rsidP="00DE0CAC">
      <w:pPr>
        <w:pStyle w:val="BodyText"/>
        <w:numPr>
          <w:ilvl w:val="2"/>
          <w:numId w:val="23"/>
        </w:numPr>
        <w:tabs>
          <w:tab w:val="left" w:pos="2599"/>
        </w:tabs>
        <w:kinsoku w:val="0"/>
        <w:overflowPunct w:val="0"/>
        <w:ind w:left="2598" w:right="212"/>
        <w:rPr>
          <w:spacing w:val="-1"/>
        </w:rPr>
      </w:pPr>
      <w:bookmarkStart w:id="322" w:name="17.2.1_the_Goods_and/or_Services_shall_b"/>
      <w:bookmarkEnd w:id="322"/>
      <w:r>
        <w:rPr>
          <w:spacing w:val="-1"/>
        </w:rPr>
        <w:t>the Goods and/or</w:t>
      </w:r>
      <w:r>
        <w:rPr>
          <w:spacing w:val="-2"/>
        </w:rPr>
        <w:t xml:space="preserve"> Services</w:t>
      </w:r>
      <w:r>
        <w:rPr>
          <w:spacing w:val="-1"/>
        </w:rPr>
        <w:t xml:space="preserve"> shall</w:t>
      </w:r>
      <w:r>
        <w:rPr>
          <w:spacing w:val="-4"/>
        </w:rPr>
        <w:t xml:space="preserve"> </w:t>
      </w:r>
      <w:r>
        <w:rPr>
          <w:spacing w:val="-1"/>
        </w:rPr>
        <w:t>be provided</w:t>
      </w:r>
      <w:r>
        <w:rPr>
          <w:spacing w:val="-2"/>
        </w:rPr>
        <w:t xml:space="preserve"> </w:t>
      </w:r>
      <w:r>
        <w:rPr>
          <w:spacing w:val="-1"/>
        </w:rPr>
        <w:t>and</w:t>
      </w:r>
      <w:r>
        <w:rPr>
          <w:spacing w:val="-2"/>
        </w:rPr>
        <w:t xml:space="preserve"> </w:t>
      </w:r>
      <w:r>
        <w:rPr>
          <w:spacing w:val="-1"/>
        </w:rPr>
        <w:t>carried</w:t>
      </w:r>
      <w:r>
        <w:rPr>
          <w:spacing w:val="-2"/>
        </w:rPr>
        <w:t xml:space="preserve"> </w:t>
      </w:r>
      <w:r>
        <w:rPr>
          <w:spacing w:val="-1"/>
        </w:rPr>
        <w:t>out</w:t>
      </w:r>
      <w:r>
        <w:rPr>
          <w:spacing w:val="-2"/>
        </w:rPr>
        <w:t xml:space="preserve"> </w:t>
      </w:r>
      <w:r>
        <w:rPr>
          <w:spacing w:val="-1"/>
        </w:rPr>
        <w:t>by</w:t>
      </w:r>
      <w:r>
        <w:rPr>
          <w:spacing w:val="60"/>
        </w:rPr>
        <w:t xml:space="preserve"> </w:t>
      </w:r>
      <w:r>
        <w:rPr>
          <w:spacing w:val="-1"/>
        </w:rPr>
        <w:t>appropriately</w:t>
      </w:r>
      <w:r>
        <w:rPr>
          <w:spacing w:val="-2"/>
        </w:rPr>
        <w:t xml:space="preserve"> </w:t>
      </w:r>
      <w:r>
        <w:rPr>
          <w:spacing w:val="-1"/>
        </w:rPr>
        <w:t>experienced,</w:t>
      </w:r>
      <w:r>
        <w:rPr>
          <w:spacing w:val="-2"/>
        </w:rPr>
        <w:t xml:space="preserve"> </w:t>
      </w:r>
      <w:r>
        <w:rPr>
          <w:spacing w:val="-1"/>
        </w:rPr>
        <w:t>qualified</w:t>
      </w:r>
      <w:r>
        <w:rPr>
          <w:spacing w:val="-2"/>
        </w:rPr>
        <w:t xml:space="preserve"> </w:t>
      </w:r>
      <w:r>
        <w:rPr>
          <w:spacing w:val="-1"/>
        </w:rPr>
        <w:t>and</w:t>
      </w:r>
      <w:r>
        <w:rPr>
          <w:spacing w:val="-2"/>
        </w:rPr>
        <w:t xml:space="preserve"> </w:t>
      </w:r>
      <w:r>
        <w:rPr>
          <w:spacing w:val="-1"/>
        </w:rPr>
        <w:t>trained</w:t>
      </w:r>
      <w:r>
        <w:rPr>
          <w:spacing w:val="-2"/>
        </w:rPr>
        <w:t xml:space="preserve"> </w:t>
      </w:r>
      <w:r>
        <w:rPr>
          <w:spacing w:val="-1"/>
        </w:rPr>
        <w:t>Staff</w:t>
      </w:r>
      <w:r>
        <w:t xml:space="preserve"> </w:t>
      </w:r>
      <w:r>
        <w:rPr>
          <w:spacing w:val="-1"/>
        </w:rPr>
        <w:t>with</w:t>
      </w:r>
      <w:r>
        <w:rPr>
          <w:spacing w:val="-2"/>
        </w:rPr>
        <w:t xml:space="preserve"> </w:t>
      </w:r>
      <w:r>
        <w:t>all</w:t>
      </w:r>
      <w:r>
        <w:rPr>
          <w:spacing w:val="-2"/>
        </w:rPr>
        <w:t xml:space="preserve"> </w:t>
      </w:r>
      <w:r>
        <w:t>due</w:t>
      </w:r>
      <w:r>
        <w:rPr>
          <w:spacing w:val="-1"/>
        </w:rPr>
        <w:t xml:space="preserve"> skill,</w:t>
      </w:r>
      <w:r>
        <w:rPr>
          <w:spacing w:val="39"/>
        </w:rPr>
        <w:t xml:space="preserve"> </w:t>
      </w:r>
      <w:r>
        <w:rPr>
          <w:spacing w:val="-1"/>
        </w:rPr>
        <w:t>care and</w:t>
      </w:r>
      <w:r>
        <w:rPr>
          <w:spacing w:val="-2"/>
        </w:rPr>
        <w:t xml:space="preserve"> </w:t>
      </w:r>
      <w:r>
        <w:rPr>
          <w:spacing w:val="-1"/>
        </w:rPr>
        <w:t>diligence;</w:t>
      </w:r>
    </w:p>
    <w:p w14:paraId="5BC9E282" w14:textId="77777777" w:rsidR="00A85F47" w:rsidRDefault="00A85F47">
      <w:pPr>
        <w:pStyle w:val="BodyText"/>
        <w:kinsoku w:val="0"/>
        <w:overflowPunct w:val="0"/>
        <w:spacing w:before="8"/>
        <w:ind w:left="0"/>
        <w:rPr>
          <w:sz w:val="19"/>
          <w:szCs w:val="19"/>
        </w:rPr>
      </w:pPr>
    </w:p>
    <w:p w14:paraId="6B038E62" w14:textId="77777777" w:rsidR="00A85F47" w:rsidRDefault="00A85F47" w:rsidP="00DE0CAC">
      <w:pPr>
        <w:pStyle w:val="BodyText"/>
        <w:numPr>
          <w:ilvl w:val="2"/>
          <w:numId w:val="23"/>
        </w:numPr>
        <w:tabs>
          <w:tab w:val="left" w:pos="2598"/>
        </w:tabs>
        <w:kinsoku w:val="0"/>
        <w:overflowPunct w:val="0"/>
        <w:ind w:left="2597" w:right="418"/>
        <w:rPr>
          <w:spacing w:val="-1"/>
        </w:rPr>
      </w:pPr>
      <w:bookmarkStart w:id="323" w:name="17.2.2_it_shall_discharge_its_obligation"/>
      <w:bookmarkEnd w:id="323"/>
      <w:r>
        <w:rPr>
          <w:spacing w:val="-2"/>
        </w:rPr>
        <w:t>it</w:t>
      </w:r>
      <w:r>
        <w:rPr>
          <w:spacing w:val="1"/>
        </w:rPr>
        <w:t xml:space="preserve"> </w:t>
      </w:r>
      <w:r>
        <w:rPr>
          <w:spacing w:val="-1"/>
        </w:rPr>
        <w:t>shall</w:t>
      </w:r>
      <w:r>
        <w:rPr>
          <w:spacing w:val="-2"/>
        </w:rPr>
        <w:t xml:space="preserve"> </w:t>
      </w:r>
      <w:r>
        <w:rPr>
          <w:spacing w:val="-1"/>
        </w:rPr>
        <w:t>discharge</w:t>
      </w:r>
      <w:r>
        <w:rPr>
          <w:spacing w:val="2"/>
        </w:rPr>
        <w:t xml:space="preserve"> </w:t>
      </w:r>
      <w:r>
        <w:rPr>
          <w:spacing w:val="-2"/>
        </w:rPr>
        <w:t>its</w:t>
      </w:r>
      <w:r>
        <w:rPr>
          <w:spacing w:val="-1"/>
        </w:rPr>
        <w:t xml:space="preserve"> obligations hereunder</w:t>
      </w:r>
      <w:r>
        <w:rPr>
          <w:spacing w:val="-2"/>
        </w:rPr>
        <w:t xml:space="preserve"> </w:t>
      </w:r>
      <w:r>
        <w:rPr>
          <w:spacing w:val="-1"/>
        </w:rPr>
        <w:t>(including</w:t>
      </w:r>
      <w:r>
        <w:rPr>
          <w:spacing w:val="-2"/>
        </w:rPr>
        <w:t xml:space="preserve"> </w:t>
      </w:r>
      <w:r>
        <w:rPr>
          <w:spacing w:val="-1"/>
        </w:rPr>
        <w:t>the provision</w:t>
      </w:r>
      <w:r>
        <w:rPr>
          <w:spacing w:val="-2"/>
        </w:rPr>
        <w:t xml:space="preserve"> </w:t>
      </w:r>
      <w:r>
        <w:t>of</w:t>
      </w:r>
      <w:r>
        <w:rPr>
          <w:spacing w:val="55"/>
        </w:rPr>
        <w:t xml:space="preserve"> </w:t>
      </w:r>
      <w:r>
        <w:rPr>
          <w:spacing w:val="-1"/>
        </w:rPr>
        <w:t>the Goods and/or</w:t>
      </w:r>
      <w:r>
        <w:rPr>
          <w:spacing w:val="-2"/>
        </w:rPr>
        <w:t xml:space="preserve"> </w:t>
      </w:r>
      <w:r>
        <w:rPr>
          <w:spacing w:val="-1"/>
        </w:rPr>
        <w:t>Services) with</w:t>
      </w:r>
      <w:r>
        <w:rPr>
          <w:spacing w:val="-2"/>
        </w:rPr>
        <w:t xml:space="preserve"> </w:t>
      </w:r>
      <w:r>
        <w:t>all</w:t>
      </w:r>
      <w:r>
        <w:rPr>
          <w:spacing w:val="-2"/>
        </w:rPr>
        <w:t xml:space="preserve"> </w:t>
      </w:r>
      <w:r>
        <w:rPr>
          <w:spacing w:val="-1"/>
        </w:rPr>
        <w:t>due skill,</w:t>
      </w:r>
      <w:r>
        <w:rPr>
          <w:spacing w:val="-2"/>
        </w:rPr>
        <w:t xml:space="preserve"> </w:t>
      </w:r>
      <w:r>
        <w:rPr>
          <w:spacing w:val="-1"/>
        </w:rPr>
        <w:t>care and</w:t>
      </w:r>
      <w:r>
        <w:rPr>
          <w:spacing w:val="-2"/>
        </w:rPr>
        <w:t xml:space="preserve"> </w:t>
      </w:r>
      <w:r>
        <w:rPr>
          <w:spacing w:val="-1"/>
        </w:rPr>
        <w:t>diligence</w:t>
      </w:r>
      <w:r>
        <w:rPr>
          <w:spacing w:val="43"/>
        </w:rPr>
        <w:t xml:space="preserve"> </w:t>
      </w:r>
      <w:r>
        <w:rPr>
          <w:spacing w:val="-1"/>
        </w:rPr>
        <w:t>including</w:t>
      </w:r>
      <w:r>
        <w:rPr>
          <w:spacing w:val="1"/>
        </w:rPr>
        <w:t xml:space="preserve"> </w:t>
      </w:r>
      <w:r>
        <w:rPr>
          <w:spacing w:val="-2"/>
        </w:rPr>
        <w:t xml:space="preserve">in </w:t>
      </w:r>
      <w:r>
        <w:rPr>
          <w:spacing w:val="-1"/>
        </w:rPr>
        <w:t xml:space="preserve">accordance </w:t>
      </w:r>
      <w:r>
        <w:rPr>
          <w:spacing w:val="-2"/>
        </w:rPr>
        <w:t xml:space="preserve">with </w:t>
      </w:r>
      <w:r>
        <w:rPr>
          <w:spacing w:val="-1"/>
        </w:rPr>
        <w:t>Good</w:t>
      </w:r>
      <w:r>
        <w:rPr>
          <w:spacing w:val="-2"/>
        </w:rPr>
        <w:t xml:space="preserve"> </w:t>
      </w:r>
      <w:r>
        <w:rPr>
          <w:spacing w:val="-1"/>
        </w:rPr>
        <w:t>Industry</w:t>
      </w:r>
      <w:r>
        <w:t xml:space="preserve"> </w:t>
      </w:r>
      <w:r>
        <w:rPr>
          <w:spacing w:val="-1"/>
        </w:rPr>
        <w:t>Practice and</w:t>
      </w:r>
      <w:r>
        <w:rPr>
          <w:spacing w:val="1"/>
        </w:rPr>
        <w:t xml:space="preserve"> </w:t>
      </w:r>
      <w:r>
        <w:rPr>
          <w:spacing w:val="-2"/>
        </w:rPr>
        <w:t>its</w:t>
      </w:r>
      <w:r>
        <w:rPr>
          <w:spacing w:val="-1"/>
        </w:rPr>
        <w:t xml:space="preserve"> own</w:t>
      </w:r>
      <w:r>
        <w:rPr>
          <w:spacing w:val="46"/>
        </w:rPr>
        <w:t xml:space="preserve"> </w:t>
      </w:r>
      <w:r>
        <w:rPr>
          <w:spacing w:val="-1"/>
        </w:rPr>
        <w:t>established</w:t>
      </w:r>
      <w:r>
        <w:rPr>
          <w:spacing w:val="1"/>
        </w:rPr>
        <w:t xml:space="preserve"> </w:t>
      </w:r>
      <w:r>
        <w:rPr>
          <w:spacing w:val="-1"/>
        </w:rPr>
        <w:t>internal</w:t>
      </w:r>
      <w:r>
        <w:rPr>
          <w:spacing w:val="-4"/>
        </w:rPr>
        <w:t xml:space="preserve"> </w:t>
      </w:r>
      <w:r>
        <w:rPr>
          <w:spacing w:val="-1"/>
        </w:rPr>
        <w:t>procedures;</w:t>
      </w:r>
    </w:p>
    <w:p w14:paraId="027A3ACB" w14:textId="77777777" w:rsidR="00A85F47" w:rsidRDefault="00A85F47">
      <w:pPr>
        <w:pStyle w:val="BodyText"/>
        <w:kinsoku w:val="0"/>
        <w:overflowPunct w:val="0"/>
        <w:spacing w:before="8"/>
        <w:ind w:left="0"/>
        <w:rPr>
          <w:sz w:val="19"/>
          <w:szCs w:val="19"/>
        </w:rPr>
      </w:pPr>
    </w:p>
    <w:p w14:paraId="262E3485" w14:textId="77777777" w:rsidR="00A85F47" w:rsidRDefault="00A85F47" w:rsidP="00DE0CAC">
      <w:pPr>
        <w:pStyle w:val="BodyText"/>
        <w:numPr>
          <w:ilvl w:val="2"/>
          <w:numId w:val="23"/>
        </w:numPr>
        <w:tabs>
          <w:tab w:val="left" w:pos="2598"/>
        </w:tabs>
        <w:kinsoku w:val="0"/>
        <w:overflowPunct w:val="0"/>
        <w:ind w:left="2597" w:right="889"/>
      </w:pPr>
      <w:bookmarkStart w:id="324" w:name="17.2.3_the_Goods_and/or_Services_are_and"/>
      <w:bookmarkEnd w:id="324"/>
      <w:r>
        <w:rPr>
          <w:spacing w:val="-1"/>
        </w:rPr>
        <w:t>the Goods and/or</w:t>
      </w:r>
      <w:r>
        <w:rPr>
          <w:spacing w:val="-2"/>
        </w:rPr>
        <w:t xml:space="preserve"> Services</w:t>
      </w:r>
      <w:r>
        <w:rPr>
          <w:spacing w:val="-1"/>
        </w:rPr>
        <w:t xml:space="preserve"> are and</w:t>
      </w:r>
      <w:r>
        <w:rPr>
          <w:spacing w:val="-2"/>
        </w:rPr>
        <w:t xml:space="preserve"> </w:t>
      </w:r>
      <w:r>
        <w:rPr>
          <w:spacing w:val="-1"/>
        </w:rPr>
        <w:t>will</w:t>
      </w:r>
      <w:r>
        <w:rPr>
          <w:spacing w:val="-2"/>
        </w:rPr>
        <w:t xml:space="preserve"> </w:t>
      </w:r>
      <w:r>
        <w:rPr>
          <w:spacing w:val="-1"/>
        </w:rPr>
        <w:t>continue to be during</w:t>
      </w:r>
      <w:r>
        <w:rPr>
          <w:spacing w:val="-2"/>
        </w:rPr>
        <w:t xml:space="preserve"> </w:t>
      </w:r>
      <w:r>
        <w:rPr>
          <w:spacing w:val="-1"/>
        </w:rPr>
        <w:t>the</w:t>
      </w:r>
      <w:r>
        <w:rPr>
          <w:spacing w:val="50"/>
        </w:rPr>
        <w:t xml:space="preserve"> </w:t>
      </w:r>
      <w:r>
        <w:rPr>
          <w:spacing w:val="-1"/>
        </w:rPr>
        <w:t>Contract</w:t>
      </w:r>
      <w:r>
        <w:rPr>
          <w:spacing w:val="-2"/>
        </w:rPr>
        <w:t xml:space="preserve"> Period:</w:t>
      </w:r>
    </w:p>
    <w:p w14:paraId="55A1A3B1" w14:textId="77777777" w:rsidR="00A85F47" w:rsidRDefault="00A85F47" w:rsidP="00DE0CAC">
      <w:pPr>
        <w:pStyle w:val="BodyText"/>
        <w:numPr>
          <w:ilvl w:val="2"/>
          <w:numId w:val="23"/>
        </w:numPr>
        <w:tabs>
          <w:tab w:val="left" w:pos="2598"/>
        </w:tabs>
        <w:kinsoku w:val="0"/>
        <w:overflowPunct w:val="0"/>
        <w:ind w:left="2597" w:right="889"/>
        <w:sectPr w:rsidR="00A85F47">
          <w:pgSz w:w="11910" w:h="16840"/>
          <w:pgMar w:top="860" w:right="620" w:bottom="1560" w:left="620" w:header="663" w:footer="1358" w:gutter="0"/>
          <w:cols w:space="720"/>
          <w:noEndnote/>
        </w:sectPr>
      </w:pPr>
    </w:p>
    <w:p w14:paraId="351191D2" w14:textId="77777777" w:rsidR="00A85F47" w:rsidRDefault="00A85F47">
      <w:pPr>
        <w:pStyle w:val="BodyText"/>
        <w:kinsoku w:val="0"/>
        <w:overflowPunct w:val="0"/>
        <w:spacing w:before="8"/>
        <w:ind w:left="0"/>
        <w:rPr>
          <w:sz w:val="13"/>
          <w:szCs w:val="13"/>
        </w:rPr>
      </w:pPr>
    </w:p>
    <w:p w14:paraId="7E13FAEE" w14:textId="77777777" w:rsidR="00A85F47" w:rsidRDefault="00A85F47">
      <w:pPr>
        <w:pStyle w:val="BodyText"/>
        <w:kinsoku w:val="0"/>
        <w:overflowPunct w:val="0"/>
        <w:spacing w:before="78"/>
        <w:ind w:left="12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5F8E6DE7" w14:textId="77777777" w:rsidR="00A85F47" w:rsidRDefault="00A85F47">
      <w:pPr>
        <w:pStyle w:val="BodyText"/>
        <w:kinsoku w:val="0"/>
        <w:overflowPunct w:val="0"/>
        <w:spacing w:before="4"/>
        <w:ind w:left="0"/>
        <w:rPr>
          <w:sz w:val="14"/>
          <w:szCs w:val="14"/>
        </w:rPr>
      </w:pPr>
    </w:p>
    <w:p w14:paraId="761B110E" w14:textId="77777777" w:rsidR="00A85F47" w:rsidRDefault="00A85F47" w:rsidP="00DE0CAC">
      <w:pPr>
        <w:pStyle w:val="BodyText"/>
        <w:numPr>
          <w:ilvl w:val="3"/>
          <w:numId w:val="23"/>
        </w:numPr>
        <w:tabs>
          <w:tab w:val="left" w:pos="3807"/>
        </w:tabs>
        <w:kinsoku w:val="0"/>
        <w:overflowPunct w:val="0"/>
        <w:spacing w:before="61"/>
        <w:ind w:hanging="1135"/>
      </w:pPr>
      <w:bookmarkStart w:id="325" w:name="a)_of_satisfactory_quality;_and"/>
      <w:bookmarkEnd w:id="325"/>
      <w:r>
        <w:t>of</w:t>
      </w:r>
      <w:r>
        <w:rPr>
          <w:spacing w:val="-2"/>
        </w:rPr>
        <w:t xml:space="preserve"> </w:t>
      </w:r>
      <w:r>
        <w:rPr>
          <w:spacing w:val="-1"/>
        </w:rPr>
        <w:t>satisfactory</w:t>
      </w:r>
      <w:r>
        <w:rPr>
          <w:spacing w:val="-2"/>
        </w:rPr>
        <w:t xml:space="preserve"> </w:t>
      </w:r>
      <w:r>
        <w:rPr>
          <w:spacing w:val="-1"/>
        </w:rPr>
        <w:t>quality; and</w:t>
      </w:r>
    </w:p>
    <w:p w14:paraId="076A33A3" w14:textId="77777777" w:rsidR="00A85F47" w:rsidRDefault="00A85F47">
      <w:pPr>
        <w:pStyle w:val="BodyText"/>
        <w:kinsoku w:val="0"/>
        <w:overflowPunct w:val="0"/>
        <w:spacing w:before="10"/>
        <w:ind w:left="0"/>
        <w:rPr>
          <w:sz w:val="19"/>
          <w:szCs w:val="19"/>
        </w:rPr>
      </w:pPr>
    </w:p>
    <w:p w14:paraId="104B96E9" w14:textId="77777777" w:rsidR="00A85F47" w:rsidRDefault="00A85F47" w:rsidP="00DE0CAC">
      <w:pPr>
        <w:pStyle w:val="BodyText"/>
        <w:numPr>
          <w:ilvl w:val="3"/>
          <w:numId w:val="23"/>
        </w:numPr>
        <w:tabs>
          <w:tab w:val="left" w:pos="3807"/>
        </w:tabs>
        <w:kinsoku w:val="0"/>
        <w:overflowPunct w:val="0"/>
        <w:ind w:right="572" w:hanging="1135"/>
      </w:pPr>
      <w:bookmarkStart w:id="326" w:name="b)_in_conformance_with_the_relevant_spec"/>
      <w:bookmarkEnd w:id="326"/>
      <w:r>
        <w:rPr>
          <w:spacing w:val="-2"/>
        </w:rPr>
        <w:t xml:space="preserve">in </w:t>
      </w:r>
      <w:r>
        <w:rPr>
          <w:spacing w:val="-1"/>
        </w:rPr>
        <w:t>conformance with</w:t>
      </w:r>
      <w:r>
        <w:rPr>
          <w:spacing w:val="-2"/>
        </w:rPr>
        <w:t xml:space="preserve"> </w:t>
      </w:r>
      <w:r>
        <w:t>the</w:t>
      </w:r>
      <w:r>
        <w:rPr>
          <w:spacing w:val="-1"/>
        </w:rPr>
        <w:t xml:space="preserve"> relevant</w:t>
      </w:r>
      <w:r>
        <w:rPr>
          <w:spacing w:val="-2"/>
        </w:rPr>
        <w:t xml:space="preserve"> </w:t>
      </w:r>
      <w:r>
        <w:rPr>
          <w:spacing w:val="-1"/>
        </w:rPr>
        <w:t xml:space="preserve">specifications </w:t>
      </w:r>
      <w:r>
        <w:t>set</w:t>
      </w:r>
      <w:r>
        <w:rPr>
          <w:spacing w:val="-2"/>
        </w:rPr>
        <w:t xml:space="preserve"> </w:t>
      </w:r>
      <w:r>
        <w:rPr>
          <w:spacing w:val="-1"/>
        </w:rPr>
        <w:t>out</w:t>
      </w:r>
      <w:r>
        <w:rPr>
          <w:spacing w:val="-2"/>
        </w:rPr>
        <w:t xml:space="preserve"> in</w:t>
      </w:r>
      <w:r>
        <w:rPr>
          <w:spacing w:val="35"/>
        </w:rPr>
        <w:t xml:space="preserve"> </w:t>
      </w:r>
      <w:r>
        <w:rPr>
          <w:spacing w:val="-2"/>
        </w:rPr>
        <w:t>this</w:t>
      </w:r>
      <w:r>
        <w:rPr>
          <w:spacing w:val="-1"/>
        </w:rPr>
        <w:t xml:space="preserve"> Contract,</w:t>
      </w:r>
      <w:r>
        <w:t xml:space="preserve"> </w:t>
      </w:r>
      <w:r>
        <w:rPr>
          <w:spacing w:val="-1"/>
        </w:rPr>
        <w:t>the relevant</w:t>
      </w:r>
      <w:r>
        <w:rPr>
          <w:spacing w:val="-2"/>
        </w:rPr>
        <w:t xml:space="preserve"> </w:t>
      </w:r>
      <w:r>
        <w:rPr>
          <w:spacing w:val="-1"/>
        </w:rPr>
        <w:t>order</w:t>
      </w:r>
      <w:r>
        <w:rPr>
          <w:spacing w:val="-2"/>
        </w:rPr>
        <w:t xml:space="preserve"> </w:t>
      </w:r>
      <w:r>
        <w:rPr>
          <w:spacing w:val="-1"/>
        </w:rPr>
        <w:t>and</w:t>
      </w:r>
      <w:r>
        <w:rPr>
          <w:spacing w:val="-2"/>
        </w:rPr>
        <w:t xml:space="preserve"> </w:t>
      </w:r>
      <w:r>
        <w:rPr>
          <w:spacing w:val="-1"/>
        </w:rPr>
        <w:t>(if</w:t>
      </w:r>
      <w:r>
        <w:rPr>
          <w:spacing w:val="-2"/>
        </w:rPr>
        <w:t xml:space="preserve"> </w:t>
      </w:r>
      <w:r>
        <w:rPr>
          <w:spacing w:val="-1"/>
        </w:rPr>
        <w:t>applicable) the</w:t>
      </w:r>
      <w:r>
        <w:rPr>
          <w:spacing w:val="36"/>
        </w:rPr>
        <w:t xml:space="preserve"> </w:t>
      </w:r>
      <w:r>
        <w:rPr>
          <w:spacing w:val="-1"/>
        </w:rPr>
        <w:t>manufacturer’s specifications and</w:t>
      </w:r>
      <w:r>
        <w:rPr>
          <w:spacing w:val="-2"/>
        </w:rPr>
        <w:t xml:space="preserve"> </w:t>
      </w:r>
      <w:r>
        <w:rPr>
          <w:spacing w:val="-1"/>
        </w:rPr>
        <w:t>documentation;</w:t>
      </w:r>
    </w:p>
    <w:p w14:paraId="3EE91FF1" w14:textId="77777777" w:rsidR="00A85F47" w:rsidRDefault="00A85F47">
      <w:pPr>
        <w:pStyle w:val="BodyText"/>
        <w:kinsoku w:val="0"/>
        <w:overflowPunct w:val="0"/>
        <w:spacing w:before="8"/>
        <w:ind w:left="0"/>
        <w:rPr>
          <w:sz w:val="19"/>
          <w:szCs w:val="19"/>
        </w:rPr>
      </w:pPr>
    </w:p>
    <w:p w14:paraId="107B3C57" w14:textId="77777777" w:rsidR="00A85F47" w:rsidRDefault="00A85F47" w:rsidP="00DE0CAC">
      <w:pPr>
        <w:pStyle w:val="BodyText"/>
        <w:numPr>
          <w:ilvl w:val="2"/>
          <w:numId w:val="23"/>
        </w:numPr>
        <w:tabs>
          <w:tab w:val="left" w:pos="2619"/>
        </w:tabs>
        <w:kinsoku w:val="0"/>
        <w:overflowPunct w:val="0"/>
        <w:ind w:left="2618"/>
        <w:rPr>
          <w:spacing w:val="-1"/>
        </w:rPr>
      </w:pPr>
      <w:bookmarkStart w:id="327" w:name="17.2.4_in_the_three_(3)_Years_prior_to_t"/>
      <w:bookmarkEnd w:id="327"/>
      <w:r>
        <w:rPr>
          <w:spacing w:val="-2"/>
        </w:rPr>
        <w:t>in</w:t>
      </w:r>
      <w:r>
        <w:rPr>
          <w:spacing w:val="1"/>
        </w:rPr>
        <w:t xml:space="preserve"> </w:t>
      </w:r>
      <w:r>
        <w:rPr>
          <w:spacing w:val="-1"/>
        </w:rPr>
        <w:t>the three (3) Years</w:t>
      </w:r>
      <w:r>
        <w:rPr>
          <w:spacing w:val="-3"/>
        </w:rPr>
        <w:t xml:space="preserve"> </w:t>
      </w:r>
      <w:r>
        <w:rPr>
          <w:spacing w:val="-1"/>
        </w:rPr>
        <w:t>prior</w:t>
      </w:r>
      <w:r>
        <w:rPr>
          <w:spacing w:val="-2"/>
        </w:rPr>
        <w:t xml:space="preserve"> </w:t>
      </w:r>
      <w:r>
        <w:rPr>
          <w:spacing w:val="-1"/>
        </w:rPr>
        <w:t>to the Commencement</w:t>
      </w:r>
      <w:r>
        <w:rPr>
          <w:spacing w:val="-2"/>
        </w:rPr>
        <w:t xml:space="preserve"> </w:t>
      </w:r>
      <w:r>
        <w:rPr>
          <w:spacing w:val="-1"/>
        </w:rPr>
        <w:t>Date:</w:t>
      </w:r>
    </w:p>
    <w:p w14:paraId="62C69CA3" w14:textId="77777777" w:rsidR="00A85F47" w:rsidRDefault="00A85F47">
      <w:pPr>
        <w:pStyle w:val="BodyText"/>
        <w:kinsoku w:val="0"/>
        <w:overflowPunct w:val="0"/>
        <w:spacing w:before="8"/>
        <w:ind w:left="0"/>
        <w:rPr>
          <w:sz w:val="19"/>
          <w:szCs w:val="19"/>
        </w:rPr>
      </w:pPr>
    </w:p>
    <w:p w14:paraId="7873FA8B" w14:textId="77777777" w:rsidR="00A85F47" w:rsidRDefault="00A85F47" w:rsidP="00DE0CAC">
      <w:pPr>
        <w:pStyle w:val="BodyText"/>
        <w:numPr>
          <w:ilvl w:val="3"/>
          <w:numId w:val="23"/>
        </w:numPr>
        <w:tabs>
          <w:tab w:val="left" w:pos="3807"/>
        </w:tabs>
        <w:kinsoku w:val="0"/>
        <w:overflowPunct w:val="0"/>
        <w:ind w:right="409" w:hanging="1136"/>
      </w:pPr>
      <w:bookmarkStart w:id="328" w:name="a)_it_has_conducted_all_financial_accoun"/>
      <w:bookmarkEnd w:id="328"/>
      <w:r>
        <w:rPr>
          <w:spacing w:val="-2"/>
        </w:rPr>
        <w:t>it</w:t>
      </w:r>
      <w:r>
        <w:rPr>
          <w:spacing w:val="1"/>
        </w:rPr>
        <w:t xml:space="preserve"> </w:t>
      </w:r>
      <w:r>
        <w:rPr>
          <w:spacing w:val="-1"/>
        </w:rPr>
        <w:t>has conducted</w:t>
      </w:r>
      <w:r>
        <w:rPr>
          <w:spacing w:val="-2"/>
        </w:rPr>
        <w:t xml:space="preserve"> </w:t>
      </w:r>
      <w:r>
        <w:rPr>
          <w:spacing w:val="-1"/>
        </w:rPr>
        <w:t>all</w:t>
      </w:r>
      <w:r>
        <w:rPr>
          <w:spacing w:val="-2"/>
        </w:rPr>
        <w:t xml:space="preserve"> </w:t>
      </w:r>
      <w:r>
        <w:rPr>
          <w:spacing w:val="-1"/>
        </w:rPr>
        <w:t>financial</w:t>
      </w:r>
      <w:r>
        <w:rPr>
          <w:spacing w:val="-2"/>
        </w:rPr>
        <w:t xml:space="preserve"> </w:t>
      </w:r>
      <w:r>
        <w:rPr>
          <w:spacing w:val="-1"/>
        </w:rPr>
        <w:t>accounting</w:t>
      </w:r>
      <w:r>
        <w:rPr>
          <w:spacing w:val="-2"/>
        </w:rPr>
        <w:t xml:space="preserve"> </w:t>
      </w:r>
      <w:r>
        <w:t>and</w:t>
      </w:r>
      <w:r>
        <w:rPr>
          <w:spacing w:val="-2"/>
        </w:rPr>
        <w:t xml:space="preserve"> </w:t>
      </w:r>
      <w:r>
        <w:rPr>
          <w:spacing w:val="-1"/>
        </w:rPr>
        <w:t>reporting</w:t>
      </w:r>
      <w:r>
        <w:rPr>
          <w:spacing w:val="28"/>
        </w:rPr>
        <w:t xml:space="preserve"> </w:t>
      </w:r>
      <w:r>
        <w:rPr>
          <w:spacing w:val="-1"/>
        </w:rPr>
        <w:t>activities</w:t>
      </w:r>
      <w:r>
        <w:rPr>
          <w:spacing w:val="2"/>
        </w:rPr>
        <w:t xml:space="preserve"> </w:t>
      </w:r>
      <w:r>
        <w:rPr>
          <w:spacing w:val="-2"/>
        </w:rPr>
        <w:t xml:space="preserve">in </w:t>
      </w:r>
      <w:r>
        <w:t>all</w:t>
      </w:r>
      <w:r>
        <w:rPr>
          <w:spacing w:val="-2"/>
        </w:rPr>
        <w:t xml:space="preserve"> </w:t>
      </w:r>
      <w:r>
        <w:rPr>
          <w:spacing w:val="-1"/>
        </w:rPr>
        <w:t>material</w:t>
      </w:r>
      <w:r>
        <w:rPr>
          <w:spacing w:val="-2"/>
        </w:rPr>
        <w:t xml:space="preserve"> </w:t>
      </w:r>
      <w:r>
        <w:rPr>
          <w:spacing w:val="-1"/>
        </w:rPr>
        <w:t xml:space="preserve">respects </w:t>
      </w:r>
      <w:r>
        <w:rPr>
          <w:spacing w:val="-2"/>
        </w:rPr>
        <w:t xml:space="preserve">in </w:t>
      </w:r>
      <w:r>
        <w:rPr>
          <w:spacing w:val="-1"/>
        </w:rPr>
        <w:t xml:space="preserve">compliance </w:t>
      </w:r>
      <w:r>
        <w:rPr>
          <w:spacing w:val="-2"/>
        </w:rPr>
        <w:t xml:space="preserve">with </w:t>
      </w:r>
      <w:r>
        <w:rPr>
          <w:spacing w:val="-1"/>
        </w:rPr>
        <w:t>the</w:t>
      </w:r>
      <w:r>
        <w:rPr>
          <w:spacing w:val="42"/>
        </w:rPr>
        <w:t xml:space="preserve"> </w:t>
      </w:r>
      <w:r>
        <w:rPr>
          <w:spacing w:val="-1"/>
        </w:rPr>
        <w:t>generally</w:t>
      </w:r>
      <w:r>
        <w:rPr>
          <w:spacing w:val="-2"/>
        </w:rPr>
        <w:t xml:space="preserve"> </w:t>
      </w:r>
      <w:r>
        <w:rPr>
          <w:spacing w:val="-1"/>
        </w:rPr>
        <w:t>accepted</w:t>
      </w:r>
      <w:r>
        <w:rPr>
          <w:spacing w:val="-2"/>
        </w:rPr>
        <w:t xml:space="preserve"> </w:t>
      </w:r>
      <w:r>
        <w:rPr>
          <w:spacing w:val="-1"/>
        </w:rPr>
        <w:t>accounting</w:t>
      </w:r>
      <w:r>
        <w:rPr>
          <w:spacing w:val="-2"/>
        </w:rPr>
        <w:t xml:space="preserve"> </w:t>
      </w:r>
      <w:r>
        <w:rPr>
          <w:spacing w:val="-1"/>
        </w:rPr>
        <w:t>principles that</w:t>
      </w:r>
      <w:r>
        <w:rPr>
          <w:spacing w:val="-2"/>
        </w:rPr>
        <w:t xml:space="preserve"> </w:t>
      </w:r>
      <w:r>
        <w:rPr>
          <w:spacing w:val="-1"/>
        </w:rPr>
        <w:t>apply</w:t>
      </w:r>
      <w:r>
        <w:rPr>
          <w:spacing w:val="-2"/>
        </w:rPr>
        <w:t xml:space="preserve"> </w:t>
      </w:r>
      <w:r>
        <w:rPr>
          <w:spacing w:val="-1"/>
        </w:rPr>
        <w:t>to</w:t>
      </w:r>
      <w:r>
        <w:rPr>
          <w:spacing w:val="2"/>
        </w:rPr>
        <w:t xml:space="preserve"> </w:t>
      </w:r>
      <w:r>
        <w:rPr>
          <w:spacing w:val="-1"/>
        </w:rPr>
        <w:t>it</w:t>
      </w:r>
      <w:r>
        <w:rPr>
          <w:spacing w:val="1"/>
        </w:rPr>
        <w:t xml:space="preserve"> </w:t>
      </w:r>
      <w:r>
        <w:rPr>
          <w:spacing w:val="-2"/>
        </w:rPr>
        <w:t>in</w:t>
      </w:r>
      <w:r>
        <w:rPr>
          <w:spacing w:val="41"/>
        </w:rPr>
        <w:t xml:space="preserve"> </w:t>
      </w:r>
      <w:r>
        <w:rPr>
          <w:spacing w:val="-1"/>
        </w:rPr>
        <w:t>any</w:t>
      </w:r>
      <w:r>
        <w:rPr>
          <w:spacing w:val="-2"/>
        </w:rPr>
        <w:t xml:space="preserve"> </w:t>
      </w:r>
      <w:r>
        <w:rPr>
          <w:spacing w:val="-1"/>
        </w:rPr>
        <w:t>country</w:t>
      </w:r>
      <w:r>
        <w:rPr>
          <w:spacing w:val="-2"/>
        </w:rPr>
        <w:t xml:space="preserve"> </w:t>
      </w:r>
      <w:r>
        <w:rPr>
          <w:spacing w:val="-1"/>
        </w:rPr>
        <w:t>where it</w:t>
      </w:r>
      <w:r>
        <w:rPr>
          <w:spacing w:val="-2"/>
        </w:rPr>
        <w:t xml:space="preserve"> </w:t>
      </w:r>
      <w:r>
        <w:rPr>
          <w:spacing w:val="-1"/>
        </w:rPr>
        <w:t>files accounts; and</w:t>
      </w:r>
    </w:p>
    <w:p w14:paraId="145FA4D4" w14:textId="77777777" w:rsidR="00A85F47" w:rsidRDefault="00A85F47">
      <w:pPr>
        <w:pStyle w:val="BodyText"/>
        <w:kinsoku w:val="0"/>
        <w:overflowPunct w:val="0"/>
        <w:spacing w:before="8"/>
        <w:ind w:left="0"/>
        <w:rPr>
          <w:sz w:val="19"/>
          <w:szCs w:val="19"/>
        </w:rPr>
      </w:pPr>
    </w:p>
    <w:p w14:paraId="34431615" w14:textId="77777777" w:rsidR="00A85F47" w:rsidRDefault="00A85F47" w:rsidP="00DE0CAC">
      <w:pPr>
        <w:pStyle w:val="BodyText"/>
        <w:numPr>
          <w:ilvl w:val="3"/>
          <w:numId w:val="23"/>
        </w:numPr>
        <w:tabs>
          <w:tab w:val="left" w:pos="3807"/>
        </w:tabs>
        <w:kinsoku w:val="0"/>
        <w:overflowPunct w:val="0"/>
        <w:ind w:right="231" w:hanging="1136"/>
      </w:pPr>
      <w:bookmarkStart w:id="329" w:name="b)_it_has_been_in_full_compliance_with_a"/>
      <w:bookmarkEnd w:id="329"/>
      <w:r>
        <w:rPr>
          <w:spacing w:val="-2"/>
        </w:rPr>
        <w:t>it</w:t>
      </w:r>
      <w:r>
        <w:rPr>
          <w:spacing w:val="1"/>
        </w:rPr>
        <w:t xml:space="preserve"> </w:t>
      </w:r>
      <w:r>
        <w:rPr>
          <w:spacing w:val="-1"/>
        </w:rPr>
        <w:t>has been</w:t>
      </w:r>
      <w:r>
        <w:rPr>
          <w:spacing w:val="-2"/>
        </w:rPr>
        <w:t xml:space="preserve"> in</w:t>
      </w:r>
      <w:r>
        <w:rPr>
          <w:spacing w:val="1"/>
        </w:rPr>
        <w:t xml:space="preserve"> </w:t>
      </w:r>
      <w:r>
        <w:rPr>
          <w:spacing w:val="-1"/>
        </w:rPr>
        <w:t>full</w:t>
      </w:r>
      <w:r>
        <w:rPr>
          <w:spacing w:val="-4"/>
        </w:rPr>
        <w:t xml:space="preserve"> </w:t>
      </w:r>
      <w:r>
        <w:rPr>
          <w:spacing w:val="-1"/>
        </w:rPr>
        <w:t>compliance with</w:t>
      </w:r>
      <w:r>
        <w:rPr>
          <w:spacing w:val="-2"/>
        </w:rPr>
        <w:t xml:space="preserve"> </w:t>
      </w:r>
      <w:r>
        <w:t>all</w:t>
      </w:r>
      <w:r>
        <w:rPr>
          <w:spacing w:val="-4"/>
        </w:rPr>
        <w:t xml:space="preserve"> </w:t>
      </w:r>
      <w:r>
        <w:rPr>
          <w:spacing w:val="-1"/>
        </w:rPr>
        <w:t>applicable securities</w:t>
      </w:r>
      <w:r>
        <w:rPr>
          <w:spacing w:val="49"/>
        </w:rPr>
        <w:t xml:space="preserve"> </w:t>
      </w:r>
      <w:r>
        <w:rPr>
          <w:spacing w:val="-1"/>
        </w:rPr>
        <w:t>and</w:t>
      </w:r>
      <w:r>
        <w:rPr>
          <w:spacing w:val="-2"/>
        </w:rPr>
        <w:t xml:space="preserve"> </w:t>
      </w:r>
      <w:r>
        <w:rPr>
          <w:spacing w:val="-1"/>
        </w:rPr>
        <w:t>tax</w:t>
      </w:r>
      <w:r>
        <w:t xml:space="preserve"> </w:t>
      </w:r>
      <w:r>
        <w:rPr>
          <w:spacing w:val="-2"/>
        </w:rPr>
        <w:t>laws</w:t>
      </w:r>
      <w:r>
        <w:rPr>
          <w:spacing w:val="-1"/>
        </w:rPr>
        <w:t xml:space="preserve"> and</w:t>
      </w:r>
      <w:r>
        <w:rPr>
          <w:spacing w:val="1"/>
        </w:rPr>
        <w:t xml:space="preserve"> </w:t>
      </w:r>
      <w:r>
        <w:rPr>
          <w:spacing w:val="-1"/>
        </w:rPr>
        <w:t>regulations</w:t>
      </w:r>
      <w:r>
        <w:rPr>
          <w:spacing w:val="1"/>
        </w:rPr>
        <w:t xml:space="preserve"> </w:t>
      </w:r>
      <w:r>
        <w:rPr>
          <w:spacing w:val="-2"/>
        </w:rPr>
        <w:t>in</w:t>
      </w:r>
      <w:r>
        <w:rPr>
          <w:spacing w:val="1"/>
        </w:rPr>
        <w:t xml:space="preserve"> </w:t>
      </w:r>
      <w:r>
        <w:rPr>
          <w:spacing w:val="-1"/>
        </w:rPr>
        <w:t>the jurisdiction</w:t>
      </w:r>
      <w:r>
        <w:rPr>
          <w:spacing w:val="1"/>
        </w:rPr>
        <w:t xml:space="preserve"> </w:t>
      </w:r>
      <w:r>
        <w:rPr>
          <w:spacing w:val="-2"/>
        </w:rPr>
        <w:t>in</w:t>
      </w:r>
      <w:r>
        <w:rPr>
          <w:spacing w:val="1"/>
        </w:rPr>
        <w:t xml:space="preserve"> </w:t>
      </w:r>
      <w:r>
        <w:rPr>
          <w:spacing w:val="-1"/>
        </w:rPr>
        <w:t>which</w:t>
      </w:r>
      <w:r>
        <w:rPr>
          <w:spacing w:val="1"/>
        </w:rPr>
        <w:t xml:space="preserve"> </w:t>
      </w:r>
      <w:r>
        <w:rPr>
          <w:spacing w:val="-2"/>
        </w:rPr>
        <w:t>it</w:t>
      </w:r>
      <w:r>
        <w:rPr>
          <w:spacing w:val="1"/>
        </w:rPr>
        <w:t xml:space="preserve"> </w:t>
      </w:r>
      <w:r>
        <w:rPr>
          <w:spacing w:val="-2"/>
        </w:rPr>
        <w:t>is</w:t>
      </w:r>
      <w:r>
        <w:rPr>
          <w:spacing w:val="39"/>
        </w:rPr>
        <w:t xml:space="preserve"> </w:t>
      </w:r>
      <w:r>
        <w:rPr>
          <w:spacing w:val="-1"/>
        </w:rPr>
        <w:t>established;</w:t>
      </w:r>
    </w:p>
    <w:p w14:paraId="0CB2FEE5" w14:textId="77777777" w:rsidR="00A85F47" w:rsidRDefault="00A85F47">
      <w:pPr>
        <w:pStyle w:val="BodyText"/>
        <w:kinsoku w:val="0"/>
        <w:overflowPunct w:val="0"/>
        <w:spacing w:before="8"/>
        <w:ind w:left="0"/>
        <w:rPr>
          <w:sz w:val="19"/>
          <w:szCs w:val="19"/>
        </w:rPr>
      </w:pPr>
    </w:p>
    <w:p w14:paraId="49E953CF" w14:textId="77777777" w:rsidR="00A85F47" w:rsidRDefault="00A85F47" w:rsidP="00DE0CAC">
      <w:pPr>
        <w:pStyle w:val="BodyText"/>
        <w:numPr>
          <w:ilvl w:val="3"/>
          <w:numId w:val="23"/>
        </w:numPr>
        <w:tabs>
          <w:tab w:val="left" w:pos="3807"/>
        </w:tabs>
        <w:kinsoku w:val="0"/>
        <w:overflowPunct w:val="0"/>
        <w:ind w:right="120" w:hanging="1136"/>
      </w:pPr>
      <w:bookmarkStart w:id="330" w:name="c)_it_has_not_done_or_omitted_to_do_anyt"/>
      <w:bookmarkEnd w:id="330"/>
      <w:r>
        <w:rPr>
          <w:spacing w:val="-2"/>
        </w:rPr>
        <w:t>it</w:t>
      </w:r>
      <w:r>
        <w:rPr>
          <w:spacing w:val="1"/>
        </w:rPr>
        <w:t xml:space="preserve"> </w:t>
      </w:r>
      <w:r>
        <w:rPr>
          <w:spacing w:val="-1"/>
        </w:rPr>
        <w:t>has not</w:t>
      </w:r>
      <w:r>
        <w:rPr>
          <w:spacing w:val="-2"/>
        </w:rPr>
        <w:t xml:space="preserve"> </w:t>
      </w:r>
      <w:r>
        <w:rPr>
          <w:spacing w:val="-1"/>
        </w:rPr>
        <w:t xml:space="preserve">done </w:t>
      </w:r>
      <w:r>
        <w:t>or</w:t>
      </w:r>
      <w:r>
        <w:rPr>
          <w:spacing w:val="-2"/>
        </w:rPr>
        <w:t xml:space="preserve"> </w:t>
      </w:r>
      <w:r>
        <w:rPr>
          <w:spacing w:val="-1"/>
        </w:rPr>
        <w:t>omitted</w:t>
      </w:r>
      <w:r>
        <w:rPr>
          <w:spacing w:val="-2"/>
        </w:rPr>
        <w:t xml:space="preserve"> </w:t>
      </w:r>
      <w:r>
        <w:rPr>
          <w:spacing w:val="-1"/>
        </w:rPr>
        <w:t>to do anything</w:t>
      </w:r>
      <w:r>
        <w:rPr>
          <w:spacing w:val="-2"/>
        </w:rPr>
        <w:t xml:space="preserve"> </w:t>
      </w:r>
      <w:r>
        <w:rPr>
          <w:spacing w:val="-1"/>
        </w:rPr>
        <w:t>which</w:t>
      </w:r>
      <w:r>
        <w:rPr>
          <w:spacing w:val="-2"/>
        </w:rPr>
        <w:t xml:space="preserve"> </w:t>
      </w:r>
      <w:r>
        <w:rPr>
          <w:spacing w:val="-1"/>
        </w:rPr>
        <w:t>could</w:t>
      </w:r>
      <w:r>
        <w:rPr>
          <w:spacing w:val="-2"/>
        </w:rPr>
        <w:t xml:space="preserve"> </w:t>
      </w:r>
      <w:r>
        <w:rPr>
          <w:spacing w:val="-1"/>
        </w:rPr>
        <w:t>have</w:t>
      </w:r>
      <w:r>
        <w:rPr>
          <w:spacing w:val="31"/>
        </w:rPr>
        <w:t xml:space="preserve"> </w:t>
      </w:r>
      <w:r>
        <w:rPr>
          <w:spacing w:val="-1"/>
        </w:rPr>
        <w:t>an</w:t>
      </w:r>
      <w:r>
        <w:rPr>
          <w:spacing w:val="-2"/>
        </w:rPr>
        <w:t xml:space="preserve"> </w:t>
      </w:r>
      <w:r>
        <w:rPr>
          <w:spacing w:val="-1"/>
        </w:rPr>
        <w:t>adverse effect</w:t>
      </w:r>
      <w:r>
        <w:rPr>
          <w:spacing w:val="-2"/>
        </w:rPr>
        <w:t xml:space="preserve"> </w:t>
      </w:r>
      <w:r>
        <w:t>on</w:t>
      </w:r>
      <w:r>
        <w:rPr>
          <w:spacing w:val="-2"/>
        </w:rPr>
        <w:t xml:space="preserve"> </w:t>
      </w:r>
      <w:r>
        <w:rPr>
          <w:spacing w:val="-1"/>
        </w:rPr>
        <w:t>its assets,</w:t>
      </w:r>
      <w:r>
        <w:rPr>
          <w:spacing w:val="-2"/>
        </w:rPr>
        <w:t xml:space="preserve"> </w:t>
      </w:r>
      <w:r>
        <w:rPr>
          <w:spacing w:val="-1"/>
        </w:rPr>
        <w:t>financial</w:t>
      </w:r>
      <w:r>
        <w:rPr>
          <w:spacing w:val="-2"/>
        </w:rPr>
        <w:t xml:space="preserve"> </w:t>
      </w:r>
      <w:r>
        <w:rPr>
          <w:spacing w:val="-1"/>
        </w:rPr>
        <w:t>condition</w:t>
      </w:r>
      <w:r>
        <w:rPr>
          <w:spacing w:val="-2"/>
        </w:rPr>
        <w:t xml:space="preserve"> </w:t>
      </w:r>
      <w:r>
        <w:t>or</w:t>
      </w:r>
      <w:r>
        <w:rPr>
          <w:spacing w:val="1"/>
        </w:rPr>
        <w:t xml:space="preserve"> </w:t>
      </w:r>
      <w:r>
        <w:rPr>
          <w:spacing w:val="-1"/>
        </w:rPr>
        <w:t>position</w:t>
      </w:r>
      <w:r>
        <w:rPr>
          <w:spacing w:val="39"/>
        </w:rPr>
        <w:t xml:space="preserve"> </w:t>
      </w:r>
      <w:r>
        <w:rPr>
          <w:spacing w:val="-1"/>
        </w:rPr>
        <w:t>as an</w:t>
      </w:r>
      <w:r>
        <w:rPr>
          <w:spacing w:val="-2"/>
        </w:rPr>
        <w:t xml:space="preserve"> </w:t>
      </w:r>
      <w:r>
        <w:rPr>
          <w:spacing w:val="-1"/>
        </w:rPr>
        <w:t>on-going</w:t>
      </w:r>
      <w:r>
        <w:rPr>
          <w:spacing w:val="-2"/>
        </w:rPr>
        <w:t xml:space="preserve"> </w:t>
      </w:r>
      <w:r>
        <w:rPr>
          <w:spacing w:val="-1"/>
        </w:rPr>
        <w:t>business concern</w:t>
      </w:r>
      <w:r>
        <w:rPr>
          <w:spacing w:val="-2"/>
        </w:rPr>
        <w:t xml:space="preserve"> </w:t>
      </w:r>
      <w:r>
        <w:t>or</w:t>
      </w:r>
      <w:r>
        <w:rPr>
          <w:spacing w:val="-2"/>
        </w:rPr>
        <w:t xml:space="preserve"> its</w:t>
      </w:r>
      <w:r>
        <w:rPr>
          <w:spacing w:val="-1"/>
        </w:rPr>
        <w:t xml:space="preserve"> ability</w:t>
      </w:r>
      <w:r>
        <w:rPr>
          <w:spacing w:val="-2"/>
        </w:rPr>
        <w:t xml:space="preserve"> </w:t>
      </w:r>
      <w:r>
        <w:rPr>
          <w:spacing w:val="-1"/>
        </w:rPr>
        <w:t>to fulfil</w:t>
      </w:r>
      <w:r>
        <w:rPr>
          <w:spacing w:val="1"/>
        </w:rPr>
        <w:t xml:space="preserve"> </w:t>
      </w:r>
      <w:r>
        <w:rPr>
          <w:spacing w:val="-2"/>
        </w:rPr>
        <w:t>its</w:t>
      </w:r>
      <w:r>
        <w:rPr>
          <w:spacing w:val="50"/>
        </w:rPr>
        <w:t xml:space="preserve"> </w:t>
      </w:r>
      <w:r>
        <w:rPr>
          <w:spacing w:val="-1"/>
        </w:rPr>
        <w:t>obligations under</w:t>
      </w:r>
      <w:r>
        <w:rPr>
          <w:spacing w:val="-2"/>
        </w:rPr>
        <w:t xml:space="preserve"> </w:t>
      </w:r>
      <w:r>
        <w:rPr>
          <w:spacing w:val="-1"/>
        </w:rPr>
        <w:t>the</w:t>
      </w:r>
      <w:r>
        <w:rPr>
          <w:spacing w:val="2"/>
        </w:rPr>
        <w:t xml:space="preserve"> </w:t>
      </w:r>
      <w:r>
        <w:rPr>
          <w:spacing w:val="-1"/>
        </w:rPr>
        <w:t>Contract; and</w:t>
      </w:r>
    </w:p>
    <w:p w14:paraId="17410405" w14:textId="77777777" w:rsidR="00A85F47" w:rsidRDefault="00A85F47">
      <w:pPr>
        <w:pStyle w:val="BodyText"/>
        <w:kinsoku w:val="0"/>
        <w:overflowPunct w:val="0"/>
        <w:spacing w:before="10"/>
        <w:ind w:left="0"/>
        <w:rPr>
          <w:sz w:val="19"/>
          <w:szCs w:val="19"/>
        </w:rPr>
      </w:pPr>
    </w:p>
    <w:p w14:paraId="3443E2CC" w14:textId="77777777" w:rsidR="00A85F47" w:rsidRDefault="00A85F47" w:rsidP="00DE0CAC">
      <w:pPr>
        <w:pStyle w:val="BodyText"/>
        <w:numPr>
          <w:ilvl w:val="3"/>
          <w:numId w:val="23"/>
        </w:numPr>
        <w:tabs>
          <w:tab w:val="left" w:pos="3806"/>
        </w:tabs>
        <w:kinsoku w:val="0"/>
        <w:overflowPunct w:val="0"/>
        <w:ind w:left="3805" w:right="304" w:hanging="1135"/>
        <w:rPr>
          <w:spacing w:val="-1"/>
        </w:rPr>
      </w:pPr>
      <w:bookmarkStart w:id="331" w:name="d)_for_the_Contract_Period_that_all_Staf"/>
      <w:bookmarkEnd w:id="331"/>
      <w:r>
        <w:rPr>
          <w:spacing w:val="-1"/>
        </w:rPr>
        <w:t>for</w:t>
      </w:r>
      <w:r>
        <w:rPr>
          <w:spacing w:val="-2"/>
        </w:rPr>
        <w:t xml:space="preserve"> </w:t>
      </w:r>
      <w:r>
        <w:rPr>
          <w:spacing w:val="-1"/>
        </w:rPr>
        <w:t>the Contract</w:t>
      </w:r>
      <w:r>
        <w:rPr>
          <w:spacing w:val="-2"/>
        </w:rPr>
        <w:t xml:space="preserve"> </w:t>
      </w:r>
      <w:r>
        <w:rPr>
          <w:spacing w:val="-1"/>
        </w:rPr>
        <w:t>Period</w:t>
      </w:r>
      <w:r>
        <w:rPr>
          <w:spacing w:val="-2"/>
        </w:rPr>
        <w:t xml:space="preserve"> </w:t>
      </w:r>
      <w:r>
        <w:rPr>
          <w:spacing w:val="-1"/>
        </w:rPr>
        <w:t>that</w:t>
      </w:r>
      <w:r>
        <w:rPr>
          <w:spacing w:val="-2"/>
        </w:rPr>
        <w:t xml:space="preserve"> </w:t>
      </w:r>
      <w:r>
        <w:t>all</w:t>
      </w:r>
      <w:r>
        <w:rPr>
          <w:spacing w:val="-4"/>
        </w:rPr>
        <w:t xml:space="preserve"> </w:t>
      </w:r>
      <w:r>
        <w:rPr>
          <w:spacing w:val="-1"/>
        </w:rPr>
        <w:t>Staff</w:t>
      </w:r>
      <w:r>
        <w:rPr>
          <w:spacing w:val="-2"/>
        </w:rPr>
        <w:t xml:space="preserve"> </w:t>
      </w:r>
      <w:r>
        <w:rPr>
          <w:spacing w:val="-1"/>
        </w:rPr>
        <w:t>will</w:t>
      </w:r>
      <w:r>
        <w:rPr>
          <w:spacing w:val="-2"/>
        </w:rPr>
        <w:t xml:space="preserve"> </w:t>
      </w:r>
      <w:r>
        <w:rPr>
          <w:spacing w:val="-1"/>
        </w:rPr>
        <w:t>be</w:t>
      </w:r>
      <w:r>
        <w:rPr>
          <w:spacing w:val="2"/>
        </w:rPr>
        <w:t xml:space="preserve"> </w:t>
      </w:r>
      <w:r>
        <w:rPr>
          <w:spacing w:val="-1"/>
        </w:rPr>
        <w:t>vetted</w:t>
      </w:r>
      <w:r>
        <w:rPr>
          <w:spacing w:val="-2"/>
        </w:rPr>
        <w:t xml:space="preserve"> in</w:t>
      </w:r>
      <w:r>
        <w:rPr>
          <w:spacing w:val="41"/>
        </w:rPr>
        <w:t xml:space="preserve"> </w:t>
      </w:r>
      <w:r>
        <w:rPr>
          <w:spacing w:val="-1"/>
        </w:rPr>
        <w:t xml:space="preserve">accordance </w:t>
      </w:r>
      <w:r>
        <w:rPr>
          <w:spacing w:val="-2"/>
        </w:rPr>
        <w:t xml:space="preserve">with </w:t>
      </w:r>
      <w:r>
        <w:rPr>
          <w:spacing w:val="-1"/>
        </w:rPr>
        <w:t>Good</w:t>
      </w:r>
      <w:r>
        <w:rPr>
          <w:spacing w:val="-2"/>
        </w:rPr>
        <w:t xml:space="preserve"> </w:t>
      </w:r>
      <w:r>
        <w:rPr>
          <w:spacing w:val="-1"/>
        </w:rPr>
        <w:t>Industry</w:t>
      </w:r>
      <w:r>
        <w:rPr>
          <w:spacing w:val="-2"/>
        </w:rPr>
        <w:t xml:space="preserve"> </w:t>
      </w:r>
      <w:r>
        <w:rPr>
          <w:spacing w:val="-1"/>
        </w:rPr>
        <w:t>Practice,</w:t>
      </w:r>
      <w:r>
        <w:rPr>
          <w:spacing w:val="-2"/>
        </w:rPr>
        <w:t xml:space="preserve"> </w:t>
      </w:r>
      <w:r>
        <w:t>the</w:t>
      </w:r>
      <w:r>
        <w:rPr>
          <w:spacing w:val="-1"/>
        </w:rPr>
        <w:t xml:space="preserve"> Security</w:t>
      </w:r>
      <w:r>
        <w:rPr>
          <w:spacing w:val="-2"/>
        </w:rPr>
        <w:t xml:space="preserve"> </w:t>
      </w:r>
      <w:r>
        <w:rPr>
          <w:spacing w:val="-1"/>
        </w:rPr>
        <w:t>Policy</w:t>
      </w:r>
      <w:r>
        <w:rPr>
          <w:spacing w:val="43"/>
        </w:rPr>
        <w:t xml:space="preserve"> </w:t>
      </w:r>
      <w:r>
        <w:rPr>
          <w:spacing w:val="-1"/>
        </w:rPr>
        <w:t>and</w:t>
      </w:r>
      <w:r>
        <w:rPr>
          <w:spacing w:val="-2"/>
        </w:rPr>
        <w:t xml:space="preserve"> </w:t>
      </w:r>
      <w:r>
        <w:rPr>
          <w:spacing w:val="-1"/>
        </w:rPr>
        <w:t>the Quality</w:t>
      </w:r>
      <w:r>
        <w:t xml:space="preserve"> </w:t>
      </w:r>
      <w:r>
        <w:rPr>
          <w:spacing w:val="-1"/>
        </w:rPr>
        <w:t>Standards.</w:t>
      </w:r>
    </w:p>
    <w:p w14:paraId="2B6081AE" w14:textId="77777777" w:rsidR="00A85F47" w:rsidRDefault="00A85F47">
      <w:pPr>
        <w:pStyle w:val="BodyText"/>
        <w:kinsoku w:val="0"/>
        <w:overflowPunct w:val="0"/>
        <w:spacing w:before="8"/>
        <w:ind w:left="0"/>
        <w:rPr>
          <w:sz w:val="19"/>
          <w:szCs w:val="19"/>
        </w:rPr>
      </w:pPr>
    </w:p>
    <w:p w14:paraId="305BB452" w14:textId="77777777" w:rsidR="00A85F47" w:rsidRDefault="00A85F47" w:rsidP="00DE0CAC">
      <w:pPr>
        <w:pStyle w:val="BodyText"/>
        <w:numPr>
          <w:ilvl w:val="1"/>
          <w:numId w:val="23"/>
        </w:numPr>
        <w:tabs>
          <w:tab w:val="left" w:pos="1539"/>
        </w:tabs>
        <w:kinsoku w:val="0"/>
        <w:overflowPunct w:val="0"/>
        <w:ind w:left="1538" w:right="600"/>
      </w:pPr>
      <w:bookmarkStart w:id="332" w:name="17.3_For_the_avoidance_of_doubt,_the_fac"/>
      <w:bookmarkEnd w:id="332"/>
      <w:r>
        <w:t>For</w:t>
      </w:r>
      <w:r>
        <w:rPr>
          <w:spacing w:val="-2"/>
        </w:rPr>
        <w:t xml:space="preserve"> </w:t>
      </w:r>
      <w:r>
        <w:rPr>
          <w:spacing w:val="-1"/>
        </w:rPr>
        <w:t xml:space="preserve">the avoidance </w:t>
      </w:r>
      <w:r>
        <w:t xml:space="preserve">of </w:t>
      </w:r>
      <w:r>
        <w:rPr>
          <w:spacing w:val="-1"/>
        </w:rPr>
        <w:t>doubt,</w:t>
      </w:r>
      <w:r>
        <w:rPr>
          <w:spacing w:val="-2"/>
        </w:rPr>
        <w:t xml:space="preserve"> </w:t>
      </w:r>
      <w:r>
        <w:rPr>
          <w:spacing w:val="-1"/>
        </w:rPr>
        <w:t>the fact</w:t>
      </w:r>
      <w:r>
        <w:rPr>
          <w:spacing w:val="-2"/>
        </w:rPr>
        <w:t xml:space="preserve"> </w:t>
      </w:r>
      <w:r>
        <w:rPr>
          <w:spacing w:val="-1"/>
        </w:rPr>
        <w:t>that</w:t>
      </w:r>
      <w:r>
        <w:rPr>
          <w:spacing w:val="1"/>
        </w:rPr>
        <w:t xml:space="preserve"> </w:t>
      </w:r>
      <w:r>
        <w:t>any</w:t>
      </w:r>
      <w:r>
        <w:rPr>
          <w:spacing w:val="-2"/>
        </w:rPr>
        <w:t xml:space="preserve"> </w:t>
      </w:r>
      <w:r>
        <w:rPr>
          <w:spacing w:val="-1"/>
        </w:rPr>
        <w:t>provision</w:t>
      </w:r>
      <w:r>
        <w:rPr>
          <w:spacing w:val="-2"/>
        </w:rPr>
        <w:t xml:space="preserve"> </w:t>
      </w:r>
      <w:r>
        <w:rPr>
          <w:spacing w:val="-1"/>
        </w:rPr>
        <w:t>within</w:t>
      </w:r>
      <w:r>
        <w:rPr>
          <w:spacing w:val="-2"/>
        </w:rPr>
        <w:t xml:space="preserve"> </w:t>
      </w:r>
      <w:r>
        <w:rPr>
          <w:spacing w:val="-1"/>
        </w:rPr>
        <w:t>this Contract</w:t>
      </w:r>
      <w:r>
        <w:rPr>
          <w:spacing w:val="1"/>
        </w:rPr>
        <w:t xml:space="preserve"> </w:t>
      </w:r>
      <w:r>
        <w:rPr>
          <w:spacing w:val="-2"/>
        </w:rPr>
        <w:t>is</w:t>
      </w:r>
      <w:r>
        <w:rPr>
          <w:spacing w:val="35"/>
        </w:rPr>
        <w:t xml:space="preserve"> </w:t>
      </w:r>
      <w:r>
        <w:rPr>
          <w:spacing w:val="-1"/>
        </w:rPr>
        <w:t>expressed</w:t>
      </w:r>
      <w:r>
        <w:rPr>
          <w:spacing w:val="-2"/>
        </w:rPr>
        <w:t xml:space="preserve"> </w:t>
      </w:r>
      <w:r>
        <w:rPr>
          <w:spacing w:val="-1"/>
        </w:rPr>
        <w:t xml:space="preserve">as </w:t>
      </w:r>
      <w:r>
        <w:t>a</w:t>
      </w:r>
      <w:r>
        <w:rPr>
          <w:spacing w:val="-2"/>
        </w:rPr>
        <w:t xml:space="preserve"> </w:t>
      </w:r>
      <w:r>
        <w:rPr>
          <w:spacing w:val="-1"/>
        </w:rPr>
        <w:t>warranty</w:t>
      </w:r>
      <w:r>
        <w:rPr>
          <w:spacing w:val="-2"/>
        </w:rPr>
        <w:t xml:space="preserve"> </w:t>
      </w:r>
      <w:r>
        <w:rPr>
          <w:spacing w:val="-1"/>
        </w:rPr>
        <w:t>shall</w:t>
      </w:r>
      <w:r>
        <w:rPr>
          <w:spacing w:val="-4"/>
        </w:rPr>
        <w:t xml:space="preserve"> </w:t>
      </w:r>
      <w:r>
        <w:rPr>
          <w:spacing w:val="-1"/>
        </w:rPr>
        <w:t>not</w:t>
      </w:r>
      <w:r>
        <w:rPr>
          <w:spacing w:val="-2"/>
        </w:rPr>
        <w:t xml:space="preserve"> </w:t>
      </w:r>
      <w:r>
        <w:rPr>
          <w:spacing w:val="-1"/>
        </w:rPr>
        <w:t>preclude</w:t>
      </w:r>
      <w:r>
        <w:rPr>
          <w:spacing w:val="2"/>
        </w:rPr>
        <w:t xml:space="preserve"> </w:t>
      </w:r>
      <w:r>
        <w:rPr>
          <w:spacing w:val="-1"/>
        </w:rPr>
        <w:t>any</w:t>
      </w:r>
      <w:r>
        <w:rPr>
          <w:spacing w:val="-2"/>
        </w:rPr>
        <w:t xml:space="preserve"> </w:t>
      </w:r>
      <w:r>
        <w:rPr>
          <w:spacing w:val="-1"/>
        </w:rPr>
        <w:t>right</w:t>
      </w:r>
      <w:r>
        <w:rPr>
          <w:spacing w:val="1"/>
        </w:rPr>
        <w:t xml:space="preserve"> </w:t>
      </w:r>
      <w:r>
        <w:t>of</w:t>
      </w:r>
      <w:r>
        <w:rPr>
          <w:spacing w:val="-2"/>
        </w:rPr>
        <w:t xml:space="preserve"> </w:t>
      </w:r>
      <w:r>
        <w:rPr>
          <w:spacing w:val="-1"/>
        </w:rPr>
        <w:t>termination</w:t>
      </w:r>
      <w:r>
        <w:rPr>
          <w:spacing w:val="-2"/>
        </w:rPr>
        <w:t xml:space="preserve"> </w:t>
      </w:r>
      <w:r>
        <w:rPr>
          <w:spacing w:val="-1"/>
        </w:rPr>
        <w:t>the</w:t>
      </w:r>
      <w:r>
        <w:rPr>
          <w:spacing w:val="46"/>
        </w:rPr>
        <w:t xml:space="preserve"> </w:t>
      </w:r>
      <w:r>
        <w:rPr>
          <w:spacing w:val="-1"/>
        </w:rPr>
        <w:t>Customer</w:t>
      </w:r>
      <w:r>
        <w:rPr>
          <w:spacing w:val="-2"/>
        </w:rPr>
        <w:t xml:space="preserve"> </w:t>
      </w:r>
      <w:r>
        <w:rPr>
          <w:spacing w:val="-1"/>
        </w:rPr>
        <w:t>may</w:t>
      </w:r>
      <w:r>
        <w:rPr>
          <w:spacing w:val="-2"/>
        </w:rPr>
        <w:t xml:space="preserve"> </w:t>
      </w:r>
      <w:r>
        <w:rPr>
          <w:spacing w:val="-1"/>
        </w:rPr>
        <w:t>have</w:t>
      </w:r>
      <w:r>
        <w:rPr>
          <w:spacing w:val="2"/>
        </w:rPr>
        <w:t xml:space="preserve"> </w:t>
      </w:r>
      <w:r>
        <w:rPr>
          <w:spacing w:val="-1"/>
        </w:rPr>
        <w:t>in</w:t>
      </w:r>
      <w:r>
        <w:rPr>
          <w:spacing w:val="-2"/>
        </w:rPr>
        <w:t xml:space="preserve"> </w:t>
      </w:r>
      <w:r>
        <w:rPr>
          <w:spacing w:val="-1"/>
        </w:rPr>
        <w:t>respect</w:t>
      </w:r>
      <w:r>
        <w:rPr>
          <w:spacing w:val="-2"/>
        </w:rPr>
        <w:t xml:space="preserve"> </w:t>
      </w:r>
      <w:r>
        <w:t>of</w:t>
      </w:r>
      <w:r>
        <w:rPr>
          <w:spacing w:val="-2"/>
        </w:rPr>
        <w:t xml:space="preserve"> </w:t>
      </w:r>
      <w:r>
        <w:rPr>
          <w:spacing w:val="-1"/>
        </w:rPr>
        <w:t>breach</w:t>
      </w:r>
      <w:r>
        <w:rPr>
          <w:spacing w:val="-2"/>
        </w:rPr>
        <w:t xml:space="preserve"> </w:t>
      </w:r>
      <w:r>
        <w:t>of</w:t>
      </w:r>
      <w:r>
        <w:rPr>
          <w:spacing w:val="-4"/>
        </w:rPr>
        <w:t xml:space="preserve"> </w:t>
      </w:r>
      <w:r>
        <w:rPr>
          <w:spacing w:val="-1"/>
        </w:rPr>
        <w:t>that</w:t>
      </w:r>
      <w:r>
        <w:rPr>
          <w:spacing w:val="-2"/>
        </w:rPr>
        <w:t xml:space="preserve"> </w:t>
      </w:r>
      <w:r>
        <w:rPr>
          <w:spacing w:val="-1"/>
        </w:rPr>
        <w:t>provision</w:t>
      </w:r>
      <w:r>
        <w:rPr>
          <w:spacing w:val="-2"/>
        </w:rPr>
        <w:t xml:space="preserve"> </w:t>
      </w:r>
      <w:r>
        <w:rPr>
          <w:spacing w:val="-1"/>
        </w:rPr>
        <w:t>by</w:t>
      </w:r>
      <w:r>
        <w:t xml:space="preserve"> </w:t>
      </w:r>
      <w:r>
        <w:rPr>
          <w:spacing w:val="-1"/>
        </w:rPr>
        <w:t>the Service</w:t>
      </w:r>
      <w:r>
        <w:rPr>
          <w:spacing w:val="41"/>
        </w:rPr>
        <w:t xml:space="preserve"> </w:t>
      </w:r>
      <w:r>
        <w:rPr>
          <w:spacing w:val="-1"/>
        </w:rPr>
        <w:t>Provider.</w:t>
      </w:r>
    </w:p>
    <w:p w14:paraId="49218BE6" w14:textId="77777777" w:rsidR="00A85F47" w:rsidRDefault="00A85F47">
      <w:pPr>
        <w:pStyle w:val="BodyText"/>
        <w:kinsoku w:val="0"/>
        <w:overflowPunct w:val="0"/>
        <w:spacing w:before="10"/>
        <w:ind w:left="0"/>
        <w:rPr>
          <w:sz w:val="19"/>
          <w:szCs w:val="19"/>
        </w:rPr>
      </w:pPr>
    </w:p>
    <w:p w14:paraId="2700D5CA" w14:textId="77777777" w:rsidR="00A85F47" w:rsidRDefault="00A85F47" w:rsidP="00DE0CAC">
      <w:pPr>
        <w:pStyle w:val="BodyText"/>
        <w:numPr>
          <w:ilvl w:val="1"/>
          <w:numId w:val="23"/>
        </w:numPr>
        <w:tabs>
          <w:tab w:val="left" w:pos="1539"/>
        </w:tabs>
        <w:kinsoku w:val="0"/>
        <w:overflowPunct w:val="0"/>
        <w:ind w:left="1538"/>
      </w:pPr>
      <w:bookmarkStart w:id="333" w:name="17.4_The_Service_Provider_acknowledges_a"/>
      <w:bookmarkEnd w:id="333"/>
      <w:r>
        <w:rPr>
          <w:spacing w:val="-1"/>
        </w:rPr>
        <w:t xml:space="preserve">The Service </w:t>
      </w:r>
      <w:r>
        <w:rPr>
          <w:spacing w:val="-2"/>
        </w:rPr>
        <w:t>Provider</w:t>
      </w:r>
      <w:r>
        <w:rPr>
          <w:spacing w:val="1"/>
        </w:rPr>
        <w:t xml:space="preserve"> </w:t>
      </w:r>
      <w:r>
        <w:rPr>
          <w:spacing w:val="-1"/>
        </w:rPr>
        <w:t>acknowledges and</w:t>
      </w:r>
      <w:r>
        <w:rPr>
          <w:spacing w:val="-2"/>
        </w:rPr>
        <w:t xml:space="preserve"> </w:t>
      </w:r>
      <w:r>
        <w:rPr>
          <w:spacing w:val="-1"/>
        </w:rPr>
        <w:t>agrees that:</w:t>
      </w:r>
    </w:p>
    <w:p w14:paraId="66167B0D" w14:textId="77777777" w:rsidR="00A85F47" w:rsidRDefault="00A85F47">
      <w:pPr>
        <w:pStyle w:val="BodyText"/>
        <w:kinsoku w:val="0"/>
        <w:overflowPunct w:val="0"/>
        <w:spacing w:before="8"/>
        <w:ind w:left="0"/>
        <w:rPr>
          <w:sz w:val="19"/>
          <w:szCs w:val="19"/>
        </w:rPr>
      </w:pPr>
    </w:p>
    <w:p w14:paraId="077B854E" w14:textId="77777777" w:rsidR="00A85F47" w:rsidRDefault="00A85F47" w:rsidP="00DE0CAC">
      <w:pPr>
        <w:pStyle w:val="BodyText"/>
        <w:numPr>
          <w:ilvl w:val="2"/>
          <w:numId w:val="23"/>
        </w:numPr>
        <w:tabs>
          <w:tab w:val="left" w:pos="2619"/>
        </w:tabs>
        <w:kinsoku w:val="0"/>
        <w:overflowPunct w:val="0"/>
        <w:ind w:left="2618" w:right="572"/>
      </w:pPr>
      <w:bookmarkStart w:id="334" w:name="17.4.1_the_warranties,_representations_a"/>
      <w:bookmarkEnd w:id="334"/>
      <w:r>
        <w:rPr>
          <w:spacing w:val="-1"/>
        </w:rPr>
        <w:t>the warranties,</w:t>
      </w:r>
      <w:r>
        <w:rPr>
          <w:spacing w:val="-2"/>
        </w:rPr>
        <w:t xml:space="preserve"> </w:t>
      </w:r>
      <w:r>
        <w:rPr>
          <w:spacing w:val="-1"/>
        </w:rPr>
        <w:t>representations and</w:t>
      </w:r>
      <w:r>
        <w:rPr>
          <w:spacing w:val="-2"/>
        </w:rPr>
        <w:t xml:space="preserve"> </w:t>
      </w:r>
      <w:r>
        <w:rPr>
          <w:spacing w:val="-1"/>
        </w:rPr>
        <w:t>undertakings contained</w:t>
      </w:r>
      <w:r>
        <w:rPr>
          <w:spacing w:val="1"/>
        </w:rPr>
        <w:t xml:space="preserve"> </w:t>
      </w:r>
      <w:r>
        <w:rPr>
          <w:spacing w:val="-2"/>
        </w:rPr>
        <w:t>in</w:t>
      </w:r>
      <w:r>
        <w:rPr>
          <w:spacing w:val="1"/>
        </w:rPr>
        <w:t xml:space="preserve"> </w:t>
      </w:r>
      <w:r>
        <w:rPr>
          <w:spacing w:val="-1"/>
        </w:rPr>
        <w:t>this</w:t>
      </w:r>
      <w:r>
        <w:rPr>
          <w:spacing w:val="33"/>
        </w:rPr>
        <w:t xml:space="preserve"> </w:t>
      </w:r>
      <w:r>
        <w:rPr>
          <w:spacing w:val="-1"/>
        </w:rPr>
        <w:t>Contract</w:t>
      </w:r>
      <w:r>
        <w:rPr>
          <w:spacing w:val="-2"/>
        </w:rPr>
        <w:t xml:space="preserve"> </w:t>
      </w:r>
      <w:r>
        <w:rPr>
          <w:spacing w:val="-1"/>
        </w:rPr>
        <w:t>are material</w:t>
      </w:r>
      <w:r>
        <w:rPr>
          <w:spacing w:val="1"/>
        </w:rPr>
        <w:t xml:space="preserve"> </w:t>
      </w:r>
      <w:r>
        <w:rPr>
          <w:spacing w:val="-1"/>
        </w:rPr>
        <w:t>and</w:t>
      </w:r>
      <w:r>
        <w:rPr>
          <w:spacing w:val="-2"/>
        </w:rPr>
        <w:t xml:space="preserve"> </w:t>
      </w:r>
      <w:r>
        <w:rPr>
          <w:spacing w:val="-1"/>
        </w:rPr>
        <w:t>are designed</w:t>
      </w:r>
      <w:r>
        <w:rPr>
          <w:spacing w:val="-2"/>
        </w:rPr>
        <w:t xml:space="preserve"> </w:t>
      </w:r>
      <w:r>
        <w:rPr>
          <w:spacing w:val="-1"/>
        </w:rPr>
        <w:t>to</w:t>
      </w:r>
      <w:r>
        <w:rPr>
          <w:spacing w:val="2"/>
        </w:rPr>
        <w:t xml:space="preserve"> </w:t>
      </w:r>
      <w:r>
        <w:rPr>
          <w:spacing w:val="-1"/>
        </w:rPr>
        <w:t>induce the Customer</w:t>
      </w:r>
      <w:r>
        <w:rPr>
          <w:spacing w:val="-2"/>
        </w:rPr>
        <w:t xml:space="preserve"> </w:t>
      </w:r>
      <w:r>
        <w:rPr>
          <w:spacing w:val="-1"/>
        </w:rPr>
        <w:t>into</w:t>
      </w:r>
      <w:r>
        <w:rPr>
          <w:spacing w:val="32"/>
        </w:rPr>
        <w:t xml:space="preserve"> </w:t>
      </w:r>
      <w:r>
        <w:rPr>
          <w:spacing w:val="-1"/>
        </w:rPr>
        <w:t>entering</w:t>
      </w:r>
      <w:r>
        <w:rPr>
          <w:spacing w:val="1"/>
        </w:rPr>
        <w:t xml:space="preserve"> </w:t>
      </w:r>
      <w:r>
        <w:rPr>
          <w:spacing w:val="-2"/>
        </w:rPr>
        <w:t>into</w:t>
      </w:r>
      <w:r>
        <w:rPr>
          <w:spacing w:val="-1"/>
        </w:rPr>
        <w:t xml:space="preserve"> this contract; and</w:t>
      </w:r>
    </w:p>
    <w:p w14:paraId="28B5C42C" w14:textId="77777777" w:rsidR="00A85F47" w:rsidRDefault="00A85F47">
      <w:pPr>
        <w:pStyle w:val="BodyText"/>
        <w:kinsoku w:val="0"/>
        <w:overflowPunct w:val="0"/>
        <w:spacing w:before="8"/>
        <w:ind w:left="0"/>
        <w:rPr>
          <w:sz w:val="19"/>
          <w:szCs w:val="19"/>
        </w:rPr>
      </w:pPr>
    </w:p>
    <w:p w14:paraId="6033A6B9" w14:textId="77777777" w:rsidR="00A85F47" w:rsidRDefault="00A85F47" w:rsidP="00DE0CAC">
      <w:pPr>
        <w:pStyle w:val="BodyText"/>
        <w:numPr>
          <w:ilvl w:val="2"/>
          <w:numId w:val="23"/>
        </w:numPr>
        <w:tabs>
          <w:tab w:val="left" w:pos="2619"/>
        </w:tabs>
        <w:kinsoku w:val="0"/>
        <w:overflowPunct w:val="0"/>
        <w:ind w:left="2618" w:right="304"/>
      </w:pPr>
      <w:bookmarkStart w:id="335" w:name="17.4.2_the_Customer_has_been_induced_int"/>
      <w:bookmarkEnd w:id="335"/>
      <w:r>
        <w:rPr>
          <w:spacing w:val="-1"/>
        </w:rPr>
        <w:t>the Customer</w:t>
      </w:r>
      <w:r>
        <w:rPr>
          <w:spacing w:val="-2"/>
        </w:rPr>
        <w:t xml:space="preserve"> </w:t>
      </w:r>
      <w:r>
        <w:rPr>
          <w:spacing w:val="-1"/>
        </w:rPr>
        <w:t>has been</w:t>
      </w:r>
      <w:r>
        <w:rPr>
          <w:spacing w:val="-2"/>
        </w:rPr>
        <w:t xml:space="preserve"> </w:t>
      </w:r>
      <w:r>
        <w:rPr>
          <w:spacing w:val="-1"/>
        </w:rPr>
        <w:t>induced</w:t>
      </w:r>
      <w:r>
        <w:rPr>
          <w:spacing w:val="-2"/>
        </w:rPr>
        <w:t xml:space="preserve"> </w:t>
      </w:r>
      <w:r>
        <w:rPr>
          <w:spacing w:val="-1"/>
        </w:rPr>
        <w:t>into entering</w:t>
      </w:r>
      <w:r>
        <w:rPr>
          <w:spacing w:val="1"/>
        </w:rPr>
        <w:t xml:space="preserve"> </w:t>
      </w:r>
      <w:r>
        <w:rPr>
          <w:spacing w:val="-2"/>
        </w:rPr>
        <w:t>into</w:t>
      </w:r>
      <w:r>
        <w:rPr>
          <w:spacing w:val="-1"/>
        </w:rPr>
        <w:t xml:space="preserve"> this Contract</w:t>
      </w:r>
      <w:r>
        <w:rPr>
          <w:spacing w:val="-2"/>
        </w:rPr>
        <w:t xml:space="preserve"> </w:t>
      </w:r>
      <w:r>
        <w:t>and</w:t>
      </w:r>
      <w:r>
        <w:rPr>
          <w:spacing w:val="1"/>
        </w:rPr>
        <w:t xml:space="preserve"> </w:t>
      </w:r>
      <w:r>
        <w:rPr>
          <w:spacing w:val="-2"/>
        </w:rPr>
        <w:t>in</w:t>
      </w:r>
      <w:r>
        <w:rPr>
          <w:spacing w:val="43"/>
        </w:rPr>
        <w:t xml:space="preserve"> </w:t>
      </w:r>
      <w:r>
        <w:rPr>
          <w:spacing w:val="-1"/>
        </w:rPr>
        <w:t>doing</w:t>
      </w:r>
      <w:r>
        <w:rPr>
          <w:spacing w:val="-2"/>
        </w:rPr>
        <w:t xml:space="preserve"> </w:t>
      </w:r>
      <w:r>
        <w:t>so</w:t>
      </w:r>
      <w:r>
        <w:rPr>
          <w:spacing w:val="-1"/>
        </w:rPr>
        <w:t xml:space="preserve"> has relied</w:t>
      </w:r>
      <w:r>
        <w:rPr>
          <w:spacing w:val="-2"/>
        </w:rPr>
        <w:t xml:space="preserve"> </w:t>
      </w:r>
      <w:r>
        <w:t>upon</w:t>
      </w:r>
      <w:r>
        <w:rPr>
          <w:spacing w:val="-2"/>
        </w:rPr>
        <w:t xml:space="preserve"> </w:t>
      </w:r>
      <w:r>
        <w:rPr>
          <w:spacing w:val="-1"/>
        </w:rPr>
        <w:t>the warranties,</w:t>
      </w:r>
      <w:r>
        <w:rPr>
          <w:spacing w:val="-2"/>
        </w:rPr>
        <w:t xml:space="preserve"> </w:t>
      </w:r>
      <w:r>
        <w:rPr>
          <w:spacing w:val="-1"/>
        </w:rPr>
        <w:t>representations and</w:t>
      </w:r>
      <w:r>
        <w:rPr>
          <w:spacing w:val="24"/>
        </w:rPr>
        <w:t xml:space="preserve"> </w:t>
      </w:r>
      <w:r>
        <w:rPr>
          <w:spacing w:val="-1"/>
        </w:rPr>
        <w:t>undertakings contained</w:t>
      </w:r>
      <w:r>
        <w:rPr>
          <w:spacing w:val="-2"/>
        </w:rPr>
        <w:t xml:space="preserve"> </w:t>
      </w:r>
      <w:r>
        <w:rPr>
          <w:spacing w:val="-1"/>
        </w:rPr>
        <w:t>herein.</w:t>
      </w:r>
    </w:p>
    <w:p w14:paraId="388FDFC6" w14:textId="77777777" w:rsidR="00A85F47" w:rsidRDefault="00A85F47">
      <w:pPr>
        <w:pStyle w:val="BodyText"/>
        <w:kinsoku w:val="0"/>
        <w:overflowPunct w:val="0"/>
        <w:spacing w:before="8"/>
        <w:ind w:left="0"/>
        <w:rPr>
          <w:sz w:val="19"/>
          <w:szCs w:val="19"/>
        </w:rPr>
      </w:pPr>
    </w:p>
    <w:p w14:paraId="02887D3C" w14:textId="77777777" w:rsidR="00A85F47" w:rsidRDefault="00A85F47" w:rsidP="00DE0CAC">
      <w:pPr>
        <w:pStyle w:val="Heading8"/>
        <w:numPr>
          <w:ilvl w:val="0"/>
          <w:numId w:val="23"/>
        </w:numPr>
        <w:tabs>
          <w:tab w:val="left" w:pos="828"/>
        </w:tabs>
        <w:kinsoku w:val="0"/>
        <w:overflowPunct w:val="0"/>
        <w:rPr>
          <w:b w:val="0"/>
          <w:bCs w:val="0"/>
        </w:rPr>
      </w:pPr>
      <w:bookmarkStart w:id="336" w:name="18._LIABILITIES"/>
      <w:bookmarkStart w:id="337" w:name="bookmark17"/>
      <w:bookmarkEnd w:id="336"/>
      <w:bookmarkEnd w:id="337"/>
      <w:r>
        <w:rPr>
          <w:spacing w:val="-1"/>
        </w:rPr>
        <w:t>LIABILITIES</w:t>
      </w:r>
    </w:p>
    <w:p w14:paraId="49391327" w14:textId="77777777" w:rsidR="00A85F47" w:rsidRDefault="00A85F47">
      <w:pPr>
        <w:pStyle w:val="BodyText"/>
        <w:kinsoku w:val="0"/>
        <w:overflowPunct w:val="0"/>
        <w:spacing w:before="10"/>
        <w:ind w:left="0"/>
        <w:rPr>
          <w:b/>
          <w:bCs/>
          <w:sz w:val="19"/>
          <w:szCs w:val="19"/>
        </w:rPr>
      </w:pPr>
    </w:p>
    <w:p w14:paraId="2DA0AD64" w14:textId="77777777" w:rsidR="00A85F47" w:rsidRDefault="00A85F47" w:rsidP="00DE0CAC">
      <w:pPr>
        <w:pStyle w:val="BodyText"/>
        <w:numPr>
          <w:ilvl w:val="1"/>
          <w:numId w:val="23"/>
        </w:numPr>
        <w:tabs>
          <w:tab w:val="left" w:pos="1539"/>
        </w:tabs>
        <w:kinsoku w:val="0"/>
        <w:overflowPunct w:val="0"/>
        <w:ind w:left="1538"/>
      </w:pPr>
      <w:bookmarkStart w:id="338" w:name="18.1_Liability"/>
      <w:bookmarkEnd w:id="338"/>
      <w:r>
        <w:rPr>
          <w:b/>
          <w:bCs/>
          <w:spacing w:val="-2"/>
        </w:rPr>
        <w:t>Liability</w:t>
      </w:r>
    </w:p>
    <w:p w14:paraId="0828A73A" w14:textId="77777777" w:rsidR="00A85F47" w:rsidRDefault="00A85F47">
      <w:pPr>
        <w:pStyle w:val="BodyText"/>
        <w:kinsoku w:val="0"/>
        <w:overflowPunct w:val="0"/>
        <w:spacing w:before="8"/>
        <w:ind w:left="0"/>
        <w:rPr>
          <w:b/>
          <w:bCs/>
          <w:sz w:val="19"/>
          <w:szCs w:val="19"/>
        </w:rPr>
      </w:pPr>
    </w:p>
    <w:p w14:paraId="1AA42401" w14:textId="77777777" w:rsidR="00A85F47" w:rsidRDefault="00A85F47" w:rsidP="00DE0CAC">
      <w:pPr>
        <w:pStyle w:val="BodyText"/>
        <w:numPr>
          <w:ilvl w:val="2"/>
          <w:numId w:val="23"/>
        </w:numPr>
        <w:tabs>
          <w:tab w:val="left" w:pos="2619"/>
        </w:tabs>
        <w:kinsoku w:val="0"/>
        <w:overflowPunct w:val="0"/>
        <w:ind w:left="2618" w:right="598"/>
      </w:pPr>
      <w:bookmarkStart w:id="339" w:name="18.1.1_Nothing_in_the_Contract_shall_be_"/>
      <w:bookmarkEnd w:id="339"/>
      <w:r>
        <w:rPr>
          <w:spacing w:val="-1"/>
        </w:rPr>
        <w:t>Nothing</w:t>
      </w:r>
      <w:r>
        <w:rPr>
          <w:spacing w:val="1"/>
        </w:rPr>
        <w:t xml:space="preserve"> </w:t>
      </w:r>
      <w:r>
        <w:rPr>
          <w:spacing w:val="-2"/>
        </w:rPr>
        <w:t xml:space="preserve">in </w:t>
      </w:r>
      <w:r>
        <w:rPr>
          <w:spacing w:val="-1"/>
        </w:rPr>
        <w:t>the Contract</w:t>
      </w:r>
      <w:r>
        <w:rPr>
          <w:spacing w:val="-2"/>
        </w:rPr>
        <w:t xml:space="preserve"> </w:t>
      </w:r>
      <w:r>
        <w:rPr>
          <w:spacing w:val="-1"/>
        </w:rPr>
        <w:t>shall</w:t>
      </w:r>
      <w:r>
        <w:rPr>
          <w:spacing w:val="-2"/>
        </w:rPr>
        <w:t xml:space="preserve"> </w:t>
      </w:r>
      <w:r>
        <w:rPr>
          <w:spacing w:val="-1"/>
        </w:rPr>
        <w:t>be construed</w:t>
      </w:r>
      <w:r>
        <w:rPr>
          <w:spacing w:val="-2"/>
        </w:rPr>
        <w:t xml:space="preserve"> </w:t>
      </w:r>
      <w:r>
        <w:rPr>
          <w:spacing w:val="-1"/>
        </w:rPr>
        <w:t>to limit</w:t>
      </w:r>
      <w:r>
        <w:rPr>
          <w:spacing w:val="-2"/>
        </w:rPr>
        <w:t xml:space="preserve"> </w:t>
      </w:r>
      <w:r>
        <w:t>or</w:t>
      </w:r>
      <w:r>
        <w:rPr>
          <w:spacing w:val="-2"/>
        </w:rPr>
        <w:t xml:space="preserve"> </w:t>
      </w:r>
      <w:r>
        <w:rPr>
          <w:spacing w:val="-1"/>
        </w:rPr>
        <w:t>exclude either</w:t>
      </w:r>
      <w:r>
        <w:rPr>
          <w:spacing w:val="51"/>
        </w:rPr>
        <w:t xml:space="preserve"> </w:t>
      </w:r>
      <w:r>
        <w:rPr>
          <w:spacing w:val="-1"/>
        </w:rPr>
        <w:t>Party's</w:t>
      </w:r>
      <w:r>
        <w:rPr>
          <w:spacing w:val="1"/>
        </w:rPr>
        <w:t xml:space="preserve"> </w:t>
      </w:r>
      <w:r>
        <w:rPr>
          <w:spacing w:val="-1"/>
        </w:rPr>
        <w:t>liability</w:t>
      </w:r>
      <w:r>
        <w:rPr>
          <w:spacing w:val="-2"/>
        </w:rPr>
        <w:t xml:space="preserve"> </w:t>
      </w:r>
      <w:r>
        <w:rPr>
          <w:spacing w:val="-1"/>
        </w:rPr>
        <w:t>for:</w:t>
      </w:r>
    </w:p>
    <w:p w14:paraId="2605FC3A" w14:textId="77777777" w:rsidR="00A85F47" w:rsidRDefault="00A85F47">
      <w:pPr>
        <w:pStyle w:val="BodyText"/>
        <w:kinsoku w:val="0"/>
        <w:overflowPunct w:val="0"/>
        <w:spacing w:before="8"/>
        <w:ind w:left="0"/>
        <w:rPr>
          <w:sz w:val="19"/>
          <w:szCs w:val="19"/>
        </w:rPr>
      </w:pPr>
    </w:p>
    <w:p w14:paraId="4EAA09F2" w14:textId="77777777" w:rsidR="00A85F47" w:rsidRDefault="00A85F47" w:rsidP="00DE0CAC">
      <w:pPr>
        <w:pStyle w:val="BodyText"/>
        <w:numPr>
          <w:ilvl w:val="3"/>
          <w:numId w:val="23"/>
        </w:numPr>
        <w:tabs>
          <w:tab w:val="left" w:pos="3807"/>
        </w:tabs>
        <w:kinsoku w:val="0"/>
        <w:overflowPunct w:val="0"/>
        <w:ind w:right="321" w:hanging="1135"/>
        <w:rPr>
          <w:spacing w:val="-1"/>
        </w:rPr>
      </w:pPr>
      <w:bookmarkStart w:id="340" w:name="a)_death_or_personal_injury_caused_by_it"/>
      <w:bookmarkEnd w:id="340"/>
      <w:r>
        <w:rPr>
          <w:spacing w:val="-1"/>
        </w:rPr>
        <w:t>death</w:t>
      </w:r>
      <w:r>
        <w:rPr>
          <w:spacing w:val="-2"/>
        </w:rPr>
        <w:t xml:space="preserve"> </w:t>
      </w:r>
      <w:r>
        <w:t>or</w:t>
      </w:r>
      <w:r>
        <w:rPr>
          <w:spacing w:val="-2"/>
        </w:rPr>
        <w:t xml:space="preserve"> </w:t>
      </w:r>
      <w:r>
        <w:rPr>
          <w:spacing w:val="-1"/>
        </w:rPr>
        <w:t>personal</w:t>
      </w:r>
      <w:r>
        <w:rPr>
          <w:spacing w:val="-2"/>
        </w:rPr>
        <w:t xml:space="preserve"> </w:t>
      </w:r>
      <w:r>
        <w:rPr>
          <w:spacing w:val="-1"/>
        </w:rPr>
        <w:t>injury</w:t>
      </w:r>
      <w:r>
        <w:rPr>
          <w:spacing w:val="-2"/>
        </w:rPr>
        <w:t xml:space="preserve"> </w:t>
      </w:r>
      <w:r>
        <w:rPr>
          <w:spacing w:val="-1"/>
        </w:rPr>
        <w:t>caused</w:t>
      </w:r>
      <w:r>
        <w:rPr>
          <w:spacing w:val="-2"/>
        </w:rPr>
        <w:t xml:space="preserve"> </w:t>
      </w:r>
      <w:r>
        <w:rPr>
          <w:spacing w:val="-1"/>
        </w:rPr>
        <w:t>by</w:t>
      </w:r>
      <w:r>
        <w:t xml:space="preserve"> </w:t>
      </w:r>
      <w:r>
        <w:rPr>
          <w:spacing w:val="-2"/>
        </w:rPr>
        <w:t>its</w:t>
      </w:r>
      <w:r>
        <w:rPr>
          <w:spacing w:val="-1"/>
        </w:rPr>
        <w:t xml:space="preserve"> negligence </w:t>
      </w:r>
      <w:r>
        <w:t>or</w:t>
      </w:r>
      <w:r>
        <w:rPr>
          <w:spacing w:val="-2"/>
        </w:rPr>
        <w:t xml:space="preserve"> </w:t>
      </w:r>
      <w:r>
        <w:rPr>
          <w:spacing w:val="-1"/>
        </w:rPr>
        <w:t>that</w:t>
      </w:r>
      <w:r>
        <w:rPr>
          <w:spacing w:val="-2"/>
        </w:rPr>
        <w:t xml:space="preserve"> </w:t>
      </w:r>
      <w:r>
        <w:t>of</w:t>
      </w:r>
      <w:r>
        <w:rPr>
          <w:spacing w:val="45"/>
        </w:rPr>
        <w:t xml:space="preserve"> </w:t>
      </w:r>
      <w:r>
        <w:rPr>
          <w:spacing w:val="-2"/>
        </w:rPr>
        <w:t>its</w:t>
      </w:r>
      <w:r>
        <w:rPr>
          <w:spacing w:val="-1"/>
        </w:rPr>
        <w:t xml:space="preserve"> Staff;</w:t>
      </w:r>
    </w:p>
    <w:p w14:paraId="6C4C70B0" w14:textId="77777777" w:rsidR="00A85F47" w:rsidRDefault="00A85F47" w:rsidP="00DE0CAC">
      <w:pPr>
        <w:pStyle w:val="BodyText"/>
        <w:numPr>
          <w:ilvl w:val="3"/>
          <w:numId w:val="23"/>
        </w:numPr>
        <w:tabs>
          <w:tab w:val="left" w:pos="3807"/>
        </w:tabs>
        <w:kinsoku w:val="0"/>
        <w:overflowPunct w:val="0"/>
        <w:ind w:right="321" w:hanging="1135"/>
        <w:rPr>
          <w:spacing w:val="-1"/>
        </w:rPr>
        <w:sectPr w:rsidR="00A85F47">
          <w:pgSz w:w="11910" w:h="16840"/>
          <w:pgMar w:top="860" w:right="620" w:bottom="1560" w:left="600" w:header="663" w:footer="1358" w:gutter="0"/>
          <w:cols w:space="720" w:equalWidth="0">
            <w:col w:w="10690"/>
          </w:cols>
          <w:noEndnote/>
        </w:sectPr>
      </w:pPr>
    </w:p>
    <w:p w14:paraId="4B8BFFBB" w14:textId="77777777" w:rsidR="00A85F47" w:rsidRDefault="00A85F47">
      <w:pPr>
        <w:pStyle w:val="BodyText"/>
        <w:kinsoku w:val="0"/>
        <w:overflowPunct w:val="0"/>
        <w:spacing w:before="8"/>
        <w:ind w:left="0"/>
        <w:rPr>
          <w:sz w:val="13"/>
          <w:szCs w:val="13"/>
        </w:rPr>
      </w:pPr>
    </w:p>
    <w:p w14:paraId="54DE8312"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77573715" w14:textId="77777777" w:rsidR="00A85F47" w:rsidRDefault="00A85F47">
      <w:pPr>
        <w:pStyle w:val="BodyText"/>
        <w:kinsoku w:val="0"/>
        <w:overflowPunct w:val="0"/>
        <w:spacing w:before="4"/>
        <w:ind w:left="0"/>
        <w:rPr>
          <w:sz w:val="14"/>
          <w:szCs w:val="14"/>
        </w:rPr>
      </w:pPr>
    </w:p>
    <w:p w14:paraId="67E90FE5" w14:textId="77777777" w:rsidR="00A85F47" w:rsidRDefault="00A85F47" w:rsidP="00DE0CAC">
      <w:pPr>
        <w:pStyle w:val="BodyText"/>
        <w:numPr>
          <w:ilvl w:val="3"/>
          <w:numId w:val="23"/>
        </w:numPr>
        <w:tabs>
          <w:tab w:val="left" w:pos="3787"/>
        </w:tabs>
        <w:kinsoku w:val="0"/>
        <w:overflowPunct w:val="0"/>
        <w:spacing w:before="61"/>
        <w:ind w:left="3786" w:right="636" w:hanging="1135"/>
      </w:pPr>
      <w:bookmarkStart w:id="341" w:name="b)_Fraud_or_fraudulent_misrepresentation"/>
      <w:bookmarkEnd w:id="341"/>
      <w:r>
        <w:rPr>
          <w:spacing w:val="-1"/>
        </w:rPr>
        <w:t>Fraud</w:t>
      </w:r>
      <w:r>
        <w:rPr>
          <w:spacing w:val="-2"/>
        </w:rPr>
        <w:t xml:space="preserve"> </w:t>
      </w:r>
      <w:r>
        <w:t>or</w:t>
      </w:r>
      <w:r>
        <w:rPr>
          <w:spacing w:val="-2"/>
        </w:rPr>
        <w:t xml:space="preserve"> </w:t>
      </w:r>
      <w:r>
        <w:rPr>
          <w:spacing w:val="-1"/>
        </w:rPr>
        <w:t>fraudulent</w:t>
      </w:r>
      <w:r>
        <w:rPr>
          <w:spacing w:val="-2"/>
        </w:rPr>
        <w:t xml:space="preserve"> </w:t>
      </w:r>
      <w:r>
        <w:rPr>
          <w:spacing w:val="-1"/>
        </w:rPr>
        <w:t>misrepresentation</w:t>
      </w:r>
      <w:r>
        <w:rPr>
          <w:spacing w:val="-2"/>
        </w:rPr>
        <w:t xml:space="preserve"> </w:t>
      </w:r>
      <w:r>
        <w:t xml:space="preserve">by </w:t>
      </w:r>
      <w:r>
        <w:rPr>
          <w:spacing w:val="-2"/>
        </w:rPr>
        <w:t>it</w:t>
      </w:r>
      <w:r>
        <w:rPr>
          <w:spacing w:val="1"/>
        </w:rPr>
        <w:t xml:space="preserve"> </w:t>
      </w:r>
      <w:r>
        <w:t>or</w:t>
      </w:r>
      <w:r>
        <w:rPr>
          <w:spacing w:val="-2"/>
        </w:rPr>
        <w:t xml:space="preserve"> </w:t>
      </w:r>
      <w:r>
        <w:rPr>
          <w:spacing w:val="-1"/>
        </w:rPr>
        <w:t>that</w:t>
      </w:r>
      <w:r>
        <w:rPr>
          <w:spacing w:val="-2"/>
        </w:rPr>
        <w:t xml:space="preserve"> </w:t>
      </w:r>
      <w:r>
        <w:t xml:space="preserve">of </w:t>
      </w:r>
      <w:r>
        <w:rPr>
          <w:spacing w:val="-2"/>
        </w:rPr>
        <w:t>its</w:t>
      </w:r>
      <w:r>
        <w:rPr>
          <w:spacing w:val="26"/>
        </w:rPr>
        <w:t xml:space="preserve"> </w:t>
      </w:r>
      <w:r>
        <w:rPr>
          <w:spacing w:val="-1"/>
        </w:rPr>
        <w:t>Staff;</w:t>
      </w:r>
    </w:p>
    <w:p w14:paraId="7313BA5A" w14:textId="77777777" w:rsidR="00A85F47" w:rsidRDefault="00A85F47">
      <w:pPr>
        <w:pStyle w:val="BodyText"/>
        <w:kinsoku w:val="0"/>
        <w:overflowPunct w:val="0"/>
        <w:spacing w:before="8"/>
        <w:ind w:left="0"/>
        <w:rPr>
          <w:sz w:val="19"/>
          <w:szCs w:val="19"/>
        </w:rPr>
      </w:pPr>
    </w:p>
    <w:p w14:paraId="56E0F9B1" w14:textId="77777777" w:rsidR="00A85F47" w:rsidRDefault="00A85F47" w:rsidP="00DE0CAC">
      <w:pPr>
        <w:pStyle w:val="BodyText"/>
        <w:numPr>
          <w:ilvl w:val="3"/>
          <w:numId w:val="23"/>
        </w:numPr>
        <w:tabs>
          <w:tab w:val="left" w:pos="3787"/>
        </w:tabs>
        <w:kinsoku w:val="0"/>
        <w:overflowPunct w:val="0"/>
        <w:ind w:left="3786" w:right="261" w:hanging="1135"/>
        <w:rPr>
          <w:spacing w:val="-1"/>
        </w:rPr>
      </w:pPr>
      <w:bookmarkStart w:id="342" w:name="c)_any_breach_of_any_obligations_implied"/>
      <w:bookmarkEnd w:id="342"/>
      <w:r>
        <w:rPr>
          <w:spacing w:val="-1"/>
        </w:rPr>
        <w:t>any</w:t>
      </w:r>
      <w:r>
        <w:rPr>
          <w:spacing w:val="-2"/>
        </w:rPr>
        <w:t xml:space="preserve"> </w:t>
      </w:r>
      <w:r>
        <w:rPr>
          <w:spacing w:val="-1"/>
        </w:rPr>
        <w:t>breach</w:t>
      </w:r>
      <w:r>
        <w:rPr>
          <w:spacing w:val="-2"/>
        </w:rPr>
        <w:t xml:space="preserve"> </w:t>
      </w:r>
      <w:r>
        <w:t>of</w:t>
      </w:r>
      <w:r>
        <w:rPr>
          <w:spacing w:val="-2"/>
        </w:rPr>
        <w:t xml:space="preserve"> </w:t>
      </w:r>
      <w:r>
        <w:rPr>
          <w:spacing w:val="-1"/>
        </w:rPr>
        <w:t>any</w:t>
      </w:r>
      <w:r>
        <w:rPr>
          <w:spacing w:val="-2"/>
        </w:rPr>
        <w:t xml:space="preserve"> </w:t>
      </w:r>
      <w:r>
        <w:rPr>
          <w:spacing w:val="-1"/>
        </w:rPr>
        <w:t>obligations</w:t>
      </w:r>
      <w:r>
        <w:rPr>
          <w:spacing w:val="1"/>
        </w:rPr>
        <w:t xml:space="preserve"> </w:t>
      </w:r>
      <w:r>
        <w:rPr>
          <w:spacing w:val="-1"/>
        </w:rPr>
        <w:t>implied</w:t>
      </w:r>
      <w:r>
        <w:rPr>
          <w:spacing w:val="-2"/>
        </w:rPr>
        <w:t xml:space="preserve"> </w:t>
      </w:r>
      <w:r>
        <w:rPr>
          <w:spacing w:val="-1"/>
        </w:rPr>
        <w:t>by</w:t>
      </w:r>
      <w:r>
        <w:t xml:space="preserve"> </w:t>
      </w:r>
      <w:r>
        <w:rPr>
          <w:spacing w:val="-1"/>
        </w:rPr>
        <w:t>Section</w:t>
      </w:r>
      <w:r>
        <w:rPr>
          <w:spacing w:val="-2"/>
        </w:rPr>
        <w:t xml:space="preserve"> </w:t>
      </w:r>
      <w:r>
        <w:rPr>
          <w:spacing w:val="-1"/>
        </w:rPr>
        <w:t>12</w:t>
      </w:r>
      <w:r>
        <w:t xml:space="preserve"> of</w:t>
      </w:r>
      <w:r>
        <w:rPr>
          <w:spacing w:val="-2"/>
        </w:rPr>
        <w:t xml:space="preserve"> </w:t>
      </w:r>
      <w:r>
        <w:rPr>
          <w:spacing w:val="-1"/>
        </w:rPr>
        <w:t>the</w:t>
      </w:r>
      <w:r>
        <w:rPr>
          <w:spacing w:val="26"/>
        </w:rPr>
        <w:t xml:space="preserve"> </w:t>
      </w:r>
      <w:r>
        <w:rPr>
          <w:spacing w:val="-1"/>
        </w:rPr>
        <w:t xml:space="preserve">Sale </w:t>
      </w:r>
      <w:r>
        <w:t>of</w:t>
      </w:r>
      <w:r>
        <w:rPr>
          <w:spacing w:val="-2"/>
        </w:rPr>
        <w:t xml:space="preserve"> </w:t>
      </w:r>
      <w:r>
        <w:rPr>
          <w:spacing w:val="-1"/>
        </w:rPr>
        <w:t xml:space="preserve">Goods </w:t>
      </w:r>
      <w:r>
        <w:t>Act</w:t>
      </w:r>
      <w:r>
        <w:rPr>
          <w:spacing w:val="-2"/>
        </w:rPr>
        <w:t xml:space="preserve"> </w:t>
      </w:r>
      <w:r>
        <w:rPr>
          <w:spacing w:val="-1"/>
        </w:rPr>
        <w:t>1979</w:t>
      </w:r>
      <w:r>
        <w:rPr>
          <w:spacing w:val="-2"/>
        </w:rPr>
        <w:t xml:space="preserve"> </w:t>
      </w:r>
      <w:r>
        <w:t>or</w:t>
      </w:r>
      <w:r>
        <w:rPr>
          <w:spacing w:val="-2"/>
        </w:rPr>
        <w:t xml:space="preserve"> </w:t>
      </w:r>
      <w:r>
        <w:rPr>
          <w:spacing w:val="-1"/>
        </w:rPr>
        <w:t>Section</w:t>
      </w:r>
      <w:r>
        <w:rPr>
          <w:spacing w:val="-2"/>
        </w:rPr>
        <w:t xml:space="preserve"> </w:t>
      </w:r>
      <w:r>
        <w:t>2</w:t>
      </w:r>
      <w:r>
        <w:rPr>
          <w:spacing w:val="-2"/>
        </w:rPr>
        <w:t xml:space="preserve"> </w:t>
      </w:r>
      <w:r>
        <w:t>of</w:t>
      </w:r>
      <w:r>
        <w:rPr>
          <w:spacing w:val="-2"/>
        </w:rPr>
        <w:t xml:space="preserve"> </w:t>
      </w:r>
      <w:r>
        <w:rPr>
          <w:spacing w:val="-1"/>
        </w:rPr>
        <w:t>the</w:t>
      </w:r>
      <w:r>
        <w:rPr>
          <w:spacing w:val="2"/>
        </w:rPr>
        <w:t xml:space="preserve"> </w:t>
      </w:r>
      <w:r>
        <w:rPr>
          <w:spacing w:val="-1"/>
        </w:rPr>
        <w:t>Supply</w:t>
      </w:r>
      <w:r>
        <w:t xml:space="preserve"> of</w:t>
      </w:r>
      <w:r>
        <w:rPr>
          <w:spacing w:val="-2"/>
        </w:rPr>
        <w:t xml:space="preserve"> </w:t>
      </w:r>
      <w:r>
        <w:rPr>
          <w:spacing w:val="-1"/>
        </w:rPr>
        <w:t>Goods</w:t>
      </w:r>
      <w:r>
        <w:rPr>
          <w:spacing w:val="23"/>
        </w:rPr>
        <w:t xml:space="preserve"> </w:t>
      </w:r>
      <w:r>
        <w:rPr>
          <w:spacing w:val="-1"/>
        </w:rPr>
        <w:t>and</w:t>
      </w:r>
      <w:r>
        <w:rPr>
          <w:spacing w:val="-2"/>
        </w:rPr>
        <w:t xml:space="preserve"> </w:t>
      </w:r>
      <w:r>
        <w:rPr>
          <w:spacing w:val="-1"/>
        </w:rPr>
        <w:t xml:space="preserve">Services </w:t>
      </w:r>
      <w:r>
        <w:t>Act</w:t>
      </w:r>
      <w:r>
        <w:rPr>
          <w:spacing w:val="-2"/>
        </w:rPr>
        <w:t xml:space="preserve"> </w:t>
      </w:r>
      <w:r>
        <w:rPr>
          <w:spacing w:val="-1"/>
        </w:rPr>
        <w:t>1982;</w:t>
      </w:r>
    </w:p>
    <w:p w14:paraId="0FD7E3D4" w14:textId="77777777" w:rsidR="00A85F47" w:rsidRDefault="00A85F47">
      <w:pPr>
        <w:pStyle w:val="BodyText"/>
        <w:kinsoku w:val="0"/>
        <w:overflowPunct w:val="0"/>
        <w:spacing w:before="8"/>
        <w:ind w:left="0"/>
        <w:rPr>
          <w:sz w:val="19"/>
          <w:szCs w:val="19"/>
        </w:rPr>
      </w:pPr>
    </w:p>
    <w:p w14:paraId="684BFE66" w14:textId="77777777" w:rsidR="00A85F47" w:rsidRDefault="00A85F47" w:rsidP="00DE0CAC">
      <w:pPr>
        <w:pStyle w:val="BodyText"/>
        <w:numPr>
          <w:ilvl w:val="3"/>
          <w:numId w:val="23"/>
        </w:numPr>
        <w:tabs>
          <w:tab w:val="left" w:pos="3787"/>
        </w:tabs>
        <w:kinsoku w:val="0"/>
        <w:overflowPunct w:val="0"/>
        <w:ind w:left="3786" w:hanging="1135"/>
        <w:rPr>
          <w:spacing w:val="-2"/>
        </w:rPr>
      </w:pPr>
      <w:bookmarkStart w:id="343" w:name="d)_any_claim_under_clause_17.1;"/>
      <w:bookmarkEnd w:id="343"/>
      <w:r>
        <w:rPr>
          <w:spacing w:val="-1"/>
        </w:rPr>
        <w:t>any</w:t>
      </w:r>
      <w:r>
        <w:rPr>
          <w:spacing w:val="-2"/>
        </w:rPr>
        <w:t xml:space="preserve"> </w:t>
      </w:r>
      <w:r>
        <w:rPr>
          <w:spacing w:val="-1"/>
        </w:rPr>
        <w:t>claim</w:t>
      </w:r>
      <w:r>
        <w:rPr>
          <w:spacing w:val="-2"/>
        </w:rPr>
        <w:t xml:space="preserve"> </w:t>
      </w:r>
      <w:r>
        <w:rPr>
          <w:spacing w:val="-1"/>
        </w:rPr>
        <w:t>under</w:t>
      </w:r>
      <w:r>
        <w:rPr>
          <w:spacing w:val="-2"/>
        </w:rPr>
        <w:t xml:space="preserve"> </w:t>
      </w:r>
      <w:r>
        <w:rPr>
          <w:spacing w:val="-1"/>
        </w:rPr>
        <w:t xml:space="preserve">clause </w:t>
      </w:r>
      <w:hyperlink w:anchor="bookmark16" w:history="1">
        <w:r>
          <w:rPr>
            <w:spacing w:val="-2"/>
          </w:rPr>
          <w:t>17.1</w:t>
        </w:r>
      </w:hyperlink>
      <w:r>
        <w:rPr>
          <w:spacing w:val="-2"/>
        </w:rPr>
        <w:t>;</w:t>
      </w:r>
    </w:p>
    <w:p w14:paraId="466B8CB6" w14:textId="77777777" w:rsidR="00A85F47" w:rsidRDefault="00A85F47">
      <w:pPr>
        <w:pStyle w:val="BodyText"/>
        <w:kinsoku w:val="0"/>
        <w:overflowPunct w:val="0"/>
        <w:spacing w:before="10"/>
        <w:ind w:left="0"/>
        <w:rPr>
          <w:sz w:val="19"/>
          <w:szCs w:val="19"/>
        </w:rPr>
      </w:pPr>
    </w:p>
    <w:p w14:paraId="2701ED0C" w14:textId="77777777" w:rsidR="00A85F47" w:rsidRDefault="00A85F47" w:rsidP="00DE0CAC">
      <w:pPr>
        <w:pStyle w:val="BodyText"/>
        <w:numPr>
          <w:ilvl w:val="3"/>
          <w:numId w:val="23"/>
        </w:numPr>
        <w:tabs>
          <w:tab w:val="left" w:pos="3787"/>
        </w:tabs>
        <w:kinsoku w:val="0"/>
        <w:overflowPunct w:val="0"/>
        <w:ind w:left="3786" w:right="410" w:hanging="1136"/>
      </w:pPr>
      <w:bookmarkStart w:id="344" w:name="e)_any_claim_under_the_indemnity_in_clau"/>
      <w:bookmarkEnd w:id="344"/>
      <w:r>
        <w:rPr>
          <w:spacing w:val="-1"/>
        </w:rPr>
        <w:t>any</w:t>
      </w:r>
      <w:r>
        <w:rPr>
          <w:spacing w:val="-2"/>
        </w:rPr>
        <w:t xml:space="preserve"> </w:t>
      </w:r>
      <w:r>
        <w:rPr>
          <w:spacing w:val="-1"/>
        </w:rPr>
        <w:t>claim</w:t>
      </w:r>
      <w:r>
        <w:rPr>
          <w:spacing w:val="-2"/>
        </w:rPr>
        <w:t xml:space="preserve"> </w:t>
      </w:r>
      <w:r>
        <w:rPr>
          <w:spacing w:val="-1"/>
        </w:rPr>
        <w:t>under</w:t>
      </w:r>
      <w:r>
        <w:rPr>
          <w:spacing w:val="-2"/>
        </w:rPr>
        <w:t xml:space="preserve"> </w:t>
      </w:r>
      <w:r>
        <w:rPr>
          <w:spacing w:val="-1"/>
        </w:rPr>
        <w:t>the</w:t>
      </w:r>
      <w:r>
        <w:rPr>
          <w:spacing w:val="2"/>
        </w:rPr>
        <w:t xml:space="preserve"> </w:t>
      </w:r>
      <w:r>
        <w:rPr>
          <w:spacing w:val="-2"/>
        </w:rPr>
        <w:t>indemnity</w:t>
      </w:r>
      <w:r>
        <w:rPr>
          <w:spacing w:val="3"/>
        </w:rPr>
        <w:t xml:space="preserve"> </w:t>
      </w:r>
      <w:r>
        <w:rPr>
          <w:spacing w:val="-2"/>
        </w:rPr>
        <w:t xml:space="preserve">in </w:t>
      </w:r>
      <w:r>
        <w:rPr>
          <w:spacing w:val="-1"/>
        </w:rPr>
        <w:t>clauses 11.2.5,</w:t>
      </w:r>
      <w:r>
        <w:rPr>
          <w:spacing w:val="-2"/>
        </w:rPr>
        <w:t xml:space="preserve"> </w:t>
      </w:r>
      <w:r>
        <w:rPr>
          <w:spacing w:val="-1"/>
        </w:rPr>
        <w:t>16.4,</w:t>
      </w:r>
      <w:r>
        <w:t xml:space="preserve"> </w:t>
      </w:r>
      <w:r>
        <w:rPr>
          <w:spacing w:val="-2"/>
        </w:rPr>
        <w:t>in</w:t>
      </w:r>
      <w:r>
        <w:rPr>
          <w:spacing w:val="51"/>
        </w:rPr>
        <w:t xml:space="preserve"> </w:t>
      </w:r>
      <w:r>
        <w:rPr>
          <w:spacing w:val="-1"/>
        </w:rPr>
        <w:t>respect</w:t>
      </w:r>
      <w:r>
        <w:rPr>
          <w:spacing w:val="-2"/>
        </w:rPr>
        <w:t xml:space="preserve"> </w:t>
      </w:r>
      <w:r>
        <w:t>of</w:t>
      </w:r>
      <w:r>
        <w:rPr>
          <w:spacing w:val="-2"/>
        </w:rPr>
        <w:t xml:space="preserve"> </w:t>
      </w:r>
      <w:r>
        <w:t>a</w:t>
      </w:r>
      <w:r>
        <w:rPr>
          <w:spacing w:val="-2"/>
        </w:rPr>
        <w:t xml:space="preserve"> </w:t>
      </w:r>
      <w:r>
        <w:rPr>
          <w:spacing w:val="-1"/>
        </w:rPr>
        <w:t>breach</w:t>
      </w:r>
      <w:r>
        <w:rPr>
          <w:spacing w:val="-2"/>
        </w:rPr>
        <w:t xml:space="preserve"> </w:t>
      </w:r>
      <w:r>
        <w:t>of</w:t>
      </w:r>
      <w:r>
        <w:rPr>
          <w:spacing w:val="-2"/>
        </w:rPr>
        <w:t xml:space="preserve"> </w:t>
      </w:r>
      <w:r>
        <w:rPr>
          <w:spacing w:val="-1"/>
        </w:rPr>
        <w:t>clause 16.10</w:t>
      </w:r>
      <w:r>
        <w:t xml:space="preserve"> </w:t>
      </w:r>
      <w:r>
        <w:rPr>
          <w:spacing w:val="-1"/>
        </w:rPr>
        <w:t>and</w:t>
      </w:r>
      <w:r>
        <w:rPr>
          <w:spacing w:val="-2"/>
        </w:rPr>
        <w:t xml:space="preserve"> </w:t>
      </w:r>
      <w:r>
        <w:rPr>
          <w:spacing w:val="-1"/>
        </w:rPr>
        <w:t xml:space="preserve">clause </w:t>
      </w:r>
      <w:hyperlink w:anchor="bookmark10" w:history="1">
        <w:r>
          <w:rPr>
            <w:spacing w:val="-2"/>
          </w:rPr>
          <w:t>16.8.11</w:t>
        </w:r>
      </w:hyperlink>
      <w:r>
        <w:rPr>
          <w:spacing w:val="-2"/>
        </w:rPr>
        <w:t>;</w:t>
      </w:r>
      <w:r>
        <w:t xml:space="preserve"> or</w:t>
      </w:r>
    </w:p>
    <w:p w14:paraId="0FEFB16A" w14:textId="77777777" w:rsidR="00A85F47" w:rsidRDefault="00A85F47">
      <w:pPr>
        <w:pStyle w:val="BodyText"/>
        <w:kinsoku w:val="0"/>
        <w:overflowPunct w:val="0"/>
        <w:spacing w:before="10"/>
        <w:ind w:left="0"/>
        <w:rPr>
          <w:sz w:val="19"/>
          <w:szCs w:val="19"/>
        </w:rPr>
      </w:pPr>
    </w:p>
    <w:p w14:paraId="7975F0FE" w14:textId="77777777" w:rsidR="00A85F47" w:rsidRDefault="00A85F47" w:rsidP="00DE0CAC">
      <w:pPr>
        <w:pStyle w:val="BodyText"/>
        <w:numPr>
          <w:ilvl w:val="3"/>
          <w:numId w:val="23"/>
        </w:numPr>
        <w:tabs>
          <w:tab w:val="left" w:pos="3787"/>
        </w:tabs>
        <w:kinsoku w:val="0"/>
        <w:overflowPunct w:val="0"/>
        <w:ind w:left="3786" w:right="571" w:hanging="1136"/>
        <w:rPr>
          <w:spacing w:val="-1"/>
        </w:rPr>
      </w:pPr>
      <w:bookmarkStart w:id="345" w:name="f)_any_other_matter_which,_by_Law,_may_n"/>
      <w:bookmarkEnd w:id="345"/>
      <w:r>
        <w:rPr>
          <w:spacing w:val="-1"/>
        </w:rPr>
        <w:t>any</w:t>
      </w:r>
      <w:r>
        <w:rPr>
          <w:spacing w:val="-2"/>
        </w:rPr>
        <w:t xml:space="preserve"> </w:t>
      </w:r>
      <w:r>
        <w:rPr>
          <w:spacing w:val="-1"/>
        </w:rPr>
        <w:t>other</w:t>
      </w:r>
      <w:r>
        <w:rPr>
          <w:spacing w:val="-2"/>
        </w:rPr>
        <w:t xml:space="preserve"> </w:t>
      </w:r>
      <w:r>
        <w:rPr>
          <w:spacing w:val="-1"/>
        </w:rPr>
        <w:t>matter</w:t>
      </w:r>
      <w:r>
        <w:rPr>
          <w:spacing w:val="-2"/>
        </w:rPr>
        <w:t xml:space="preserve"> </w:t>
      </w:r>
      <w:r>
        <w:rPr>
          <w:spacing w:val="-1"/>
        </w:rPr>
        <w:t>which,</w:t>
      </w:r>
      <w:r>
        <w:rPr>
          <w:spacing w:val="-2"/>
        </w:rPr>
        <w:t xml:space="preserve"> </w:t>
      </w:r>
      <w:r>
        <w:rPr>
          <w:spacing w:val="-1"/>
        </w:rPr>
        <w:t>by</w:t>
      </w:r>
      <w:r>
        <w:rPr>
          <w:spacing w:val="-2"/>
        </w:rPr>
        <w:t xml:space="preserve"> </w:t>
      </w:r>
      <w:r>
        <w:rPr>
          <w:spacing w:val="-1"/>
        </w:rPr>
        <w:t>Law,</w:t>
      </w:r>
      <w:r>
        <w:t xml:space="preserve"> </w:t>
      </w:r>
      <w:r>
        <w:rPr>
          <w:spacing w:val="-1"/>
        </w:rPr>
        <w:t>may</w:t>
      </w:r>
      <w:r>
        <w:rPr>
          <w:spacing w:val="-2"/>
        </w:rPr>
        <w:t xml:space="preserve"> </w:t>
      </w:r>
      <w:r>
        <w:rPr>
          <w:spacing w:val="-1"/>
        </w:rPr>
        <w:t>not</w:t>
      </w:r>
      <w:r>
        <w:rPr>
          <w:spacing w:val="1"/>
        </w:rPr>
        <w:t xml:space="preserve"> </w:t>
      </w:r>
      <w:r>
        <w:rPr>
          <w:spacing w:val="-1"/>
        </w:rPr>
        <w:t>be excluded</w:t>
      </w:r>
      <w:r>
        <w:rPr>
          <w:spacing w:val="-2"/>
        </w:rPr>
        <w:t xml:space="preserve"> </w:t>
      </w:r>
      <w:r>
        <w:t>or</w:t>
      </w:r>
      <w:r>
        <w:rPr>
          <w:spacing w:val="31"/>
        </w:rPr>
        <w:t xml:space="preserve"> </w:t>
      </w:r>
      <w:r>
        <w:rPr>
          <w:spacing w:val="-1"/>
        </w:rPr>
        <w:t>limited.</w:t>
      </w:r>
    </w:p>
    <w:p w14:paraId="3CAB3709" w14:textId="77777777" w:rsidR="00A85F47" w:rsidRDefault="00A85F47">
      <w:pPr>
        <w:pStyle w:val="BodyText"/>
        <w:kinsoku w:val="0"/>
        <w:overflowPunct w:val="0"/>
        <w:spacing w:before="8"/>
        <w:ind w:left="0"/>
        <w:rPr>
          <w:sz w:val="19"/>
          <w:szCs w:val="19"/>
        </w:rPr>
      </w:pPr>
    </w:p>
    <w:p w14:paraId="0F6B2A5E" w14:textId="77777777" w:rsidR="00A85F47" w:rsidRDefault="00A85F47" w:rsidP="00DE0CAC">
      <w:pPr>
        <w:pStyle w:val="BodyText"/>
        <w:numPr>
          <w:ilvl w:val="2"/>
          <w:numId w:val="23"/>
        </w:numPr>
        <w:tabs>
          <w:tab w:val="left" w:pos="2598"/>
        </w:tabs>
        <w:kinsoku w:val="0"/>
        <w:overflowPunct w:val="0"/>
        <w:ind w:left="2616" w:right="214" w:hanging="1098"/>
        <w:rPr>
          <w:spacing w:val="-1"/>
        </w:rPr>
      </w:pPr>
      <w:bookmarkStart w:id="346" w:name="18.1.2_Subject_to_clause_18.1.4_and_clau"/>
      <w:bookmarkEnd w:id="346"/>
      <w:r>
        <w:rPr>
          <w:spacing w:val="-1"/>
        </w:rPr>
        <w:t>Subject</w:t>
      </w:r>
      <w:r>
        <w:rPr>
          <w:spacing w:val="-2"/>
        </w:rPr>
        <w:t xml:space="preserve"> </w:t>
      </w:r>
      <w:r>
        <w:rPr>
          <w:spacing w:val="-1"/>
        </w:rPr>
        <w:t xml:space="preserve">to clause </w:t>
      </w:r>
      <w:r>
        <w:rPr>
          <w:spacing w:val="-2"/>
        </w:rPr>
        <w:t xml:space="preserve">18.1.4 </w:t>
      </w:r>
      <w:r>
        <w:rPr>
          <w:spacing w:val="-1"/>
        </w:rPr>
        <w:t>and</w:t>
      </w:r>
      <w:r>
        <w:rPr>
          <w:spacing w:val="1"/>
        </w:rPr>
        <w:t xml:space="preserve"> </w:t>
      </w:r>
      <w:r>
        <w:rPr>
          <w:spacing w:val="-1"/>
        </w:rPr>
        <w:t xml:space="preserve">clause </w:t>
      </w:r>
      <w:r>
        <w:rPr>
          <w:spacing w:val="-2"/>
        </w:rPr>
        <w:t>18.1.5</w:t>
      </w:r>
      <w:r>
        <w:t xml:space="preserve"> </w:t>
      </w:r>
      <w:r>
        <w:rPr>
          <w:spacing w:val="-1"/>
        </w:rPr>
        <w:t>the Service Provider</w:t>
      </w:r>
      <w:r>
        <w:t xml:space="preserve"> </w:t>
      </w:r>
      <w:r>
        <w:rPr>
          <w:spacing w:val="-1"/>
        </w:rPr>
        <w:t>shall</w:t>
      </w:r>
      <w:r>
        <w:rPr>
          <w:spacing w:val="55"/>
        </w:rPr>
        <w:t xml:space="preserve"> </w:t>
      </w:r>
      <w:r>
        <w:t>on</w:t>
      </w:r>
      <w:r>
        <w:rPr>
          <w:spacing w:val="-2"/>
        </w:rPr>
        <w:t xml:space="preserve"> </w:t>
      </w:r>
      <w:r>
        <w:rPr>
          <w:spacing w:val="-1"/>
        </w:rPr>
        <w:t>demand</w:t>
      </w:r>
      <w:r>
        <w:rPr>
          <w:spacing w:val="-2"/>
        </w:rPr>
        <w:t xml:space="preserve"> </w:t>
      </w:r>
      <w:r>
        <w:rPr>
          <w:spacing w:val="-1"/>
        </w:rPr>
        <w:t>indemnify</w:t>
      </w:r>
      <w:r>
        <w:t xml:space="preserve"> </w:t>
      </w:r>
      <w:r>
        <w:rPr>
          <w:spacing w:val="-1"/>
        </w:rPr>
        <w:t>and</w:t>
      </w:r>
      <w:r>
        <w:rPr>
          <w:spacing w:val="-2"/>
        </w:rPr>
        <w:t xml:space="preserve"> </w:t>
      </w:r>
      <w:r>
        <w:rPr>
          <w:spacing w:val="-1"/>
        </w:rPr>
        <w:t>keep</w:t>
      </w:r>
      <w:r>
        <w:rPr>
          <w:spacing w:val="1"/>
        </w:rPr>
        <w:t xml:space="preserve"> </w:t>
      </w:r>
      <w:r>
        <w:rPr>
          <w:spacing w:val="-1"/>
        </w:rPr>
        <w:t>indemnified</w:t>
      </w:r>
      <w:r>
        <w:rPr>
          <w:spacing w:val="-2"/>
        </w:rPr>
        <w:t xml:space="preserve"> </w:t>
      </w:r>
      <w:r>
        <w:rPr>
          <w:spacing w:val="-1"/>
        </w:rPr>
        <w:t>the Customer</w:t>
      </w:r>
      <w:r>
        <w:rPr>
          <w:spacing w:val="-2"/>
        </w:rPr>
        <w:t xml:space="preserve"> in</w:t>
      </w:r>
      <w:r>
        <w:rPr>
          <w:spacing w:val="1"/>
        </w:rPr>
        <w:t xml:space="preserve"> </w:t>
      </w:r>
      <w:r>
        <w:rPr>
          <w:spacing w:val="-1"/>
        </w:rPr>
        <w:t>full</w:t>
      </w:r>
      <w:r>
        <w:rPr>
          <w:spacing w:val="-2"/>
        </w:rPr>
        <w:t xml:space="preserve"> </w:t>
      </w:r>
      <w:r>
        <w:rPr>
          <w:spacing w:val="-1"/>
        </w:rPr>
        <w:t>from</w:t>
      </w:r>
      <w:r>
        <w:rPr>
          <w:spacing w:val="35"/>
        </w:rPr>
        <w:t xml:space="preserve"> </w:t>
      </w:r>
      <w:r>
        <w:rPr>
          <w:spacing w:val="-1"/>
        </w:rPr>
        <w:t>and</w:t>
      </w:r>
      <w:r>
        <w:rPr>
          <w:spacing w:val="-2"/>
        </w:rPr>
        <w:t xml:space="preserve"> </w:t>
      </w:r>
      <w:r>
        <w:rPr>
          <w:spacing w:val="-1"/>
        </w:rPr>
        <w:t>against</w:t>
      </w:r>
      <w:r>
        <w:rPr>
          <w:spacing w:val="-2"/>
        </w:rPr>
        <w:t xml:space="preserve"> </w:t>
      </w:r>
      <w:r>
        <w:t>all</w:t>
      </w:r>
      <w:r>
        <w:rPr>
          <w:spacing w:val="-2"/>
        </w:rPr>
        <w:t xml:space="preserve"> </w:t>
      </w:r>
      <w:r>
        <w:rPr>
          <w:spacing w:val="-1"/>
        </w:rPr>
        <w:t>claims,</w:t>
      </w:r>
      <w:r>
        <w:rPr>
          <w:spacing w:val="-2"/>
        </w:rPr>
        <w:t xml:space="preserve"> </w:t>
      </w:r>
      <w:r>
        <w:rPr>
          <w:spacing w:val="-1"/>
        </w:rPr>
        <w:t>proceedings,</w:t>
      </w:r>
      <w:r>
        <w:rPr>
          <w:spacing w:val="-2"/>
        </w:rPr>
        <w:t xml:space="preserve"> </w:t>
      </w:r>
      <w:r>
        <w:rPr>
          <w:spacing w:val="-1"/>
        </w:rPr>
        <w:t>actions,</w:t>
      </w:r>
      <w:r>
        <w:rPr>
          <w:spacing w:val="-2"/>
        </w:rPr>
        <w:t xml:space="preserve"> </w:t>
      </w:r>
      <w:r>
        <w:rPr>
          <w:spacing w:val="-1"/>
        </w:rPr>
        <w:t>damages,</w:t>
      </w:r>
      <w:r>
        <w:rPr>
          <w:spacing w:val="-2"/>
        </w:rPr>
        <w:t xml:space="preserve"> </w:t>
      </w:r>
      <w:r>
        <w:rPr>
          <w:spacing w:val="-1"/>
        </w:rPr>
        <w:t>costs,</w:t>
      </w:r>
      <w:r>
        <w:rPr>
          <w:spacing w:val="-2"/>
        </w:rPr>
        <w:t xml:space="preserve"> </w:t>
      </w:r>
      <w:r>
        <w:rPr>
          <w:spacing w:val="-1"/>
        </w:rPr>
        <w:t>expenses</w:t>
      </w:r>
      <w:r>
        <w:rPr>
          <w:spacing w:val="61"/>
        </w:rPr>
        <w:t xml:space="preserve"> </w:t>
      </w:r>
      <w:r>
        <w:rPr>
          <w:spacing w:val="-1"/>
        </w:rPr>
        <w:t>and</w:t>
      </w:r>
      <w:r>
        <w:rPr>
          <w:spacing w:val="-2"/>
        </w:rPr>
        <w:t xml:space="preserve"> </w:t>
      </w:r>
      <w:r>
        <w:rPr>
          <w:spacing w:val="-1"/>
        </w:rPr>
        <w:t>any</w:t>
      </w:r>
      <w:r>
        <w:rPr>
          <w:spacing w:val="-2"/>
        </w:rPr>
        <w:t xml:space="preserve"> </w:t>
      </w:r>
      <w:r>
        <w:rPr>
          <w:spacing w:val="-1"/>
        </w:rPr>
        <w:t>other</w:t>
      </w:r>
      <w:r>
        <w:rPr>
          <w:spacing w:val="1"/>
        </w:rPr>
        <w:t xml:space="preserve"> </w:t>
      </w:r>
      <w:r>
        <w:rPr>
          <w:spacing w:val="-1"/>
        </w:rPr>
        <w:t>liabilities which</w:t>
      </w:r>
      <w:r>
        <w:rPr>
          <w:spacing w:val="-2"/>
        </w:rPr>
        <w:t xml:space="preserve"> </w:t>
      </w:r>
      <w:r>
        <w:rPr>
          <w:spacing w:val="-1"/>
        </w:rPr>
        <w:t>may</w:t>
      </w:r>
      <w:r>
        <w:t xml:space="preserve"> </w:t>
      </w:r>
      <w:r>
        <w:rPr>
          <w:spacing w:val="-1"/>
        </w:rPr>
        <w:t>arise out</w:t>
      </w:r>
      <w:r>
        <w:rPr>
          <w:spacing w:val="-2"/>
        </w:rPr>
        <w:t xml:space="preserve"> </w:t>
      </w:r>
      <w:r>
        <w:rPr>
          <w:spacing w:val="-1"/>
        </w:rPr>
        <w:t>of,</w:t>
      </w:r>
      <w:r>
        <w:rPr>
          <w:spacing w:val="-2"/>
        </w:rPr>
        <w:t xml:space="preserve"> </w:t>
      </w:r>
      <w:r>
        <w:t>or</w:t>
      </w:r>
      <w:r>
        <w:rPr>
          <w:spacing w:val="1"/>
        </w:rPr>
        <w:t xml:space="preserve"> </w:t>
      </w:r>
      <w:r>
        <w:rPr>
          <w:spacing w:val="-2"/>
        </w:rPr>
        <w:t xml:space="preserve">in </w:t>
      </w:r>
      <w:r>
        <w:rPr>
          <w:spacing w:val="-1"/>
        </w:rPr>
        <w:t>consequence of,</w:t>
      </w:r>
      <w:r>
        <w:rPr>
          <w:spacing w:val="51"/>
        </w:rPr>
        <w:t xml:space="preserve"> </w:t>
      </w:r>
      <w:r>
        <w:rPr>
          <w:spacing w:val="-1"/>
        </w:rPr>
        <w:t>the supply,</w:t>
      </w:r>
      <w:r>
        <w:rPr>
          <w:spacing w:val="-2"/>
        </w:rPr>
        <w:t xml:space="preserve"> </w:t>
      </w:r>
      <w:r>
        <w:t>or</w:t>
      </w:r>
      <w:r>
        <w:rPr>
          <w:spacing w:val="1"/>
        </w:rPr>
        <w:t xml:space="preserve"> </w:t>
      </w:r>
      <w:r>
        <w:rPr>
          <w:spacing w:val="-2"/>
        </w:rPr>
        <w:t>late</w:t>
      </w:r>
      <w:r>
        <w:rPr>
          <w:spacing w:val="-1"/>
        </w:rPr>
        <w:t xml:space="preserve"> </w:t>
      </w:r>
      <w:r>
        <w:t>or</w:t>
      </w:r>
      <w:r>
        <w:rPr>
          <w:spacing w:val="1"/>
        </w:rPr>
        <w:t xml:space="preserve"> </w:t>
      </w:r>
      <w:r>
        <w:rPr>
          <w:spacing w:val="-1"/>
        </w:rPr>
        <w:t>purported</w:t>
      </w:r>
      <w:r>
        <w:rPr>
          <w:spacing w:val="-2"/>
        </w:rPr>
        <w:t xml:space="preserve"> </w:t>
      </w:r>
      <w:r>
        <w:rPr>
          <w:spacing w:val="-1"/>
        </w:rPr>
        <w:t>late supply</w:t>
      </w:r>
      <w:r>
        <w:t xml:space="preserve"> or</w:t>
      </w:r>
      <w:r>
        <w:rPr>
          <w:spacing w:val="-2"/>
        </w:rPr>
        <w:t xml:space="preserve"> </w:t>
      </w:r>
      <w:r>
        <w:rPr>
          <w:spacing w:val="-1"/>
        </w:rPr>
        <w:t>non-supply,</w:t>
      </w:r>
      <w:r>
        <w:rPr>
          <w:spacing w:val="-2"/>
        </w:rPr>
        <w:t xml:space="preserve"> </w:t>
      </w:r>
      <w:r>
        <w:t xml:space="preserve">of </w:t>
      </w:r>
      <w:r>
        <w:rPr>
          <w:spacing w:val="-1"/>
        </w:rPr>
        <w:t>the</w:t>
      </w:r>
      <w:r>
        <w:rPr>
          <w:spacing w:val="26"/>
        </w:rPr>
        <w:t xml:space="preserve"> </w:t>
      </w:r>
      <w:r>
        <w:rPr>
          <w:spacing w:val="-1"/>
        </w:rPr>
        <w:t>Goods and/or</w:t>
      </w:r>
      <w:r>
        <w:rPr>
          <w:spacing w:val="-2"/>
        </w:rPr>
        <w:t xml:space="preserve"> </w:t>
      </w:r>
      <w:r>
        <w:rPr>
          <w:spacing w:val="-1"/>
        </w:rPr>
        <w:t xml:space="preserve">Services </w:t>
      </w:r>
      <w:r>
        <w:t>or</w:t>
      </w:r>
      <w:r>
        <w:rPr>
          <w:spacing w:val="-2"/>
        </w:rPr>
        <w:t xml:space="preserve"> </w:t>
      </w:r>
      <w:r>
        <w:rPr>
          <w:spacing w:val="-1"/>
        </w:rPr>
        <w:t xml:space="preserve">the performance </w:t>
      </w:r>
      <w:r>
        <w:t>or</w:t>
      </w:r>
      <w:r>
        <w:rPr>
          <w:spacing w:val="-2"/>
        </w:rPr>
        <w:t xml:space="preserve"> </w:t>
      </w:r>
      <w:r>
        <w:rPr>
          <w:spacing w:val="-1"/>
        </w:rPr>
        <w:t xml:space="preserve">non-performance </w:t>
      </w:r>
      <w:r>
        <w:rPr>
          <w:spacing w:val="-2"/>
        </w:rPr>
        <w:t xml:space="preserve">by </w:t>
      </w:r>
      <w:r>
        <w:rPr>
          <w:spacing w:val="-1"/>
        </w:rPr>
        <w:t>the</w:t>
      </w:r>
      <w:r>
        <w:rPr>
          <w:spacing w:val="28"/>
        </w:rPr>
        <w:t xml:space="preserve"> </w:t>
      </w:r>
      <w:r>
        <w:rPr>
          <w:spacing w:val="-1"/>
        </w:rPr>
        <w:t>Service Provider</w:t>
      </w:r>
      <w:r>
        <w:rPr>
          <w:spacing w:val="-2"/>
        </w:rPr>
        <w:t xml:space="preserve"> </w:t>
      </w:r>
      <w:r>
        <w:t xml:space="preserve">of </w:t>
      </w:r>
      <w:r>
        <w:rPr>
          <w:spacing w:val="-2"/>
        </w:rPr>
        <w:t>its</w:t>
      </w:r>
      <w:r>
        <w:rPr>
          <w:spacing w:val="1"/>
        </w:rPr>
        <w:t xml:space="preserve"> </w:t>
      </w:r>
      <w:r>
        <w:rPr>
          <w:spacing w:val="-1"/>
        </w:rPr>
        <w:t>obligations under</w:t>
      </w:r>
      <w:r>
        <w:rPr>
          <w:spacing w:val="-2"/>
        </w:rPr>
        <w:t xml:space="preserve"> </w:t>
      </w:r>
      <w:r>
        <w:rPr>
          <w:spacing w:val="-1"/>
        </w:rPr>
        <w:t>the Contract</w:t>
      </w:r>
      <w:r>
        <w:rPr>
          <w:spacing w:val="-2"/>
        </w:rPr>
        <w:t xml:space="preserve"> </w:t>
      </w:r>
      <w:r>
        <w:t>or</w:t>
      </w:r>
      <w:r>
        <w:rPr>
          <w:spacing w:val="-2"/>
        </w:rPr>
        <w:t xml:space="preserve"> </w:t>
      </w:r>
      <w:r>
        <w:rPr>
          <w:spacing w:val="-1"/>
        </w:rPr>
        <w:t>the presence</w:t>
      </w:r>
      <w:r>
        <w:rPr>
          <w:spacing w:val="37"/>
        </w:rPr>
        <w:t xml:space="preserve"> </w:t>
      </w:r>
      <w:r>
        <w:t>of</w:t>
      </w:r>
      <w:r>
        <w:rPr>
          <w:spacing w:val="-2"/>
        </w:rPr>
        <w:t xml:space="preserve"> </w:t>
      </w:r>
      <w:r>
        <w:rPr>
          <w:spacing w:val="-1"/>
        </w:rPr>
        <w:t>the Service Provider</w:t>
      </w:r>
      <w:r>
        <w:rPr>
          <w:spacing w:val="-2"/>
        </w:rPr>
        <w:t xml:space="preserve"> </w:t>
      </w:r>
      <w:r>
        <w:t>or</w:t>
      </w:r>
      <w:r>
        <w:rPr>
          <w:spacing w:val="-2"/>
        </w:rPr>
        <w:t xml:space="preserve"> </w:t>
      </w:r>
      <w:r>
        <w:rPr>
          <w:spacing w:val="-1"/>
        </w:rPr>
        <w:t>any</w:t>
      </w:r>
      <w:r>
        <w:rPr>
          <w:spacing w:val="-2"/>
        </w:rPr>
        <w:t xml:space="preserve"> </w:t>
      </w:r>
      <w:r>
        <w:rPr>
          <w:spacing w:val="-1"/>
        </w:rPr>
        <w:t>Staff</w:t>
      </w:r>
      <w:r>
        <w:rPr>
          <w:spacing w:val="-2"/>
        </w:rPr>
        <w:t xml:space="preserve"> </w:t>
      </w:r>
      <w:r>
        <w:t>on</w:t>
      </w:r>
      <w:r>
        <w:rPr>
          <w:spacing w:val="-2"/>
        </w:rPr>
        <w:t xml:space="preserve"> </w:t>
      </w:r>
      <w:r>
        <w:rPr>
          <w:spacing w:val="-1"/>
        </w:rPr>
        <w:t>the</w:t>
      </w:r>
      <w:r>
        <w:rPr>
          <w:spacing w:val="2"/>
        </w:rPr>
        <w:t xml:space="preserve"> </w:t>
      </w:r>
      <w:r>
        <w:rPr>
          <w:spacing w:val="-1"/>
        </w:rPr>
        <w:t>Premises,</w:t>
      </w:r>
      <w:r>
        <w:t xml:space="preserve"> </w:t>
      </w:r>
      <w:r>
        <w:rPr>
          <w:spacing w:val="-1"/>
        </w:rPr>
        <w:t>including</w:t>
      </w:r>
      <w:r>
        <w:rPr>
          <w:spacing w:val="1"/>
        </w:rPr>
        <w:t xml:space="preserve"> </w:t>
      </w:r>
      <w:r>
        <w:rPr>
          <w:spacing w:val="-2"/>
        </w:rPr>
        <w:t>in</w:t>
      </w:r>
      <w:r>
        <w:rPr>
          <w:spacing w:val="29"/>
        </w:rPr>
        <w:t xml:space="preserve"> </w:t>
      </w:r>
      <w:r>
        <w:rPr>
          <w:spacing w:val="-1"/>
        </w:rPr>
        <w:t>respect</w:t>
      </w:r>
      <w:r>
        <w:rPr>
          <w:spacing w:val="-2"/>
        </w:rPr>
        <w:t xml:space="preserve"> </w:t>
      </w:r>
      <w:r>
        <w:t>of</w:t>
      </w:r>
      <w:r>
        <w:rPr>
          <w:spacing w:val="-2"/>
        </w:rPr>
        <w:t xml:space="preserve"> </w:t>
      </w:r>
      <w:r>
        <w:rPr>
          <w:spacing w:val="-1"/>
        </w:rPr>
        <w:t>any</w:t>
      </w:r>
      <w:r>
        <w:rPr>
          <w:spacing w:val="-2"/>
        </w:rPr>
        <w:t xml:space="preserve"> </w:t>
      </w:r>
      <w:r>
        <w:rPr>
          <w:spacing w:val="-1"/>
        </w:rPr>
        <w:t>death</w:t>
      </w:r>
      <w:r>
        <w:rPr>
          <w:spacing w:val="-2"/>
        </w:rPr>
        <w:t xml:space="preserve"> </w:t>
      </w:r>
      <w:r>
        <w:t>or</w:t>
      </w:r>
      <w:r>
        <w:rPr>
          <w:spacing w:val="-2"/>
        </w:rPr>
        <w:t xml:space="preserve"> </w:t>
      </w:r>
      <w:r>
        <w:rPr>
          <w:spacing w:val="-1"/>
        </w:rPr>
        <w:t>personal</w:t>
      </w:r>
      <w:r>
        <w:rPr>
          <w:spacing w:val="-2"/>
        </w:rPr>
        <w:t xml:space="preserve"> injury,</w:t>
      </w:r>
      <w:r>
        <w:t xml:space="preserve"> </w:t>
      </w:r>
      <w:r>
        <w:rPr>
          <w:spacing w:val="-1"/>
        </w:rPr>
        <w:t xml:space="preserve">loss </w:t>
      </w:r>
      <w:r>
        <w:t>of</w:t>
      </w:r>
      <w:r>
        <w:rPr>
          <w:spacing w:val="-2"/>
        </w:rPr>
        <w:t xml:space="preserve"> </w:t>
      </w:r>
      <w:r>
        <w:t>or</w:t>
      </w:r>
      <w:r>
        <w:rPr>
          <w:spacing w:val="-2"/>
        </w:rPr>
        <w:t xml:space="preserve"> </w:t>
      </w:r>
      <w:r>
        <w:rPr>
          <w:spacing w:val="-1"/>
        </w:rPr>
        <w:t>damage to property,</w:t>
      </w:r>
      <w:r>
        <w:rPr>
          <w:spacing w:val="49"/>
        </w:rPr>
        <w:t xml:space="preserve"> </w:t>
      </w:r>
      <w:r>
        <w:rPr>
          <w:spacing w:val="-1"/>
        </w:rPr>
        <w:t>financial</w:t>
      </w:r>
      <w:r>
        <w:rPr>
          <w:spacing w:val="1"/>
        </w:rPr>
        <w:t xml:space="preserve"> </w:t>
      </w:r>
      <w:r>
        <w:rPr>
          <w:spacing w:val="-1"/>
        </w:rPr>
        <w:t>loss arising</w:t>
      </w:r>
      <w:r>
        <w:rPr>
          <w:spacing w:val="-2"/>
        </w:rPr>
        <w:t xml:space="preserve"> </w:t>
      </w:r>
      <w:r>
        <w:t>from</w:t>
      </w:r>
      <w:r>
        <w:rPr>
          <w:spacing w:val="-2"/>
        </w:rPr>
        <w:t xml:space="preserve"> </w:t>
      </w:r>
      <w:r>
        <w:rPr>
          <w:spacing w:val="-1"/>
        </w:rPr>
        <w:t>any</w:t>
      </w:r>
      <w:r>
        <w:rPr>
          <w:spacing w:val="-2"/>
        </w:rPr>
        <w:t xml:space="preserve"> </w:t>
      </w:r>
      <w:r>
        <w:rPr>
          <w:spacing w:val="-1"/>
        </w:rPr>
        <w:t>advice given</w:t>
      </w:r>
      <w:r>
        <w:rPr>
          <w:spacing w:val="1"/>
        </w:rPr>
        <w:t xml:space="preserve"> </w:t>
      </w:r>
      <w:r>
        <w:t>or</w:t>
      </w:r>
      <w:r>
        <w:rPr>
          <w:spacing w:val="-2"/>
        </w:rPr>
        <w:t xml:space="preserve"> </w:t>
      </w:r>
      <w:r>
        <w:rPr>
          <w:spacing w:val="-1"/>
        </w:rPr>
        <w:t>omitted</w:t>
      </w:r>
      <w:r>
        <w:rPr>
          <w:spacing w:val="-2"/>
        </w:rPr>
        <w:t xml:space="preserve"> </w:t>
      </w:r>
      <w:r>
        <w:rPr>
          <w:spacing w:val="-1"/>
        </w:rPr>
        <w:t>to be given</w:t>
      </w:r>
      <w:r>
        <w:rPr>
          <w:spacing w:val="-2"/>
        </w:rPr>
        <w:t xml:space="preserve"> </w:t>
      </w:r>
      <w:r>
        <w:rPr>
          <w:spacing w:val="-1"/>
        </w:rPr>
        <w:t>by</w:t>
      </w:r>
      <w:r>
        <w:rPr>
          <w:spacing w:val="26"/>
        </w:rPr>
        <w:t xml:space="preserve"> </w:t>
      </w:r>
      <w:r>
        <w:rPr>
          <w:spacing w:val="-1"/>
        </w:rPr>
        <w:t>the Service Provider,</w:t>
      </w:r>
      <w:r>
        <w:t xml:space="preserve"> 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loss which</w:t>
      </w:r>
      <w:r>
        <w:rPr>
          <w:spacing w:val="-2"/>
        </w:rPr>
        <w:t xml:space="preserve"> is</w:t>
      </w:r>
      <w:r>
        <w:rPr>
          <w:spacing w:val="-1"/>
        </w:rPr>
        <w:t xml:space="preserve"> caused</w:t>
      </w:r>
      <w:r>
        <w:rPr>
          <w:spacing w:val="-2"/>
        </w:rPr>
        <w:t xml:space="preserve"> </w:t>
      </w:r>
      <w:r>
        <w:rPr>
          <w:spacing w:val="-1"/>
        </w:rPr>
        <w:t>directly</w:t>
      </w:r>
      <w:r>
        <w:t xml:space="preserve"> by</w:t>
      </w:r>
      <w:r>
        <w:rPr>
          <w:spacing w:val="-2"/>
        </w:rPr>
        <w:t xml:space="preserve"> </w:t>
      </w:r>
      <w:r>
        <w:rPr>
          <w:spacing w:val="-1"/>
        </w:rPr>
        <w:t>any</w:t>
      </w:r>
      <w:r>
        <w:rPr>
          <w:spacing w:val="44"/>
        </w:rPr>
        <w:t xml:space="preserve"> </w:t>
      </w:r>
      <w:r>
        <w:rPr>
          <w:spacing w:val="-1"/>
        </w:rPr>
        <w:t>act</w:t>
      </w:r>
      <w:r>
        <w:rPr>
          <w:spacing w:val="-2"/>
        </w:rPr>
        <w:t xml:space="preserve"> </w:t>
      </w:r>
      <w:r>
        <w:t>or</w:t>
      </w:r>
      <w:r>
        <w:rPr>
          <w:spacing w:val="-2"/>
        </w:rPr>
        <w:t xml:space="preserve"> </w:t>
      </w:r>
      <w:r>
        <w:rPr>
          <w:spacing w:val="-1"/>
        </w:rPr>
        <w:t>omission</w:t>
      </w:r>
      <w:r>
        <w:rPr>
          <w:spacing w:val="-2"/>
        </w:rPr>
        <w:t xml:space="preserve"> </w:t>
      </w:r>
      <w:r>
        <w:t>of</w:t>
      </w:r>
      <w:r>
        <w:rPr>
          <w:spacing w:val="-2"/>
        </w:rPr>
        <w:t xml:space="preserve"> </w:t>
      </w:r>
      <w:r>
        <w:rPr>
          <w:spacing w:val="-1"/>
        </w:rPr>
        <w:t>the</w:t>
      </w:r>
      <w:r>
        <w:rPr>
          <w:spacing w:val="2"/>
        </w:rPr>
        <w:t xml:space="preserve"> </w:t>
      </w:r>
      <w:r>
        <w:rPr>
          <w:spacing w:val="-1"/>
        </w:rPr>
        <w:t>Service Provider.</w:t>
      </w:r>
    </w:p>
    <w:p w14:paraId="1D450050" w14:textId="77777777" w:rsidR="00A85F47" w:rsidRDefault="00A85F47">
      <w:pPr>
        <w:pStyle w:val="BodyText"/>
        <w:kinsoku w:val="0"/>
        <w:overflowPunct w:val="0"/>
        <w:spacing w:before="8"/>
        <w:ind w:left="0"/>
        <w:rPr>
          <w:sz w:val="19"/>
          <w:szCs w:val="19"/>
        </w:rPr>
      </w:pPr>
    </w:p>
    <w:p w14:paraId="7B29BE52" w14:textId="77777777" w:rsidR="00A85F47" w:rsidRDefault="00A85F47" w:rsidP="00DE0CAC">
      <w:pPr>
        <w:pStyle w:val="BodyText"/>
        <w:numPr>
          <w:ilvl w:val="2"/>
          <w:numId w:val="23"/>
        </w:numPr>
        <w:tabs>
          <w:tab w:val="left" w:pos="2598"/>
        </w:tabs>
        <w:kinsoku w:val="0"/>
        <w:overflowPunct w:val="0"/>
        <w:ind w:left="2616" w:right="442" w:hanging="1099"/>
      </w:pPr>
      <w:bookmarkStart w:id="347" w:name="18.1.3_The_Service_Provider_shall_not_be"/>
      <w:bookmarkEnd w:id="347"/>
      <w:r>
        <w:rPr>
          <w:spacing w:val="-1"/>
        </w:rPr>
        <w:t xml:space="preserve">The Service </w:t>
      </w:r>
      <w:r>
        <w:rPr>
          <w:spacing w:val="-2"/>
        </w:rPr>
        <w:t>Provider</w:t>
      </w:r>
      <w:r>
        <w:t xml:space="preserve"> </w:t>
      </w:r>
      <w:r>
        <w:rPr>
          <w:spacing w:val="-1"/>
        </w:rPr>
        <w:t>shall</w:t>
      </w:r>
      <w:r>
        <w:rPr>
          <w:spacing w:val="-4"/>
        </w:rPr>
        <w:t xml:space="preserve"> </w:t>
      </w:r>
      <w:r>
        <w:rPr>
          <w:spacing w:val="-1"/>
        </w:rPr>
        <w:t>not</w:t>
      </w:r>
      <w:r>
        <w:rPr>
          <w:spacing w:val="-2"/>
        </w:rPr>
        <w:t xml:space="preserve"> </w:t>
      </w:r>
      <w:r>
        <w:rPr>
          <w:spacing w:val="-1"/>
        </w:rPr>
        <w:t>be responsible for</w:t>
      </w:r>
      <w:r>
        <w:rPr>
          <w:spacing w:val="-2"/>
        </w:rPr>
        <w:t xml:space="preserve"> </w:t>
      </w:r>
      <w:r>
        <w:t xml:space="preserve">any </w:t>
      </w:r>
      <w:r>
        <w:rPr>
          <w:spacing w:val="-2"/>
        </w:rPr>
        <w:t>injury,</w:t>
      </w:r>
      <w:r>
        <w:t xml:space="preserve"> </w:t>
      </w:r>
      <w:r>
        <w:rPr>
          <w:spacing w:val="-1"/>
        </w:rPr>
        <w:t>loss,</w:t>
      </w:r>
      <w:r>
        <w:rPr>
          <w:spacing w:val="61"/>
        </w:rPr>
        <w:t xml:space="preserve"> </w:t>
      </w:r>
      <w:r>
        <w:rPr>
          <w:spacing w:val="-1"/>
        </w:rPr>
        <w:t>damage,</w:t>
      </w:r>
      <w:r>
        <w:rPr>
          <w:spacing w:val="-2"/>
        </w:rPr>
        <w:t xml:space="preserve"> </w:t>
      </w:r>
      <w:r>
        <w:t>cost</w:t>
      </w:r>
      <w:r>
        <w:rPr>
          <w:spacing w:val="-2"/>
        </w:rPr>
        <w:t xml:space="preserve"> </w:t>
      </w:r>
      <w:r>
        <w:t>or</w:t>
      </w:r>
      <w:r>
        <w:rPr>
          <w:spacing w:val="-2"/>
        </w:rPr>
        <w:t xml:space="preserve"> </w:t>
      </w:r>
      <w:r>
        <w:rPr>
          <w:spacing w:val="-1"/>
        </w:rPr>
        <w:t xml:space="preserve">expense </w:t>
      </w:r>
      <w:r>
        <w:rPr>
          <w:spacing w:val="-2"/>
        </w:rPr>
        <w:t xml:space="preserve">if </w:t>
      </w:r>
      <w:r>
        <w:rPr>
          <w:spacing w:val="-1"/>
        </w:rPr>
        <w:t>and</w:t>
      </w:r>
      <w:r>
        <w:rPr>
          <w:spacing w:val="1"/>
        </w:rPr>
        <w:t xml:space="preserve"> </w:t>
      </w:r>
      <w:r>
        <w:rPr>
          <w:spacing w:val="-1"/>
        </w:rPr>
        <w:t>to the extent</w:t>
      </w:r>
      <w:r>
        <w:rPr>
          <w:spacing w:val="-2"/>
        </w:rPr>
        <w:t xml:space="preserve"> </w:t>
      </w:r>
      <w:r>
        <w:rPr>
          <w:spacing w:val="-1"/>
        </w:rPr>
        <w:t>that</w:t>
      </w:r>
      <w:r>
        <w:rPr>
          <w:spacing w:val="1"/>
        </w:rPr>
        <w:t xml:space="preserve"> </w:t>
      </w:r>
      <w:r>
        <w:rPr>
          <w:spacing w:val="-2"/>
        </w:rPr>
        <w:t>it</w:t>
      </w:r>
      <w:r>
        <w:rPr>
          <w:spacing w:val="1"/>
        </w:rPr>
        <w:t xml:space="preserve"> </w:t>
      </w:r>
      <w:r>
        <w:rPr>
          <w:spacing w:val="-2"/>
        </w:rPr>
        <w:t>is</w:t>
      </w:r>
      <w:r>
        <w:rPr>
          <w:spacing w:val="1"/>
        </w:rPr>
        <w:t xml:space="preserve"> </w:t>
      </w:r>
      <w:r>
        <w:rPr>
          <w:spacing w:val="-1"/>
        </w:rPr>
        <w:t>caused</w:t>
      </w:r>
      <w:r>
        <w:rPr>
          <w:spacing w:val="-2"/>
        </w:rPr>
        <w:t xml:space="preserve"> </w:t>
      </w:r>
      <w:r>
        <w:rPr>
          <w:spacing w:val="-1"/>
        </w:rPr>
        <w:t>by</w:t>
      </w:r>
      <w:r>
        <w:rPr>
          <w:spacing w:val="-2"/>
        </w:rPr>
        <w:t xml:space="preserve"> </w:t>
      </w:r>
      <w:r>
        <w:rPr>
          <w:spacing w:val="-1"/>
        </w:rPr>
        <w:t>the</w:t>
      </w:r>
      <w:r>
        <w:rPr>
          <w:spacing w:val="36"/>
        </w:rPr>
        <w:t xml:space="preserve"> </w:t>
      </w:r>
      <w:r>
        <w:rPr>
          <w:spacing w:val="-1"/>
        </w:rPr>
        <w:t xml:space="preserve">negligence </w:t>
      </w:r>
      <w:r>
        <w:t>or</w:t>
      </w:r>
      <w:r>
        <w:rPr>
          <w:spacing w:val="-2"/>
        </w:rPr>
        <w:t xml:space="preserve"> </w:t>
      </w:r>
      <w:r>
        <w:rPr>
          <w:spacing w:val="-1"/>
        </w:rPr>
        <w:t>wilful</w:t>
      </w:r>
      <w:r>
        <w:rPr>
          <w:spacing w:val="-2"/>
        </w:rPr>
        <w:t xml:space="preserve"> </w:t>
      </w:r>
      <w:r>
        <w:rPr>
          <w:spacing w:val="-1"/>
        </w:rPr>
        <w:t>misconduct</w:t>
      </w:r>
      <w:r>
        <w:rPr>
          <w:spacing w:val="-2"/>
        </w:rPr>
        <w:t xml:space="preserve"> </w:t>
      </w:r>
      <w:r>
        <w:t>of</w:t>
      </w:r>
      <w:r>
        <w:rPr>
          <w:spacing w:val="-2"/>
        </w:rPr>
        <w:t xml:space="preserve"> </w:t>
      </w:r>
      <w:r>
        <w:rPr>
          <w:spacing w:val="-1"/>
        </w:rPr>
        <w:t>the Customer</w:t>
      </w:r>
      <w:r>
        <w:rPr>
          <w:spacing w:val="-2"/>
        </w:rPr>
        <w:t xml:space="preserve"> </w:t>
      </w:r>
      <w:r>
        <w:t>or</w:t>
      </w:r>
      <w:r>
        <w:rPr>
          <w:spacing w:val="-2"/>
        </w:rPr>
        <w:t xml:space="preserve"> </w:t>
      </w:r>
      <w:r>
        <w:rPr>
          <w:spacing w:val="-1"/>
        </w:rPr>
        <w:t>by</w:t>
      </w:r>
      <w:r>
        <w:rPr>
          <w:spacing w:val="-2"/>
        </w:rPr>
        <w:t xml:space="preserve"> </w:t>
      </w:r>
      <w:r>
        <w:rPr>
          <w:spacing w:val="-1"/>
        </w:rPr>
        <w:t>breach</w:t>
      </w:r>
      <w:r>
        <w:rPr>
          <w:spacing w:val="-2"/>
        </w:rPr>
        <w:t xml:space="preserve"> </w:t>
      </w:r>
      <w:r>
        <w:rPr>
          <w:spacing w:val="-1"/>
        </w:rPr>
        <w:t>by</w:t>
      </w:r>
      <w:r>
        <w:t xml:space="preserve"> </w:t>
      </w:r>
      <w:r>
        <w:rPr>
          <w:spacing w:val="-1"/>
        </w:rPr>
        <w:t>the</w:t>
      </w:r>
      <w:r>
        <w:rPr>
          <w:spacing w:val="42"/>
        </w:rPr>
        <w:t xml:space="preserve"> </w:t>
      </w:r>
      <w:r>
        <w:rPr>
          <w:spacing w:val="-1"/>
        </w:rPr>
        <w:t>Customer</w:t>
      </w:r>
      <w:r>
        <w:rPr>
          <w:spacing w:val="-2"/>
        </w:rPr>
        <w:t xml:space="preserve"> </w:t>
      </w:r>
      <w:r>
        <w:t>of</w:t>
      </w:r>
      <w:r>
        <w:rPr>
          <w:spacing w:val="-2"/>
        </w:rPr>
        <w:t xml:space="preserve"> its</w:t>
      </w:r>
      <w:r>
        <w:rPr>
          <w:spacing w:val="-1"/>
        </w:rPr>
        <w:t xml:space="preserve"> obligations under</w:t>
      </w:r>
      <w:r>
        <w:rPr>
          <w:spacing w:val="-2"/>
        </w:rPr>
        <w:t xml:space="preserve"> </w:t>
      </w:r>
      <w:r>
        <w:rPr>
          <w:spacing w:val="-1"/>
        </w:rPr>
        <w:t>the Contract.</w:t>
      </w:r>
    </w:p>
    <w:p w14:paraId="0B775803" w14:textId="77777777" w:rsidR="00A85F47" w:rsidRDefault="00A85F47">
      <w:pPr>
        <w:pStyle w:val="BodyText"/>
        <w:kinsoku w:val="0"/>
        <w:overflowPunct w:val="0"/>
        <w:spacing w:before="10"/>
        <w:ind w:left="0"/>
        <w:rPr>
          <w:sz w:val="19"/>
          <w:szCs w:val="19"/>
        </w:rPr>
      </w:pPr>
    </w:p>
    <w:p w14:paraId="7C782741" w14:textId="77777777" w:rsidR="00A85F47" w:rsidRDefault="00A85F47" w:rsidP="00DE0CAC">
      <w:pPr>
        <w:pStyle w:val="BodyText"/>
        <w:numPr>
          <w:ilvl w:val="2"/>
          <w:numId w:val="23"/>
        </w:numPr>
        <w:tabs>
          <w:tab w:val="left" w:pos="2598"/>
        </w:tabs>
        <w:kinsoku w:val="0"/>
        <w:overflowPunct w:val="0"/>
        <w:ind w:left="2597" w:right="780"/>
      </w:pPr>
      <w:bookmarkStart w:id="348" w:name="18.1.4_Subject_always_to_clause_18.1.1_a"/>
      <w:bookmarkEnd w:id="348"/>
      <w:r>
        <w:rPr>
          <w:spacing w:val="-1"/>
        </w:rPr>
        <w:t>Subject</w:t>
      </w:r>
      <w:r>
        <w:rPr>
          <w:spacing w:val="-2"/>
        </w:rPr>
        <w:t xml:space="preserve"> always</w:t>
      </w:r>
      <w:r>
        <w:rPr>
          <w:spacing w:val="-1"/>
        </w:rPr>
        <w:t xml:space="preserve"> to clause </w:t>
      </w:r>
      <w:r>
        <w:rPr>
          <w:spacing w:val="-2"/>
        </w:rPr>
        <w:t>18.1.1</w:t>
      </w:r>
      <w:r>
        <w:t xml:space="preserve"> </w:t>
      </w:r>
      <w:r>
        <w:rPr>
          <w:spacing w:val="-1"/>
        </w:rPr>
        <w:t>and</w:t>
      </w:r>
      <w:r>
        <w:rPr>
          <w:spacing w:val="-2"/>
        </w:rPr>
        <w:t xml:space="preserve"> </w:t>
      </w:r>
      <w:r>
        <w:rPr>
          <w:spacing w:val="-1"/>
        </w:rPr>
        <w:t xml:space="preserve">clause </w:t>
      </w:r>
      <w:r>
        <w:rPr>
          <w:spacing w:val="-2"/>
        </w:rPr>
        <w:t>18.1.5,</w:t>
      </w:r>
      <w:r>
        <w:t xml:space="preserve"> </w:t>
      </w:r>
      <w:r>
        <w:rPr>
          <w:spacing w:val="-1"/>
        </w:rPr>
        <w:t>the aggregate</w:t>
      </w:r>
      <w:r>
        <w:rPr>
          <w:spacing w:val="63"/>
        </w:rPr>
        <w:t xml:space="preserve"> </w:t>
      </w:r>
      <w:r>
        <w:rPr>
          <w:spacing w:val="-1"/>
        </w:rPr>
        <w:t>liability</w:t>
      </w:r>
      <w:r>
        <w:t xml:space="preserve"> of</w:t>
      </w:r>
      <w:r>
        <w:rPr>
          <w:spacing w:val="-2"/>
        </w:rPr>
        <w:t xml:space="preserve"> </w:t>
      </w:r>
      <w:r>
        <w:rPr>
          <w:spacing w:val="-1"/>
        </w:rPr>
        <w:t>either</w:t>
      </w:r>
      <w:r>
        <w:rPr>
          <w:spacing w:val="-2"/>
        </w:rPr>
        <w:t xml:space="preserve"> </w:t>
      </w:r>
      <w:r>
        <w:rPr>
          <w:spacing w:val="-1"/>
        </w:rPr>
        <w:t>Party</w:t>
      </w:r>
      <w:r>
        <w:t xml:space="preserve"> </w:t>
      </w:r>
      <w:r>
        <w:rPr>
          <w:spacing w:val="-1"/>
        </w:rPr>
        <w:t>for</w:t>
      </w:r>
      <w:r>
        <w:rPr>
          <w:spacing w:val="-2"/>
        </w:rPr>
        <w:t xml:space="preserve"> </w:t>
      </w:r>
      <w:r>
        <w:rPr>
          <w:spacing w:val="-1"/>
        </w:rPr>
        <w:t>each</w:t>
      </w:r>
      <w:r>
        <w:rPr>
          <w:spacing w:val="-2"/>
        </w:rPr>
        <w:t xml:space="preserve"> </w:t>
      </w:r>
      <w:r>
        <w:t>Year</w:t>
      </w:r>
      <w:r>
        <w:rPr>
          <w:spacing w:val="-2"/>
        </w:rPr>
        <w:t xml:space="preserve"> </w:t>
      </w:r>
      <w:r>
        <w:t>of</w:t>
      </w:r>
      <w:r>
        <w:rPr>
          <w:spacing w:val="-2"/>
        </w:rPr>
        <w:t xml:space="preserve"> this</w:t>
      </w:r>
      <w:r>
        <w:rPr>
          <w:spacing w:val="1"/>
        </w:rPr>
        <w:t xml:space="preserve"> </w:t>
      </w:r>
      <w:r>
        <w:rPr>
          <w:spacing w:val="-1"/>
        </w:rPr>
        <w:t>Contract</w:t>
      </w:r>
      <w:r>
        <w:rPr>
          <w:spacing w:val="-2"/>
        </w:rPr>
        <w:t xml:space="preserve"> </w:t>
      </w:r>
      <w:r>
        <w:rPr>
          <w:spacing w:val="-1"/>
        </w:rPr>
        <w:t>under</w:t>
      </w:r>
      <w:r>
        <w:rPr>
          <w:spacing w:val="-2"/>
        </w:rPr>
        <w:t xml:space="preserve"> </w:t>
      </w:r>
      <w:r>
        <w:t>or</w:t>
      </w:r>
      <w:r>
        <w:rPr>
          <w:spacing w:val="-2"/>
        </w:rPr>
        <w:t xml:space="preserve"> in</w:t>
      </w:r>
      <w:r>
        <w:rPr>
          <w:spacing w:val="37"/>
        </w:rPr>
        <w:t xml:space="preserve"> </w:t>
      </w:r>
      <w:r>
        <w:rPr>
          <w:spacing w:val="-1"/>
        </w:rPr>
        <w:t>relation</w:t>
      </w:r>
      <w:r>
        <w:rPr>
          <w:spacing w:val="-2"/>
        </w:rPr>
        <w:t xml:space="preserve"> </w:t>
      </w:r>
      <w:r>
        <w:rPr>
          <w:spacing w:val="-1"/>
        </w:rPr>
        <w:t>to this Contract:</w:t>
      </w:r>
    </w:p>
    <w:p w14:paraId="2886E359" w14:textId="77777777" w:rsidR="00A85F47" w:rsidRDefault="00A85F47">
      <w:pPr>
        <w:pStyle w:val="BodyText"/>
        <w:kinsoku w:val="0"/>
        <w:overflowPunct w:val="0"/>
        <w:spacing w:before="8"/>
        <w:ind w:left="0"/>
        <w:rPr>
          <w:sz w:val="19"/>
          <w:szCs w:val="19"/>
        </w:rPr>
      </w:pPr>
    </w:p>
    <w:p w14:paraId="59CC9530" w14:textId="77777777" w:rsidR="00A85F47" w:rsidRDefault="00A85F47" w:rsidP="00DE0CAC">
      <w:pPr>
        <w:pStyle w:val="BodyText"/>
        <w:numPr>
          <w:ilvl w:val="3"/>
          <w:numId w:val="23"/>
        </w:numPr>
        <w:tabs>
          <w:tab w:val="left" w:pos="3786"/>
        </w:tabs>
        <w:kinsoku w:val="0"/>
        <w:overflowPunct w:val="0"/>
        <w:ind w:left="3785" w:right="680" w:hanging="1135"/>
        <w:jc w:val="both"/>
      </w:pPr>
      <w:bookmarkStart w:id="349" w:name="a)_all_defaults_resulting_in_direct_loss"/>
      <w:bookmarkEnd w:id="349"/>
      <w:r>
        <w:rPr>
          <w:spacing w:val="-1"/>
        </w:rPr>
        <w:t>all</w:t>
      </w:r>
      <w:r>
        <w:rPr>
          <w:spacing w:val="-2"/>
        </w:rPr>
        <w:t xml:space="preserve"> </w:t>
      </w:r>
      <w:r>
        <w:rPr>
          <w:spacing w:val="-1"/>
        </w:rPr>
        <w:t>defaults resulting</w:t>
      </w:r>
      <w:r>
        <w:rPr>
          <w:spacing w:val="1"/>
        </w:rPr>
        <w:t xml:space="preserve"> </w:t>
      </w:r>
      <w:r>
        <w:rPr>
          <w:spacing w:val="-1"/>
        </w:rPr>
        <w:t>in</w:t>
      </w:r>
      <w:r>
        <w:rPr>
          <w:spacing w:val="-2"/>
        </w:rPr>
        <w:t xml:space="preserve"> </w:t>
      </w:r>
      <w:r>
        <w:rPr>
          <w:spacing w:val="-1"/>
        </w:rPr>
        <w:t>direct</w:t>
      </w:r>
      <w:r>
        <w:rPr>
          <w:spacing w:val="1"/>
        </w:rPr>
        <w:t xml:space="preserve"> </w:t>
      </w:r>
      <w:r>
        <w:rPr>
          <w:spacing w:val="-1"/>
        </w:rPr>
        <w:t>loss to the property</w:t>
      </w:r>
      <w:r>
        <w:rPr>
          <w:spacing w:val="-2"/>
        </w:rPr>
        <w:t xml:space="preserve"> </w:t>
      </w:r>
      <w:r>
        <w:t>of</w:t>
      </w:r>
      <w:r>
        <w:rPr>
          <w:spacing w:val="-2"/>
        </w:rPr>
        <w:t xml:space="preserve"> </w:t>
      </w:r>
      <w:r>
        <w:rPr>
          <w:spacing w:val="-1"/>
        </w:rPr>
        <w:t>the</w:t>
      </w:r>
      <w:r>
        <w:rPr>
          <w:spacing w:val="32"/>
        </w:rPr>
        <w:t xml:space="preserve"> </w:t>
      </w:r>
      <w:r>
        <w:rPr>
          <w:spacing w:val="-1"/>
        </w:rPr>
        <w:t>other</w:t>
      </w:r>
      <w:r>
        <w:rPr>
          <w:spacing w:val="-2"/>
        </w:rPr>
        <w:t xml:space="preserve"> </w:t>
      </w:r>
      <w:r>
        <w:rPr>
          <w:spacing w:val="-1"/>
        </w:rPr>
        <w:t>Party</w:t>
      </w:r>
      <w:r>
        <w:rPr>
          <w:spacing w:val="-2"/>
        </w:rPr>
        <w:t xml:space="preserve"> </w:t>
      </w:r>
      <w:r>
        <w:rPr>
          <w:spacing w:val="-1"/>
        </w:rPr>
        <w:t>shall</w:t>
      </w:r>
      <w:r>
        <w:rPr>
          <w:spacing w:val="-2"/>
        </w:rPr>
        <w:t xml:space="preserve"> in</w:t>
      </w:r>
      <w:r>
        <w:rPr>
          <w:spacing w:val="1"/>
        </w:rPr>
        <w:t xml:space="preserve"> </w:t>
      </w:r>
      <w:r>
        <w:rPr>
          <w:spacing w:val="-1"/>
        </w:rPr>
        <w:t>no event</w:t>
      </w:r>
      <w:r>
        <w:rPr>
          <w:spacing w:val="-2"/>
        </w:rPr>
        <w:t xml:space="preserve"> </w:t>
      </w:r>
      <w:r>
        <w:rPr>
          <w:spacing w:val="-1"/>
        </w:rPr>
        <w:t>exceed</w:t>
      </w:r>
      <w:r>
        <w:rPr>
          <w:spacing w:val="-2"/>
        </w:rPr>
        <w:t xml:space="preserve"> </w:t>
      </w:r>
      <w:r>
        <w:rPr>
          <w:spacing w:val="-1"/>
        </w:rPr>
        <w:t xml:space="preserve">one </w:t>
      </w:r>
      <w:r>
        <w:rPr>
          <w:spacing w:val="-2"/>
        </w:rPr>
        <w:t xml:space="preserve">million </w:t>
      </w:r>
      <w:r>
        <w:rPr>
          <w:spacing w:val="-1"/>
        </w:rPr>
        <w:t>pounds</w:t>
      </w:r>
      <w:r>
        <w:rPr>
          <w:spacing w:val="47"/>
        </w:rPr>
        <w:t xml:space="preserve"> </w:t>
      </w:r>
      <w:r>
        <w:rPr>
          <w:spacing w:val="-2"/>
        </w:rPr>
        <w:t>(£1,000,000);</w:t>
      </w:r>
      <w:r>
        <w:t xml:space="preserve"> </w:t>
      </w:r>
      <w:r>
        <w:rPr>
          <w:spacing w:val="-1"/>
        </w:rPr>
        <w:t>and</w:t>
      </w:r>
    </w:p>
    <w:p w14:paraId="188433B2" w14:textId="77777777" w:rsidR="00A85F47" w:rsidRDefault="00A85F47">
      <w:pPr>
        <w:pStyle w:val="BodyText"/>
        <w:kinsoku w:val="0"/>
        <w:overflowPunct w:val="0"/>
        <w:spacing w:before="8"/>
        <w:ind w:left="0"/>
        <w:rPr>
          <w:sz w:val="19"/>
          <w:szCs w:val="19"/>
        </w:rPr>
      </w:pPr>
    </w:p>
    <w:p w14:paraId="22C004AA" w14:textId="77777777" w:rsidR="00A85F47" w:rsidRDefault="00A85F47" w:rsidP="00DE0CAC">
      <w:pPr>
        <w:pStyle w:val="BodyText"/>
        <w:numPr>
          <w:ilvl w:val="3"/>
          <w:numId w:val="23"/>
        </w:numPr>
        <w:tabs>
          <w:tab w:val="left" w:pos="3786"/>
        </w:tabs>
        <w:kinsoku w:val="0"/>
        <w:overflowPunct w:val="0"/>
        <w:ind w:left="3785" w:right="261" w:hanging="1135"/>
        <w:rPr>
          <w:spacing w:val="-1"/>
        </w:rPr>
      </w:pPr>
      <w:bookmarkStart w:id="350" w:name="b)_in_respect_of_all_other_Defaults,_cla"/>
      <w:bookmarkEnd w:id="350"/>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all</w:t>
      </w:r>
      <w:r>
        <w:rPr>
          <w:spacing w:val="-4"/>
        </w:rPr>
        <w:t xml:space="preserve"> </w:t>
      </w:r>
      <w:r>
        <w:rPr>
          <w:spacing w:val="-1"/>
        </w:rPr>
        <w:t>other</w:t>
      </w:r>
      <w:r>
        <w:rPr>
          <w:spacing w:val="1"/>
        </w:rPr>
        <w:t xml:space="preserve"> </w:t>
      </w:r>
      <w:r>
        <w:rPr>
          <w:spacing w:val="-1"/>
        </w:rPr>
        <w:t>Defaults,</w:t>
      </w:r>
      <w:r>
        <w:rPr>
          <w:spacing w:val="-2"/>
        </w:rPr>
        <w:t xml:space="preserve"> </w:t>
      </w:r>
      <w:r>
        <w:rPr>
          <w:spacing w:val="-1"/>
        </w:rPr>
        <w:t>claims,</w:t>
      </w:r>
      <w:r>
        <w:t xml:space="preserve"> </w:t>
      </w:r>
      <w:r>
        <w:rPr>
          <w:spacing w:val="-1"/>
        </w:rPr>
        <w:t xml:space="preserve">losses </w:t>
      </w:r>
      <w:r>
        <w:t>or</w:t>
      </w:r>
      <w:r>
        <w:rPr>
          <w:spacing w:val="-2"/>
        </w:rPr>
        <w:t xml:space="preserve"> </w:t>
      </w:r>
      <w:r>
        <w:rPr>
          <w:spacing w:val="-1"/>
        </w:rPr>
        <w:t>damages,</w:t>
      </w:r>
      <w:r>
        <w:rPr>
          <w:spacing w:val="43"/>
        </w:rPr>
        <w:t xml:space="preserve"> </w:t>
      </w:r>
      <w:r>
        <w:rPr>
          <w:spacing w:val="-1"/>
        </w:rPr>
        <w:t>whether</w:t>
      </w:r>
      <w:r>
        <w:rPr>
          <w:spacing w:val="-2"/>
        </w:rPr>
        <w:t xml:space="preserve"> </w:t>
      </w:r>
      <w:r>
        <w:rPr>
          <w:spacing w:val="-1"/>
        </w:rPr>
        <w:t>arising</w:t>
      </w:r>
      <w:r>
        <w:rPr>
          <w:spacing w:val="1"/>
        </w:rPr>
        <w:t xml:space="preserve"> </w:t>
      </w:r>
      <w:r>
        <w:rPr>
          <w:spacing w:val="-1"/>
        </w:rPr>
        <w:t>from</w:t>
      </w:r>
      <w:r>
        <w:t xml:space="preserve"> </w:t>
      </w:r>
      <w:r>
        <w:rPr>
          <w:spacing w:val="-1"/>
        </w:rPr>
        <w:t>breach</w:t>
      </w:r>
      <w:r>
        <w:rPr>
          <w:spacing w:val="-2"/>
        </w:rPr>
        <w:t xml:space="preserve"> </w:t>
      </w:r>
      <w:r>
        <w:t>of</w:t>
      </w:r>
      <w:r>
        <w:rPr>
          <w:spacing w:val="-2"/>
        </w:rPr>
        <w:t xml:space="preserve"> </w:t>
      </w:r>
      <w:r>
        <w:rPr>
          <w:spacing w:val="-1"/>
        </w:rPr>
        <w:t>contract,</w:t>
      </w:r>
      <w:r>
        <w:rPr>
          <w:spacing w:val="-2"/>
        </w:rPr>
        <w:t xml:space="preserve"> </w:t>
      </w:r>
      <w:r>
        <w:rPr>
          <w:spacing w:val="-1"/>
        </w:rPr>
        <w:t>misrepresentation</w:t>
      </w:r>
      <w:r>
        <w:rPr>
          <w:spacing w:val="39"/>
        </w:rPr>
        <w:t xml:space="preserve"> </w:t>
      </w:r>
      <w:r>
        <w:rPr>
          <w:spacing w:val="-1"/>
        </w:rPr>
        <w:t>(whether</w:t>
      </w:r>
      <w:r>
        <w:rPr>
          <w:spacing w:val="-2"/>
        </w:rPr>
        <w:t xml:space="preserve"> </w:t>
      </w:r>
      <w:r>
        <w:rPr>
          <w:spacing w:val="-1"/>
        </w:rPr>
        <w:t xml:space="preserve">tortuous </w:t>
      </w:r>
      <w:r>
        <w:t>or</w:t>
      </w:r>
      <w:r>
        <w:rPr>
          <w:spacing w:val="-4"/>
        </w:rPr>
        <w:t xml:space="preserve"> </w:t>
      </w:r>
      <w:r>
        <w:rPr>
          <w:spacing w:val="-1"/>
        </w:rPr>
        <w:t>statutory),</w:t>
      </w:r>
      <w:r>
        <w:rPr>
          <w:spacing w:val="-2"/>
        </w:rPr>
        <w:t xml:space="preserve"> </w:t>
      </w:r>
      <w:r>
        <w:rPr>
          <w:spacing w:val="-1"/>
        </w:rPr>
        <w:t>tort</w:t>
      </w:r>
      <w:r>
        <w:rPr>
          <w:spacing w:val="-2"/>
        </w:rPr>
        <w:t xml:space="preserve"> </w:t>
      </w:r>
      <w:r>
        <w:rPr>
          <w:spacing w:val="-1"/>
        </w:rPr>
        <w:t>(including</w:t>
      </w:r>
      <w:r>
        <w:rPr>
          <w:spacing w:val="1"/>
        </w:rPr>
        <w:t xml:space="preserve"> </w:t>
      </w:r>
      <w:r>
        <w:rPr>
          <w:spacing w:val="-1"/>
        </w:rPr>
        <w:t>negligence),</w:t>
      </w:r>
      <w:r>
        <w:rPr>
          <w:spacing w:val="39"/>
        </w:rPr>
        <w:t xml:space="preserve"> </w:t>
      </w:r>
      <w:r>
        <w:rPr>
          <w:spacing w:val="-1"/>
        </w:rPr>
        <w:t>breach</w:t>
      </w:r>
      <w:r>
        <w:rPr>
          <w:spacing w:val="-2"/>
        </w:rPr>
        <w:t xml:space="preserve"> </w:t>
      </w:r>
      <w:r>
        <w:t>of</w:t>
      </w:r>
      <w:r>
        <w:rPr>
          <w:spacing w:val="-2"/>
        </w:rPr>
        <w:t xml:space="preserve"> </w:t>
      </w:r>
      <w:r>
        <w:rPr>
          <w:spacing w:val="-1"/>
        </w:rPr>
        <w:t>statutory</w:t>
      </w:r>
      <w:r>
        <w:rPr>
          <w:spacing w:val="-2"/>
        </w:rPr>
        <w:t xml:space="preserve"> </w:t>
      </w:r>
      <w:r>
        <w:rPr>
          <w:spacing w:val="-1"/>
        </w:rPr>
        <w:t>duty</w:t>
      </w:r>
      <w:r>
        <w:rPr>
          <w:spacing w:val="-2"/>
        </w:rPr>
        <w:t xml:space="preserve"> </w:t>
      </w:r>
      <w:r>
        <w:t>or</w:t>
      </w:r>
      <w:r>
        <w:rPr>
          <w:spacing w:val="-2"/>
        </w:rPr>
        <w:t xml:space="preserve"> </w:t>
      </w:r>
      <w:r>
        <w:rPr>
          <w:spacing w:val="-1"/>
        </w:rPr>
        <w:t>otherwise shall</w:t>
      </w:r>
      <w:r>
        <w:rPr>
          <w:spacing w:val="-2"/>
        </w:rPr>
        <w:t xml:space="preserve"> in</w:t>
      </w:r>
      <w:r>
        <w:rPr>
          <w:spacing w:val="1"/>
        </w:rPr>
        <w:t xml:space="preserve"> </w:t>
      </w:r>
      <w:r>
        <w:rPr>
          <w:spacing w:val="-1"/>
        </w:rPr>
        <w:t>no event</w:t>
      </w:r>
      <w:r>
        <w:rPr>
          <w:spacing w:val="36"/>
        </w:rPr>
        <w:t xml:space="preserve"> </w:t>
      </w:r>
      <w:r>
        <w:rPr>
          <w:spacing w:val="-1"/>
        </w:rPr>
        <w:t>exceed</w:t>
      </w:r>
      <w:r>
        <w:rPr>
          <w:spacing w:val="-2"/>
        </w:rPr>
        <w:t xml:space="preserve"> </w:t>
      </w:r>
      <w:r>
        <w:rPr>
          <w:spacing w:val="-1"/>
        </w:rPr>
        <w:t xml:space="preserve">one </w:t>
      </w:r>
      <w:r>
        <w:rPr>
          <w:spacing w:val="-2"/>
        </w:rPr>
        <w:t xml:space="preserve">million </w:t>
      </w:r>
      <w:r>
        <w:rPr>
          <w:spacing w:val="-1"/>
        </w:rPr>
        <w:t>pounds sterling</w:t>
      </w:r>
      <w:r>
        <w:rPr>
          <w:spacing w:val="-2"/>
        </w:rPr>
        <w:t xml:space="preserve"> </w:t>
      </w:r>
      <w:r>
        <w:rPr>
          <w:spacing w:val="-1"/>
        </w:rPr>
        <w:t>(£1,000,000).</w:t>
      </w:r>
    </w:p>
    <w:p w14:paraId="3B7FAECC" w14:textId="77777777" w:rsidR="00A85F47" w:rsidRDefault="00A85F47">
      <w:pPr>
        <w:pStyle w:val="BodyText"/>
        <w:kinsoku w:val="0"/>
        <w:overflowPunct w:val="0"/>
        <w:spacing w:before="8"/>
        <w:ind w:left="0"/>
        <w:rPr>
          <w:sz w:val="19"/>
          <w:szCs w:val="19"/>
        </w:rPr>
      </w:pPr>
    </w:p>
    <w:p w14:paraId="2C619510" w14:textId="77777777" w:rsidR="00A85F47" w:rsidRDefault="00A85F47" w:rsidP="00DE0CAC">
      <w:pPr>
        <w:pStyle w:val="BodyText"/>
        <w:numPr>
          <w:ilvl w:val="2"/>
          <w:numId w:val="23"/>
        </w:numPr>
        <w:tabs>
          <w:tab w:val="left" w:pos="2598"/>
        </w:tabs>
        <w:kinsoku w:val="0"/>
        <w:overflowPunct w:val="0"/>
        <w:ind w:left="2598" w:right="315"/>
        <w:rPr>
          <w:spacing w:val="-1"/>
        </w:rPr>
      </w:pPr>
      <w:bookmarkStart w:id="351" w:name="18.1.5_Subject_to_clause_18.1.1,_in_no_e"/>
      <w:bookmarkEnd w:id="351"/>
      <w:r>
        <w:rPr>
          <w:spacing w:val="-1"/>
        </w:rPr>
        <w:t>Subject</w:t>
      </w:r>
      <w:r>
        <w:rPr>
          <w:spacing w:val="-2"/>
        </w:rPr>
        <w:t xml:space="preserve"> </w:t>
      </w:r>
      <w:r>
        <w:rPr>
          <w:spacing w:val="-1"/>
        </w:rPr>
        <w:t xml:space="preserve">to clause </w:t>
      </w:r>
      <w:r>
        <w:rPr>
          <w:spacing w:val="-2"/>
        </w:rPr>
        <w:t>18.1.1,</w:t>
      </w:r>
      <w:r>
        <w:t xml:space="preserve"> </w:t>
      </w:r>
      <w:r>
        <w:rPr>
          <w:spacing w:val="-1"/>
        </w:rPr>
        <w:t>in</w:t>
      </w:r>
      <w:r>
        <w:rPr>
          <w:spacing w:val="-2"/>
        </w:rPr>
        <w:t xml:space="preserve"> </w:t>
      </w:r>
      <w:r>
        <w:rPr>
          <w:spacing w:val="-1"/>
        </w:rPr>
        <w:t>no event</w:t>
      </w:r>
      <w:r>
        <w:rPr>
          <w:spacing w:val="-2"/>
        </w:rPr>
        <w:t xml:space="preserve"> </w:t>
      </w:r>
      <w:r>
        <w:rPr>
          <w:spacing w:val="-1"/>
        </w:rPr>
        <w:t>shall</w:t>
      </w:r>
      <w:r>
        <w:rPr>
          <w:spacing w:val="-2"/>
        </w:rPr>
        <w:t xml:space="preserve"> </w:t>
      </w:r>
      <w:r>
        <w:rPr>
          <w:spacing w:val="-1"/>
        </w:rPr>
        <w:t>either</w:t>
      </w:r>
      <w:r>
        <w:rPr>
          <w:spacing w:val="-2"/>
        </w:rPr>
        <w:t xml:space="preserve"> </w:t>
      </w:r>
      <w:r>
        <w:rPr>
          <w:spacing w:val="-1"/>
        </w:rPr>
        <w:t>Party</w:t>
      </w:r>
      <w:r>
        <w:rPr>
          <w:spacing w:val="-2"/>
        </w:rPr>
        <w:t xml:space="preserve"> </w:t>
      </w:r>
      <w:r>
        <w:rPr>
          <w:spacing w:val="-1"/>
        </w:rPr>
        <w:t>be</w:t>
      </w:r>
      <w:r>
        <w:rPr>
          <w:spacing w:val="2"/>
        </w:rPr>
        <w:t xml:space="preserve"> </w:t>
      </w:r>
      <w:r>
        <w:rPr>
          <w:spacing w:val="-2"/>
        </w:rPr>
        <w:t>liable</w:t>
      </w:r>
      <w:r>
        <w:rPr>
          <w:spacing w:val="2"/>
        </w:rPr>
        <w:t xml:space="preserve"> </w:t>
      </w:r>
      <w:r>
        <w:rPr>
          <w:spacing w:val="-1"/>
        </w:rPr>
        <w:t>to the</w:t>
      </w:r>
      <w:r>
        <w:rPr>
          <w:spacing w:val="60"/>
        </w:rPr>
        <w:t xml:space="preserve"> </w:t>
      </w:r>
      <w:r>
        <w:rPr>
          <w:spacing w:val="-1"/>
        </w:rPr>
        <w:t>other</w:t>
      </w:r>
      <w:r>
        <w:rPr>
          <w:spacing w:val="-2"/>
        </w:rPr>
        <w:t xml:space="preserve"> </w:t>
      </w:r>
      <w:r>
        <w:rPr>
          <w:spacing w:val="-1"/>
        </w:rPr>
        <w:t>for</w:t>
      </w:r>
      <w:r>
        <w:rPr>
          <w:spacing w:val="-2"/>
        </w:rPr>
        <w:t xml:space="preserve"> </w:t>
      </w:r>
      <w:r>
        <w:rPr>
          <w:spacing w:val="-1"/>
        </w:rPr>
        <w:t>any:</w:t>
      </w:r>
    </w:p>
    <w:p w14:paraId="36A04F32" w14:textId="77777777" w:rsidR="00A85F47" w:rsidRDefault="00A85F47">
      <w:pPr>
        <w:pStyle w:val="BodyText"/>
        <w:kinsoku w:val="0"/>
        <w:overflowPunct w:val="0"/>
        <w:spacing w:before="8"/>
        <w:ind w:left="0"/>
        <w:rPr>
          <w:sz w:val="19"/>
          <w:szCs w:val="19"/>
        </w:rPr>
      </w:pPr>
    </w:p>
    <w:p w14:paraId="3F0AF679" w14:textId="77777777" w:rsidR="00A85F47" w:rsidRDefault="00A85F47" w:rsidP="00DE0CAC">
      <w:pPr>
        <w:pStyle w:val="BodyText"/>
        <w:numPr>
          <w:ilvl w:val="3"/>
          <w:numId w:val="23"/>
        </w:numPr>
        <w:tabs>
          <w:tab w:val="left" w:pos="3786"/>
        </w:tabs>
        <w:kinsoku w:val="0"/>
        <w:overflowPunct w:val="0"/>
        <w:ind w:left="3785" w:hanging="1135"/>
        <w:rPr>
          <w:spacing w:val="-1"/>
        </w:rPr>
      </w:pPr>
      <w:bookmarkStart w:id="352" w:name="a)_loss_of_profits;"/>
      <w:bookmarkEnd w:id="352"/>
      <w:r>
        <w:rPr>
          <w:spacing w:val="-1"/>
        </w:rPr>
        <w:t xml:space="preserve">loss </w:t>
      </w:r>
      <w:r>
        <w:t>of</w:t>
      </w:r>
      <w:r>
        <w:rPr>
          <w:spacing w:val="-2"/>
        </w:rPr>
        <w:t xml:space="preserve"> </w:t>
      </w:r>
      <w:r>
        <w:rPr>
          <w:spacing w:val="-1"/>
        </w:rPr>
        <w:t>profits;</w:t>
      </w:r>
    </w:p>
    <w:p w14:paraId="229E5A79" w14:textId="77777777" w:rsidR="00A85F47" w:rsidRDefault="00A85F47" w:rsidP="00DE0CAC">
      <w:pPr>
        <w:pStyle w:val="BodyText"/>
        <w:numPr>
          <w:ilvl w:val="3"/>
          <w:numId w:val="23"/>
        </w:numPr>
        <w:tabs>
          <w:tab w:val="left" w:pos="3786"/>
        </w:tabs>
        <w:kinsoku w:val="0"/>
        <w:overflowPunct w:val="0"/>
        <w:ind w:left="3785" w:hanging="1135"/>
        <w:rPr>
          <w:spacing w:val="-1"/>
        </w:rPr>
        <w:sectPr w:rsidR="00A85F47">
          <w:pgSz w:w="11910" w:h="16840"/>
          <w:pgMar w:top="860" w:right="620" w:bottom="1560" w:left="620" w:header="663" w:footer="1358" w:gutter="0"/>
          <w:cols w:space="720" w:equalWidth="0">
            <w:col w:w="10670"/>
          </w:cols>
          <w:noEndnote/>
        </w:sectPr>
      </w:pPr>
    </w:p>
    <w:p w14:paraId="3001979E" w14:textId="77777777" w:rsidR="00A85F47" w:rsidRDefault="00A85F47">
      <w:pPr>
        <w:pStyle w:val="BodyText"/>
        <w:kinsoku w:val="0"/>
        <w:overflowPunct w:val="0"/>
        <w:spacing w:before="8"/>
        <w:ind w:left="0"/>
        <w:rPr>
          <w:sz w:val="13"/>
          <w:szCs w:val="13"/>
        </w:rPr>
      </w:pPr>
    </w:p>
    <w:p w14:paraId="48226310"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A3F2E68" w14:textId="77777777" w:rsidR="00A85F47" w:rsidRDefault="00A85F47">
      <w:pPr>
        <w:pStyle w:val="BodyText"/>
        <w:kinsoku w:val="0"/>
        <w:overflowPunct w:val="0"/>
        <w:spacing w:before="4"/>
        <w:ind w:left="0"/>
        <w:rPr>
          <w:sz w:val="14"/>
          <w:szCs w:val="14"/>
        </w:rPr>
      </w:pPr>
    </w:p>
    <w:p w14:paraId="14E44492" w14:textId="77777777" w:rsidR="00A85F47" w:rsidRDefault="00A85F47" w:rsidP="00DE0CAC">
      <w:pPr>
        <w:pStyle w:val="BodyText"/>
        <w:numPr>
          <w:ilvl w:val="3"/>
          <w:numId w:val="23"/>
        </w:numPr>
        <w:tabs>
          <w:tab w:val="left" w:pos="3787"/>
        </w:tabs>
        <w:kinsoku w:val="0"/>
        <w:overflowPunct w:val="0"/>
        <w:spacing w:before="61"/>
        <w:ind w:left="3786" w:hanging="1135"/>
        <w:rPr>
          <w:spacing w:val="-1"/>
        </w:rPr>
      </w:pPr>
      <w:bookmarkStart w:id="353" w:name="b)_loss_of_business;"/>
      <w:bookmarkEnd w:id="353"/>
      <w:r>
        <w:rPr>
          <w:spacing w:val="-1"/>
        </w:rPr>
        <w:t xml:space="preserve">loss </w:t>
      </w:r>
      <w:r>
        <w:t>of</w:t>
      </w:r>
      <w:r>
        <w:rPr>
          <w:spacing w:val="-2"/>
        </w:rPr>
        <w:t xml:space="preserve"> </w:t>
      </w:r>
      <w:r>
        <w:rPr>
          <w:spacing w:val="-1"/>
        </w:rPr>
        <w:t>business;</w:t>
      </w:r>
    </w:p>
    <w:p w14:paraId="14274106" w14:textId="77777777" w:rsidR="00A85F47" w:rsidRDefault="00A85F47">
      <w:pPr>
        <w:pStyle w:val="BodyText"/>
        <w:kinsoku w:val="0"/>
        <w:overflowPunct w:val="0"/>
        <w:spacing w:before="10"/>
        <w:ind w:left="0"/>
        <w:rPr>
          <w:sz w:val="19"/>
          <w:szCs w:val="19"/>
        </w:rPr>
      </w:pPr>
    </w:p>
    <w:p w14:paraId="40F64E8F" w14:textId="77777777" w:rsidR="00A85F47" w:rsidRDefault="00A85F47" w:rsidP="00DE0CAC">
      <w:pPr>
        <w:pStyle w:val="BodyText"/>
        <w:numPr>
          <w:ilvl w:val="3"/>
          <w:numId w:val="23"/>
        </w:numPr>
        <w:tabs>
          <w:tab w:val="left" w:pos="3787"/>
        </w:tabs>
        <w:kinsoku w:val="0"/>
        <w:overflowPunct w:val="0"/>
        <w:ind w:left="3786" w:hanging="1135"/>
        <w:rPr>
          <w:spacing w:val="-1"/>
        </w:rPr>
      </w:pPr>
      <w:bookmarkStart w:id="354" w:name="c)_loss_of_revenue;"/>
      <w:bookmarkEnd w:id="354"/>
      <w:r>
        <w:rPr>
          <w:spacing w:val="-1"/>
        </w:rPr>
        <w:t xml:space="preserve">loss </w:t>
      </w:r>
      <w:r>
        <w:t>of</w:t>
      </w:r>
      <w:r>
        <w:rPr>
          <w:spacing w:val="-2"/>
        </w:rPr>
        <w:t xml:space="preserve"> </w:t>
      </w:r>
      <w:r>
        <w:rPr>
          <w:spacing w:val="-1"/>
        </w:rPr>
        <w:t>revenue;</w:t>
      </w:r>
    </w:p>
    <w:p w14:paraId="44309373" w14:textId="77777777" w:rsidR="00A85F47" w:rsidRDefault="00A85F47">
      <w:pPr>
        <w:pStyle w:val="BodyText"/>
        <w:kinsoku w:val="0"/>
        <w:overflowPunct w:val="0"/>
        <w:spacing w:before="8"/>
        <w:ind w:left="0"/>
        <w:rPr>
          <w:sz w:val="19"/>
          <w:szCs w:val="19"/>
        </w:rPr>
      </w:pPr>
    </w:p>
    <w:p w14:paraId="169571E8" w14:textId="77777777" w:rsidR="00A85F47" w:rsidRDefault="00A85F47" w:rsidP="00DE0CAC">
      <w:pPr>
        <w:pStyle w:val="BodyText"/>
        <w:numPr>
          <w:ilvl w:val="3"/>
          <w:numId w:val="23"/>
        </w:numPr>
        <w:tabs>
          <w:tab w:val="left" w:pos="3787"/>
        </w:tabs>
        <w:kinsoku w:val="0"/>
        <w:overflowPunct w:val="0"/>
        <w:ind w:left="3786" w:hanging="1135"/>
        <w:rPr>
          <w:spacing w:val="-1"/>
        </w:rPr>
      </w:pPr>
      <w:bookmarkStart w:id="355" w:name="d)_loss_of_or_damage_to_goodwill;"/>
      <w:bookmarkEnd w:id="355"/>
      <w:r>
        <w:rPr>
          <w:spacing w:val="-1"/>
        </w:rPr>
        <w:t xml:space="preserve">loss </w:t>
      </w:r>
      <w:r>
        <w:t>of</w:t>
      </w:r>
      <w:r>
        <w:rPr>
          <w:spacing w:val="-2"/>
        </w:rPr>
        <w:t xml:space="preserve"> </w:t>
      </w:r>
      <w:r>
        <w:t>or</w:t>
      </w:r>
      <w:r>
        <w:rPr>
          <w:spacing w:val="-2"/>
        </w:rPr>
        <w:t xml:space="preserve"> </w:t>
      </w:r>
      <w:r>
        <w:rPr>
          <w:spacing w:val="-1"/>
        </w:rPr>
        <w:t>damage to</w:t>
      </w:r>
      <w:r>
        <w:rPr>
          <w:spacing w:val="2"/>
        </w:rPr>
        <w:t xml:space="preserve"> </w:t>
      </w:r>
      <w:r>
        <w:rPr>
          <w:spacing w:val="-1"/>
        </w:rPr>
        <w:t>goodwill;</w:t>
      </w:r>
    </w:p>
    <w:p w14:paraId="7E3F7D8F" w14:textId="77777777" w:rsidR="00A85F47" w:rsidRDefault="00A85F47">
      <w:pPr>
        <w:pStyle w:val="BodyText"/>
        <w:kinsoku w:val="0"/>
        <w:overflowPunct w:val="0"/>
        <w:spacing w:before="10"/>
        <w:ind w:left="0"/>
        <w:rPr>
          <w:sz w:val="19"/>
          <w:szCs w:val="19"/>
        </w:rPr>
      </w:pPr>
    </w:p>
    <w:p w14:paraId="64C0E490" w14:textId="77777777" w:rsidR="00A85F47" w:rsidRDefault="00A85F47" w:rsidP="00DE0CAC">
      <w:pPr>
        <w:pStyle w:val="BodyText"/>
        <w:numPr>
          <w:ilvl w:val="3"/>
          <w:numId w:val="23"/>
        </w:numPr>
        <w:tabs>
          <w:tab w:val="left" w:pos="3787"/>
        </w:tabs>
        <w:kinsoku w:val="0"/>
        <w:overflowPunct w:val="0"/>
        <w:ind w:left="3786" w:hanging="1135"/>
        <w:rPr>
          <w:spacing w:val="-1"/>
        </w:rPr>
      </w:pPr>
      <w:bookmarkStart w:id="356" w:name="e)_loss_of_savings_(whether_anticipated_"/>
      <w:bookmarkEnd w:id="356"/>
      <w:r>
        <w:rPr>
          <w:spacing w:val="-1"/>
        </w:rPr>
        <w:t xml:space="preserve">loss </w:t>
      </w:r>
      <w:r>
        <w:t>of</w:t>
      </w:r>
      <w:r>
        <w:rPr>
          <w:spacing w:val="-2"/>
        </w:rPr>
        <w:t xml:space="preserve"> </w:t>
      </w:r>
      <w:r>
        <w:rPr>
          <w:spacing w:val="-1"/>
        </w:rPr>
        <w:t>savings (whether</w:t>
      </w:r>
      <w:r>
        <w:rPr>
          <w:spacing w:val="-2"/>
        </w:rPr>
        <w:t xml:space="preserve"> </w:t>
      </w:r>
      <w:r>
        <w:rPr>
          <w:spacing w:val="-1"/>
        </w:rPr>
        <w:t>anticipated</w:t>
      </w:r>
      <w:r>
        <w:rPr>
          <w:spacing w:val="-2"/>
        </w:rPr>
        <w:t xml:space="preserve"> </w:t>
      </w:r>
      <w:r>
        <w:t>or</w:t>
      </w:r>
      <w:r>
        <w:rPr>
          <w:spacing w:val="-2"/>
        </w:rPr>
        <w:t xml:space="preserve"> </w:t>
      </w:r>
      <w:r>
        <w:rPr>
          <w:spacing w:val="-1"/>
        </w:rPr>
        <w:t>otherwise); and/or</w:t>
      </w:r>
    </w:p>
    <w:p w14:paraId="570D4DD7" w14:textId="77777777" w:rsidR="00A85F47" w:rsidRDefault="00A85F47">
      <w:pPr>
        <w:pStyle w:val="BodyText"/>
        <w:kinsoku w:val="0"/>
        <w:overflowPunct w:val="0"/>
        <w:spacing w:before="8"/>
        <w:ind w:left="0"/>
        <w:rPr>
          <w:sz w:val="19"/>
          <w:szCs w:val="19"/>
        </w:rPr>
      </w:pPr>
    </w:p>
    <w:p w14:paraId="34700FAA" w14:textId="77777777" w:rsidR="00A85F47" w:rsidRDefault="00A85F47" w:rsidP="00DE0CAC">
      <w:pPr>
        <w:pStyle w:val="BodyText"/>
        <w:numPr>
          <w:ilvl w:val="3"/>
          <w:numId w:val="23"/>
        </w:numPr>
        <w:tabs>
          <w:tab w:val="left" w:pos="3787"/>
        </w:tabs>
        <w:kinsoku w:val="0"/>
        <w:overflowPunct w:val="0"/>
        <w:ind w:left="3786" w:hanging="1136"/>
        <w:rPr>
          <w:spacing w:val="-1"/>
        </w:rPr>
      </w:pPr>
      <w:bookmarkStart w:id="357" w:name="f)_any_indirect,_special_or_consequentia"/>
      <w:bookmarkEnd w:id="357"/>
      <w:r>
        <w:rPr>
          <w:spacing w:val="-1"/>
        </w:rPr>
        <w:t>any</w:t>
      </w:r>
      <w:r>
        <w:t xml:space="preserve"> </w:t>
      </w:r>
      <w:r>
        <w:rPr>
          <w:spacing w:val="-1"/>
        </w:rPr>
        <w:t>indirect,</w:t>
      </w:r>
      <w:r>
        <w:rPr>
          <w:spacing w:val="-2"/>
        </w:rPr>
        <w:t xml:space="preserve"> </w:t>
      </w:r>
      <w:r>
        <w:rPr>
          <w:spacing w:val="-1"/>
        </w:rPr>
        <w:t>special</w:t>
      </w:r>
      <w:r>
        <w:rPr>
          <w:spacing w:val="-4"/>
        </w:rPr>
        <w:t xml:space="preserve"> </w:t>
      </w:r>
      <w:r>
        <w:rPr>
          <w:spacing w:val="1"/>
        </w:rPr>
        <w:t>or</w:t>
      </w:r>
      <w:r>
        <w:rPr>
          <w:spacing w:val="-2"/>
        </w:rPr>
        <w:t xml:space="preserve"> </w:t>
      </w:r>
      <w:r>
        <w:rPr>
          <w:spacing w:val="-1"/>
        </w:rPr>
        <w:t>consequential</w:t>
      </w:r>
      <w:r>
        <w:rPr>
          <w:spacing w:val="1"/>
        </w:rPr>
        <w:t xml:space="preserve"> </w:t>
      </w:r>
      <w:r>
        <w:rPr>
          <w:spacing w:val="-1"/>
        </w:rPr>
        <w:t xml:space="preserve">loss </w:t>
      </w:r>
      <w:r>
        <w:t>or</w:t>
      </w:r>
      <w:r>
        <w:rPr>
          <w:spacing w:val="-2"/>
        </w:rPr>
        <w:t xml:space="preserve"> </w:t>
      </w:r>
      <w:r>
        <w:rPr>
          <w:spacing w:val="-1"/>
        </w:rPr>
        <w:t>damage.</w:t>
      </w:r>
    </w:p>
    <w:p w14:paraId="4A15CF70" w14:textId="77777777" w:rsidR="00A85F47" w:rsidRDefault="00A85F47">
      <w:pPr>
        <w:pStyle w:val="BodyText"/>
        <w:kinsoku w:val="0"/>
        <w:overflowPunct w:val="0"/>
        <w:spacing w:before="8"/>
        <w:ind w:left="0"/>
        <w:rPr>
          <w:sz w:val="19"/>
          <w:szCs w:val="19"/>
        </w:rPr>
      </w:pPr>
    </w:p>
    <w:p w14:paraId="41C3DDFE" w14:textId="77777777" w:rsidR="00A85F47" w:rsidRDefault="00A85F47" w:rsidP="00DE0CAC">
      <w:pPr>
        <w:pStyle w:val="BodyText"/>
        <w:numPr>
          <w:ilvl w:val="2"/>
          <w:numId w:val="23"/>
        </w:numPr>
        <w:tabs>
          <w:tab w:val="left" w:pos="2598"/>
        </w:tabs>
        <w:kinsoku w:val="0"/>
        <w:overflowPunct w:val="0"/>
        <w:ind w:left="2598" w:right="350"/>
        <w:rPr>
          <w:spacing w:val="-1"/>
        </w:rPr>
      </w:pPr>
      <w:bookmarkStart w:id="358" w:name="18.1.6_The_provisions_of_18.1.1_shall_no"/>
      <w:bookmarkEnd w:id="358"/>
      <w:r>
        <w:rPr>
          <w:spacing w:val="-1"/>
        </w:rPr>
        <w:t xml:space="preserve">The provisions </w:t>
      </w:r>
      <w:r>
        <w:t>of</w:t>
      </w:r>
      <w:r>
        <w:rPr>
          <w:spacing w:val="-2"/>
        </w:rPr>
        <w:t xml:space="preserve"> 18.1.1 </w:t>
      </w:r>
      <w:r>
        <w:rPr>
          <w:spacing w:val="-1"/>
        </w:rPr>
        <w:t>shall</w:t>
      </w:r>
      <w:r>
        <w:rPr>
          <w:spacing w:val="-2"/>
        </w:rPr>
        <w:t xml:space="preserve"> </w:t>
      </w:r>
      <w:r>
        <w:rPr>
          <w:spacing w:val="-1"/>
        </w:rPr>
        <w:t>not</w:t>
      </w:r>
      <w:r>
        <w:rPr>
          <w:spacing w:val="-2"/>
        </w:rPr>
        <w:t xml:space="preserve"> </w:t>
      </w:r>
      <w:r>
        <w:rPr>
          <w:spacing w:val="-1"/>
        </w:rPr>
        <w:t>be taken</w:t>
      </w:r>
      <w:r>
        <w:rPr>
          <w:spacing w:val="1"/>
        </w:rPr>
        <w:t xml:space="preserve"> </w:t>
      </w:r>
      <w:r>
        <w:rPr>
          <w:spacing w:val="-1"/>
        </w:rPr>
        <w:t>as limiting</w:t>
      </w:r>
      <w:r>
        <w:rPr>
          <w:spacing w:val="1"/>
        </w:rPr>
        <w:t xml:space="preserve"> </w:t>
      </w:r>
      <w:r>
        <w:rPr>
          <w:spacing w:val="-1"/>
        </w:rPr>
        <w:t>the right</w:t>
      </w:r>
      <w:r>
        <w:rPr>
          <w:spacing w:val="1"/>
        </w:rPr>
        <w:t xml:space="preserve"> </w:t>
      </w:r>
      <w:r>
        <w:t>of</w:t>
      </w:r>
      <w:r>
        <w:rPr>
          <w:spacing w:val="-2"/>
        </w:rPr>
        <w:t xml:space="preserve"> </w:t>
      </w:r>
      <w:r>
        <w:rPr>
          <w:spacing w:val="-1"/>
        </w:rPr>
        <w:t>the</w:t>
      </w:r>
      <w:r>
        <w:rPr>
          <w:spacing w:val="40"/>
        </w:rPr>
        <w:t xml:space="preserve"> </w:t>
      </w:r>
      <w:r>
        <w:rPr>
          <w:spacing w:val="-1"/>
        </w:rPr>
        <w:t>Customer</w:t>
      </w:r>
      <w:r>
        <w:rPr>
          <w:spacing w:val="-2"/>
        </w:rPr>
        <w:t xml:space="preserve"> </w:t>
      </w:r>
      <w:r>
        <w:rPr>
          <w:spacing w:val="-1"/>
        </w:rPr>
        <w:t>to recover</w:t>
      </w:r>
      <w:r>
        <w:rPr>
          <w:spacing w:val="-4"/>
        </w:rPr>
        <w:t xml:space="preserve"> </w:t>
      </w:r>
      <w:r>
        <w:rPr>
          <w:spacing w:val="-1"/>
        </w:rPr>
        <w:t xml:space="preserve">as </w:t>
      </w:r>
      <w:r>
        <w:t>a</w:t>
      </w:r>
      <w:r>
        <w:rPr>
          <w:spacing w:val="-2"/>
        </w:rPr>
        <w:t xml:space="preserve"> </w:t>
      </w:r>
      <w:r>
        <w:rPr>
          <w:spacing w:val="-1"/>
        </w:rPr>
        <w:t>direct</w:t>
      </w:r>
      <w:r>
        <w:rPr>
          <w:spacing w:val="1"/>
        </w:rPr>
        <w:t xml:space="preserve"> </w:t>
      </w:r>
      <w:r>
        <w:rPr>
          <w:spacing w:val="-1"/>
        </w:rPr>
        <w:t>loss:</w:t>
      </w:r>
    </w:p>
    <w:p w14:paraId="12283F1B" w14:textId="77777777" w:rsidR="00A85F47" w:rsidRDefault="00A85F47">
      <w:pPr>
        <w:pStyle w:val="BodyText"/>
        <w:kinsoku w:val="0"/>
        <w:overflowPunct w:val="0"/>
        <w:spacing w:before="8"/>
        <w:ind w:left="0"/>
        <w:rPr>
          <w:sz w:val="19"/>
          <w:szCs w:val="19"/>
        </w:rPr>
      </w:pPr>
    </w:p>
    <w:p w14:paraId="2D099C84" w14:textId="77777777" w:rsidR="00A85F47" w:rsidRDefault="00A85F47" w:rsidP="00DE0CAC">
      <w:pPr>
        <w:pStyle w:val="BodyText"/>
        <w:numPr>
          <w:ilvl w:val="3"/>
          <w:numId w:val="23"/>
        </w:numPr>
        <w:tabs>
          <w:tab w:val="left" w:pos="3786"/>
        </w:tabs>
        <w:kinsoku w:val="0"/>
        <w:overflowPunct w:val="0"/>
        <w:ind w:left="3785" w:right="442" w:hanging="1135"/>
      </w:pPr>
      <w:bookmarkStart w:id="359" w:name="a)_any_additional_operational_and/or_adm"/>
      <w:bookmarkEnd w:id="359"/>
      <w:r>
        <w:rPr>
          <w:spacing w:val="-1"/>
        </w:rPr>
        <w:t>any</w:t>
      </w:r>
      <w:r>
        <w:rPr>
          <w:spacing w:val="-2"/>
        </w:rPr>
        <w:t xml:space="preserve"> </w:t>
      </w:r>
      <w:r>
        <w:rPr>
          <w:spacing w:val="-1"/>
        </w:rPr>
        <w:t>additional</w:t>
      </w:r>
      <w:r>
        <w:rPr>
          <w:spacing w:val="-4"/>
        </w:rPr>
        <w:t xml:space="preserve"> </w:t>
      </w:r>
      <w:r>
        <w:rPr>
          <w:spacing w:val="-1"/>
        </w:rPr>
        <w:t>operational</w:t>
      </w:r>
      <w:r>
        <w:rPr>
          <w:spacing w:val="-4"/>
        </w:rPr>
        <w:t xml:space="preserve"> </w:t>
      </w:r>
      <w:r>
        <w:rPr>
          <w:spacing w:val="-1"/>
        </w:rPr>
        <w:t>and/or</w:t>
      </w:r>
      <w:r>
        <w:rPr>
          <w:spacing w:val="-2"/>
        </w:rPr>
        <w:t xml:space="preserve"> </w:t>
      </w:r>
      <w:r>
        <w:rPr>
          <w:spacing w:val="-1"/>
        </w:rPr>
        <w:t>administrative expenses</w:t>
      </w:r>
      <w:r>
        <w:rPr>
          <w:spacing w:val="47"/>
        </w:rPr>
        <w:t xml:space="preserve"> </w:t>
      </w:r>
      <w:r>
        <w:rPr>
          <w:spacing w:val="-1"/>
        </w:rPr>
        <w:t>arising</w:t>
      </w:r>
      <w:r>
        <w:rPr>
          <w:spacing w:val="1"/>
        </w:rPr>
        <w:t xml:space="preserve"> </w:t>
      </w:r>
      <w:r>
        <w:rPr>
          <w:spacing w:val="-1"/>
        </w:rPr>
        <w:t>from</w:t>
      </w:r>
      <w:r>
        <w:rPr>
          <w:spacing w:val="-2"/>
        </w:rPr>
        <w:t xml:space="preserve"> </w:t>
      </w:r>
      <w:r>
        <w:rPr>
          <w:spacing w:val="-1"/>
        </w:rPr>
        <w:t>the Service Provider’s Default;</w:t>
      </w:r>
    </w:p>
    <w:p w14:paraId="64C64626" w14:textId="77777777" w:rsidR="00A85F47" w:rsidRDefault="00A85F47">
      <w:pPr>
        <w:pStyle w:val="BodyText"/>
        <w:kinsoku w:val="0"/>
        <w:overflowPunct w:val="0"/>
        <w:spacing w:before="8"/>
        <w:ind w:left="0"/>
        <w:rPr>
          <w:sz w:val="19"/>
          <w:szCs w:val="19"/>
        </w:rPr>
      </w:pPr>
    </w:p>
    <w:p w14:paraId="257E039C" w14:textId="77777777" w:rsidR="00A85F47" w:rsidRDefault="00A85F47" w:rsidP="00DE0CAC">
      <w:pPr>
        <w:pStyle w:val="BodyText"/>
        <w:numPr>
          <w:ilvl w:val="3"/>
          <w:numId w:val="23"/>
        </w:numPr>
        <w:tabs>
          <w:tab w:val="left" w:pos="3786"/>
        </w:tabs>
        <w:kinsoku w:val="0"/>
        <w:overflowPunct w:val="0"/>
        <w:ind w:left="3785" w:right="451" w:hanging="1135"/>
        <w:jc w:val="both"/>
      </w:pPr>
      <w:bookmarkStart w:id="360" w:name="b)_any_wasted_expenditure_or_charges_ren"/>
      <w:bookmarkEnd w:id="360"/>
      <w:r>
        <w:rPr>
          <w:spacing w:val="-1"/>
        </w:rPr>
        <w:t>any</w:t>
      </w:r>
      <w:r>
        <w:rPr>
          <w:spacing w:val="-2"/>
        </w:rPr>
        <w:t xml:space="preserve"> </w:t>
      </w:r>
      <w:r>
        <w:rPr>
          <w:spacing w:val="-1"/>
        </w:rPr>
        <w:t>wasted</w:t>
      </w:r>
      <w:r>
        <w:rPr>
          <w:spacing w:val="-2"/>
        </w:rPr>
        <w:t xml:space="preserve"> </w:t>
      </w:r>
      <w:r>
        <w:rPr>
          <w:spacing w:val="-1"/>
        </w:rPr>
        <w:t xml:space="preserve">expenditure </w:t>
      </w:r>
      <w:r>
        <w:t>or</w:t>
      </w:r>
      <w:r>
        <w:rPr>
          <w:spacing w:val="-2"/>
        </w:rPr>
        <w:t xml:space="preserve"> </w:t>
      </w:r>
      <w:r>
        <w:rPr>
          <w:spacing w:val="-1"/>
        </w:rPr>
        <w:t>charges rendered</w:t>
      </w:r>
      <w:r>
        <w:rPr>
          <w:spacing w:val="-2"/>
        </w:rPr>
        <w:t xml:space="preserve"> </w:t>
      </w:r>
      <w:r>
        <w:rPr>
          <w:spacing w:val="-1"/>
        </w:rPr>
        <w:t>unnecessary</w:t>
      </w:r>
      <w:r>
        <w:rPr>
          <w:spacing w:val="32"/>
        </w:rPr>
        <w:t xml:space="preserve"> </w:t>
      </w:r>
      <w:r>
        <w:rPr>
          <w:spacing w:val="-1"/>
        </w:rPr>
        <w:t>and/or</w:t>
      </w:r>
      <w:r>
        <w:rPr>
          <w:spacing w:val="-2"/>
        </w:rPr>
        <w:t xml:space="preserve"> </w:t>
      </w:r>
      <w:r>
        <w:rPr>
          <w:spacing w:val="-1"/>
        </w:rPr>
        <w:t>incurred</w:t>
      </w:r>
      <w:r>
        <w:rPr>
          <w:spacing w:val="-2"/>
        </w:rPr>
        <w:t xml:space="preserve"> </w:t>
      </w:r>
      <w:r>
        <w:rPr>
          <w:spacing w:val="-1"/>
        </w:rPr>
        <w:t>by</w:t>
      </w:r>
      <w:r>
        <w:t xml:space="preserve"> the</w:t>
      </w:r>
      <w:r>
        <w:rPr>
          <w:spacing w:val="-1"/>
        </w:rPr>
        <w:t xml:space="preserve"> Customer</w:t>
      </w:r>
      <w:r>
        <w:rPr>
          <w:spacing w:val="-2"/>
        </w:rPr>
        <w:t xml:space="preserve"> </w:t>
      </w:r>
      <w:r>
        <w:rPr>
          <w:spacing w:val="-1"/>
        </w:rPr>
        <w:t>arising</w:t>
      </w:r>
      <w:r>
        <w:rPr>
          <w:spacing w:val="-2"/>
        </w:rPr>
        <w:t xml:space="preserve"> </w:t>
      </w:r>
      <w:r>
        <w:t>from</w:t>
      </w:r>
      <w:r>
        <w:rPr>
          <w:spacing w:val="-2"/>
        </w:rPr>
        <w:t xml:space="preserve"> </w:t>
      </w:r>
      <w:r>
        <w:rPr>
          <w:spacing w:val="-1"/>
        </w:rPr>
        <w:t>the Service</w:t>
      </w:r>
      <w:r>
        <w:rPr>
          <w:spacing w:val="21"/>
        </w:rPr>
        <w:t xml:space="preserve"> </w:t>
      </w:r>
      <w:r>
        <w:rPr>
          <w:spacing w:val="-1"/>
        </w:rPr>
        <w:t>Provider’s Default;</w:t>
      </w:r>
    </w:p>
    <w:p w14:paraId="6E5D4F69" w14:textId="77777777" w:rsidR="00A85F47" w:rsidRDefault="00A85F47">
      <w:pPr>
        <w:pStyle w:val="BodyText"/>
        <w:kinsoku w:val="0"/>
        <w:overflowPunct w:val="0"/>
        <w:spacing w:before="8"/>
        <w:ind w:left="0"/>
        <w:rPr>
          <w:sz w:val="19"/>
          <w:szCs w:val="19"/>
        </w:rPr>
      </w:pPr>
    </w:p>
    <w:p w14:paraId="0CBC63E3" w14:textId="77777777" w:rsidR="00A85F47" w:rsidRDefault="00A85F47" w:rsidP="00DE0CAC">
      <w:pPr>
        <w:pStyle w:val="BodyText"/>
        <w:numPr>
          <w:ilvl w:val="3"/>
          <w:numId w:val="23"/>
        </w:numPr>
        <w:tabs>
          <w:tab w:val="left" w:pos="3786"/>
        </w:tabs>
        <w:kinsoku w:val="0"/>
        <w:overflowPunct w:val="0"/>
        <w:ind w:left="3785" w:right="111" w:hanging="1135"/>
      </w:pPr>
      <w:bookmarkStart w:id="361" w:name="c)_the_additional_cost_of_procuring_repl"/>
      <w:bookmarkEnd w:id="361"/>
      <w:r>
        <w:rPr>
          <w:spacing w:val="-1"/>
        </w:rPr>
        <w:t>the additional</w:t>
      </w:r>
      <w:r>
        <w:rPr>
          <w:spacing w:val="-4"/>
        </w:rPr>
        <w:t xml:space="preserve"> </w:t>
      </w:r>
      <w:r>
        <w:t>cost</w:t>
      </w:r>
      <w:r>
        <w:rPr>
          <w:spacing w:val="-2"/>
        </w:rPr>
        <w:t xml:space="preserve"> </w:t>
      </w:r>
      <w:r>
        <w:t>of</w:t>
      </w:r>
      <w:r>
        <w:rPr>
          <w:spacing w:val="-2"/>
        </w:rPr>
        <w:t xml:space="preserve"> </w:t>
      </w:r>
      <w:r>
        <w:rPr>
          <w:spacing w:val="-1"/>
        </w:rPr>
        <w:t>procuring</w:t>
      </w:r>
      <w:r>
        <w:rPr>
          <w:spacing w:val="-2"/>
        </w:rPr>
        <w:t xml:space="preserve"> </w:t>
      </w:r>
      <w:r>
        <w:rPr>
          <w:spacing w:val="-1"/>
        </w:rPr>
        <w:t>replacement</w:t>
      </w:r>
      <w:r>
        <w:rPr>
          <w:spacing w:val="-2"/>
        </w:rPr>
        <w:t xml:space="preserve"> </w:t>
      </w:r>
      <w:r>
        <w:rPr>
          <w:spacing w:val="-1"/>
        </w:rPr>
        <w:t>services for</w:t>
      </w:r>
      <w:r>
        <w:rPr>
          <w:spacing w:val="-2"/>
        </w:rPr>
        <w:t xml:space="preserve"> </w:t>
      </w:r>
      <w:r>
        <w:rPr>
          <w:spacing w:val="-1"/>
        </w:rPr>
        <w:t>the</w:t>
      </w:r>
      <w:r>
        <w:rPr>
          <w:spacing w:val="32"/>
        </w:rPr>
        <w:t xml:space="preserve"> </w:t>
      </w:r>
      <w:r>
        <w:rPr>
          <w:spacing w:val="-1"/>
        </w:rPr>
        <w:t>remainder</w:t>
      </w:r>
      <w:r>
        <w:rPr>
          <w:spacing w:val="-2"/>
        </w:rPr>
        <w:t xml:space="preserve"> </w:t>
      </w:r>
      <w:r>
        <w:t>of</w:t>
      </w:r>
      <w:r>
        <w:rPr>
          <w:spacing w:val="-2"/>
        </w:rPr>
        <w:t xml:space="preserve"> </w:t>
      </w:r>
      <w:r>
        <w:rPr>
          <w:spacing w:val="-1"/>
        </w:rPr>
        <w:t>the Contract</w:t>
      </w:r>
      <w:r>
        <w:rPr>
          <w:spacing w:val="-2"/>
        </w:rPr>
        <w:t xml:space="preserve"> </w:t>
      </w:r>
      <w:r>
        <w:rPr>
          <w:spacing w:val="-1"/>
        </w:rPr>
        <w:t>Period</w:t>
      </w:r>
      <w:r>
        <w:rPr>
          <w:spacing w:val="1"/>
        </w:rPr>
        <w:t xml:space="preserve"> </w:t>
      </w:r>
      <w:r>
        <w:rPr>
          <w:spacing w:val="-1"/>
        </w:rPr>
        <w:t>following</w:t>
      </w:r>
      <w:r>
        <w:rPr>
          <w:spacing w:val="-2"/>
        </w:rPr>
        <w:t xml:space="preserve"> </w:t>
      </w:r>
      <w:r>
        <w:rPr>
          <w:spacing w:val="-1"/>
        </w:rPr>
        <w:t>termination</w:t>
      </w:r>
      <w:r>
        <w:rPr>
          <w:spacing w:val="-2"/>
        </w:rPr>
        <w:t xml:space="preserve"> </w:t>
      </w:r>
      <w:r>
        <w:t xml:space="preserve">of </w:t>
      </w:r>
      <w:r>
        <w:rPr>
          <w:spacing w:val="-1"/>
        </w:rPr>
        <w:t>the</w:t>
      </w:r>
      <w:r>
        <w:rPr>
          <w:spacing w:val="22"/>
        </w:rPr>
        <w:t xml:space="preserve"> </w:t>
      </w:r>
      <w:r>
        <w:rPr>
          <w:spacing w:val="-1"/>
        </w:rPr>
        <w:t>Contract</w:t>
      </w:r>
      <w:r>
        <w:rPr>
          <w:spacing w:val="-2"/>
        </w:rPr>
        <w:t xml:space="preserve"> </w:t>
      </w:r>
      <w:r>
        <w:rPr>
          <w:spacing w:val="-1"/>
        </w:rPr>
        <w:t xml:space="preserve">as </w:t>
      </w:r>
      <w:r>
        <w:t>a</w:t>
      </w:r>
      <w:r>
        <w:rPr>
          <w:spacing w:val="-2"/>
        </w:rPr>
        <w:t xml:space="preserve"> </w:t>
      </w:r>
      <w:r>
        <w:rPr>
          <w:spacing w:val="-1"/>
        </w:rPr>
        <w:t>result</w:t>
      </w:r>
      <w:r>
        <w:rPr>
          <w:spacing w:val="-2"/>
        </w:rPr>
        <w:t xml:space="preserve"> </w:t>
      </w:r>
      <w:r>
        <w:rPr>
          <w:spacing w:val="1"/>
        </w:rPr>
        <w:t>of</w:t>
      </w:r>
      <w:r>
        <w:rPr>
          <w:spacing w:val="-2"/>
        </w:rPr>
        <w:t xml:space="preserve"> </w:t>
      </w:r>
      <w:r>
        <w:t>a</w:t>
      </w:r>
      <w:r>
        <w:rPr>
          <w:spacing w:val="-2"/>
        </w:rPr>
        <w:t xml:space="preserve"> </w:t>
      </w:r>
      <w:r>
        <w:rPr>
          <w:spacing w:val="-1"/>
        </w:rPr>
        <w:t>Default</w:t>
      </w:r>
      <w:r>
        <w:rPr>
          <w:spacing w:val="-2"/>
        </w:rPr>
        <w:t xml:space="preserve"> </w:t>
      </w:r>
      <w:r>
        <w:rPr>
          <w:spacing w:val="-1"/>
        </w:rPr>
        <w:t>by</w:t>
      </w:r>
      <w:r>
        <w:t xml:space="preserve"> </w:t>
      </w:r>
      <w:r>
        <w:rPr>
          <w:spacing w:val="-1"/>
        </w:rPr>
        <w:t>the Service Provider;</w:t>
      </w:r>
      <w:r>
        <w:t xml:space="preserve"> </w:t>
      </w:r>
      <w:r>
        <w:rPr>
          <w:spacing w:val="31"/>
        </w:rPr>
        <w:t xml:space="preserve"> </w:t>
      </w:r>
      <w:r>
        <w:rPr>
          <w:spacing w:val="-1"/>
        </w:rPr>
        <w:t>and</w:t>
      </w:r>
    </w:p>
    <w:p w14:paraId="3250AEF1" w14:textId="77777777" w:rsidR="00A85F47" w:rsidRDefault="00A85F47">
      <w:pPr>
        <w:pStyle w:val="BodyText"/>
        <w:kinsoku w:val="0"/>
        <w:overflowPunct w:val="0"/>
        <w:spacing w:before="10"/>
        <w:ind w:left="0"/>
        <w:rPr>
          <w:sz w:val="19"/>
          <w:szCs w:val="19"/>
        </w:rPr>
      </w:pPr>
    </w:p>
    <w:p w14:paraId="5C542539" w14:textId="77777777" w:rsidR="00A85F47" w:rsidRDefault="00A85F47" w:rsidP="00DE0CAC">
      <w:pPr>
        <w:pStyle w:val="BodyText"/>
        <w:numPr>
          <w:ilvl w:val="3"/>
          <w:numId w:val="23"/>
        </w:numPr>
        <w:tabs>
          <w:tab w:val="left" w:pos="3786"/>
        </w:tabs>
        <w:kinsoku w:val="0"/>
        <w:overflowPunct w:val="0"/>
        <w:ind w:left="3785" w:right="156" w:hanging="1135"/>
        <w:rPr>
          <w:spacing w:val="-1"/>
        </w:rPr>
      </w:pPr>
      <w:bookmarkStart w:id="362" w:name="d)_any_losses,_costs,_damages,_expenses_"/>
      <w:bookmarkEnd w:id="362"/>
      <w:r>
        <w:rPr>
          <w:spacing w:val="-1"/>
        </w:rPr>
        <w:t>any</w:t>
      </w:r>
      <w:r>
        <w:t xml:space="preserve"> </w:t>
      </w:r>
      <w:r>
        <w:rPr>
          <w:spacing w:val="-1"/>
        </w:rPr>
        <w:t>losses,</w:t>
      </w:r>
      <w:r>
        <w:rPr>
          <w:spacing w:val="-2"/>
        </w:rPr>
        <w:t xml:space="preserve"> </w:t>
      </w:r>
      <w:r>
        <w:rPr>
          <w:spacing w:val="-1"/>
        </w:rPr>
        <w:t>costs,</w:t>
      </w:r>
      <w:r>
        <w:rPr>
          <w:spacing w:val="-2"/>
        </w:rPr>
        <w:t xml:space="preserve"> </w:t>
      </w:r>
      <w:r>
        <w:rPr>
          <w:spacing w:val="-1"/>
        </w:rPr>
        <w:t>damages,</w:t>
      </w:r>
      <w:r>
        <w:rPr>
          <w:spacing w:val="-2"/>
        </w:rPr>
        <w:t xml:space="preserve"> </w:t>
      </w:r>
      <w:r>
        <w:rPr>
          <w:spacing w:val="-1"/>
        </w:rPr>
        <w:t xml:space="preserve">expenses </w:t>
      </w:r>
      <w:r>
        <w:t>or</w:t>
      </w:r>
      <w:r>
        <w:rPr>
          <w:spacing w:val="-2"/>
        </w:rPr>
        <w:t xml:space="preserve"> </w:t>
      </w:r>
      <w:r>
        <w:rPr>
          <w:spacing w:val="-1"/>
        </w:rPr>
        <w:t>other</w:t>
      </w:r>
      <w:r>
        <w:rPr>
          <w:spacing w:val="-2"/>
        </w:rPr>
        <w:t xml:space="preserve"> </w:t>
      </w:r>
      <w:r>
        <w:rPr>
          <w:spacing w:val="-1"/>
        </w:rPr>
        <w:t>liabilities</w:t>
      </w:r>
      <w:r>
        <w:rPr>
          <w:spacing w:val="37"/>
        </w:rPr>
        <w:t xml:space="preserve"> </w:t>
      </w:r>
      <w:r>
        <w:rPr>
          <w:spacing w:val="-1"/>
        </w:rPr>
        <w:t>suffered</w:t>
      </w:r>
      <w:r>
        <w:rPr>
          <w:spacing w:val="-2"/>
        </w:rPr>
        <w:t xml:space="preserve"> </w:t>
      </w:r>
      <w:r>
        <w:t>or</w:t>
      </w:r>
      <w:r>
        <w:rPr>
          <w:spacing w:val="-2"/>
        </w:rPr>
        <w:t xml:space="preserve"> </w:t>
      </w:r>
      <w:r>
        <w:rPr>
          <w:spacing w:val="-1"/>
        </w:rPr>
        <w:t>incurred</w:t>
      </w:r>
      <w:r>
        <w:rPr>
          <w:spacing w:val="-2"/>
        </w:rPr>
        <w:t xml:space="preserve"> </w:t>
      </w:r>
      <w:r>
        <w:t>by</w:t>
      </w:r>
      <w:r>
        <w:rPr>
          <w:spacing w:val="-2"/>
        </w:rPr>
        <w:t xml:space="preserve"> </w:t>
      </w:r>
      <w:r>
        <w:rPr>
          <w:spacing w:val="-1"/>
        </w:rPr>
        <w:t>the Customer</w:t>
      </w:r>
      <w:r>
        <w:rPr>
          <w:spacing w:val="-2"/>
        </w:rPr>
        <w:t xml:space="preserve"> </w:t>
      </w:r>
      <w:r>
        <w:rPr>
          <w:spacing w:val="-1"/>
        </w:rPr>
        <w:t>which</w:t>
      </w:r>
      <w:r>
        <w:rPr>
          <w:spacing w:val="1"/>
        </w:rPr>
        <w:t xml:space="preserve"> </w:t>
      </w:r>
      <w:r>
        <w:rPr>
          <w:spacing w:val="-1"/>
        </w:rPr>
        <w:t>arise out</w:t>
      </w:r>
      <w:r>
        <w:rPr>
          <w:spacing w:val="-2"/>
        </w:rPr>
        <w:t xml:space="preserve"> </w:t>
      </w:r>
      <w:r>
        <w:t>of</w:t>
      </w:r>
      <w:r>
        <w:rPr>
          <w:spacing w:val="-2"/>
        </w:rPr>
        <w:t xml:space="preserve"> </w:t>
      </w:r>
      <w:r>
        <w:t>or</w:t>
      </w:r>
      <w:r>
        <w:rPr>
          <w:spacing w:val="-2"/>
        </w:rPr>
        <w:t xml:space="preserve"> in</w:t>
      </w:r>
      <w:r>
        <w:rPr>
          <w:spacing w:val="31"/>
        </w:rPr>
        <w:t xml:space="preserve"> </w:t>
      </w:r>
      <w:r>
        <w:rPr>
          <w:spacing w:val="-1"/>
        </w:rPr>
        <w:t>connection</w:t>
      </w:r>
      <w:r>
        <w:rPr>
          <w:spacing w:val="-2"/>
        </w:rPr>
        <w:t xml:space="preserve"> with</w:t>
      </w:r>
      <w:r>
        <w:rPr>
          <w:spacing w:val="1"/>
        </w:rPr>
        <w:t xml:space="preserve"> </w:t>
      </w:r>
      <w:r>
        <w:rPr>
          <w:spacing w:val="-1"/>
        </w:rPr>
        <w:t>the</w:t>
      </w:r>
      <w:r>
        <w:rPr>
          <w:spacing w:val="2"/>
        </w:rPr>
        <w:t xml:space="preserve"> </w:t>
      </w:r>
      <w:r>
        <w:rPr>
          <w:spacing w:val="-1"/>
        </w:rPr>
        <w:t>loss of,</w:t>
      </w:r>
      <w:r>
        <w:rPr>
          <w:spacing w:val="-2"/>
        </w:rPr>
        <w:t xml:space="preserve"> </w:t>
      </w:r>
      <w:r>
        <w:rPr>
          <w:spacing w:val="-1"/>
        </w:rPr>
        <w:t>corruption</w:t>
      </w:r>
      <w:r>
        <w:rPr>
          <w:spacing w:val="-2"/>
        </w:rPr>
        <w:t xml:space="preserve"> </w:t>
      </w:r>
      <w:r>
        <w:t>or</w:t>
      </w:r>
      <w:r>
        <w:rPr>
          <w:spacing w:val="-2"/>
        </w:rPr>
        <w:t xml:space="preserve"> </w:t>
      </w:r>
      <w:r>
        <w:rPr>
          <w:spacing w:val="-1"/>
        </w:rPr>
        <w:t xml:space="preserve">damage to </w:t>
      </w:r>
      <w:r>
        <w:t>or</w:t>
      </w:r>
      <w:r>
        <w:rPr>
          <w:spacing w:val="33"/>
        </w:rPr>
        <w:t xml:space="preserve"> </w:t>
      </w:r>
      <w:r>
        <w:rPr>
          <w:spacing w:val="-1"/>
        </w:rPr>
        <w:t>failure to deliver</w:t>
      </w:r>
      <w:r>
        <w:rPr>
          <w:spacing w:val="-2"/>
        </w:rPr>
        <w:t xml:space="preserve"> </w:t>
      </w:r>
      <w:r>
        <w:rPr>
          <w:spacing w:val="-1"/>
        </w:rPr>
        <w:t>Customer</w:t>
      </w:r>
      <w:r>
        <w:rPr>
          <w:spacing w:val="-2"/>
        </w:rPr>
        <w:t xml:space="preserve"> </w:t>
      </w:r>
      <w:r>
        <w:rPr>
          <w:spacing w:val="-1"/>
        </w:rPr>
        <w:t>Data</w:t>
      </w:r>
      <w:r>
        <w:rPr>
          <w:spacing w:val="-2"/>
        </w:rPr>
        <w:t xml:space="preserve"> </w:t>
      </w:r>
      <w:r>
        <w:rPr>
          <w:spacing w:val="-1"/>
        </w:rPr>
        <w:t>by</w:t>
      </w:r>
      <w:r>
        <w:rPr>
          <w:spacing w:val="-2"/>
        </w:rPr>
        <w:t xml:space="preserve"> </w:t>
      </w:r>
      <w:r>
        <w:rPr>
          <w:spacing w:val="-1"/>
        </w:rPr>
        <w:t>the Service Provider.</w:t>
      </w:r>
    </w:p>
    <w:p w14:paraId="2324D519" w14:textId="77777777" w:rsidR="00A85F47" w:rsidRDefault="00A85F47">
      <w:pPr>
        <w:pStyle w:val="BodyText"/>
        <w:kinsoku w:val="0"/>
        <w:overflowPunct w:val="0"/>
        <w:spacing w:before="8"/>
        <w:ind w:left="0"/>
        <w:rPr>
          <w:sz w:val="19"/>
          <w:szCs w:val="19"/>
        </w:rPr>
      </w:pPr>
    </w:p>
    <w:p w14:paraId="570FEE4E" w14:textId="77777777" w:rsidR="00A85F47" w:rsidRDefault="00A85F47" w:rsidP="00DE0CAC">
      <w:pPr>
        <w:pStyle w:val="BodyText"/>
        <w:numPr>
          <w:ilvl w:val="2"/>
          <w:numId w:val="23"/>
        </w:numPr>
        <w:tabs>
          <w:tab w:val="left" w:pos="2598"/>
        </w:tabs>
        <w:kinsoku w:val="0"/>
        <w:overflowPunct w:val="0"/>
        <w:ind w:left="2597" w:right="111"/>
        <w:rPr>
          <w:spacing w:val="-1"/>
        </w:rPr>
      </w:pPr>
      <w:bookmarkStart w:id="363" w:name="18.1.7_Nothing_in_the_Contract_shall_imp"/>
      <w:bookmarkEnd w:id="363"/>
      <w:r>
        <w:rPr>
          <w:spacing w:val="-1"/>
        </w:rPr>
        <w:t>Nothing</w:t>
      </w:r>
      <w:r>
        <w:rPr>
          <w:spacing w:val="1"/>
        </w:rPr>
        <w:t xml:space="preserve"> </w:t>
      </w:r>
      <w:r>
        <w:rPr>
          <w:spacing w:val="-2"/>
        </w:rPr>
        <w:t xml:space="preserve">in </w:t>
      </w:r>
      <w:r>
        <w:rPr>
          <w:spacing w:val="-1"/>
        </w:rPr>
        <w:t>the Contract</w:t>
      </w:r>
      <w:r>
        <w:rPr>
          <w:spacing w:val="-2"/>
        </w:rPr>
        <w:t xml:space="preserve"> </w:t>
      </w:r>
      <w:r>
        <w:rPr>
          <w:spacing w:val="-1"/>
        </w:rPr>
        <w:t>shall</w:t>
      </w:r>
      <w:r>
        <w:rPr>
          <w:spacing w:val="-2"/>
        </w:rPr>
        <w:t xml:space="preserve"> </w:t>
      </w:r>
      <w:r>
        <w:rPr>
          <w:spacing w:val="-1"/>
        </w:rPr>
        <w:t>impose any</w:t>
      </w:r>
      <w:r>
        <w:t xml:space="preserve"> </w:t>
      </w:r>
      <w:r>
        <w:rPr>
          <w:spacing w:val="-1"/>
        </w:rPr>
        <w:t>liability</w:t>
      </w:r>
      <w:r>
        <w:rPr>
          <w:spacing w:val="-2"/>
        </w:rPr>
        <w:t xml:space="preserve"> </w:t>
      </w:r>
      <w:r>
        <w:t>on</w:t>
      </w:r>
      <w:r>
        <w:rPr>
          <w:spacing w:val="-2"/>
        </w:rPr>
        <w:t xml:space="preserve"> </w:t>
      </w:r>
      <w:r>
        <w:rPr>
          <w:spacing w:val="-1"/>
        </w:rPr>
        <w:t>the Customer</w:t>
      </w:r>
      <w:r>
        <w:rPr>
          <w:spacing w:val="-2"/>
        </w:rPr>
        <w:t xml:space="preserve"> in</w:t>
      </w:r>
      <w:r>
        <w:rPr>
          <w:spacing w:val="45"/>
        </w:rPr>
        <w:t xml:space="preserve"> </w:t>
      </w:r>
      <w:r>
        <w:rPr>
          <w:spacing w:val="-1"/>
        </w:rPr>
        <w:t>respect</w:t>
      </w:r>
      <w:r>
        <w:rPr>
          <w:spacing w:val="-2"/>
        </w:rPr>
        <w:t xml:space="preserve"> </w:t>
      </w:r>
      <w:r>
        <w:t>of</w:t>
      </w:r>
      <w:r>
        <w:rPr>
          <w:spacing w:val="-2"/>
        </w:rPr>
        <w:t xml:space="preserve"> </w:t>
      </w:r>
      <w:r>
        <w:rPr>
          <w:spacing w:val="-1"/>
        </w:rPr>
        <w:t>any</w:t>
      </w:r>
      <w:r>
        <w:rPr>
          <w:spacing w:val="-2"/>
        </w:rPr>
        <w:t xml:space="preserve"> </w:t>
      </w:r>
      <w:r>
        <w:rPr>
          <w:spacing w:val="-1"/>
        </w:rPr>
        <w:t>liability</w:t>
      </w:r>
      <w:r>
        <w:t xml:space="preserve"> </w:t>
      </w:r>
      <w:r>
        <w:rPr>
          <w:spacing w:val="-1"/>
        </w:rPr>
        <w:t>incurred</w:t>
      </w:r>
      <w:r>
        <w:rPr>
          <w:spacing w:val="-2"/>
        </w:rPr>
        <w:t xml:space="preserve"> </w:t>
      </w:r>
      <w:r>
        <w:t>by</w:t>
      </w:r>
      <w:r>
        <w:rPr>
          <w:spacing w:val="-2"/>
        </w:rPr>
        <w:t xml:space="preserve"> </w:t>
      </w:r>
      <w:r>
        <w:rPr>
          <w:spacing w:val="-1"/>
        </w:rPr>
        <w:t xml:space="preserve">the Service </w:t>
      </w:r>
      <w:r>
        <w:rPr>
          <w:spacing w:val="-2"/>
        </w:rPr>
        <w:t xml:space="preserve">Provider </w:t>
      </w:r>
      <w:r>
        <w:rPr>
          <w:spacing w:val="-1"/>
        </w:rPr>
        <w:t>to any</w:t>
      </w:r>
      <w:r>
        <w:t xml:space="preserve"> </w:t>
      </w:r>
      <w:r>
        <w:rPr>
          <w:spacing w:val="-1"/>
        </w:rPr>
        <w:t>other</w:t>
      </w:r>
      <w:r>
        <w:rPr>
          <w:spacing w:val="57"/>
        </w:rPr>
        <w:t xml:space="preserve"> </w:t>
      </w:r>
      <w:r>
        <w:rPr>
          <w:spacing w:val="-1"/>
        </w:rPr>
        <w:t>person,</w:t>
      </w:r>
      <w:r>
        <w:rPr>
          <w:spacing w:val="-2"/>
        </w:rPr>
        <w:t xml:space="preserve"> </w:t>
      </w:r>
      <w:r>
        <w:rPr>
          <w:spacing w:val="-1"/>
        </w:rPr>
        <w:t>but</w:t>
      </w:r>
      <w:r>
        <w:rPr>
          <w:spacing w:val="-2"/>
        </w:rPr>
        <w:t xml:space="preserve"> </w:t>
      </w:r>
      <w:r>
        <w:rPr>
          <w:spacing w:val="-1"/>
        </w:rPr>
        <w:t>this shall</w:t>
      </w:r>
      <w:r>
        <w:rPr>
          <w:spacing w:val="-2"/>
        </w:rPr>
        <w:t xml:space="preserve"> </w:t>
      </w:r>
      <w:r>
        <w:rPr>
          <w:spacing w:val="-1"/>
        </w:rPr>
        <w:t>not</w:t>
      </w:r>
      <w:r>
        <w:rPr>
          <w:spacing w:val="-2"/>
        </w:rPr>
        <w:t xml:space="preserve"> </w:t>
      </w:r>
      <w:r>
        <w:rPr>
          <w:spacing w:val="-1"/>
        </w:rPr>
        <w:t>be taken</w:t>
      </w:r>
      <w:r>
        <w:rPr>
          <w:spacing w:val="-2"/>
        </w:rPr>
        <w:t xml:space="preserve"> </w:t>
      </w:r>
      <w:r>
        <w:rPr>
          <w:spacing w:val="-1"/>
        </w:rPr>
        <w:t xml:space="preserve">to exclude </w:t>
      </w:r>
      <w:r>
        <w:t>or</w:t>
      </w:r>
      <w:r>
        <w:rPr>
          <w:spacing w:val="-2"/>
        </w:rPr>
        <w:t xml:space="preserve"> </w:t>
      </w:r>
      <w:r>
        <w:rPr>
          <w:spacing w:val="-1"/>
        </w:rPr>
        <w:t>limit</w:t>
      </w:r>
      <w:r>
        <w:rPr>
          <w:spacing w:val="-2"/>
        </w:rPr>
        <w:t xml:space="preserve"> </w:t>
      </w:r>
      <w:r>
        <w:rPr>
          <w:spacing w:val="-1"/>
        </w:rPr>
        <w:t>any</w:t>
      </w:r>
      <w:r>
        <w:t xml:space="preserve"> </w:t>
      </w:r>
      <w:r>
        <w:rPr>
          <w:spacing w:val="-1"/>
        </w:rPr>
        <w:t>liability</w:t>
      </w:r>
      <w:r>
        <w:rPr>
          <w:spacing w:val="-2"/>
        </w:rPr>
        <w:t xml:space="preserve"> </w:t>
      </w:r>
      <w:r>
        <w:t>of</w:t>
      </w:r>
      <w:r>
        <w:rPr>
          <w:spacing w:val="-2"/>
        </w:rPr>
        <w:t xml:space="preserve"> </w:t>
      </w:r>
      <w:r>
        <w:rPr>
          <w:spacing w:val="-1"/>
        </w:rPr>
        <w:t>the</w:t>
      </w:r>
      <w:r>
        <w:rPr>
          <w:spacing w:val="48"/>
        </w:rPr>
        <w:t xml:space="preserve"> </w:t>
      </w:r>
      <w:r>
        <w:rPr>
          <w:spacing w:val="-1"/>
        </w:rPr>
        <w:t>Customer</w:t>
      </w:r>
      <w:r>
        <w:rPr>
          <w:spacing w:val="-2"/>
        </w:rPr>
        <w:t xml:space="preserve"> </w:t>
      </w:r>
      <w:r>
        <w:rPr>
          <w:spacing w:val="-1"/>
        </w:rPr>
        <w:t xml:space="preserve">to the Service </w:t>
      </w:r>
      <w:r>
        <w:rPr>
          <w:spacing w:val="-2"/>
        </w:rPr>
        <w:t xml:space="preserve">Provider </w:t>
      </w:r>
      <w:r>
        <w:rPr>
          <w:spacing w:val="-1"/>
        </w:rPr>
        <w:t>that</w:t>
      </w:r>
      <w:r>
        <w:rPr>
          <w:spacing w:val="1"/>
        </w:rPr>
        <w:t xml:space="preserve"> </w:t>
      </w:r>
      <w:r>
        <w:rPr>
          <w:spacing w:val="-1"/>
        </w:rPr>
        <w:t>may</w:t>
      </w:r>
      <w:r>
        <w:t xml:space="preserve"> </w:t>
      </w:r>
      <w:r>
        <w:rPr>
          <w:spacing w:val="-1"/>
        </w:rPr>
        <w:t>arise by</w:t>
      </w:r>
      <w:r>
        <w:t xml:space="preserve"> </w:t>
      </w:r>
      <w:r>
        <w:rPr>
          <w:spacing w:val="-1"/>
        </w:rPr>
        <w:t xml:space="preserve">virtue </w:t>
      </w:r>
      <w:r>
        <w:t>of</w:t>
      </w:r>
      <w:r>
        <w:rPr>
          <w:spacing w:val="-2"/>
        </w:rPr>
        <w:t xml:space="preserve"> </w:t>
      </w:r>
      <w:r>
        <w:rPr>
          <w:spacing w:val="-1"/>
        </w:rPr>
        <w:t>either</w:t>
      </w:r>
      <w:r>
        <w:rPr>
          <w:spacing w:val="-2"/>
        </w:rPr>
        <w:t xml:space="preserve"> </w:t>
      </w:r>
      <w:r>
        <w:t>a</w:t>
      </w:r>
      <w:r>
        <w:rPr>
          <w:spacing w:val="43"/>
        </w:rPr>
        <w:t xml:space="preserve"> </w:t>
      </w:r>
      <w:r>
        <w:rPr>
          <w:spacing w:val="-1"/>
        </w:rPr>
        <w:t>breach</w:t>
      </w:r>
      <w:r>
        <w:rPr>
          <w:spacing w:val="-2"/>
        </w:rPr>
        <w:t xml:space="preserve"> </w:t>
      </w:r>
      <w:r>
        <w:t>of</w:t>
      </w:r>
      <w:r>
        <w:rPr>
          <w:spacing w:val="-2"/>
        </w:rPr>
        <w:t xml:space="preserve"> </w:t>
      </w:r>
      <w:r>
        <w:rPr>
          <w:spacing w:val="-1"/>
        </w:rPr>
        <w:t>the Contract</w:t>
      </w:r>
      <w:r>
        <w:rPr>
          <w:spacing w:val="-2"/>
        </w:rPr>
        <w:t xml:space="preserve"> </w:t>
      </w:r>
      <w:r>
        <w:t>or</w:t>
      </w:r>
      <w:r>
        <w:rPr>
          <w:spacing w:val="-2"/>
        </w:rPr>
        <w:t xml:space="preserve"> </w:t>
      </w:r>
      <w:r>
        <w:rPr>
          <w:spacing w:val="-1"/>
        </w:rPr>
        <w:t>by</w:t>
      </w:r>
      <w:r>
        <w:rPr>
          <w:spacing w:val="-2"/>
        </w:rPr>
        <w:t xml:space="preserve"> </w:t>
      </w:r>
      <w:r>
        <w:rPr>
          <w:spacing w:val="-1"/>
        </w:rPr>
        <w:t xml:space="preserve">negligence </w:t>
      </w:r>
      <w:r>
        <w:t>on</w:t>
      </w:r>
      <w:r>
        <w:rPr>
          <w:spacing w:val="-2"/>
        </w:rPr>
        <w:t xml:space="preserve"> </w:t>
      </w:r>
      <w:r>
        <w:rPr>
          <w:spacing w:val="-1"/>
        </w:rPr>
        <w:t>the part</w:t>
      </w:r>
      <w:r>
        <w:rPr>
          <w:spacing w:val="-2"/>
        </w:rPr>
        <w:t xml:space="preserve"> </w:t>
      </w:r>
      <w:r>
        <w:t>of</w:t>
      </w:r>
      <w:r>
        <w:rPr>
          <w:spacing w:val="-2"/>
        </w:rPr>
        <w:t xml:space="preserve"> </w:t>
      </w:r>
      <w:r>
        <w:rPr>
          <w:spacing w:val="-1"/>
        </w:rPr>
        <w:t>the Customer,</w:t>
      </w:r>
      <w:r>
        <w:rPr>
          <w:spacing w:val="-2"/>
        </w:rPr>
        <w:t xml:space="preserve"> </w:t>
      </w:r>
      <w:r>
        <w:t>or</w:t>
      </w:r>
      <w:r>
        <w:rPr>
          <w:spacing w:val="37"/>
        </w:rPr>
        <w:t xml:space="preserve"> </w:t>
      </w:r>
      <w:r>
        <w:rPr>
          <w:spacing w:val="-1"/>
        </w:rPr>
        <w:t>the Customer's employees,</w:t>
      </w:r>
      <w:r>
        <w:rPr>
          <w:spacing w:val="-2"/>
        </w:rPr>
        <w:t xml:space="preserve"> </w:t>
      </w:r>
      <w:r>
        <w:rPr>
          <w:spacing w:val="-1"/>
        </w:rPr>
        <w:t xml:space="preserve">servants </w:t>
      </w:r>
      <w:r>
        <w:t>or</w:t>
      </w:r>
      <w:r>
        <w:rPr>
          <w:spacing w:val="-2"/>
        </w:rPr>
        <w:t xml:space="preserve"> </w:t>
      </w:r>
      <w:r>
        <w:rPr>
          <w:spacing w:val="-1"/>
        </w:rPr>
        <w:t>agents.</w:t>
      </w:r>
    </w:p>
    <w:p w14:paraId="19361874" w14:textId="77777777" w:rsidR="00A85F47" w:rsidRDefault="00A85F47">
      <w:pPr>
        <w:pStyle w:val="BodyText"/>
        <w:kinsoku w:val="0"/>
        <w:overflowPunct w:val="0"/>
        <w:spacing w:before="10"/>
        <w:ind w:left="0"/>
        <w:rPr>
          <w:sz w:val="19"/>
          <w:szCs w:val="19"/>
        </w:rPr>
      </w:pPr>
    </w:p>
    <w:p w14:paraId="4B54E61E" w14:textId="77777777" w:rsidR="00A85F47" w:rsidRDefault="00A85F47" w:rsidP="00DE0CAC">
      <w:pPr>
        <w:pStyle w:val="Heading8"/>
        <w:numPr>
          <w:ilvl w:val="1"/>
          <w:numId w:val="23"/>
        </w:numPr>
        <w:tabs>
          <w:tab w:val="left" w:pos="1814"/>
        </w:tabs>
        <w:kinsoku w:val="0"/>
        <w:overflowPunct w:val="0"/>
        <w:ind w:left="1813" w:hanging="1006"/>
        <w:rPr>
          <w:b w:val="0"/>
          <w:bCs w:val="0"/>
        </w:rPr>
      </w:pPr>
      <w:bookmarkStart w:id="364" w:name="18.2_Insurance"/>
      <w:bookmarkEnd w:id="364"/>
      <w:r>
        <w:rPr>
          <w:spacing w:val="-1"/>
        </w:rPr>
        <w:t>Insurance</w:t>
      </w:r>
    </w:p>
    <w:p w14:paraId="130CEDC9" w14:textId="77777777" w:rsidR="00A85F47" w:rsidRDefault="00A85F47">
      <w:pPr>
        <w:pStyle w:val="BodyText"/>
        <w:kinsoku w:val="0"/>
        <w:overflowPunct w:val="0"/>
        <w:spacing w:before="8"/>
        <w:ind w:left="0"/>
        <w:rPr>
          <w:b/>
          <w:bCs/>
          <w:sz w:val="19"/>
          <w:szCs w:val="19"/>
        </w:rPr>
      </w:pPr>
    </w:p>
    <w:p w14:paraId="720AE62C" w14:textId="77777777" w:rsidR="00A85F47" w:rsidRDefault="00A85F47" w:rsidP="00DE0CAC">
      <w:pPr>
        <w:pStyle w:val="BodyText"/>
        <w:numPr>
          <w:ilvl w:val="2"/>
          <w:numId w:val="23"/>
        </w:numPr>
        <w:tabs>
          <w:tab w:val="left" w:pos="2598"/>
        </w:tabs>
        <w:kinsoku w:val="0"/>
        <w:overflowPunct w:val="0"/>
        <w:ind w:left="2597" w:right="308"/>
        <w:rPr>
          <w:spacing w:val="-1"/>
        </w:rPr>
      </w:pPr>
      <w:bookmarkStart w:id="365" w:name="18.2.1_The_Service_Provider_shall_effect"/>
      <w:bookmarkEnd w:id="365"/>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effect</w:t>
      </w:r>
      <w:r>
        <w:rPr>
          <w:spacing w:val="-2"/>
        </w:rPr>
        <w:t xml:space="preserve"> </w:t>
      </w:r>
      <w:r>
        <w:rPr>
          <w:spacing w:val="-1"/>
        </w:rPr>
        <w:t>and</w:t>
      </w:r>
      <w:r>
        <w:rPr>
          <w:spacing w:val="1"/>
        </w:rPr>
        <w:t xml:space="preserve"> </w:t>
      </w:r>
      <w:r>
        <w:rPr>
          <w:spacing w:val="-1"/>
        </w:rPr>
        <w:t>maintain</w:t>
      </w:r>
      <w:r>
        <w:rPr>
          <w:spacing w:val="-2"/>
        </w:rPr>
        <w:t xml:space="preserve"> </w:t>
      </w:r>
      <w:r>
        <w:rPr>
          <w:spacing w:val="-1"/>
        </w:rPr>
        <w:t>with</w:t>
      </w:r>
      <w:r>
        <w:rPr>
          <w:spacing w:val="-2"/>
        </w:rPr>
        <w:t xml:space="preserve"> </w:t>
      </w:r>
      <w:r>
        <w:t>a</w:t>
      </w:r>
      <w:r>
        <w:rPr>
          <w:spacing w:val="-2"/>
        </w:rPr>
        <w:t xml:space="preserve"> </w:t>
      </w:r>
      <w:r>
        <w:rPr>
          <w:spacing w:val="-1"/>
        </w:rPr>
        <w:t>reputable</w:t>
      </w:r>
      <w:r>
        <w:rPr>
          <w:spacing w:val="45"/>
        </w:rPr>
        <w:t xml:space="preserve"> </w:t>
      </w:r>
      <w:r>
        <w:rPr>
          <w:spacing w:val="-1"/>
        </w:rPr>
        <w:t>insurance company</w:t>
      </w:r>
      <w:r>
        <w:rPr>
          <w:spacing w:val="-2"/>
        </w:rPr>
        <w:t xml:space="preserve"> </w:t>
      </w:r>
      <w:r>
        <w:t>a</w:t>
      </w:r>
      <w:r>
        <w:rPr>
          <w:spacing w:val="1"/>
        </w:rPr>
        <w:t xml:space="preserve"> </w:t>
      </w:r>
      <w:r>
        <w:rPr>
          <w:spacing w:val="-1"/>
        </w:rPr>
        <w:t>policy</w:t>
      </w:r>
      <w:r>
        <w:rPr>
          <w:spacing w:val="-2"/>
        </w:rPr>
        <w:t xml:space="preserve"> </w:t>
      </w:r>
      <w:r>
        <w:t>or</w:t>
      </w:r>
      <w:r>
        <w:rPr>
          <w:spacing w:val="-2"/>
        </w:rPr>
        <w:t xml:space="preserve"> </w:t>
      </w:r>
      <w:r>
        <w:rPr>
          <w:spacing w:val="-1"/>
        </w:rPr>
        <w:t xml:space="preserve">policies </w:t>
      </w:r>
      <w:r>
        <w:t xml:space="preserve">of </w:t>
      </w:r>
      <w:r>
        <w:rPr>
          <w:spacing w:val="-1"/>
        </w:rPr>
        <w:t xml:space="preserve">insurance </w:t>
      </w:r>
      <w:r>
        <w:rPr>
          <w:spacing w:val="-2"/>
        </w:rPr>
        <w:t>providing</w:t>
      </w:r>
      <w:r>
        <w:rPr>
          <w:spacing w:val="1"/>
        </w:rPr>
        <w:t xml:space="preserve"> </w:t>
      </w:r>
      <w:r>
        <w:rPr>
          <w:spacing w:val="-1"/>
        </w:rPr>
        <w:t>which</w:t>
      </w:r>
      <w:r>
        <w:rPr>
          <w:spacing w:val="47"/>
        </w:rPr>
        <w:t xml:space="preserve"> </w:t>
      </w:r>
      <w:r>
        <w:rPr>
          <w:spacing w:val="-1"/>
        </w:rPr>
        <w:t>may</w:t>
      </w:r>
      <w:r>
        <w:rPr>
          <w:spacing w:val="-2"/>
        </w:rPr>
        <w:t xml:space="preserve"> </w:t>
      </w:r>
      <w:r>
        <w:rPr>
          <w:spacing w:val="-1"/>
        </w:rPr>
        <w:t>be</w:t>
      </w:r>
      <w:r>
        <w:rPr>
          <w:spacing w:val="2"/>
        </w:rPr>
        <w:t xml:space="preserve"> </w:t>
      </w:r>
      <w:r>
        <w:rPr>
          <w:spacing w:val="-1"/>
        </w:rPr>
        <w:t>incurred</w:t>
      </w:r>
      <w:r>
        <w:rPr>
          <w:spacing w:val="-2"/>
        </w:rPr>
        <w:t xml:space="preserve"> </w:t>
      </w:r>
      <w:r>
        <w:rPr>
          <w:spacing w:val="-1"/>
        </w:rPr>
        <w:t>by</w:t>
      </w:r>
      <w:r>
        <w:t xml:space="preserve"> the</w:t>
      </w:r>
      <w:r>
        <w:rPr>
          <w:spacing w:val="-1"/>
        </w:rPr>
        <w:t xml:space="preserve"> Service Provider,</w:t>
      </w:r>
      <w:r>
        <w:rPr>
          <w:spacing w:val="-2"/>
        </w:rPr>
        <w:t xml:space="preserve"> </w:t>
      </w:r>
      <w:r>
        <w:rPr>
          <w:spacing w:val="-1"/>
        </w:rPr>
        <w:t>arising</w:t>
      </w:r>
      <w:r>
        <w:rPr>
          <w:spacing w:val="1"/>
        </w:rPr>
        <w:t xml:space="preserve"> </w:t>
      </w:r>
      <w:r>
        <w:rPr>
          <w:spacing w:val="-1"/>
        </w:rPr>
        <w:t>out</w:t>
      </w:r>
      <w:r>
        <w:rPr>
          <w:spacing w:val="-2"/>
        </w:rPr>
        <w:t xml:space="preserve"> </w:t>
      </w:r>
      <w:r>
        <w:t>of</w:t>
      </w:r>
      <w:r>
        <w:rPr>
          <w:spacing w:val="-2"/>
        </w:rPr>
        <w:t xml:space="preserve"> </w:t>
      </w:r>
      <w:r>
        <w:rPr>
          <w:spacing w:val="-1"/>
        </w:rPr>
        <w:t>the Service</w:t>
      </w:r>
      <w:r>
        <w:rPr>
          <w:spacing w:val="29"/>
        </w:rPr>
        <w:t xml:space="preserve"> </w:t>
      </w:r>
      <w:r>
        <w:rPr>
          <w:spacing w:val="-1"/>
        </w:rPr>
        <w:t xml:space="preserve">Provider's performance </w:t>
      </w:r>
      <w:r>
        <w:t>of</w:t>
      </w:r>
      <w:r>
        <w:rPr>
          <w:spacing w:val="-2"/>
        </w:rPr>
        <w:t xml:space="preserve"> its</w:t>
      </w:r>
      <w:r>
        <w:rPr>
          <w:spacing w:val="-1"/>
        </w:rPr>
        <w:t xml:space="preserve"> obligations under</w:t>
      </w:r>
      <w:r>
        <w:rPr>
          <w:spacing w:val="-2"/>
        </w:rPr>
        <w:t xml:space="preserve"> </w:t>
      </w:r>
      <w:r>
        <w:rPr>
          <w:spacing w:val="-1"/>
        </w:rPr>
        <w:t>the Contract,</w:t>
      </w:r>
      <w:r>
        <w:t xml:space="preserve"> </w:t>
      </w:r>
      <w:r>
        <w:rPr>
          <w:spacing w:val="-2"/>
        </w:rPr>
        <w:t>including</w:t>
      </w:r>
      <w:r>
        <w:rPr>
          <w:spacing w:val="52"/>
        </w:rPr>
        <w:t xml:space="preserve"> </w:t>
      </w:r>
      <w:r>
        <w:rPr>
          <w:spacing w:val="-1"/>
        </w:rPr>
        <w:t>death</w:t>
      </w:r>
      <w:r>
        <w:rPr>
          <w:spacing w:val="-2"/>
        </w:rPr>
        <w:t xml:space="preserve"> </w:t>
      </w:r>
      <w:r>
        <w:t>or</w:t>
      </w:r>
      <w:r>
        <w:rPr>
          <w:spacing w:val="-2"/>
        </w:rPr>
        <w:t xml:space="preserve"> </w:t>
      </w:r>
      <w:r>
        <w:rPr>
          <w:spacing w:val="-1"/>
        </w:rPr>
        <w:t>personal</w:t>
      </w:r>
      <w:r>
        <w:rPr>
          <w:spacing w:val="-2"/>
        </w:rPr>
        <w:t xml:space="preserve"> </w:t>
      </w:r>
      <w:r>
        <w:rPr>
          <w:spacing w:val="-1"/>
        </w:rPr>
        <w:t>injury,</w:t>
      </w:r>
      <w:r>
        <w:t xml:space="preserve"> </w:t>
      </w:r>
      <w:r>
        <w:rPr>
          <w:spacing w:val="-1"/>
        </w:rPr>
        <w:t xml:space="preserve">loss </w:t>
      </w:r>
      <w:r>
        <w:t>of</w:t>
      </w:r>
      <w:r>
        <w:rPr>
          <w:spacing w:val="-2"/>
        </w:rPr>
        <w:t xml:space="preserve"> </w:t>
      </w:r>
      <w:r>
        <w:t>or</w:t>
      </w:r>
      <w:r>
        <w:rPr>
          <w:spacing w:val="-2"/>
        </w:rPr>
        <w:t xml:space="preserve"> </w:t>
      </w:r>
      <w:r>
        <w:rPr>
          <w:spacing w:val="-1"/>
        </w:rPr>
        <w:t>damage</w:t>
      </w:r>
      <w:r>
        <w:rPr>
          <w:spacing w:val="2"/>
        </w:rPr>
        <w:t xml:space="preserve"> </w:t>
      </w:r>
      <w:r>
        <w:rPr>
          <w:spacing w:val="-1"/>
        </w:rPr>
        <w:t>to property</w:t>
      </w:r>
      <w:r>
        <w:rPr>
          <w:spacing w:val="-2"/>
        </w:rPr>
        <w:t xml:space="preserve"> </w:t>
      </w:r>
      <w:r>
        <w:t>or</w:t>
      </w:r>
      <w:r>
        <w:rPr>
          <w:spacing w:val="-2"/>
        </w:rPr>
        <w:t xml:space="preserve"> </w:t>
      </w:r>
      <w:r>
        <w:rPr>
          <w:spacing w:val="-1"/>
        </w:rPr>
        <w:t>any</w:t>
      </w:r>
      <w:r>
        <w:rPr>
          <w:spacing w:val="-2"/>
        </w:rPr>
        <w:t xml:space="preserve"> </w:t>
      </w:r>
      <w:r>
        <w:t>other</w:t>
      </w:r>
      <w:r>
        <w:rPr>
          <w:spacing w:val="27"/>
        </w:rPr>
        <w:t xml:space="preserve"> </w:t>
      </w:r>
      <w:r>
        <w:rPr>
          <w:spacing w:val="-1"/>
        </w:rPr>
        <w:t xml:space="preserve">loss </w:t>
      </w:r>
      <w:r>
        <w:t>.</w:t>
      </w:r>
      <w:r>
        <w:rPr>
          <w:spacing w:val="-2"/>
        </w:rPr>
        <w:t xml:space="preserve"> </w:t>
      </w:r>
      <w:r>
        <w:rPr>
          <w:spacing w:val="-1"/>
        </w:rPr>
        <w:t>Such</w:t>
      </w:r>
      <w:r>
        <w:rPr>
          <w:spacing w:val="-2"/>
        </w:rPr>
        <w:t xml:space="preserve"> </w:t>
      </w:r>
      <w:r>
        <w:rPr>
          <w:spacing w:val="-1"/>
        </w:rPr>
        <w:t>policies shall</w:t>
      </w:r>
      <w:r>
        <w:rPr>
          <w:spacing w:val="1"/>
        </w:rPr>
        <w:t xml:space="preserve"> </w:t>
      </w:r>
      <w:r>
        <w:rPr>
          <w:spacing w:val="-1"/>
        </w:rPr>
        <w:t>include cover</w:t>
      </w:r>
      <w:r>
        <w:rPr>
          <w:spacing w:val="-2"/>
        </w:rPr>
        <w:t xml:space="preserve"> in</w:t>
      </w:r>
      <w:r>
        <w:rPr>
          <w:spacing w:val="1"/>
        </w:rPr>
        <w:t xml:space="preserve"> </w:t>
      </w:r>
      <w:r>
        <w:rPr>
          <w:spacing w:val="-1"/>
        </w:rPr>
        <w:t>respect</w:t>
      </w:r>
      <w:r>
        <w:rPr>
          <w:spacing w:val="-2"/>
        </w:rPr>
        <w:t xml:space="preserve"> </w:t>
      </w:r>
      <w:r>
        <w:t>of</w:t>
      </w:r>
      <w:r>
        <w:rPr>
          <w:spacing w:val="-2"/>
        </w:rPr>
        <w:t xml:space="preserve"> </w:t>
      </w:r>
      <w:r>
        <w:rPr>
          <w:spacing w:val="-1"/>
        </w:rPr>
        <w:t>any</w:t>
      </w:r>
      <w:r>
        <w:rPr>
          <w:spacing w:val="-2"/>
        </w:rPr>
        <w:t xml:space="preserve"> </w:t>
      </w:r>
      <w:r>
        <w:rPr>
          <w:spacing w:val="-1"/>
        </w:rPr>
        <w:t>financial</w:t>
      </w:r>
      <w:r>
        <w:rPr>
          <w:spacing w:val="-2"/>
        </w:rPr>
        <w:t xml:space="preserve"> </w:t>
      </w:r>
      <w:r>
        <w:rPr>
          <w:spacing w:val="-1"/>
        </w:rPr>
        <w:t>loss</w:t>
      </w:r>
      <w:r>
        <w:rPr>
          <w:spacing w:val="51"/>
        </w:rPr>
        <w:t xml:space="preserve"> </w:t>
      </w:r>
      <w:r>
        <w:rPr>
          <w:spacing w:val="-1"/>
        </w:rPr>
        <w:t>arising</w:t>
      </w:r>
      <w:r>
        <w:rPr>
          <w:spacing w:val="1"/>
        </w:rPr>
        <w:t xml:space="preserve"> </w:t>
      </w:r>
      <w:r>
        <w:rPr>
          <w:spacing w:val="-1"/>
        </w:rPr>
        <w:t>from</w:t>
      </w:r>
      <w:r>
        <w:rPr>
          <w:spacing w:val="-2"/>
        </w:rPr>
        <w:t xml:space="preserve"> </w:t>
      </w:r>
      <w:r>
        <w:rPr>
          <w:spacing w:val="-1"/>
        </w:rPr>
        <w:t>any</w:t>
      </w:r>
      <w:r>
        <w:t xml:space="preserve"> </w:t>
      </w:r>
      <w:r>
        <w:rPr>
          <w:spacing w:val="-1"/>
        </w:rPr>
        <w:t xml:space="preserve">advice </w:t>
      </w:r>
      <w:r>
        <w:rPr>
          <w:spacing w:val="-2"/>
        </w:rPr>
        <w:t xml:space="preserve">given </w:t>
      </w:r>
      <w:r>
        <w:t>or</w:t>
      </w:r>
      <w:r>
        <w:rPr>
          <w:spacing w:val="-2"/>
        </w:rPr>
        <w:t xml:space="preserve"> </w:t>
      </w:r>
      <w:r>
        <w:rPr>
          <w:spacing w:val="-1"/>
        </w:rPr>
        <w:t>omitted</w:t>
      </w:r>
      <w:r>
        <w:rPr>
          <w:spacing w:val="-2"/>
        </w:rPr>
        <w:t xml:space="preserve"> </w:t>
      </w:r>
      <w:r>
        <w:rPr>
          <w:spacing w:val="-1"/>
        </w:rPr>
        <w:t>to</w:t>
      </w:r>
      <w:r>
        <w:rPr>
          <w:spacing w:val="2"/>
        </w:rPr>
        <w:t xml:space="preserve"> </w:t>
      </w:r>
      <w:r>
        <w:rPr>
          <w:spacing w:val="-1"/>
        </w:rPr>
        <w:t>be given</w:t>
      </w:r>
      <w:r>
        <w:rPr>
          <w:spacing w:val="-2"/>
        </w:rPr>
        <w:t xml:space="preserve"> </w:t>
      </w:r>
      <w:r>
        <w:rPr>
          <w:spacing w:val="-1"/>
        </w:rPr>
        <w:t>by</w:t>
      </w:r>
      <w:r>
        <w:rPr>
          <w:spacing w:val="-2"/>
        </w:rPr>
        <w:t xml:space="preserve"> </w:t>
      </w:r>
      <w:r>
        <w:rPr>
          <w:spacing w:val="-1"/>
        </w:rPr>
        <w:t>the Service</w:t>
      </w:r>
      <w:r>
        <w:rPr>
          <w:spacing w:val="51"/>
        </w:rPr>
        <w:t xml:space="preserve"> </w:t>
      </w:r>
      <w:r>
        <w:rPr>
          <w:spacing w:val="-1"/>
        </w:rPr>
        <w:t>Provider.</w:t>
      </w:r>
      <w:r>
        <w:rPr>
          <w:spacing w:val="-2"/>
        </w:rPr>
        <w:t xml:space="preserve"> </w:t>
      </w:r>
      <w:r>
        <w:rPr>
          <w:spacing w:val="-1"/>
        </w:rPr>
        <w:t>Such</w:t>
      </w:r>
      <w:r>
        <w:rPr>
          <w:spacing w:val="1"/>
        </w:rPr>
        <w:t xml:space="preserve"> </w:t>
      </w:r>
      <w:r>
        <w:rPr>
          <w:spacing w:val="-1"/>
        </w:rPr>
        <w:t>insurance shall</w:t>
      </w:r>
      <w:r>
        <w:rPr>
          <w:spacing w:val="-4"/>
        </w:rPr>
        <w:t xml:space="preserve"> </w:t>
      </w:r>
      <w:r>
        <w:rPr>
          <w:spacing w:val="-1"/>
        </w:rPr>
        <w:t>be maintained</w:t>
      </w:r>
      <w:r>
        <w:rPr>
          <w:spacing w:val="-2"/>
        </w:rPr>
        <w:t xml:space="preserve"> </w:t>
      </w:r>
      <w:r>
        <w:rPr>
          <w:spacing w:val="-1"/>
        </w:rPr>
        <w:t>for</w:t>
      </w:r>
      <w:r>
        <w:rPr>
          <w:spacing w:val="-2"/>
        </w:rPr>
        <w:t xml:space="preserve"> </w:t>
      </w:r>
      <w:r>
        <w:rPr>
          <w:spacing w:val="-1"/>
        </w:rPr>
        <w:t>the Contract</w:t>
      </w:r>
      <w:r>
        <w:rPr>
          <w:spacing w:val="-2"/>
        </w:rPr>
        <w:t xml:space="preserve"> </w:t>
      </w:r>
      <w:r>
        <w:rPr>
          <w:spacing w:val="-1"/>
        </w:rPr>
        <w:t>Period.</w:t>
      </w:r>
    </w:p>
    <w:p w14:paraId="272D21FE" w14:textId="77777777" w:rsidR="00A85F47" w:rsidRDefault="00A85F47">
      <w:pPr>
        <w:pStyle w:val="BodyText"/>
        <w:kinsoku w:val="0"/>
        <w:overflowPunct w:val="0"/>
        <w:spacing w:before="8"/>
        <w:ind w:left="0"/>
        <w:rPr>
          <w:sz w:val="19"/>
          <w:szCs w:val="19"/>
        </w:rPr>
      </w:pPr>
    </w:p>
    <w:p w14:paraId="097DD86E" w14:textId="21DCF771" w:rsidR="00A85F47" w:rsidRDefault="00A85F47" w:rsidP="00DE0CAC">
      <w:pPr>
        <w:pStyle w:val="BodyText"/>
        <w:numPr>
          <w:ilvl w:val="2"/>
          <w:numId w:val="23"/>
        </w:numPr>
        <w:tabs>
          <w:tab w:val="left" w:pos="2598"/>
        </w:tabs>
        <w:kinsoku w:val="0"/>
        <w:overflowPunct w:val="0"/>
        <w:ind w:left="2597" w:right="308"/>
        <w:rPr>
          <w:spacing w:val="-1"/>
        </w:rPr>
      </w:pPr>
      <w:bookmarkStart w:id="366" w:name="18.2.2_The_Service_Provider_shall_hold_e"/>
      <w:bookmarkEnd w:id="366"/>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hold</w:t>
      </w:r>
      <w:r>
        <w:rPr>
          <w:spacing w:val="1"/>
        </w:rPr>
        <w:t xml:space="preserve"> </w:t>
      </w:r>
      <w:r w:rsidR="000E3E75">
        <w:rPr>
          <w:spacing w:val="-1"/>
        </w:rPr>
        <w:t>employer’s</w:t>
      </w:r>
      <w:r>
        <w:rPr>
          <w:spacing w:val="-1"/>
        </w:rPr>
        <w:t xml:space="preserve"> liability</w:t>
      </w:r>
      <w:r>
        <w:t xml:space="preserve"> </w:t>
      </w:r>
      <w:r>
        <w:rPr>
          <w:spacing w:val="-1"/>
        </w:rPr>
        <w:t xml:space="preserve">insurance </w:t>
      </w:r>
      <w:r>
        <w:rPr>
          <w:spacing w:val="-2"/>
        </w:rPr>
        <w:t>in</w:t>
      </w:r>
      <w:r>
        <w:rPr>
          <w:spacing w:val="1"/>
        </w:rPr>
        <w:t xml:space="preserve"> </w:t>
      </w:r>
      <w:r>
        <w:rPr>
          <w:spacing w:val="-1"/>
        </w:rPr>
        <w:t>respect</w:t>
      </w:r>
      <w:r>
        <w:rPr>
          <w:spacing w:val="53"/>
        </w:rPr>
        <w:t xml:space="preserve"> </w:t>
      </w:r>
      <w:r>
        <w:t>of</w:t>
      </w:r>
      <w:r>
        <w:rPr>
          <w:spacing w:val="-2"/>
        </w:rPr>
        <w:t xml:space="preserve"> </w:t>
      </w:r>
      <w:r>
        <w:rPr>
          <w:spacing w:val="-1"/>
        </w:rPr>
        <w:t>Staff</w:t>
      </w:r>
      <w:r>
        <w:rPr>
          <w:spacing w:val="-2"/>
        </w:rPr>
        <w:t xml:space="preserve"> </w:t>
      </w:r>
      <w:r>
        <w:rPr>
          <w:spacing w:val="-1"/>
        </w:rPr>
        <w:t>with</w:t>
      </w:r>
      <w:r>
        <w:rPr>
          <w:spacing w:val="-2"/>
        </w:rPr>
        <w:t xml:space="preserve"> </w:t>
      </w:r>
      <w:r>
        <w:t>a</w:t>
      </w:r>
      <w:r>
        <w:rPr>
          <w:spacing w:val="1"/>
        </w:rPr>
        <w:t xml:space="preserve"> </w:t>
      </w:r>
      <w:r>
        <w:rPr>
          <w:spacing w:val="-1"/>
        </w:rPr>
        <w:t>minimum</w:t>
      </w:r>
      <w:r>
        <w:t xml:space="preserve"> </w:t>
      </w:r>
      <w:r>
        <w:rPr>
          <w:spacing w:val="-2"/>
        </w:rPr>
        <w:t xml:space="preserve">limit </w:t>
      </w:r>
      <w:r>
        <w:t xml:space="preserve">of </w:t>
      </w:r>
      <w:r>
        <w:rPr>
          <w:spacing w:val="-1"/>
        </w:rPr>
        <w:t>ten</w:t>
      </w:r>
      <w:r>
        <w:rPr>
          <w:spacing w:val="-2"/>
        </w:rPr>
        <w:t xml:space="preserve"> </w:t>
      </w:r>
      <w:r>
        <w:rPr>
          <w:spacing w:val="-1"/>
        </w:rPr>
        <w:t>million</w:t>
      </w:r>
      <w:r>
        <w:rPr>
          <w:spacing w:val="1"/>
        </w:rPr>
        <w:t xml:space="preserve"> </w:t>
      </w:r>
      <w:r>
        <w:rPr>
          <w:spacing w:val="-1"/>
        </w:rPr>
        <w:t>pounds sterling</w:t>
      </w:r>
      <w:r>
        <w:rPr>
          <w:spacing w:val="32"/>
        </w:rPr>
        <w:t xml:space="preserve"> </w:t>
      </w:r>
      <w:r>
        <w:rPr>
          <w:spacing w:val="-2"/>
        </w:rPr>
        <w:t>(£10,000,000)</w:t>
      </w:r>
      <w:r>
        <w:rPr>
          <w:spacing w:val="-1"/>
        </w:rPr>
        <w:t xml:space="preserve"> for</w:t>
      </w:r>
      <w:r>
        <w:rPr>
          <w:spacing w:val="-2"/>
        </w:rPr>
        <w:t xml:space="preserve"> </w:t>
      </w:r>
      <w:r>
        <w:rPr>
          <w:spacing w:val="-1"/>
        </w:rPr>
        <w:t>each</w:t>
      </w:r>
      <w:r>
        <w:rPr>
          <w:spacing w:val="-2"/>
        </w:rPr>
        <w:t xml:space="preserve"> </w:t>
      </w:r>
      <w:r>
        <w:rPr>
          <w:spacing w:val="-1"/>
        </w:rPr>
        <w:t>individual</w:t>
      </w:r>
      <w:r>
        <w:rPr>
          <w:spacing w:val="-2"/>
        </w:rPr>
        <w:t xml:space="preserve"> </w:t>
      </w:r>
      <w:r>
        <w:rPr>
          <w:spacing w:val="-1"/>
        </w:rPr>
        <w:t>claim.</w:t>
      </w:r>
    </w:p>
    <w:p w14:paraId="3BE4AE8E" w14:textId="77777777" w:rsidR="00A85F47" w:rsidRDefault="00A85F47" w:rsidP="00DE0CAC">
      <w:pPr>
        <w:pStyle w:val="BodyText"/>
        <w:numPr>
          <w:ilvl w:val="2"/>
          <w:numId w:val="23"/>
        </w:numPr>
        <w:tabs>
          <w:tab w:val="left" w:pos="2598"/>
        </w:tabs>
        <w:kinsoku w:val="0"/>
        <w:overflowPunct w:val="0"/>
        <w:ind w:left="2597" w:right="308"/>
        <w:rPr>
          <w:spacing w:val="-1"/>
        </w:rPr>
        <w:sectPr w:rsidR="00A85F47">
          <w:pgSz w:w="11910" w:h="16840"/>
          <w:pgMar w:top="860" w:right="620" w:bottom="1560" w:left="620" w:header="663" w:footer="1358" w:gutter="0"/>
          <w:cols w:space="720"/>
          <w:noEndnote/>
        </w:sectPr>
      </w:pPr>
    </w:p>
    <w:p w14:paraId="4F095913" w14:textId="77777777" w:rsidR="00A85F47" w:rsidRDefault="00A85F47">
      <w:pPr>
        <w:pStyle w:val="BodyText"/>
        <w:kinsoku w:val="0"/>
        <w:overflowPunct w:val="0"/>
        <w:spacing w:before="8"/>
        <w:ind w:left="0"/>
        <w:rPr>
          <w:sz w:val="13"/>
          <w:szCs w:val="13"/>
        </w:rPr>
      </w:pPr>
    </w:p>
    <w:p w14:paraId="34AAFF6D"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F15C40E" w14:textId="77777777" w:rsidR="00A85F47" w:rsidRDefault="00A85F47">
      <w:pPr>
        <w:pStyle w:val="BodyText"/>
        <w:kinsoku w:val="0"/>
        <w:overflowPunct w:val="0"/>
        <w:spacing w:before="4"/>
        <w:ind w:left="0"/>
        <w:rPr>
          <w:sz w:val="14"/>
          <w:szCs w:val="14"/>
        </w:rPr>
      </w:pPr>
    </w:p>
    <w:p w14:paraId="210EFD31" w14:textId="77777777" w:rsidR="00A85F47" w:rsidRDefault="00A85F47" w:rsidP="00DE0CAC">
      <w:pPr>
        <w:pStyle w:val="BodyText"/>
        <w:numPr>
          <w:ilvl w:val="2"/>
          <w:numId w:val="23"/>
        </w:numPr>
        <w:tabs>
          <w:tab w:val="left" w:pos="2599"/>
        </w:tabs>
        <w:kinsoku w:val="0"/>
        <w:overflowPunct w:val="0"/>
        <w:spacing w:before="61"/>
        <w:ind w:left="2598" w:right="410"/>
        <w:rPr>
          <w:spacing w:val="-1"/>
        </w:rPr>
      </w:pPr>
      <w:bookmarkStart w:id="367" w:name="18.2.3_The_Service_Provider_shall_effect"/>
      <w:bookmarkEnd w:id="367"/>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effect</w:t>
      </w:r>
      <w:r>
        <w:rPr>
          <w:spacing w:val="-2"/>
        </w:rPr>
        <w:t xml:space="preserve"> </w:t>
      </w:r>
      <w:r>
        <w:rPr>
          <w:spacing w:val="-1"/>
        </w:rPr>
        <w:t>and</w:t>
      </w:r>
      <w:r>
        <w:rPr>
          <w:spacing w:val="1"/>
        </w:rPr>
        <w:t xml:space="preserve"> </w:t>
      </w:r>
      <w:r>
        <w:rPr>
          <w:spacing w:val="-1"/>
        </w:rPr>
        <w:t>maintain</w:t>
      </w:r>
      <w:r>
        <w:rPr>
          <w:spacing w:val="1"/>
        </w:rPr>
        <w:t xml:space="preserve"> </w:t>
      </w:r>
      <w:r>
        <w:t>a</w:t>
      </w:r>
      <w:r>
        <w:rPr>
          <w:spacing w:val="-2"/>
        </w:rPr>
        <w:t xml:space="preserve"> </w:t>
      </w:r>
      <w:r>
        <w:rPr>
          <w:spacing w:val="-1"/>
        </w:rPr>
        <w:t>public</w:t>
      </w:r>
      <w:r>
        <w:rPr>
          <w:spacing w:val="1"/>
        </w:rPr>
        <w:t xml:space="preserve"> </w:t>
      </w:r>
      <w:r>
        <w:rPr>
          <w:spacing w:val="-1"/>
        </w:rPr>
        <w:t>liability</w:t>
      </w:r>
      <w:r>
        <w:rPr>
          <w:spacing w:val="43"/>
        </w:rPr>
        <w:t xml:space="preserve"> </w:t>
      </w:r>
      <w:r>
        <w:rPr>
          <w:spacing w:val="-1"/>
        </w:rPr>
        <w:t>insurance policy</w:t>
      </w:r>
      <w:r>
        <w:rPr>
          <w:spacing w:val="-2"/>
        </w:rPr>
        <w:t xml:space="preserve"> </w:t>
      </w:r>
      <w:r>
        <w:rPr>
          <w:spacing w:val="-1"/>
        </w:rPr>
        <w:t>to cover</w:t>
      </w:r>
      <w:r>
        <w:rPr>
          <w:spacing w:val="-2"/>
        </w:rPr>
        <w:t xml:space="preserve"> </w:t>
      </w:r>
      <w:r>
        <w:rPr>
          <w:spacing w:val="-1"/>
        </w:rPr>
        <w:t>all</w:t>
      </w:r>
      <w:r>
        <w:rPr>
          <w:spacing w:val="-2"/>
        </w:rPr>
        <w:t xml:space="preserve"> </w:t>
      </w:r>
      <w:r>
        <w:rPr>
          <w:spacing w:val="-1"/>
        </w:rPr>
        <w:t>risks</w:t>
      </w:r>
      <w:r>
        <w:rPr>
          <w:spacing w:val="1"/>
        </w:rPr>
        <w:t xml:space="preserve"> </w:t>
      </w:r>
      <w:r>
        <w:rPr>
          <w:spacing w:val="-2"/>
        </w:rPr>
        <w:t>in</w:t>
      </w:r>
      <w:r>
        <w:rPr>
          <w:spacing w:val="1"/>
        </w:rPr>
        <w:t xml:space="preserve"> </w:t>
      </w:r>
      <w:r>
        <w:rPr>
          <w:spacing w:val="-1"/>
        </w:rPr>
        <w:t xml:space="preserve">the performance </w:t>
      </w:r>
      <w:r>
        <w:t>of</w:t>
      </w:r>
      <w:r>
        <w:rPr>
          <w:spacing w:val="-2"/>
        </w:rPr>
        <w:t xml:space="preserve"> this</w:t>
      </w:r>
      <w:r>
        <w:rPr>
          <w:spacing w:val="-1"/>
        </w:rPr>
        <w:t xml:space="preserve"> Contract</w:t>
      </w:r>
      <w:r>
        <w:rPr>
          <w:spacing w:val="47"/>
        </w:rPr>
        <w:t xml:space="preserve"> </w:t>
      </w:r>
      <w:r>
        <w:rPr>
          <w:spacing w:val="-1"/>
        </w:rPr>
        <w:t>from</w:t>
      </w:r>
      <w:r>
        <w:rPr>
          <w:spacing w:val="-2"/>
        </w:rPr>
        <w:t xml:space="preserve"> </w:t>
      </w:r>
      <w:r>
        <w:rPr>
          <w:spacing w:val="-1"/>
        </w:rPr>
        <w:t>time to time with</w:t>
      </w:r>
      <w:r>
        <w:rPr>
          <w:spacing w:val="-2"/>
        </w:rPr>
        <w:t xml:space="preserve"> </w:t>
      </w:r>
      <w:r>
        <w:t>a</w:t>
      </w:r>
      <w:r>
        <w:rPr>
          <w:spacing w:val="-2"/>
        </w:rPr>
        <w:t xml:space="preserve"> </w:t>
      </w:r>
      <w:r>
        <w:rPr>
          <w:spacing w:val="-1"/>
        </w:rPr>
        <w:t>minimum</w:t>
      </w:r>
      <w:r>
        <w:rPr>
          <w:spacing w:val="2"/>
        </w:rPr>
        <w:t xml:space="preserve"> </w:t>
      </w:r>
      <w:r>
        <w:rPr>
          <w:spacing w:val="-2"/>
        </w:rPr>
        <w:t>limit</w:t>
      </w:r>
      <w:r>
        <w:rPr>
          <w:spacing w:val="1"/>
        </w:rPr>
        <w:t xml:space="preserve"> </w:t>
      </w:r>
      <w:r>
        <w:t xml:space="preserve">of </w:t>
      </w:r>
      <w:r>
        <w:rPr>
          <w:spacing w:val="-1"/>
        </w:rPr>
        <w:t>ten</w:t>
      </w:r>
      <w:r>
        <w:rPr>
          <w:spacing w:val="-2"/>
        </w:rPr>
        <w:t xml:space="preserve"> million</w:t>
      </w:r>
      <w:r>
        <w:rPr>
          <w:spacing w:val="1"/>
        </w:rPr>
        <w:t xml:space="preserve"> </w:t>
      </w:r>
      <w:r>
        <w:rPr>
          <w:spacing w:val="-1"/>
        </w:rPr>
        <w:t>pounds sterling</w:t>
      </w:r>
      <w:r>
        <w:rPr>
          <w:spacing w:val="47"/>
        </w:rPr>
        <w:t xml:space="preserve"> </w:t>
      </w:r>
      <w:r>
        <w:rPr>
          <w:spacing w:val="-2"/>
        </w:rPr>
        <w:t>(£10,000,000)</w:t>
      </w:r>
      <w:r>
        <w:rPr>
          <w:spacing w:val="-1"/>
        </w:rPr>
        <w:t xml:space="preserve"> for</w:t>
      </w:r>
      <w:r>
        <w:rPr>
          <w:spacing w:val="-2"/>
        </w:rPr>
        <w:t xml:space="preserve"> </w:t>
      </w:r>
      <w:r>
        <w:rPr>
          <w:spacing w:val="-1"/>
        </w:rPr>
        <w:t>each</w:t>
      </w:r>
      <w:r>
        <w:rPr>
          <w:spacing w:val="-2"/>
        </w:rPr>
        <w:t xml:space="preserve"> </w:t>
      </w:r>
      <w:r>
        <w:rPr>
          <w:spacing w:val="-1"/>
        </w:rPr>
        <w:t>individual</w:t>
      </w:r>
      <w:r>
        <w:rPr>
          <w:spacing w:val="-2"/>
        </w:rPr>
        <w:t xml:space="preserve"> </w:t>
      </w:r>
      <w:r>
        <w:rPr>
          <w:spacing w:val="-1"/>
        </w:rPr>
        <w:t>claim.</w:t>
      </w:r>
    </w:p>
    <w:p w14:paraId="57140BCE" w14:textId="77777777" w:rsidR="00A85F47" w:rsidRDefault="00A85F47">
      <w:pPr>
        <w:pStyle w:val="BodyText"/>
        <w:kinsoku w:val="0"/>
        <w:overflowPunct w:val="0"/>
        <w:spacing w:before="8"/>
        <w:ind w:left="0"/>
        <w:rPr>
          <w:sz w:val="19"/>
          <w:szCs w:val="19"/>
        </w:rPr>
      </w:pPr>
    </w:p>
    <w:p w14:paraId="3715B0DB" w14:textId="77777777" w:rsidR="00A85F47" w:rsidRDefault="00A85F47" w:rsidP="00DE0CAC">
      <w:pPr>
        <w:pStyle w:val="BodyText"/>
        <w:numPr>
          <w:ilvl w:val="2"/>
          <w:numId w:val="23"/>
        </w:numPr>
        <w:tabs>
          <w:tab w:val="left" w:pos="2599"/>
        </w:tabs>
        <w:kinsoku w:val="0"/>
        <w:overflowPunct w:val="0"/>
        <w:ind w:left="2598" w:right="214"/>
      </w:pPr>
      <w:bookmarkStart w:id="368" w:name="18.2.4_The_Service_Provider_shall_effect"/>
      <w:bookmarkEnd w:id="368"/>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effect</w:t>
      </w:r>
      <w:r>
        <w:rPr>
          <w:spacing w:val="-2"/>
        </w:rPr>
        <w:t xml:space="preserve"> </w:t>
      </w:r>
      <w:r>
        <w:rPr>
          <w:spacing w:val="-1"/>
        </w:rPr>
        <w:t>and</w:t>
      </w:r>
      <w:r>
        <w:rPr>
          <w:spacing w:val="1"/>
        </w:rPr>
        <w:t xml:space="preserve"> </w:t>
      </w:r>
      <w:r>
        <w:rPr>
          <w:spacing w:val="-1"/>
        </w:rPr>
        <w:t>maintain</w:t>
      </w:r>
      <w:r>
        <w:rPr>
          <w:spacing w:val="1"/>
        </w:rPr>
        <w:t xml:space="preserve"> </w:t>
      </w:r>
      <w:r>
        <w:t>a</w:t>
      </w:r>
      <w:r>
        <w:rPr>
          <w:spacing w:val="-2"/>
        </w:rPr>
        <w:t xml:space="preserve"> </w:t>
      </w:r>
      <w:r>
        <w:rPr>
          <w:spacing w:val="-1"/>
        </w:rPr>
        <w:t>professional</w:t>
      </w:r>
      <w:r>
        <w:rPr>
          <w:spacing w:val="-2"/>
        </w:rPr>
        <w:t xml:space="preserve"> </w:t>
      </w:r>
      <w:r>
        <w:rPr>
          <w:spacing w:val="-1"/>
        </w:rPr>
        <w:t>indemnity</w:t>
      </w:r>
      <w:r>
        <w:rPr>
          <w:spacing w:val="46"/>
        </w:rPr>
        <w:t xml:space="preserve"> </w:t>
      </w:r>
      <w:r>
        <w:rPr>
          <w:spacing w:val="-1"/>
        </w:rPr>
        <w:t>insurance policy</w:t>
      </w:r>
      <w:r>
        <w:rPr>
          <w:spacing w:val="-2"/>
        </w:rPr>
        <w:t xml:space="preserve"> </w:t>
      </w:r>
      <w:r>
        <w:rPr>
          <w:spacing w:val="-1"/>
        </w:rPr>
        <w:t>to cover</w:t>
      </w:r>
      <w:r>
        <w:rPr>
          <w:spacing w:val="-2"/>
        </w:rPr>
        <w:t xml:space="preserve"> </w:t>
      </w:r>
      <w:r>
        <w:rPr>
          <w:spacing w:val="-1"/>
        </w:rPr>
        <w:t>all</w:t>
      </w:r>
      <w:r>
        <w:rPr>
          <w:spacing w:val="-2"/>
        </w:rPr>
        <w:t xml:space="preserve"> </w:t>
      </w:r>
      <w:r>
        <w:rPr>
          <w:spacing w:val="-1"/>
        </w:rPr>
        <w:t>risks</w:t>
      </w:r>
      <w:r>
        <w:rPr>
          <w:spacing w:val="1"/>
        </w:rPr>
        <w:t xml:space="preserve"> </w:t>
      </w:r>
      <w:r>
        <w:rPr>
          <w:spacing w:val="-2"/>
        </w:rPr>
        <w:t>in</w:t>
      </w:r>
      <w:r>
        <w:rPr>
          <w:spacing w:val="1"/>
        </w:rPr>
        <w:t xml:space="preserve"> </w:t>
      </w:r>
      <w:r>
        <w:rPr>
          <w:spacing w:val="-1"/>
        </w:rPr>
        <w:t xml:space="preserve">the performance </w:t>
      </w:r>
      <w:r>
        <w:t>of</w:t>
      </w:r>
      <w:r>
        <w:rPr>
          <w:spacing w:val="-2"/>
        </w:rPr>
        <w:t xml:space="preserve"> this</w:t>
      </w:r>
      <w:r>
        <w:rPr>
          <w:spacing w:val="-1"/>
        </w:rPr>
        <w:t xml:space="preserve"> Contract</w:t>
      </w:r>
      <w:r>
        <w:rPr>
          <w:spacing w:val="47"/>
        </w:rPr>
        <w:t xml:space="preserve"> </w:t>
      </w:r>
      <w:r>
        <w:rPr>
          <w:spacing w:val="-2"/>
        </w:rPr>
        <w:t>with</w:t>
      </w:r>
      <w:r>
        <w:rPr>
          <w:spacing w:val="1"/>
        </w:rPr>
        <w:t xml:space="preserve"> </w:t>
      </w:r>
      <w:r>
        <w:rPr>
          <w:spacing w:val="-1"/>
        </w:rPr>
        <w:t>the minimum</w:t>
      </w:r>
      <w:r>
        <w:rPr>
          <w:spacing w:val="2"/>
        </w:rPr>
        <w:t xml:space="preserve"> </w:t>
      </w:r>
      <w:r>
        <w:rPr>
          <w:spacing w:val="-2"/>
        </w:rPr>
        <w:t>limit</w:t>
      </w:r>
      <w:r>
        <w:rPr>
          <w:spacing w:val="1"/>
        </w:rPr>
        <w:t xml:space="preserve"> </w:t>
      </w:r>
      <w:r>
        <w:t xml:space="preserve">of </w:t>
      </w:r>
      <w:r>
        <w:rPr>
          <w:spacing w:val="-2"/>
        </w:rPr>
        <w:t xml:space="preserve">indemnity </w:t>
      </w:r>
      <w:r>
        <w:t xml:space="preserve">of </w:t>
      </w:r>
      <w:r>
        <w:rPr>
          <w:spacing w:val="-1"/>
        </w:rPr>
        <w:t>two</w:t>
      </w:r>
      <w:r>
        <w:rPr>
          <w:spacing w:val="2"/>
        </w:rPr>
        <w:t xml:space="preserve"> </w:t>
      </w:r>
      <w:r>
        <w:rPr>
          <w:spacing w:val="-2"/>
        </w:rPr>
        <w:t>million</w:t>
      </w:r>
      <w:r>
        <w:rPr>
          <w:spacing w:val="1"/>
        </w:rPr>
        <w:t xml:space="preserve"> </w:t>
      </w:r>
      <w:r>
        <w:rPr>
          <w:spacing w:val="-1"/>
        </w:rPr>
        <w:t>pounds sterling</w:t>
      </w:r>
      <w:r>
        <w:rPr>
          <w:spacing w:val="61"/>
        </w:rPr>
        <w:t xml:space="preserve"> </w:t>
      </w:r>
      <w:r>
        <w:rPr>
          <w:spacing w:val="-2"/>
        </w:rPr>
        <w:t>(£2,000,000)</w:t>
      </w:r>
      <w:r>
        <w:rPr>
          <w:spacing w:val="-1"/>
        </w:rPr>
        <w:t xml:space="preserve"> for</w:t>
      </w:r>
      <w:r>
        <w:rPr>
          <w:spacing w:val="-2"/>
        </w:rPr>
        <w:t xml:space="preserve"> </w:t>
      </w:r>
      <w:r>
        <w:rPr>
          <w:spacing w:val="-1"/>
        </w:rPr>
        <w:t>each</w:t>
      </w:r>
      <w:r>
        <w:rPr>
          <w:spacing w:val="-2"/>
        </w:rPr>
        <w:t xml:space="preserve"> </w:t>
      </w:r>
      <w:r>
        <w:rPr>
          <w:spacing w:val="-1"/>
        </w:rPr>
        <w:t>individual</w:t>
      </w:r>
      <w:r>
        <w:rPr>
          <w:spacing w:val="-2"/>
        </w:rPr>
        <w:t xml:space="preserve"> </w:t>
      </w:r>
      <w:r>
        <w:rPr>
          <w:spacing w:val="-1"/>
        </w:rPr>
        <w:t>claim,</w:t>
      </w:r>
      <w:r>
        <w:t xml:space="preserve"> or</w:t>
      </w:r>
      <w:r>
        <w:rPr>
          <w:spacing w:val="-2"/>
        </w:rPr>
        <w:t xml:space="preserve"> </w:t>
      </w:r>
      <w:r>
        <w:rPr>
          <w:spacing w:val="-1"/>
        </w:rPr>
        <w:t>such</w:t>
      </w:r>
      <w:r>
        <w:rPr>
          <w:spacing w:val="-2"/>
        </w:rPr>
        <w:t xml:space="preserve"> </w:t>
      </w:r>
      <w:r>
        <w:rPr>
          <w:spacing w:val="-1"/>
        </w:rPr>
        <w:t>higher</w:t>
      </w:r>
      <w:r>
        <w:rPr>
          <w:spacing w:val="1"/>
        </w:rPr>
        <w:t xml:space="preserve"> </w:t>
      </w:r>
      <w:r>
        <w:rPr>
          <w:spacing w:val="-1"/>
        </w:rPr>
        <w:t>limit</w:t>
      </w:r>
      <w:r>
        <w:rPr>
          <w:spacing w:val="-2"/>
        </w:rPr>
        <w:t xml:space="preserve"> </w:t>
      </w:r>
      <w:r>
        <w:rPr>
          <w:spacing w:val="-1"/>
        </w:rPr>
        <w:t>as required</w:t>
      </w:r>
      <w:r>
        <w:rPr>
          <w:spacing w:val="55"/>
        </w:rPr>
        <w:t xml:space="preserve"> </w:t>
      </w:r>
      <w:r>
        <w:rPr>
          <w:spacing w:val="-1"/>
        </w:rPr>
        <w:t>by</w:t>
      </w:r>
      <w:r>
        <w:t xml:space="preserve"> </w:t>
      </w:r>
      <w:r>
        <w:rPr>
          <w:spacing w:val="-2"/>
        </w:rPr>
        <w:t xml:space="preserve">law </w:t>
      </w:r>
      <w:r>
        <w:rPr>
          <w:spacing w:val="-1"/>
        </w:rPr>
        <w:t>from</w:t>
      </w:r>
      <w:r>
        <w:t xml:space="preserve"> </w:t>
      </w:r>
      <w:r>
        <w:rPr>
          <w:spacing w:val="-1"/>
        </w:rPr>
        <w:t>time to time and</w:t>
      </w:r>
      <w:r>
        <w:rPr>
          <w:spacing w:val="-2"/>
        </w:rPr>
        <w:t xml:space="preserve"> </w:t>
      </w:r>
      <w:r>
        <w:rPr>
          <w:spacing w:val="-1"/>
        </w:rPr>
        <w:t>shall</w:t>
      </w:r>
      <w:r>
        <w:rPr>
          <w:spacing w:val="-2"/>
        </w:rPr>
        <w:t xml:space="preserve"> </w:t>
      </w:r>
      <w:r>
        <w:rPr>
          <w:spacing w:val="-1"/>
        </w:rPr>
        <w:t>ensure that</w:t>
      </w:r>
      <w:r>
        <w:rPr>
          <w:spacing w:val="-2"/>
        </w:rPr>
        <w:t xml:space="preserve"> </w:t>
      </w:r>
      <w:r>
        <w:t>all</w:t>
      </w:r>
      <w:r>
        <w:rPr>
          <w:spacing w:val="-4"/>
        </w:rPr>
        <w:t xml:space="preserve"> </w:t>
      </w:r>
      <w:r>
        <w:rPr>
          <w:spacing w:val="-1"/>
        </w:rPr>
        <w:t>agents,</w:t>
      </w:r>
      <w:r>
        <w:rPr>
          <w:spacing w:val="-2"/>
        </w:rPr>
        <w:t xml:space="preserve"> </w:t>
      </w:r>
      <w:r>
        <w:rPr>
          <w:spacing w:val="-1"/>
        </w:rPr>
        <w:t>professional</w:t>
      </w:r>
      <w:r>
        <w:rPr>
          <w:spacing w:val="53"/>
        </w:rPr>
        <w:t xml:space="preserve"> </w:t>
      </w:r>
      <w:r>
        <w:rPr>
          <w:spacing w:val="-1"/>
        </w:rPr>
        <w:t>consultants and</w:t>
      </w:r>
      <w:r>
        <w:rPr>
          <w:spacing w:val="-2"/>
        </w:rPr>
        <w:t xml:space="preserve"> </w:t>
      </w:r>
      <w:r>
        <w:rPr>
          <w:spacing w:val="-1"/>
        </w:rPr>
        <w:t xml:space="preserve">Sub-Contractors </w:t>
      </w:r>
      <w:r>
        <w:rPr>
          <w:spacing w:val="-2"/>
        </w:rPr>
        <w:t>involved</w:t>
      </w:r>
      <w:r>
        <w:rPr>
          <w:spacing w:val="1"/>
        </w:rPr>
        <w:t xml:space="preserve"> </w:t>
      </w:r>
      <w:r>
        <w:rPr>
          <w:spacing w:val="-1"/>
        </w:rPr>
        <w:t>in</w:t>
      </w:r>
      <w:r>
        <w:rPr>
          <w:spacing w:val="-2"/>
        </w:rPr>
        <w:t xml:space="preserve"> </w:t>
      </w:r>
      <w:r>
        <w:rPr>
          <w:spacing w:val="-1"/>
        </w:rPr>
        <w:t>the supply</w:t>
      </w:r>
      <w:r>
        <w:rPr>
          <w:spacing w:val="-2"/>
        </w:rPr>
        <w:t xml:space="preserve"> </w:t>
      </w:r>
      <w:r>
        <w:t>of</w:t>
      </w:r>
      <w:r>
        <w:rPr>
          <w:spacing w:val="-2"/>
        </w:rPr>
        <w:t xml:space="preserve"> </w:t>
      </w:r>
      <w:r>
        <w:rPr>
          <w:spacing w:val="-1"/>
        </w:rPr>
        <w:t>the Services</w:t>
      </w:r>
      <w:r>
        <w:rPr>
          <w:spacing w:val="53"/>
        </w:rPr>
        <w:t xml:space="preserve"> </w:t>
      </w:r>
      <w:r>
        <w:rPr>
          <w:spacing w:val="-1"/>
        </w:rPr>
        <w:t>effect</w:t>
      </w:r>
      <w:r>
        <w:rPr>
          <w:spacing w:val="-2"/>
        </w:rPr>
        <w:t xml:space="preserve"> </w:t>
      </w:r>
      <w:r>
        <w:rPr>
          <w:spacing w:val="-1"/>
        </w:rPr>
        <w:t>and</w:t>
      </w:r>
      <w:r>
        <w:rPr>
          <w:spacing w:val="-2"/>
        </w:rPr>
        <w:t xml:space="preserve"> </w:t>
      </w:r>
      <w:r>
        <w:rPr>
          <w:spacing w:val="-1"/>
        </w:rPr>
        <w:t>maintain</w:t>
      </w:r>
      <w:r>
        <w:rPr>
          <w:spacing w:val="-2"/>
        </w:rPr>
        <w:t xml:space="preserve"> </w:t>
      </w:r>
      <w:r>
        <w:rPr>
          <w:spacing w:val="-1"/>
        </w:rPr>
        <w:t>appropriate professional</w:t>
      </w:r>
      <w:r>
        <w:rPr>
          <w:spacing w:val="-2"/>
        </w:rPr>
        <w:t xml:space="preserve"> </w:t>
      </w:r>
      <w:r>
        <w:rPr>
          <w:spacing w:val="-1"/>
        </w:rPr>
        <w:t>indemnity</w:t>
      </w:r>
      <w:r>
        <w:t xml:space="preserve"> </w:t>
      </w:r>
      <w:r>
        <w:rPr>
          <w:spacing w:val="-1"/>
        </w:rPr>
        <w:t>insurance</w:t>
      </w:r>
      <w:r>
        <w:rPr>
          <w:spacing w:val="35"/>
        </w:rPr>
        <w:t xml:space="preserve"> </w:t>
      </w:r>
      <w:r>
        <w:rPr>
          <w:spacing w:val="-1"/>
        </w:rPr>
        <w:t>during</w:t>
      </w:r>
      <w:r>
        <w:rPr>
          <w:spacing w:val="-2"/>
        </w:rPr>
        <w:t xml:space="preserve"> </w:t>
      </w:r>
      <w:r>
        <w:rPr>
          <w:spacing w:val="-1"/>
        </w:rPr>
        <w:t>the Contract</w:t>
      </w:r>
      <w:r>
        <w:rPr>
          <w:spacing w:val="-2"/>
        </w:rPr>
        <w:t xml:space="preserve"> </w:t>
      </w:r>
      <w:r>
        <w:rPr>
          <w:spacing w:val="-1"/>
        </w:rPr>
        <w:t>Period.</w:t>
      </w:r>
    </w:p>
    <w:p w14:paraId="562EA54A" w14:textId="77777777" w:rsidR="00A85F47" w:rsidRDefault="00A85F47">
      <w:pPr>
        <w:pStyle w:val="BodyText"/>
        <w:kinsoku w:val="0"/>
        <w:overflowPunct w:val="0"/>
        <w:spacing w:before="8"/>
        <w:ind w:left="0"/>
        <w:rPr>
          <w:sz w:val="19"/>
          <w:szCs w:val="19"/>
        </w:rPr>
      </w:pPr>
    </w:p>
    <w:p w14:paraId="5687D8A8" w14:textId="77777777" w:rsidR="00A85F47" w:rsidRDefault="00A85F47" w:rsidP="00DE0CAC">
      <w:pPr>
        <w:pStyle w:val="BodyText"/>
        <w:numPr>
          <w:ilvl w:val="2"/>
          <w:numId w:val="23"/>
        </w:numPr>
        <w:tabs>
          <w:tab w:val="left" w:pos="2599"/>
        </w:tabs>
        <w:kinsoku w:val="0"/>
        <w:overflowPunct w:val="0"/>
        <w:ind w:left="2598" w:right="261"/>
        <w:rPr>
          <w:spacing w:val="-1"/>
        </w:rPr>
      </w:pPr>
      <w:bookmarkStart w:id="369" w:name="18.2.5_The_Service_Provider_shall_give_t"/>
      <w:bookmarkEnd w:id="369"/>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give the Customer,</w:t>
      </w:r>
      <w:r>
        <w:rPr>
          <w:spacing w:val="-2"/>
        </w:rPr>
        <w:t xml:space="preserve"> </w:t>
      </w:r>
      <w:r>
        <w:t>on</w:t>
      </w:r>
      <w:r>
        <w:rPr>
          <w:spacing w:val="-2"/>
        </w:rPr>
        <w:t xml:space="preserve"> </w:t>
      </w:r>
      <w:r>
        <w:rPr>
          <w:spacing w:val="-1"/>
        </w:rPr>
        <w:t>request,</w:t>
      </w:r>
      <w:r>
        <w:rPr>
          <w:spacing w:val="-2"/>
        </w:rPr>
        <w:t xml:space="preserve"> </w:t>
      </w:r>
      <w:r>
        <w:rPr>
          <w:spacing w:val="-1"/>
        </w:rPr>
        <w:t xml:space="preserve">copies </w:t>
      </w:r>
      <w:r>
        <w:t>of</w:t>
      </w:r>
      <w:r>
        <w:rPr>
          <w:spacing w:val="-2"/>
        </w:rPr>
        <w:t xml:space="preserve"> </w:t>
      </w:r>
      <w:r>
        <w:t>all</w:t>
      </w:r>
      <w:r>
        <w:rPr>
          <w:spacing w:val="49"/>
        </w:rPr>
        <w:t xml:space="preserve"> </w:t>
      </w:r>
      <w:r>
        <w:rPr>
          <w:spacing w:val="-1"/>
        </w:rPr>
        <w:t>insurance policies referred</w:t>
      </w:r>
      <w:r>
        <w:rPr>
          <w:spacing w:val="-2"/>
        </w:rPr>
        <w:t xml:space="preserve"> </w:t>
      </w:r>
      <w:r>
        <w:rPr>
          <w:spacing w:val="-1"/>
        </w:rPr>
        <w:t xml:space="preserve">to </w:t>
      </w:r>
      <w:r>
        <w:rPr>
          <w:spacing w:val="-2"/>
        </w:rPr>
        <w:t xml:space="preserve">in </w:t>
      </w:r>
      <w:r>
        <w:rPr>
          <w:spacing w:val="-1"/>
        </w:rPr>
        <w:t>this clause</w:t>
      </w:r>
      <w:r>
        <w:rPr>
          <w:spacing w:val="2"/>
        </w:rPr>
        <w:t xml:space="preserve"> </w:t>
      </w:r>
      <w:r>
        <w:t>or</w:t>
      </w:r>
      <w:r>
        <w:rPr>
          <w:spacing w:val="-2"/>
        </w:rPr>
        <w:t xml:space="preserve"> </w:t>
      </w:r>
      <w:r>
        <w:t>a</w:t>
      </w:r>
      <w:r>
        <w:rPr>
          <w:spacing w:val="-2"/>
        </w:rPr>
        <w:t xml:space="preserve"> </w:t>
      </w:r>
      <w:r>
        <w:rPr>
          <w:spacing w:val="-1"/>
        </w:rPr>
        <w:t>broker's verification</w:t>
      </w:r>
      <w:r>
        <w:rPr>
          <w:spacing w:val="-2"/>
        </w:rPr>
        <w:t xml:space="preserve"> </w:t>
      </w:r>
      <w:r>
        <w:t>of</w:t>
      </w:r>
      <w:r>
        <w:rPr>
          <w:spacing w:val="39"/>
        </w:rPr>
        <w:t xml:space="preserve"> </w:t>
      </w:r>
      <w:r>
        <w:rPr>
          <w:spacing w:val="-1"/>
        </w:rPr>
        <w:t>insurance to demonstrate that</w:t>
      </w:r>
      <w:r>
        <w:rPr>
          <w:spacing w:val="-2"/>
        </w:rPr>
        <w:t xml:space="preserve"> </w:t>
      </w:r>
      <w:r>
        <w:rPr>
          <w:spacing w:val="-1"/>
        </w:rPr>
        <w:t>the appropriate cover</w:t>
      </w:r>
      <w:r>
        <w:rPr>
          <w:spacing w:val="-2"/>
        </w:rPr>
        <w:t xml:space="preserve"> is</w:t>
      </w:r>
      <w:r>
        <w:rPr>
          <w:spacing w:val="1"/>
        </w:rPr>
        <w:t xml:space="preserve"> </w:t>
      </w:r>
      <w:r>
        <w:rPr>
          <w:spacing w:val="-2"/>
        </w:rPr>
        <w:t xml:space="preserve">in </w:t>
      </w:r>
      <w:r>
        <w:rPr>
          <w:spacing w:val="-1"/>
        </w:rPr>
        <w:t>place,</w:t>
      </w:r>
      <w:r>
        <w:rPr>
          <w:spacing w:val="43"/>
        </w:rPr>
        <w:t xml:space="preserve"> </w:t>
      </w:r>
      <w:r>
        <w:rPr>
          <w:spacing w:val="-1"/>
        </w:rPr>
        <w:t>together</w:t>
      </w:r>
      <w:r>
        <w:rPr>
          <w:spacing w:val="-2"/>
        </w:rPr>
        <w:t xml:space="preserve"> with </w:t>
      </w:r>
      <w:r>
        <w:rPr>
          <w:spacing w:val="-1"/>
        </w:rPr>
        <w:t xml:space="preserve">receipts </w:t>
      </w:r>
      <w:r>
        <w:t>or</w:t>
      </w:r>
      <w:r>
        <w:rPr>
          <w:spacing w:val="-2"/>
        </w:rPr>
        <w:t xml:space="preserve"> </w:t>
      </w:r>
      <w:r>
        <w:rPr>
          <w:spacing w:val="-1"/>
        </w:rPr>
        <w:t>other</w:t>
      </w:r>
      <w:r>
        <w:rPr>
          <w:spacing w:val="-2"/>
        </w:rPr>
        <w:t xml:space="preserve"> </w:t>
      </w:r>
      <w:r>
        <w:rPr>
          <w:spacing w:val="-1"/>
        </w:rPr>
        <w:t xml:space="preserve">evidence </w:t>
      </w:r>
      <w:r>
        <w:t>of</w:t>
      </w:r>
      <w:r>
        <w:rPr>
          <w:spacing w:val="-2"/>
        </w:rPr>
        <w:t xml:space="preserve"> </w:t>
      </w:r>
      <w:r>
        <w:rPr>
          <w:spacing w:val="-1"/>
        </w:rPr>
        <w:t>payment</w:t>
      </w:r>
      <w:r>
        <w:rPr>
          <w:spacing w:val="-2"/>
        </w:rPr>
        <w:t xml:space="preserve"> </w:t>
      </w:r>
      <w:r>
        <w:t>of</w:t>
      </w:r>
      <w:r>
        <w:rPr>
          <w:spacing w:val="-2"/>
        </w:rPr>
        <w:t xml:space="preserve"> </w:t>
      </w:r>
      <w:r>
        <w:rPr>
          <w:spacing w:val="-1"/>
        </w:rPr>
        <w:t>the</w:t>
      </w:r>
      <w:r>
        <w:rPr>
          <w:spacing w:val="2"/>
        </w:rPr>
        <w:t xml:space="preserve"> </w:t>
      </w:r>
      <w:r>
        <w:rPr>
          <w:spacing w:val="-1"/>
        </w:rPr>
        <w:t>latest</w:t>
      </w:r>
      <w:r>
        <w:rPr>
          <w:spacing w:val="35"/>
        </w:rPr>
        <w:t xml:space="preserve"> </w:t>
      </w:r>
      <w:r>
        <w:rPr>
          <w:spacing w:val="-2"/>
        </w:rPr>
        <w:t>premiums</w:t>
      </w:r>
      <w:r>
        <w:rPr>
          <w:spacing w:val="-1"/>
        </w:rPr>
        <w:t xml:space="preserve"> due under</w:t>
      </w:r>
      <w:r>
        <w:rPr>
          <w:spacing w:val="1"/>
        </w:rPr>
        <w:t xml:space="preserve"> </w:t>
      </w:r>
      <w:r>
        <w:rPr>
          <w:spacing w:val="-1"/>
        </w:rPr>
        <w:t>those policies.</w:t>
      </w:r>
    </w:p>
    <w:p w14:paraId="348F7787" w14:textId="77777777" w:rsidR="00A85F47" w:rsidRDefault="00A85F47">
      <w:pPr>
        <w:pStyle w:val="BodyText"/>
        <w:kinsoku w:val="0"/>
        <w:overflowPunct w:val="0"/>
        <w:spacing w:before="8"/>
        <w:ind w:left="0"/>
        <w:rPr>
          <w:sz w:val="19"/>
          <w:szCs w:val="19"/>
        </w:rPr>
      </w:pPr>
    </w:p>
    <w:p w14:paraId="7EE94F5B" w14:textId="77777777" w:rsidR="00A85F47" w:rsidRDefault="00A85F47" w:rsidP="00DE0CAC">
      <w:pPr>
        <w:pStyle w:val="BodyText"/>
        <w:numPr>
          <w:ilvl w:val="2"/>
          <w:numId w:val="23"/>
        </w:numPr>
        <w:tabs>
          <w:tab w:val="left" w:pos="2599"/>
        </w:tabs>
        <w:kinsoku w:val="0"/>
        <w:overflowPunct w:val="0"/>
        <w:ind w:left="2598" w:right="308"/>
      </w:pPr>
      <w:bookmarkStart w:id="370" w:name="18.2.6_If,_for_whatever_reason,_the_Serv"/>
      <w:bookmarkEnd w:id="370"/>
      <w:r>
        <w:rPr>
          <w:spacing w:val="-1"/>
        </w:rPr>
        <w:t>If,</w:t>
      </w:r>
      <w:r>
        <w:rPr>
          <w:spacing w:val="-2"/>
        </w:rPr>
        <w:t xml:space="preserve"> </w:t>
      </w:r>
      <w:r>
        <w:rPr>
          <w:spacing w:val="-1"/>
        </w:rPr>
        <w:t>for</w:t>
      </w:r>
      <w:r>
        <w:rPr>
          <w:spacing w:val="-2"/>
        </w:rPr>
        <w:t xml:space="preserve"> </w:t>
      </w:r>
      <w:r>
        <w:rPr>
          <w:spacing w:val="-1"/>
        </w:rPr>
        <w:t>whatever</w:t>
      </w:r>
      <w:r>
        <w:rPr>
          <w:spacing w:val="-2"/>
        </w:rPr>
        <w:t xml:space="preserve"> </w:t>
      </w:r>
      <w:r>
        <w:rPr>
          <w:spacing w:val="-1"/>
        </w:rPr>
        <w:t>reason,</w:t>
      </w:r>
      <w:r>
        <w:rPr>
          <w:spacing w:val="-2"/>
        </w:rPr>
        <w:t xml:space="preserve"> </w:t>
      </w:r>
      <w:r>
        <w:rPr>
          <w:spacing w:val="-1"/>
        </w:rPr>
        <w:t>the Service Provider</w:t>
      </w:r>
      <w:r>
        <w:rPr>
          <w:spacing w:val="-2"/>
        </w:rPr>
        <w:t xml:space="preserve"> </w:t>
      </w:r>
      <w:r>
        <w:rPr>
          <w:spacing w:val="-1"/>
        </w:rPr>
        <w:t>fails to give effect</w:t>
      </w:r>
      <w:r>
        <w:rPr>
          <w:spacing w:val="-2"/>
        </w:rPr>
        <w:t xml:space="preserve"> </w:t>
      </w:r>
      <w:r>
        <w:rPr>
          <w:spacing w:val="-1"/>
        </w:rPr>
        <w:t>to</w:t>
      </w:r>
      <w:r>
        <w:rPr>
          <w:spacing w:val="2"/>
        </w:rPr>
        <w:t xml:space="preserve"> </w:t>
      </w:r>
      <w:r>
        <w:rPr>
          <w:spacing w:val="-1"/>
        </w:rPr>
        <w:t>and</w:t>
      </w:r>
      <w:r>
        <w:rPr>
          <w:spacing w:val="46"/>
        </w:rPr>
        <w:t xml:space="preserve"> </w:t>
      </w:r>
      <w:r>
        <w:rPr>
          <w:spacing w:val="-1"/>
        </w:rPr>
        <w:t>maintain</w:t>
      </w:r>
      <w:r>
        <w:rPr>
          <w:spacing w:val="-2"/>
        </w:rPr>
        <w:t xml:space="preserve"> </w:t>
      </w:r>
      <w:r>
        <w:rPr>
          <w:spacing w:val="-1"/>
        </w:rPr>
        <w:t>the</w:t>
      </w:r>
      <w:r>
        <w:rPr>
          <w:spacing w:val="2"/>
        </w:rPr>
        <w:t xml:space="preserve"> </w:t>
      </w:r>
      <w:r>
        <w:rPr>
          <w:spacing w:val="-1"/>
        </w:rPr>
        <w:t>insurances required</w:t>
      </w:r>
      <w:r>
        <w:rPr>
          <w:spacing w:val="-2"/>
        </w:rPr>
        <w:t xml:space="preserve"> </w:t>
      </w:r>
      <w:r>
        <w:rPr>
          <w:spacing w:val="-1"/>
        </w:rPr>
        <w:t>by</w:t>
      </w:r>
      <w:r>
        <w:rPr>
          <w:spacing w:val="-2"/>
        </w:rPr>
        <w:t xml:space="preserve"> </w:t>
      </w:r>
      <w:r>
        <w:rPr>
          <w:spacing w:val="-1"/>
        </w:rPr>
        <w:t xml:space="preserve">the provisions </w:t>
      </w:r>
      <w:r>
        <w:t>of</w:t>
      </w:r>
      <w:r>
        <w:rPr>
          <w:spacing w:val="-2"/>
        </w:rPr>
        <w:t xml:space="preserve"> </w:t>
      </w:r>
      <w:r>
        <w:rPr>
          <w:spacing w:val="-1"/>
        </w:rPr>
        <w:t>the Contract</w:t>
      </w:r>
      <w:r>
        <w:rPr>
          <w:spacing w:val="-2"/>
        </w:rPr>
        <w:t xml:space="preserve"> </w:t>
      </w:r>
      <w:r>
        <w:rPr>
          <w:spacing w:val="-1"/>
        </w:rPr>
        <w:t>the</w:t>
      </w:r>
      <w:r>
        <w:rPr>
          <w:spacing w:val="38"/>
        </w:rPr>
        <w:t xml:space="preserve"> </w:t>
      </w:r>
      <w:r>
        <w:rPr>
          <w:spacing w:val="-1"/>
        </w:rPr>
        <w:t>Customer</w:t>
      </w:r>
      <w:r>
        <w:rPr>
          <w:spacing w:val="-2"/>
        </w:rPr>
        <w:t xml:space="preserve"> </w:t>
      </w:r>
      <w:r>
        <w:rPr>
          <w:spacing w:val="-1"/>
        </w:rPr>
        <w:t>may</w:t>
      </w:r>
      <w:r>
        <w:rPr>
          <w:spacing w:val="-2"/>
        </w:rPr>
        <w:t xml:space="preserve"> make</w:t>
      </w:r>
      <w:r>
        <w:rPr>
          <w:spacing w:val="2"/>
        </w:rPr>
        <w:t xml:space="preserve"> </w:t>
      </w:r>
      <w:r>
        <w:rPr>
          <w:spacing w:val="-1"/>
        </w:rPr>
        <w:t>alternative arrangements to protect</w:t>
      </w:r>
      <w:r>
        <w:rPr>
          <w:spacing w:val="-2"/>
        </w:rPr>
        <w:t xml:space="preserve"> its</w:t>
      </w:r>
      <w:r>
        <w:rPr>
          <w:spacing w:val="1"/>
        </w:rPr>
        <w:t xml:space="preserve"> </w:t>
      </w:r>
      <w:r>
        <w:rPr>
          <w:spacing w:val="-1"/>
        </w:rPr>
        <w:t>interests</w:t>
      </w:r>
      <w:r>
        <w:rPr>
          <w:spacing w:val="44"/>
        </w:rPr>
        <w:t xml:space="preserve"> </w:t>
      </w:r>
      <w:r>
        <w:rPr>
          <w:spacing w:val="-1"/>
        </w:rPr>
        <w:t>and</w:t>
      </w:r>
      <w:r>
        <w:rPr>
          <w:spacing w:val="-2"/>
        </w:rPr>
        <w:t xml:space="preserve"> </w:t>
      </w:r>
      <w:r>
        <w:rPr>
          <w:spacing w:val="-1"/>
        </w:rPr>
        <w:t>may</w:t>
      </w:r>
      <w:r>
        <w:rPr>
          <w:spacing w:val="-2"/>
        </w:rPr>
        <w:t xml:space="preserve"> </w:t>
      </w:r>
      <w:r>
        <w:rPr>
          <w:spacing w:val="-1"/>
        </w:rPr>
        <w:t>recover</w:t>
      </w:r>
      <w:r>
        <w:rPr>
          <w:spacing w:val="-2"/>
        </w:rPr>
        <w:t xml:space="preserve"> </w:t>
      </w:r>
      <w:r>
        <w:rPr>
          <w:spacing w:val="-1"/>
        </w:rPr>
        <w:t xml:space="preserve">the costs </w:t>
      </w:r>
      <w:r>
        <w:t>of</w:t>
      </w:r>
      <w:r>
        <w:rPr>
          <w:spacing w:val="-2"/>
        </w:rPr>
        <w:t xml:space="preserve"> </w:t>
      </w:r>
      <w:r>
        <w:rPr>
          <w:spacing w:val="-1"/>
        </w:rPr>
        <w:t>such</w:t>
      </w:r>
      <w:r>
        <w:rPr>
          <w:spacing w:val="-2"/>
        </w:rPr>
        <w:t xml:space="preserve"> </w:t>
      </w:r>
      <w:r>
        <w:rPr>
          <w:spacing w:val="-1"/>
        </w:rPr>
        <w:t>arrangements from</w:t>
      </w:r>
      <w:r>
        <w:rPr>
          <w:spacing w:val="-2"/>
        </w:rPr>
        <w:t xml:space="preserve"> </w:t>
      </w:r>
      <w:r>
        <w:rPr>
          <w:spacing w:val="-1"/>
        </w:rPr>
        <w:t>the Service</w:t>
      </w:r>
      <w:r>
        <w:rPr>
          <w:spacing w:val="39"/>
        </w:rPr>
        <w:t xml:space="preserve"> </w:t>
      </w:r>
      <w:r>
        <w:rPr>
          <w:spacing w:val="-1"/>
        </w:rPr>
        <w:t>Provider.</w:t>
      </w:r>
    </w:p>
    <w:p w14:paraId="579643AD" w14:textId="77777777" w:rsidR="00A85F47" w:rsidRDefault="00A85F47">
      <w:pPr>
        <w:pStyle w:val="BodyText"/>
        <w:kinsoku w:val="0"/>
        <w:overflowPunct w:val="0"/>
        <w:spacing w:before="8"/>
        <w:ind w:left="0"/>
        <w:rPr>
          <w:sz w:val="19"/>
          <w:szCs w:val="19"/>
        </w:rPr>
      </w:pPr>
    </w:p>
    <w:p w14:paraId="3AAF3A29" w14:textId="73C116FB" w:rsidR="00A85F47" w:rsidRDefault="00A85F47" w:rsidP="00DE0CAC">
      <w:pPr>
        <w:pStyle w:val="BodyText"/>
        <w:numPr>
          <w:ilvl w:val="2"/>
          <w:numId w:val="23"/>
        </w:numPr>
        <w:tabs>
          <w:tab w:val="left" w:pos="2599"/>
        </w:tabs>
        <w:kinsoku w:val="0"/>
        <w:overflowPunct w:val="0"/>
        <w:ind w:left="2598" w:right="156"/>
        <w:rPr>
          <w:spacing w:val="-1"/>
        </w:rPr>
      </w:pPr>
      <w:bookmarkStart w:id="371" w:name="18.2.7_The_provisions_of_any_insurance_o"/>
      <w:bookmarkEnd w:id="371"/>
      <w:r>
        <w:rPr>
          <w:spacing w:val="-1"/>
        </w:rPr>
        <w:t xml:space="preserve">The provisions </w:t>
      </w:r>
      <w:r>
        <w:t>of</w:t>
      </w:r>
      <w:r>
        <w:rPr>
          <w:spacing w:val="-2"/>
        </w:rPr>
        <w:t xml:space="preserve"> </w:t>
      </w:r>
      <w:r>
        <w:rPr>
          <w:spacing w:val="-1"/>
        </w:rPr>
        <w:t>any</w:t>
      </w:r>
      <w:r>
        <w:t xml:space="preserve"> </w:t>
      </w:r>
      <w:r>
        <w:rPr>
          <w:spacing w:val="-1"/>
        </w:rPr>
        <w:t xml:space="preserve">insurance </w:t>
      </w:r>
      <w:r>
        <w:t>or</w:t>
      </w:r>
      <w:r>
        <w:rPr>
          <w:spacing w:val="-2"/>
        </w:rPr>
        <w:t xml:space="preserve"> </w:t>
      </w:r>
      <w:r>
        <w:rPr>
          <w:spacing w:val="-1"/>
        </w:rPr>
        <w:t>the amount</w:t>
      </w:r>
      <w:r>
        <w:rPr>
          <w:spacing w:val="-2"/>
        </w:rPr>
        <w:t xml:space="preserve"> </w:t>
      </w:r>
      <w:r>
        <w:t>of</w:t>
      </w:r>
      <w:r>
        <w:rPr>
          <w:spacing w:val="-2"/>
        </w:rPr>
        <w:t xml:space="preserve"> </w:t>
      </w:r>
      <w:r>
        <w:rPr>
          <w:spacing w:val="-1"/>
        </w:rPr>
        <w:t>cover</w:t>
      </w:r>
      <w:r>
        <w:rPr>
          <w:spacing w:val="-2"/>
        </w:rPr>
        <w:t xml:space="preserve"> </w:t>
      </w:r>
      <w:r>
        <w:rPr>
          <w:spacing w:val="-1"/>
        </w:rPr>
        <w:t>shall</w:t>
      </w:r>
      <w:r>
        <w:rPr>
          <w:spacing w:val="-4"/>
        </w:rPr>
        <w:t xml:space="preserve"> </w:t>
      </w:r>
      <w:r w:rsidR="008F7ABC">
        <w:rPr>
          <w:spacing w:val="-1"/>
        </w:rPr>
        <w:t>not</w:t>
      </w:r>
      <w:r w:rsidR="008F7ABC">
        <w:t xml:space="preserve"> </w:t>
      </w:r>
      <w:r w:rsidR="008F7ABC">
        <w:rPr>
          <w:spacing w:val="33"/>
        </w:rPr>
        <w:t>relieve</w:t>
      </w:r>
      <w:r>
        <w:rPr>
          <w:spacing w:val="-1"/>
        </w:rPr>
        <w:t xml:space="preserve"> the Service Provider</w:t>
      </w:r>
      <w:r>
        <w:rPr>
          <w:spacing w:val="-2"/>
        </w:rPr>
        <w:t xml:space="preserve"> </w:t>
      </w:r>
      <w:r>
        <w:t>of</w:t>
      </w:r>
      <w:r>
        <w:rPr>
          <w:spacing w:val="-2"/>
        </w:rPr>
        <w:t xml:space="preserve"> </w:t>
      </w:r>
      <w:r>
        <w:t xml:space="preserve">any </w:t>
      </w:r>
      <w:r>
        <w:rPr>
          <w:spacing w:val="-1"/>
        </w:rPr>
        <w:t>liabilities under</w:t>
      </w:r>
      <w:r>
        <w:rPr>
          <w:spacing w:val="-2"/>
        </w:rPr>
        <w:t xml:space="preserve"> </w:t>
      </w:r>
      <w:r>
        <w:rPr>
          <w:spacing w:val="-1"/>
        </w:rPr>
        <w:t>the Contract.</w:t>
      </w:r>
      <w:r>
        <w:rPr>
          <w:spacing w:val="-2"/>
        </w:rPr>
        <w:t xml:space="preserve"> </w:t>
      </w:r>
      <w:r>
        <w:t>It</w:t>
      </w:r>
      <w:r>
        <w:rPr>
          <w:spacing w:val="-2"/>
        </w:rPr>
        <w:t xml:space="preserve"> </w:t>
      </w:r>
      <w:r>
        <w:rPr>
          <w:spacing w:val="-1"/>
        </w:rPr>
        <w:t>shall</w:t>
      </w:r>
      <w:r>
        <w:rPr>
          <w:spacing w:val="37"/>
        </w:rPr>
        <w:t xml:space="preserve"> </w:t>
      </w:r>
      <w:r>
        <w:rPr>
          <w:spacing w:val="-1"/>
        </w:rPr>
        <w:t>be the responsibility</w:t>
      </w:r>
      <w:r>
        <w:rPr>
          <w:spacing w:val="-2"/>
        </w:rPr>
        <w:t xml:space="preserve"> </w:t>
      </w:r>
      <w:r>
        <w:rPr>
          <w:spacing w:val="1"/>
        </w:rPr>
        <w:t>of</w:t>
      </w:r>
      <w:r>
        <w:rPr>
          <w:spacing w:val="-2"/>
        </w:rPr>
        <w:t xml:space="preserve"> </w:t>
      </w:r>
      <w:r>
        <w:rPr>
          <w:spacing w:val="-1"/>
        </w:rPr>
        <w:t>the Service Provider</w:t>
      </w:r>
      <w:r>
        <w:rPr>
          <w:spacing w:val="1"/>
        </w:rPr>
        <w:t xml:space="preserve"> </w:t>
      </w:r>
      <w:r>
        <w:rPr>
          <w:spacing w:val="-1"/>
        </w:rPr>
        <w:t xml:space="preserve">to determine the </w:t>
      </w:r>
      <w:r w:rsidR="008F7ABC">
        <w:rPr>
          <w:spacing w:val="-1"/>
        </w:rPr>
        <w:t xml:space="preserve">amount </w:t>
      </w:r>
      <w:r w:rsidR="008F7ABC">
        <w:rPr>
          <w:spacing w:val="28"/>
        </w:rPr>
        <w:t>of</w:t>
      </w:r>
      <w:r>
        <w:rPr>
          <w:spacing w:val="-2"/>
        </w:rPr>
        <w:t xml:space="preserve"> </w:t>
      </w:r>
      <w:r>
        <w:rPr>
          <w:spacing w:val="-1"/>
        </w:rPr>
        <w:t>insurance cover</w:t>
      </w:r>
      <w:r>
        <w:rPr>
          <w:spacing w:val="-2"/>
        </w:rPr>
        <w:t xml:space="preserve"> </w:t>
      </w:r>
      <w:r>
        <w:rPr>
          <w:spacing w:val="-1"/>
        </w:rPr>
        <w:t>that</w:t>
      </w:r>
      <w:r>
        <w:rPr>
          <w:spacing w:val="-2"/>
        </w:rPr>
        <w:t xml:space="preserve"> </w:t>
      </w:r>
      <w:r>
        <w:rPr>
          <w:spacing w:val="-1"/>
        </w:rPr>
        <w:t>will</w:t>
      </w:r>
      <w:r>
        <w:rPr>
          <w:spacing w:val="-4"/>
        </w:rPr>
        <w:t xml:space="preserve"> </w:t>
      </w:r>
      <w:r>
        <w:rPr>
          <w:spacing w:val="-1"/>
        </w:rPr>
        <w:t>be</w:t>
      </w:r>
      <w:r>
        <w:t xml:space="preserve"> </w:t>
      </w:r>
      <w:r>
        <w:rPr>
          <w:spacing w:val="-1"/>
        </w:rPr>
        <w:t>adequate to</w:t>
      </w:r>
      <w:r>
        <w:rPr>
          <w:spacing w:val="2"/>
        </w:rPr>
        <w:t xml:space="preserve"> </w:t>
      </w:r>
      <w:r>
        <w:rPr>
          <w:spacing w:val="-1"/>
        </w:rPr>
        <w:t>enable the Service Provider</w:t>
      </w:r>
      <w:r>
        <w:rPr>
          <w:spacing w:val="41"/>
        </w:rPr>
        <w:t xml:space="preserve"> </w:t>
      </w:r>
      <w:r>
        <w:rPr>
          <w:spacing w:val="-1"/>
        </w:rPr>
        <w:t>to satisfy</w:t>
      </w:r>
      <w:r>
        <w:t xml:space="preserve"> </w:t>
      </w:r>
      <w:r>
        <w:rPr>
          <w:spacing w:val="-1"/>
        </w:rPr>
        <w:t>any</w:t>
      </w:r>
      <w:r>
        <w:t xml:space="preserve"> </w:t>
      </w:r>
      <w:r>
        <w:rPr>
          <w:spacing w:val="-1"/>
        </w:rPr>
        <w:t>liability</w:t>
      </w:r>
      <w:r>
        <w:rPr>
          <w:spacing w:val="3"/>
        </w:rPr>
        <w:t xml:space="preserve"> </w:t>
      </w:r>
      <w:r>
        <w:rPr>
          <w:spacing w:val="-1"/>
        </w:rPr>
        <w:t>referred</w:t>
      </w:r>
      <w:r>
        <w:rPr>
          <w:spacing w:val="-2"/>
        </w:rPr>
        <w:t xml:space="preserve"> </w:t>
      </w:r>
      <w:r>
        <w:rPr>
          <w:spacing w:val="-1"/>
        </w:rPr>
        <w:t xml:space="preserve">to </w:t>
      </w:r>
      <w:r>
        <w:rPr>
          <w:spacing w:val="-2"/>
        </w:rPr>
        <w:t xml:space="preserve">in </w:t>
      </w:r>
      <w:r>
        <w:rPr>
          <w:spacing w:val="-1"/>
        </w:rPr>
        <w:t>clause 18.</w:t>
      </w:r>
    </w:p>
    <w:p w14:paraId="6F570977" w14:textId="77777777" w:rsidR="00A85F47" w:rsidRDefault="00A85F47">
      <w:pPr>
        <w:pStyle w:val="BodyText"/>
        <w:kinsoku w:val="0"/>
        <w:overflowPunct w:val="0"/>
        <w:spacing w:before="8"/>
        <w:ind w:left="0"/>
        <w:rPr>
          <w:sz w:val="19"/>
          <w:szCs w:val="19"/>
        </w:rPr>
      </w:pPr>
    </w:p>
    <w:p w14:paraId="7912FA83" w14:textId="77777777" w:rsidR="00A85F47" w:rsidRDefault="00A85F47" w:rsidP="00DE0CAC">
      <w:pPr>
        <w:pStyle w:val="BodyText"/>
        <w:numPr>
          <w:ilvl w:val="2"/>
          <w:numId w:val="23"/>
        </w:numPr>
        <w:tabs>
          <w:tab w:val="left" w:pos="2599"/>
        </w:tabs>
        <w:kinsoku w:val="0"/>
        <w:overflowPunct w:val="0"/>
        <w:ind w:left="2598" w:right="214"/>
      </w:pPr>
      <w:bookmarkStart w:id="372" w:name="18.2.8_The_Service_Provider_shall_ensure"/>
      <w:bookmarkEnd w:id="372"/>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ensure that</w:t>
      </w:r>
      <w:r>
        <w:rPr>
          <w:spacing w:val="-2"/>
        </w:rPr>
        <w:t xml:space="preserve"> </w:t>
      </w:r>
      <w:r>
        <w:rPr>
          <w:spacing w:val="-1"/>
        </w:rPr>
        <w:t>nothing</w:t>
      </w:r>
      <w:r>
        <w:rPr>
          <w:spacing w:val="3"/>
        </w:rPr>
        <w:t xml:space="preserve"> </w:t>
      </w:r>
      <w:r>
        <w:rPr>
          <w:spacing w:val="-2"/>
        </w:rPr>
        <w:t>is</w:t>
      </w:r>
      <w:r>
        <w:rPr>
          <w:spacing w:val="-1"/>
        </w:rPr>
        <w:t xml:space="preserve"> done which</w:t>
      </w:r>
      <w:r>
        <w:rPr>
          <w:spacing w:val="-2"/>
        </w:rPr>
        <w:t xml:space="preserve"> </w:t>
      </w:r>
      <w:r>
        <w:rPr>
          <w:spacing w:val="-1"/>
        </w:rPr>
        <w:t>would</w:t>
      </w:r>
      <w:r>
        <w:rPr>
          <w:spacing w:val="47"/>
        </w:rPr>
        <w:t xml:space="preserve"> </w:t>
      </w:r>
      <w:r>
        <w:rPr>
          <w:spacing w:val="-1"/>
        </w:rPr>
        <w:t>entitle the relevant</w:t>
      </w:r>
      <w:r>
        <w:rPr>
          <w:spacing w:val="1"/>
        </w:rPr>
        <w:t xml:space="preserve"> </w:t>
      </w:r>
      <w:r>
        <w:rPr>
          <w:spacing w:val="-1"/>
        </w:rPr>
        <w:t>insurer</w:t>
      </w:r>
      <w:r>
        <w:rPr>
          <w:spacing w:val="-2"/>
        </w:rPr>
        <w:t xml:space="preserve"> </w:t>
      </w:r>
      <w:r>
        <w:rPr>
          <w:spacing w:val="-1"/>
        </w:rPr>
        <w:t>to cancel,</w:t>
      </w:r>
      <w:r>
        <w:rPr>
          <w:spacing w:val="-2"/>
        </w:rPr>
        <w:t xml:space="preserve"> </w:t>
      </w:r>
      <w:r>
        <w:rPr>
          <w:spacing w:val="-1"/>
        </w:rPr>
        <w:t>rescind</w:t>
      </w:r>
      <w:r>
        <w:rPr>
          <w:spacing w:val="-2"/>
        </w:rPr>
        <w:t xml:space="preserve"> </w:t>
      </w:r>
      <w:r>
        <w:t>or</w:t>
      </w:r>
      <w:r>
        <w:rPr>
          <w:spacing w:val="-2"/>
        </w:rPr>
        <w:t xml:space="preserve"> </w:t>
      </w:r>
      <w:r>
        <w:rPr>
          <w:spacing w:val="-1"/>
        </w:rPr>
        <w:t>suspend</w:t>
      </w:r>
      <w:r>
        <w:rPr>
          <w:spacing w:val="-2"/>
        </w:rPr>
        <w:t xml:space="preserve"> </w:t>
      </w:r>
      <w:r>
        <w:rPr>
          <w:spacing w:val="-1"/>
        </w:rPr>
        <w:t>any</w:t>
      </w:r>
      <w:r>
        <w:t xml:space="preserve"> </w:t>
      </w:r>
      <w:r>
        <w:rPr>
          <w:spacing w:val="-1"/>
        </w:rPr>
        <w:t>insurance</w:t>
      </w:r>
      <w:r>
        <w:rPr>
          <w:spacing w:val="39"/>
        </w:rPr>
        <w:t xml:space="preserve"> </w:t>
      </w:r>
      <w:r>
        <w:t>or</w:t>
      </w:r>
      <w:r>
        <w:rPr>
          <w:spacing w:val="-2"/>
        </w:rPr>
        <w:t xml:space="preserve"> </w:t>
      </w:r>
      <w:r>
        <w:rPr>
          <w:spacing w:val="-1"/>
        </w:rPr>
        <w:t>cover,</w:t>
      </w:r>
      <w:r>
        <w:rPr>
          <w:spacing w:val="-2"/>
        </w:rPr>
        <w:t xml:space="preserve"> </w:t>
      </w:r>
      <w:r>
        <w:t>or</w:t>
      </w:r>
      <w:r>
        <w:rPr>
          <w:spacing w:val="-2"/>
        </w:rPr>
        <w:t xml:space="preserve"> </w:t>
      </w:r>
      <w:r>
        <w:rPr>
          <w:spacing w:val="-1"/>
        </w:rPr>
        <w:t>to treat</w:t>
      </w:r>
      <w:r>
        <w:rPr>
          <w:spacing w:val="-2"/>
        </w:rPr>
        <w:t xml:space="preserve"> </w:t>
      </w:r>
      <w:r>
        <w:rPr>
          <w:spacing w:val="-1"/>
        </w:rPr>
        <w:t>any</w:t>
      </w:r>
      <w:r>
        <w:t xml:space="preserve"> </w:t>
      </w:r>
      <w:r>
        <w:rPr>
          <w:spacing w:val="-1"/>
        </w:rPr>
        <w:t>insurance,</w:t>
      </w:r>
      <w:r>
        <w:rPr>
          <w:spacing w:val="-2"/>
        </w:rPr>
        <w:t xml:space="preserve"> </w:t>
      </w:r>
      <w:r>
        <w:rPr>
          <w:spacing w:val="-1"/>
        </w:rPr>
        <w:t>cover</w:t>
      </w:r>
      <w:r>
        <w:rPr>
          <w:spacing w:val="-2"/>
        </w:rPr>
        <w:t xml:space="preserve"> </w:t>
      </w:r>
      <w:r>
        <w:t>or</w:t>
      </w:r>
      <w:r>
        <w:rPr>
          <w:spacing w:val="-2"/>
        </w:rPr>
        <w:t xml:space="preserve"> </w:t>
      </w:r>
      <w:r>
        <w:rPr>
          <w:spacing w:val="-1"/>
        </w:rPr>
        <w:t>claim</w:t>
      </w:r>
      <w:r>
        <w:rPr>
          <w:spacing w:val="-2"/>
        </w:rPr>
        <w:t xml:space="preserve"> </w:t>
      </w:r>
      <w:r>
        <w:rPr>
          <w:spacing w:val="-1"/>
        </w:rPr>
        <w:t>as avoided</w:t>
      </w:r>
      <w:r>
        <w:rPr>
          <w:spacing w:val="1"/>
        </w:rPr>
        <w:t xml:space="preserve"> </w:t>
      </w:r>
      <w:r>
        <w:rPr>
          <w:spacing w:val="-2"/>
        </w:rPr>
        <w:t>in</w:t>
      </w:r>
      <w:r>
        <w:rPr>
          <w:spacing w:val="3"/>
        </w:rPr>
        <w:t xml:space="preserve"> </w:t>
      </w:r>
      <w:r>
        <w:rPr>
          <w:spacing w:val="-1"/>
        </w:rPr>
        <w:t>whole</w:t>
      </w:r>
      <w:r>
        <w:rPr>
          <w:spacing w:val="37"/>
        </w:rPr>
        <w:t xml:space="preserve"> </w:t>
      </w:r>
      <w:r>
        <w:t>or</w:t>
      </w:r>
      <w:r>
        <w:rPr>
          <w:spacing w:val="-2"/>
        </w:rPr>
        <w:t xml:space="preserve"> </w:t>
      </w:r>
      <w:r>
        <w:rPr>
          <w:spacing w:val="-1"/>
        </w:rPr>
        <w:t>part.</w:t>
      </w:r>
      <w:r>
        <w:rPr>
          <w:spacing w:val="74"/>
        </w:rPr>
        <w:t xml:space="preserve"> </w:t>
      </w:r>
      <w:r>
        <w:rPr>
          <w:spacing w:val="-1"/>
        </w:rPr>
        <w:t>The Service</w:t>
      </w:r>
      <w:r>
        <w:rPr>
          <w:spacing w:val="2"/>
        </w:rPr>
        <w:t xml:space="preserve"> </w:t>
      </w:r>
      <w:r>
        <w:rPr>
          <w:spacing w:val="-1"/>
        </w:rPr>
        <w:t>Provider</w:t>
      </w:r>
      <w:r>
        <w:rPr>
          <w:spacing w:val="-2"/>
        </w:rPr>
        <w:t xml:space="preserve"> </w:t>
      </w:r>
      <w:r>
        <w:rPr>
          <w:spacing w:val="-1"/>
        </w:rPr>
        <w:t>shall</w:t>
      </w:r>
      <w:r>
        <w:rPr>
          <w:spacing w:val="-4"/>
        </w:rPr>
        <w:t xml:space="preserve"> </w:t>
      </w:r>
      <w:r>
        <w:rPr>
          <w:spacing w:val="-1"/>
        </w:rPr>
        <w:t xml:space="preserve">use </w:t>
      </w:r>
      <w:r>
        <w:t>all</w:t>
      </w:r>
      <w:r>
        <w:rPr>
          <w:spacing w:val="-2"/>
        </w:rPr>
        <w:t xml:space="preserve"> </w:t>
      </w:r>
      <w:r>
        <w:rPr>
          <w:spacing w:val="-1"/>
        </w:rPr>
        <w:t>reasonable endeavours to</w:t>
      </w:r>
      <w:r>
        <w:rPr>
          <w:spacing w:val="32"/>
        </w:rPr>
        <w:t xml:space="preserve"> </w:t>
      </w:r>
      <w:r>
        <w:rPr>
          <w:spacing w:val="-1"/>
        </w:rPr>
        <w:t>notify</w:t>
      </w:r>
      <w:r>
        <w:t xml:space="preserve"> </w:t>
      </w:r>
      <w:r>
        <w:rPr>
          <w:spacing w:val="-1"/>
        </w:rPr>
        <w:t>the Customer</w:t>
      </w:r>
      <w:r>
        <w:rPr>
          <w:spacing w:val="-2"/>
        </w:rPr>
        <w:t xml:space="preserve"> </w:t>
      </w:r>
      <w:r>
        <w:rPr>
          <w:spacing w:val="-1"/>
        </w:rPr>
        <w:t>(subject</w:t>
      </w:r>
      <w:r>
        <w:rPr>
          <w:spacing w:val="-2"/>
        </w:rPr>
        <w:t xml:space="preserve"> </w:t>
      </w:r>
      <w:r>
        <w:rPr>
          <w:spacing w:val="-1"/>
        </w:rPr>
        <w:t xml:space="preserve">to </w:t>
      </w:r>
      <w:r>
        <w:rPr>
          <w:spacing w:val="-2"/>
        </w:rPr>
        <w:t xml:space="preserve">third </w:t>
      </w:r>
      <w:r>
        <w:rPr>
          <w:spacing w:val="-1"/>
        </w:rPr>
        <w:t>party</w:t>
      </w:r>
      <w:r>
        <w:t xml:space="preserve"> </w:t>
      </w:r>
      <w:r>
        <w:rPr>
          <w:spacing w:val="-1"/>
        </w:rPr>
        <w:t>confidentiality</w:t>
      </w:r>
      <w:r>
        <w:rPr>
          <w:spacing w:val="-2"/>
        </w:rPr>
        <w:t xml:space="preserve"> </w:t>
      </w:r>
      <w:r>
        <w:rPr>
          <w:spacing w:val="-1"/>
        </w:rPr>
        <w:t>obligations)</w:t>
      </w:r>
      <w:r>
        <w:rPr>
          <w:spacing w:val="57"/>
        </w:rPr>
        <w:t xml:space="preserve"> </w:t>
      </w:r>
      <w:r>
        <w:rPr>
          <w:spacing w:val="-1"/>
        </w:rPr>
        <w:t xml:space="preserve">as </w:t>
      </w:r>
      <w:r>
        <w:t>soon</w:t>
      </w:r>
      <w:r>
        <w:rPr>
          <w:spacing w:val="-2"/>
        </w:rPr>
        <w:t xml:space="preserve"> </w:t>
      </w:r>
      <w:r>
        <w:rPr>
          <w:spacing w:val="-1"/>
        </w:rPr>
        <w:t>as practicable when</w:t>
      </w:r>
      <w:r>
        <w:rPr>
          <w:spacing w:val="-2"/>
        </w:rPr>
        <w:t xml:space="preserve"> it</w:t>
      </w:r>
      <w:r>
        <w:rPr>
          <w:spacing w:val="1"/>
        </w:rPr>
        <w:t xml:space="preserve"> </w:t>
      </w:r>
      <w:r>
        <w:rPr>
          <w:spacing w:val="-1"/>
        </w:rPr>
        <w:t xml:space="preserve">becomes aware </w:t>
      </w:r>
      <w:r>
        <w:t>of</w:t>
      </w:r>
      <w:r>
        <w:rPr>
          <w:spacing w:val="-2"/>
        </w:rPr>
        <w:t xml:space="preserve"> </w:t>
      </w:r>
      <w:r>
        <w:rPr>
          <w:spacing w:val="-1"/>
        </w:rPr>
        <w:t>any</w:t>
      </w:r>
      <w:r>
        <w:rPr>
          <w:spacing w:val="-2"/>
        </w:rPr>
        <w:t xml:space="preserve"> </w:t>
      </w:r>
      <w:r>
        <w:rPr>
          <w:spacing w:val="-1"/>
        </w:rPr>
        <w:t>relevant</w:t>
      </w:r>
      <w:r>
        <w:rPr>
          <w:spacing w:val="-2"/>
        </w:rPr>
        <w:t xml:space="preserve"> </w:t>
      </w:r>
      <w:r>
        <w:rPr>
          <w:spacing w:val="-1"/>
        </w:rPr>
        <w:t>fact,</w:t>
      </w:r>
      <w:r>
        <w:rPr>
          <w:spacing w:val="37"/>
        </w:rPr>
        <w:t xml:space="preserve"> </w:t>
      </w:r>
      <w:r>
        <w:rPr>
          <w:spacing w:val="-1"/>
        </w:rPr>
        <w:t xml:space="preserve">circumstance </w:t>
      </w:r>
      <w:r>
        <w:t>or</w:t>
      </w:r>
      <w:r>
        <w:rPr>
          <w:spacing w:val="-2"/>
        </w:rPr>
        <w:t xml:space="preserve"> </w:t>
      </w:r>
      <w:r>
        <w:rPr>
          <w:spacing w:val="-1"/>
        </w:rPr>
        <w:t>matter</w:t>
      </w:r>
      <w:r>
        <w:rPr>
          <w:spacing w:val="-2"/>
        </w:rPr>
        <w:t xml:space="preserve"> </w:t>
      </w:r>
      <w:r>
        <w:rPr>
          <w:spacing w:val="-1"/>
        </w:rPr>
        <w:t>which</w:t>
      </w:r>
      <w:r>
        <w:rPr>
          <w:spacing w:val="-2"/>
        </w:rPr>
        <w:t xml:space="preserve"> </w:t>
      </w:r>
      <w:r>
        <w:rPr>
          <w:spacing w:val="-1"/>
        </w:rPr>
        <w:t>has caused,</w:t>
      </w:r>
      <w:r>
        <w:t xml:space="preserve"> or</w:t>
      </w:r>
      <w:r>
        <w:rPr>
          <w:spacing w:val="-2"/>
        </w:rPr>
        <w:t xml:space="preserve"> is</w:t>
      </w:r>
      <w:r>
        <w:rPr>
          <w:spacing w:val="-1"/>
        </w:rPr>
        <w:t xml:space="preserve"> reasonably</w:t>
      </w:r>
      <w:r>
        <w:t xml:space="preserve"> </w:t>
      </w:r>
      <w:r>
        <w:rPr>
          <w:spacing w:val="-1"/>
        </w:rPr>
        <w:t>likely</w:t>
      </w:r>
      <w:r>
        <w:t xml:space="preserve"> </w:t>
      </w:r>
      <w:r>
        <w:rPr>
          <w:spacing w:val="-1"/>
        </w:rPr>
        <w:t>to</w:t>
      </w:r>
      <w:r>
        <w:rPr>
          <w:spacing w:val="32"/>
        </w:rPr>
        <w:t xml:space="preserve"> </w:t>
      </w:r>
      <w:r>
        <w:rPr>
          <w:spacing w:val="-2"/>
        </w:rPr>
        <w:t>provide</w:t>
      </w:r>
      <w:r>
        <w:rPr>
          <w:spacing w:val="-1"/>
        </w:rPr>
        <w:t xml:space="preserve"> grounds to,</w:t>
      </w:r>
      <w:r>
        <w:t xml:space="preserve"> the</w:t>
      </w:r>
      <w:r>
        <w:rPr>
          <w:spacing w:val="-1"/>
        </w:rPr>
        <w:t xml:space="preserve"> relevant</w:t>
      </w:r>
      <w:r>
        <w:rPr>
          <w:spacing w:val="1"/>
        </w:rPr>
        <w:t xml:space="preserve"> </w:t>
      </w:r>
      <w:r>
        <w:rPr>
          <w:spacing w:val="-1"/>
        </w:rPr>
        <w:t>insurer</w:t>
      </w:r>
      <w:r>
        <w:rPr>
          <w:spacing w:val="-2"/>
        </w:rPr>
        <w:t xml:space="preserve"> </w:t>
      </w:r>
      <w:r>
        <w:rPr>
          <w:spacing w:val="-1"/>
        </w:rPr>
        <w:t>to</w:t>
      </w:r>
      <w:r>
        <w:rPr>
          <w:spacing w:val="2"/>
        </w:rPr>
        <w:t xml:space="preserve"> </w:t>
      </w:r>
      <w:r>
        <w:rPr>
          <w:spacing w:val="-1"/>
        </w:rPr>
        <w:t>give notice to cancel,</w:t>
      </w:r>
      <w:r>
        <w:rPr>
          <w:spacing w:val="37"/>
        </w:rPr>
        <w:t xml:space="preserve"> </w:t>
      </w:r>
      <w:r>
        <w:rPr>
          <w:spacing w:val="-1"/>
        </w:rPr>
        <w:t>rescind,</w:t>
      </w:r>
      <w:r>
        <w:rPr>
          <w:spacing w:val="-2"/>
        </w:rPr>
        <w:t xml:space="preserve"> </w:t>
      </w:r>
      <w:r>
        <w:rPr>
          <w:spacing w:val="-1"/>
        </w:rPr>
        <w:t>suspend</w:t>
      </w:r>
      <w:r>
        <w:rPr>
          <w:spacing w:val="-2"/>
        </w:rPr>
        <w:t xml:space="preserve"> </w:t>
      </w:r>
      <w:r>
        <w:t>or</w:t>
      </w:r>
      <w:r>
        <w:rPr>
          <w:spacing w:val="-2"/>
        </w:rPr>
        <w:t xml:space="preserve"> </w:t>
      </w:r>
      <w:r>
        <w:rPr>
          <w:spacing w:val="-1"/>
        </w:rPr>
        <w:t>avoid</w:t>
      </w:r>
      <w:r>
        <w:rPr>
          <w:spacing w:val="-2"/>
        </w:rPr>
        <w:t xml:space="preserve"> </w:t>
      </w:r>
      <w:r>
        <w:t xml:space="preserve">any </w:t>
      </w:r>
      <w:r>
        <w:rPr>
          <w:spacing w:val="-1"/>
        </w:rPr>
        <w:t>insurance,</w:t>
      </w:r>
      <w:r>
        <w:rPr>
          <w:spacing w:val="-2"/>
        </w:rPr>
        <w:t xml:space="preserve"> </w:t>
      </w:r>
      <w:r>
        <w:rPr>
          <w:spacing w:val="1"/>
        </w:rPr>
        <w:t>or</w:t>
      </w:r>
      <w:r>
        <w:rPr>
          <w:spacing w:val="-2"/>
        </w:rPr>
        <w:t xml:space="preserve"> </w:t>
      </w:r>
      <w:r>
        <w:rPr>
          <w:spacing w:val="-1"/>
        </w:rPr>
        <w:t>any</w:t>
      </w:r>
      <w:r>
        <w:rPr>
          <w:spacing w:val="-2"/>
        </w:rPr>
        <w:t xml:space="preserve"> </w:t>
      </w:r>
      <w:r>
        <w:rPr>
          <w:spacing w:val="-1"/>
        </w:rPr>
        <w:t>cover</w:t>
      </w:r>
      <w:r>
        <w:rPr>
          <w:spacing w:val="-2"/>
        </w:rPr>
        <w:t xml:space="preserve"> </w:t>
      </w:r>
      <w:r>
        <w:t>or</w:t>
      </w:r>
      <w:r>
        <w:rPr>
          <w:spacing w:val="-2"/>
        </w:rPr>
        <w:t xml:space="preserve"> </w:t>
      </w:r>
      <w:r>
        <w:rPr>
          <w:spacing w:val="-1"/>
        </w:rPr>
        <w:t>claim</w:t>
      </w:r>
      <w:r>
        <w:rPr>
          <w:spacing w:val="-2"/>
        </w:rPr>
        <w:t xml:space="preserve"> </w:t>
      </w:r>
      <w:r>
        <w:rPr>
          <w:spacing w:val="-1"/>
        </w:rPr>
        <w:t>under</w:t>
      </w:r>
      <w:r>
        <w:rPr>
          <w:spacing w:val="39"/>
        </w:rPr>
        <w:t xml:space="preserve"> </w:t>
      </w:r>
      <w:r>
        <w:rPr>
          <w:spacing w:val="-1"/>
        </w:rPr>
        <w:t>any</w:t>
      </w:r>
      <w:r>
        <w:t xml:space="preserve"> </w:t>
      </w:r>
      <w:r>
        <w:rPr>
          <w:spacing w:val="-1"/>
        </w:rPr>
        <w:t xml:space="preserve">insurance </w:t>
      </w:r>
      <w:r>
        <w:rPr>
          <w:spacing w:val="-2"/>
        </w:rPr>
        <w:t>in</w:t>
      </w:r>
      <w:r>
        <w:rPr>
          <w:spacing w:val="1"/>
        </w:rPr>
        <w:t xml:space="preserve"> </w:t>
      </w:r>
      <w:r>
        <w:rPr>
          <w:spacing w:val="-1"/>
        </w:rPr>
        <w:t xml:space="preserve">whole </w:t>
      </w:r>
      <w:r>
        <w:t>or</w:t>
      </w:r>
      <w:r>
        <w:rPr>
          <w:spacing w:val="-2"/>
        </w:rPr>
        <w:t xml:space="preserve"> in </w:t>
      </w:r>
      <w:r>
        <w:rPr>
          <w:spacing w:val="-1"/>
        </w:rPr>
        <w:t>part.</w:t>
      </w:r>
    </w:p>
    <w:p w14:paraId="68215D29" w14:textId="77777777" w:rsidR="00A85F47" w:rsidRDefault="00A85F47">
      <w:pPr>
        <w:pStyle w:val="BodyText"/>
        <w:kinsoku w:val="0"/>
        <w:overflowPunct w:val="0"/>
        <w:spacing w:before="8"/>
        <w:ind w:left="0"/>
        <w:rPr>
          <w:sz w:val="19"/>
          <w:szCs w:val="19"/>
        </w:rPr>
      </w:pPr>
    </w:p>
    <w:p w14:paraId="62FFEB8C" w14:textId="77777777" w:rsidR="00A85F47" w:rsidRDefault="00A85F47" w:rsidP="00DE0CAC">
      <w:pPr>
        <w:pStyle w:val="Heading8"/>
        <w:numPr>
          <w:ilvl w:val="1"/>
          <w:numId w:val="23"/>
        </w:numPr>
        <w:tabs>
          <w:tab w:val="left" w:pos="1519"/>
        </w:tabs>
        <w:kinsoku w:val="0"/>
        <w:overflowPunct w:val="0"/>
        <w:ind w:left="1518" w:hanging="710"/>
        <w:rPr>
          <w:b w:val="0"/>
          <w:bCs w:val="0"/>
        </w:rPr>
      </w:pPr>
      <w:bookmarkStart w:id="373" w:name="18.3_Taxation,_National_Insurance_and_Em"/>
      <w:bookmarkEnd w:id="373"/>
      <w:r>
        <w:rPr>
          <w:spacing w:val="-1"/>
        </w:rPr>
        <w:t>Taxation,</w:t>
      </w:r>
      <w:r>
        <w:rPr>
          <w:spacing w:val="-2"/>
        </w:rPr>
        <w:t xml:space="preserve"> </w:t>
      </w:r>
      <w:r>
        <w:rPr>
          <w:spacing w:val="-1"/>
        </w:rPr>
        <w:t>National</w:t>
      </w:r>
      <w:r>
        <w:rPr>
          <w:spacing w:val="-2"/>
        </w:rPr>
        <w:t xml:space="preserve"> </w:t>
      </w:r>
      <w:r>
        <w:rPr>
          <w:spacing w:val="-1"/>
        </w:rPr>
        <w:t>Insurance</w:t>
      </w:r>
      <w:r>
        <w:rPr>
          <w:spacing w:val="-2"/>
        </w:rPr>
        <w:t xml:space="preserve"> </w:t>
      </w:r>
      <w:r>
        <w:rPr>
          <w:spacing w:val="-1"/>
        </w:rPr>
        <w:t>and</w:t>
      </w:r>
      <w:r>
        <w:rPr>
          <w:spacing w:val="-2"/>
        </w:rPr>
        <w:t xml:space="preserve"> </w:t>
      </w:r>
      <w:r>
        <w:rPr>
          <w:spacing w:val="-1"/>
        </w:rPr>
        <w:t xml:space="preserve">Employment </w:t>
      </w:r>
      <w:r>
        <w:rPr>
          <w:spacing w:val="-2"/>
        </w:rPr>
        <w:t>Liability</w:t>
      </w:r>
    </w:p>
    <w:p w14:paraId="0EFC4B27" w14:textId="77777777" w:rsidR="00A85F47" w:rsidRDefault="00A85F47">
      <w:pPr>
        <w:pStyle w:val="BodyText"/>
        <w:kinsoku w:val="0"/>
        <w:overflowPunct w:val="0"/>
        <w:spacing w:before="10"/>
        <w:ind w:left="0"/>
        <w:rPr>
          <w:b/>
          <w:bCs/>
          <w:sz w:val="19"/>
          <w:szCs w:val="19"/>
        </w:rPr>
      </w:pPr>
    </w:p>
    <w:p w14:paraId="7FDBE337" w14:textId="77777777" w:rsidR="00A85F47" w:rsidRDefault="00A85F47" w:rsidP="00DE0CAC">
      <w:pPr>
        <w:pStyle w:val="BodyText"/>
        <w:numPr>
          <w:ilvl w:val="2"/>
          <w:numId w:val="23"/>
        </w:numPr>
        <w:tabs>
          <w:tab w:val="left" w:pos="2599"/>
        </w:tabs>
        <w:kinsoku w:val="0"/>
        <w:overflowPunct w:val="0"/>
        <w:ind w:left="2598" w:right="151"/>
      </w:pPr>
      <w:bookmarkStart w:id="374" w:name="18.3.1_Where_the_Service_Provider_(or_it"/>
      <w:bookmarkEnd w:id="374"/>
      <w:r>
        <w:rPr>
          <w:spacing w:val="-1"/>
        </w:rPr>
        <w:t xml:space="preserve">Where the </w:t>
      </w:r>
      <w:r>
        <w:rPr>
          <w:spacing w:val="-2"/>
        </w:rPr>
        <w:t>Service</w:t>
      </w:r>
      <w:r>
        <w:rPr>
          <w:spacing w:val="-1"/>
        </w:rPr>
        <w:t xml:space="preserve"> Provider</w:t>
      </w:r>
      <w:r>
        <w:rPr>
          <w:spacing w:val="-2"/>
        </w:rPr>
        <w:t xml:space="preserve"> </w:t>
      </w:r>
      <w:r>
        <w:t>(or</w:t>
      </w:r>
      <w:r>
        <w:rPr>
          <w:spacing w:val="1"/>
        </w:rPr>
        <w:t xml:space="preserve"> </w:t>
      </w:r>
      <w:r>
        <w:rPr>
          <w:spacing w:val="-2"/>
        </w:rPr>
        <w:t>its</w:t>
      </w:r>
      <w:r>
        <w:rPr>
          <w:spacing w:val="-1"/>
        </w:rPr>
        <w:t xml:space="preserve"> Sub-Contractor) have included</w:t>
      </w:r>
      <w:r>
        <w:rPr>
          <w:spacing w:val="-2"/>
        </w:rPr>
        <w:t xml:space="preserve"> </w:t>
      </w:r>
      <w:r>
        <w:rPr>
          <w:spacing w:val="-1"/>
        </w:rPr>
        <w:t>one</w:t>
      </w:r>
      <w:r>
        <w:rPr>
          <w:spacing w:val="44"/>
        </w:rPr>
        <w:t xml:space="preserve"> </w:t>
      </w:r>
      <w:r>
        <w:t>or</w:t>
      </w:r>
      <w:r>
        <w:rPr>
          <w:spacing w:val="-2"/>
        </w:rPr>
        <w:t xml:space="preserve"> </w:t>
      </w:r>
      <w:r>
        <w:rPr>
          <w:spacing w:val="-1"/>
        </w:rPr>
        <w:t>more people that</w:t>
      </w:r>
      <w:r>
        <w:rPr>
          <w:spacing w:val="-2"/>
        </w:rPr>
        <w:t xml:space="preserve"> </w:t>
      </w:r>
      <w:r>
        <w:t>are</w:t>
      </w:r>
      <w:r>
        <w:rPr>
          <w:spacing w:val="-1"/>
        </w:rPr>
        <w:t xml:space="preserve"> non-permanent</w:t>
      </w:r>
      <w:r>
        <w:rPr>
          <w:spacing w:val="-2"/>
        </w:rPr>
        <w:t xml:space="preserve"> members</w:t>
      </w:r>
      <w:r>
        <w:rPr>
          <w:spacing w:val="-1"/>
        </w:rPr>
        <w:t xml:space="preserve"> </w:t>
      </w:r>
      <w:r>
        <w:t>of</w:t>
      </w:r>
      <w:r>
        <w:rPr>
          <w:spacing w:val="-2"/>
        </w:rPr>
        <w:t xml:space="preserve"> </w:t>
      </w:r>
      <w:r>
        <w:rPr>
          <w:spacing w:val="-1"/>
        </w:rPr>
        <w:t>staff</w:t>
      </w:r>
      <w:r>
        <w:rPr>
          <w:spacing w:val="-2"/>
        </w:rPr>
        <w:t xml:space="preserve"> </w:t>
      </w:r>
      <w:r>
        <w:rPr>
          <w:spacing w:val="-1"/>
        </w:rPr>
        <w:t>that</w:t>
      </w:r>
      <w:r>
        <w:rPr>
          <w:spacing w:val="-2"/>
        </w:rPr>
        <w:t xml:space="preserve"> </w:t>
      </w:r>
      <w:r>
        <w:t>are</w:t>
      </w:r>
      <w:r>
        <w:rPr>
          <w:spacing w:val="-1"/>
        </w:rPr>
        <w:t xml:space="preserve"> not</w:t>
      </w:r>
      <w:r>
        <w:rPr>
          <w:spacing w:val="37"/>
        </w:rPr>
        <w:t xml:space="preserve"> </w:t>
      </w:r>
      <w:r>
        <w:t>on</w:t>
      </w:r>
      <w:r>
        <w:rPr>
          <w:spacing w:val="-2"/>
        </w:rPr>
        <w:t xml:space="preserve"> </w:t>
      </w:r>
      <w:r>
        <w:rPr>
          <w:spacing w:val="-1"/>
        </w:rPr>
        <w:t xml:space="preserve">the Service Provider’s </w:t>
      </w:r>
      <w:r>
        <w:t>(or</w:t>
      </w:r>
      <w:r>
        <w:rPr>
          <w:spacing w:val="-2"/>
        </w:rPr>
        <w:t xml:space="preserve"> its</w:t>
      </w:r>
      <w:r>
        <w:rPr>
          <w:spacing w:val="-1"/>
        </w:rPr>
        <w:t xml:space="preserve"> Sub-Contractor) payroll</w:t>
      </w:r>
      <w:r>
        <w:rPr>
          <w:spacing w:val="31"/>
        </w:rPr>
        <w:t xml:space="preserve"> </w:t>
      </w:r>
      <w:r>
        <w:rPr>
          <w:spacing w:val="-1"/>
        </w:rPr>
        <w:t xml:space="preserve">(“Contractor(s)”) to </w:t>
      </w:r>
      <w:r>
        <w:rPr>
          <w:spacing w:val="-2"/>
        </w:rPr>
        <w:t>fulfil</w:t>
      </w:r>
      <w:r>
        <w:rPr>
          <w:spacing w:val="1"/>
        </w:rPr>
        <w:t xml:space="preserve"> </w:t>
      </w:r>
      <w:r>
        <w:rPr>
          <w:spacing w:val="-2"/>
        </w:rPr>
        <w:t>its</w:t>
      </w:r>
      <w:r>
        <w:rPr>
          <w:spacing w:val="-1"/>
        </w:rPr>
        <w:t xml:space="preserve"> service obligations under</w:t>
      </w:r>
      <w:r>
        <w:rPr>
          <w:spacing w:val="-2"/>
        </w:rPr>
        <w:t xml:space="preserve"> </w:t>
      </w:r>
      <w:r>
        <w:rPr>
          <w:spacing w:val="-1"/>
        </w:rPr>
        <w:t>this Contract,</w:t>
      </w:r>
      <w:r>
        <w:rPr>
          <w:spacing w:val="-2"/>
        </w:rPr>
        <w:t xml:space="preserve"> </w:t>
      </w:r>
      <w:r>
        <w:rPr>
          <w:spacing w:val="-1"/>
        </w:rPr>
        <w:t>the</w:t>
      </w:r>
      <w:r>
        <w:rPr>
          <w:spacing w:val="54"/>
        </w:rPr>
        <w:t xml:space="preserve"> </w:t>
      </w:r>
      <w:r>
        <w:rPr>
          <w:spacing w:val="-1"/>
        </w:rPr>
        <w:t>Service Provider</w:t>
      </w:r>
      <w:r>
        <w:rPr>
          <w:spacing w:val="-2"/>
        </w:rPr>
        <w:t xml:space="preserve"> </w:t>
      </w:r>
      <w:r>
        <w:rPr>
          <w:spacing w:val="-1"/>
        </w:rPr>
        <w:t>shall</w:t>
      </w:r>
      <w:r>
        <w:rPr>
          <w:spacing w:val="-2"/>
        </w:rPr>
        <w:t xml:space="preserve"> </w:t>
      </w:r>
      <w:r>
        <w:rPr>
          <w:spacing w:val="-1"/>
        </w:rPr>
        <w:t>be fully</w:t>
      </w:r>
      <w:r>
        <w:rPr>
          <w:spacing w:val="-2"/>
        </w:rPr>
        <w:t xml:space="preserve"> </w:t>
      </w:r>
      <w:r>
        <w:rPr>
          <w:spacing w:val="-1"/>
        </w:rPr>
        <w:t xml:space="preserve">responsible </w:t>
      </w:r>
      <w:r>
        <w:t>for</w:t>
      </w:r>
      <w:r>
        <w:rPr>
          <w:spacing w:val="-2"/>
        </w:rPr>
        <w:t xml:space="preserve"> </w:t>
      </w:r>
      <w:r>
        <w:rPr>
          <w:spacing w:val="-1"/>
        </w:rPr>
        <w:t>and</w:t>
      </w:r>
      <w:r>
        <w:rPr>
          <w:spacing w:val="-2"/>
        </w:rPr>
        <w:t xml:space="preserve"> </w:t>
      </w:r>
      <w:r>
        <w:rPr>
          <w:spacing w:val="-1"/>
        </w:rPr>
        <w:t>shall</w:t>
      </w:r>
      <w:r>
        <w:rPr>
          <w:spacing w:val="1"/>
        </w:rPr>
        <w:t xml:space="preserve"> </w:t>
      </w:r>
      <w:r>
        <w:rPr>
          <w:spacing w:val="-1"/>
        </w:rPr>
        <w:t>indemnify</w:t>
      </w:r>
      <w:r>
        <w:rPr>
          <w:spacing w:val="-2"/>
        </w:rPr>
        <w:t xml:space="preserve"> </w:t>
      </w:r>
      <w:r>
        <w:rPr>
          <w:spacing w:val="-1"/>
        </w:rPr>
        <w:t>the</w:t>
      </w:r>
      <w:r>
        <w:rPr>
          <w:spacing w:val="38"/>
        </w:rPr>
        <w:t xml:space="preserve"> </w:t>
      </w:r>
      <w:r>
        <w:rPr>
          <w:spacing w:val="-1"/>
        </w:rPr>
        <w:t>Customer</w:t>
      </w:r>
      <w:r>
        <w:rPr>
          <w:spacing w:val="-2"/>
        </w:rPr>
        <w:t xml:space="preserve"> </w:t>
      </w:r>
      <w:r>
        <w:rPr>
          <w:spacing w:val="-1"/>
        </w:rPr>
        <w:t>for:</w:t>
      </w:r>
    </w:p>
    <w:p w14:paraId="31A8C332" w14:textId="77777777" w:rsidR="00A85F47" w:rsidRDefault="00A85F47" w:rsidP="00DE0CAC">
      <w:pPr>
        <w:pStyle w:val="BodyText"/>
        <w:numPr>
          <w:ilvl w:val="2"/>
          <w:numId w:val="23"/>
        </w:numPr>
        <w:tabs>
          <w:tab w:val="left" w:pos="2599"/>
        </w:tabs>
        <w:kinsoku w:val="0"/>
        <w:overflowPunct w:val="0"/>
        <w:ind w:left="2598" w:right="151"/>
        <w:sectPr w:rsidR="00A85F47">
          <w:pgSz w:w="11910" w:h="16840"/>
          <w:pgMar w:top="860" w:right="620" w:bottom="1560" w:left="620" w:header="663" w:footer="1358" w:gutter="0"/>
          <w:cols w:space="720"/>
          <w:noEndnote/>
        </w:sectPr>
      </w:pPr>
    </w:p>
    <w:p w14:paraId="325525B7" w14:textId="77777777" w:rsidR="00A85F47" w:rsidRDefault="00A85F47">
      <w:pPr>
        <w:pStyle w:val="BodyText"/>
        <w:kinsoku w:val="0"/>
        <w:overflowPunct w:val="0"/>
        <w:spacing w:before="8"/>
        <w:ind w:left="0"/>
        <w:rPr>
          <w:sz w:val="13"/>
          <w:szCs w:val="13"/>
        </w:rPr>
      </w:pPr>
    </w:p>
    <w:p w14:paraId="07949B13" w14:textId="77777777" w:rsidR="00A85F47" w:rsidRDefault="00A85F47">
      <w:pPr>
        <w:pStyle w:val="BodyText"/>
        <w:kinsoku w:val="0"/>
        <w:overflowPunct w:val="0"/>
        <w:spacing w:before="78"/>
        <w:ind w:left="120" w:right="17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B0DE737" w14:textId="77777777" w:rsidR="00A85F47" w:rsidRDefault="00A85F47">
      <w:pPr>
        <w:pStyle w:val="BodyText"/>
        <w:kinsoku w:val="0"/>
        <w:overflowPunct w:val="0"/>
        <w:spacing w:before="4"/>
        <w:ind w:left="0"/>
        <w:rPr>
          <w:sz w:val="14"/>
          <w:szCs w:val="14"/>
        </w:rPr>
      </w:pPr>
    </w:p>
    <w:p w14:paraId="0F6C157B" w14:textId="77777777" w:rsidR="00A85F47" w:rsidRDefault="00A85F47" w:rsidP="00DE0CAC">
      <w:pPr>
        <w:pStyle w:val="BodyText"/>
        <w:numPr>
          <w:ilvl w:val="0"/>
          <w:numId w:val="4"/>
        </w:numPr>
        <w:tabs>
          <w:tab w:val="left" w:pos="3096"/>
        </w:tabs>
        <w:kinsoku w:val="0"/>
        <w:overflowPunct w:val="0"/>
        <w:spacing w:before="61" w:line="259" w:lineRule="auto"/>
        <w:ind w:right="115" w:hanging="563"/>
        <w:jc w:val="both"/>
        <w:rPr>
          <w:spacing w:val="-1"/>
        </w:rPr>
      </w:pPr>
      <w:r>
        <w:rPr>
          <w:spacing w:val="-1"/>
        </w:rPr>
        <w:t>any</w:t>
      </w:r>
      <w:r>
        <w:rPr>
          <w:spacing w:val="19"/>
        </w:rPr>
        <w:t xml:space="preserve"> </w:t>
      </w:r>
      <w:r>
        <w:rPr>
          <w:spacing w:val="-1"/>
        </w:rPr>
        <w:t>proceedings,</w:t>
      </w:r>
      <w:r>
        <w:rPr>
          <w:spacing w:val="22"/>
        </w:rPr>
        <w:t xml:space="preserve"> </w:t>
      </w:r>
      <w:r>
        <w:rPr>
          <w:spacing w:val="-1"/>
        </w:rPr>
        <w:t>claims</w:t>
      </w:r>
      <w:r>
        <w:rPr>
          <w:spacing w:val="21"/>
        </w:rPr>
        <w:t xml:space="preserve"> </w:t>
      </w:r>
      <w:r>
        <w:t>or</w:t>
      </w:r>
      <w:r>
        <w:rPr>
          <w:spacing w:val="20"/>
        </w:rPr>
        <w:t xml:space="preserve"> </w:t>
      </w:r>
      <w:r>
        <w:rPr>
          <w:spacing w:val="-1"/>
        </w:rPr>
        <w:t>demands</w:t>
      </w:r>
      <w:r>
        <w:rPr>
          <w:spacing w:val="21"/>
        </w:rPr>
        <w:t xml:space="preserve"> </w:t>
      </w:r>
      <w:r>
        <w:t>by</w:t>
      </w:r>
      <w:r>
        <w:rPr>
          <w:spacing w:val="19"/>
        </w:rPr>
        <w:t xml:space="preserve"> </w:t>
      </w:r>
      <w:r>
        <w:t>any</w:t>
      </w:r>
      <w:r>
        <w:rPr>
          <w:spacing w:val="19"/>
        </w:rPr>
        <w:t xml:space="preserve"> </w:t>
      </w:r>
      <w:r>
        <w:rPr>
          <w:spacing w:val="-1"/>
        </w:rPr>
        <w:t>third</w:t>
      </w:r>
      <w:r>
        <w:rPr>
          <w:spacing w:val="22"/>
        </w:rPr>
        <w:t xml:space="preserve"> </w:t>
      </w:r>
      <w:r>
        <w:rPr>
          <w:spacing w:val="-1"/>
        </w:rPr>
        <w:t>party</w:t>
      </w:r>
      <w:r>
        <w:rPr>
          <w:spacing w:val="19"/>
        </w:rPr>
        <w:t xml:space="preserve"> </w:t>
      </w:r>
      <w:r>
        <w:rPr>
          <w:spacing w:val="-1"/>
        </w:rPr>
        <w:t>(including</w:t>
      </w:r>
      <w:r>
        <w:rPr>
          <w:spacing w:val="34"/>
        </w:rPr>
        <w:t xml:space="preserve"> </w:t>
      </w:r>
      <w:r>
        <w:rPr>
          <w:spacing w:val="-1"/>
        </w:rPr>
        <w:t>specifically,</w:t>
      </w:r>
      <w:r>
        <w:rPr>
          <w:spacing w:val="28"/>
        </w:rPr>
        <w:t xml:space="preserve"> </w:t>
      </w:r>
      <w:r>
        <w:rPr>
          <w:spacing w:val="-1"/>
        </w:rPr>
        <w:t>but</w:t>
      </w:r>
      <w:r>
        <w:rPr>
          <w:spacing w:val="29"/>
        </w:rPr>
        <w:t xml:space="preserve"> </w:t>
      </w:r>
      <w:r>
        <w:rPr>
          <w:spacing w:val="-1"/>
        </w:rPr>
        <w:t>without</w:t>
      </w:r>
      <w:r>
        <w:rPr>
          <w:spacing w:val="29"/>
        </w:rPr>
        <w:t xml:space="preserve"> </w:t>
      </w:r>
      <w:r>
        <w:rPr>
          <w:spacing w:val="-1"/>
        </w:rPr>
        <w:t>limitation,</w:t>
      </w:r>
      <w:r>
        <w:rPr>
          <w:spacing w:val="28"/>
        </w:rPr>
        <w:t xml:space="preserve"> </w:t>
      </w:r>
      <w:r>
        <w:t>HMRC</w:t>
      </w:r>
      <w:r>
        <w:rPr>
          <w:spacing w:val="29"/>
        </w:rPr>
        <w:t xml:space="preserve"> </w:t>
      </w:r>
      <w:r>
        <w:rPr>
          <w:spacing w:val="-1"/>
        </w:rPr>
        <w:t>and</w:t>
      </w:r>
      <w:r>
        <w:rPr>
          <w:spacing w:val="29"/>
        </w:rPr>
        <w:t xml:space="preserve"> </w:t>
      </w:r>
      <w:r>
        <w:rPr>
          <w:spacing w:val="-1"/>
        </w:rPr>
        <w:t>any</w:t>
      </w:r>
      <w:r>
        <w:rPr>
          <w:spacing w:val="28"/>
        </w:rPr>
        <w:t xml:space="preserve"> </w:t>
      </w:r>
      <w:r>
        <w:rPr>
          <w:spacing w:val="-1"/>
        </w:rPr>
        <w:t>successor,</w:t>
      </w:r>
      <w:r>
        <w:rPr>
          <w:spacing w:val="50"/>
        </w:rPr>
        <w:t xml:space="preserve"> </w:t>
      </w:r>
      <w:r>
        <w:rPr>
          <w:spacing w:val="-1"/>
        </w:rPr>
        <w:t>equivalent</w:t>
      </w:r>
      <w:r>
        <w:rPr>
          <w:spacing w:val="17"/>
        </w:rPr>
        <w:t xml:space="preserve"> </w:t>
      </w:r>
      <w:r>
        <w:t>or</w:t>
      </w:r>
      <w:r>
        <w:rPr>
          <w:spacing w:val="20"/>
        </w:rPr>
        <w:t xml:space="preserve"> </w:t>
      </w:r>
      <w:r>
        <w:rPr>
          <w:spacing w:val="-1"/>
        </w:rPr>
        <w:t>related</w:t>
      </w:r>
      <w:r>
        <w:rPr>
          <w:spacing w:val="20"/>
        </w:rPr>
        <w:t xml:space="preserve"> </w:t>
      </w:r>
      <w:r>
        <w:rPr>
          <w:spacing w:val="-1"/>
        </w:rPr>
        <w:t>body</w:t>
      </w:r>
      <w:r>
        <w:rPr>
          <w:spacing w:val="17"/>
        </w:rPr>
        <w:t xml:space="preserve"> </w:t>
      </w:r>
      <w:r>
        <w:rPr>
          <w:spacing w:val="-1"/>
        </w:rPr>
        <w:t>pursuant</w:t>
      </w:r>
      <w:r>
        <w:rPr>
          <w:spacing w:val="17"/>
        </w:rPr>
        <w:t xml:space="preserve"> </w:t>
      </w:r>
      <w:r>
        <w:rPr>
          <w:spacing w:val="-1"/>
        </w:rPr>
        <w:t>to</w:t>
      </w:r>
      <w:r>
        <w:rPr>
          <w:spacing w:val="19"/>
        </w:rPr>
        <w:t xml:space="preserve"> </w:t>
      </w:r>
      <w:r>
        <w:rPr>
          <w:spacing w:val="-1"/>
        </w:rPr>
        <w:t>the</w:t>
      </w:r>
      <w:r>
        <w:rPr>
          <w:spacing w:val="21"/>
        </w:rPr>
        <w:t xml:space="preserve"> </w:t>
      </w:r>
      <w:r>
        <w:rPr>
          <w:spacing w:val="-1"/>
        </w:rPr>
        <w:t>IR35</w:t>
      </w:r>
      <w:r>
        <w:rPr>
          <w:spacing w:val="19"/>
        </w:rPr>
        <w:t xml:space="preserve"> </w:t>
      </w:r>
      <w:r>
        <w:rPr>
          <w:spacing w:val="-1"/>
        </w:rPr>
        <w:t>legislation</w:t>
      </w:r>
      <w:r>
        <w:rPr>
          <w:spacing w:val="17"/>
        </w:rPr>
        <w:t xml:space="preserve"> </w:t>
      </w:r>
      <w:r>
        <w:rPr>
          <w:spacing w:val="-1"/>
        </w:rPr>
        <w:t>and/or</w:t>
      </w:r>
      <w:r>
        <w:rPr>
          <w:spacing w:val="37"/>
        </w:rPr>
        <w:t xml:space="preserve"> </w:t>
      </w:r>
      <w:r>
        <w:rPr>
          <w:spacing w:val="-1"/>
        </w:rPr>
        <w:t>any</w:t>
      </w:r>
      <w:r>
        <w:rPr>
          <w:spacing w:val="-2"/>
        </w:rPr>
        <w:t xml:space="preserve"> </w:t>
      </w:r>
      <w:r>
        <w:t>of</w:t>
      </w:r>
      <w:r>
        <w:rPr>
          <w:spacing w:val="-2"/>
        </w:rPr>
        <w:t xml:space="preserve"> </w:t>
      </w:r>
      <w:r>
        <w:rPr>
          <w:spacing w:val="-1"/>
        </w:rPr>
        <w:t xml:space="preserve">the provisions </w:t>
      </w:r>
      <w:r>
        <w:t>of</w:t>
      </w:r>
      <w:r>
        <w:rPr>
          <w:spacing w:val="-2"/>
        </w:rPr>
        <w:t xml:space="preserve"> </w:t>
      </w:r>
      <w:r>
        <w:rPr>
          <w:spacing w:val="-1"/>
        </w:rPr>
        <w:t>Income Tax</w:t>
      </w:r>
      <w:r>
        <w:rPr>
          <w:spacing w:val="-2"/>
        </w:rPr>
        <w:t xml:space="preserve"> </w:t>
      </w:r>
      <w:r>
        <w:rPr>
          <w:spacing w:val="-1"/>
        </w:rPr>
        <w:t>Regulations);</w:t>
      </w:r>
    </w:p>
    <w:p w14:paraId="4080C3C2" w14:textId="77777777" w:rsidR="00A85F47" w:rsidRDefault="00A85F47" w:rsidP="00DE0CAC">
      <w:pPr>
        <w:pStyle w:val="BodyText"/>
        <w:numPr>
          <w:ilvl w:val="0"/>
          <w:numId w:val="4"/>
        </w:numPr>
        <w:tabs>
          <w:tab w:val="left" w:pos="3096"/>
        </w:tabs>
        <w:kinsoku w:val="0"/>
        <w:overflowPunct w:val="0"/>
        <w:spacing w:line="258" w:lineRule="auto"/>
        <w:ind w:right="117" w:hanging="624"/>
        <w:jc w:val="both"/>
      </w:pPr>
      <w:r>
        <w:rPr>
          <w:spacing w:val="-1"/>
        </w:rPr>
        <w:t>any</w:t>
      </w:r>
      <w:r>
        <w:rPr>
          <w:spacing w:val="-12"/>
        </w:rPr>
        <w:t xml:space="preserve"> </w:t>
      </w:r>
      <w:r>
        <w:rPr>
          <w:spacing w:val="-1"/>
        </w:rPr>
        <w:t>income</w:t>
      </w:r>
      <w:r>
        <w:rPr>
          <w:spacing w:val="-13"/>
        </w:rPr>
        <w:t xml:space="preserve"> </w:t>
      </w:r>
      <w:r>
        <w:rPr>
          <w:spacing w:val="-1"/>
        </w:rPr>
        <w:t>tax,</w:t>
      </w:r>
      <w:r>
        <w:rPr>
          <w:spacing w:val="-14"/>
        </w:rPr>
        <w:t xml:space="preserve"> </w:t>
      </w:r>
      <w:r>
        <w:rPr>
          <w:spacing w:val="-1"/>
        </w:rPr>
        <w:t>National</w:t>
      </w:r>
      <w:r>
        <w:rPr>
          <w:spacing w:val="-14"/>
        </w:rPr>
        <w:t xml:space="preserve"> </w:t>
      </w:r>
      <w:r>
        <w:rPr>
          <w:spacing w:val="-1"/>
        </w:rPr>
        <w:t>Insurance</w:t>
      </w:r>
      <w:r>
        <w:rPr>
          <w:spacing w:val="-13"/>
        </w:rPr>
        <w:t xml:space="preserve"> </w:t>
      </w:r>
      <w:r>
        <w:rPr>
          <w:spacing w:val="-1"/>
        </w:rPr>
        <w:t>and</w:t>
      </w:r>
      <w:r>
        <w:rPr>
          <w:spacing w:val="-14"/>
        </w:rPr>
        <w:t xml:space="preserve"> </w:t>
      </w:r>
      <w:r>
        <w:rPr>
          <w:spacing w:val="-1"/>
        </w:rPr>
        <w:t>social</w:t>
      </w:r>
      <w:r>
        <w:rPr>
          <w:spacing w:val="-14"/>
        </w:rPr>
        <w:t xml:space="preserve"> </w:t>
      </w:r>
      <w:r>
        <w:rPr>
          <w:spacing w:val="-1"/>
        </w:rPr>
        <w:t>security</w:t>
      </w:r>
      <w:r>
        <w:rPr>
          <w:spacing w:val="-14"/>
        </w:rPr>
        <w:t xml:space="preserve"> </w:t>
      </w:r>
      <w:r>
        <w:rPr>
          <w:spacing w:val="-1"/>
        </w:rPr>
        <w:t>contributions</w:t>
      </w:r>
      <w:r>
        <w:rPr>
          <w:spacing w:val="54"/>
        </w:rPr>
        <w:t xml:space="preserve"> </w:t>
      </w:r>
      <w:r>
        <w:rPr>
          <w:spacing w:val="-1"/>
        </w:rPr>
        <w:t>and</w:t>
      </w:r>
      <w:r>
        <w:rPr>
          <w:spacing w:val="-9"/>
        </w:rPr>
        <w:t xml:space="preserve"> </w:t>
      </w:r>
      <w:r>
        <w:rPr>
          <w:spacing w:val="-1"/>
        </w:rPr>
        <w:t>any</w:t>
      </w:r>
      <w:r>
        <w:rPr>
          <w:spacing w:val="-9"/>
        </w:rPr>
        <w:t xml:space="preserve"> </w:t>
      </w:r>
      <w:r>
        <w:rPr>
          <w:spacing w:val="-1"/>
        </w:rPr>
        <w:t>other</w:t>
      </w:r>
      <w:r>
        <w:rPr>
          <w:spacing w:val="-7"/>
        </w:rPr>
        <w:t xml:space="preserve"> </w:t>
      </w:r>
      <w:r>
        <w:rPr>
          <w:spacing w:val="-1"/>
        </w:rPr>
        <w:t>liability,</w:t>
      </w:r>
      <w:r>
        <w:rPr>
          <w:spacing w:val="-9"/>
        </w:rPr>
        <w:t xml:space="preserve"> </w:t>
      </w:r>
      <w:r>
        <w:rPr>
          <w:spacing w:val="-1"/>
        </w:rPr>
        <w:t>deduction,</w:t>
      </w:r>
      <w:r>
        <w:rPr>
          <w:spacing w:val="-9"/>
        </w:rPr>
        <w:t xml:space="preserve"> </w:t>
      </w:r>
      <w:r>
        <w:rPr>
          <w:spacing w:val="-1"/>
        </w:rPr>
        <w:t>contribution,</w:t>
      </w:r>
      <w:r>
        <w:rPr>
          <w:spacing w:val="-9"/>
        </w:rPr>
        <w:t xml:space="preserve"> </w:t>
      </w:r>
      <w:r>
        <w:rPr>
          <w:spacing w:val="-1"/>
        </w:rPr>
        <w:t>assessment</w:t>
      </w:r>
      <w:r>
        <w:rPr>
          <w:spacing w:val="-9"/>
        </w:rPr>
        <w:t xml:space="preserve"> </w:t>
      </w:r>
      <w:r>
        <w:t>or</w:t>
      </w:r>
      <w:r>
        <w:rPr>
          <w:spacing w:val="-9"/>
        </w:rPr>
        <w:t xml:space="preserve"> </w:t>
      </w:r>
      <w:r>
        <w:rPr>
          <w:spacing w:val="-1"/>
        </w:rPr>
        <w:t>claim</w:t>
      </w:r>
      <w:r>
        <w:rPr>
          <w:spacing w:val="57"/>
        </w:rPr>
        <w:t xml:space="preserve"> </w:t>
      </w:r>
      <w:r>
        <w:rPr>
          <w:spacing w:val="-1"/>
        </w:rPr>
        <w:t>arising</w:t>
      </w:r>
      <w:r>
        <w:rPr>
          <w:spacing w:val="15"/>
        </w:rPr>
        <w:t xml:space="preserve"> </w:t>
      </w:r>
      <w:r>
        <w:rPr>
          <w:spacing w:val="-1"/>
        </w:rPr>
        <w:t>from</w:t>
      </w:r>
      <w:r>
        <w:rPr>
          <w:spacing w:val="14"/>
        </w:rPr>
        <w:t xml:space="preserve"> </w:t>
      </w:r>
      <w:r>
        <w:t>or</w:t>
      </w:r>
      <w:r>
        <w:rPr>
          <w:spacing w:val="13"/>
        </w:rPr>
        <w:t xml:space="preserve"> </w:t>
      </w:r>
      <w:r>
        <w:rPr>
          <w:spacing w:val="-1"/>
        </w:rPr>
        <w:t>made</w:t>
      </w:r>
      <w:r>
        <w:rPr>
          <w:spacing w:val="16"/>
        </w:rPr>
        <w:t xml:space="preserve"> </w:t>
      </w:r>
      <w:r>
        <w:rPr>
          <w:spacing w:val="-2"/>
        </w:rPr>
        <w:t>in</w:t>
      </w:r>
      <w:r>
        <w:rPr>
          <w:spacing w:val="15"/>
        </w:rPr>
        <w:t xml:space="preserve"> </w:t>
      </w:r>
      <w:r>
        <w:rPr>
          <w:spacing w:val="-1"/>
        </w:rPr>
        <w:t>connection</w:t>
      </w:r>
      <w:r>
        <w:rPr>
          <w:spacing w:val="13"/>
        </w:rPr>
        <w:t xml:space="preserve"> </w:t>
      </w:r>
      <w:r>
        <w:rPr>
          <w:spacing w:val="-1"/>
        </w:rPr>
        <w:t>with</w:t>
      </w:r>
      <w:r>
        <w:rPr>
          <w:spacing w:val="15"/>
        </w:rPr>
        <w:t xml:space="preserve"> </w:t>
      </w:r>
      <w:r>
        <w:rPr>
          <w:spacing w:val="-1"/>
        </w:rPr>
        <w:t>either</w:t>
      </w:r>
      <w:r>
        <w:rPr>
          <w:spacing w:val="13"/>
        </w:rPr>
        <w:t xml:space="preserve"> </w:t>
      </w:r>
      <w:r>
        <w:rPr>
          <w:spacing w:val="-1"/>
        </w:rPr>
        <w:t>the</w:t>
      </w:r>
      <w:r>
        <w:rPr>
          <w:spacing w:val="14"/>
        </w:rPr>
        <w:t xml:space="preserve"> </w:t>
      </w:r>
      <w:r>
        <w:rPr>
          <w:spacing w:val="-1"/>
        </w:rPr>
        <w:t>performance</w:t>
      </w:r>
      <w:r>
        <w:rPr>
          <w:spacing w:val="14"/>
        </w:rPr>
        <w:t xml:space="preserve"> </w:t>
      </w:r>
      <w:r>
        <w:t>of</w:t>
      </w:r>
      <w:r>
        <w:rPr>
          <w:spacing w:val="41"/>
        </w:rPr>
        <w:t xml:space="preserve"> </w:t>
      </w:r>
      <w:r>
        <w:rPr>
          <w:spacing w:val="-1"/>
        </w:rPr>
        <w:t>the</w:t>
      </w:r>
      <w:r>
        <w:rPr>
          <w:spacing w:val="16"/>
        </w:rPr>
        <w:t xml:space="preserve"> </w:t>
      </w:r>
      <w:r>
        <w:rPr>
          <w:spacing w:val="-1"/>
        </w:rPr>
        <w:t>services</w:t>
      </w:r>
      <w:r>
        <w:rPr>
          <w:spacing w:val="16"/>
        </w:rPr>
        <w:t xml:space="preserve"> </w:t>
      </w:r>
      <w:r>
        <w:t>or</w:t>
      </w:r>
      <w:r>
        <w:rPr>
          <w:spacing w:val="15"/>
        </w:rPr>
        <w:t xml:space="preserve"> </w:t>
      </w:r>
      <w:r>
        <w:rPr>
          <w:spacing w:val="-1"/>
        </w:rPr>
        <w:t>any</w:t>
      </w:r>
      <w:r>
        <w:rPr>
          <w:spacing w:val="15"/>
        </w:rPr>
        <w:t xml:space="preserve"> </w:t>
      </w:r>
      <w:r>
        <w:rPr>
          <w:spacing w:val="-1"/>
        </w:rPr>
        <w:t>payment</w:t>
      </w:r>
      <w:r>
        <w:rPr>
          <w:spacing w:val="15"/>
        </w:rPr>
        <w:t xml:space="preserve"> </w:t>
      </w:r>
      <w:r>
        <w:t>or</w:t>
      </w:r>
      <w:r>
        <w:rPr>
          <w:spacing w:val="15"/>
        </w:rPr>
        <w:t xml:space="preserve"> </w:t>
      </w:r>
      <w:r>
        <w:rPr>
          <w:spacing w:val="-1"/>
        </w:rPr>
        <w:t>benefit</w:t>
      </w:r>
      <w:r>
        <w:rPr>
          <w:spacing w:val="15"/>
        </w:rPr>
        <w:t xml:space="preserve"> </w:t>
      </w:r>
      <w:r>
        <w:rPr>
          <w:spacing w:val="-1"/>
        </w:rPr>
        <w:t>received</w:t>
      </w:r>
      <w:r>
        <w:rPr>
          <w:spacing w:val="15"/>
        </w:rPr>
        <w:t xml:space="preserve"> </w:t>
      </w:r>
      <w:r>
        <w:rPr>
          <w:spacing w:val="-1"/>
        </w:rPr>
        <w:t>by</w:t>
      </w:r>
      <w:r>
        <w:rPr>
          <w:spacing w:val="15"/>
        </w:rPr>
        <w:t xml:space="preserve"> </w:t>
      </w:r>
      <w:r>
        <w:rPr>
          <w:spacing w:val="-1"/>
        </w:rPr>
        <w:t>the</w:t>
      </w:r>
      <w:r>
        <w:rPr>
          <w:spacing w:val="16"/>
        </w:rPr>
        <w:t xml:space="preserve"> </w:t>
      </w:r>
      <w:r>
        <w:rPr>
          <w:spacing w:val="-1"/>
        </w:rPr>
        <w:t>Contractor</w:t>
      </w:r>
      <w:r>
        <w:rPr>
          <w:spacing w:val="27"/>
        </w:rPr>
        <w:t xml:space="preserve"> </w:t>
      </w:r>
      <w:r>
        <w:rPr>
          <w:spacing w:val="-2"/>
        </w:rPr>
        <w:t>in</w:t>
      </w:r>
      <w:r>
        <w:rPr>
          <w:spacing w:val="3"/>
        </w:rPr>
        <w:t xml:space="preserve"> </w:t>
      </w:r>
      <w:r>
        <w:rPr>
          <w:spacing w:val="-1"/>
        </w:rPr>
        <w:t>respect</w:t>
      </w:r>
      <w:r>
        <w:rPr>
          <w:spacing w:val="1"/>
        </w:rPr>
        <w:t xml:space="preserve"> </w:t>
      </w:r>
      <w:r>
        <w:t xml:space="preserve">of </w:t>
      </w:r>
      <w:r>
        <w:rPr>
          <w:spacing w:val="-1"/>
        </w:rPr>
        <w:t>the</w:t>
      </w:r>
      <w:r>
        <w:rPr>
          <w:spacing w:val="2"/>
        </w:rPr>
        <w:t xml:space="preserve"> </w:t>
      </w:r>
      <w:r>
        <w:rPr>
          <w:spacing w:val="-1"/>
        </w:rPr>
        <w:t>services,</w:t>
      </w:r>
      <w:r>
        <w:t xml:space="preserve"> </w:t>
      </w:r>
      <w:r>
        <w:rPr>
          <w:spacing w:val="-1"/>
        </w:rPr>
        <w:t>where</w:t>
      </w:r>
      <w:r>
        <w:rPr>
          <w:spacing w:val="2"/>
        </w:rPr>
        <w:t xml:space="preserve"> </w:t>
      </w:r>
      <w:r>
        <w:rPr>
          <w:spacing w:val="-1"/>
        </w:rPr>
        <w:t>such</w:t>
      </w:r>
      <w:r>
        <w:rPr>
          <w:spacing w:val="1"/>
        </w:rPr>
        <w:t xml:space="preserve"> </w:t>
      </w:r>
      <w:r>
        <w:rPr>
          <w:spacing w:val="-1"/>
        </w:rPr>
        <w:t>recovery</w:t>
      </w:r>
      <w:r>
        <w:rPr>
          <w:spacing w:val="3"/>
        </w:rPr>
        <w:t xml:space="preserve"> </w:t>
      </w:r>
      <w:r>
        <w:rPr>
          <w:spacing w:val="-2"/>
        </w:rPr>
        <w:t>is</w:t>
      </w:r>
      <w:r>
        <w:rPr>
          <w:spacing w:val="2"/>
        </w:rPr>
        <w:t xml:space="preserve"> </w:t>
      </w:r>
      <w:r>
        <w:rPr>
          <w:spacing w:val="-1"/>
        </w:rPr>
        <w:t>not</w:t>
      </w:r>
      <w:r>
        <w:rPr>
          <w:spacing w:val="3"/>
        </w:rPr>
        <w:t xml:space="preserve"> </w:t>
      </w:r>
      <w:r>
        <w:rPr>
          <w:spacing w:val="-1"/>
        </w:rPr>
        <w:t>prohibited</w:t>
      </w:r>
      <w:r>
        <w:rPr>
          <w:spacing w:val="3"/>
        </w:rPr>
        <w:t xml:space="preserve"> </w:t>
      </w:r>
      <w:r>
        <w:rPr>
          <w:spacing w:val="-1"/>
        </w:rPr>
        <w:t>by</w:t>
      </w:r>
      <w:r>
        <w:rPr>
          <w:spacing w:val="56"/>
        </w:rPr>
        <w:t xml:space="preserve"> </w:t>
      </w:r>
      <w:r>
        <w:rPr>
          <w:spacing w:val="-2"/>
        </w:rPr>
        <w:t>law;</w:t>
      </w:r>
      <w:r>
        <w:rPr>
          <w:spacing w:val="-1"/>
        </w:rPr>
        <w:t xml:space="preserve"> and</w:t>
      </w:r>
    </w:p>
    <w:p w14:paraId="26E2CC89" w14:textId="77777777" w:rsidR="00A85F47" w:rsidRDefault="00A85F47" w:rsidP="00DE0CAC">
      <w:pPr>
        <w:pStyle w:val="BodyText"/>
        <w:numPr>
          <w:ilvl w:val="0"/>
          <w:numId w:val="4"/>
        </w:numPr>
        <w:tabs>
          <w:tab w:val="left" w:pos="3096"/>
        </w:tabs>
        <w:kinsoku w:val="0"/>
        <w:overflowPunct w:val="0"/>
        <w:spacing w:before="2" w:line="259" w:lineRule="auto"/>
        <w:ind w:right="115" w:hanging="684"/>
        <w:jc w:val="both"/>
        <w:rPr>
          <w:spacing w:val="-2"/>
        </w:rPr>
      </w:pPr>
      <w:r>
        <w:rPr>
          <w:spacing w:val="-1"/>
        </w:rPr>
        <w:t>all</w:t>
      </w:r>
      <w:r>
        <w:rPr>
          <w:spacing w:val="51"/>
        </w:rPr>
        <w:t xml:space="preserve"> </w:t>
      </w:r>
      <w:r>
        <w:rPr>
          <w:spacing w:val="-1"/>
        </w:rPr>
        <w:t>reasonable</w:t>
      </w:r>
      <w:r>
        <w:rPr>
          <w:spacing w:val="52"/>
        </w:rPr>
        <w:t xml:space="preserve"> </w:t>
      </w:r>
      <w:r>
        <w:rPr>
          <w:spacing w:val="-1"/>
        </w:rPr>
        <w:t>costs,</w:t>
      </w:r>
      <w:r>
        <w:rPr>
          <w:spacing w:val="53"/>
        </w:rPr>
        <w:t xml:space="preserve"> </w:t>
      </w:r>
      <w:r>
        <w:rPr>
          <w:spacing w:val="-1"/>
        </w:rPr>
        <w:t>expenses</w:t>
      </w:r>
      <w:r>
        <w:rPr>
          <w:spacing w:val="51"/>
        </w:rPr>
        <w:t xml:space="preserve"> </w:t>
      </w:r>
      <w:r>
        <w:rPr>
          <w:spacing w:val="-1"/>
        </w:rPr>
        <w:t>and</w:t>
      </w:r>
      <w:r>
        <w:rPr>
          <w:spacing w:val="52"/>
        </w:rPr>
        <w:t xml:space="preserve"> </w:t>
      </w:r>
      <w:r>
        <w:rPr>
          <w:spacing w:val="-1"/>
        </w:rPr>
        <w:t>any</w:t>
      </w:r>
      <w:r>
        <w:rPr>
          <w:spacing w:val="53"/>
        </w:rPr>
        <w:t xml:space="preserve"> </w:t>
      </w:r>
      <w:r>
        <w:rPr>
          <w:spacing w:val="-1"/>
        </w:rPr>
        <w:t>penalty,</w:t>
      </w:r>
      <w:r>
        <w:rPr>
          <w:spacing w:val="51"/>
        </w:rPr>
        <w:t xml:space="preserve"> </w:t>
      </w:r>
      <w:r>
        <w:rPr>
          <w:spacing w:val="-1"/>
        </w:rPr>
        <w:t>fine</w:t>
      </w:r>
      <w:r>
        <w:rPr>
          <w:spacing w:val="54"/>
        </w:rPr>
        <w:t xml:space="preserve"> </w:t>
      </w:r>
      <w:r>
        <w:t>or</w:t>
      </w:r>
      <w:r>
        <w:rPr>
          <w:spacing w:val="53"/>
        </w:rPr>
        <w:t xml:space="preserve"> </w:t>
      </w:r>
      <w:r>
        <w:rPr>
          <w:spacing w:val="-1"/>
        </w:rPr>
        <w:t>interest</w:t>
      </w:r>
      <w:r>
        <w:rPr>
          <w:spacing w:val="41"/>
        </w:rPr>
        <w:t xml:space="preserve"> </w:t>
      </w:r>
      <w:r>
        <w:rPr>
          <w:spacing w:val="-1"/>
        </w:rPr>
        <w:t>incurred</w:t>
      </w:r>
      <w:r>
        <w:rPr>
          <w:spacing w:val="72"/>
        </w:rPr>
        <w:t xml:space="preserve"> </w:t>
      </w:r>
      <w:r>
        <w:t>or</w:t>
      </w:r>
      <w:r>
        <w:rPr>
          <w:spacing w:val="72"/>
        </w:rPr>
        <w:t xml:space="preserve"> </w:t>
      </w:r>
      <w:r>
        <w:rPr>
          <w:spacing w:val="-1"/>
        </w:rPr>
        <w:t>payable</w:t>
      </w:r>
      <w:r>
        <w:rPr>
          <w:spacing w:val="77"/>
        </w:rPr>
        <w:t xml:space="preserve"> </w:t>
      </w:r>
      <w:r>
        <w:rPr>
          <w:spacing w:val="-1"/>
        </w:rPr>
        <w:t>by</w:t>
      </w:r>
      <w:r>
        <w:rPr>
          <w:spacing w:val="72"/>
        </w:rPr>
        <w:t xml:space="preserve"> </w:t>
      </w:r>
      <w:r>
        <w:rPr>
          <w:spacing w:val="-1"/>
        </w:rPr>
        <w:t>the</w:t>
      </w:r>
      <w:r>
        <w:rPr>
          <w:spacing w:val="74"/>
        </w:rPr>
        <w:t xml:space="preserve"> </w:t>
      </w:r>
      <w:r>
        <w:rPr>
          <w:spacing w:val="-1"/>
        </w:rPr>
        <w:t>Customer</w:t>
      </w:r>
      <w:r>
        <w:rPr>
          <w:spacing w:val="74"/>
        </w:rPr>
        <w:t xml:space="preserve"> </w:t>
      </w:r>
      <w:r>
        <w:rPr>
          <w:spacing w:val="-2"/>
        </w:rPr>
        <w:t>in</w:t>
      </w:r>
      <w:r>
        <w:rPr>
          <w:spacing w:val="76"/>
        </w:rPr>
        <w:t xml:space="preserve"> </w:t>
      </w:r>
      <w:r>
        <w:rPr>
          <w:spacing w:val="-1"/>
        </w:rPr>
        <w:t>connection</w:t>
      </w:r>
      <w:r>
        <w:rPr>
          <w:spacing w:val="72"/>
        </w:rPr>
        <w:t xml:space="preserve"> </w:t>
      </w:r>
      <w:r>
        <w:rPr>
          <w:spacing w:val="-1"/>
        </w:rPr>
        <w:t>with</w:t>
      </w:r>
      <w:r>
        <w:rPr>
          <w:spacing w:val="72"/>
        </w:rPr>
        <w:t xml:space="preserve"> </w:t>
      </w:r>
      <w:r>
        <w:t>or</w:t>
      </w:r>
      <w:r>
        <w:rPr>
          <w:spacing w:val="76"/>
        </w:rPr>
        <w:t xml:space="preserve"> </w:t>
      </w:r>
      <w:r>
        <w:rPr>
          <w:spacing w:val="-3"/>
        </w:rPr>
        <w:t>in</w:t>
      </w:r>
      <w:r>
        <w:rPr>
          <w:spacing w:val="26"/>
        </w:rPr>
        <w:t xml:space="preserve"> </w:t>
      </w:r>
      <w:r>
        <w:rPr>
          <w:spacing w:val="-1"/>
        </w:rPr>
        <w:t>consequence</w:t>
      </w:r>
      <w:r>
        <w:rPr>
          <w:spacing w:val="20"/>
        </w:rPr>
        <w:t xml:space="preserve"> </w:t>
      </w:r>
      <w:r>
        <w:t>of</w:t>
      </w:r>
      <w:r>
        <w:rPr>
          <w:spacing w:val="18"/>
        </w:rPr>
        <w:t xml:space="preserve"> </w:t>
      </w:r>
      <w:r>
        <w:rPr>
          <w:spacing w:val="-2"/>
        </w:rPr>
        <w:t>any</w:t>
      </w:r>
      <w:r>
        <w:rPr>
          <w:spacing w:val="18"/>
        </w:rPr>
        <w:t xml:space="preserve"> </w:t>
      </w:r>
      <w:r>
        <w:rPr>
          <w:spacing w:val="-1"/>
        </w:rPr>
        <w:t>such</w:t>
      </w:r>
      <w:r>
        <w:rPr>
          <w:spacing w:val="19"/>
        </w:rPr>
        <w:t xml:space="preserve"> </w:t>
      </w:r>
      <w:r>
        <w:rPr>
          <w:spacing w:val="-1"/>
        </w:rPr>
        <w:t>liability,</w:t>
      </w:r>
      <w:r>
        <w:rPr>
          <w:spacing w:val="18"/>
        </w:rPr>
        <w:t xml:space="preserve"> </w:t>
      </w:r>
      <w:r>
        <w:rPr>
          <w:spacing w:val="-1"/>
        </w:rPr>
        <w:t>deduction,</w:t>
      </w:r>
      <w:r>
        <w:rPr>
          <w:spacing w:val="18"/>
        </w:rPr>
        <w:t xml:space="preserve"> </w:t>
      </w:r>
      <w:r>
        <w:rPr>
          <w:spacing w:val="-1"/>
        </w:rPr>
        <w:t>contribution,</w:t>
      </w:r>
      <w:r>
        <w:rPr>
          <w:spacing w:val="42"/>
        </w:rPr>
        <w:t xml:space="preserve"> </w:t>
      </w:r>
      <w:r>
        <w:rPr>
          <w:spacing w:val="-1"/>
        </w:rPr>
        <w:t>assessment</w:t>
      </w:r>
      <w:r>
        <w:rPr>
          <w:spacing w:val="-2"/>
        </w:rPr>
        <w:t xml:space="preserve"> </w:t>
      </w:r>
      <w:r>
        <w:t>or</w:t>
      </w:r>
      <w:r>
        <w:rPr>
          <w:spacing w:val="-2"/>
        </w:rPr>
        <w:t xml:space="preserve"> claim.</w:t>
      </w:r>
    </w:p>
    <w:p w14:paraId="65CD5C30" w14:textId="77777777" w:rsidR="00A85F47" w:rsidRDefault="00A85F47" w:rsidP="00DE0CAC">
      <w:pPr>
        <w:pStyle w:val="BodyText"/>
        <w:numPr>
          <w:ilvl w:val="2"/>
          <w:numId w:val="23"/>
        </w:numPr>
        <w:tabs>
          <w:tab w:val="left" w:pos="2619"/>
        </w:tabs>
        <w:kinsoku w:val="0"/>
        <w:overflowPunct w:val="0"/>
        <w:spacing w:before="157"/>
        <w:ind w:left="2618" w:right="322"/>
        <w:rPr>
          <w:spacing w:val="-1"/>
        </w:rPr>
      </w:pPr>
      <w:bookmarkStart w:id="375" w:name="18.3.2_The_Customer_may_at_its_option_sa"/>
      <w:bookmarkEnd w:id="375"/>
      <w:r>
        <w:rPr>
          <w:spacing w:val="-1"/>
        </w:rPr>
        <w:t>The Customer</w:t>
      </w:r>
      <w:r>
        <w:rPr>
          <w:spacing w:val="-2"/>
        </w:rPr>
        <w:t xml:space="preserve"> </w:t>
      </w:r>
      <w:r>
        <w:rPr>
          <w:spacing w:val="-1"/>
        </w:rPr>
        <w:t>may</w:t>
      </w:r>
      <w:r>
        <w:rPr>
          <w:spacing w:val="-2"/>
        </w:rPr>
        <w:t xml:space="preserve"> </w:t>
      </w:r>
      <w:r>
        <w:rPr>
          <w:spacing w:val="-1"/>
        </w:rPr>
        <w:t>at</w:t>
      </w:r>
      <w:r>
        <w:rPr>
          <w:spacing w:val="-2"/>
        </w:rPr>
        <w:t xml:space="preserve"> </w:t>
      </w:r>
      <w:r>
        <w:rPr>
          <w:spacing w:val="-1"/>
        </w:rPr>
        <w:t>its option</w:t>
      </w:r>
      <w:r>
        <w:rPr>
          <w:spacing w:val="-2"/>
        </w:rPr>
        <w:t xml:space="preserve"> </w:t>
      </w:r>
      <w:r>
        <w:rPr>
          <w:spacing w:val="-1"/>
        </w:rPr>
        <w:t>satisfy</w:t>
      </w:r>
      <w:r>
        <w:rPr>
          <w:spacing w:val="-2"/>
        </w:rPr>
        <w:t xml:space="preserve"> </w:t>
      </w:r>
      <w:r>
        <w:t>such</w:t>
      </w:r>
      <w:r>
        <w:rPr>
          <w:spacing w:val="-2"/>
        </w:rPr>
        <w:t xml:space="preserve"> </w:t>
      </w:r>
      <w:r>
        <w:rPr>
          <w:spacing w:val="-1"/>
        </w:rPr>
        <w:t>indemnity</w:t>
      </w:r>
      <w:r>
        <w:rPr>
          <w:spacing w:val="-2"/>
        </w:rPr>
        <w:t xml:space="preserve"> </w:t>
      </w:r>
      <w:r>
        <w:rPr>
          <w:spacing w:val="-1"/>
        </w:rPr>
        <w:t>(in</w:t>
      </w:r>
      <w:r>
        <w:rPr>
          <w:spacing w:val="-2"/>
        </w:rPr>
        <w:t xml:space="preserve"> </w:t>
      </w:r>
      <w:r>
        <w:rPr>
          <w:spacing w:val="-1"/>
        </w:rPr>
        <w:t>whole</w:t>
      </w:r>
      <w:r>
        <w:rPr>
          <w:spacing w:val="2"/>
        </w:rPr>
        <w:t xml:space="preserve"> </w:t>
      </w:r>
      <w:r>
        <w:t>or</w:t>
      </w:r>
      <w:r>
        <w:rPr>
          <w:spacing w:val="-2"/>
        </w:rPr>
        <w:t xml:space="preserve"> </w:t>
      </w:r>
      <w:r>
        <w:rPr>
          <w:spacing w:val="-3"/>
        </w:rPr>
        <w:t>in</w:t>
      </w:r>
      <w:r>
        <w:rPr>
          <w:spacing w:val="36"/>
        </w:rPr>
        <w:t xml:space="preserve"> </w:t>
      </w:r>
      <w:r>
        <w:rPr>
          <w:spacing w:val="-1"/>
        </w:rPr>
        <w:t>part) by</w:t>
      </w:r>
      <w:r>
        <w:rPr>
          <w:spacing w:val="-2"/>
        </w:rPr>
        <w:t xml:space="preserve"> </w:t>
      </w:r>
      <w:r>
        <w:rPr>
          <w:spacing w:val="-1"/>
        </w:rPr>
        <w:t>way</w:t>
      </w:r>
      <w:r>
        <w:rPr>
          <w:spacing w:val="-2"/>
        </w:rPr>
        <w:t xml:space="preserve"> </w:t>
      </w:r>
      <w:r>
        <w:t xml:space="preserve">of </w:t>
      </w:r>
      <w:r>
        <w:rPr>
          <w:spacing w:val="-1"/>
        </w:rPr>
        <w:t>deduction</w:t>
      </w:r>
      <w:r>
        <w:rPr>
          <w:spacing w:val="-2"/>
        </w:rPr>
        <w:t xml:space="preserve"> </w:t>
      </w:r>
      <w:r>
        <w:t>from</w:t>
      </w:r>
      <w:r>
        <w:rPr>
          <w:spacing w:val="-2"/>
        </w:rPr>
        <w:t xml:space="preserve"> </w:t>
      </w:r>
      <w:r>
        <w:rPr>
          <w:spacing w:val="-1"/>
        </w:rPr>
        <w:t xml:space="preserve">payments </w:t>
      </w:r>
      <w:r>
        <w:t>due</w:t>
      </w:r>
      <w:r>
        <w:rPr>
          <w:spacing w:val="-1"/>
        </w:rPr>
        <w:t xml:space="preserve"> to the Service Provider.</w:t>
      </w:r>
    </w:p>
    <w:p w14:paraId="12569507" w14:textId="77777777" w:rsidR="00A85F47" w:rsidRDefault="00A85F47">
      <w:pPr>
        <w:pStyle w:val="BodyText"/>
        <w:kinsoku w:val="0"/>
        <w:overflowPunct w:val="0"/>
        <w:spacing w:before="8"/>
        <w:ind w:left="0"/>
        <w:rPr>
          <w:sz w:val="19"/>
          <w:szCs w:val="19"/>
        </w:rPr>
      </w:pPr>
    </w:p>
    <w:p w14:paraId="1E9FDD20" w14:textId="77777777" w:rsidR="00A85F47" w:rsidRDefault="00A85F47" w:rsidP="00DE0CAC">
      <w:pPr>
        <w:pStyle w:val="BodyText"/>
        <w:numPr>
          <w:ilvl w:val="2"/>
          <w:numId w:val="23"/>
        </w:numPr>
        <w:tabs>
          <w:tab w:val="left" w:pos="2619"/>
        </w:tabs>
        <w:kinsoku w:val="0"/>
        <w:overflowPunct w:val="0"/>
        <w:ind w:left="2618" w:right="188"/>
        <w:rPr>
          <w:spacing w:val="-2"/>
        </w:rPr>
      </w:pPr>
      <w:bookmarkStart w:id="376" w:name="18.3.3_The_Service_Provider_warrants_tha"/>
      <w:bookmarkEnd w:id="376"/>
      <w:r>
        <w:rPr>
          <w:spacing w:val="-1"/>
        </w:rPr>
        <w:t xml:space="preserve">The Service </w:t>
      </w:r>
      <w:r>
        <w:rPr>
          <w:spacing w:val="-2"/>
        </w:rPr>
        <w:t>Provider</w:t>
      </w:r>
      <w:r>
        <w:t xml:space="preserve"> </w:t>
      </w:r>
      <w:r>
        <w:rPr>
          <w:spacing w:val="-1"/>
        </w:rPr>
        <w:t>warrants that</w:t>
      </w:r>
      <w:r>
        <w:rPr>
          <w:spacing w:val="1"/>
        </w:rPr>
        <w:t xml:space="preserve"> </w:t>
      </w:r>
      <w:r>
        <w:rPr>
          <w:spacing w:val="-2"/>
        </w:rPr>
        <w:t>it</w:t>
      </w:r>
      <w:r>
        <w:rPr>
          <w:spacing w:val="3"/>
        </w:rPr>
        <w:t xml:space="preserve"> </w:t>
      </w:r>
      <w:r>
        <w:rPr>
          <w:spacing w:val="-2"/>
        </w:rPr>
        <w:t>is</w:t>
      </w:r>
      <w:r>
        <w:rPr>
          <w:spacing w:val="-1"/>
        </w:rPr>
        <w:t xml:space="preserve"> not,</w:t>
      </w:r>
      <w:r>
        <w:rPr>
          <w:spacing w:val="-2"/>
        </w:rPr>
        <w:t xml:space="preserve"> </w:t>
      </w:r>
      <w:r>
        <w:rPr>
          <w:spacing w:val="-1"/>
        </w:rPr>
        <w:t>nor</w:t>
      </w:r>
      <w:r>
        <w:rPr>
          <w:spacing w:val="-2"/>
        </w:rPr>
        <w:t xml:space="preserve"> </w:t>
      </w:r>
      <w:r>
        <w:rPr>
          <w:spacing w:val="-1"/>
        </w:rPr>
        <w:t>will</w:t>
      </w:r>
      <w:r>
        <w:rPr>
          <w:spacing w:val="-2"/>
        </w:rPr>
        <w:t xml:space="preserve"> </w:t>
      </w:r>
      <w:r>
        <w:rPr>
          <w:spacing w:val="-1"/>
        </w:rPr>
        <w:t>it</w:t>
      </w:r>
      <w:r>
        <w:rPr>
          <w:spacing w:val="-2"/>
        </w:rPr>
        <w:t xml:space="preserve"> </w:t>
      </w:r>
      <w:r>
        <w:rPr>
          <w:spacing w:val="-1"/>
        </w:rPr>
        <w:t>prior</w:t>
      </w:r>
      <w:r>
        <w:rPr>
          <w:spacing w:val="-2"/>
        </w:rPr>
        <w:t xml:space="preserve"> </w:t>
      </w:r>
      <w:r>
        <w:rPr>
          <w:spacing w:val="-1"/>
        </w:rPr>
        <w:t xml:space="preserve">to </w:t>
      </w:r>
      <w:r>
        <w:t>the</w:t>
      </w:r>
      <w:r>
        <w:rPr>
          <w:spacing w:val="51"/>
        </w:rPr>
        <w:t xml:space="preserve"> </w:t>
      </w:r>
      <w:r>
        <w:rPr>
          <w:spacing w:val="-1"/>
        </w:rPr>
        <w:t>cessation</w:t>
      </w:r>
      <w:r>
        <w:rPr>
          <w:spacing w:val="-2"/>
        </w:rPr>
        <w:t xml:space="preserve"> </w:t>
      </w:r>
      <w:r>
        <w:t>of</w:t>
      </w:r>
      <w:r>
        <w:rPr>
          <w:spacing w:val="-2"/>
        </w:rPr>
        <w:t xml:space="preserve"> </w:t>
      </w:r>
      <w:r>
        <w:rPr>
          <w:spacing w:val="-1"/>
        </w:rPr>
        <w:t>this Contract,</w:t>
      </w:r>
      <w:r>
        <w:rPr>
          <w:spacing w:val="-2"/>
        </w:rPr>
        <w:t xml:space="preserve"> </w:t>
      </w:r>
      <w:r>
        <w:rPr>
          <w:spacing w:val="-1"/>
        </w:rPr>
        <w:t xml:space="preserve">become </w:t>
      </w:r>
      <w:r>
        <w:t>a</w:t>
      </w:r>
      <w:r>
        <w:rPr>
          <w:spacing w:val="-2"/>
        </w:rPr>
        <w:t xml:space="preserve"> </w:t>
      </w:r>
      <w:r>
        <w:rPr>
          <w:spacing w:val="-1"/>
        </w:rPr>
        <w:t>managed</w:t>
      </w:r>
      <w:r>
        <w:rPr>
          <w:spacing w:val="-2"/>
        </w:rPr>
        <w:t xml:space="preserve"> </w:t>
      </w:r>
      <w:r>
        <w:rPr>
          <w:spacing w:val="-1"/>
        </w:rPr>
        <w:t>service company,</w:t>
      </w:r>
      <w:r>
        <w:t xml:space="preserve"> </w:t>
      </w:r>
      <w:r>
        <w:rPr>
          <w:spacing w:val="-1"/>
        </w:rPr>
        <w:t>within</w:t>
      </w:r>
      <w:r>
        <w:rPr>
          <w:spacing w:val="31"/>
        </w:rPr>
        <w:t xml:space="preserve"> </w:t>
      </w:r>
      <w:r>
        <w:rPr>
          <w:spacing w:val="-1"/>
        </w:rPr>
        <w:t xml:space="preserve">the </w:t>
      </w:r>
      <w:r>
        <w:rPr>
          <w:spacing w:val="-2"/>
        </w:rPr>
        <w:t xml:space="preserve">meaning </w:t>
      </w:r>
      <w:r>
        <w:t>of</w:t>
      </w:r>
      <w:r>
        <w:rPr>
          <w:spacing w:val="-2"/>
        </w:rPr>
        <w:t xml:space="preserve"> </w:t>
      </w:r>
      <w:r>
        <w:rPr>
          <w:spacing w:val="-1"/>
        </w:rPr>
        <w:t>section</w:t>
      </w:r>
      <w:r>
        <w:rPr>
          <w:spacing w:val="-2"/>
        </w:rPr>
        <w:t xml:space="preserve"> 61B</w:t>
      </w:r>
      <w:r>
        <w:rPr>
          <w:spacing w:val="-1"/>
        </w:rPr>
        <w:t xml:space="preserve"> </w:t>
      </w:r>
      <w:r>
        <w:t>of</w:t>
      </w:r>
      <w:r>
        <w:rPr>
          <w:spacing w:val="-2"/>
        </w:rPr>
        <w:t xml:space="preserve"> </w:t>
      </w:r>
      <w:r>
        <w:rPr>
          <w:spacing w:val="-1"/>
        </w:rPr>
        <w:t>the Income Tax</w:t>
      </w:r>
      <w:r>
        <w:rPr>
          <w:spacing w:val="-2"/>
        </w:rPr>
        <w:t xml:space="preserve"> </w:t>
      </w:r>
      <w:r>
        <w:rPr>
          <w:spacing w:val="-1"/>
        </w:rPr>
        <w:t>(Earnings and</w:t>
      </w:r>
      <w:r>
        <w:rPr>
          <w:spacing w:val="1"/>
        </w:rPr>
        <w:t xml:space="preserve"> </w:t>
      </w:r>
      <w:r>
        <w:rPr>
          <w:spacing w:val="-1"/>
        </w:rPr>
        <w:t>Pensions)</w:t>
      </w:r>
      <w:r>
        <w:rPr>
          <w:spacing w:val="47"/>
        </w:rPr>
        <w:t xml:space="preserve"> </w:t>
      </w:r>
      <w:r>
        <w:t>Act</w:t>
      </w:r>
      <w:r>
        <w:rPr>
          <w:spacing w:val="-2"/>
        </w:rPr>
        <w:t xml:space="preserve"> 2003.</w:t>
      </w:r>
    </w:p>
    <w:p w14:paraId="75F2D536" w14:textId="77777777" w:rsidR="00A85F47" w:rsidRDefault="00A85F47">
      <w:pPr>
        <w:pStyle w:val="BodyText"/>
        <w:kinsoku w:val="0"/>
        <w:overflowPunct w:val="0"/>
        <w:spacing w:before="10"/>
        <w:ind w:left="0"/>
        <w:rPr>
          <w:sz w:val="19"/>
          <w:szCs w:val="19"/>
        </w:rPr>
      </w:pPr>
    </w:p>
    <w:p w14:paraId="7FEA687B" w14:textId="77777777" w:rsidR="00A85F47" w:rsidRDefault="00A85F47" w:rsidP="00DE0CAC">
      <w:pPr>
        <w:pStyle w:val="BodyText"/>
        <w:numPr>
          <w:ilvl w:val="2"/>
          <w:numId w:val="23"/>
        </w:numPr>
        <w:tabs>
          <w:tab w:val="left" w:pos="2619"/>
        </w:tabs>
        <w:kinsoku w:val="0"/>
        <w:overflowPunct w:val="0"/>
        <w:ind w:left="2618" w:right="541"/>
        <w:rPr>
          <w:spacing w:val="-1"/>
        </w:rPr>
      </w:pPr>
      <w:bookmarkStart w:id="377" w:name="18.3.4_The_Service_Provider_shall_monito"/>
      <w:bookmarkEnd w:id="377"/>
      <w:r>
        <w:rPr>
          <w:spacing w:val="-1"/>
        </w:rPr>
        <w:t xml:space="preserve">The Service </w:t>
      </w:r>
      <w:r>
        <w:rPr>
          <w:spacing w:val="-2"/>
        </w:rPr>
        <w:t>Provider</w:t>
      </w:r>
      <w:r>
        <w:t xml:space="preserve"> </w:t>
      </w:r>
      <w:r>
        <w:rPr>
          <w:spacing w:val="-1"/>
        </w:rPr>
        <w:t>shall</w:t>
      </w:r>
      <w:r>
        <w:rPr>
          <w:spacing w:val="-2"/>
        </w:rPr>
        <w:t xml:space="preserve"> </w:t>
      </w:r>
      <w:r>
        <w:rPr>
          <w:spacing w:val="-1"/>
        </w:rPr>
        <w:t>monitor</w:t>
      </w:r>
      <w:r>
        <w:rPr>
          <w:spacing w:val="1"/>
        </w:rPr>
        <w:t xml:space="preserve"> </w:t>
      </w:r>
      <w:r>
        <w:rPr>
          <w:spacing w:val="-1"/>
        </w:rPr>
        <w:t>the provision</w:t>
      </w:r>
      <w:r>
        <w:rPr>
          <w:spacing w:val="-2"/>
        </w:rPr>
        <w:t xml:space="preserve"> </w:t>
      </w:r>
      <w:r>
        <w:t>of</w:t>
      </w:r>
      <w:r>
        <w:rPr>
          <w:spacing w:val="-2"/>
        </w:rPr>
        <w:t xml:space="preserve"> </w:t>
      </w:r>
      <w:r>
        <w:rPr>
          <w:spacing w:val="-1"/>
        </w:rPr>
        <w:t>the services and</w:t>
      </w:r>
      <w:r>
        <w:rPr>
          <w:spacing w:val="46"/>
        </w:rPr>
        <w:t xml:space="preserve"> </w:t>
      </w:r>
      <w:r>
        <w:rPr>
          <w:spacing w:val="-1"/>
        </w:rPr>
        <w:t>notify</w:t>
      </w:r>
      <w:r>
        <w:t xml:space="preserve"> </w:t>
      </w:r>
      <w:r>
        <w:rPr>
          <w:spacing w:val="-1"/>
        </w:rPr>
        <w:t xml:space="preserve">the Customer where </w:t>
      </w:r>
      <w:r>
        <w:rPr>
          <w:spacing w:val="-2"/>
        </w:rPr>
        <w:t xml:space="preserve">it </w:t>
      </w:r>
      <w:r>
        <w:rPr>
          <w:spacing w:val="-1"/>
        </w:rPr>
        <w:t>considers that</w:t>
      </w:r>
      <w:r>
        <w:rPr>
          <w:spacing w:val="-2"/>
        </w:rPr>
        <w:t xml:space="preserve"> </w:t>
      </w:r>
      <w:r>
        <w:rPr>
          <w:spacing w:val="-1"/>
        </w:rPr>
        <w:t>the activity</w:t>
      </w:r>
      <w:r>
        <w:rPr>
          <w:spacing w:val="-2"/>
        </w:rPr>
        <w:t xml:space="preserve"> </w:t>
      </w:r>
      <w:r>
        <w:t xml:space="preserve">of </w:t>
      </w:r>
      <w:r>
        <w:rPr>
          <w:spacing w:val="-1"/>
        </w:rPr>
        <w:t>the</w:t>
      </w:r>
      <w:r>
        <w:rPr>
          <w:spacing w:val="32"/>
        </w:rPr>
        <w:t xml:space="preserve"> </w:t>
      </w:r>
      <w:r>
        <w:rPr>
          <w:spacing w:val="-1"/>
        </w:rPr>
        <w:t>Customer</w:t>
      </w:r>
      <w:r>
        <w:rPr>
          <w:spacing w:val="-2"/>
        </w:rPr>
        <w:t xml:space="preserve"> </w:t>
      </w:r>
      <w:r>
        <w:rPr>
          <w:spacing w:val="-1"/>
        </w:rPr>
        <w:t>may</w:t>
      </w:r>
      <w:r>
        <w:t xml:space="preserve"> </w:t>
      </w:r>
      <w:r>
        <w:rPr>
          <w:spacing w:val="-2"/>
        </w:rPr>
        <w:t>impact</w:t>
      </w:r>
      <w:r>
        <w:rPr>
          <w:spacing w:val="1"/>
        </w:rPr>
        <w:t xml:space="preserve"> </w:t>
      </w:r>
      <w:r>
        <w:rPr>
          <w:spacing w:val="-1"/>
        </w:rPr>
        <w:t>the Service Providers’</w:t>
      </w:r>
      <w:r>
        <w:t xml:space="preserve"> (or</w:t>
      </w:r>
      <w:r>
        <w:rPr>
          <w:spacing w:val="-2"/>
        </w:rPr>
        <w:t xml:space="preserve"> its</w:t>
      </w:r>
      <w:r>
        <w:rPr>
          <w:spacing w:val="-1"/>
        </w:rPr>
        <w:t xml:space="preserve"> Sub-Contractor)</w:t>
      </w:r>
      <w:r>
        <w:rPr>
          <w:spacing w:val="44"/>
        </w:rPr>
        <w:t xml:space="preserve"> </w:t>
      </w:r>
      <w:r>
        <w:rPr>
          <w:spacing w:val="-1"/>
        </w:rPr>
        <w:t>IR35</w:t>
      </w:r>
      <w:r>
        <w:rPr>
          <w:spacing w:val="-2"/>
        </w:rPr>
        <w:t xml:space="preserve"> </w:t>
      </w:r>
      <w:r>
        <w:rPr>
          <w:spacing w:val="-1"/>
        </w:rPr>
        <w:t>assessment</w:t>
      </w:r>
      <w:r>
        <w:rPr>
          <w:spacing w:val="-2"/>
        </w:rPr>
        <w:t xml:space="preserve"> in </w:t>
      </w:r>
      <w:r>
        <w:rPr>
          <w:spacing w:val="-1"/>
        </w:rPr>
        <w:t>relation</w:t>
      </w:r>
      <w:r>
        <w:rPr>
          <w:spacing w:val="-2"/>
        </w:rPr>
        <w:t xml:space="preserve"> </w:t>
      </w:r>
      <w:r>
        <w:rPr>
          <w:spacing w:val="-1"/>
        </w:rPr>
        <w:t>to the Contractors.</w:t>
      </w:r>
    </w:p>
    <w:p w14:paraId="5EB73E3A" w14:textId="77777777" w:rsidR="00A85F47" w:rsidRDefault="00A85F47">
      <w:pPr>
        <w:pStyle w:val="BodyText"/>
        <w:kinsoku w:val="0"/>
        <w:overflowPunct w:val="0"/>
        <w:spacing w:before="8"/>
        <w:ind w:left="0"/>
        <w:rPr>
          <w:sz w:val="19"/>
          <w:szCs w:val="19"/>
        </w:rPr>
      </w:pPr>
    </w:p>
    <w:p w14:paraId="36DB278A" w14:textId="77777777" w:rsidR="00A85F47" w:rsidRDefault="00A85F47" w:rsidP="00DE0CAC">
      <w:pPr>
        <w:pStyle w:val="Heading8"/>
        <w:numPr>
          <w:ilvl w:val="0"/>
          <w:numId w:val="23"/>
        </w:numPr>
        <w:tabs>
          <w:tab w:val="left" w:pos="829"/>
        </w:tabs>
        <w:kinsoku w:val="0"/>
        <w:overflowPunct w:val="0"/>
        <w:ind w:left="828"/>
        <w:rPr>
          <w:b w:val="0"/>
          <w:bCs w:val="0"/>
        </w:rPr>
      </w:pPr>
      <w:bookmarkStart w:id="378" w:name="19._TERMINATION"/>
      <w:bookmarkEnd w:id="378"/>
      <w:r>
        <w:rPr>
          <w:spacing w:val="-1"/>
        </w:rPr>
        <w:t>TERMINATION</w:t>
      </w:r>
    </w:p>
    <w:p w14:paraId="1088A543" w14:textId="77777777" w:rsidR="00A85F47" w:rsidRDefault="00A85F47">
      <w:pPr>
        <w:pStyle w:val="BodyText"/>
        <w:kinsoku w:val="0"/>
        <w:overflowPunct w:val="0"/>
        <w:spacing w:before="10"/>
        <w:ind w:left="0"/>
        <w:rPr>
          <w:b/>
          <w:bCs/>
          <w:sz w:val="19"/>
          <w:szCs w:val="19"/>
        </w:rPr>
      </w:pPr>
    </w:p>
    <w:p w14:paraId="6538C3CB" w14:textId="77777777" w:rsidR="00A85F47" w:rsidRDefault="00A85F47" w:rsidP="00DE0CAC">
      <w:pPr>
        <w:pStyle w:val="BodyText"/>
        <w:numPr>
          <w:ilvl w:val="1"/>
          <w:numId w:val="23"/>
        </w:numPr>
        <w:tabs>
          <w:tab w:val="left" w:pos="1539"/>
        </w:tabs>
        <w:kinsoku w:val="0"/>
        <w:overflowPunct w:val="0"/>
        <w:ind w:left="1538" w:hanging="710"/>
      </w:pPr>
      <w:bookmarkStart w:id="379" w:name="19.1_Termination_on_insolvency"/>
      <w:bookmarkEnd w:id="379"/>
      <w:r>
        <w:rPr>
          <w:b/>
          <w:bCs/>
          <w:spacing w:val="-1"/>
        </w:rPr>
        <w:t>Termination</w:t>
      </w:r>
      <w:r>
        <w:rPr>
          <w:b/>
          <w:bCs/>
        </w:rPr>
        <w:t xml:space="preserve"> </w:t>
      </w:r>
      <w:r>
        <w:rPr>
          <w:b/>
          <w:bCs/>
          <w:spacing w:val="-1"/>
        </w:rPr>
        <w:t>on</w:t>
      </w:r>
      <w:r>
        <w:rPr>
          <w:b/>
          <w:bCs/>
        </w:rPr>
        <w:t xml:space="preserve"> </w:t>
      </w:r>
      <w:r>
        <w:rPr>
          <w:b/>
          <w:bCs/>
          <w:spacing w:val="-1"/>
        </w:rPr>
        <w:t>insolvency</w:t>
      </w:r>
    </w:p>
    <w:p w14:paraId="4DBC3563" w14:textId="77777777" w:rsidR="00A85F47" w:rsidRDefault="00A85F47">
      <w:pPr>
        <w:pStyle w:val="BodyText"/>
        <w:kinsoku w:val="0"/>
        <w:overflowPunct w:val="0"/>
        <w:spacing w:before="8"/>
        <w:ind w:left="0"/>
        <w:rPr>
          <w:b/>
          <w:bCs/>
          <w:sz w:val="19"/>
          <w:szCs w:val="19"/>
        </w:rPr>
      </w:pPr>
    </w:p>
    <w:p w14:paraId="4858ED5B" w14:textId="77777777" w:rsidR="00A85F47" w:rsidRDefault="00A85F47" w:rsidP="00DE0CAC">
      <w:pPr>
        <w:pStyle w:val="BodyText"/>
        <w:numPr>
          <w:ilvl w:val="2"/>
          <w:numId w:val="23"/>
        </w:numPr>
        <w:tabs>
          <w:tab w:val="left" w:pos="2619"/>
        </w:tabs>
        <w:kinsoku w:val="0"/>
        <w:overflowPunct w:val="0"/>
        <w:ind w:left="2618" w:right="552"/>
      </w:pPr>
      <w:bookmarkStart w:id="380" w:name="19.1.1_The_Customer_may_terminate_the_Co"/>
      <w:bookmarkEnd w:id="380"/>
      <w:r>
        <w:rPr>
          <w:spacing w:val="-1"/>
        </w:rPr>
        <w:t>The Customer</w:t>
      </w:r>
      <w:r>
        <w:rPr>
          <w:spacing w:val="-2"/>
        </w:rPr>
        <w:t xml:space="preserve"> </w:t>
      </w:r>
      <w:r>
        <w:rPr>
          <w:spacing w:val="-1"/>
        </w:rPr>
        <w:t>may</w:t>
      </w:r>
      <w:r>
        <w:rPr>
          <w:spacing w:val="-2"/>
        </w:rPr>
        <w:t xml:space="preserve"> terminate</w:t>
      </w:r>
      <w:r>
        <w:rPr>
          <w:spacing w:val="-1"/>
        </w:rPr>
        <w:t xml:space="preserve"> the Contract</w:t>
      </w:r>
      <w:r>
        <w:rPr>
          <w:spacing w:val="1"/>
        </w:rPr>
        <w:t xml:space="preserve"> </w:t>
      </w:r>
      <w:r>
        <w:rPr>
          <w:spacing w:val="-2"/>
        </w:rPr>
        <w:t>with</w:t>
      </w:r>
      <w:r>
        <w:rPr>
          <w:spacing w:val="3"/>
        </w:rPr>
        <w:t xml:space="preserve"> </w:t>
      </w:r>
      <w:r>
        <w:rPr>
          <w:spacing w:val="-2"/>
        </w:rPr>
        <w:t>immediate</w:t>
      </w:r>
      <w:r>
        <w:rPr>
          <w:spacing w:val="-1"/>
        </w:rPr>
        <w:t xml:space="preserve"> effect</w:t>
      </w:r>
      <w:r>
        <w:rPr>
          <w:spacing w:val="1"/>
        </w:rPr>
        <w:t xml:space="preserve"> </w:t>
      </w:r>
      <w:r>
        <w:rPr>
          <w:spacing w:val="-1"/>
        </w:rPr>
        <w:t>by</w:t>
      </w:r>
      <w:r>
        <w:rPr>
          <w:spacing w:val="62"/>
        </w:rPr>
        <w:t xml:space="preserve"> </w:t>
      </w:r>
      <w:r>
        <w:rPr>
          <w:spacing w:val="-1"/>
        </w:rPr>
        <w:t>giving</w:t>
      </w:r>
      <w:r>
        <w:rPr>
          <w:spacing w:val="-2"/>
        </w:rPr>
        <w:t xml:space="preserve"> </w:t>
      </w:r>
      <w:r>
        <w:rPr>
          <w:spacing w:val="-1"/>
        </w:rPr>
        <w:t>notice</w:t>
      </w:r>
      <w:r>
        <w:rPr>
          <w:spacing w:val="2"/>
        </w:rPr>
        <w:t xml:space="preserve"> </w:t>
      </w:r>
      <w:r>
        <w:rPr>
          <w:spacing w:val="-2"/>
        </w:rPr>
        <w:t xml:space="preserve">in </w:t>
      </w:r>
      <w:r>
        <w:rPr>
          <w:spacing w:val="-1"/>
        </w:rPr>
        <w:t>writing</w:t>
      </w:r>
      <w:r>
        <w:rPr>
          <w:spacing w:val="-2"/>
        </w:rPr>
        <w:t xml:space="preserve"> </w:t>
      </w:r>
      <w:r>
        <w:rPr>
          <w:spacing w:val="-1"/>
        </w:rPr>
        <w:t>to the Service Provider</w:t>
      </w:r>
      <w:r>
        <w:rPr>
          <w:spacing w:val="-2"/>
        </w:rPr>
        <w:t xml:space="preserve"> </w:t>
      </w:r>
      <w:r>
        <w:rPr>
          <w:spacing w:val="-1"/>
        </w:rPr>
        <w:t>where the Service</w:t>
      </w:r>
      <w:r>
        <w:rPr>
          <w:spacing w:val="43"/>
        </w:rPr>
        <w:t xml:space="preserve"> </w:t>
      </w:r>
      <w:r>
        <w:rPr>
          <w:spacing w:val="-1"/>
        </w:rPr>
        <w:t>Provider</w:t>
      </w:r>
      <w:r>
        <w:rPr>
          <w:spacing w:val="1"/>
        </w:rPr>
        <w:t xml:space="preserve"> </w:t>
      </w:r>
      <w:r>
        <w:rPr>
          <w:spacing w:val="-2"/>
        </w:rPr>
        <w:t>is</w:t>
      </w:r>
      <w:r>
        <w:rPr>
          <w:spacing w:val="-1"/>
        </w:rPr>
        <w:t xml:space="preserve"> </w:t>
      </w:r>
      <w:r>
        <w:t>a</w:t>
      </w:r>
      <w:r>
        <w:rPr>
          <w:spacing w:val="-2"/>
        </w:rPr>
        <w:t xml:space="preserve"> </w:t>
      </w:r>
      <w:r>
        <w:rPr>
          <w:spacing w:val="-1"/>
        </w:rPr>
        <w:t>company</w:t>
      </w:r>
      <w:r>
        <w:t xml:space="preserve"> </w:t>
      </w:r>
      <w:r>
        <w:rPr>
          <w:spacing w:val="-1"/>
        </w:rPr>
        <w:t>and</w:t>
      </w:r>
      <w:r>
        <w:rPr>
          <w:spacing w:val="1"/>
        </w:rPr>
        <w:t xml:space="preserve"> </w:t>
      </w:r>
      <w:r>
        <w:rPr>
          <w:spacing w:val="-2"/>
        </w:rPr>
        <w:t xml:space="preserve">in </w:t>
      </w:r>
      <w:r>
        <w:rPr>
          <w:spacing w:val="-1"/>
        </w:rPr>
        <w:t>respect</w:t>
      </w:r>
      <w:r>
        <w:rPr>
          <w:spacing w:val="-2"/>
        </w:rPr>
        <w:t xml:space="preserve"> </w:t>
      </w:r>
      <w:r>
        <w:t>of</w:t>
      </w:r>
      <w:r>
        <w:rPr>
          <w:spacing w:val="-2"/>
        </w:rPr>
        <w:t xml:space="preserve"> </w:t>
      </w:r>
      <w:r>
        <w:rPr>
          <w:spacing w:val="-1"/>
        </w:rPr>
        <w:t>the Service Provider:</w:t>
      </w:r>
    </w:p>
    <w:p w14:paraId="1696A676" w14:textId="77777777" w:rsidR="00A85F47" w:rsidRDefault="00A85F47">
      <w:pPr>
        <w:pStyle w:val="BodyText"/>
        <w:kinsoku w:val="0"/>
        <w:overflowPunct w:val="0"/>
        <w:spacing w:before="8"/>
        <w:ind w:left="0"/>
        <w:rPr>
          <w:sz w:val="19"/>
          <w:szCs w:val="19"/>
        </w:rPr>
      </w:pPr>
    </w:p>
    <w:p w14:paraId="2C7CADA6" w14:textId="77777777" w:rsidR="00A85F47" w:rsidRDefault="00A85F47" w:rsidP="00DE0CAC">
      <w:pPr>
        <w:pStyle w:val="BodyText"/>
        <w:numPr>
          <w:ilvl w:val="3"/>
          <w:numId w:val="23"/>
        </w:numPr>
        <w:tabs>
          <w:tab w:val="left" w:pos="3807"/>
        </w:tabs>
        <w:kinsoku w:val="0"/>
        <w:overflowPunct w:val="0"/>
        <w:ind w:right="171" w:hanging="1135"/>
      </w:pPr>
      <w:bookmarkStart w:id="381" w:name="a)_a_proposal_is_made_for_a_voluntary_ar"/>
      <w:bookmarkStart w:id="382" w:name="bookmark18"/>
      <w:bookmarkEnd w:id="381"/>
      <w:bookmarkEnd w:id="382"/>
      <w:r>
        <w:t>a</w:t>
      </w:r>
      <w:r>
        <w:rPr>
          <w:spacing w:val="-2"/>
        </w:rPr>
        <w:t xml:space="preserve"> </w:t>
      </w:r>
      <w:r>
        <w:rPr>
          <w:spacing w:val="-1"/>
        </w:rPr>
        <w:t>proposal</w:t>
      </w:r>
      <w:r>
        <w:rPr>
          <w:spacing w:val="-2"/>
        </w:rPr>
        <w:t xml:space="preserve"> is</w:t>
      </w:r>
      <w:r>
        <w:rPr>
          <w:spacing w:val="-1"/>
        </w:rPr>
        <w:t xml:space="preserve"> made for</w:t>
      </w:r>
      <w:r>
        <w:rPr>
          <w:spacing w:val="-2"/>
        </w:rPr>
        <w:t xml:space="preserve"> </w:t>
      </w:r>
      <w:r>
        <w:t>a</w:t>
      </w:r>
      <w:r>
        <w:rPr>
          <w:spacing w:val="-2"/>
        </w:rPr>
        <w:t xml:space="preserve"> </w:t>
      </w:r>
      <w:r>
        <w:rPr>
          <w:spacing w:val="-1"/>
        </w:rPr>
        <w:t>voluntary</w:t>
      </w:r>
      <w:r>
        <w:t xml:space="preserve"> </w:t>
      </w:r>
      <w:r>
        <w:rPr>
          <w:spacing w:val="-1"/>
        </w:rPr>
        <w:t>arrangement</w:t>
      </w:r>
      <w:r>
        <w:rPr>
          <w:spacing w:val="-2"/>
        </w:rPr>
        <w:t xml:space="preserve"> </w:t>
      </w:r>
      <w:r>
        <w:rPr>
          <w:spacing w:val="-1"/>
        </w:rPr>
        <w:t>within</w:t>
      </w:r>
      <w:r>
        <w:rPr>
          <w:spacing w:val="-2"/>
        </w:rPr>
        <w:t xml:space="preserve"> </w:t>
      </w:r>
      <w:r>
        <w:rPr>
          <w:spacing w:val="-1"/>
        </w:rPr>
        <w:t>Part</w:t>
      </w:r>
      <w:r>
        <w:rPr>
          <w:spacing w:val="1"/>
        </w:rPr>
        <w:t xml:space="preserve"> </w:t>
      </w:r>
      <w:r>
        <w:t>I</w:t>
      </w:r>
      <w:r>
        <w:rPr>
          <w:spacing w:val="33"/>
        </w:rPr>
        <w:t xml:space="preserve"> </w:t>
      </w:r>
      <w:r>
        <w:t>of</w:t>
      </w:r>
      <w:r>
        <w:rPr>
          <w:spacing w:val="-2"/>
        </w:rPr>
        <w:t xml:space="preserve"> </w:t>
      </w:r>
      <w:r>
        <w:rPr>
          <w:spacing w:val="-1"/>
        </w:rPr>
        <w:t>the Insolvency</w:t>
      </w:r>
      <w:r>
        <w:rPr>
          <w:spacing w:val="-2"/>
        </w:rPr>
        <w:t xml:space="preserve"> </w:t>
      </w:r>
      <w:r>
        <w:t>Act</w:t>
      </w:r>
      <w:r>
        <w:rPr>
          <w:spacing w:val="-2"/>
        </w:rPr>
        <w:t xml:space="preserve"> 1986 </w:t>
      </w:r>
      <w:r>
        <w:t>or</w:t>
      </w:r>
      <w:r>
        <w:rPr>
          <w:spacing w:val="-2"/>
        </w:rPr>
        <w:t xml:space="preserve"> </w:t>
      </w:r>
      <w:r>
        <w:t xml:space="preserve">of </w:t>
      </w:r>
      <w:r>
        <w:rPr>
          <w:spacing w:val="-1"/>
        </w:rPr>
        <w:t>any</w:t>
      </w:r>
      <w:r>
        <w:rPr>
          <w:spacing w:val="-2"/>
        </w:rPr>
        <w:t xml:space="preserve"> </w:t>
      </w:r>
      <w:r>
        <w:rPr>
          <w:spacing w:val="-1"/>
        </w:rPr>
        <w:t>other</w:t>
      </w:r>
      <w:r>
        <w:rPr>
          <w:spacing w:val="1"/>
        </w:rPr>
        <w:t xml:space="preserve"> </w:t>
      </w:r>
      <w:r>
        <w:rPr>
          <w:spacing w:val="-1"/>
        </w:rPr>
        <w:t>composition</w:t>
      </w:r>
      <w:r>
        <w:rPr>
          <w:spacing w:val="27"/>
        </w:rPr>
        <w:t xml:space="preserve"> </w:t>
      </w:r>
      <w:r>
        <w:rPr>
          <w:spacing w:val="-1"/>
        </w:rPr>
        <w:t xml:space="preserve">scheme </w:t>
      </w:r>
      <w:r>
        <w:t>or</w:t>
      </w:r>
      <w:r>
        <w:rPr>
          <w:spacing w:val="-2"/>
        </w:rPr>
        <w:t xml:space="preserve"> </w:t>
      </w:r>
      <w:r>
        <w:rPr>
          <w:spacing w:val="-1"/>
        </w:rPr>
        <w:t>arrangement</w:t>
      </w:r>
      <w:r>
        <w:rPr>
          <w:spacing w:val="-2"/>
        </w:rPr>
        <w:t xml:space="preserve"> </w:t>
      </w:r>
      <w:r>
        <w:rPr>
          <w:spacing w:val="-1"/>
        </w:rPr>
        <w:t>with,</w:t>
      </w:r>
      <w:r>
        <w:rPr>
          <w:spacing w:val="-2"/>
        </w:rPr>
        <w:t xml:space="preserve"> </w:t>
      </w:r>
      <w:r>
        <w:t>or</w:t>
      </w:r>
      <w:r>
        <w:rPr>
          <w:spacing w:val="-2"/>
        </w:rPr>
        <w:t xml:space="preserve"> </w:t>
      </w:r>
      <w:r>
        <w:rPr>
          <w:spacing w:val="-1"/>
        </w:rPr>
        <w:t>assignment</w:t>
      </w:r>
      <w:r>
        <w:rPr>
          <w:spacing w:val="-2"/>
        </w:rPr>
        <w:t xml:space="preserve"> </w:t>
      </w:r>
      <w:r>
        <w:rPr>
          <w:spacing w:val="-1"/>
        </w:rPr>
        <w:t>for</w:t>
      </w:r>
      <w:r>
        <w:rPr>
          <w:spacing w:val="-2"/>
        </w:rPr>
        <w:t xml:space="preserve"> </w:t>
      </w:r>
      <w:r>
        <w:rPr>
          <w:spacing w:val="-1"/>
        </w:rPr>
        <w:t>the benefit</w:t>
      </w:r>
      <w:r>
        <w:rPr>
          <w:spacing w:val="27"/>
        </w:rPr>
        <w:t xml:space="preserve"> </w:t>
      </w:r>
      <w:r>
        <w:rPr>
          <w:spacing w:val="-1"/>
        </w:rPr>
        <w:t>of,</w:t>
      </w:r>
      <w:r>
        <w:t xml:space="preserve"> </w:t>
      </w:r>
      <w:r>
        <w:rPr>
          <w:spacing w:val="-2"/>
        </w:rPr>
        <w:t>its</w:t>
      </w:r>
      <w:r>
        <w:rPr>
          <w:spacing w:val="-1"/>
        </w:rPr>
        <w:t xml:space="preserve"> creditors; </w:t>
      </w:r>
      <w:r>
        <w:t>or</w:t>
      </w:r>
    </w:p>
    <w:p w14:paraId="461E764C" w14:textId="77777777" w:rsidR="00A85F47" w:rsidRDefault="00A85F47">
      <w:pPr>
        <w:pStyle w:val="BodyText"/>
        <w:kinsoku w:val="0"/>
        <w:overflowPunct w:val="0"/>
        <w:spacing w:before="10"/>
        <w:ind w:left="0"/>
        <w:rPr>
          <w:sz w:val="19"/>
          <w:szCs w:val="19"/>
        </w:rPr>
      </w:pPr>
    </w:p>
    <w:p w14:paraId="19AD15E8" w14:textId="77777777" w:rsidR="00A85F47" w:rsidRDefault="00A85F47" w:rsidP="00DE0CAC">
      <w:pPr>
        <w:pStyle w:val="BodyText"/>
        <w:numPr>
          <w:ilvl w:val="3"/>
          <w:numId w:val="23"/>
        </w:numPr>
        <w:tabs>
          <w:tab w:val="left" w:pos="3807"/>
        </w:tabs>
        <w:kinsoku w:val="0"/>
        <w:overflowPunct w:val="0"/>
        <w:ind w:right="270" w:hanging="1135"/>
      </w:pPr>
      <w:bookmarkStart w:id="383" w:name="b)_a_shareholders'_meeting_is_convened_f"/>
      <w:bookmarkEnd w:id="383"/>
      <w:r>
        <w:t>a</w:t>
      </w:r>
      <w:r>
        <w:rPr>
          <w:spacing w:val="-2"/>
        </w:rPr>
        <w:t xml:space="preserve"> </w:t>
      </w:r>
      <w:r>
        <w:rPr>
          <w:spacing w:val="-1"/>
        </w:rPr>
        <w:t>shareholders'</w:t>
      </w:r>
      <w:r>
        <w:t xml:space="preserve"> </w:t>
      </w:r>
      <w:r>
        <w:rPr>
          <w:spacing w:val="-1"/>
        </w:rPr>
        <w:t>meeting</w:t>
      </w:r>
      <w:r>
        <w:rPr>
          <w:spacing w:val="1"/>
        </w:rPr>
        <w:t xml:space="preserve"> </w:t>
      </w:r>
      <w:r>
        <w:rPr>
          <w:spacing w:val="-2"/>
        </w:rPr>
        <w:t>is</w:t>
      </w:r>
      <w:r>
        <w:rPr>
          <w:spacing w:val="-1"/>
        </w:rPr>
        <w:t xml:space="preserve"> convened</w:t>
      </w:r>
      <w:r>
        <w:rPr>
          <w:spacing w:val="-2"/>
        </w:rPr>
        <w:t xml:space="preserve"> </w:t>
      </w:r>
      <w:r>
        <w:rPr>
          <w:spacing w:val="-1"/>
        </w:rPr>
        <w:t>for</w:t>
      </w:r>
      <w:r>
        <w:rPr>
          <w:spacing w:val="-2"/>
        </w:rPr>
        <w:t xml:space="preserve"> </w:t>
      </w:r>
      <w:r>
        <w:rPr>
          <w:spacing w:val="-1"/>
        </w:rPr>
        <w:t xml:space="preserve">the purpose </w:t>
      </w:r>
      <w:r>
        <w:t>of</w:t>
      </w:r>
      <w:r>
        <w:rPr>
          <w:spacing w:val="35"/>
        </w:rPr>
        <w:t xml:space="preserve"> </w:t>
      </w:r>
      <w:r>
        <w:rPr>
          <w:spacing w:val="-1"/>
        </w:rPr>
        <w:t>considering</w:t>
      </w:r>
      <w:r>
        <w:rPr>
          <w:spacing w:val="1"/>
        </w:rPr>
        <w:t xml:space="preserve"> </w:t>
      </w:r>
      <w:r>
        <w:t>a</w:t>
      </w:r>
      <w:r>
        <w:rPr>
          <w:spacing w:val="-2"/>
        </w:rPr>
        <w:t xml:space="preserve"> </w:t>
      </w:r>
      <w:r>
        <w:rPr>
          <w:spacing w:val="-1"/>
        </w:rPr>
        <w:t>resolution</w:t>
      </w:r>
      <w:r>
        <w:rPr>
          <w:spacing w:val="-2"/>
        </w:rPr>
        <w:t xml:space="preserve"> </w:t>
      </w:r>
      <w:r>
        <w:rPr>
          <w:spacing w:val="-1"/>
        </w:rPr>
        <w:t>that</w:t>
      </w:r>
      <w:r>
        <w:rPr>
          <w:spacing w:val="1"/>
        </w:rPr>
        <w:t xml:space="preserve"> </w:t>
      </w:r>
      <w:r>
        <w:rPr>
          <w:spacing w:val="-2"/>
        </w:rPr>
        <w:t xml:space="preserve">it </w:t>
      </w:r>
      <w:r>
        <w:rPr>
          <w:spacing w:val="-1"/>
        </w:rPr>
        <w:t>be wound</w:t>
      </w:r>
      <w:r>
        <w:rPr>
          <w:spacing w:val="-2"/>
        </w:rPr>
        <w:t xml:space="preserve"> </w:t>
      </w:r>
      <w:r>
        <w:t>up</w:t>
      </w:r>
      <w:r>
        <w:rPr>
          <w:spacing w:val="-2"/>
        </w:rPr>
        <w:t xml:space="preserve"> </w:t>
      </w:r>
      <w:r>
        <w:t>or</w:t>
      </w:r>
      <w:r>
        <w:rPr>
          <w:spacing w:val="-2"/>
        </w:rPr>
        <w:t xml:space="preserve"> </w:t>
      </w:r>
      <w:r>
        <w:t>a</w:t>
      </w:r>
      <w:r>
        <w:rPr>
          <w:spacing w:val="-2"/>
        </w:rPr>
        <w:t xml:space="preserve"> </w:t>
      </w:r>
      <w:r>
        <w:rPr>
          <w:spacing w:val="-1"/>
        </w:rPr>
        <w:t>resolution</w:t>
      </w:r>
      <w:r>
        <w:rPr>
          <w:spacing w:val="35"/>
        </w:rPr>
        <w:t xml:space="preserve"> </w:t>
      </w:r>
      <w:r>
        <w:rPr>
          <w:spacing w:val="-1"/>
        </w:rPr>
        <w:t>for</w:t>
      </w:r>
      <w:r>
        <w:rPr>
          <w:spacing w:val="-2"/>
        </w:rPr>
        <w:t xml:space="preserve"> </w:t>
      </w:r>
      <w:r>
        <w:rPr>
          <w:spacing w:val="-1"/>
        </w:rPr>
        <w:t>its winding-up</w:t>
      </w:r>
      <w:r>
        <w:rPr>
          <w:spacing w:val="1"/>
        </w:rPr>
        <w:t xml:space="preserve"> </w:t>
      </w:r>
      <w:r>
        <w:rPr>
          <w:spacing w:val="-2"/>
        </w:rPr>
        <w:t>is</w:t>
      </w:r>
      <w:r>
        <w:rPr>
          <w:spacing w:val="-1"/>
        </w:rPr>
        <w:t xml:space="preserve"> </w:t>
      </w:r>
      <w:r>
        <w:t>passed</w:t>
      </w:r>
      <w:r>
        <w:rPr>
          <w:spacing w:val="-2"/>
        </w:rPr>
        <w:t xml:space="preserve"> </w:t>
      </w:r>
      <w:r>
        <w:rPr>
          <w:spacing w:val="-1"/>
        </w:rPr>
        <w:t>(other</w:t>
      </w:r>
      <w:r>
        <w:rPr>
          <w:spacing w:val="-2"/>
        </w:rPr>
        <w:t xml:space="preserve"> </w:t>
      </w:r>
      <w:r>
        <w:rPr>
          <w:spacing w:val="-1"/>
        </w:rPr>
        <w:t>than</w:t>
      </w:r>
      <w:r>
        <w:rPr>
          <w:spacing w:val="-2"/>
        </w:rPr>
        <w:t xml:space="preserve"> </w:t>
      </w:r>
      <w:r>
        <w:rPr>
          <w:spacing w:val="-1"/>
        </w:rPr>
        <w:t>as</w:t>
      </w:r>
      <w:r>
        <w:rPr>
          <w:spacing w:val="-3"/>
        </w:rPr>
        <w:t xml:space="preserve"> </w:t>
      </w:r>
      <w:r>
        <w:rPr>
          <w:spacing w:val="-1"/>
        </w:rPr>
        <w:t>part</w:t>
      </w:r>
      <w:r>
        <w:rPr>
          <w:spacing w:val="-2"/>
        </w:rPr>
        <w:t xml:space="preserve"> </w:t>
      </w:r>
      <w:r>
        <w:rPr>
          <w:spacing w:val="-1"/>
        </w:rPr>
        <w:t>of,</w:t>
      </w:r>
      <w:r>
        <w:rPr>
          <w:spacing w:val="-2"/>
        </w:rPr>
        <w:t xml:space="preserve"> </w:t>
      </w:r>
      <w:r>
        <w:rPr>
          <w:spacing w:val="-1"/>
        </w:rPr>
        <w:t>and</w:t>
      </w:r>
      <w:r>
        <w:rPr>
          <w:spacing w:val="30"/>
        </w:rPr>
        <w:t xml:space="preserve"> </w:t>
      </w:r>
      <w:r>
        <w:rPr>
          <w:spacing w:val="-1"/>
        </w:rPr>
        <w:t>exclusively</w:t>
      </w:r>
      <w:r>
        <w:rPr>
          <w:spacing w:val="-2"/>
        </w:rPr>
        <w:t xml:space="preserve"> </w:t>
      </w:r>
      <w:r>
        <w:rPr>
          <w:spacing w:val="-1"/>
        </w:rPr>
        <w:t>for</w:t>
      </w:r>
      <w:r>
        <w:rPr>
          <w:spacing w:val="1"/>
        </w:rPr>
        <w:t xml:space="preserve"> </w:t>
      </w:r>
      <w:r>
        <w:rPr>
          <w:spacing w:val="-1"/>
        </w:rPr>
        <w:t>the purpose of,</w:t>
      </w:r>
      <w:r>
        <w:rPr>
          <w:spacing w:val="-2"/>
        </w:rPr>
        <w:t xml:space="preserve"> </w:t>
      </w:r>
      <w:r>
        <w:t>a</w:t>
      </w:r>
      <w:r>
        <w:rPr>
          <w:spacing w:val="-2"/>
        </w:rPr>
        <w:t xml:space="preserve"> </w:t>
      </w:r>
      <w:r>
        <w:rPr>
          <w:spacing w:val="-1"/>
        </w:rPr>
        <w:t>bona</w:t>
      </w:r>
      <w:r>
        <w:rPr>
          <w:spacing w:val="-2"/>
        </w:rPr>
        <w:t xml:space="preserve"> </w:t>
      </w:r>
      <w:r>
        <w:rPr>
          <w:spacing w:val="-1"/>
        </w:rPr>
        <w:t>fide</w:t>
      </w:r>
      <w:r>
        <w:rPr>
          <w:spacing w:val="2"/>
        </w:rPr>
        <w:t xml:space="preserve"> </w:t>
      </w:r>
      <w:r>
        <w:rPr>
          <w:spacing w:val="-1"/>
        </w:rPr>
        <w:t>reconstruction</w:t>
      </w:r>
      <w:r>
        <w:rPr>
          <w:spacing w:val="-2"/>
        </w:rPr>
        <w:t xml:space="preserve"> </w:t>
      </w:r>
      <w:r>
        <w:t>or</w:t>
      </w:r>
      <w:r>
        <w:rPr>
          <w:spacing w:val="39"/>
        </w:rPr>
        <w:t xml:space="preserve"> </w:t>
      </w:r>
      <w:r>
        <w:rPr>
          <w:spacing w:val="-1"/>
        </w:rPr>
        <w:t xml:space="preserve">amalgamation); </w:t>
      </w:r>
      <w:r>
        <w:t>or</w:t>
      </w:r>
    </w:p>
    <w:p w14:paraId="202E2606" w14:textId="77777777" w:rsidR="00A85F47" w:rsidRDefault="00A85F47">
      <w:pPr>
        <w:pStyle w:val="BodyText"/>
        <w:kinsoku w:val="0"/>
        <w:overflowPunct w:val="0"/>
        <w:spacing w:before="10"/>
        <w:ind w:left="0"/>
        <w:rPr>
          <w:sz w:val="19"/>
          <w:szCs w:val="19"/>
        </w:rPr>
      </w:pPr>
    </w:p>
    <w:p w14:paraId="25756542" w14:textId="77777777" w:rsidR="00A85F47" w:rsidRDefault="00A85F47" w:rsidP="00DE0CAC">
      <w:pPr>
        <w:pStyle w:val="BodyText"/>
        <w:numPr>
          <w:ilvl w:val="3"/>
          <w:numId w:val="23"/>
        </w:numPr>
        <w:tabs>
          <w:tab w:val="left" w:pos="3807"/>
        </w:tabs>
        <w:kinsoku w:val="0"/>
        <w:overflowPunct w:val="0"/>
        <w:ind w:right="391" w:hanging="1135"/>
      </w:pPr>
      <w:bookmarkStart w:id="384" w:name="c)_a_petition_is_presented_for_its_windi"/>
      <w:bookmarkEnd w:id="384"/>
      <w:r>
        <w:t>a</w:t>
      </w:r>
      <w:r>
        <w:rPr>
          <w:spacing w:val="-2"/>
        </w:rPr>
        <w:t xml:space="preserve"> </w:t>
      </w:r>
      <w:r>
        <w:rPr>
          <w:spacing w:val="-1"/>
        </w:rPr>
        <w:t>petition</w:t>
      </w:r>
      <w:r>
        <w:rPr>
          <w:spacing w:val="1"/>
        </w:rPr>
        <w:t xml:space="preserve"> </w:t>
      </w:r>
      <w:r>
        <w:rPr>
          <w:spacing w:val="-2"/>
        </w:rPr>
        <w:t>is</w:t>
      </w:r>
      <w:r>
        <w:rPr>
          <w:spacing w:val="1"/>
        </w:rPr>
        <w:t xml:space="preserve"> </w:t>
      </w:r>
      <w:r>
        <w:rPr>
          <w:spacing w:val="-1"/>
        </w:rPr>
        <w:t>presented</w:t>
      </w:r>
      <w:r>
        <w:rPr>
          <w:spacing w:val="-2"/>
        </w:rPr>
        <w:t xml:space="preserve"> </w:t>
      </w:r>
      <w:r>
        <w:rPr>
          <w:spacing w:val="-1"/>
        </w:rPr>
        <w:t>for</w:t>
      </w:r>
      <w:r>
        <w:rPr>
          <w:spacing w:val="1"/>
        </w:rPr>
        <w:t xml:space="preserve"> </w:t>
      </w:r>
      <w:r>
        <w:rPr>
          <w:spacing w:val="-2"/>
        </w:rPr>
        <w:t>its</w:t>
      </w:r>
      <w:r>
        <w:rPr>
          <w:spacing w:val="-1"/>
        </w:rPr>
        <w:t xml:space="preserve"> winding</w:t>
      </w:r>
      <w:r>
        <w:rPr>
          <w:spacing w:val="1"/>
        </w:rPr>
        <w:t xml:space="preserve"> </w:t>
      </w:r>
      <w:r>
        <w:rPr>
          <w:spacing w:val="-1"/>
        </w:rPr>
        <w:t>up</w:t>
      </w:r>
      <w:r>
        <w:rPr>
          <w:spacing w:val="-2"/>
        </w:rPr>
        <w:t xml:space="preserve"> </w:t>
      </w:r>
      <w:r>
        <w:rPr>
          <w:spacing w:val="-1"/>
        </w:rPr>
        <w:t>(which</w:t>
      </w:r>
      <w:r>
        <w:rPr>
          <w:spacing w:val="1"/>
        </w:rPr>
        <w:t xml:space="preserve"> </w:t>
      </w:r>
      <w:r>
        <w:rPr>
          <w:spacing w:val="-2"/>
        </w:rPr>
        <w:t>is</w:t>
      </w:r>
      <w:r>
        <w:rPr>
          <w:spacing w:val="-1"/>
        </w:rPr>
        <w:t xml:space="preserve"> not</w:t>
      </w:r>
      <w:r>
        <w:rPr>
          <w:spacing w:val="41"/>
        </w:rPr>
        <w:t xml:space="preserve"> </w:t>
      </w:r>
      <w:r>
        <w:rPr>
          <w:spacing w:val="-1"/>
        </w:rPr>
        <w:t>dismissed</w:t>
      </w:r>
      <w:r>
        <w:rPr>
          <w:spacing w:val="-2"/>
        </w:rPr>
        <w:t xml:space="preserve"> </w:t>
      </w:r>
      <w:r>
        <w:rPr>
          <w:spacing w:val="-1"/>
        </w:rPr>
        <w:t>within</w:t>
      </w:r>
      <w:r>
        <w:rPr>
          <w:spacing w:val="1"/>
        </w:rPr>
        <w:t xml:space="preserve"> </w:t>
      </w:r>
      <w:r>
        <w:rPr>
          <w:spacing w:val="-1"/>
        </w:rPr>
        <w:t>14</w:t>
      </w:r>
      <w:r>
        <w:rPr>
          <w:spacing w:val="-2"/>
        </w:rPr>
        <w:t xml:space="preserve"> </w:t>
      </w:r>
      <w:r>
        <w:rPr>
          <w:spacing w:val="-1"/>
        </w:rPr>
        <w:t xml:space="preserve">days </w:t>
      </w:r>
      <w:r>
        <w:t xml:space="preserve">of </w:t>
      </w:r>
      <w:r>
        <w:rPr>
          <w:spacing w:val="-2"/>
        </w:rPr>
        <w:t>its</w:t>
      </w:r>
      <w:r>
        <w:rPr>
          <w:spacing w:val="-1"/>
        </w:rPr>
        <w:t xml:space="preserve"> service) </w:t>
      </w:r>
      <w:r>
        <w:t>or</w:t>
      </w:r>
      <w:r>
        <w:rPr>
          <w:spacing w:val="-2"/>
        </w:rPr>
        <w:t xml:space="preserve"> </w:t>
      </w:r>
      <w:r>
        <w:rPr>
          <w:spacing w:val="-1"/>
        </w:rPr>
        <w:t>an</w:t>
      </w:r>
      <w:r>
        <w:rPr>
          <w:spacing w:val="-2"/>
        </w:rPr>
        <w:t xml:space="preserve"> </w:t>
      </w:r>
      <w:r>
        <w:rPr>
          <w:spacing w:val="-1"/>
        </w:rPr>
        <w:t>application</w:t>
      </w:r>
      <w:r>
        <w:rPr>
          <w:spacing w:val="1"/>
        </w:rPr>
        <w:t xml:space="preserve"> </w:t>
      </w:r>
      <w:r>
        <w:rPr>
          <w:spacing w:val="-2"/>
        </w:rPr>
        <w:t>is</w:t>
      </w:r>
      <w:r>
        <w:rPr>
          <w:spacing w:val="37"/>
        </w:rPr>
        <w:t xml:space="preserve"> </w:t>
      </w:r>
      <w:r>
        <w:rPr>
          <w:spacing w:val="-1"/>
        </w:rPr>
        <w:t>made for</w:t>
      </w:r>
      <w:r>
        <w:rPr>
          <w:spacing w:val="-2"/>
        </w:rPr>
        <w:t xml:space="preserve"> </w:t>
      </w:r>
      <w:r>
        <w:rPr>
          <w:spacing w:val="-1"/>
        </w:rPr>
        <w:t>the appointment</w:t>
      </w:r>
      <w:r>
        <w:rPr>
          <w:spacing w:val="-2"/>
        </w:rPr>
        <w:t xml:space="preserve"> </w:t>
      </w:r>
      <w:r>
        <w:t>of</w:t>
      </w:r>
      <w:r>
        <w:rPr>
          <w:spacing w:val="-2"/>
        </w:rPr>
        <w:t xml:space="preserve"> </w:t>
      </w:r>
      <w:r>
        <w:t>a</w:t>
      </w:r>
      <w:r>
        <w:rPr>
          <w:spacing w:val="-2"/>
        </w:rPr>
        <w:t xml:space="preserve"> </w:t>
      </w:r>
      <w:r>
        <w:rPr>
          <w:spacing w:val="-1"/>
        </w:rPr>
        <w:t>provisional</w:t>
      </w:r>
      <w:r>
        <w:rPr>
          <w:spacing w:val="-2"/>
        </w:rPr>
        <w:t xml:space="preserve"> </w:t>
      </w:r>
      <w:r>
        <w:rPr>
          <w:spacing w:val="-1"/>
        </w:rPr>
        <w:t>liquidator</w:t>
      </w:r>
      <w:r>
        <w:rPr>
          <w:spacing w:val="-2"/>
        </w:rPr>
        <w:t xml:space="preserve"> </w:t>
      </w:r>
      <w:r>
        <w:t>or</w:t>
      </w:r>
      <w:r>
        <w:rPr>
          <w:spacing w:val="-2"/>
        </w:rPr>
        <w:t xml:space="preserve"> </w:t>
      </w:r>
      <w:r>
        <w:t>a</w:t>
      </w:r>
    </w:p>
    <w:p w14:paraId="23BA6DD8" w14:textId="77777777" w:rsidR="00A85F47" w:rsidRDefault="00A85F47" w:rsidP="00DE0CAC">
      <w:pPr>
        <w:pStyle w:val="BodyText"/>
        <w:numPr>
          <w:ilvl w:val="3"/>
          <w:numId w:val="23"/>
        </w:numPr>
        <w:tabs>
          <w:tab w:val="left" w:pos="3807"/>
        </w:tabs>
        <w:kinsoku w:val="0"/>
        <w:overflowPunct w:val="0"/>
        <w:ind w:right="391" w:hanging="1135"/>
        <w:sectPr w:rsidR="00A85F47">
          <w:pgSz w:w="11910" w:h="16840"/>
          <w:pgMar w:top="860" w:right="600" w:bottom="1560" w:left="600" w:header="663" w:footer="1358" w:gutter="0"/>
          <w:cols w:space="720" w:equalWidth="0">
            <w:col w:w="10710"/>
          </w:cols>
          <w:noEndnote/>
        </w:sectPr>
      </w:pPr>
    </w:p>
    <w:p w14:paraId="4214BB47" w14:textId="77777777" w:rsidR="00A85F47" w:rsidRDefault="00A85F47">
      <w:pPr>
        <w:pStyle w:val="BodyText"/>
        <w:kinsoku w:val="0"/>
        <w:overflowPunct w:val="0"/>
        <w:spacing w:before="8"/>
        <w:ind w:left="0"/>
        <w:rPr>
          <w:sz w:val="13"/>
          <w:szCs w:val="13"/>
        </w:rPr>
      </w:pPr>
    </w:p>
    <w:p w14:paraId="30617B65"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6C79B0C" w14:textId="77777777" w:rsidR="00A85F47" w:rsidRDefault="00A85F47">
      <w:pPr>
        <w:pStyle w:val="BodyText"/>
        <w:kinsoku w:val="0"/>
        <w:overflowPunct w:val="0"/>
        <w:spacing w:before="4"/>
        <w:ind w:left="0"/>
        <w:rPr>
          <w:sz w:val="14"/>
          <w:szCs w:val="14"/>
        </w:rPr>
      </w:pPr>
    </w:p>
    <w:p w14:paraId="5293EE87" w14:textId="77777777" w:rsidR="00A85F47" w:rsidRDefault="00A85F47">
      <w:pPr>
        <w:pStyle w:val="BodyText"/>
        <w:kinsoku w:val="0"/>
        <w:overflowPunct w:val="0"/>
        <w:spacing w:before="61"/>
        <w:ind w:right="151"/>
      </w:pPr>
      <w:r>
        <w:rPr>
          <w:spacing w:val="-1"/>
        </w:rPr>
        <w:t>creditors'</w:t>
      </w:r>
      <w:r>
        <w:t xml:space="preserve"> </w:t>
      </w:r>
      <w:r>
        <w:rPr>
          <w:spacing w:val="-1"/>
        </w:rPr>
        <w:t>meeting</w:t>
      </w:r>
      <w:r>
        <w:rPr>
          <w:spacing w:val="1"/>
        </w:rPr>
        <w:t xml:space="preserve"> </w:t>
      </w:r>
      <w:r>
        <w:rPr>
          <w:spacing w:val="-2"/>
        </w:rPr>
        <w:t>is</w:t>
      </w:r>
      <w:r>
        <w:rPr>
          <w:spacing w:val="-1"/>
        </w:rPr>
        <w:t xml:space="preserve"> convened</w:t>
      </w:r>
      <w:r>
        <w:rPr>
          <w:spacing w:val="-2"/>
        </w:rPr>
        <w:t xml:space="preserve"> </w:t>
      </w:r>
      <w:r>
        <w:rPr>
          <w:spacing w:val="-1"/>
        </w:rPr>
        <w:t>pursuant</w:t>
      </w:r>
      <w:r>
        <w:rPr>
          <w:spacing w:val="-2"/>
        </w:rPr>
        <w:t xml:space="preserve"> </w:t>
      </w:r>
      <w:r>
        <w:rPr>
          <w:spacing w:val="-1"/>
        </w:rPr>
        <w:t>to Section</w:t>
      </w:r>
      <w:r>
        <w:rPr>
          <w:spacing w:val="-2"/>
        </w:rPr>
        <w:t xml:space="preserve"> </w:t>
      </w:r>
      <w:r>
        <w:rPr>
          <w:spacing w:val="-1"/>
        </w:rPr>
        <w:t>98</w:t>
      </w:r>
      <w:r>
        <w:rPr>
          <w:spacing w:val="-2"/>
        </w:rPr>
        <w:t xml:space="preserve"> </w:t>
      </w:r>
      <w:r>
        <w:t>of</w:t>
      </w:r>
      <w:r>
        <w:rPr>
          <w:spacing w:val="-2"/>
        </w:rPr>
        <w:t xml:space="preserve"> </w:t>
      </w:r>
      <w:r>
        <w:rPr>
          <w:spacing w:val="-1"/>
        </w:rPr>
        <w:t>the</w:t>
      </w:r>
      <w:r>
        <w:rPr>
          <w:spacing w:val="32"/>
        </w:rPr>
        <w:t xml:space="preserve"> </w:t>
      </w:r>
      <w:r>
        <w:rPr>
          <w:spacing w:val="-1"/>
        </w:rPr>
        <w:t>Insolvency</w:t>
      </w:r>
      <w:r>
        <w:rPr>
          <w:spacing w:val="-2"/>
        </w:rPr>
        <w:t xml:space="preserve"> </w:t>
      </w:r>
      <w:r>
        <w:t>Act</w:t>
      </w:r>
      <w:r>
        <w:rPr>
          <w:spacing w:val="-2"/>
        </w:rPr>
        <w:t xml:space="preserve"> 1986;</w:t>
      </w:r>
      <w:r>
        <w:rPr>
          <w:spacing w:val="2"/>
        </w:rPr>
        <w:t xml:space="preserve"> </w:t>
      </w:r>
      <w:r>
        <w:t>or</w:t>
      </w:r>
    </w:p>
    <w:p w14:paraId="1032A2B6" w14:textId="77777777" w:rsidR="00A85F47" w:rsidRDefault="00A85F47">
      <w:pPr>
        <w:pStyle w:val="BodyText"/>
        <w:kinsoku w:val="0"/>
        <w:overflowPunct w:val="0"/>
        <w:spacing w:before="8"/>
        <w:ind w:left="0"/>
        <w:rPr>
          <w:sz w:val="19"/>
          <w:szCs w:val="19"/>
        </w:rPr>
      </w:pPr>
    </w:p>
    <w:p w14:paraId="0198E8A7" w14:textId="77777777" w:rsidR="00A85F47" w:rsidRDefault="00A85F47" w:rsidP="00DE0CAC">
      <w:pPr>
        <w:pStyle w:val="BodyText"/>
        <w:numPr>
          <w:ilvl w:val="3"/>
          <w:numId w:val="23"/>
        </w:numPr>
        <w:tabs>
          <w:tab w:val="left" w:pos="3787"/>
        </w:tabs>
        <w:kinsoku w:val="0"/>
        <w:overflowPunct w:val="0"/>
        <w:ind w:left="3786" w:right="793" w:hanging="1135"/>
      </w:pPr>
      <w:bookmarkStart w:id="385" w:name="d)_a_receiver,_administrative_receiver_o"/>
      <w:bookmarkEnd w:id="385"/>
      <w:r>
        <w:t>a</w:t>
      </w:r>
      <w:r>
        <w:rPr>
          <w:spacing w:val="-2"/>
        </w:rPr>
        <w:t xml:space="preserve"> </w:t>
      </w:r>
      <w:r>
        <w:rPr>
          <w:spacing w:val="-1"/>
        </w:rPr>
        <w:t>receiver,</w:t>
      </w:r>
      <w:r>
        <w:rPr>
          <w:spacing w:val="-2"/>
        </w:rPr>
        <w:t xml:space="preserve"> </w:t>
      </w:r>
      <w:r>
        <w:rPr>
          <w:spacing w:val="-1"/>
        </w:rPr>
        <w:t>administrative receiver</w:t>
      </w:r>
      <w:r>
        <w:rPr>
          <w:spacing w:val="-2"/>
        </w:rPr>
        <w:t xml:space="preserve"> </w:t>
      </w:r>
      <w:r>
        <w:t>or</w:t>
      </w:r>
      <w:r>
        <w:rPr>
          <w:spacing w:val="-2"/>
        </w:rPr>
        <w:t xml:space="preserve"> </w:t>
      </w:r>
      <w:r>
        <w:rPr>
          <w:spacing w:val="-1"/>
        </w:rPr>
        <w:t>similar</w:t>
      </w:r>
      <w:r>
        <w:rPr>
          <w:spacing w:val="-2"/>
        </w:rPr>
        <w:t xml:space="preserve"> </w:t>
      </w:r>
      <w:r>
        <w:rPr>
          <w:spacing w:val="-1"/>
        </w:rPr>
        <w:t>officer</w:t>
      </w:r>
      <w:r>
        <w:rPr>
          <w:spacing w:val="-2"/>
        </w:rPr>
        <w:t xml:space="preserve"> </w:t>
      </w:r>
      <w:r>
        <w:rPr>
          <w:spacing w:val="-3"/>
        </w:rPr>
        <w:t>is</w:t>
      </w:r>
      <w:r>
        <w:rPr>
          <w:spacing w:val="32"/>
        </w:rPr>
        <w:t xml:space="preserve"> </w:t>
      </w:r>
      <w:r>
        <w:rPr>
          <w:spacing w:val="-1"/>
        </w:rPr>
        <w:t>appointed</w:t>
      </w:r>
      <w:r>
        <w:rPr>
          <w:spacing w:val="-2"/>
        </w:rPr>
        <w:t xml:space="preserve"> </w:t>
      </w:r>
      <w:r>
        <w:rPr>
          <w:spacing w:val="-1"/>
        </w:rPr>
        <w:t>over</w:t>
      </w:r>
      <w:r>
        <w:rPr>
          <w:spacing w:val="-2"/>
        </w:rPr>
        <w:t xml:space="preserve"> </w:t>
      </w:r>
      <w:r>
        <w:rPr>
          <w:spacing w:val="-1"/>
        </w:rPr>
        <w:t xml:space="preserve">the whole </w:t>
      </w:r>
      <w:r>
        <w:t>or</w:t>
      </w:r>
      <w:r>
        <w:rPr>
          <w:spacing w:val="-2"/>
        </w:rPr>
        <w:t xml:space="preserve"> </w:t>
      </w:r>
      <w:r>
        <w:rPr>
          <w:spacing w:val="-1"/>
        </w:rPr>
        <w:t>any</w:t>
      </w:r>
      <w:r>
        <w:rPr>
          <w:spacing w:val="-2"/>
        </w:rPr>
        <w:t xml:space="preserve"> </w:t>
      </w:r>
      <w:r>
        <w:rPr>
          <w:spacing w:val="-1"/>
        </w:rPr>
        <w:t>part</w:t>
      </w:r>
      <w:r>
        <w:rPr>
          <w:spacing w:val="-2"/>
        </w:rPr>
        <w:t xml:space="preserve"> </w:t>
      </w:r>
      <w:r>
        <w:t xml:space="preserve">of </w:t>
      </w:r>
      <w:r>
        <w:rPr>
          <w:spacing w:val="-2"/>
        </w:rPr>
        <w:t>its</w:t>
      </w:r>
      <w:r>
        <w:rPr>
          <w:spacing w:val="1"/>
        </w:rPr>
        <w:t xml:space="preserve"> </w:t>
      </w:r>
      <w:r>
        <w:rPr>
          <w:spacing w:val="-1"/>
        </w:rPr>
        <w:t xml:space="preserve">business </w:t>
      </w:r>
      <w:r>
        <w:t>or</w:t>
      </w:r>
      <w:r>
        <w:rPr>
          <w:spacing w:val="29"/>
        </w:rPr>
        <w:t xml:space="preserve"> </w:t>
      </w:r>
      <w:r>
        <w:rPr>
          <w:spacing w:val="-1"/>
        </w:rPr>
        <w:t xml:space="preserve">assets; </w:t>
      </w:r>
      <w:r>
        <w:t>or</w:t>
      </w:r>
    </w:p>
    <w:p w14:paraId="6221FB8C" w14:textId="77777777" w:rsidR="00A85F47" w:rsidRDefault="00A85F47">
      <w:pPr>
        <w:pStyle w:val="BodyText"/>
        <w:kinsoku w:val="0"/>
        <w:overflowPunct w:val="0"/>
        <w:spacing w:before="8"/>
        <w:ind w:left="0"/>
        <w:rPr>
          <w:sz w:val="19"/>
          <w:szCs w:val="19"/>
        </w:rPr>
      </w:pPr>
    </w:p>
    <w:p w14:paraId="4CBC227F" w14:textId="77777777" w:rsidR="00A85F47" w:rsidRDefault="00A85F47" w:rsidP="00DE0CAC">
      <w:pPr>
        <w:pStyle w:val="BodyText"/>
        <w:numPr>
          <w:ilvl w:val="3"/>
          <w:numId w:val="23"/>
        </w:numPr>
        <w:tabs>
          <w:tab w:val="left" w:pos="3787"/>
        </w:tabs>
        <w:kinsoku w:val="0"/>
        <w:overflowPunct w:val="0"/>
        <w:ind w:left="3786" w:right="315" w:hanging="1135"/>
      </w:pPr>
      <w:bookmarkStart w:id="386" w:name="e)_an_application_order_is_made_either_f"/>
      <w:bookmarkEnd w:id="386"/>
      <w:r>
        <w:rPr>
          <w:spacing w:val="-1"/>
        </w:rPr>
        <w:t>an</w:t>
      </w:r>
      <w:r>
        <w:rPr>
          <w:spacing w:val="-2"/>
        </w:rPr>
        <w:t xml:space="preserve"> </w:t>
      </w:r>
      <w:r>
        <w:rPr>
          <w:spacing w:val="-1"/>
        </w:rPr>
        <w:t>application</w:t>
      </w:r>
      <w:r>
        <w:rPr>
          <w:spacing w:val="-2"/>
        </w:rPr>
        <w:t xml:space="preserve"> </w:t>
      </w:r>
      <w:r>
        <w:rPr>
          <w:spacing w:val="-1"/>
        </w:rPr>
        <w:t>order</w:t>
      </w:r>
      <w:r>
        <w:rPr>
          <w:spacing w:val="1"/>
        </w:rPr>
        <w:t xml:space="preserve"> </w:t>
      </w:r>
      <w:r>
        <w:rPr>
          <w:spacing w:val="-1"/>
        </w:rPr>
        <w:t>is made either</w:t>
      </w:r>
      <w:r>
        <w:rPr>
          <w:spacing w:val="-2"/>
        </w:rPr>
        <w:t xml:space="preserve"> </w:t>
      </w:r>
      <w:r>
        <w:rPr>
          <w:spacing w:val="-1"/>
        </w:rPr>
        <w:t>for</w:t>
      </w:r>
      <w:r>
        <w:rPr>
          <w:spacing w:val="-2"/>
        </w:rPr>
        <w:t xml:space="preserve"> </w:t>
      </w:r>
      <w:r>
        <w:rPr>
          <w:spacing w:val="-1"/>
        </w:rPr>
        <w:t>the</w:t>
      </w:r>
      <w:r>
        <w:rPr>
          <w:spacing w:val="2"/>
        </w:rPr>
        <w:t xml:space="preserve"> </w:t>
      </w:r>
      <w:r>
        <w:rPr>
          <w:spacing w:val="-1"/>
        </w:rPr>
        <w:t>appointment</w:t>
      </w:r>
      <w:r>
        <w:rPr>
          <w:spacing w:val="-2"/>
        </w:rPr>
        <w:t xml:space="preserve"> </w:t>
      </w:r>
      <w:r>
        <w:t>of</w:t>
      </w:r>
      <w:r>
        <w:rPr>
          <w:spacing w:val="25"/>
        </w:rPr>
        <w:t xml:space="preserve"> </w:t>
      </w:r>
      <w:r>
        <w:rPr>
          <w:spacing w:val="-1"/>
        </w:rPr>
        <w:t>an</w:t>
      </w:r>
      <w:r>
        <w:rPr>
          <w:spacing w:val="-2"/>
        </w:rPr>
        <w:t xml:space="preserve"> </w:t>
      </w:r>
      <w:r>
        <w:rPr>
          <w:spacing w:val="-1"/>
        </w:rPr>
        <w:t>administrator</w:t>
      </w:r>
      <w:r>
        <w:rPr>
          <w:spacing w:val="-2"/>
        </w:rPr>
        <w:t xml:space="preserve"> </w:t>
      </w:r>
      <w:r>
        <w:t>or</w:t>
      </w:r>
      <w:r>
        <w:rPr>
          <w:spacing w:val="-2"/>
        </w:rPr>
        <w:t xml:space="preserve"> </w:t>
      </w:r>
      <w:r>
        <w:t>for</w:t>
      </w:r>
      <w:r>
        <w:rPr>
          <w:spacing w:val="-2"/>
        </w:rPr>
        <w:t xml:space="preserve"> </w:t>
      </w:r>
      <w:r>
        <w:rPr>
          <w:spacing w:val="-1"/>
        </w:rPr>
        <w:t>an</w:t>
      </w:r>
      <w:r>
        <w:rPr>
          <w:spacing w:val="-2"/>
        </w:rPr>
        <w:t xml:space="preserve"> </w:t>
      </w:r>
      <w:r>
        <w:rPr>
          <w:spacing w:val="-1"/>
        </w:rPr>
        <w:t>administration</w:t>
      </w:r>
      <w:r>
        <w:rPr>
          <w:spacing w:val="-2"/>
        </w:rPr>
        <w:t xml:space="preserve"> </w:t>
      </w:r>
      <w:r>
        <w:rPr>
          <w:spacing w:val="-1"/>
        </w:rPr>
        <w:t>order,</w:t>
      </w:r>
      <w:r>
        <w:rPr>
          <w:spacing w:val="-2"/>
        </w:rPr>
        <w:t xml:space="preserve"> </w:t>
      </w:r>
      <w:r>
        <w:rPr>
          <w:spacing w:val="-1"/>
        </w:rPr>
        <w:t>an</w:t>
      </w:r>
      <w:r>
        <w:rPr>
          <w:spacing w:val="28"/>
        </w:rPr>
        <w:t xml:space="preserve"> </w:t>
      </w:r>
      <w:r>
        <w:rPr>
          <w:spacing w:val="-1"/>
        </w:rPr>
        <w:t>administrator</w:t>
      </w:r>
      <w:r>
        <w:rPr>
          <w:spacing w:val="1"/>
        </w:rPr>
        <w:t xml:space="preserve"> </w:t>
      </w:r>
      <w:r>
        <w:rPr>
          <w:spacing w:val="-2"/>
        </w:rPr>
        <w:t>is</w:t>
      </w:r>
      <w:r>
        <w:rPr>
          <w:spacing w:val="-1"/>
        </w:rPr>
        <w:t xml:space="preserve"> appointed,</w:t>
      </w:r>
      <w:r>
        <w:rPr>
          <w:spacing w:val="-2"/>
        </w:rPr>
        <w:t xml:space="preserve"> </w:t>
      </w:r>
      <w:r>
        <w:t>or</w:t>
      </w:r>
      <w:r>
        <w:rPr>
          <w:spacing w:val="-2"/>
        </w:rPr>
        <w:t xml:space="preserve"> </w:t>
      </w:r>
      <w:r>
        <w:rPr>
          <w:spacing w:val="-1"/>
        </w:rPr>
        <w:t xml:space="preserve">notice </w:t>
      </w:r>
      <w:r>
        <w:t xml:space="preserve">of </w:t>
      </w:r>
      <w:r>
        <w:rPr>
          <w:spacing w:val="-1"/>
        </w:rPr>
        <w:t>intention</w:t>
      </w:r>
      <w:r>
        <w:rPr>
          <w:spacing w:val="-2"/>
        </w:rPr>
        <w:t xml:space="preserve"> </w:t>
      </w:r>
      <w:r>
        <w:rPr>
          <w:spacing w:val="-1"/>
        </w:rPr>
        <w:t>to appoint</w:t>
      </w:r>
      <w:r>
        <w:rPr>
          <w:spacing w:val="27"/>
        </w:rPr>
        <w:t xml:space="preserve"> </w:t>
      </w:r>
      <w:r>
        <w:rPr>
          <w:spacing w:val="-1"/>
        </w:rPr>
        <w:t>an</w:t>
      </w:r>
      <w:r>
        <w:rPr>
          <w:spacing w:val="-2"/>
        </w:rPr>
        <w:t xml:space="preserve"> </w:t>
      </w:r>
      <w:r>
        <w:rPr>
          <w:spacing w:val="-1"/>
        </w:rPr>
        <w:t>administrator</w:t>
      </w:r>
      <w:r>
        <w:rPr>
          <w:spacing w:val="1"/>
        </w:rPr>
        <w:t xml:space="preserve"> </w:t>
      </w:r>
      <w:r>
        <w:rPr>
          <w:spacing w:val="-2"/>
        </w:rPr>
        <w:t>is</w:t>
      </w:r>
      <w:r>
        <w:rPr>
          <w:spacing w:val="-1"/>
        </w:rPr>
        <w:t xml:space="preserve"> given; </w:t>
      </w:r>
      <w:r>
        <w:t>or</w:t>
      </w:r>
    </w:p>
    <w:p w14:paraId="68843202" w14:textId="77777777" w:rsidR="00A85F47" w:rsidRDefault="00A85F47">
      <w:pPr>
        <w:pStyle w:val="BodyText"/>
        <w:kinsoku w:val="0"/>
        <w:overflowPunct w:val="0"/>
        <w:spacing w:before="8"/>
        <w:ind w:left="0"/>
        <w:rPr>
          <w:sz w:val="19"/>
          <w:szCs w:val="19"/>
        </w:rPr>
      </w:pPr>
    </w:p>
    <w:p w14:paraId="327F68B2" w14:textId="77777777" w:rsidR="00A85F47" w:rsidRDefault="00A85F47" w:rsidP="00DE0CAC">
      <w:pPr>
        <w:pStyle w:val="BodyText"/>
        <w:numPr>
          <w:ilvl w:val="3"/>
          <w:numId w:val="23"/>
        </w:numPr>
        <w:tabs>
          <w:tab w:val="left" w:pos="3787"/>
        </w:tabs>
        <w:kinsoku w:val="0"/>
        <w:overflowPunct w:val="0"/>
        <w:ind w:left="3786" w:right="171" w:hanging="1135"/>
      </w:pPr>
      <w:bookmarkStart w:id="387" w:name="f)_it_is_or_becomes_insolvent_within_the"/>
      <w:bookmarkEnd w:id="387"/>
      <w:r>
        <w:rPr>
          <w:spacing w:val="-2"/>
        </w:rPr>
        <w:t>it</w:t>
      </w:r>
      <w:r>
        <w:rPr>
          <w:spacing w:val="3"/>
        </w:rPr>
        <w:t xml:space="preserve"> </w:t>
      </w:r>
      <w:r>
        <w:rPr>
          <w:spacing w:val="-2"/>
        </w:rPr>
        <w:t>is</w:t>
      </w:r>
      <w:r>
        <w:rPr>
          <w:spacing w:val="-1"/>
        </w:rPr>
        <w:t xml:space="preserve"> </w:t>
      </w:r>
      <w:r>
        <w:t>or</w:t>
      </w:r>
      <w:r>
        <w:rPr>
          <w:spacing w:val="-2"/>
        </w:rPr>
        <w:t xml:space="preserve"> </w:t>
      </w:r>
      <w:r>
        <w:rPr>
          <w:spacing w:val="-1"/>
        </w:rPr>
        <w:t>becomes insolvent</w:t>
      </w:r>
      <w:r>
        <w:rPr>
          <w:spacing w:val="-2"/>
        </w:rPr>
        <w:t xml:space="preserve"> </w:t>
      </w:r>
      <w:r>
        <w:rPr>
          <w:spacing w:val="-1"/>
        </w:rPr>
        <w:t>within</w:t>
      </w:r>
      <w:r>
        <w:rPr>
          <w:spacing w:val="-2"/>
        </w:rPr>
        <w:t xml:space="preserve"> </w:t>
      </w:r>
      <w:r>
        <w:rPr>
          <w:spacing w:val="-1"/>
        </w:rPr>
        <w:t>the meaning</w:t>
      </w:r>
      <w:r>
        <w:rPr>
          <w:spacing w:val="-2"/>
        </w:rPr>
        <w:t xml:space="preserve"> </w:t>
      </w:r>
      <w:r>
        <w:t>of</w:t>
      </w:r>
      <w:r>
        <w:rPr>
          <w:spacing w:val="-2"/>
        </w:rPr>
        <w:t xml:space="preserve"> </w:t>
      </w:r>
      <w:r>
        <w:rPr>
          <w:spacing w:val="-1"/>
        </w:rPr>
        <w:t>Section</w:t>
      </w:r>
      <w:r>
        <w:rPr>
          <w:spacing w:val="-2"/>
        </w:rPr>
        <w:t xml:space="preserve"> </w:t>
      </w:r>
      <w:r>
        <w:rPr>
          <w:spacing w:val="-1"/>
        </w:rPr>
        <w:t>123</w:t>
      </w:r>
      <w:r>
        <w:rPr>
          <w:spacing w:val="35"/>
        </w:rPr>
        <w:t xml:space="preserve"> </w:t>
      </w:r>
      <w:r>
        <w:t>of</w:t>
      </w:r>
      <w:r>
        <w:rPr>
          <w:spacing w:val="-2"/>
        </w:rPr>
        <w:t xml:space="preserve"> </w:t>
      </w:r>
      <w:r>
        <w:rPr>
          <w:spacing w:val="-1"/>
        </w:rPr>
        <w:t>the Insolvency</w:t>
      </w:r>
      <w:r>
        <w:rPr>
          <w:spacing w:val="-2"/>
        </w:rPr>
        <w:t xml:space="preserve"> </w:t>
      </w:r>
      <w:r>
        <w:t>Act</w:t>
      </w:r>
      <w:r>
        <w:rPr>
          <w:spacing w:val="-2"/>
        </w:rPr>
        <w:t xml:space="preserve"> 1986;</w:t>
      </w:r>
      <w:r>
        <w:rPr>
          <w:spacing w:val="-1"/>
        </w:rPr>
        <w:t xml:space="preserve"> </w:t>
      </w:r>
      <w:r>
        <w:t>or</w:t>
      </w:r>
    </w:p>
    <w:p w14:paraId="5CE032B4" w14:textId="77777777" w:rsidR="00A85F47" w:rsidRDefault="00A85F47">
      <w:pPr>
        <w:pStyle w:val="BodyText"/>
        <w:kinsoku w:val="0"/>
        <w:overflowPunct w:val="0"/>
        <w:spacing w:before="10"/>
        <w:ind w:left="0"/>
        <w:rPr>
          <w:sz w:val="19"/>
          <w:szCs w:val="19"/>
        </w:rPr>
      </w:pPr>
    </w:p>
    <w:p w14:paraId="20060C84" w14:textId="77777777" w:rsidR="00A85F47" w:rsidRDefault="00A85F47" w:rsidP="00DE0CAC">
      <w:pPr>
        <w:pStyle w:val="BodyText"/>
        <w:numPr>
          <w:ilvl w:val="3"/>
          <w:numId w:val="23"/>
        </w:numPr>
        <w:tabs>
          <w:tab w:val="left" w:pos="3786"/>
        </w:tabs>
        <w:kinsoku w:val="0"/>
        <w:overflowPunct w:val="0"/>
        <w:ind w:left="3785" w:right="261" w:hanging="1135"/>
      </w:pPr>
      <w:bookmarkStart w:id="388" w:name="g)_being_a_&quot;small_company&quot;_within_the_me"/>
      <w:bookmarkStart w:id="389" w:name="bookmark19"/>
      <w:bookmarkEnd w:id="388"/>
      <w:bookmarkEnd w:id="389"/>
      <w:r>
        <w:rPr>
          <w:spacing w:val="-1"/>
        </w:rPr>
        <w:t>being</w:t>
      </w:r>
      <w:r>
        <w:rPr>
          <w:spacing w:val="-2"/>
        </w:rPr>
        <w:t xml:space="preserve"> </w:t>
      </w:r>
      <w:r>
        <w:t>a</w:t>
      </w:r>
      <w:r>
        <w:rPr>
          <w:spacing w:val="1"/>
        </w:rPr>
        <w:t xml:space="preserve"> </w:t>
      </w:r>
      <w:r>
        <w:rPr>
          <w:spacing w:val="-1"/>
        </w:rPr>
        <w:t>"small</w:t>
      </w:r>
      <w:r>
        <w:rPr>
          <w:spacing w:val="-4"/>
        </w:rPr>
        <w:t xml:space="preserve"> </w:t>
      </w:r>
      <w:r>
        <w:rPr>
          <w:spacing w:val="-1"/>
        </w:rPr>
        <w:t>company"</w:t>
      </w:r>
      <w:r>
        <w:rPr>
          <w:spacing w:val="-2"/>
        </w:rPr>
        <w:t xml:space="preserve"> </w:t>
      </w:r>
      <w:r>
        <w:rPr>
          <w:spacing w:val="-1"/>
        </w:rPr>
        <w:t>within</w:t>
      </w:r>
      <w:r>
        <w:rPr>
          <w:spacing w:val="-2"/>
        </w:rPr>
        <w:t xml:space="preserve"> </w:t>
      </w:r>
      <w:r>
        <w:rPr>
          <w:spacing w:val="-1"/>
        </w:rPr>
        <w:t>the meaning</w:t>
      </w:r>
      <w:r>
        <w:rPr>
          <w:spacing w:val="-2"/>
        </w:rPr>
        <w:t xml:space="preserve"> </w:t>
      </w:r>
      <w:r>
        <w:t>of</w:t>
      </w:r>
      <w:r>
        <w:rPr>
          <w:spacing w:val="-2"/>
        </w:rPr>
        <w:t xml:space="preserve"> </w:t>
      </w:r>
      <w:r>
        <w:rPr>
          <w:spacing w:val="-1"/>
        </w:rPr>
        <w:t>section</w:t>
      </w:r>
      <w:r>
        <w:rPr>
          <w:spacing w:val="29"/>
        </w:rPr>
        <w:t xml:space="preserve"> </w:t>
      </w:r>
      <w:r>
        <w:rPr>
          <w:spacing w:val="-2"/>
        </w:rPr>
        <w:t>82(3)</w:t>
      </w:r>
      <w:r>
        <w:rPr>
          <w:spacing w:val="-1"/>
        </w:rPr>
        <w:t xml:space="preserve"> </w:t>
      </w:r>
      <w:r>
        <w:t>of</w:t>
      </w:r>
      <w:r>
        <w:rPr>
          <w:spacing w:val="-2"/>
        </w:rPr>
        <w:t xml:space="preserve"> </w:t>
      </w:r>
      <w:r>
        <w:rPr>
          <w:spacing w:val="-1"/>
        </w:rPr>
        <w:t xml:space="preserve">the Companies </w:t>
      </w:r>
      <w:r>
        <w:t>Act</w:t>
      </w:r>
      <w:r>
        <w:rPr>
          <w:spacing w:val="-2"/>
        </w:rPr>
        <w:t xml:space="preserve"> 2006, </w:t>
      </w:r>
      <w:r>
        <w:t>a</w:t>
      </w:r>
      <w:r>
        <w:rPr>
          <w:spacing w:val="1"/>
        </w:rPr>
        <w:t xml:space="preserve"> </w:t>
      </w:r>
      <w:r>
        <w:rPr>
          <w:spacing w:val="-1"/>
        </w:rPr>
        <w:t>moratorium</w:t>
      </w:r>
      <w:r>
        <w:rPr>
          <w:spacing w:val="-2"/>
        </w:rPr>
        <w:t xml:space="preserve"> </w:t>
      </w:r>
      <w:r>
        <w:rPr>
          <w:spacing w:val="-1"/>
        </w:rPr>
        <w:t>comes</w:t>
      </w:r>
      <w:r>
        <w:rPr>
          <w:spacing w:val="8"/>
        </w:rPr>
        <w:t xml:space="preserve"> </w:t>
      </w:r>
      <w:r>
        <w:rPr>
          <w:spacing w:val="-2"/>
        </w:rPr>
        <w:t>into</w:t>
      </w:r>
      <w:r>
        <w:rPr>
          <w:spacing w:val="35"/>
        </w:rPr>
        <w:t xml:space="preserve"> </w:t>
      </w:r>
      <w:r>
        <w:rPr>
          <w:spacing w:val="-1"/>
        </w:rPr>
        <w:t>force pursuant</w:t>
      </w:r>
      <w:r>
        <w:rPr>
          <w:spacing w:val="-2"/>
        </w:rPr>
        <w:t xml:space="preserve"> </w:t>
      </w:r>
      <w:r>
        <w:rPr>
          <w:spacing w:val="-1"/>
        </w:rPr>
        <w:t xml:space="preserve">to Schedule </w:t>
      </w:r>
      <w:r>
        <w:t>A1</w:t>
      </w:r>
      <w:r>
        <w:rPr>
          <w:spacing w:val="-2"/>
        </w:rPr>
        <w:t xml:space="preserve"> </w:t>
      </w:r>
      <w:r>
        <w:t>of</w:t>
      </w:r>
      <w:r>
        <w:rPr>
          <w:spacing w:val="-2"/>
        </w:rPr>
        <w:t xml:space="preserve"> </w:t>
      </w:r>
      <w:r>
        <w:rPr>
          <w:spacing w:val="-1"/>
        </w:rPr>
        <w:t>the Insolvency</w:t>
      </w:r>
      <w:r>
        <w:rPr>
          <w:spacing w:val="-2"/>
        </w:rPr>
        <w:t xml:space="preserve"> </w:t>
      </w:r>
      <w:r>
        <w:t>Act</w:t>
      </w:r>
      <w:r>
        <w:rPr>
          <w:spacing w:val="-2"/>
        </w:rPr>
        <w:t xml:space="preserve"> 1986;</w:t>
      </w:r>
      <w:r>
        <w:rPr>
          <w:spacing w:val="31"/>
        </w:rPr>
        <w:t xml:space="preserve"> </w:t>
      </w:r>
      <w:r>
        <w:t>or</w:t>
      </w:r>
    </w:p>
    <w:p w14:paraId="231AF7BA" w14:textId="77777777" w:rsidR="00A85F47" w:rsidRDefault="00A85F47">
      <w:pPr>
        <w:pStyle w:val="BodyText"/>
        <w:kinsoku w:val="0"/>
        <w:overflowPunct w:val="0"/>
        <w:spacing w:before="8"/>
        <w:ind w:left="0"/>
        <w:rPr>
          <w:sz w:val="19"/>
          <w:szCs w:val="19"/>
        </w:rPr>
      </w:pPr>
    </w:p>
    <w:p w14:paraId="5C9E50E4" w14:textId="77777777" w:rsidR="00A85F47" w:rsidRDefault="00A85F47" w:rsidP="00DE0CAC">
      <w:pPr>
        <w:pStyle w:val="BodyText"/>
        <w:numPr>
          <w:ilvl w:val="3"/>
          <w:numId w:val="23"/>
        </w:numPr>
        <w:tabs>
          <w:tab w:val="left" w:pos="3786"/>
        </w:tabs>
        <w:kinsoku w:val="0"/>
        <w:overflowPunct w:val="0"/>
        <w:ind w:left="3785" w:right="571" w:hanging="1135"/>
      </w:pPr>
      <w:bookmarkStart w:id="390" w:name="h)_any_event_similar_to_those_listed_in_"/>
      <w:bookmarkEnd w:id="390"/>
      <w:r>
        <w:rPr>
          <w:spacing w:val="-1"/>
        </w:rPr>
        <w:t>any</w:t>
      </w:r>
      <w:r>
        <w:rPr>
          <w:spacing w:val="-2"/>
        </w:rPr>
        <w:t xml:space="preserve"> </w:t>
      </w:r>
      <w:r>
        <w:rPr>
          <w:spacing w:val="-1"/>
        </w:rPr>
        <w:t>event</w:t>
      </w:r>
      <w:r>
        <w:rPr>
          <w:spacing w:val="-2"/>
        </w:rPr>
        <w:t xml:space="preserve"> </w:t>
      </w:r>
      <w:r>
        <w:rPr>
          <w:spacing w:val="-1"/>
        </w:rPr>
        <w:t>similar</w:t>
      </w:r>
      <w:r>
        <w:rPr>
          <w:spacing w:val="-2"/>
        </w:rPr>
        <w:t xml:space="preserve"> </w:t>
      </w:r>
      <w:r>
        <w:rPr>
          <w:spacing w:val="-1"/>
        </w:rPr>
        <w:t xml:space="preserve">to </w:t>
      </w:r>
      <w:r>
        <w:t>those</w:t>
      </w:r>
      <w:r>
        <w:rPr>
          <w:spacing w:val="-1"/>
        </w:rPr>
        <w:t xml:space="preserve"> listed</w:t>
      </w:r>
      <w:r>
        <w:rPr>
          <w:spacing w:val="1"/>
        </w:rPr>
        <w:t xml:space="preserve"> </w:t>
      </w:r>
      <w:r>
        <w:rPr>
          <w:spacing w:val="-2"/>
        </w:rPr>
        <w:t xml:space="preserve">in </w:t>
      </w:r>
      <w:r>
        <w:rPr>
          <w:spacing w:val="-1"/>
        </w:rPr>
        <w:t>clause a)</w:t>
      </w:r>
      <w:r>
        <w:t xml:space="preserve"> </w:t>
      </w:r>
      <w:r>
        <w:rPr>
          <w:spacing w:val="-1"/>
        </w:rPr>
        <w:t xml:space="preserve">to </w:t>
      </w:r>
      <w:hyperlink w:anchor="bookmark19" w:history="1">
        <w:r>
          <w:rPr>
            <w:spacing w:val="-1"/>
          </w:rPr>
          <w:t>g)</w:t>
        </w:r>
      </w:hyperlink>
      <w:r>
        <w:rPr>
          <w:spacing w:val="-1"/>
        </w:rPr>
        <w:t xml:space="preserve"> occurs</w:t>
      </w:r>
      <w:r>
        <w:rPr>
          <w:spacing w:val="37"/>
        </w:rPr>
        <w:t xml:space="preserve"> </w:t>
      </w:r>
      <w:r>
        <w:rPr>
          <w:spacing w:val="-1"/>
        </w:rPr>
        <w:t>under</w:t>
      </w:r>
      <w:r>
        <w:rPr>
          <w:spacing w:val="-2"/>
        </w:rPr>
        <w:t xml:space="preserve"> </w:t>
      </w:r>
      <w:r>
        <w:rPr>
          <w:spacing w:val="-1"/>
        </w:rPr>
        <w:t xml:space="preserve">the </w:t>
      </w:r>
      <w:r>
        <w:rPr>
          <w:spacing w:val="-2"/>
        </w:rPr>
        <w:t>law</w:t>
      </w:r>
      <w:r>
        <w:rPr>
          <w:spacing w:val="1"/>
        </w:rPr>
        <w:t xml:space="preserve"> </w:t>
      </w:r>
      <w:r>
        <w:t>of</w:t>
      </w:r>
      <w:r>
        <w:rPr>
          <w:spacing w:val="-2"/>
        </w:rPr>
        <w:t xml:space="preserve"> </w:t>
      </w:r>
      <w:r>
        <w:rPr>
          <w:spacing w:val="-1"/>
        </w:rPr>
        <w:t>any</w:t>
      </w:r>
      <w:r>
        <w:t xml:space="preserve"> </w:t>
      </w:r>
      <w:r>
        <w:rPr>
          <w:spacing w:val="-1"/>
        </w:rPr>
        <w:t>other</w:t>
      </w:r>
      <w:r>
        <w:rPr>
          <w:spacing w:val="-2"/>
        </w:rPr>
        <w:t xml:space="preserve"> </w:t>
      </w:r>
      <w:r>
        <w:rPr>
          <w:spacing w:val="-1"/>
        </w:rPr>
        <w:t>jurisdiction.</w:t>
      </w:r>
    </w:p>
    <w:p w14:paraId="40922F1E" w14:textId="77777777" w:rsidR="00A85F47" w:rsidRDefault="00A85F47">
      <w:pPr>
        <w:pStyle w:val="BodyText"/>
        <w:kinsoku w:val="0"/>
        <w:overflowPunct w:val="0"/>
        <w:spacing w:before="8"/>
        <w:ind w:left="0"/>
        <w:rPr>
          <w:sz w:val="19"/>
          <w:szCs w:val="19"/>
        </w:rPr>
      </w:pPr>
    </w:p>
    <w:p w14:paraId="43266824" w14:textId="77777777" w:rsidR="00A85F47" w:rsidRDefault="00A85F47" w:rsidP="00DE0CAC">
      <w:pPr>
        <w:pStyle w:val="BodyText"/>
        <w:numPr>
          <w:ilvl w:val="2"/>
          <w:numId w:val="23"/>
        </w:numPr>
        <w:tabs>
          <w:tab w:val="left" w:pos="2598"/>
        </w:tabs>
        <w:kinsoku w:val="0"/>
        <w:overflowPunct w:val="0"/>
        <w:ind w:left="2597" w:right="550"/>
      </w:pPr>
      <w:bookmarkStart w:id="391" w:name="19.1.2_The_Customer_may_terminate_the_Co"/>
      <w:bookmarkEnd w:id="391"/>
      <w:r>
        <w:rPr>
          <w:spacing w:val="-1"/>
        </w:rPr>
        <w:t>The Customer</w:t>
      </w:r>
      <w:r>
        <w:rPr>
          <w:spacing w:val="-2"/>
        </w:rPr>
        <w:t xml:space="preserve"> </w:t>
      </w:r>
      <w:r>
        <w:rPr>
          <w:spacing w:val="-1"/>
        </w:rPr>
        <w:t>may</w:t>
      </w:r>
      <w:r>
        <w:rPr>
          <w:spacing w:val="-2"/>
        </w:rPr>
        <w:t xml:space="preserve"> terminate</w:t>
      </w:r>
      <w:r>
        <w:rPr>
          <w:spacing w:val="-1"/>
        </w:rPr>
        <w:t xml:space="preserve"> the Contract</w:t>
      </w:r>
      <w:r>
        <w:rPr>
          <w:spacing w:val="1"/>
        </w:rPr>
        <w:t xml:space="preserve"> </w:t>
      </w:r>
      <w:r>
        <w:rPr>
          <w:spacing w:val="-2"/>
        </w:rPr>
        <w:t>with</w:t>
      </w:r>
      <w:r>
        <w:rPr>
          <w:spacing w:val="3"/>
        </w:rPr>
        <w:t xml:space="preserve"> </w:t>
      </w:r>
      <w:r>
        <w:rPr>
          <w:spacing w:val="-2"/>
        </w:rPr>
        <w:t>immediate</w:t>
      </w:r>
      <w:r>
        <w:rPr>
          <w:spacing w:val="-1"/>
        </w:rPr>
        <w:t xml:space="preserve"> effect</w:t>
      </w:r>
      <w:r>
        <w:rPr>
          <w:spacing w:val="1"/>
        </w:rPr>
        <w:t xml:space="preserve"> </w:t>
      </w:r>
      <w:r>
        <w:rPr>
          <w:spacing w:val="-1"/>
        </w:rPr>
        <w:t>by</w:t>
      </w:r>
      <w:r>
        <w:rPr>
          <w:spacing w:val="62"/>
        </w:rPr>
        <w:t xml:space="preserve"> </w:t>
      </w:r>
      <w:r>
        <w:rPr>
          <w:spacing w:val="-1"/>
        </w:rPr>
        <w:t>notice</w:t>
      </w:r>
      <w:r>
        <w:rPr>
          <w:spacing w:val="2"/>
        </w:rPr>
        <w:t xml:space="preserve"> </w:t>
      </w:r>
      <w:r>
        <w:rPr>
          <w:spacing w:val="-2"/>
        </w:rPr>
        <w:t xml:space="preserve">in </w:t>
      </w:r>
      <w:r>
        <w:rPr>
          <w:spacing w:val="-1"/>
        </w:rPr>
        <w:t>writing</w:t>
      </w:r>
      <w:r>
        <w:rPr>
          <w:spacing w:val="-2"/>
        </w:rPr>
        <w:t xml:space="preserve"> </w:t>
      </w:r>
      <w:r>
        <w:rPr>
          <w:spacing w:val="-1"/>
        </w:rPr>
        <w:t>where the Service Provider</w:t>
      </w:r>
      <w:r>
        <w:rPr>
          <w:spacing w:val="1"/>
        </w:rPr>
        <w:t xml:space="preserve"> </w:t>
      </w:r>
      <w:r>
        <w:rPr>
          <w:spacing w:val="-2"/>
        </w:rPr>
        <w:t>is</w:t>
      </w:r>
      <w:r>
        <w:rPr>
          <w:spacing w:val="-1"/>
        </w:rPr>
        <w:t xml:space="preserve"> an</w:t>
      </w:r>
      <w:r>
        <w:rPr>
          <w:spacing w:val="3"/>
        </w:rPr>
        <w:t xml:space="preserve"> </w:t>
      </w:r>
      <w:r>
        <w:rPr>
          <w:spacing w:val="-1"/>
        </w:rPr>
        <w:t>individual</w:t>
      </w:r>
      <w:r>
        <w:rPr>
          <w:spacing w:val="-4"/>
        </w:rPr>
        <w:t xml:space="preserve"> </w:t>
      </w:r>
      <w:r>
        <w:rPr>
          <w:spacing w:val="-1"/>
        </w:rPr>
        <w:t>and:</w:t>
      </w:r>
    </w:p>
    <w:p w14:paraId="3376098A" w14:textId="77777777" w:rsidR="00A85F47" w:rsidRDefault="00A85F47">
      <w:pPr>
        <w:pStyle w:val="BodyText"/>
        <w:kinsoku w:val="0"/>
        <w:overflowPunct w:val="0"/>
        <w:spacing w:before="8"/>
        <w:ind w:left="0"/>
        <w:rPr>
          <w:sz w:val="19"/>
          <w:szCs w:val="19"/>
        </w:rPr>
      </w:pPr>
    </w:p>
    <w:p w14:paraId="5258D284" w14:textId="77777777" w:rsidR="00A85F47" w:rsidRDefault="00A85F47" w:rsidP="00DE0CAC">
      <w:pPr>
        <w:pStyle w:val="BodyText"/>
        <w:numPr>
          <w:ilvl w:val="3"/>
          <w:numId w:val="23"/>
        </w:numPr>
        <w:tabs>
          <w:tab w:val="left" w:pos="3786"/>
        </w:tabs>
        <w:kinsoku w:val="0"/>
        <w:overflowPunct w:val="0"/>
        <w:ind w:left="3785" w:right="348" w:hanging="1135"/>
      </w:pPr>
      <w:bookmarkStart w:id="392" w:name="a)_an_application_for_an_interim_order_i"/>
      <w:bookmarkEnd w:id="392"/>
      <w:r>
        <w:rPr>
          <w:spacing w:val="-1"/>
        </w:rPr>
        <w:t>an</w:t>
      </w:r>
      <w:r>
        <w:rPr>
          <w:spacing w:val="-2"/>
        </w:rPr>
        <w:t xml:space="preserve"> </w:t>
      </w:r>
      <w:r>
        <w:rPr>
          <w:spacing w:val="-1"/>
        </w:rPr>
        <w:t>application</w:t>
      </w:r>
      <w:r>
        <w:rPr>
          <w:spacing w:val="-2"/>
        </w:rPr>
        <w:t xml:space="preserve"> </w:t>
      </w:r>
      <w:r>
        <w:rPr>
          <w:spacing w:val="-1"/>
        </w:rPr>
        <w:t>for</w:t>
      </w:r>
      <w:r>
        <w:rPr>
          <w:spacing w:val="-2"/>
        </w:rPr>
        <w:t xml:space="preserve"> </w:t>
      </w:r>
      <w:r>
        <w:rPr>
          <w:spacing w:val="-1"/>
        </w:rPr>
        <w:t>an</w:t>
      </w:r>
      <w:r>
        <w:rPr>
          <w:spacing w:val="1"/>
        </w:rPr>
        <w:t xml:space="preserve"> </w:t>
      </w:r>
      <w:r>
        <w:rPr>
          <w:spacing w:val="-1"/>
        </w:rPr>
        <w:t>interim</w:t>
      </w:r>
      <w:r>
        <w:rPr>
          <w:spacing w:val="-2"/>
        </w:rPr>
        <w:t xml:space="preserve"> </w:t>
      </w:r>
      <w:r>
        <w:rPr>
          <w:spacing w:val="-1"/>
        </w:rPr>
        <w:t>order</w:t>
      </w:r>
      <w:r>
        <w:rPr>
          <w:spacing w:val="1"/>
        </w:rPr>
        <w:t xml:space="preserve"> </w:t>
      </w:r>
      <w:r>
        <w:rPr>
          <w:spacing w:val="-2"/>
        </w:rPr>
        <w:t>is</w:t>
      </w:r>
      <w:r>
        <w:rPr>
          <w:spacing w:val="1"/>
        </w:rPr>
        <w:t xml:space="preserve"> </w:t>
      </w:r>
      <w:r>
        <w:rPr>
          <w:spacing w:val="-1"/>
        </w:rPr>
        <w:t>made</w:t>
      </w:r>
      <w:r>
        <w:rPr>
          <w:spacing w:val="2"/>
        </w:rPr>
        <w:t xml:space="preserve"> </w:t>
      </w:r>
      <w:r>
        <w:rPr>
          <w:spacing w:val="-1"/>
        </w:rPr>
        <w:t>pursuant</w:t>
      </w:r>
      <w:r>
        <w:rPr>
          <w:spacing w:val="-2"/>
        </w:rPr>
        <w:t xml:space="preserve"> </w:t>
      </w:r>
      <w:r>
        <w:rPr>
          <w:spacing w:val="-1"/>
        </w:rPr>
        <w:t>to</w:t>
      </w:r>
      <w:r>
        <w:rPr>
          <w:spacing w:val="30"/>
        </w:rPr>
        <w:t xml:space="preserve"> </w:t>
      </w:r>
      <w:r>
        <w:rPr>
          <w:spacing w:val="-1"/>
        </w:rPr>
        <w:t xml:space="preserve">Sections </w:t>
      </w:r>
      <w:r>
        <w:rPr>
          <w:spacing w:val="-2"/>
        </w:rPr>
        <w:t>252-253</w:t>
      </w:r>
      <w:r>
        <w:t xml:space="preserve"> of</w:t>
      </w:r>
      <w:r>
        <w:rPr>
          <w:spacing w:val="-2"/>
        </w:rPr>
        <w:t xml:space="preserve"> </w:t>
      </w:r>
      <w:r>
        <w:t>the</w:t>
      </w:r>
      <w:r>
        <w:rPr>
          <w:spacing w:val="-1"/>
        </w:rPr>
        <w:t xml:space="preserve"> Insolvency</w:t>
      </w:r>
      <w:r>
        <w:rPr>
          <w:spacing w:val="-2"/>
        </w:rPr>
        <w:t xml:space="preserve"> </w:t>
      </w:r>
      <w:r>
        <w:t>Act</w:t>
      </w:r>
      <w:r>
        <w:rPr>
          <w:spacing w:val="-2"/>
        </w:rPr>
        <w:t xml:space="preserve"> 1986 </w:t>
      </w:r>
      <w:r>
        <w:t>or</w:t>
      </w:r>
      <w:r>
        <w:rPr>
          <w:spacing w:val="-2"/>
        </w:rPr>
        <w:t xml:space="preserve"> </w:t>
      </w:r>
      <w:r>
        <w:t>a</w:t>
      </w:r>
      <w:r>
        <w:rPr>
          <w:spacing w:val="-2"/>
        </w:rPr>
        <w:t xml:space="preserve"> </w:t>
      </w:r>
      <w:r>
        <w:rPr>
          <w:spacing w:val="-1"/>
        </w:rPr>
        <w:t>proposal</w:t>
      </w:r>
      <w:r>
        <w:rPr>
          <w:spacing w:val="37"/>
        </w:rPr>
        <w:t xml:space="preserve"> </w:t>
      </w:r>
      <w:r>
        <w:rPr>
          <w:spacing w:val="-2"/>
        </w:rPr>
        <w:t>is</w:t>
      </w:r>
      <w:r>
        <w:rPr>
          <w:spacing w:val="-1"/>
        </w:rPr>
        <w:t xml:space="preserve"> made</w:t>
      </w:r>
      <w:r>
        <w:rPr>
          <w:spacing w:val="2"/>
        </w:rPr>
        <w:t xml:space="preserve"> </w:t>
      </w:r>
      <w:r>
        <w:rPr>
          <w:spacing w:val="-1"/>
        </w:rPr>
        <w:t>for</w:t>
      </w:r>
      <w:r>
        <w:rPr>
          <w:spacing w:val="-2"/>
        </w:rPr>
        <w:t xml:space="preserve"> </w:t>
      </w:r>
      <w:r>
        <w:rPr>
          <w:spacing w:val="-1"/>
        </w:rPr>
        <w:t>any</w:t>
      </w:r>
      <w:r>
        <w:rPr>
          <w:spacing w:val="-2"/>
        </w:rPr>
        <w:t xml:space="preserve"> </w:t>
      </w:r>
      <w:r>
        <w:rPr>
          <w:spacing w:val="-1"/>
        </w:rPr>
        <w:t>composition</w:t>
      </w:r>
      <w:r>
        <w:rPr>
          <w:spacing w:val="-2"/>
        </w:rPr>
        <w:t xml:space="preserve"> </w:t>
      </w:r>
      <w:r>
        <w:rPr>
          <w:spacing w:val="-1"/>
        </w:rPr>
        <w:t xml:space="preserve">scheme </w:t>
      </w:r>
      <w:r>
        <w:t>or</w:t>
      </w:r>
      <w:r>
        <w:rPr>
          <w:spacing w:val="-2"/>
        </w:rPr>
        <w:t xml:space="preserve"> </w:t>
      </w:r>
      <w:r>
        <w:rPr>
          <w:spacing w:val="-1"/>
        </w:rPr>
        <w:t>arrangement</w:t>
      </w:r>
      <w:r>
        <w:rPr>
          <w:spacing w:val="-2"/>
        </w:rPr>
        <w:t xml:space="preserve"> </w:t>
      </w:r>
      <w:r>
        <w:rPr>
          <w:spacing w:val="-1"/>
        </w:rPr>
        <w:t>with,</w:t>
      </w:r>
      <w:r>
        <w:rPr>
          <w:spacing w:val="31"/>
        </w:rPr>
        <w:t xml:space="preserve"> </w:t>
      </w:r>
      <w:r>
        <w:t>or</w:t>
      </w:r>
      <w:r>
        <w:rPr>
          <w:spacing w:val="-2"/>
        </w:rPr>
        <w:t xml:space="preserve"> </w:t>
      </w:r>
      <w:r>
        <w:rPr>
          <w:spacing w:val="-1"/>
        </w:rPr>
        <w:t>assignment</w:t>
      </w:r>
      <w:r>
        <w:rPr>
          <w:spacing w:val="-2"/>
        </w:rPr>
        <w:t xml:space="preserve"> </w:t>
      </w:r>
      <w:r>
        <w:rPr>
          <w:spacing w:val="-1"/>
        </w:rPr>
        <w:t>for</w:t>
      </w:r>
      <w:r>
        <w:rPr>
          <w:spacing w:val="-2"/>
        </w:rPr>
        <w:t xml:space="preserve"> </w:t>
      </w:r>
      <w:r>
        <w:rPr>
          <w:spacing w:val="-1"/>
        </w:rPr>
        <w:t>the</w:t>
      </w:r>
      <w:r>
        <w:rPr>
          <w:spacing w:val="2"/>
        </w:rPr>
        <w:t xml:space="preserve"> </w:t>
      </w:r>
      <w:r>
        <w:rPr>
          <w:spacing w:val="-1"/>
        </w:rPr>
        <w:t>benefit</w:t>
      </w:r>
      <w:r>
        <w:rPr>
          <w:spacing w:val="-2"/>
        </w:rPr>
        <w:t xml:space="preserve"> </w:t>
      </w:r>
      <w:r>
        <w:t>of,</w:t>
      </w:r>
      <w:r>
        <w:rPr>
          <w:spacing w:val="-2"/>
        </w:rPr>
        <w:t xml:space="preserve"> </w:t>
      </w:r>
      <w:r>
        <w:rPr>
          <w:spacing w:val="-1"/>
        </w:rPr>
        <w:t>the Service Provider's</w:t>
      </w:r>
      <w:r>
        <w:rPr>
          <w:spacing w:val="23"/>
        </w:rPr>
        <w:t xml:space="preserve"> </w:t>
      </w:r>
      <w:r>
        <w:rPr>
          <w:spacing w:val="-1"/>
        </w:rPr>
        <w:t xml:space="preserve">creditors; </w:t>
      </w:r>
      <w:r>
        <w:t>or</w:t>
      </w:r>
    </w:p>
    <w:p w14:paraId="3490F48F" w14:textId="77777777" w:rsidR="00A85F47" w:rsidRDefault="00A85F47">
      <w:pPr>
        <w:pStyle w:val="BodyText"/>
        <w:kinsoku w:val="0"/>
        <w:overflowPunct w:val="0"/>
        <w:spacing w:before="8"/>
        <w:ind w:left="0"/>
        <w:rPr>
          <w:sz w:val="19"/>
          <w:szCs w:val="19"/>
        </w:rPr>
      </w:pPr>
    </w:p>
    <w:p w14:paraId="3802ED4A" w14:textId="77777777" w:rsidR="00A85F47" w:rsidRDefault="00A85F47" w:rsidP="00DE0CAC">
      <w:pPr>
        <w:pStyle w:val="BodyText"/>
        <w:numPr>
          <w:ilvl w:val="3"/>
          <w:numId w:val="23"/>
        </w:numPr>
        <w:tabs>
          <w:tab w:val="left" w:pos="3787"/>
        </w:tabs>
        <w:kinsoku w:val="0"/>
        <w:overflowPunct w:val="0"/>
        <w:ind w:left="3786" w:right="350" w:hanging="1135"/>
      </w:pPr>
      <w:bookmarkStart w:id="393" w:name="b)_a_petition_is_presented_and_not_dismi"/>
      <w:bookmarkEnd w:id="393"/>
      <w:r>
        <w:t>a</w:t>
      </w:r>
      <w:r>
        <w:rPr>
          <w:spacing w:val="-2"/>
        </w:rPr>
        <w:t xml:space="preserve"> </w:t>
      </w:r>
      <w:r>
        <w:rPr>
          <w:spacing w:val="-1"/>
        </w:rPr>
        <w:t>petition</w:t>
      </w:r>
      <w:r>
        <w:rPr>
          <w:spacing w:val="1"/>
        </w:rPr>
        <w:t xml:space="preserve"> </w:t>
      </w:r>
      <w:r>
        <w:rPr>
          <w:spacing w:val="-2"/>
        </w:rPr>
        <w:t>is</w:t>
      </w:r>
      <w:r>
        <w:rPr>
          <w:spacing w:val="1"/>
        </w:rPr>
        <w:t xml:space="preserve"> </w:t>
      </w:r>
      <w:r>
        <w:rPr>
          <w:spacing w:val="-1"/>
        </w:rPr>
        <w:t>presented</w:t>
      </w:r>
      <w:r>
        <w:rPr>
          <w:spacing w:val="-2"/>
        </w:rPr>
        <w:t xml:space="preserve"> </w:t>
      </w:r>
      <w:r>
        <w:rPr>
          <w:spacing w:val="-1"/>
        </w:rPr>
        <w:t>and</w:t>
      </w:r>
      <w:r>
        <w:rPr>
          <w:spacing w:val="-2"/>
        </w:rPr>
        <w:t xml:space="preserve"> </w:t>
      </w:r>
      <w:r>
        <w:rPr>
          <w:spacing w:val="-1"/>
        </w:rPr>
        <w:t>not</w:t>
      </w:r>
      <w:r>
        <w:rPr>
          <w:spacing w:val="-2"/>
        </w:rPr>
        <w:t xml:space="preserve"> </w:t>
      </w:r>
      <w:r>
        <w:rPr>
          <w:spacing w:val="-1"/>
        </w:rPr>
        <w:t>dismissed</w:t>
      </w:r>
      <w:r>
        <w:rPr>
          <w:spacing w:val="1"/>
        </w:rPr>
        <w:t xml:space="preserve"> </w:t>
      </w:r>
      <w:r>
        <w:rPr>
          <w:spacing w:val="-2"/>
        </w:rPr>
        <w:t>within</w:t>
      </w:r>
      <w:r>
        <w:rPr>
          <w:spacing w:val="1"/>
        </w:rPr>
        <w:t xml:space="preserve"> </w:t>
      </w:r>
      <w:r>
        <w:rPr>
          <w:spacing w:val="-1"/>
        </w:rPr>
        <w:t>14</w:t>
      </w:r>
      <w:r>
        <w:t xml:space="preserve"> </w:t>
      </w:r>
      <w:r>
        <w:rPr>
          <w:spacing w:val="-1"/>
        </w:rPr>
        <w:t xml:space="preserve">days </w:t>
      </w:r>
      <w:r>
        <w:t>or</w:t>
      </w:r>
      <w:r>
        <w:rPr>
          <w:spacing w:val="41"/>
        </w:rPr>
        <w:t xml:space="preserve"> </w:t>
      </w:r>
      <w:r>
        <w:rPr>
          <w:spacing w:val="-1"/>
        </w:rPr>
        <w:t>order</w:t>
      </w:r>
      <w:r>
        <w:rPr>
          <w:spacing w:val="-2"/>
        </w:rPr>
        <w:t xml:space="preserve"> </w:t>
      </w:r>
      <w:r>
        <w:rPr>
          <w:spacing w:val="-1"/>
        </w:rPr>
        <w:t>made for</w:t>
      </w:r>
      <w:r>
        <w:rPr>
          <w:spacing w:val="-2"/>
        </w:rPr>
        <w:t xml:space="preserve"> </w:t>
      </w:r>
      <w:r>
        <w:rPr>
          <w:spacing w:val="-1"/>
        </w:rPr>
        <w:t xml:space="preserve">the Service Provider's bankruptcy; </w:t>
      </w:r>
      <w:r>
        <w:t>or</w:t>
      </w:r>
    </w:p>
    <w:p w14:paraId="6355F377" w14:textId="77777777" w:rsidR="00A85F47" w:rsidRDefault="00A85F47">
      <w:pPr>
        <w:pStyle w:val="BodyText"/>
        <w:kinsoku w:val="0"/>
        <w:overflowPunct w:val="0"/>
        <w:spacing w:before="10"/>
        <w:ind w:left="0"/>
        <w:rPr>
          <w:sz w:val="19"/>
          <w:szCs w:val="19"/>
        </w:rPr>
      </w:pPr>
    </w:p>
    <w:p w14:paraId="736A1649" w14:textId="77777777" w:rsidR="00A85F47" w:rsidRDefault="00A85F47" w:rsidP="00DE0CAC">
      <w:pPr>
        <w:pStyle w:val="BodyText"/>
        <w:numPr>
          <w:ilvl w:val="3"/>
          <w:numId w:val="23"/>
        </w:numPr>
        <w:tabs>
          <w:tab w:val="left" w:pos="3787"/>
        </w:tabs>
        <w:kinsoku w:val="0"/>
        <w:overflowPunct w:val="0"/>
        <w:ind w:left="3786" w:right="371" w:hanging="1135"/>
      </w:pPr>
      <w:bookmarkStart w:id="394" w:name="c)_a_receiver,_or_similar_officer_is_app"/>
      <w:bookmarkEnd w:id="394"/>
      <w:r>
        <w:t>a</w:t>
      </w:r>
      <w:r>
        <w:rPr>
          <w:spacing w:val="-2"/>
        </w:rPr>
        <w:t xml:space="preserve"> </w:t>
      </w:r>
      <w:r>
        <w:rPr>
          <w:spacing w:val="-1"/>
        </w:rPr>
        <w:t>receiver,</w:t>
      </w:r>
      <w:r>
        <w:rPr>
          <w:spacing w:val="-2"/>
        </w:rPr>
        <w:t xml:space="preserve"> </w:t>
      </w:r>
      <w:r>
        <w:t>or</w:t>
      </w:r>
      <w:r>
        <w:rPr>
          <w:spacing w:val="-2"/>
        </w:rPr>
        <w:t xml:space="preserve"> </w:t>
      </w:r>
      <w:r>
        <w:rPr>
          <w:spacing w:val="-1"/>
        </w:rPr>
        <w:t>similar</w:t>
      </w:r>
      <w:r>
        <w:rPr>
          <w:spacing w:val="1"/>
        </w:rPr>
        <w:t xml:space="preserve"> </w:t>
      </w:r>
      <w:r>
        <w:rPr>
          <w:spacing w:val="-1"/>
        </w:rPr>
        <w:t>officer</w:t>
      </w:r>
      <w:r>
        <w:rPr>
          <w:spacing w:val="1"/>
        </w:rPr>
        <w:t xml:space="preserve"> </w:t>
      </w:r>
      <w:r>
        <w:rPr>
          <w:spacing w:val="-2"/>
        </w:rPr>
        <w:t>is</w:t>
      </w:r>
      <w:r>
        <w:rPr>
          <w:spacing w:val="-1"/>
        </w:rPr>
        <w:t xml:space="preserve"> appointed</w:t>
      </w:r>
      <w:r>
        <w:rPr>
          <w:spacing w:val="-2"/>
        </w:rPr>
        <w:t xml:space="preserve"> </w:t>
      </w:r>
      <w:r>
        <w:t>over</w:t>
      </w:r>
      <w:r>
        <w:rPr>
          <w:spacing w:val="-2"/>
        </w:rPr>
        <w:t xml:space="preserve"> </w:t>
      </w:r>
      <w:r>
        <w:rPr>
          <w:spacing w:val="-1"/>
        </w:rPr>
        <w:t xml:space="preserve">the whole </w:t>
      </w:r>
      <w:r>
        <w:t>or</w:t>
      </w:r>
      <w:r>
        <w:rPr>
          <w:spacing w:val="27"/>
        </w:rPr>
        <w:t xml:space="preserve"> </w:t>
      </w:r>
      <w:r>
        <w:rPr>
          <w:spacing w:val="-1"/>
        </w:rPr>
        <w:t>any</w:t>
      </w:r>
      <w:r>
        <w:rPr>
          <w:spacing w:val="-2"/>
        </w:rPr>
        <w:t xml:space="preserve"> </w:t>
      </w:r>
      <w:r>
        <w:rPr>
          <w:spacing w:val="-1"/>
        </w:rPr>
        <w:t>part</w:t>
      </w:r>
      <w:r>
        <w:rPr>
          <w:spacing w:val="-2"/>
        </w:rPr>
        <w:t xml:space="preserve"> </w:t>
      </w:r>
      <w:r>
        <w:t>of</w:t>
      </w:r>
      <w:r>
        <w:rPr>
          <w:spacing w:val="-2"/>
        </w:rPr>
        <w:t xml:space="preserve"> </w:t>
      </w:r>
      <w:r>
        <w:rPr>
          <w:spacing w:val="-1"/>
        </w:rPr>
        <w:t xml:space="preserve">the Service Provider's assets </w:t>
      </w:r>
      <w:r>
        <w:t>or</w:t>
      </w:r>
      <w:r>
        <w:rPr>
          <w:spacing w:val="-2"/>
        </w:rPr>
        <w:t xml:space="preserve"> </w:t>
      </w:r>
      <w:r>
        <w:t>a</w:t>
      </w:r>
      <w:r>
        <w:rPr>
          <w:spacing w:val="-2"/>
        </w:rPr>
        <w:t xml:space="preserve"> </w:t>
      </w:r>
      <w:r>
        <w:rPr>
          <w:spacing w:val="-1"/>
        </w:rPr>
        <w:t>person</w:t>
      </w:r>
      <w:r>
        <w:rPr>
          <w:spacing w:val="35"/>
        </w:rPr>
        <w:t xml:space="preserve"> </w:t>
      </w:r>
      <w:r>
        <w:rPr>
          <w:spacing w:val="-1"/>
        </w:rPr>
        <w:t xml:space="preserve">becomes </w:t>
      </w:r>
      <w:r>
        <w:rPr>
          <w:spacing w:val="-2"/>
        </w:rPr>
        <w:t xml:space="preserve">entitled </w:t>
      </w:r>
      <w:r>
        <w:rPr>
          <w:spacing w:val="-1"/>
        </w:rPr>
        <w:t>to appoint</w:t>
      </w:r>
      <w:r>
        <w:rPr>
          <w:spacing w:val="-2"/>
        </w:rPr>
        <w:t xml:space="preserve"> </w:t>
      </w:r>
      <w:r>
        <w:t>a</w:t>
      </w:r>
      <w:r>
        <w:rPr>
          <w:spacing w:val="1"/>
        </w:rPr>
        <w:t xml:space="preserve"> </w:t>
      </w:r>
      <w:r>
        <w:rPr>
          <w:spacing w:val="-1"/>
        </w:rPr>
        <w:t>receiver,</w:t>
      </w:r>
      <w:r>
        <w:t xml:space="preserve"> or</w:t>
      </w:r>
      <w:r>
        <w:rPr>
          <w:spacing w:val="-2"/>
        </w:rPr>
        <w:t xml:space="preserve"> </w:t>
      </w:r>
      <w:r>
        <w:rPr>
          <w:spacing w:val="-1"/>
        </w:rPr>
        <w:t>similar</w:t>
      </w:r>
      <w:r>
        <w:rPr>
          <w:spacing w:val="-2"/>
        </w:rPr>
        <w:t xml:space="preserve"> </w:t>
      </w:r>
      <w:r>
        <w:rPr>
          <w:spacing w:val="-1"/>
        </w:rPr>
        <w:t>officer</w:t>
      </w:r>
      <w:r>
        <w:rPr>
          <w:spacing w:val="45"/>
        </w:rPr>
        <w:t xml:space="preserve"> </w:t>
      </w:r>
      <w:r>
        <w:rPr>
          <w:spacing w:val="-1"/>
        </w:rPr>
        <w:t>over</w:t>
      </w:r>
      <w:r>
        <w:rPr>
          <w:spacing w:val="-2"/>
        </w:rPr>
        <w:t xml:space="preserve"> </w:t>
      </w:r>
      <w:r>
        <w:rPr>
          <w:spacing w:val="-1"/>
        </w:rPr>
        <w:t xml:space="preserve">the whole </w:t>
      </w:r>
      <w:r>
        <w:t>or</w:t>
      </w:r>
      <w:r>
        <w:rPr>
          <w:spacing w:val="-2"/>
        </w:rPr>
        <w:t xml:space="preserve"> </w:t>
      </w:r>
      <w:r>
        <w:rPr>
          <w:spacing w:val="-1"/>
        </w:rPr>
        <w:t>any</w:t>
      </w:r>
      <w:r>
        <w:t xml:space="preserve"> </w:t>
      </w:r>
      <w:r>
        <w:rPr>
          <w:spacing w:val="-1"/>
        </w:rPr>
        <w:t>part</w:t>
      </w:r>
      <w:r>
        <w:rPr>
          <w:spacing w:val="-2"/>
        </w:rPr>
        <w:t xml:space="preserve"> </w:t>
      </w:r>
      <w:r>
        <w:t>of</w:t>
      </w:r>
      <w:r>
        <w:rPr>
          <w:spacing w:val="-2"/>
        </w:rPr>
        <w:t xml:space="preserve"> </w:t>
      </w:r>
      <w:r>
        <w:rPr>
          <w:spacing w:val="-1"/>
        </w:rPr>
        <w:t xml:space="preserve">his assets; </w:t>
      </w:r>
      <w:r>
        <w:t>or</w:t>
      </w:r>
    </w:p>
    <w:p w14:paraId="47E5EA9A" w14:textId="77777777" w:rsidR="00A85F47" w:rsidRDefault="00A85F47">
      <w:pPr>
        <w:pStyle w:val="BodyText"/>
        <w:kinsoku w:val="0"/>
        <w:overflowPunct w:val="0"/>
        <w:spacing w:before="8"/>
        <w:ind w:left="0"/>
        <w:rPr>
          <w:sz w:val="19"/>
          <w:szCs w:val="19"/>
        </w:rPr>
      </w:pPr>
    </w:p>
    <w:p w14:paraId="5A65E7FE" w14:textId="77777777" w:rsidR="00A85F47" w:rsidRDefault="00A85F47" w:rsidP="00DE0CAC">
      <w:pPr>
        <w:pStyle w:val="BodyText"/>
        <w:numPr>
          <w:ilvl w:val="3"/>
          <w:numId w:val="23"/>
        </w:numPr>
        <w:tabs>
          <w:tab w:val="left" w:pos="3787"/>
        </w:tabs>
        <w:kinsoku w:val="0"/>
        <w:overflowPunct w:val="0"/>
        <w:ind w:left="3786" w:right="530" w:hanging="1135"/>
      </w:pPr>
      <w:bookmarkStart w:id="395" w:name="d)_the_Service_Provider_is_unable_to_pay"/>
      <w:bookmarkEnd w:id="395"/>
      <w:r>
        <w:rPr>
          <w:spacing w:val="-1"/>
        </w:rPr>
        <w:t>the Service Provider</w:t>
      </w:r>
      <w:r>
        <w:rPr>
          <w:spacing w:val="1"/>
        </w:rPr>
        <w:t xml:space="preserve"> </w:t>
      </w:r>
      <w:r>
        <w:rPr>
          <w:spacing w:val="-1"/>
        </w:rPr>
        <w:t xml:space="preserve">is </w:t>
      </w:r>
      <w:r>
        <w:rPr>
          <w:spacing w:val="-2"/>
        </w:rPr>
        <w:t>unable</w:t>
      </w:r>
      <w:r>
        <w:rPr>
          <w:spacing w:val="-1"/>
        </w:rPr>
        <w:t xml:space="preserve"> to </w:t>
      </w:r>
      <w:r>
        <w:t>pay</w:t>
      </w:r>
      <w:r>
        <w:rPr>
          <w:spacing w:val="-2"/>
        </w:rPr>
        <w:t xml:space="preserve"> </w:t>
      </w:r>
      <w:r>
        <w:rPr>
          <w:spacing w:val="-1"/>
        </w:rPr>
        <w:t xml:space="preserve">his debts </w:t>
      </w:r>
      <w:r>
        <w:t>or</w:t>
      </w:r>
      <w:r>
        <w:rPr>
          <w:spacing w:val="-2"/>
        </w:rPr>
        <w:t xml:space="preserve"> </w:t>
      </w:r>
      <w:r>
        <w:rPr>
          <w:spacing w:val="-1"/>
        </w:rPr>
        <w:t>has no</w:t>
      </w:r>
      <w:r>
        <w:rPr>
          <w:spacing w:val="34"/>
        </w:rPr>
        <w:t xml:space="preserve"> </w:t>
      </w:r>
      <w:r>
        <w:rPr>
          <w:spacing w:val="-1"/>
        </w:rPr>
        <w:t>reasonable prospect</w:t>
      </w:r>
      <w:r>
        <w:rPr>
          <w:spacing w:val="-2"/>
        </w:rPr>
        <w:t xml:space="preserve"> </w:t>
      </w:r>
      <w:r>
        <w:rPr>
          <w:spacing w:val="-1"/>
        </w:rPr>
        <w:t>of</w:t>
      </w:r>
      <w:r>
        <w:rPr>
          <w:spacing w:val="-2"/>
        </w:rPr>
        <w:t xml:space="preserve"> </w:t>
      </w:r>
      <w:r>
        <w:rPr>
          <w:spacing w:val="-1"/>
        </w:rPr>
        <w:t>doing</w:t>
      </w:r>
      <w:r>
        <w:rPr>
          <w:spacing w:val="-2"/>
        </w:rPr>
        <w:t xml:space="preserve"> </w:t>
      </w:r>
      <w:r>
        <w:t xml:space="preserve">so, </w:t>
      </w:r>
      <w:r>
        <w:rPr>
          <w:spacing w:val="-2"/>
        </w:rPr>
        <w:t xml:space="preserve">in </w:t>
      </w:r>
      <w:r>
        <w:rPr>
          <w:spacing w:val="-1"/>
        </w:rPr>
        <w:t>either</w:t>
      </w:r>
      <w:r>
        <w:rPr>
          <w:spacing w:val="-2"/>
        </w:rPr>
        <w:t xml:space="preserve"> </w:t>
      </w:r>
      <w:r>
        <w:t>case</w:t>
      </w:r>
      <w:r>
        <w:rPr>
          <w:spacing w:val="-1"/>
        </w:rPr>
        <w:t xml:space="preserve"> </w:t>
      </w:r>
      <w:r>
        <w:rPr>
          <w:spacing w:val="-2"/>
        </w:rPr>
        <w:t xml:space="preserve">within </w:t>
      </w:r>
      <w:r>
        <w:rPr>
          <w:spacing w:val="-1"/>
        </w:rPr>
        <w:t>the</w:t>
      </w:r>
      <w:r>
        <w:rPr>
          <w:spacing w:val="42"/>
        </w:rPr>
        <w:t xml:space="preserve"> </w:t>
      </w:r>
      <w:r>
        <w:rPr>
          <w:spacing w:val="-2"/>
        </w:rPr>
        <w:t xml:space="preserve">meaning </w:t>
      </w:r>
      <w:r>
        <w:t>of</w:t>
      </w:r>
      <w:r>
        <w:rPr>
          <w:spacing w:val="-2"/>
        </w:rPr>
        <w:t xml:space="preserve"> </w:t>
      </w:r>
      <w:r>
        <w:rPr>
          <w:spacing w:val="-1"/>
        </w:rPr>
        <w:t>Section</w:t>
      </w:r>
      <w:r>
        <w:rPr>
          <w:spacing w:val="-2"/>
        </w:rPr>
        <w:t xml:space="preserve"> </w:t>
      </w:r>
      <w:r>
        <w:rPr>
          <w:spacing w:val="-1"/>
        </w:rPr>
        <w:t>268</w:t>
      </w:r>
      <w:r>
        <w:rPr>
          <w:spacing w:val="-2"/>
        </w:rPr>
        <w:t xml:space="preserve"> </w:t>
      </w:r>
      <w:r>
        <w:t>of</w:t>
      </w:r>
      <w:r>
        <w:rPr>
          <w:spacing w:val="-2"/>
        </w:rPr>
        <w:t xml:space="preserve"> </w:t>
      </w:r>
      <w:r>
        <w:rPr>
          <w:spacing w:val="-1"/>
        </w:rPr>
        <w:t>the Insolvency</w:t>
      </w:r>
      <w:r>
        <w:t xml:space="preserve"> Act</w:t>
      </w:r>
      <w:r>
        <w:rPr>
          <w:spacing w:val="-2"/>
        </w:rPr>
        <w:t xml:space="preserve"> 1986;</w:t>
      </w:r>
      <w:r>
        <w:rPr>
          <w:spacing w:val="-1"/>
        </w:rPr>
        <w:t xml:space="preserve"> </w:t>
      </w:r>
      <w:r>
        <w:t>or</w:t>
      </w:r>
    </w:p>
    <w:p w14:paraId="1281D125" w14:textId="77777777" w:rsidR="00A85F47" w:rsidRDefault="00A85F47">
      <w:pPr>
        <w:pStyle w:val="BodyText"/>
        <w:kinsoku w:val="0"/>
        <w:overflowPunct w:val="0"/>
        <w:spacing w:before="10"/>
        <w:ind w:left="0"/>
        <w:rPr>
          <w:sz w:val="19"/>
          <w:szCs w:val="19"/>
        </w:rPr>
      </w:pPr>
    </w:p>
    <w:p w14:paraId="19413210" w14:textId="77777777" w:rsidR="00A85F47" w:rsidRDefault="00A85F47" w:rsidP="00DE0CAC">
      <w:pPr>
        <w:pStyle w:val="BodyText"/>
        <w:numPr>
          <w:ilvl w:val="3"/>
          <w:numId w:val="23"/>
        </w:numPr>
        <w:tabs>
          <w:tab w:val="left" w:pos="3787"/>
        </w:tabs>
        <w:kinsoku w:val="0"/>
        <w:overflowPunct w:val="0"/>
        <w:ind w:left="3786" w:right="163" w:hanging="1135"/>
      </w:pPr>
      <w:bookmarkStart w:id="396" w:name="e)_a_creditor_or_encumbrancer_attaches_o"/>
      <w:bookmarkEnd w:id="396"/>
      <w:r>
        <w:t>a</w:t>
      </w:r>
      <w:r>
        <w:rPr>
          <w:spacing w:val="-2"/>
        </w:rPr>
        <w:t xml:space="preserve"> </w:t>
      </w:r>
      <w:r>
        <w:rPr>
          <w:spacing w:val="-1"/>
        </w:rPr>
        <w:t>creditor</w:t>
      </w:r>
      <w:r>
        <w:rPr>
          <w:spacing w:val="-2"/>
        </w:rPr>
        <w:t xml:space="preserve"> </w:t>
      </w:r>
      <w:r>
        <w:t>or</w:t>
      </w:r>
      <w:r>
        <w:rPr>
          <w:spacing w:val="-2"/>
        </w:rPr>
        <w:t xml:space="preserve"> </w:t>
      </w:r>
      <w:r>
        <w:rPr>
          <w:spacing w:val="-1"/>
        </w:rPr>
        <w:t>encumbrancer</w:t>
      </w:r>
      <w:r>
        <w:rPr>
          <w:spacing w:val="-2"/>
        </w:rPr>
        <w:t xml:space="preserve"> </w:t>
      </w:r>
      <w:r>
        <w:rPr>
          <w:spacing w:val="-1"/>
        </w:rPr>
        <w:t xml:space="preserve">attaches </w:t>
      </w:r>
      <w:r>
        <w:t>or</w:t>
      </w:r>
      <w:r>
        <w:rPr>
          <w:spacing w:val="-2"/>
        </w:rPr>
        <w:t xml:space="preserve"> </w:t>
      </w:r>
      <w:r>
        <w:rPr>
          <w:spacing w:val="-1"/>
        </w:rPr>
        <w:t>takes possession</w:t>
      </w:r>
      <w:r>
        <w:rPr>
          <w:spacing w:val="-2"/>
        </w:rPr>
        <w:t xml:space="preserve"> </w:t>
      </w:r>
      <w:r>
        <w:rPr>
          <w:spacing w:val="-1"/>
        </w:rPr>
        <w:t>of,</w:t>
      </w:r>
      <w:r>
        <w:rPr>
          <w:spacing w:val="35"/>
        </w:rPr>
        <w:t xml:space="preserve"> </w:t>
      </w:r>
      <w:r>
        <w:t>or</w:t>
      </w:r>
      <w:r>
        <w:rPr>
          <w:spacing w:val="-2"/>
        </w:rPr>
        <w:t xml:space="preserve"> </w:t>
      </w:r>
      <w:r>
        <w:t>a</w:t>
      </w:r>
      <w:r>
        <w:rPr>
          <w:spacing w:val="-2"/>
        </w:rPr>
        <w:t xml:space="preserve"> </w:t>
      </w:r>
      <w:r>
        <w:rPr>
          <w:spacing w:val="-1"/>
        </w:rPr>
        <w:t>distress,</w:t>
      </w:r>
      <w:r>
        <w:rPr>
          <w:spacing w:val="-2"/>
        </w:rPr>
        <w:t xml:space="preserve"> </w:t>
      </w:r>
      <w:r>
        <w:rPr>
          <w:spacing w:val="-1"/>
        </w:rPr>
        <w:t>execution,</w:t>
      </w:r>
      <w:r>
        <w:rPr>
          <w:spacing w:val="-2"/>
        </w:rPr>
        <w:t xml:space="preserve"> </w:t>
      </w:r>
      <w:r>
        <w:rPr>
          <w:spacing w:val="-1"/>
        </w:rPr>
        <w:t>sequestration</w:t>
      </w:r>
      <w:r>
        <w:rPr>
          <w:spacing w:val="-2"/>
        </w:rPr>
        <w:t xml:space="preserve"> </w:t>
      </w:r>
      <w:r>
        <w:t>or</w:t>
      </w:r>
      <w:r>
        <w:rPr>
          <w:spacing w:val="-2"/>
        </w:rPr>
        <w:t xml:space="preserve"> </w:t>
      </w:r>
      <w:r>
        <w:t>other</w:t>
      </w:r>
      <w:r>
        <w:rPr>
          <w:spacing w:val="-2"/>
        </w:rPr>
        <w:t xml:space="preserve"> </w:t>
      </w:r>
      <w:r>
        <w:rPr>
          <w:spacing w:val="-1"/>
        </w:rPr>
        <w:t>such</w:t>
      </w:r>
      <w:r>
        <w:rPr>
          <w:spacing w:val="-2"/>
        </w:rPr>
        <w:t xml:space="preserve"> </w:t>
      </w:r>
      <w:r>
        <w:rPr>
          <w:spacing w:val="-1"/>
        </w:rPr>
        <w:t>process</w:t>
      </w:r>
      <w:r>
        <w:rPr>
          <w:spacing w:val="39"/>
        </w:rPr>
        <w:t xml:space="preserve"> </w:t>
      </w:r>
      <w:r>
        <w:rPr>
          <w:spacing w:val="-2"/>
        </w:rPr>
        <w:t>is</w:t>
      </w:r>
      <w:r>
        <w:rPr>
          <w:spacing w:val="1"/>
        </w:rPr>
        <w:t xml:space="preserve"> </w:t>
      </w:r>
      <w:r>
        <w:rPr>
          <w:spacing w:val="-1"/>
        </w:rPr>
        <w:t>levied</w:t>
      </w:r>
      <w:r>
        <w:rPr>
          <w:spacing w:val="-2"/>
        </w:rPr>
        <w:t xml:space="preserve"> </w:t>
      </w:r>
      <w:r>
        <w:t>or</w:t>
      </w:r>
      <w:r>
        <w:rPr>
          <w:spacing w:val="-2"/>
        </w:rPr>
        <w:t xml:space="preserve"> </w:t>
      </w:r>
      <w:r>
        <w:rPr>
          <w:spacing w:val="-1"/>
        </w:rPr>
        <w:t>enforced</w:t>
      </w:r>
      <w:r>
        <w:rPr>
          <w:spacing w:val="-2"/>
        </w:rPr>
        <w:t xml:space="preserve"> </w:t>
      </w:r>
      <w:r>
        <w:t>on</w:t>
      </w:r>
      <w:r>
        <w:rPr>
          <w:spacing w:val="-2"/>
        </w:rPr>
        <w:t xml:space="preserve"> </w:t>
      </w:r>
      <w:r>
        <w:t>or</w:t>
      </w:r>
      <w:r>
        <w:rPr>
          <w:spacing w:val="-2"/>
        </w:rPr>
        <w:t xml:space="preserve"> </w:t>
      </w:r>
      <w:r>
        <w:rPr>
          <w:spacing w:val="-1"/>
        </w:rPr>
        <w:t>sued</w:t>
      </w:r>
      <w:r>
        <w:rPr>
          <w:spacing w:val="-2"/>
        </w:rPr>
        <w:t xml:space="preserve"> </w:t>
      </w:r>
      <w:r>
        <w:rPr>
          <w:spacing w:val="-1"/>
        </w:rPr>
        <w:t>against,</w:t>
      </w:r>
      <w:r>
        <w:rPr>
          <w:spacing w:val="-2"/>
        </w:rPr>
        <w:t xml:space="preserve"> </w:t>
      </w:r>
      <w:r>
        <w:rPr>
          <w:spacing w:val="-1"/>
        </w:rPr>
        <w:t>the</w:t>
      </w:r>
      <w:r>
        <w:rPr>
          <w:spacing w:val="2"/>
        </w:rPr>
        <w:t xml:space="preserve"> </w:t>
      </w:r>
      <w:r>
        <w:rPr>
          <w:spacing w:val="-1"/>
        </w:rPr>
        <w:t xml:space="preserve">whole </w:t>
      </w:r>
      <w:r>
        <w:t>or</w:t>
      </w:r>
      <w:r>
        <w:rPr>
          <w:spacing w:val="-2"/>
        </w:rPr>
        <w:t xml:space="preserve"> </w:t>
      </w:r>
      <w:r>
        <w:rPr>
          <w:spacing w:val="-1"/>
        </w:rPr>
        <w:t>any</w:t>
      </w:r>
      <w:r>
        <w:rPr>
          <w:spacing w:val="26"/>
        </w:rPr>
        <w:t xml:space="preserve"> </w:t>
      </w:r>
      <w:r>
        <w:rPr>
          <w:spacing w:val="-1"/>
        </w:rPr>
        <w:t>part</w:t>
      </w:r>
      <w:r>
        <w:rPr>
          <w:spacing w:val="-2"/>
        </w:rPr>
        <w:t xml:space="preserve"> </w:t>
      </w:r>
      <w:r>
        <w:t>of</w:t>
      </w:r>
      <w:r>
        <w:rPr>
          <w:spacing w:val="-2"/>
        </w:rPr>
        <w:t xml:space="preserve"> </w:t>
      </w:r>
      <w:r>
        <w:rPr>
          <w:spacing w:val="-1"/>
        </w:rPr>
        <w:t>the Service Provider's assets and</w:t>
      </w:r>
      <w:r>
        <w:rPr>
          <w:spacing w:val="-2"/>
        </w:rPr>
        <w:t xml:space="preserve"> </w:t>
      </w:r>
      <w:r>
        <w:rPr>
          <w:spacing w:val="-1"/>
        </w:rPr>
        <w:t>such</w:t>
      </w:r>
      <w:r>
        <w:rPr>
          <w:spacing w:val="-2"/>
        </w:rPr>
        <w:t xml:space="preserve"> </w:t>
      </w:r>
      <w:r>
        <w:rPr>
          <w:spacing w:val="-1"/>
        </w:rPr>
        <w:t>attachment</w:t>
      </w:r>
      <w:r>
        <w:rPr>
          <w:spacing w:val="-2"/>
        </w:rPr>
        <w:t xml:space="preserve"> </w:t>
      </w:r>
      <w:r>
        <w:t>or</w:t>
      </w:r>
      <w:r>
        <w:rPr>
          <w:spacing w:val="37"/>
        </w:rPr>
        <w:t xml:space="preserve"> </w:t>
      </w:r>
      <w:r>
        <w:rPr>
          <w:spacing w:val="-1"/>
        </w:rPr>
        <w:t xml:space="preserve">process </w:t>
      </w:r>
      <w:r>
        <w:rPr>
          <w:spacing w:val="-2"/>
        </w:rPr>
        <w:t>is</w:t>
      </w:r>
      <w:r>
        <w:rPr>
          <w:spacing w:val="-1"/>
        </w:rPr>
        <w:t xml:space="preserve"> not</w:t>
      </w:r>
      <w:r>
        <w:rPr>
          <w:spacing w:val="-2"/>
        </w:rPr>
        <w:t xml:space="preserve"> </w:t>
      </w:r>
      <w:r>
        <w:rPr>
          <w:spacing w:val="-1"/>
        </w:rPr>
        <w:t>discharged</w:t>
      </w:r>
      <w:r>
        <w:rPr>
          <w:spacing w:val="-2"/>
        </w:rPr>
        <w:t xml:space="preserve"> </w:t>
      </w:r>
      <w:r>
        <w:rPr>
          <w:spacing w:val="-1"/>
        </w:rPr>
        <w:t>within</w:t>
      </w:r>
      <w:r>
        <w:rPr>
          <w:spacing w:val="-2"/>
        </w:rPr>
        <w:t xml:space="preserve"> </w:t>
      </w:r>
      <w:r>
        <w:rPr>
          <w:spacing w:val="-1"/>
        </w:rPr>
        <w:t>14</w:t>
      </w:r>
      <w:r>
        <w:t xml:space="preserve"> </w:t>
      </w:r>
      <w:r>
        <w:rPr>
          <w:spacing w:val="-1"/>
        </w:rPr>
        <w:t xml:space="preserve">days; </w:t>
      </w:r>
      <w:r>
        <w:t>or</w:t>
      </w:r>
    </w:p>
    <w:p w14:paraId="752A5D6F" w14:textId="77777777" w:rsidR="00A85F47" w:rsidRDefault="00A85F47" w:rsidP="00DE0CAC">
      <w:pPr>
        <w:pStyle w:val="BodyText"/>
        <w:numPr>
          <w:ilvl w:val="3"/>
          <w:numId w:val="23"/>
        </w:numPr>
        <w:tabs>
          <w:tab w:val="left" w:pos="3787"/>
        </w:tabs>
        <w:kinsoku w:val="0"/>
        <w:overflowPunct w:val="0"/>
        <w:ind w:left="3786" w:right="163" w:hanging="1135"/>
        <w:sectPr w:rsidR="00A85F47">
          <w:pgSz w:w="11910" w:h="16840"/>
          <w:pgMar w:top="860" w:right="620" w:bottom="1560" w:left="620" w:header="663" w:footer="1358" w:gutter="0"/>
          <w:cols w:space="720" w:equalWidth="0">
            <w:col w:w="10670"/>
          </w:cols>
          <w:noEndnote/>
        </w:sectPr>
      </w:pPr>
    </w:p>
    <w:p w14:paraId="754F726B" w14:textId="77777777" w:rsidR="00A85F47" w:rsidRDefault="00A85F47">
      <w:pPr>
        <w:pStyle w:val="BodyText"/>
        <w:kinsoku w:val="0"/>
        <w:overflowPunct w:val="0"/>
        <w:spacing w:before="8"/>
        <w:ind w:left="0"/>
        <w:rPr>
          <w:sz w:val="13"/>
          <w:szCs w:val="13"/>
        </w:rPr>
      </w:pPr>
    </w:p>
    <w:p w14:paraId="03E55FE5"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19C92C2" w14:textId="77777777" w:rsidR="00A85F47" w:rsidRDefault="00A85F47">
      <w:pPr>
        <w:pStyle w:val="BodyText"/>
        <w:kinsoku w:val="0"/>
        <w:overflowPunct w:val="0"/>
        <w:spacing w:before="4"/>
        <w:ind w:left="0"/>
        <w:rPr>
          <w:sz w:val="14"/>
          <w:szCs w:val="14"/>
        </w:rPr>
      </w:pPr>
    </w:p>
    <w:p w14:paraId="3EB6E9A7" w14:textId="77777777" w:rsidR="00A85F47" w:rsidRDefault="00A85F47" w:rsidP="00DE0CAC">
      <w:pPr>
        <w:pStyle w:val="BodyText"/>
        <w:numPr>
          <w:ilvl w:val="3"/>
          <w:numId w:val="23"/>
        </w:numPr>
        <w:tabs>
          <w:tab w:val="left" w:pos="3787"/>
        </w:tabs>
        <w:kinsoku w:val="0"/>
        <w:overflowPunct w:val="0"/>
        <w:spacing w:before="61"/>
        <w:ind w:left="3786" w:right="722" w:hanging="1135"/>
      </w:pPr>
      <w:bookmarkStart w:id="397" w:name="f)_he_dies_or_is_adjudged_incapable_of_m"/>
      <w:bookmarkEnd w:id="397"/>
      <w:r>
        <w:rPr>
          <w:spacing w:val="-1"/>
        </w:rPr>
        <w:t xml:space="preserve">he dies </w:t>
      </w:r>
      <w:r>
        <w:t>or</w:t>
      </w:r>
      <w:r>
        <w:rPr>
          <w:spacing w:val="1"/>
        </w:rPr>
        <w:t xml:space="preserve"> </w:t>
      </w:r>
      <w:r>
        <w:rPr>
          <w:spacing w:val="-2"/>
        </w:rPr>
        <w:t>is</w:t>
      </w:r>
      <w:r>
        <w:rPr>
          <w:spacing w:val="-1"/>
        </w:rPr>
        <w:t xml:space="preserve"> adjudged</w:t>
      </w:r>
      <w:r>
        <w:rPr>
          <w:spacing w:val="1"/>
        </w:rPr>
        <w:t xml:space="preserve"> </w:t>
      </w:r>
      <w:r>
        <w:rPr>
          <w:spacing w:val="-1"/>
        </w:rPr>
        <w:t xml:space="preserve">incapable </w:t>
      </w:r>
      <w:r>
        <w:t>of</w:t>
      </w:r>
      <w:r>
        <w:rPr>
          <w:spacing w:val="-2"/>
        </w:rPr>
        <w:t xml:space="preserve"> </w:t>
      </w:r>
      <w:r>
        <w:rPr>
          <w:spacing w:val="-1"/>
        </w:rPr>
        <w:t>managing</w:t>
      </w:r>
      <w:r>
        <w:rPr>
          <w:spacing w:val="-2"/>
        </w:rPr>
        <w:t xml:space="preserve"> </w:t>
      </w:r>
      <w:r>
        <w:rPr>
          <w:spacing w:val="-1"/>
        </w:rPr>
        <w:t>his affairs</w:t>
      </w:r>
      <w:r>
        <w:rPr>
          <w:spacing w:val="20"/>
        </w:rPr>
        <w:t xml:space="preserve"> </w:t>
      </w:r>
      <w:r>
        <w:rPr>
          <w:spacing w:val="-2"/>
        </w:rPr>
        <w:t>within</w:t>
      </w:r>
      <w:r>
        <w:rPr>
          <w:spacing w:val="1"/>
        </w:rPr>
        <w:t xml:space="preserve"> </w:t>
      </w:r>
      <w:r>
        <w:rPr>
          <w:spacing w:val="-1"/>
        </w:rPr>
        <w:t>the meaning</w:t>
      </w:r>
      <w:r>
        <w:rPr>
          <w:spacing w:val="-2"/>
        </w:rPr>
        <w:t xml:space="preserve"> </w:t>
      </w:r>
      <w:r>
        <w:t xml:space="preserve">of </w:t>
      </w:r>
      <w:r>
        <w:rPr>
          <w:spacing w:val="-1"/>
        </w:rPr>
        <w:t>Part</w:t>
      </w:r>
      <w:r>
        <w:rPr>
          <w:spacing w:val="-2"/>
        </w:rPr>
        <w:t xml:space="preserve"> </w:t>
      </w:r>
      <w:r>
        <w:t>VII of</w:t>
      </w:r>
      <w:r>
        <w:rPr>
          <w:spacing w:val="-2"/>
        </w:rPr>
        <w:t xml:space="preserve"> </w:t>
      </w:r>
      <w:r>
        <w:rPr>
          <w:spacing w:val="-1"/>
        </w:rPr>
        <w:t>the Mental</w:t>
      </w:r>
      <w:r>
        <w:rPr>
          <w:spacing w:val="-4"/>
        </w:rPr>
        <w:t xml:space="preserve"> </w:t>
      </w:r>
      <w:r>
        <w:rPr>
          <w:spacing w:val="-1"/>
        </w:rPr>
        <w:t>Health</w:t>
      </w:r>
      <w:r>
        <w:rPr>
          <w:spacing w:val="-2"/>
        </w:rPr>
        <w:t xml:space="preserve"> </w:t>
      </w:r>
      <w:r>
        <w:t>Act</w:t>
      </w:r>
      <w:r>
        <w:rPr>
          <w:spacing w:val="23"/>
        </w:rPr>
        <w:t xml:space="preserve"> </w:t>
      </w:r>
      <w:r>
        <w:rPr>
          <w:spacing w:val="-2"/>
        </w:rPr>
        <w:t>1983;</w:t>
      </w:r>
      <w:r>
        <w:rPr>
          <w:spacing w:val="-1"/>
        </w:rPr>
        <w:t xml:space="preserve"> </w:t>
      </w:r>
      <w:r>
        <w:t>or</w:t>
      </w:r>
    </w:p>
    <w:p w14:paraId="0A2E88F5" w14:textId="77777777" w:rsidR="00A85F47" w:rsidRDefault="00A85F47">
      <w:pPr>
        <w:pStyle w:val="BodyText"/>
        <w:kinsoku w:val="0"/>
        <w:overflowPunct w:val="0"/>
        <w:spacing w:before="10"/>
        <w:ind w:left="0"/>
        <w:rPr>
          <w:sz w:val="19"/>
          <w:szCs w:val="19"/>
        </w:rPr>
      </w:pPr>
    </w:p>
    <w:p w14:paraId="3648D7F3" w14:textId="77777777" w:rsidR="00A85F47" w:rsidRDefault="00A85F47" w:rsidP="00DE0CAC">
      <w:pPr>
        <w:pStyle w:val="BodyText"/>
        <w:numPr>
          <w:ilvl w:val="3"/>
          <w:numId w:val="23"/>
        </w:numPr>
        <w:tabs>
          <w:tab w:val="left" w:pos="3787"/>
        </w:tabs>
        <w:kinsoku w:val="0"/>
        <w:overflowPunct w:val="0"/>
        <w:ind w:left="3786" w:right="261" w:hanging="1135"/>
        <w:rPr>
          <w:spacing w:val="-1"/>
        </w:rPr>
      </w:pPr>
      <w:bookmarkStart w:id="398" w:name="g)_the_Service_Provider_suspends_or_ceas"/>
      <w:bookmarkEnd w:id="398"/>
      <w:r>
        <w:rPr>
          <w:spacing w:val="-1"/>
        </w:rPr>
        <w:t>the Service Provider</w:t>
      </w:r>
      <w:r>
        <w:rPr>
          <w:spacing w:val="-2"/>
        </w:rPr>
        <w:t xml:space="preserve"> </w:t>
      </w:r>
      <w:r>
        <w:rPr>
          <w:spacing w:val="-1"/>
        </w:rPr>
        <w:t xml:space="preserve">suspends </w:t>
      </w:r>
      <w:r>
        <w:t>or</w:t>
      </w:r>
      <w:r>
        <w:rPr>
          <w:spacing w:val="-2"/>
        </w:rPr>
        <w:t xml:space="preserve"> </w:t>
      </w:r>
      <w:r>
        <w:rPr>
          <w:spacing w:val="-1"/>
        </w:rPr>
        <w:t>ceases,</w:t>
      </w:r>
      <w:r>
        <w:rPr>
          <w:spacing w:val="-2"/>
        </w:rPr>
        <w:t xml:space="preserve"> </w:t>
      </w:r>
      <w:r>
        <w:t>or</w:t>
      </w:r>
      <w:r>
        <w:rPr>
          <w:spacing w:val="-2"/>
        </w:rPr>
        <w:t xml:space="preserve"> </w:t>
      </w:r>
      <w:r>
        <w:rPr>
          <w:spacing w:val="-1"/>
        </w:rPr>
        <w:t>threatens to</w:t>
      </w:r>
      <w:r>
        <w:rPr>
          <w:spacing w:val="32"/>
        </w:rPr>
        <w:t xml:space="preserve"> </w:t>
      </w:r>
      <w:r>
        <w:rPr>
          <w:spacing w:val="-1"/>
        </w:rPr>
        <w:t>suspend</w:t>
      </w:r>
      <w:r>
        <w:rPr>
          <w:spacing w:val="-2"/>
        </w:rPr>
        <w:t xml:space="preserve"> </w:t>
      </w:r>
      <w:r>
        <w:t>or</w:t>
      </w:r>
      <w:r>
        <w:rPr>
          <w:spacing w:val="-2"/>
        </w:rPr>
        <w:t xml:space="preserve"> </w:t>
      </w:r>
      <w:r>
        <w:rPr>
          <w:spacing w:val="-1"/>
        </w:rPr>
        <w:t>cease,</w:t>
      </w:r>
      <w:r>
        <w:rPr>
          <w:spacing w:val="-2"/>
        </w:rPr>
        <w:t xml:space="preserve"> </w:t>
      </w:r>
      <w:r>
        <w:rPr>
          <w:spacing w:val="-1"/>
        </w:rPr>
        <w:t>to carry</w:t>
      </w:r>
      <w:r>
        <w:rPr>
          <w:spacing w:val="-2"/>
        </w:rPr>
        <w:t xml:space="preserve"> </w:t>
      </w:r>
      <w:r>
        <w:t>on</w:t>
      </w:r>
      <w:r>
        <w:rPr>
          <w:spacing w:val="-2"/>
        </w:rPr>
        <w:t xml:space="preserve"> </w:t>
      </w:r>
      <w:r>
        <w:t>all</w:t>
      </w:r>
      <w:r>
        <w:rPr>
          <w:spacing w:val="-4"/>
        </w:rPr>
        <w:t xml:space="preserve"> </w:t>
      </w:r>
      <w:r>
        <w:t>or</w:t>
      </w:r>
      <w:r>
        <w:rPr>
          <w:spacing w:val="-2"/>
        </w:rPr>
        <w:t xml:space="preserve"> </w:t>
      </w:r>
      <w:r>
        <w:t>a</w:t>
      </w:r>
      <w:r>
        <w:rPr>
          <w:spacing w:val="-2"/>
        </w:rPr>
        <w:t xml:space="preserve"> </w:t>
      </w:r>
      <w:r>
        <w:rPr>
          <w:spacing w:val="-1"/>
        </w:rPr>
        <w:t>substantial</w:t>
      </w:r>
      <w:r>
        <w:rPr>
          <w:spacing w:val="-2"/>
        </w:rPr>
        <w:t xml:space="preserve"> </w:t>
      </w:r>
      <w:r>
        <w:rPr>
          <w:spacing w:val="-1"/>
        </w:rPr>
        <w:t>part</w:t>
      </w:r>
      <w:r>
        <w:rPr>
          <w:spacing w:val="-2"/>
        </w:rPr>
        <w:t xml:space="preserve"> </w:t>
      </w:r>
      <w:r>
        <w:t xml:space="preserve">of </w:t>
      </w:r>
      <w:r>
        <w:rPr>
          <w:spacing w:val="-1"/>
        </w:rPr>
        <w:t>his</w:t>
      </w:r>
      <w:r>
        <w:rPr>
          <w:spacing w:val="33"/>
        </w:rPr>
        <w:t xml:space="preserve"> </w:t>
      </w:r>
      <w:r>
        <w:rPr>
          <w:spacing w:val="-1"/>
        </w:rPr>
        <w:t>business.</w:t>
      </w:r>
    </w:p>
    <w:p w14:paraId="239160EB" w14:textId="77777777" w:rsidR="00A85F47" w:rsidRDefault="00A85F47">
      <w:pPr>
        <w:pStyle w:val="BodyText"/>
        <w:kinsoku w:val="0"/>
        <w:overflowPunct w:val="0"/>
        <w:spacing w:before="10"/>
        <w:ind w:left="0"/>
        <w:rPr>
          <w:sz w:val="19"/>
          <w:szCs w:val="19"/>
        </w:rPr>
      </w:pPr>
    </w:p>
    <w:p w14:paraId="1B3FD078" w14:textId="77777777" w:rsidR="00A85F47" w:rsidRDefault="00A85F47" w:rsidP="00DE0CAC">
      <w:pPr>
        <w:pStyle w:val="Heading8"/>
        <w:numPr>
          <w:ilvl w:val="1"/>
          <w:numId w:val="23"/>
        </w:numPr>
        <w:tabs>
          <w:tab w:val="left" w:pos="1519"/>
        </w:tabs>
        <w:kinsoku w:val="0"/>
        <w:overflowPunct w:val="0"/>
        <w:ind w:left="1518"/>
        <w:rPr>
          <w:b w:val="0"/>
          <w:bCs w:val="0"/>
        </w:rPr>
      </w:pPr>
      <w:bookmarkStart w:id="399" w:name="19.2_Termination_on_Change_of_Control"/>
      <w:bookmarkEnd w:id="399"/>
      <w:r>
        <w:rPr>
          <w:spacing w:val="-1"/>
        </w:rPr>
        <w:t>Termination</w:t>
      </w:r>
      <w:r>
        <w:t xml:space="preserve"> </w:t>
      </w:r>
      <w:r>
        <w:rPr>
          <w:spacing w:val="-1"/>
        </w:rPr>
        <w:t>on</w:t>
      </w:r>
      <w:r>
        <w:rPr>
          <w:spacing w:val="-3"/>
        </w:rPr>
        <w:t xml:space="preserve"> </w:t>
      </w:r>
      <w:r>
        <w:rPr>
          <w:spacing w:val="-1"/>
        </w:rPr>
        <w:t>Change</w:t>
      </w:r>
      <w:r>
        <w:rPr>
          <w:spacing w:val="-2"/>
        </w:rPr>
        <w:t xml:space="preserve"> </w:t>
      </w:r>
      <w:r>
        <w:rPr>
          <w:spacing w:val="-1"/>
        </w:rPr>
        <w:t>of Control</w:t>
      </w:r>
    </w:p>
    <w:p w14:paraId="7A2D4ECD" w14:textId="77777777" w:rsidR="00A85F47" w:rsidRDefault="00A85F47">
      <w:pPr>
        <w:pStyle w:val="BodyText"/>
        <w:kinsoku w:val="0"/>
        <w:overflowPunct w:val="0"/>
        <w:spacing w:before="8"/>
        <w:ind w:left="0"/>
        <w:rPr>
          <w:b/>
          <w:bCs/>
          <w:sz w:val="19"/>
          <w:szCs w:val="19"/>
        </w:rPr>
      </w:pPr>
    </w:p>
    <w:p w14:paraId="37350C0E" w14:textId="77777777" w:rsidR="00A85F47" w:rsidRDefault="00A85F47" w:rsidP="00DE0CAC">
      <w:pPr>
        <w:pStyle w:val="BodyText"/>
        <w:numPr>
          <w:ilvl w:val="2"/>
          <w:numId w:val="23"/>
        </w:numPr>
        <w:tabs>
          <w:tab w:val="left" w:pos="2599"/>
        </w:tabs>
        <w:kinsoku w:val="0"/>
        <w:overflowPunct w:val="0"/>
        <w:ind w:left="2598" w:right="156"/>
        <w:rPr>
          <w:spacing w:val="-1"/>
        </w:rPr>
      </w:pPr>
      <w:bookmarkStart w:id="400" w:name="19.2.1_The_Service_Provider_shall_notify"/>
      <w:bookmarkEnd w:id="400"/>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notify</w:t>
      </w:r>
      <w:r>
        <w:rPr>
          <w:spacing w:val="-2"/>
        </w:rPr>
        <w:t xml:space="preserve"> </w:t>
      </w:r>
      <w:r>
        <w:rPr>
          <w:spacing w:val="-1"/>
        </w:rPr>
        <w:t>the Customer</w:t>
      </w:r>
      <w:r>
        <w:rPr>
          <w:spacing w:val="-2"/>
        </w:rPr>
        <w:t xml:space="preserve"> </w:t>
      </w:r>
      <w:r>
        <w:rPr>
          <w:spacing w:val="-1"/>
        </w:rPr>
        <w:t>immediately</w:t>
      </w:r>
      <w:r>
        <w:t xml:space="preserve"> </w:t>
      </w:r>
      <w:r>
        <w:rPr>
          <w:spacing w:val="-2"/>
        </w:rPr>
        <w:t>if</w:t>
      </w:r>
      <w:r>
        <w:t xml:space="preserve"> the</w:t>
      </w:r>
      <w:r>
        <w:rPr>
          <w:spacing w:val="51"/>
        </w:rPr>
        <w:t xml:space="preserve"> </w:t>
      </w:r>
      <w:r>
        <w:rPr>
          <w:spacing w:val="-1"/>
        </w:rPr>
        <w:t>Service Provider</w:t>
      </w:r>
      <w:r>
        <w:rPr>
          <w:spacing w:val="-2"/>
        </w:rPr>
        <w:t xml:space="preserve"> </w:t>
      </w:r>
      <w:r>
        <w:rPr>
          <w:spacing w:val="-1"/>
        </w:rPr>
        <w:t xml:space="preserve">undergoes </w:t>
      </w:r>
      <w:r>
        <w:t>a</w:t>
      </w:r>
      <w:r>
        <w:rPr>
          <w:spacing w:val="-2"/>
        </w:rPr>
        <w:t xml:space="preserve"> </w:t>
      </w:r>
      <w:r>
        <w:rPr>
          <w:spacing w:val="-1"/>
        </w:rPr>
        <w:t xml:space="preserve">change </w:t>
      </w:r>
      <w:r>
        <w:t>of</w:t>
      </w:r>
      <w:r>
        <w:rPr>
          <w:spacing w:val="-2"/>
        </w:rPr>
        <w:t xml:space="preserve"> </w:t>
      </w:r>
      <w:r>
        <w:rPr>
          <w:spacing w:val="-1"/>
        </w:rPr>
        <w:t>control</w:t>
      </w:r>
      <w:r>
        <w:rPr>
          <w:spacing w:val="-4"/>
        </w:rPr>
        <w:t xml:space="preserve"> </w:t>
      </w:r>
      <w:r>
        <w:rPr>
          <w:spacing w:val="-1"/>
        </w:rPr>
        <w:t>within</w:t>
      </w:r>
      <w:r>
        <w:rPr>
          <w:spacing w:val="-2"/>
        </w:rPr>
        <w:t xml:space="preserve"> </w:t>
      </w:r>
      <w:r>
        <w:rPr>
          <w:spacing w:val="-1"/>
        </w:rPr>
        <w:t>the meaning</w:t>
      </w:r>
      <w:r>
        <w:rPr>
          <w:spacing w:val="-2"/>
        </w:rPr>
        <w:t xml:space="preserve"> </w:t>
      </w:r>
      <w:r>
        <w:t>of</w:t>
      </w:r>
      <w:r>
        <w:rPr>
          <w:spacing w:val="41"/>
        </w:rPr>
        <w:t xml:space="preserve"> </w:t>
      </w:r>
      <w:r>
        <w:rPr>
          <w:spacing w:val="-1"/>
        </w:rPr>
        <w:t>Section</w:t>
      </w:r>
      <w:r>
        <w:rPr>
          <w:spacing w:val="-2"/>
        </w:rPr>
        <w:t xml:space="preserve"> 450 </w:t>
      </w:r>
      <w:r>
        <w:t>of</w:t>
      </w:r>
      <w:r>
        <w:rPr>
          <w:spacing w:val="-2"/>
        </w:rPr>
        <w:t xml:space="preserve"> </w:t>
      </w:r>
      <w:r>
        <w:t>the</w:t>
      </w:r>
      <w:r>
        <w:rPr>
          <w:spacing w:val="-1"/>
        </w:rPr>
        <w:t xml:space="preserve"> Corporation</w:t>
      </w:r>
      <w:r>
        <w:rPr>
          <w:spacing w:val="-2"/>
        </w:rPr>
        <w:t xml:space="preserve"> </w:t>
      </w:r>
      <w:r>
        <w:rPr>
          <w:spacing w:val="-1"/>
        </w:rPr>
        <w:t>Tax</w:t>
      </w:r>
      <w:r>
        <w:rPr>
          <w:spacing w:val="-2"/>
        </w:rPr>
        <w:t xml:space="preserve"> </w:t>
      </w:r>
      <w:r>
        <w:t>Act</w:t>
      </w:r>
      <w:r>
        <w:rPr>
          <w:spacing w:val="-2"/>
        </w:rPr>
        <w:t xml:space="preserve"> </w:t>
      </w:r>
      <w:r>
        <w:t>2010</w:t>
      </w:r>
      <w:r>
        <w:rPr>
          <w:spacing w:val="-2"/>
        </w:rPr>
        <w:t xml:space="preserve"> </w:t>
      </w:r>
      <w:r>
        <w:rPr>
          <w:spacing w:val="-1"/>
        </w:rPr>
        <w:t>("</w:t>
      </w:r>
      <w:r>
        <w:rPr>
          <w:b/>
          <w:bCs/>
          <w:spacing w:val="-1"/>
        </w:rPr>
        <w:t>Change</w:t>
      </w:r>
      <w:r>
        <w:rPr>
          <w:b/>
          <w:bCs/>
          <w:spacing w:val="-2"/>
        </w:rPr>
        <w:t xml:space="preserve"> </w:t>
      </w:r>
      <w:r>
        <w:rPr>
          <w:b/>
          <w:bCs/>
          <w:spacing w:val="-1"/>
        </w:rPr>
        <w:t>of Control</w:t>
      </w:r>
      <w:r>
        <w:rPr>
          <w:spacing w:val="-1"/>
        </w:rPr>
        <w:t>")</w:t>
      </w:r>
      <w:r>
        <w:rPr>
          <w:spacing w:val="33"/>
        </w:rPr>
        <w:t xml:space="preserve"> </w:t>
      </w:r>
      <w:r>
        <w:rPr>
          <w:spacing w:val="-1"/>
        </w:rPr>
        <w:t>and</w:t>
      </w:r>
      <w:r>
        <w:rPr>
          <w:spacing w:val="-2"/>
        </w:rPr>
        <w:t xml:space="preserve"> </w:t>
      </w:r>
      <w:r>
        <w:rPr>
          <w:spacing w:val="-1"/>
        </w:rPr>
        <w:t>provided</w:t>
      </w:r>
      <w:r>
        <w:rPr>
          <w:spacing w:val="-2"/>
        </w:rPr>
        <w:t xml:space="preserve"> </w:t>
      </w:r>
      <w:r>
        <w:rPr>
          <w:spacing w:val="-1"/>
        </w:rPr>
        <w:t>this does not</w:t>
      </w:r>
      <w:r>
        <w:rPr>
          <w:spacing w:val="-2"/>
        </w:rPr>
        <w:t xml:space="preserve"> </w:t>
      </w:r>
      <w:r>
        <w:rPr>
          <w:spacing w:val="-1"/>
        </w:rPr>
        <w:t>contravene any</w:t>
      </w:r>
      <w:r>
        <w:rPr>
          <w:spacing w:val="-2"/>
        </w:rPr>
        <w:t xml:space="preserve"> </w:t>
      </w:r>
      <w:r>
        <w:rPr>
          <w:spacing w:val="-1"/>
        </w:rPr>
        <w:t>Law</w:t>
      </w:r>
      <w:r>
        <w:rPr>
          <w:spacing w:val="-2"/>
        </w:rPr>
        <w:t xml:space="preserve"> </w:t>
      </w:r>
      <w:r>
        <w:rPr>
          <w:spacing w:val="-1"/>
        </w:rPr>
        <w:t>shall</w:t>
      </w:r>
      <w:r>
        <w:rPr>
          <w:spacing w:val="-2"/>
        </w:rPr>
        <w:t xml:space="preserve"> </w:t>
      </w:r>
      <w:r>
        <w:rPr>
          <w:spacing w:val="-1"/>
        </w:rPr>
        <w:t>notify</w:t>
      </w:r>
      <w:r>
        <w:rPr>
          <w:spacing w:val="-2"/>
        </w:rPr>
        <w:t xml:space="preserve"> </w:t>
      </w:r>
      <w:r>
        <w:rPr>
          <w:spacing w:val="-1"/>
        </w:rPr>
        <w:t>the</w:t>
      </w:r>
      <w:r>
        <w:rPr>
          <w:spacing w:val="38"/>
        </w:rPr>
        <w:t xml:space="preserve"> </w:t>
      </w:r>
      <w:r>
        <w:rPr>
          <w:spacing w:val="-1"/>
        </w:rPr>
        <w:t>Customer</w:t>
      </w:r>
      <w:r>
        <w:rPr>
          <w:spacing w:val="-2"/>
        </w:rPr>
        <w:t xml:space="preserve"> </w:t>
      </w:r>
      <w:r>
        <w:rPr>
          <w:spacing w:val="-1"/>
        </w:rPr>
        <w:t>immediately</w:t>
      </w:r>
      <w:r>
        <w:t xml:space="preserve"> </w:t>
      </w:r>
      <w:r>
        <w:rPr>
          <w:spacing w:val="-2"/>
        </w:rPr>
        <w:t xml:space="preserve">in </w:t>
      </w:r>
      <w:r>
        <w:rPr>
          <w:spacing w:val="-1"/>
        </w:rPr>
        <w:t>writing</w:t>
      </w:r>
      <w:r>
        <w:rPr>
          <w:spacing w:val="-2"/>
        </w:rPr>
        <w:t xml:space="preserve"> </w:t>
      </w:r>
      <w:r>
        <w:t>of</w:t>
      </w:r>
      <w:r>
        <w:rPr>
          <w:spacing w:val="-2"/>
        </w:rPr>
        <w:t xml:space="preserve"> </w:t>
      </w:r>
      <w:r>
        <w:rPr>
          <w:spacing w:val="-1"/>
        </w:rPr>
        <w:t>any</w:t>
      </w:r>
      <w:r>
        <w:rPr>
          <w:spacing w:val="-2"/>
        </w:rPr>
        <w:t xml:space="preserve"> </w:t>
      </w:r>
      <w:r>
        <w:rPr>
          <w:spacing w:val="-1"/>
        </w:rPr>
        <w:t>circumstances suggesting</w:t>
      </w:r>
      <w:r>
        <w:rPr>
          <w:spacing w:val="-2"/>
        </w:rPr>
        <w:t xml:space="preserve"> </w:t>
      </w:r>
      <w:r>
        <w:rPr>
          <w:spacing w:val="-1"/>
        </w:rPr>
        <w:t>that</w:t>
      </w:r>
      <w:r>
        <w:rPr>
          <w:spacing w:val="40"/>
        </w:rPr>
        <w:t xml:space="preserve"> </w:t>
      </w:r>
      <w:r>
        <w:t>a</w:t>
      </w:r>
      <w:r>
        <w:rPr>
          <w:spacing w:val="-2"/>
        </w:rPr>
        <w:t xml:space="preserve"> </w:t>
      </w:r>
      <w:r>
        <w:rPr>
          <w:spacing w:val="-1"/>
        </w:rPr>
        <w:t xml:space="preserve">Change </w:t>
      </w:r>
      <w:r>
        <w:t>of</w:t>
      </w:r>
      <w:r>
        <w:rPr>
          <w:spacing w:val="-2"/>
        </w:rPr>
        <w:t xml:space="preserve"> </w:t>
      </w:r>
      <w:r>
        <w:rPr>
          <w:spacing w:val="-1"/>
        </w:rPr>
        <w:t>Control</w:t>
      </w:r>
      <w:r>
        <w:rPr>
          <w:spacing w:val="-2"/>
        </w:rPr>
        <w:t xml:space="preserve"> </w:t>
      </w:r>
      <w:r>
        <w:t>is</w:t>
      </w:r>
      <w:r>
        <w:rPr>
          <w:spacing w:val="-1"/>
        </w:rPr>
        <w:t xml:space="preserve"> planned</w:t>
      </w:r>
      <w:r>
        <w:rPr>
          <w:spacing w:val="-2"/>
        </w:rPr>
        <w:t xml:space="preserve"> </w:t>
      </w:r>
      <w:r>
        <w:t>or</w:t>
      </w:r>
      <w:r>
        <w:rPr>
          <w:spacing w:val="1"/>
        </w:rPr>
        <w:t xml:space="preserve"> </w:t>
      </w:r>
      <w:r>
        <w:rPr>
          <w:spacing w:val="-2"/>
        </w:rPr>
        <w:t>in</w:t>
      </w:r>
      <w:r>
        <w:rPr>
          <w:spacing w:val="1"/>
        </w:rPr>
        <w:t xml:space="preserve"> </w:t>
      </w:r>
      <w:r>
        <w:rPr>
          <w:spacing w:val="-1"/>
        </w:rPr>
        <w:t>contemplation.</w:t>
      </w:r>
      <w:r>
        <w:rPr>
          <w:spacing w:val="-2"/>
        </w:rPr>
        <w:t xml:space="preserve"> </w:t>
      </w:r>
      <w:r>
        <w:rPr>
          <w:spacing w:val="-1"/>
        </w:rPr>
        <w:t>The Customer</w:t>
      </w:r>
      <w:r>
        <w:rPr>
          <w:spacing w:val="-2"/>
        </w:rPr>
        <w:t xml:space="preserve"> may</w:t>
      </w:r>
      <w:r>
        <w:rPr>
          <w:spacing w:val="34"/>
        </w:rPr>
        <w:t xml:space="preserve"> </w:t>
      </w:r>
      <w:r>
        <w:rPr>
          <w:spacing w:val="-2"/>
        </w:rPr>
        <w:t>terminate</w:t>
      </w:r>
      <w:r>
        <w:rPr>
          <w:spacing w:val="-1"/>
        </w:rPr>
        <w:t xml:space="preserve"> the Contract</w:t>
      </w:r>
      <w:r>
        <w:rPr>
          <w:spacing w:val="-2"/>
        </w:rPr>
        <w:t xml:space="preserve"> </w:t>
      </w:r>
      <w:r>
        <w:rPr>
          <w:spacing w:val="-1"/>
        </w:rPr>
        <w:t>by</w:t>
      </w:r>
      <w:r>
        <w:rPr>
          <w:spacing w:val="-2"/>
        </w:rPr>
        <w:t xml:space="preserve"> </w:t>
      </w:r>
      <w:r>
        <w:rPr>
          <w:spacing w:val="-1"/>
        </w:rPr>
        <w:t>notice</w:t>
      </w:r>
      <w:r>
        <w:rPr>
          <w:spacing w:val="2"/>
        </w:rPr>
        <w:t xml:space="preserve"> </w:t>
      </w:r>
      <w:r>
        <w:rPr>
          <w:spacing w:val="-2"/>
        </w:rPr>
        <w:t xml:space="preserve">in </w:t>
      </w:r>
      <w:r>
        <w:rPr>
          <w:spacing w:val="-1"/>
        </w:rPr>
        <w:t>writing</w:t>
      </w:r>
      <w:r>
        <w:rPr>
          <w:spacing w:val="1"/>
        </w:rPr>
        <w:t xml:space="preserve"> </w:t>
      </w:r>
      <w:r>
        <w:rPr>
          <w:spacing w:val="-2"/>
        </w:rPr>
        <w:t>with</w:t>
      </w:r>
      <w:r>
        <w:rPr>
          <w:spacing w:val="3"/>
        </w:rPr>
        <w:t xml:space="preserve"> </w:t>
      </w:r>
      <w:r>
        <w:rPr>
          <w:spacing w:val="-2"/>
        </w:rPr>
        <w:t>immediate</w:t>
      </w:r>
      <w:r>
        <w:rPr>
          <w:spacing w:val="-1"/>
        </w:rPr>
        <w:t xml:space="preserve"> effect</w:t>
      </w:r>
      <w:r>
        <w:rPr>
          <w:spacing w:val="1"/>
        </w:rPr>
        <w:t xml:space="preserve"> </w:t>
      </w:r>
      <w:r>
        <w:rPr>
          <w:spacing w:val="-1"/>
        </w:rPr>
        <w:t>within</w:t>
      </w:r>
      <w:r>
        <w:rPr>
          <w:spacing w:val="75"/>
        </w:rPr>
        <w:t xml:space="preserve"> </w:t>
      </w:r>
      <w:r>
        <w:rPr>
          <w:spacing w:val="-1"/>
        </w:rPr>
        <w:t>six</w:t>
      </w:r>
      <w:r>
        <w:t xml:space="preserve"> </w:t>
      </w:r>
      <w:r>
        <w:rPr>
          <w:spacing w:val="-1"/>
        </w:rPr>
        <w:t>months of:</w:t>
      </w:r>
    </w:p>
    <w:p w14:paraId="091C390D" w14:textId="77777777" w:rsidR="00A85F47" w:rsidRDefault="00A85F47">
      <w:pPr>
        <w:pStyle w:val="BodyText"/>
        <w:kinsoku w:val="0"/>
        <w:overflowPunct w:val="0"/>
        <w:spacing w:before="8"/>
        <w:ind w:left="0"/>
        <w:rPr>
          <w:sz w:val="19"/>
          <w:szCs w:val="19"/>
        </w:rPr>
      </w:pPr>
    </w:p>
    <w:p w14:paraId="1AC55189" w14:textId="77777777" w:rsidR="00A85F47" w:rsidRDefault="00A85F47" w:rsidP="00DE0CAC">
      <w:pPr>
        <w:pStyle w:val="BodyText"/>
        <w:numPr>
          <w:ilvl w:val="3"/>
          <w:numId w:val="23"/>
        </w:numPr>
        <w:tabs>
          <w:tab w:val="left" w:pos="3787"/>
        </w:tabs>
        <w:kinsoku w:val="0"/>
        <w:overflowPunct w:val="0"/>
        <w:ind w:left="3786" w:right="511" w:hanging="1135"/>
      </w:pPr>
      <w:bookmarkStart w:id="401" w:name="a)_being_notified_that_a_Change_of_Contr"/>
      <w:bookmarkEnd w:id="401"/>
      <w:r>
        <w:rPr>
          <w:spacing w:val="-1"/>
        </w:rPr>
        <w:t>being</w:t>
      </w:r>
      <w:r>
        <w:rPr>
          <w:spacing w:val="-2"/>
        </w:rPr>
        <w:t xml:space="preserve"> </w:t>
      </w:r>
      <w:r>
        <w:rPr>
          <w:spacing w:val="-1"/>
        </w:rPr>
        <w:t>notified</w:t>
      </w:r>
      <w:r>
        <w:rPr>
          <w:spacing w:val="1"/>
        </w:rPr>
        <w:t xml:space="preserve"> </w:t>
      </w:r>
      <w:r>
        <w:rPr>
          <w:spacing w:val="-1"/>
        </w:rPr>
        <w:t>that</w:t>
      </w:r>
      <w:r>
        <w:rPr>
          <w:spacing w:val="-2"/>
        </w:rPr>
        <w:t xml:space="preserve"> </w:t>
      </w:r>
      <w:r>
        <w:t>a</w:t>
      </w:r>
      <w:r>
        <w:rPr>
          <w:spacing w:val="1"/>
        </w:rPr>
        <w:t xml:space="preserve"> </w:t>
      </w:r>
      <w:r>
        <w:rPr>
          <w:spacing w:val="-1"/>
        </w:rPr>
        <w:t xml:space="preserve">Change </w:t>
      </w:r>
      <w:r>
        <w:t>of</w:t>
      </w:r>
      <w:r>
        <w:rPr>
          <w:spacing w:val="-2"/>
        </w:rPr>
        <w:t xml:space="preserve"> </w:t>
      </w:r>
      <w:r>
        <w:rPr>
          <w:spacing w:val="-1"/>
        </w:rPr>
        <w:t>Control</w:t>
      </w:r>
      <w:r>
        <w:rPr>
          <w:spacing w:val="-4"/>
        </w:rPr>
        <w:t xml:space="preserve"> </w:t>
      </w:r>
      <w:r>
        <w:t>has</w:t>
      </w:r>
      <w:r>
        <w:rPr>
          <w:spacing w:val="-1"/>
        </w:rPr>
        <w:t xml:space="preserve"> occurred</w:t>
      </w:r>
      <w:r>
        <w:rPr>
          <w:spacing w:val="-2"/>
        </w:rPr>
        <w:t xml:space="preserve"> </w:t>
      </w:r>
      <w:r>
        <w:t>or</w:t>
      </w:r>
      <w:r>
        <w:rPr>
          <w:spacing w:val="-2"/>
        </w:rPr>
        <w:t xml:space="preserve"> is</w:t>
      </w:r>
      <w:r>
        <w:rPr>
          <w:spacing w:val="29"/>
        </w:rPr>
        <w:t xml:space="preserve"> </w:t>
      </w:r>
      <w:r>
        <w:rPr>
          <w:spacing w:val="-1"/>
        </w:rPr>
        <w:t>planned</w:t>
      </w:r>
      <w:r>
        <w:rPr>
          <w:spacing w:val="-2"/>
        </w:rPr>
        <w:t xml:space="preserve"> </w:t>
      </w:r>
      <w:r>
        <w:t>or</w:t>
      </w:r>
      <w:r>
        <w:rPr>
          <w:spacing w:val="1"/>
        </w:rPr>
        <w:t xml:space="preserve"> </w:t>
      </w:r>
      <w:r>
        <w:rPr>
          <w:spacing w:val="-2"/>
        </w:rPr>
        <w:t>in</w:t>
      </w:r>
      <w:r>
        <w:rPr>
          <w:spacing w:val="1"/>
        </w:rPr>
        <w:t xml:space="preserve"> </w:t>
      </w:r>
      <w:r>
        <w:rPr>
          <w:spacing w:val="-1"/>
        </w:rPr>
        <w:t xml:space="preserve">contemplation; </w:t>
      </w:r>
      <w:r>
        <w:t>or</w:t>
      </w:r>
    </w:p>
    <w:p w14:paraId="1ED5B5E2" w14:textId="77777777" w:rsidR="00A85F47" w:rsidRDefault="00A85F47">
      <w:pPr>
        <w:pStyle w:val="BodyText"/>
        <w:kinsoku w:val="0"/>
        <w:overflowPunct w:val="0"/>
        <w:spacing w:before="8"/>
        <w:ind w:left="0"/>
        <w:rPr>
          <w:sz w:val="19"/>
          <w:szCs w:val="19"/>
        </w:rPr>
      </w:pPr>
    </w:p>
    <w:p w14:paraId="07AF7306" w14:textId="77777777" w:rsidR="00A85F47" w:rsidRDefault="00A85F47" w:rsidP="00DE0CAC">
      <w:pPr>
        <w:pStyle w:val="BodyText"/>
        <w:numPr>
          <w:ilvl w:val="3"/>
          <w:numId w:val="23"/>
        </w:numPr>
        <w:tabs>
          <w:tab w:val="left" w:pos="3787"/>
        </w:tabs>
        <w:kinsoku w:val="0"/>
        <w:overflowPunct w:val="0"/>
        <w:ind w:left="3786" w:right="780" w:hanging="1135"/>
        <w:rPr>
          <w:spacing w:val="-1"/>
        </w:rPr>
      </w:pPr>
      <w:bookmarkStart w:id="402" w:name="b)_where_no_notification_has_been_made,_"/>
      <w:bookmarkEnd w:id="402"/>
      <w:r>
        <w:rPr>
          <w:spacing w:val="-1"/>
        </w:rPr>
        <w:t>where no notification</w:t>
      </w:r>
      <w:r>
        <w:rPr>
          <w:spacing w:val="1"/>
        </w:rPr>
        <w:t xml:space="preserve"> </w:t>
      </w:r>
      <w:r>
        <w:rPr>
          <w:spacing w:val="-1"/>
        </w:rPr>
        <w:t>has been</w:t>
      </w:r>
      <w:r>
        <w:rPr>
          <w:spacing w:val="-2"/>
        </w:rPr>
        <w:t xml:space="preserve"> </w:t>
      </w:r>
      <w:r>
        <w:rPr>
          <w:spacing w:val="-1"/>
        </w:rPr>
        <w:t>made,</w:t>
      </w:r>
      <w:r>
        <w:rPr>
          <w:spacing w:val="-2"/>
        </w:rPr>
        <w:t xml:space="preserve"> </w:t>
      </w:r>
      <w:r>
        <w:rPr>
          <w:spacing w:val="-1"/>
        </w:rPr>
        <w:t>the date that</w:t>
      </w:r>
      <w:r>
        <w:rPr>
          <w:spacing w:val="-2"/>
        </w:rPr>
        <w:t xml:space="preserve"> </w:t>
      </w:r>
      <w:r>
        <w:rPr>
          <w:spacing w:val="-1"/>
        </w:rPr>
        <w:t>the</w:t>
      </w:r>
      <w:r>
        <w:rPr>
          <w:spacing w:val="26"/>
        </w:rPr>
        <w:t xml:space="preserve"> </w:t>
      </w:r>
      <w:r>
        <w:rPr>
          <w:spacing w:val="-1"/>
        </w:rPr>
        <w:t>Customer</w:t>
      </w:r>
      <w:r>
        <w:rPr>
          <w:spacing w:val="-2"/>
        </w:rPr>
        <w:t xml:space="preserve"> </w:t>
      </w:r>
      <w:r>
        <w:rPr>
          <w:spacing w:val="-1"/>
        </w:rPr>
        <w:t xml:space="preserve">becomes aware </w:t>
      </w:r>
      <w:r>
        <w:t>of</w:t>
      </w:r>
      <w:r>
        <w:rPr>
          <w:spacing w:val="-2"/>
        </w:rPr>
        <w:t xml:space="preserve"> </w:t>
      </w:r>
      <w:r>
        <w:rPr>
          <w:spacing w:val="-1"/>
        </w:rPr>
        <w:t xml:space="preserve">the Change </w:t>
      </w:r>
      <w:r>
        <w:t>of</w:t>
      </w:r>
      <w:r>
        <w:rPr>
          <w:spacing w:val="-2"/>
        </w:rPr>
        <w:t xml:space="preserve"> </w:t>
      </w:r>
      <w:r>
        <w:rPr>
          <w:spacing w:val="-1"/>
        </w:rPr>
        <w:t>Control,</w:t>
      </w:r>
    </w:p>
    <w:p w14:paraId="70DC7170" w14:textId="77777777" w:rsidR="00A85F47" w:rsidRDefault="00A85F47">
      <w:pPr>
        <w:pStyle w:val="BodyText"/>
        <w:kinsoku w:val="0"/>
        <w:overflowPunct w:val="0"/>
        <w:spacing w:before="8"/>
        <w:ind w:left="0"/>
        <w:rPr>
          <w:sz w:val="19"/>
          <w:szCs w:val="19"/>
        </w:rPr>
      </w:pPr>
    </w:p>
    <w:p w14:paraId="53F8C1BC" w14:textId="77777777" w:rsidR="00A85F47" w:rsidRDefault="00A85F47">
      <w:pPr>
        <w:pStyle w:val="BodyText"/>
        <w:kinsoku w:val="0"/>
        <w:overflowPunct w:val="0"/>
        <w:ind w:left="2650" w:right="629"/>
        <w:rPr>
          <w:spacing w:val="-1"/>
        </w:rPr>
      </w:pPr>
      <w:r>
        <w:rPr>
          <w:spacing w:val="-1"/>
        </w:rPr>
        <w:t>but</w:t>
      </w:r>
      <w:r>
        <w:rPr>
          <w:spacing w:val="-2"/>
        </w:rPr>
        <w:t xml:space="preserve"> </w:t>
      </w:r>
      <w:r>
        <w:rPr>
          <w:spacing w:val="-1"/>
        </w:rPr>
        <w:t>shall</w:t>
      </w:r>
      <w:r>
        <w:rPr>
          <w:spacing w:val="-2"/>
        </w:rPr>
        <w:t xml:space="preserve"> </w:t>
      </w:r>
      <w:r>
        <w:rPr>
          <w:spacing w:val="-1"/>
        </w:rPr>
        <w:t>not</w:t>
      </w:r>
      <w:r>
        <w:rPr>
          <w:spacing w:val="-2"/>
        </w:rPr>
        <w:t xml:space="preserve"> </w:t>
      </w:r>
      <w:r>
        <w:rPr>
          <w:spacing w:val="-1"/>
        </w:rPr>
        <w:t>be permitted</w:t>
      </w:r>
      <w:r>
        <w:rPr>
          <w:spacing w:val="-2"/>
        </w:rPr>
        <w:t xml:space="preserve"> </w:t>
      </w:r>
      <w:r>
        <w:rPr>
          <w:spacing w:val="-1"/>
        </w:rPr>
        <w:t>to terminate where an</w:t>
      </w:r>
      <w:r>
        <w:rPr>
          <w:spacing w:val="-2"/>
        </w:rPr>
        <w:t xml:space="preserve"> </w:t>
      </w:r>
      <w:r>
        <w:rPr>
          <w:spacing w:val="-1"/>
        </w:rPr>
        <w:t>Approval</w:t>
      </w:r>
      <w:r>
        <w:rPr>
          <w:spacing w:val="-2"/>
        </w:rPr>
        <w:t xml:space="preserve"> </w:t>
      </w:r>
      <w:r>
        <w:rPr>
          <w:spacing w:val="-1"/>
        </w:rPr>
        <w:t>was</w:t>
      </w:r>
      <w:r>
        <w:rPr>
          <w:spacing w:val="36"/>
        </w:rPr>
        <w:t xml:space="preserve"> </w:t>
      </w:r>
      <w:r>
        <w:rPr>
          <w:spacing w:val="-1"/>
        </w:rPr>
        <w:t>granted</w:t>
      </w:r>
      <w:r>
        <w:rPr>
          <w:spacing w:val="-2"/>
        </w:rPr>
        <w:t xml:space="preserve"> </w:t>
      </w:r>
      <w:r>
        <w:rPr>
          <w:spacing w:val="-1"/>
        </w:rPr>
        <w:t>prior</w:t>
      </w:r>
      <w:r>
        <w:rPr>
          <w:spacing w:val="-2"/>
        </w:rPr>
        <w:t xml:space="preserve"> </w:t>
      </w:r>
      <w:r>
        <w:rPr>
          <w:spacing w:val="-1"/>
        </w:rPr>
        <w:t xml:space="preserve">to the Change </w:t>
      </w:r>
      <w:r>
        <w:t>of</w:t>
      </w:r>
      <w:r>
        <w:rPr>
          <w:spacing w:val="-2"/>
        </w:rPr>
        <w:t xml:space="preserve"> </w:t>
      </w:r>
      <w:r>
        <w:rPr>
          <w:spacing w:val="-1"/>
        </w:rPr>
        <w:t>Control.</w:t>
      </w:r>
    </w:p>
    <w:p w14:paraId="092D2071" w14:textId="77777777" w:rsidR="00A85F47" w:rsidRDefault="00A85F47">
      <w:pPr>
        <w:pStyle w:val="BodyText"/>
        <w:kinsoku w:val="0"/>
        <w:overflowPunct w:val="0"/>
        <w:spacing w:before="10"/>
        <w:ind w:left="0"/>
        <w:rPr>
          <w:sz w:val="19"/>
          <w:szCs w:val="19"/>
        </w:rPr>
      </w:pPr>
    </w:p>
    <w:p w14:paraId="23424C0B" w14:textId="77777777" w:rsidR="00A85F47" w:rsidRDefault="00A85F47">
      <w:pPr>
        <w:pStyle w:val="BodyText"/>
        <w:kinsoku w:val="0"/>
        <w:overflowPunct w:val="0"/>
        <w:ind w:left="2619" w:right="151"/>
      </w:pPr>
      <w:bookmarkStart w:id="403" w:name="For_the_purposes_of_clause_19.2.1_any_tr"/>
      <w:bookmarkEnd w:id="403"/>
      <w:r>
        <w:t>For</w:t>
      </w:r>
      <w:r>
        <w:rPr>
          <w:spacing w:val="-2"/>
        </w:rPr>
        <w:t xml:space="preserve"> </w:t>
      </w:r>
      <w:r>
        <w:rPr>
          <w:spacing w:val="-1"/>
        </w:rPr>
        <w:t xml:space="preserve">the purposes </w:t>
      </w:r>
      <w:r>
        <w:t>of</w:t>
      </w:r>
      <w:r>
        <w:rPr>
          <w:spacing w:val="-2"/>
        </w:rPr>
        <w:t xml:space="preserve"> </w:t>
      </w:r>
      <w:r>
        <w:rPr>
          <w:spacing w:val="-1"/>
        </w:rPr>
        <w:t xml:space="preserve">clause </w:t>
      </w:r>
      <w:r>
        <w:rPr>
          <w:spacing w:val="-2"/>
        </w:rPr>
        <w:t>19.2.1</w:t>
      </w:r>
      <w:r>
        <w:t xml:space="preserve"> </w:t>
      </w:r>
      <w:r>
        <w:rPr>
          <w:spacing w:val="-1"/>
        </w:rPr>
        <w:t>any</w:t>
      </w:r>
      <w:r>
        <w:rPr>
          <w:spacing w:val="-2"/>
        </w:rPr>
        <w:t xml:space="preserve"> </w:t>
      </w:r>
      <w:r>
        <w:rPr>
          <w:spacing w:val="-1"/>
        </w:rPr>
        <w:t>transfer</w:t>
      </w:r>
      <w:r>
        <w:rPr>
          <w:spacing w:val="-2"/>
        </w:rPr>
        <w:t xml:space="preserve"> </w:t>
      </w:r>
      <w:r>
        <w:t>of</w:t>
      </w:r>
      <w:r>
        <w:rPr>
          <w:spacing w:val="-2"/>
        </w:rPr>
        <w:t xml:space="preserve"> </w:t>
      </w:r>
      <w:r>
        <w:rPr>
          <w:spacing w:val="-1"/>
        </w:rPr>
        <w:t xml:space="preserve">shares </w:t>
      </w:r>
      <w:r>
        <w:t>or</w:t>
      </w:r>
      <w:r>
        <w:rPr>
          <w:spacing w:val="-2"/>
        </w:rPr>
        <w:t xml:space="preserve"> </w:t>
      </w:r>
      <w:r>
        <w:t>of</w:t>
      </w:r>
      <w:r>
        <w:rPr>
          <w:spacing w:val="-2"/>
        </w:rPr>
        <w:t xml:space="preserve"> </w:t>
      </w:r>
      <w:r>
        <w:rPr>
          <w:spacing w:val="-1"/>
        </w:rPr>
        <w:t>any</w:t>
      </w:r>
      <w:r>
        <w:rPr>
          <w:spacing w:val="34"/>
        </w:rPr>
        <w:t xml:space="preserve"> </w:t>
      </w:r>
      <w:r>
        <w:rPr>
          <w:spacing w:val="-1"/>
        </w:rPr>
        <w:t>interest</w:t>
      </w:r>
      <w:r>
        <w:rPr>
          <w:spacing w:val="1"/>
        </w:rPr>
        <w:t xml:space="preserve"> </w:t>
      </w:r>
      <w:r>
        <w:rPr>
          <w:spacing w:val="-2"/>
        </w:rPr>
        <w:t xml:space="preserve">in </w:t>
      </w:r>
      <w:r>
        <w:rPr>
          <w:spacing w:val="-1"/>
        </w:rPr>
        <w:t>shares by</w:t>
      </w:r>
      <w:r>
        <w:t xml:space="preserve"> a</w:t>
      </w:r>
      <w:r>
        <w:rPr>
          <w:spacing w:val="-2"/>
        </w:rPr>
        <w:t xml:space="preserve"> </w:t>
      </w:r>
      <w:r>
        <w:rPr>
          <w:spacing w:val="-1"/>
        </w:rPr>
        <w:t>person</w:t>
      </w:r>
      <w:r>
        <w:rPr>
          <w:spacing w:val="-2"/>
        </w:rPr>
        <w:t xml:space="preserve"> </w:t>
      </w:r>
      <w:r>
        <w:rPr>
          <w:spacing w:val="-1"/>
        </w:rPr>
        <w:t xml:space="preserve">to </w:t>
      </w:r>
      <w:r>
        <w:rPr>
          <w:spacing w:val="-2"/>
        </w:rPr>
        <w:t>its</w:t>
      </w:r>
      <w:r>
        <w:rPr>
          <w:spacing w:val="-1"/>
        </w:rPr>
        <w:t xml:space="preserve"> Affiliate where such</w:t>
      </w:r>
      <w:r>
        <w:rPr>
          <w:spacing w:val="-2"/>
        </w:rPr>
        <w:t xml:space="preserve"> </w:t>
      </w:r>
      <w:r>
        <w:rPr>
          <w:spacing w:val="-1"/>
        </w:rPr>
        <w:t>transfer</w:t>
      </w:r>
      <w:r>
        <w:rPr>
          <w:spacing w:val="-4"/>
        </w:rPr>
        <w:t xml:space="preserve"> </w:t>
      </w:r>
      <w:r>
        <w:rPr>
          <w:spacing w:val="-1"/>
        </w:rPr>
        <w:t>forms</w:t>
      </w:r>
      <w:r>
        <w:rPr>
          <w:spacing w:val="59"/>
        </w:rPr>
        <w:t xml:space="preserve"> </w:t>
      </w:r>
      <w:r>
        <w:rPr>
          <w:spacing w:val="-1"/>
        </w:rPr>
        <w:t>part</w:t>
      </w:r>
      <w:r>
        <w:rPr>
          <w:spacing w:val="-2"/>
        </w:rPr>
        <w:t xml:space="preserve"> </w:t>
      </w:r>
      <w:r>
        <w:t>of</w:t>
      </w:r>
      <w:r>
        <w:rPr>
          <w:spacing w:val="-2"/>
        </w:rPr>
        <w:t xml:space="preserve"> </w:t>
      </w:r>
      <w:r>
        <w:t>a</w:t>
      </w:r>
      <w:r>
        <w:rPr>
          <w:spacing w:val="-2"/>
        </w:rPr>
        <w:t xml:space="preserve"> </w:t>
      </w:r>
      <w:r>
        <w:rPr>
          <w:spacing w:val="-1"/>
        </w:rPr>
        <w:t>bona</w:t>
      </w:r>
      <w:r>
        <w:rPr>
          <w:spacing w:val="-2"/>
        </w:rPr>
        <w:t xml:space="preserve"> </w:t>
      </w:r>
      <w:r>
        <w:rPr>
          <w:spacing w:val="-1"/>
        </w:rPr>
        <w:t>fide reorganisation</w:t>
      </w:r>
      <w:r>
        <w:rPr>
          <w:spacing w:val="-2"/>
        </w:rPr>
        <w:t xml:space="preserve"> </w:t>
      </w:r>
      <w:r>
        <w:t>or</w:t>
      </w:r>
      <w:r>
        <w:rPr>
          <w:spacing w:val="-2"/>
        </w:rPr>
        <w:t xml:space="preserve"> </w:t>
      </w:r>
      <w:r>
        <w:rPr>
          <w:spacing w:val="-1"/>
        </w:rPr>
        <w:t>restructuring</w:t>
      </w:r>
      <w:r>
        <w:rPr>
          <w:spacing w:val="1"/>
        </w:rPr>
        <w:t xml:space="preserve"> </w:t>
      </w:r>
      <w:r>
        <w:rPr>
          <w:spacing w:val="-1"/>
        </w:rPr>
        <w:t>shall</w:t>
      </w:r>
      <w:r>
        <w:rPr>
          <w:spacing w:val="-4"/>
        </w:rPr>
        <w:t xml:space="preserve"> </w:t>
      </w:r>
      <w:r>
        <w:rPr>
          <w:spacing w:val="-1"/>
        </w:rPr>
        <w:t>be disregarded.</w:t>
      </w:r>
    </w:p>
    <w:p w14:paraId="416C164A" w14:textId="77777777" w:rsidR="00A85F47" w:rsidRDefault="00A85F47">
      <w:pPr>
        <w:pStyle w:val="BodyText"/>
        <w:kinsoku w:val="0"/>
        <w:overflowPunct w:val="0"/>
        <w:spacing w:before="8"/>
        <w:ind w:left="0"/>
        <w:rPr>
          <w:sz w:val="19"/>
          <w:szCs w:val="19"/>
        </w:rPr>
      </w:pPr>
    </w:p>
    <w:p w14:paraId="6A9FFBFB" w14:textId="77777777" w:rsidR="00A85F47" w:rsidRDefault="00A85F47" w:rsidP="00DE0CAC">
      <w:pPr>
        <w:pStyle w:val="Heading8"/>
        <w:numPr>
          <w:ilvl w:val="1"/>
          <w:numId w:val="23"/>
        </w:numPr>
        <w:tabs>
          <w:tab w:val="left" w:pos="1519"/>
        </w:tabs>
        <w:kinsoku w:val="0"/>
        <w:overflowPunct w:val="0"/>
        <w:ind w:left="1518"/>
        <w:rPr>
          <w:b w:val="0"/>
          <w:bCs w:val="0"/>
        </w:rPr>
      </w:pPr>
      <w:bookmarkStart w:id="404" w:name="19.3_Termination_on_Default"/>
      <w:bookmarkEnd w:id="404"/>
      <w:r>
        <w:rPr>
          <w:spacing w:val="-1"/>
        </w:rPr>
        <w:t>Termination</w:t>
      </w:r>
      <w:r>
        <w:t xml:space="preserve"> </w:t>
      </w:r>
      <w:r>
        <w:rPr>
          <w:spacing w:val="-1"/>
        </w:rPr>
        <w:t>on</w:t>
      </w:r>
      <w:r>
        <w:t xml:space="preserve"> </w:t>
      </w:r>
      <w:r>
        <w:rPr>
          <w:spacing w:val="-2"/>
        </w:rPr>
        <w:t>Default</w:t>
      </w:r>
    </w:p>
    <w:p w14:paraId="1692C9FE" w14:textId="77777777" w:rsidR="00A85F47" w:rsidRDefault="00A85F47">
      <w:pPr>
        <w:pStyle w:val="BodyText"/>
        <w:kinsoku w:val="0"/>
        <w:overflowPunct w:val="0"/>
        <w:spacing w:before="8"/>
        <w:ind w:left="0"/>
        <w:rPr>
          <w:b/>
          <w:bCs/>
          <w:sz w:val="19"/>
          <w:szCs w:val="19"/>
        </w:rPr>
      </w:pPr>
    </w:p>
    <w:p w14:paraId="185BC7C7" w14:textId="77777777" w:rsidR="00A85F47" w:rsidRDefault="00A85F47" w:rsidP="00DE0CAC">
      <w:pPr>
        <w:pStyle w:val="BodyText"/>
        <w:numPr>
          <w:ilvl w:val="2"/>
          <w:numId w:val="23"/>
        </w:numPr>
        <w:tabs>
          <w:tab w:val="left" w:pos="2599"/>
        </w:tabs>
        <w:kinsoku w:val="0"/>
        <w:overflowPunct w:val="0"/>
        <w:ind w:left="2598" w:right="550"/>
        <w:rPr>
          <w:spacing w:val="-2"/>
        </w:rPr>
      </w:pPr>
      <w:bookmarkStart w:id="405" w:name="19.3.1_The_Customer_may_terminate_the_Co"/>
      <w:bookmarkEnd w:id="405"/>
      <w:r>
        <w:rPr>
          <w:spacing w:val="-1"/>
        </w:rPr>
        <w:t>The Customer</w:t>
      </w:r>
      <w:r>
        <w:rPr>
          <w:spacing w:val="-2"/>
        </w:rPr>
        <w:t xml:space="preserve"> </w:t>
      </w:r>
      <w:r>
        <w:rPr>
          <w:spacing w:val="-1"/>
        </w:rPr>
        <w:t>may</w:t>
      </w:r>
      <w:r>
        <w:rPr>
          <w:spacing w:val="-2"/>
        </w:rPr>
        <w:t xml:space="preserve"> terminate</w:t>
      </w:r>
      <w:r>
        <w:rPr>
          <w:spacing w:val="-1"/>
        </w:rPr>
        <w:t xml:space="preserve"> the Contract</w:t>
      </w:r>
      <w:r>
        <w:rPr>
          <w:spacing w:val="1"/>
        </w:rPr>
        <w:t xml:space="preserve"> </w:t>
      </w:r>
      <w:r>
        <w:rPr>
          <w:spacing w:val="-2"/>
        </w:rPr>
        <w:t>with</w:t>
      </w:r>
      <w:r>
        <w:rPr>
          <w:spacing w:val="3"/>
        </w:rPr>
        <w:t xml:space="preserve"> </w:t>
      </w:r>
      <w:r>
        <w:rPr>
          <w:spacing w:val="-2"/>
        </w:rPr>
        <w:t>immediate</w:t>
      </w:r>
      <w:r>
        <w:rPr>
          <w:spacing w:val="-1"/>
        </w:rPr>
        <w:t xml:space="preserve"> effect</w:t>
      </w:r>
      <w:r>
        <w:rPr>
          <w:spacing w:val="1"/>
        </w:rPr>
        <w:t xml:space="preserve"> </w:t>
      </w:r>
      <w:r>
        <w:rPr>
          <w:spacing w:val="-1"/>
        </w:rPr>
        <w:t>by</w:t>
      </w:r>
      <w:r>
        <w:rPr>
          <w:spacing w:val="62"/>
        </w:rPr>
        <w:t xml:space="preserve"> </w:t>
      </w:r>
      <w:r>
        <w:rPr>
          <w:spacing w:val="-1"/>
        </w:rPr>
        <w:t>giving</w:t>
      </w:r>
      <w:r>
        <w:rPr>
          <w:spacing w:val="-2"/>
        </w:rPr>
        <w:t xml:space="preserve"> </w:t>
      </w:r>
      <w:r>
        <w:rPr>
          <w:spacing w:val="-1"/>
        </w:rPr>
        <w:t>written</w:t>
      </w:r>
      <w:r>
        <w:rPr>
          <w:spacing w:val="-2"/>
        </w:rPr>
        <w:t xml:space="preserve"> </w:t>
      </w:r>
      <w:r>
        <w:rPr>
          <w:spacing w:val="-1"/>
        </w:rPr>
        <w:t xml:space="preserve">notice </w:t>
      </w:r>
      <w:r>
        <w:t>to</w:t>
      </w:r>
      <w:r>
        <w:rPr>
          <w:spacing w:val="-1"/>
        </w:rPr>
        <w:t xml:space="preserve"> the Service Provider</w:t>
      </w:r>
      <w:r>
        <w:rPr>
          <w:spacing w:val="1"/>
        </w:rPr>
        <w:t xml:space="preserve"> </w:t>
      </w:r>
      <w:r>
        <w:rPr>
          <w:spacing w:val="-1"/>
        </w:rPr>
        <w:t>if</w:t>
      </w:r>
      <w:r>
        <w:rPr>
          <w:spacing w:val="-2"/>
        </w:rPr>
        <w:t xml:space="preserve"> </w:t>
      </w:r>
      <w:r>
        <w:rPr>
          <w:spacing w:val="-1"/>
        </w:rPr>
        <w:t>the Service Provider</w:t>
      </w:r>
      <w:r>
        <w:rPr>
          <w:spacing w:val="39"/>
        </w:rPr>
        <w:t xml:space="preserve"> </w:t>
      </w:r>
      <w:r>
        <w:rPr>
          <w:spacing w:val="-2"/>
        </w:rPr>
        <w:t>commits</w:t>
      </w:r>
      <w:r>
        <w:rPr>
          <w:spacing w:val="-1"/>
        </w:rPr>
        <w:t xml:space="preserve"> </w:t>
      </w:r>
      <w:r>
        <w:t>a</w:t>
      </w:r>
      <w:r>
        <w:rPr>
          <w:spacing w:val="-2"/>
        </w:rPr>
        <w:t xml:space="preserve"> </w:t>
      </w:r>
      <w:r>
        <w:rPr>
          <w:spacing w:val="-1"/>
        </w:rPr>
        <w:t>Default</w:t>
      </w:r>
      <w:r>
        <w:rPr>
          <w:spacing w:val="-2"/>
        </w:rPr>
        <w:t xml:space="preserve"> </w:t>
      </w:r>
      <w:r>
        <w:t>and</w:t>
      </w:r>
      <w:r>
        <w:rPr>
          <w:spacing w:val="1"/>
        </w:rPr>
        <w:t xml:space="preserve"> </w:t>
      </w:r>
      <w:r>
        <w:rPr>
          <w:spacing w:val="-2"/>
        </w:rPr>
        <w:t>if:</w:t>
      </w:r>
    </w:p>
    <w:p w14:paraId="140BE11B" w14:textId="77777777" w:rsidR="00A85F47" w:rsidRDefault="00A85F47">
      <w:pPr>
        <w:pStyle w:val="BodyText"/>
        <w:kinsoku w:val="0"/>
        <w:overflowPunct w:val="0"/>
        <w:spacing w:before="10"/>
        <w:ind w:left="0"/>
        <w:rPr>
          <w:sz w:val="19"/>
          <w:szCs w:val="19"/>
        </w:rPr>
      </w:pPr>
    </w:p>
    <w:p w14:paraId="26C78B0C" w14:textId="77777777" w:rsidR="00A85F47" w:rsidRDefault="00A85F47" w:rsidP="00DE0CAC">
      <w:pPr>
        <w:pStyle w:val="BodyText"/>
        <w:numPr>
          <w:ilvl w:val="3"/>
          <w:numId w:val="23"/>
        </w:numPr>
        <w:tabs>
          <w:tab w:val="left" w:pos="3787"/>
        </w:tabs>
        <w:kinsoku w:val="0"/>
        <w:overflowPunct w:val="0"/>
        <w:ind w:left="3786" w:right="214" w:hanging="1135"/>
      </w:pPr>
      <w:bookmarkStart w:id="406" w:name="a)_the_Service_Provider_has_not_remedied"/>
      <w:bookmarkEnd w:id="406"/>
      <w:r>
        <w:rPr>
          <w:spacing w:val="-1"/>
        </w:rPr>
        <w:t>the Service Provider</w:t>
      </w:r>
      <w:r>
        <w:rPr>
          <w:spacing w:val="-2"/>
        </w:rPr>
        <w:t xml:space="preserve"> </w:t>
      </w:r>
      <w:r>
        <w:t>has</w:t>
      </w:r>
      <w:r>
        <w:rPr>
          <w:spacing w:val="-1"/>
        </w:rPr>
        <w:t xml:space="preserve"> not</w:t>
      </w:r>
      <w:r>
        <w:rPr>
          <w:spacing w:val="-2"/>
        </w:rPr>
        <w:t xml:space="preserve"> </w:t>
      </w:r>
      <w:r>
        <w:rPr>
          <w:spacing w:val="-1"/>
        </w:rPr>
        <w:t>remedied</w:t>
      </w:r>
      <w:r>
        <w:rPr>
          <w:spacing w:val="-2"/>
        </w:rPr>
        <w:t xml:space="preserve"> </w:t>
      </w:r>
      <w:r>
        <w:rPr>
          <w:spacing w:val="-1"/>
        </w:rPr>
        <w:t>the</w:t>
      </w:r>
      <w:r>
        <w:rPr>
          <w:spacing w:val="2"/>
        </w:rPr>
        <w:t xml:space="preserve"> </w:t>
      </w:r>
      <w:r>
        <w:rPr>
          <w:spacing w:val="-1"/>
        </w:rPr>
        <w:t>Default</w:t>
      </w:r>
      <w:r>
        <w:rPr>
          <w:spacing w:val="-2"/>
        </w:rPr>
        <w:t xml:space="preserve"> </w:t>
      </w:r>
      <w:r>
        <w:rPr>
          <w:spacing w:val="-1"/>
        </w:rPr>
        <w:t>to the</w:t>
      </w:r>
      <w:r>
        <w:rPr>
          <w:spacing w:val="20"/>
        </w:rPr>
        <w:t xml:space="preserve"> </w:t>
      </w:r>
      <w:r>
        <w:rPr>
          <w:spacing w:val="-1"/>
        </w:rPr>
        <w:t>satisfaction</w:t>
      </w:r>
      <w:r>
        <w:rPr>
          <w:spacing w:val="-2"/>
        </w:rPr>
        <w:t xml:space="preserve"> </w:t>
      </w:r>
      <w:r>
        <w:t>of</w:t>
      </w:r>
      <w:r>
        <w:rPr>
          <w:spacing w:val="-2"/>
        </w:rPr>
        <w:t xml:space="preserve"> </w:t>
      </w:r>
      <w:r>
        <w:rPr>
          <w:spacing w:val="-1"/>
        </w:rPr>
        <w:t>the Customer</w:t>
      </w:r>
      <w:r>
        <w:rPr>
          <w:spacing w:val="-2"/>
        </w:rPr>
        <w:t xml:space="preserve"> within </w:t>
      </w:r>
      <w:r>
        <w:rPr>
          <w:spacing w:val="-1"/>
        </w:rPr>
        <w:t>thirty</w:t>
      </w:r>
      <w:r>
        <w:rPr>
          <w:spacing w:val="-2"/>
        </w:rPr>
        <w:t xml:space="preserve"> </w:t>
      </w:r>
      <w:r>
        <w:rPr>
          <w:spacing w:val="-1"/>
        </w:rPr>
        <w:t>(30) Working</w:t>
      </w:r>
      <w:r>
        <w:rPr>
          <w:spacing w:val="1"/>
        </w:rPr>
        <w:t xml:space="preserve"> </w:t>
      </w:r>
      <w:r>
        <w:rPr>
          <w:spacing w:val="-1"/>
        </w:rPr>
        <w:t>Days</w:t>
      </w:r>
      <w:r>
        <w:rPr>
          <w:spacing w:val="41"/>
        </w:rPr>
        <w:t xml:space="preserve"> </w:t>
      </w:r>
      <w:r>
        <w:t>or</w:t>
      </w:r>
      <w:r>
        <w:rPr>
          <w:spacing w:val="-2"/>
        </w:rPr>
        <w:t xml:space="preserve"> </w:t>
      </w:r>
      <w:r>
        <w:rPr>
          <w:spacing w:val="-1"/>
        </w:rPr>
        <w:t>such</w:t>
      </w:r>
      <w:r>
        <w:rPr>
          <w:spacing w:val="-2"/>
        </w:rPr>
        <w:t xml:space="preserve"> </w:t>
      </w:r>
      <w:r>
        <w:rPr>
          <w:spacing w:val="-1"/>
        </w:rPr>
        <w:t>other</w:t>
      </w:r>
      <w:r>
        <w:rPr>
          <w:spacing w:val="-2"/>
        </w:rPr>
        <w:t xml:space="preserve"> </w:t>
      </w:r>
      <w:r>
        <w:rPr>
          <w:spacing w:val="-1"/>
        </w:rPr>
        <w:t>longer</w:t>
      </w:r>
      <w:r>
        <w:rPr>
          <w:spacing w:val="-2"/>
        </w:rPr>
        <w:t xml:space="preserve"> </w:t>
      </w:r>
      <w:r>
        <w:rPr>
          <w:spacing w:val="-1"/>
        </w:rPr>
        <w:t>period</w:t>
      </w:r>
      <w:r>
        <w:rPr>
          <w:spacing w:val="-2"/>
        </w:rPr>
        <w:t xml:space="preserve"> </w:t>
      </w:r>
      <w:r>
        <w:rPr>
          <w:spacing w:val="-1"/>
        </w:rPr>
        <w:t>as may</w:t>
      </w:r>
      <w:r>
        <w:rPr>
          <w:spacing w:val="-2"/>
        </w:rPr>
        <w:t xml:space="preserve"> </w:t>
      </w:r>
      <w:r>
        <w:rPr>
          <w:spacing w:val="-1"/>
        </w:rPr>
        <w:t>be specified</w:t>
      </w:r>
      <w:r>
        <w:rPr>
          <w:spacing w:val="-2"/>
        </w:rPr>
        <w:t xml:space="preserve"> </w:t>
      </w:r>
      <w:r>
        <w:t>by</w:t>
      </w:r>
      <w:r>
        <w:rPr>
          <w:spacing w:val="-2"/>
        </w:rPr>
        <w:t xml:space="preserve"> </w:t>
      </w:r>
      <w:r>
        <w:rPr>
          <w:spacing w:val="-1"/>
        </w:rPr>
        <w:t>the</w:t>
      </w:r>
      <w:r>
        <w:rPr>
          <w:spacing w:val="32"/>
        </w:rPr>
        <w:t xml:space="preserve"> </w:t>
      </w:r>
      <w:r>
        <w:rPr>
          <w:spacing w:val="-1"/>
        </w:rPr>
        <w:t>Customer,</w:t>
      </w:r>
      <w:r>
        <w:rPr>
          <w:spacing w:val="-2"/>
        </w:rPr>
        <w:t xml:space="preserve"> </w:t>
      </w:r>
      <w:r>
        <w:rPr>
          <w:spacing w:val="-1"/>
        </w:rPr>
        <w:t>after</w:t>
      </w:r>
      <w:r>
        <w:rPr>
          <w:spacing w:val="1"/>
        </w:rPr>
        <w:t xml:space="preserve"> </w:t>
      </w:r>
      <w:r>
        <w:rPr>
          <w:spacing w:val="-1"/>
        </w:rPr>
        <w:t xml:space="preserve">issue </w:t>
      </w:r>
      <w:r>
        <w:t>of</w:t>
      </w:r>
      <w:r>
        <w:rPr>
          <w:spacing w:val="-2"/>
        </w:rPr>
        <w:t xml:space="preserve"> </w:t>
      </w:r>
      <w:r>
        <w:t>a</w:t>
      </w:r>
      <w:r>
        <w:rPr>
          <w:spacing w:val="-2"/>
        </w:rPr>
        <w:t xml:space="preserve"> </w:t>
      </w:r>
      <w:r>
        <w:rPr>
          <w:spacing w:val="-1"/>
        </w:rPr>
        <w:t>written</w:t>
      </w:r>
      <w:r>
        <w:rPr>
          <w:spacing w:val="-2"/>
        </w:rPr>
        <w:t xml:space="preserve"> </w:t>
      </w:r>
      <w:r>
        <w:rPr>
          <w:spacing w:val="-1"/>
        </w:rPr>
        <w:t>notice specifying</w:t>
      </w:r>
      <w:r>
        <w:rPr>
          <w:spacing w:val="1"/>
        </w:rPr>
        <w:t xml:space="preserve"> </w:t>
      </w:r>
      <w:r>
        <w:rPr>
          <w:spacing w:val="-1"/>
        </w:rPr>
        <w:t>the</w:t>
      </w:r>
      <w:r>
        <w:rPr>
          <w:spacing w:val="29"/>
        </w:rPr>
        <w:t xml:space="preserve"> </w:t>
      </w:r>
      <w:r>
        <w:rPr>
          <w:spacing w:val="-1"/>
        </w:rPr>
        <w:t>Default</w:t>
      </w:r>
      <w:r>
        <w:rPr>
          <w:spacing w:val="-2"/>
        </w:rPr>
        <w:t xml:space="preserve"> </w:t>
      </w:r>
      <w:r>
        <w:rPr>
          <w:spacing w:val="-1"/>
        </w:rPr>
        <w:t>and</w:t>
      </w:r>
      <w:r>
        <w:rPr>
          <w:spacing w:val="1"/>
        </w:rPr>
        <w:t xml:space="preserve"> </w:t>
      </w:r>
      <w:r>
        <w:rPr>
          <w:spacing w:val="-1"/>
        </w:rPr>
        <w:t>requesting</w:t>
      </w:r>
      <w:r>
        <w:rPr>
          <w:spacing w:val="1"/>
        </w:rPr>
        <w:t xml:space="preserve"> </w:t>
      </w:r>
      <w:r>
        <w:rPr>
          <w:spacing w:val="-2"/>
        </w:rPr>
        <w:t xml:space="preserve">it </w:t>
      </w:r>
      <w:r>
        <w:rPr>
          <w:spacing w:val="-1"/>
        </w:rPr>
        <w:t xml:space="preserve">to be remedied; </w:t>
      </w:r>
      <w:r>
        <w:t>or</w:t>
      </w:r>
    </w:p>
    <w:p w14:paraId="502E14B7" w14:textId="77777777" w:rsidR="00A85F47" w:rsidRDefault="00A85F47">
      <w:pPr>
        <w:pStyle w:val="BodyText"/>
        <w:kinsoku w:val="0"/>
        <w:overflowPunct w:val="0"/>
        <w:spacing w:before="10"/>
        <w:ind w:left="0"/>
        <w:rPr>
          <w:sz w:val="19"/>
          <w:szCs w:val="19"/>
        </w:rPr>
      </w:pPr>
    </w:p>
    <w:p w14:paraId="12DD83A7" w14:textId="77777777" w:rsidR="00A85F47" w:rsidRDefault="00A85F47" w:rsidP="00DE0CAC">
      <w:pPr>
        <w:pStyle w:val="BodyText"/>
        <w:numPr>
          <w:ilvl w:val="3"/>
          <w:numId w:val="23"/>
        </w:numPr>
        <w:tabs>
          <w:tab w:val="left" w:pos="3787"/>
        </w:tabs>
        <w:kinsoku w:val="0"/>
        <w:overflowPunct w:val="0"/>
        <w:ind w:left="3786" w:right="156" w:hanging="1135"/>
      </w:pPr>
      <w:bookmarkStart w:id="407" w:name="b)_the_Default_is_not,_in_the_opinion_of"/>
      <w:bookmarkEnd w:id="407"/>
      <w:r>
        <w:rPr>
          <w:spacing w:val="-1"/>
        </w:rPr>
        <w:t>the Default</w:t>
      </w:r>
      <w:r>
        <w:rPr>
          <w:spacing w:val="1"/>
        </w:rPr>
        <w:t xml:space="preserve"> </w:t>
      </w:r>
      <w:r>
        <w:rPr>
          <w:spacing w:val="-2"/>
        </w:rPr>
        <w:t>is</w:t>
      </w:r>
      <w:r>
        <w:rPr>
          <w:spacing w:val="-1"/>
        </w:rPr>
        <w:t xml:space="preserve"> not,</w:t>
      </w:r>
      <w:r>
        <w:rPr>
          <w:spacing w:val="3"/>
        </w:rPr>
        <w:t xml:space="preserve"> </w:t>
      </w:r>
      <w:r>
        <w:rPr>
          <w:spacing w:val="-2"/>
        </w:rPr>
        <w:t xml:space="preserve">in </w:t>
      </w:r>
      <w:r>
        <w:t>the</w:t>
      </w:r>
      <w:r>
        <w:rPr>
          <w:spacing w:val="-1"/>
        </w:rPr>
        <w:t xml:space="preserve"> opinion</w:t>
      </w:r>
      <w:r>
        <w:rPr>
          <w:spacing w:val="-2"/>
        </w:rPr>
        <w:t xml:space="preserve"> </w:t>
      </w:r>
      <w:r>
        <w:t>of</w:t>
      </w:r>
      <w:r>
        <w:rPr>
          <w:spacing w:val="-2"/>
        </w:rPr>
        <w:t xml:space="preserve"> </w:t>
      </w:r>
      <w:r>
        <w:rPr>
          <w:spacing w:val="-1"/>
        </w:rPr>
        <w:t>the Customer,</w:t>
      </w:r>
      <w:r>
        <w:rPr>
          <w:spacing w:val="-2"/>
        </w:rPr>
        <w:t xml:space="preserve"> </w:t>
      </w:r>
      <w:r>
        <w:rPr>
          <w:spacing w:val="-1"/>
        </w:rPr>
        <w:t xml:space="preserve">capable </w:t>
      </w:r>
      <w:r>
        <w:t>of</w:t>
      </w:r>
      <w:r>
        <w:rPr>
          <w:spacing w:val="27"/>
        </w:rPr>
        <w:t xml:space="preserve"> </w:t>
      </w:r>
      <w:r>
        <w:rPr>
          <w:spacing w:val="-1"/>
        </w:rPr>
        <w:t xml:space="preserve">remedy; </w:t>
      </w:r>
      <w:r>
        <w:t>or</w:t>
      </w:r>
    </w:p>
    <w:p w14:paraId="571068F8" w14:textId="77777777" w:rsidR="00A85F47" w:rsidRDefault="00A85F47">
      <w:pPr>
        <w:pStyle w:val="BodyText"/>
        <w:kinsoku w:val="0"/>
        <w:overflowPunct w:val="0"/>
        <w:spacing w:before="8"/>
        <w:ind w:left="0"/>
        <w:rPr>
          <w:sz w:val="19"/>
          <w:szCs w:val="19"/>
        </w:rPr>
      </w:pPr>
    </w:p>
    <w:p w14:paraId="2B97E0FD" w14:textId="77777777" w:rsidR="00A85F47" w:rsidRDefault="00A85F47" w:rsidP="00DE0CAC">
      <w:pPr>
        <w:pStyle w:val="BodyText"/>
        <w:numPr>
          <w:ilvl w:val="3"/>
          <w:numId w:val="23"/>
        </w:numPr>
        <w:tabs>
          <w:tab w:val="left" w:pos="3787"/>
        </w:tabs>
        <w:kinsoku w:val="0"/>
        <w:overflowPunct w:val="0"/>
        <w:ind w:left="3786" w:hanging="1136"/>
      </w:pPr>
      <w:bookmarkStart w:id="408" w:name="c)_the_Default_is_a_material_breach_of_t"/>
      <w:bookmarkEnd w:id="408"/>
      <w:r>
        <w:rPr>
          <w:spacing w:val="-1"/>
        </w:rPr>
        <w:t>the Default</w:t>
      </w:r>
      <w:r>
        <w:rPr>
          <w:spacing w:val="1"/>
        </w:rPr>
        <w:t xml:space="preserve"> </w:t>
      </w:r>
      <w:r>
        <w:rPr>
          <w:spacing w:val="-2"/>
        </w:rPr>
        <w:t>is</w:t>
      </w:r>
      <w:r>
        <w:rPr>
          <w:spacing w:val="-1"/>
        </w:rPr>
        <w:t xml:space="preserve"> </w:t>
      </w:r>
      <w:r>
        <w:t>a</w:t>
      </w:r>
      <w:r>
        <w:rPr>
          <w:spacing w:val="1"/>
        </w:rPr>
        <w:t xml:space="preserve"> </w:t>
      </w:r>
      <w:r>
        <w:rPr>
          <w:spacing w:val="-1"/>
        </w:rPr>
        <w:t>material</w:t>
      </w:r>
      <w:r>
        <w:rPr>
          <w:spacing w:val="-2"/>
        </w:rPr>
        <w:t xml:space="preserve"> </w:t>
      </w:r>
      <w:r>
        <w:rPr>
          <w:spacing w:val="-1"/>
        </w:rPr>
        <w:t>breach</w:t>
      </w:r>
      <w:r>
        <w:rPr>
          <w:spacing w:val="-2"/>
        </w:rPr>
        <w:t xml:space="preserve"> </w:t>
      </w:r>
      <w:r>
        <w:t>of</w:t>
      </w:r>
      <w:r>
        <w:rPr>
          <w:spacing w:val="-2"/>
        </w:rPr>
        <w:t xml:space="preserve"> </w:t>
      </w:r>
      <w:r>
        <w:rPr>
          <w:spacing w:val="-1"/>
        </w:rPr>
        <w:t>the Contract.</w:t>
      </w:r>
    </w:p>
    <w:p w14:paraId="7C9F1D27" w14:textId="77777777" w:rsidR="00A85F47" w:rsidRDefault="00A85F47">
      <w:pPr>
        <w:pStyle w:val="BodyText"/>
        <w:kinsoku w:val="0"/>
        <w:overflowPunct w:val="0"/>
        <w:spacing w:before="10"/>
        <w:ind w:left="0"/>
        <w:rPr>
          <w:sz w:val="19"/>
          <w:szCs w:val="19"/>
        </w:rPr>
      </w:pPr>
    </w:p>
    <w:p w14:paraId="7F2E59CD" w14:textId="77777777" w:rsidR="00A85F47" w:rsidRDefault="00A85F47" w:rsidP="00DE0CAC">
      <w:pPr>
        <w:pStyle w:val="BodyText"/>
        <w:numPr>
          <w:ilvl w:val="2"/>
          <w:numId w:val="23"/>
        </w:numPr>
        <w:tabs>
          <w:tab w:val="left" w:pos="2598"/>
        </w:tabs>
        <w:kinsoku w:val="0"/>
        <w:overflowPunct w:val="0"/>
        <w:ind w:left="2598" w:right="135"/>
        <w:rPr>
          <w:spacing w:val="-1"/>
        </w:rPr>
      </w:pPr>
      <w:bookmarkStart w:id="409" w:name="19.3.2_In_the_event_that_through_any_Def"/>
      <w:bookmarkEnd w:id="409"/>
      <w:r>
        <w:t>In</w:t>
      </w:r>
      <w:r>
        <w:rPr>
          <w:spacing w:val="-2"/>
        </w:rPr>
        <w:t xml:space="preserve"> </w:t>
      </w:r>
      <w:r>
        <w:rPr>
          <w:spacing w:val="-1"/>
        </w:rPr>
        <w:t>the event</w:t>
      </w:r>
      <w:r>
        <w:rPr>
          <w:spacing w:val="-2"/>
        </w:rPr>
        <w:t xml:space="preserve"> </w:t>
      </w:r>
      <w:r>
        <w:rPr>
          <w:spacing w:val="-1"/>
        </w:rPr>
        <w:t>that</w:t>
      </w:r>
      <w:r>
        <w:rPr>
          <w:spacing w:val="-2"/>
        </w:rPr>
        <w:t xml:space="preserve"> </w:t>
      </w:r>
      <w:r>
        <w:rPr>
          <w:spacing w:val="-1"/>
        </w:rPr>
        <w:t>through</w:t>
      </w:r>
      <w:r>
        <w:rPr>
          <w:spacing w:val="-2"/>
        </w:rPr>
        <w:t xml:space="preserve"> </w:t>
      </w:r>
      <w:r>
        <w:rPr>
          <w:spacing w:val="-1"/>
        </w:rPr>
        <w:t>any</w:t>
      </w:r>
      <w:r>
        <w:rPr>
          <w:spacing w:val="-2"/>
        </w:rPr>
        <w:t xml:space="preserve"> </w:t>
      </w:r>
      <w:r>
        <w:rPr>
          <w:spacing w:val="-1"/>
        </w:rPr>
        <w:t>Default</w:t>
      </w:r>
      <w:r>
        <w:rPr>
          <w:spacing w:val="-2"/>
        </w:rPr>
        <w:t xml:space="preserve"> </w:t>
      </w:r>
      <w:r>
        <w:t>of</w:t>
      </w:r>
      <w:r>
        <w:rPr>
          <w:spacing w:val="-2"/>
        </w:rPr>
        <w:t xml:space="preserve"> </w:t>
      </w:r>
      <w:r>
        <w:t>the</w:t>
      </w:r>
      <w:r>
        <w:rPr>
          <w:spacing w:val="-1"/>
        </w:rPr>
        <w:t xml:space="preserve"> Service Provider,</w:t>
      </w:r>
      <w:r>
        <w:rPr>
          <w:spacing w:val="-2"/>
        </w:rPr>
        <w:t xml:space="preserve"> </w:t>
      </w:r>
      <w:r>
        <w:rPr>
          <w:spacing w:val="-1"/>
        </w:rPr>
        <w:t>data</w:t>
      </w:r>
      <w:r>
        <w:rPr>
          <w:spacing w:val="30"/>
        </w:rPr>
        <w:t xml:space="preserve"> </w:t>
      </w:r>
      <w:r>
        <w:rPr>
          <w:spacing w:val="-1"/>
        </w:rPr>
        <w:t>transmitted</w:t>
      </w:r>
      <w:r>
        <w:rPr>
          <w:spacing w:val="-2"/>
        </w:rPr>
        <w:t xml:space="preserve"> </w:t>
      </w:r>
      <w:r>
        <w:t>or</w:t>
      </w:r>
      <w:r>
        <w:rPr>
          <w:spacing w:val="-2"/>
        </w:rPr>
        <w:t xml:space="preserve"> </w:t>
      </w:r>
      <w:r>
        <w:rPr>
          <w:spacing w:val="-1"/>
        </w:rPr>
        <w:t>processed</w:t>
      </w:r>
      <w:r>
        <w:rPr>
          <w:spacing w:val="-2"/>
        </w:rPr>
        <w:t xml:space="preserve"> in </w:t>
      </w:r>
      <w:r>
        <w:rPr>
          <w:spacing w:val="-1"/>
        </w:rPr>
        <w:t>connection</w:t>
      </w:r>
      <w:r>
        <w:rPr>
          <w:spacing w:val="-2"/>
        </w:rPr>
        <w:t xml:space="preserve"> </w:t>
      </w:r>
      <w:r>
        <w:rPr>
          <w:spacing w:val="-1"/>
        </w:rPr>
        <w:t>with</w:t>
      </w:r>
      <w:r>
        <w:rPr>
          <w:spacing w:val="-2"/>
        </w:rPr>
        <w:t xml:space="preserve"> </w:t>
      </w:r>
      <w:r>
        <w:rPr>
          <w:spacing w:val="-1"/>
        </w:rPr>
        <w:t>the Contract</w:t>
      </w:r>
      <w:r>
        <w:rPr>
          <w:spacing w:val="-2"/>
        </w:rPr>
        <w:t xml:space="preserve"> is</w:t>
      </w:r>
      <w:r>
        <w:rPr>
          <w:spacing w:val="-1"/>
        </w:rPr>
        <w:t xml:space="preserve"> either</w:t>
      </w:r>
      <w:r>
        <w:rPr>
          <w:spacing w:val="-2"/>
        </w:rPr>
        <w:t xml:space="preserve"> </w:t>
      </w:r>
      <w:r>
        <w:rPr>
          <w:spacing w:val="-1"/>
        </w:rPr>
        <w:t>lost</w:t>
      </w:r>
      <w:r>
        <w:rPr>
          <w:spacing w:val="57"/>
        </w:rPr>
        <w:t xml:space="preserve"> </w:t>
      </w:r>
      <w:r>
        <w:t>or</w:t>
      </w:r>
      <w:r>
        <w:rPr>
          <w:spacing w:val="-2"/>
        </w:rPr>
        <w:t xml:space="preserve"> </w:t>
      </w:r>
      <w:r>
        <w:rPr>
          <w:spacing w:val="-1"/>
        </w:rPr>
        <w:t>sufficiently</w:t>
      </w:r>
      <w:r>
        <w:t xml:space="preserve"> </w:t>
      </w:r>
      <w:r>
        <w:rPr>
          <w:spacing w:val="-1"/>
        </w:rPr>
        <w:t>degraded</w:t>
      </w:r>
      <w:r>
        <w:rPr>
          <w:spacing w:val="-2"/>
        </w:rPr>
        <w:t xml:space="preserve"> </w:t>
      </w:r>
      <w:r>
        <w:t>so</w:t>
      </w:r>
      <w:r>
        <w:rPr>
          <w:spacing w:val="-1"/>
        </w:rPr>
        <w:t xml:space="preserve"> as to be unusable,</w:t>
      </w:r>
      <w:r>
        <w:rPr>
          <w:spacing w:val="-2"/>
        </w:rPr>
        <w:t xml:space="preserve"> </w:t>
      </w:r>
      <w:r>
        <w:rPr>
          <w:spacing w:val="-1"/>
        </w:rPr>
        <w:t>the Service Provider</w:t>
      </w:r>
      <w:r>
        <w:rPr>
          <w:spacing w:val="-2"/>
        </w:rPr>
        <w:t xml:space="preserve"> </w:t>
      </w:r>
      <w:r>
        <w:rPr>
          <w:spacing w:val="-1"/>
        </w:rPr>
        <w:t>shall</w:t>
      </w:r>
    </w:p>
    <w:p w14:paraId="3037F866" w14:textId="77777777" w:rsidR="00A85F47" w:rsidRDefault="00A85F47" w:rsidP="00DE0CAC">
      <w:pPr>
        <w:pStyle w:val="BodyText"/>
        <w:numPr>
          <w:ilvl w:val="2"/>
          <w:numId w:val="23"/>
        </w:numPr>
        <w:tabs>
          <w:tab w:val="left" w:pos="2598"/>
        </w:tabs>
        <w:kinsoku w:val="0"/>
        <w:overflowPunct w:val="0"/>
        <w:ind w:left="2598" w:right="135"/>
        <w:rPr>
          <w:spacing w:val="-1"/>
        </w:rPr>
        <w:sectPr w:rsidR="00A85F47">
          <w:pgSz w:w="11910" w:h="16840"/>
          <w:pgMar w:top="860" w:right="620" w:bottom="1560" w:left="620" w:header="663" w:footer="1358" w:gutter="0"/>
          <w:cols w:space="720"/>
          <w:noEndnote/>
        </w:sectPr>
      </w:pPr>
    </w:p>
    <w:p w14:paraId="6E411C52" w14:textId="77777777" w:rsidR="00A85F47" w:rsidRDefault="00A85F47">
      <w:pPr>
        <w:pStyle w:val="BodyText"/>
        <w:kinsoku w:val="0"/>
        <w:overflowPunct w:val="0"/>
        <w:spacing w:before="8"/>
        <w:ind w:left="0"/>
        <w:rPr>
          <w:sz w:val="13"/>
          <w:szCs w:val="13"/>
        </w:rPr>
      </w:pPr>
    </w:p>
    <w:p w14:paraId="52E869A1"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929186F" w14:textId="77777777" w:rsidR="00A85F47" w:rsidRDefault="00A85F47">
      <w:pPr>
        <w:pStyle w:val="BodyText"/>
        <w:kinsoku w:val="0"/>
        <w:overflowPunct w:val="0"/>
        <w:spacing w:before="4"/>
        <w:ind w:left="0"/>
        <w:rPr>
          <w:sz w:val="14"/>
          <w:szCs w:val="14"/>
        </w:rPr>
      </w:pPr>
    </w:p>
    <w:p w14:paraId="789B3715" w14:textId="77777777" w:rsidR="00A85F47" w:rsidRDefault="00A85F47">
      <w:pPr>
        <w:pStyle w:val="BodyText"/>
        <w:kinsoku w:val="0"/>
        <w:overflowPunct w:val="0"/>
        <w:spacing w:before="61"/>
        <w:ind w:left="2598" w:right="111"/>
      </w:pPr>
      <w:r>
        <w:rPr>
          <w:spacing w:val="-1"/>
        </w:rPr>
        <w:t xml:space="preserve">be </w:t>
      </w:r>
      <w:r>
        <w:rPr>
          <w:spacing w:val="-2"/>
        </w:rPr>
        <w:t>liable</w:t>
      </w:r>
      <w:r>
        <w:rPr>
          <w:spacing w:val="2"/>
        </w:rPr>
        <w:t xml:space="preserve"> </w:t>
      </w:r>
      <w:r>
        <w:rPr>
          <w:spacing w:val="-1"/>
        </w:rPr>
        <w:t>for</w:t>
      </w:r>
      <w:r>
        <w:rPr>
          <w:spacing w:val="-2"/>
        </w:rPr>
        <w:t xml:space="preserve"> </w:t>
      </w:r>
      <w:r>
        <w:rPr>
          <w:spacing w:val="-1"/>
        </w:rPr>
        <w:t xml:space="preserve">the </w:t>
      </w:r>
      <w:r>
        <w:t>cost</w:t>
      </w:r>
      <w:r>
        <w:rPr>
          <w:spacing w:val="-2"/>
        </w:rPr>
        <w:t xml:space="preserve"> </w:t>
      </w:r>
      <w:r>
        <w:t>of</w:t>
      </w:r>
      <w:r>
        <w:rPr>
          <w:spacing w:val="-2"/>
        </w:rPr>
        <w:t xml:space="preserve"> </w:t>
      </w:r>
      <w:r>
        <w:rPr>
          <w:spacing w:val="-1"/>
        </w:rPr>
        <w:t>reconstitution</w:t>
      </w:r>
      <w:r>
        <w:rPr>
          <w:spacing w:val="-2"/>
        </w:rPr>
        <w:t xml:space="preserve"> </w:t>
      </w:r>
      <w:r>
        <w:t>of</w:t>
      </w:r>
      <w:r>
        <w:rPr>
          <w:spacing w:val="-2"/>
        </w:rPr>
        <w:t xml:space="preserve"> </w:t>
      </w:r>
      <w:r>
        <w:rPr>
          <w:spacing w:val="-1"/>
        </w:rPr>
        <w:t>that</w:t>
      </w:r>
      <w:r>
        <w:rPr>
          <w:spacing w:val="-2"/>
        </w:rPr>
        <w:t xml:space="preserve"> </w:t>
      </w:r>
      <w:r>
        <w:rPr>
          <w:spacing w:val="-1"/>
        </w:rPr>
        <w:t>data</w:t>
      </w:r>
      <w:r>
        <w:rPr>
          <w:spacing w:val="-2"/>
        </w:rPr>
        <w:t xml:space="preserve"> </w:t>
      </w:r>
      <w:r>
        <w:rPr>
          <w:spacing w:val="-1"/>
        </w:rPr>
        <w:t>and</w:t>
      </w:r>
      <w:r>
        <w:rPr>
          <w:spacing w:val="-2"/>
        </w:rPr>
        <w:t xml:space="preserve"> </w:t>
      </w:r>
      <w:r>
        <w:rPr>
          <w:spacing w:val="-1"/>
        </w:rPr>
        <w:t>shall</w:t>
      </w:r>
      <w:r>
        <w:rPr>
          <w:spacing w:val="-2"/>
        </w:rPr>
        <w:t xml:space="preserve"> </w:t>
      </w:r>
      <w:r>
        <w:rPr>
          <w:spacing w:val="-1"/>
        </w:rPr>
        <w:t>reimburse</w:t>
      </w:r>
      <w:r>
        <w:rPr>
          <w:spacing w:val="55"/>
        </w:rPr>
        <w:t xml:space="preserve"> </w:t>
      </w:r>
      <w:r>
        <w:rPr>
          <w:spacing w:val="-1"/>
        </w:rPr>
        <w:t>the Customer</w:t>
      </w:r>
      <w:r>
        <w:rPr>
          <w:spacing w:val="-2"/>
        </w:rPr>
        <w:t xml:space="preserve"> in </w:t>
      </w:r>
      <w:r>
        <w:t>respect</w:t>
      </w:r>
      <w:r>
        <w:rPr>
          <w:spacing w:val="-2"/>
        </w:rPr>
        <w:t xml:space="preserve"> </w:t>
      </w:r>
      <w:r>
        <w:t>of</w:t>
      </w:r>
      <w:r>
        <w:rPr>
          <w:spacing w:val="-2"/>
        </w:rPr>
        <w:t xml:space="preserve"> </w:t>
      </w:r>
      <w:r>
        <w:rPr>
          <w:spacing w:val="-1"/>
        </w:rPr>
        <w:t>any</w:t>
      </w:r>
      <w:r>
        <w:rPr>
          <w:spacing w:val="-2"/>
        </w:rPr>
        <w:t xml:space="preserve"> </w:t>
      </w:r>
      <w:r>
        <w:rPr>
          <w:spacing w:val="-1"/>
        </w:rPr>
        <w:t>charge levied</w:t>
      </w:r>
      <w:r>
        <w:rPr>
          <w:spacing w:val="-2"/>
        </w:rPr>
        <w:t xml:space="preserve"> </w:t>
      </w:r>
      <w:r>
        <w:rPr>
          <w:spacing w:val="-1"/>
        </w:rPr>
        <w:t>for</w:t>
      </w:r>
      <w:r>
        <w:rPr>
          <w:spacing w:val="-2"/>
        </w:rPr>
        <w:t xml:space="preserve"> its</w:t>
      </w:r>
      <w:r>
        <w:rPr>
          <w:spacing w:val="1"/>
        </w:rPr>
        <w:t xml:space="preserve"> </w:t>
      </w:r>
      <w:r>
        <w:rPr>
          <w:spacing w:val="-1"/>
        </w:rPr>
        <w:t>transmission</w:t>
      </w:r>
      <w:r>
        <w:rPr>
          <w:spacing w:val="-2"/>
        </w:rPr>
        <w:t xml:space="preserve"> </w:t>
      </w:r>
      <w:r>
        <w:rPr>
          <w:spacing w:val="-1"/>
        </w:rPr>
        <w:t>and</w:t>
      </w:r>
      <w:r>
        <w:rPr>
          <w:spacing w:val="40"/>
        </w:rPr>
        <w:t xml:space="preserve"> </w:t>
      </w:r>
      <w:r>
        <w:rPr>
          <w:spacing w:val="-1"/>
        </w:rPr>
        <w:t>any</w:t>
      </w:r>
      <w:r>
        <w:rPr>
          <w:spacing w:val="-2"/>
        </w:rPr>
        <w:t xml:space="preserve"> </w:t>
      </w:r>
      <w:r>
        <w:rPr>
          <w:spacing w:val="-1"/>
        </w:rPr>
        <w:t>other</w:t>
      </w:r>
      <w:r>
        <w:rPr>
          <w:spacing w:val="-2"/>
        </w:rPr>
        <w:t xml:space="preserve"> </w:t>
      </w:r>
      <w:r>
        <w:rPr>
          <w:spacing w:val="-1"/>
        </w:rPr>
        <w:t>costs charged</w:t>
      </w:r>
      <w:r>
        <w:rPr>
          <w:spacing w:val="-2"/>
        </w:rPr>
        <w:t xml:space="preserve"> in </w:t>
      </w:r>
      <w:r>
        <w:rPr>
          <w:spacing w:val="-1"/>
        </w:rPr>
        <w:t>connection</w:t>
      </w:r>
      <w:r>
        <w:rPr>
          <w:spacing w:val="-2"/>
        </w:rPr>
        <w:t xml:space="preserve"> </w:t>
      </w:r>
      <w:r>
        <w:rPr>
          <w:spacing w:val="-1"/>
        </w:rPr>
        <w:t>with</w:t>
      </w:r>
      <w:r>
        <w:rPr>
          <w:spacing w:val="1"/>
        </w:rPr>
        <w:t xml:space="preserve"> </w:t>
      </w:r>
      <w:r>
        <w:rPr>
          <w:spacing w:val="-1"/>
        </w:rPr>
        <w:t>such</w:t>
      </w:r>
      <w:r>
        <w:rPr>
          <w:spacing w:val="-2"/>
        </w:rPr>
        <w:t xml:space="preserve"> </w:t>
      </w:r>
      <w:r>
        <w:rPr>
          <w:spacing w:val="-1"/>
        </w:rPr>
        <w:t>Default</w:t>
      </w:r>
      <w:r>
        <w:rPr>
          <w:spacing w:val="-2"/>
        </w:rPr>
        <w:t xml:space="preserve"> </w:t>
      </w:r>
      <w:r>
        <w:t>of</w:t>
      </w:r>
      <w:r>
        <w:rPr>
          <w:spacing w:val="-2"/>
        </w:rPr>
        <w:t xml:space="preserve"> </w:t>
      </w:r>
      <w:r>
        <w:rPr>
          <w:spacing w:val="-1"/>
        </w:rPr>
        <w:t>the Service</w:t>
      </w:r>
      <w:r>
        <w:rPr>
          <w:spacing w:val="55"/>
        </w:rPr>
        <w:t xml:space="preserve"> </w:t>
      </w:r>
      <w:r>
        <w:rPr>
          <w:spacing w:val="-1"/>
        </w:rPr>
        <w:t>Provider.</w:t>
      </w:r>
    </w:p>
    <w:p w14:paraId="759D1BE2" w14:textId="77777777" w:rsidR="00A85F47" w:rsidRDefault="00A85F47">
      <w:pPr>
        <w:pStyle w:val="BodyText"/>
        <w:kinsoku w:val="0"/>
        <w:overflowPunct w:val="0"/>
        <w:spacing w:before="8"/>
        <w:ind w:left="0"/>
        <w:rPr>
          <w:sz w:val="19"/>
          <w:szCs w:val="19"/>
        </w:rPr>
      </w:pPr>
    </w:p>
    <w:p w14:paraId="2743A5AA" w14:textId="77777777" w:rsidR="00A85F47" w:rsidRDefault="00A85F47" w:rsidP="00DE0CAC">
      <w:pPr>
        <w:pStyle w:val="BodyText"/>
        <w:numPr>
          <w:ilvl w:val="2"/>
          <w:numId w:val="23"/>
        </w:numPr>
        <w:tabs>
          <w:tab w:val="left" w:pos="2599"/>
        </w:tabs>
        <w:kinsoku w:val="0"/>
        <w:overflowPunct w:val="0"/>
        <w:ind w:left="2598" w:right="482"/>
        <w:rPr>
          <w:spacing w:val="-1"/>
        </w:rPr>
      </w:pPr>
      <w:bookmarkStart w:id="410" w:name="19.3.3_If_the_Customer_fails_to_pay_the_"/>
      <w:bookmarkEnd w:id="410"/>
      <w:r>
        <w:t>If</w:t>
      </w:r>
      <w:r>
        <w:rPr>
          <w:spacing w:val="-2"/>
        </w:rPr>
        <w:t xml:space="preserve"> </w:t>
      </w:r>
      <w:r>
        <w:rPr>
          <w:spacing w:val="-1"/>
        </w:rPr>
        <w:t>the Customer</w:t>
      </w:r>
      <w:r>
        <w:rPr>
          <w:spacing w:val="-2"/>
        </w:rPr>
        <w:t xml:space="preserve"> fails</w:t>
      </w:r>
      <w:r>
        <w:rPr>
          <w:spacing w:val="-1"/>
        </w:rPr>
        <w:t xml:space="preserve"> </w:t>
      </w:r>
      <w:r>
        <w:t>to</w:t>
      </w:r>
      <w:r>
        <w:rPr>
          <w:spacing w:val="-1"/>
        </w:rPr>
        <w:t xml:space="preserve"> pay</w:t>
      </w:r>
      <w:r>
        <w:rPr>
          <w:spacing w:val="-2"/>
        </w:rPr>
        <w:t xml:space="preserve"> </w:t>
      </w:r>
      <w:r>
        <w:rPr>
          <w:spacing w:val="-1"/>
        </w:rPr>
        <w:t>the Service Provider</w:t>
      </w:r>
      <w:r>
        <w:rPr>
          <w:spacing w:val="-2"/>
        </w:rPr>
        <w:t xml:space="preserve"> </w:t>
      </w:r>
      <w:r>
        <w:rPr>
          <w:spacing w:val="-1"/>
        </w:rPr>
        <w:t>undisputed</w:t>
      </w:r>
      <w:r>
        <w:rPr>
          <w:spacing w:val="-2"/>
        </w:rPr>
        <w:t xml:space="preserve"> </w:t>
      </w:r>
      <w:r>
        <w:t>sums</w:t>
      </w:r>
      <w:r>
        <w:rPr>
          <w:spacing w:val="-1"/>
        </w:rPr>
        <w:t xml:space="preserve"> </w:t>
      </w:r>
      <w:r>
        <w:t>of</w:t>
      </w:r>
      <w:r>
        <w:rPr>
          <w:spacing w:val="37"/>
        </w:rPr>
        <w:t xml:space="preserve"> </w:t>
      </w:r>
      <w:r>
        <w:rPr>
          <w:spacing w:val="-1"/>
        </w:rPr>
        <w:t>money</w:t>
      </w:r>
      <w:r>
        <w:rPr>
          <w:spacing w:val="-2"/>
        </w:rPr>
        <w:t xml:space="preserve"> </w:t>
      </w:r>
      <w:r>
        <w:rPr>
          <w:spacing w:val="-1"/>
        </w:rPr>
        <w:t>when</w:t>
      </w:r>
      <w:r>
        <w:rPr>
          <w:spacing w:val="-2"/>
        </w:rPr>
        <w:t xml:space="preserve"> </w:t>
      </w:r>
      <w:r>
        <w:rPr>
          <w:spacing w:val="-1"/>
        </w:rPr>
        <w:t>due,</w:t>
      </w:r>
      <w:r>
        <w:rPr>
          <w:spacing w:val="-2"/>
        </w:rPr>
        <w:t xml:space="preserve"> </w:t>
      </w:r>
      <w:r>
        <w:rPr>
          <w:spacing w:val="-1"/>
        </w:rPr>
        <w:t>the Service Provider</w:t>
      </w:r>
      <w:r>
        <w:rPr>
          <w:spacing w:val="-2"/>
        </w:rPr>
        <w:t xml:space="preserve"> </w:t>
      </w:r>
      <w:r>
        <w:rPr>
          <w:spacing w:val="-1"/>
        </w:rPr>
        <w:t>shall</w:t>
      </w:r>
      <w:r>
        <w:rPr>
          <w:spacing w:val="-4"/>
        </w:rPr>
        <w:t xml:space="preserve"> </w:t>
      </w:r>
      <w:r>
        <w:rPr>
          <w:spacing w:val="-1"/>
        </w:rPr>
        <w:t>notify</w:t>
      </w:r>
      <w:r>
        <w:rPr>
          <w:spacing w:val="-3"/>
        </w:rPr>
        <w:t xml:space="preserve"> </w:t>
      </w:r>
      <w:r>
        <w:rPr>
          <w:spacing w:val="-1"/>
        </w:rPr>
        <w:t>the Customer</w:t>
      </w:r>
      <w:r>
        <w:rPr>
          <w:spacing w:val="1"/>
        </w:rPr>
        <w:t xml:space="preserve"> </w:t>
      </w:r>
      <w:r>
        <w:rPr>
          <w:spacing w:val="-2"/>
        </w:rPr>
        <w:t>in</w:t>
      </w:r>
      <w:r>
        <w:rPr>
          <w:spacing w:val="47"/>
        </w:rPr>
        <w:t xml:space="preserve"> </w:t>
      </w:r>
      <w:r>
        <w:rPr>
          <w:spacing w:val="-1"/>
        </w:rPr>
        <w:t>writing</w:t>
      </w:r>
      <w:r>
        <w:rPr>
          <w:spacing w:val="-2"/>
        </w:rPr>
        <w:t xml:space="preserve"> </w:t>
      </w:r>
      <w:r>
        <w:t>of</w:t>
      </w:r>
      <w:r>
        <w:rPr>
          <w:spacing w:val="-2"/>
        </w:rPr>
        <w:t xml:space="preserve"> </w:t>
      </w:r>
      <w:r>
        <w:rPr>
          <w:spacing w:val="-1"/>
        </w:rPr>
        <w:t>such</w:t>
      </w:r>
      <w:r>
        <w:rPr>
          <w:spacing w:val="-2"/>
        </w:rPr>
        <w:t xml:space="preserve"> </w:t>
      </w:r>
      <w:r>
        <w:rPr>
          <w:spacing w:val="-1"/>
        </w:rPr>
        <w:t>failure to pay.</w:t>
      </w:r>
      <w:r>
        <w:rPr>
          <w:spacing w:val="-2"/>
        </w:rPr>
        <w:t xml:space="preserve"> </w:t>
      </w:r>
      <w:r>
        <w:t>If</w:t>
      </w:r>
      <w:r>
        <w:rPr>
          <w:spacing w:val="-2"/>
        </w:rPr>
        <w:t xml:space="preserve"> </w:t>
      </w:r>
      <w:r>
        <w:rPr>
          <w:spacing w:val="-1"/>
        </w:rPr>
        <w:t>the Customer</w:t>
      </w:r>
      <w:r>
        <w:rPr>
          <w:spacing w:val="-2"/>
        </w:rPr>
        <w:t xml:space="preserve"> fails</w:t>
      </w:r>
      <w:r>
        <w:rPr>
          <w:spacing w:val="1"/>
        </w:rPr>
        <w:t xml:space="preserve"> </w:t>
      </w:r>
      <w:r>
        <w:rPr>
          <w:spacing w:val="-1"/>
        </w:rPr>
        <w:t>to pay</w:t>
      </w:r>
      <w:r>
        <w:rPr>
          <w:spacing w:val="-2"/>
        </w:rPr>
        <w:t xml:space="preserve"> </w:t>
      </w:r>
      <w:r>
        <w:rPr>
          <w:spacing w:val="-1"/>
        </w:rPr>
        <w:t>such</w:t>
      </w:r>
      <w:r>
        <w:rPr>
          <w:spacing w:val="49"/>
        </w:rPr>
        <w:t xml:space="preserve"> </w:t>
      </w:r>
      <w:r>
        <w:rPr>
          <w:spacing w:val="-1"/>
        </w:rPr>
        <w:t>undisputed</w:t>
      </w:r>
      <w:r>
        <w:rPr>
          <w:spacing w:val="-2"/>
        </w:rPr>
        <w:t xml:space="preserve"> </w:t>
      </w:r>
      <w:r>
        <w:rPr>
          <w:spacing w:val="-1"/>
        </w:rPr>
        <w:t>sums within</w:t>
      </w:r>
      <w:r>
        <w:rPr>
          <w:spacing w:val="1"/>
        </w:rPr>
        <w:t xml:space="preserve"> </w:t>
      </w:r>
      <w:r>
        <w:rPr>
          <w:strike/>
          <w:spacing w:val="-1"/>
        </w:rPr>
        <w:t>the</w:t>
      </w:r>
      <w:r>
        <w:rPr>
          <w:strike/>
        </w:rPr>
        <w:t xml:space="preserve"> </w:t>
      </w:r>
      <w:r>
        <w:rPr>
          <w:spacing w:val="-1"/>
        </w:rPr>
        <w:t>10</w:t>
      </w:r>
      <w:r>
        <w:rPr>
          <w:spacing w:val="-2"/>
        </w:rPr>
        <w:t xml:space="preserve"> </w:t>
      </w:r>
      <w:r>
        <w:rPr>
          <w:spacing w:val="-1"/>
        </w:rPr>
        <w:t xml:space="preserve">days </w:t>
      </w:r>
      <w:r>
        <w:t>of</w:t>
      </w:r>
      <w:r>
        <w:rPr>
          <w:spacing w:val="-2"/>
        </w:rPr>
        <w:t xml:space="preserve"> </w:t>
      </w:r>
      <w:r>
        <w:rPr>
          <w:spacing w:val="-1"/>
        </w:rPr>
        <w:t>such</w:t>
      </w:r>
      <w:r>
        <w:rPr>
          <w:spacing w:val="-2"/>
        </w:rPr>
        <w:t xml:space="preserve"> </w:t>
      </w:r>
      <w:r>
        <w:rPr>
          <w:spacing w:val="-1"/>
        </w:rPr>
        <w:t>notification</w:t>
      </w:r>
      <w:r>
        <w:t xml:space="preserve"> </w:t>
      </w:r>
      <w:r>
        <w:rPr>
          <w:strike/>
          <w:spacing w:val="-1"/>
        </w:rPr>
        <w:t>period</w:t>
      </w:r>
      <w:r>
        <w:rPr>
          <w:strike/>
        </w:rPr>
        <w:t xml:space="preserve"> </w:t>
      </w:r>
      <w:r>
        <w:rPr>
          <w:spacing w:val="33"/>
        </w:rPr>
        <w:t xml:space="preserve"> </w:t>
      </w:r>
      <w:r>
        <w:rPr>
          <w:strike/>
          <w:spacing w:val="-1"/>
        </w:rPr>
        <w:t>specified</w:t>
      </w:r>
      <w:r>
        <w:rPr>
          <w:strike/>
        </w:rPr>
        <w:t xml:space="preserve"> </w:t>
      </w:r>
      <w:r>
        <w:rPr>
          <w:strike/>
          <w:spacing w:val="-3"/>
        </w:rPr>
        <w:t>in</w:t>
      </w:r>
      <w:r>
        <w:rPr>
          <w:strike/>
          <w:spacing w:val="1"/>
        </w:rPr>
        <w:t xml:space="preserve"> </w:t>
      </w:r>
      <w:r>
        <w:rPr>
          <w:strike/>
          <w:spacing w:val="-1"/>
        </w:rPr>
        <w:t>clause 11.2</w:t>
      </w:r>
      <w:r>
        <w:rPr>
          <w:spacing w:val="-1"/>
        </w:rPr>
        <w:t>,</w:t>
      </w:r>
      <w:r>
        <w:rPr>
          <w:spacing w:val="-2"/>
        </w:rPr>
        <w:t xml:space="preserve"> </w:t>
      </w:r>
      <w:r>
        <w:rPr>
          <w:spacing w:val="-1"/>
        </w:rPr>
        <w:t>the Service Provider</w:t>
      </w:r>
      <w:r>
        <w:rPr>
          <w:spacing w:val="-2"/>
        </w:rPr>
        <w:t xml:space="preserve"> </w:t>
      </w:r>
      <w:r>
        <w:rPr>
          <w:spacing w:val="-1"/>
        </w:rPr>
        <w:t>may</w:t>
      </w:r>
      <w:r>
        <w:rPr>
          <w:spacing w:val="-2"/>
        </w:rPr>
        <w:t xml:space="preserve"> </w:t>
      </w:r>
      <w:r>
        <w:rPr>
          <w:spacing w:val="-1"/>
        </w:rPr>
        <w:t>terminate the</w:t>
      </w:r>
      <w:r>
        <w:rPr>
          <w:spacing w:val="36"/>
        </w:rPr>
        <w:t xml:space="preserve"> </w:t>
      </w:r>
      <w:r>
        <w:rPr>
          <w:spacing w:val="-1"/>
        </w:rPr>
        <w:t>Contract</w:t>
      </w:r>
      <w:r>
        <w:rPr>
          <w:spacing w:val="-2"/>
        </w:rPr>
        <w:t xml:space="preserve"> in</w:t>
      </w:r>
      <w:r>
        <w:rPr>
          <w:spacing w:val="1"/>
        </w:rPr>
        <w:t xml:space="preserve"> </w:t>
      </w:r>
      <w:r>
        <w:rPr>
          <w:spacing w:val="-1"/>
        </w:rPr>
        <w:t>writing</w:t>
      </w:r>
      <w:r>
        <w:rPr>
          <w:spacing w:val="-2"/>
        </w:rPr>
        <w:t xml:space="preserve"> </w:t>
      </w:r>
      <w:r>
        <w:t>with</w:t>
      </w:r>
      <w:r>
        <w:rPr>
          <w:spacing w:val="1"/>
        </w:rPr>
        <w:t xml:space="preserve"> </w:t>
      </w:r>
      <w:r>
        <w:rPr>
          <w:spacing w:val="-2"/>
        </w:rPr>
        <w:t>immediate</w:t>
      </w:r>
      <w:r>
        <w:rPr>
          <w:spacing w:val="-1"/>
        </w:rPr>
        <w:t xml:space="preserve"> effect,</w:t>
      </w:r>
      <w:r>
        <w:rPr>
          <w:spacing w:val="-2"/>
        </w:rPr>
        <w:t xml:space="preserve"> </w:t>
      </w:r>
      <w:r>
        <w:rPr>
          <w:spacing w:val="-1"/>
        </w:rPr>
        <w:t>save that</w:t>
      </w:r>
      <w:r>
        <w:rPr>
          <w:spacing w:val="-2"/>
        </w:rPr>
        <w:t xml:space="preserve"> </w:t>
      </w:r>
      <w:r>
        <w:rPr>
          <w:spacing w:val="-1"/>
        </w:rPr>
        <w:t>such</w:t>
      </w:r>
      <w:r>
        <w:rPr>
          <w:spacing w:val="-2"/>
        </w:rPr>
        <w:t xml:space="preserve"> </w:t>
      </w:r>
      <w:r>
        <w:rPr>
          <w:spacing w:val="-1"/>
        </w:rPr>
        <w:t>right</w:t>
      </w:r>
      <w:r>
        <w:rPr>
          <w:spacing w:val="-2"/>
        </w:rPr>
        <w:t xml:space="preserve"> </w:t>
      </w:r>
      <w:r>
        <w:t>of</w:t>
      </w:r>
      <w:r>
        <w:rPr>
          <w:spacing w:val="51"/>
        </w:rPr>
        <w:t xml:space="preserve"> </w:t>
      </w:r>
      <w:r>
        <w:rPr>
          <w:spacing w:val="-1"/>
        </w:rPr>
        <w:t>termination</w:t>
      </w:r>
      <w:r>
        <w:rPr>
          <w:spacing w:val="-2"/>
        </w:rPr>
        <w:t xml:space="preserve"> </w:t>
      </w:r>
      <w:r>
        <w:rPr>
          <w:spacing w:val="-1"/>
        </w:rPr>
        <w:t>shall</w:t>
      </w:r>
      <w:r>
        <w:rPr>
          <w:spacing w:val="-2"/>
        </w:rPr>
        <w:t xml:space="preserve"> </w:t>
      </w:r>
      <w:r>
        <w:rPr>
          <w:spacing w:val="-1"/>
        </w:rPr>
        <w:t>not</w:t>
      </w:r>
      <w:r>
        <w:rPr>
          <w:spacing w:val="1"/>
        </w:rPr>
        <w:t xml:space="preserve"> </w:t>
      </w:r>
      <w:r>
        <w:rPr>
          <w:spacing w:val="-1"/>
        </w:rPr>
        <w:t>apply</w:t>
      </w:r>
      <w:r>
        <w:rPr>
          <w:spacing w:val="-2"/>
        </w:rPr>
        <w:t xml:space="preserve"> </w:t>
      </w:r>
      <w:r>
        <w:rPr>
          <w:spacing w:val="-1"/>
        </w:rPr>
        <w:t>where the failure to pay</w:t>
      </w:r>
      <w:r>
        <w:t xml:space="preserve"> </w:t>
      </w:r>
      <w:r>
        <w:rPr>
          <w:spacing w:val="-2"/>
        </w:rPr>
        <w:t>is</w:t>
      </w:r>
      <w:r>
        <w:rPr>
          <w:spacing w:val="-1"/>
        </w:rPr>
        <w:t xml:space="preserve"> due to the</w:t>
      </w:r>
      <w:r>
        <w:rPr>
          <w:spacing w:val="36"/>
        </w:rPr>
        <w:t xml:space="preserve"> </w:t>
      </w:r>
      <w:r>
        <w:rPr>
          <w:spacing w:val="-1"/>
        </w:rPr>
        <w:t>Customer</w:t>
      </w:r>
      <w:r>
        <w:rPr>
          <w:spacing w:val="-2"/>
        </w:rPr>
        <w:t xml:space="preserve"> </w:t>
      </w:r>
      <w:r>
        <w:rPr>
          <w:spacing w:val="-1"/>
        </w:rPr>
        <w:t>exercising</w:t>
      </w:r>
      <w:r>
        <w:rPr>
          <w:spacing w:val="1"/>
        </w:rPr>
        <w:t xml:space="preserve"> </w:t>
      </w:r>
      <w:r>
        <w:t>its</w:t>
      </w:r>
      <w:r>
        <w:rPr>
          <w:spacing w:val="-1"/>
        </w:rPr>
        <w:t xml:space="preserve"> rights under</w:t>
      </w:r>
      <w:r>
        <w:rPr>
          <w:spacing w:val="-2"/>
        </w:rPr>
        <w:t xml:space="preserve"> </w:t>
      </w:r>
      <w:r>
        <w:rPr>
          <w:spacing w:val="-1"/>
        </w:rPr>
        <w:t xml:space="preserve">clause </w:t>
      </w:r>
      <w:r>
        <w:rPr>
          <w:spacing w:val="-2"/>
        </w:rPr>
        <w:t>11.3</w:t>
      </w:r>
      <w:r>
        <w:t xml:space="preserve"> </w:t>
      </w:r>
      <w:r>
        <w:rPr>
          <w:spacing w:val="-1"/>
        </w:rPr>
        <w:t>(Recovery</w:t>
      </w:r>
      <w:r>
        <w:rPr>
          <w:spacing w:val="-2"/>
        </w:rPr>
        <w:t xml:space="preserve"> </w:t>
      </w:r>
      <w:r>
        <w:t>of</w:t>
      </w:r>
      <w:r>
        <w:rPr>
          <w:spacing w:val="-2"/>
        </w:rPr>
        <w:t xml:space="preserve"> Sums</w:t>
      </w:r>
      <w:r>
        <w:rPr>
          <w:spacing w:val="41"/>
        </w:rPr>
        <w:t xml:space="preserve"> </w:t>
      </w:r>
      <w:r>
        <w:rPr>
          <w:spacing w:val="-1"/>
        </w:rPr>
        <w:t>Due).</w:t>
      </w:r>
    </w:p>
    <w:p w14:paraId="69372846" w14:textId="77777777" w:rsidR="00A85F47" w:rsidRDefault="00A85F47">
      <w:pPr>
        <w:pStyle w:val="BodyText"/>
        <w:kinsoku w:val="0"/>
        <w:overflowPunct w:val="0"/>
        <w:spacing w:before="10"/>
        <w:ind w:left="0"/>
        <w:rPr>
          <w:sz w:val="19"/>
          <w:szCs w:val="19"/>
        </w:rPr>
      </w:pPr>
    </w:p>
    <w:p w14:paraId="0410E425" w14:textId="77777777" w:rsidR="00A85F47" w:rsidRDefault="00A85F47" w:rsidP="00DE0CAC">
      <w:pPr>
        <w:pStyle w:val="Heading8"/>
        <w:numPr>
          <w:ilvl w:val="1"/>
          <w:numId w:val="23"/>
        </w:numPr>
        <w:tabs>
          <w:tab w:val="left" w:pos="1519"/>
        </w:tabs>
        <w:kinsoku w:val="0"/>
        <w:overflowPunct w:val="0"/>
        <w:ind w:left="1518" w:hanging="710"/>
        <w:rPr>
          <w:b w:val="0"/>
          <w:bCs w:val="0"/>
        </w:rPr>
      </w:pPr>
      <w:bookmarkStart w:id="411" w:name="19.4_Termination_of_Framework_Agreement"/>
      <w:bookmarkEnd w:id="411"/>
      <w:r>
        <w:rPr>
          <w:spacing w:val="-1"/>
        </w:rPr>
        <w:t>Termination</w:t>
      </w:r>
      <w:r>
        <w:t xml:space="preserve"> </w:t>
      </w:r>
      <w:r>
        <w:rPr>
          <w:spacing w:val="-1"/>
        </w:rPr>
        <w:t>of Framework Agreement</w:t>
      </w:r>
    </w:p>
    <w:p w14:paraId="170D0356" w14:textId="77777777" w:rsidR="00A85F47" w:rsidRDefault="00A85F47">
      <w:pPr>
        <w:pStyle w:val="BodyText"/>
        <w:kinsoku w:val="0"/>
        <w:overflowPunct w:val="0"/>
        <w:spacing w:before="8"/>
        <w:ind w:left="0"/>
        <w:rPr>
          <w:b/>
          <w:bCs/>
          <w:sz w:val="19"/>
          <w:szCs w:val="19"/>
        </w:rPr>
      </w:pPr>
    </w:p>
    <w:p w14:paraId="6945ADF1" w14:textId="77777777" w:rsidR="00A85F47" w:rsidRDefault="00A85F47">
      <w:pPr>
        <w:pStyle w:val="BodyText"/>
        <w:kinsoku w:val="0"/>
        <w:overflowPunct w:val="0"/>
        <w:ind w:left="1518" w:right="111"/>
      </w:pPr>
      <w:bookmarkStart w:id="412" w:name="The_Customer_may_terminate_the_Contract_"/>
      <w:bookmarkEnd w:id="412"/>
      <w:r>
        <w:rPr>
          <w:spacing w:val="-1"/>
        </w:rPr>
        <w:t>The Customer</w:t>
      </w:r>
      <w:r>
        <w:rPr>
          <w:spacing w:val="-2"/>
        </w:rPr>
        <w:t xml:space="preserve"> </w:t>
      </w:r>
      <w:r>
        <w:rPr>
          <w:spacing w:val="-1"/>
        </w:rPr>
        <w:t>may</w:t>
      </w:r>
      <w:r>
        <w:rPr>
          <w:spacing w:val="-2"/>
        </w:rPr>
        <w:t xml:space="preserve"> terminate</w:t>
      </w:r>
      <w:r>
        <w:rPr>
          <w:spacing w:val="-1"/>
        </w:rPr>
        <w:t xml:space="preserve"> the Contract</w:t>
      </w:r>
      <w:r>
        <w:rPr>
          <w:spacing w:val="1"/>
        </w:rPr>
        <w:t xml:space="preserve"> </w:t>
      </w:r>
      <w:r>
        <w:rPr>
          <w:spacing w:val="-1"/>
        </w:rPr>
        <w:t>by</w:t>
      </w:r>
      <w:r>
        <w:rPr>
          <w:spacing w:val="-2"/>
        </w:rPr>
        <w:t xml:space="preserve"> </w:t>
      </w:r>
      <w:r>
        <w:rPr>
          <w:spacing w:val="-1"/>
        </w:rPr>
        <w:t>giving</w:t>
      </w:r>
      <w:r>
        <w:rPr>
          <w:spacing w:val="1"/>
        </w:rPr>
        <w:t xml:space="preserve"> </w:t>
      </w:r>
      <w:r>
        <w:rPr>
          <w:spacing w:val="-1"/>
        </w:rPr>
        <w:t>written</w:t>
      </w:r>
      <w:r>
        <w:rPr>
          <w:spacing w:val="-2"/>
        </w:rPr>
        <w:t xml:space="preserve"> </w:t>
      </w:r>
      <w:r>
        <w:rPr>
          <w:spacing w:val="-1"/>
        </w:rPr>
        <w:t>notice to the Service</w:t>
      </w:r>
      <w:r>
        <w:rPr>
          <w:spacing w:val="59"/>
        </w:rPr>
        <w:t xml:space="preserve"> </w:t>
      </w:r>
      <w:r>
        <w:rPr>
          <w:spacing w:val="-1"/>
        </w:rPr>
        <w:t>Provider</w:t>
      </w:r>
      <w:r>
        <w:rPr>
          <w:spacing w:val="-2"/>
        </w:rPr>
        <w:t xml:space="preserve"> </w:t>
      </w:r>
      <w:r>
        <w:rPr>
          <w:spacing w:val="-1"/>
        </w:rPr>
        <w:t>with</w:t>
      </w:r>
      <w:r>
        <w:rPr>
          <w:spacing w:val="1"/>
        </w:rPr>
        <w:t xml:space="preserve"> </w:t>
      </w:r>
      <w:r>
        <w:rPr>
          <w:spacing w:val="-1"/>
        </w:rPr>
        <w:t>immediate effect</w:t>
      </w:r>
      <w:r>
        <w:rPr>
          <w:spacing w:val="-2"/>
        </w:rPr>
        <w:t xml:space="preserve"> if</w:t>
      </w:r>
      <w:r>
        <w:t xml:space="preserve"> </w:t>
      </w:r>
      <w:r>
        <w:rPr>
          <w:spacing w:val="-1"/>
        </w:rPr>
        <w:t>the Framework</w:t>
      </w:r>
      <w:r>
        <w:rPr>
          <w:spacing w:val="-2"/>
        </w:rPr>
        <w:t xml:space="preserve"> </w:t>
      </w:r>
      <w:r>
        <w:rPr>
          <w:spacing w:val="-1"/>
        </w:rPr>
        <w:t>Agreement</w:t>
      </w:r>
      <w:r>
        <w:rPr>
          <w:spacing w:val="-2"/>
        </w:rPr>
        <w:t xml:space="preserve"> is</w:t>
      </w:r>
      <w:r>
        <w:rPr>
          <w:spacing w:val="-1"/>
        </w:rPr>
        <w:t xml:space="preserve"> fully</w:t>
      </w:r>
      <w:r>
        <w:rPr>
          <w:spacing w:val="-2"/>
        </w:rPr>
        <w:t xml:space="preserve"> </w:t>
      </w:r>
      <w:r>
        <w:t>or</w:t>
      </w:r>
      <w:r>
        <w:rPr>
          <w:spacing w:val="-2"/>
        </w:rPr>
        <w:t xml:space="preserve"> </w:t>
      </w:r>
      <w:r>
        <w:rPr>
          <w:spacing w:val="-1"/>
        </w:rPr>
        <w:t>partly</w:t>
      </w:r>
      <w:r>
        <w:rPr>
          <w:spacing w:val="47"/>
        </w:rPr>
        <w:t xml:space="preserve"> </w:t>
      </w:r>
      <w:r>
        <w:rPr>
          <w:spacing w:val="-1"/>
        </w:rPr>
        <w:t>terminated</w:t>
      </w:r>
      <w:r>
        <w:rPr>
          <w:spacing w:val="1"/>
        </w:rPr>
        <w:t xml:space="preserve"> </w:t>
      </w:r>
      <w:r>
        <w:rPr>
          <w:spacing w:val="-1"/>
        </w:rPr>
        <w:t>for</w:t>
      </w:r>
      <w:r>
        <w:rPr>
          <w:spacing w:val="-2"/>
        </w:rPr>
        <w:t xml:space="preserve"> </w:t>
      </w:r>
      <w:r>
        <w:rPr>
          <w:spacing w:val="-1"/>
        </w:rPr>
        <w:t>any</w:t>
      </w:r>
      <w:r>
        <w:rPr>
          <w:spacing w:val="-2"/>
        </w:rPr>
        <w:t xml:space="preserve"> </w:t>
      </w:r>
      <w:r>
        <w:t>reason</w:t>
      </w:r>
      <w:r>
        <w:rPr>
          <w:spacing w:val="-2"/>
        </w:rPr>
        <w:t xml:space="preserve"> </w:t>
      </w:r>
      <w:r>
        <w:rPr>
          <w:spacing w:val="-1"/>
        </w:rPr>
        <w:t>whatsoever.</w:t>
      </w:r>
    </w:p>
    <w:p w14:paraId="312EDD21" w14:textId="77777777" w:rsidR="00A85F47" w:rsidRDefault="00A85F47">
      <w:pPr>
        <w:pStyle w:val="BodyText"/>
        <w:kinsoku w:val="0"/>
        <w:overflowPunct w:val="0"/>
        <w:spacing w:before="8"/>
        <w:ind w:left="0"/>
        <w:rPr>
          <w:sz w:val="19"/>
          <w:szCs w:val="19"/>
        </w:rPr>
      </w:pPr>
    </w:p>
    <w:p w14:paraId="6DE60803" w14:textId="77777777" w:rsidR="00A85F47" w:rsidRDefault="00A85F47" w:rsidP="00DE0CAC">
      <w:pPr>
        <w:pStyle w:val="Heading8"/>
        <w:numPr>
          <w:ilvl w:val="1"/>
          <w:numId w:val="23"/>
        </w:numPr>
        <w:tabs>
          <w:tab w:val="left" w:pos="1519"/>
        </w:tabs>
        <w:kinsoku w:val="0"/>
        <w:overflowPunct w:val="0"/>
        <w:ind w:left="1518" w:hanging="710"/>
        <w:rPr>
          <w:b w:val="0"/>
          <w:bCs w:val="0"/>
        </w:rPr>
      </w:pPr>
      <w:bookmarkStart w:id="413" w:name="19.5_Termination_on_Financial_Standing"/>
      <w:bookmarkEnd w:id="413"/>
      <w:r>
        <w:rPr>
          <w:spacing w:val="-1"/>
        </w:rPr>
        <w:t>Termination</w:t>
      </w:r>
      <w:r>
        <w:t xml:space="preserve"> </w:t>
      </w:r>
      <w:r>
        <w:rPr>
          <w:spacing w:val="-1"/>
        </w:rPr>
        <w:t>on</w:t>
      </w:r>
      <w:r>
        <w:t xml:space="preserve"> </w:t>
      </w:r>
      <w:r>
        <w:rPr>
          <w:spacing w:val="-2"/>
        </w:rPr>
        <w:t xml:space="preserve">Financial </w:t>
      </w:r>
      <w:r>
        <w:rPr>
          <w:spacing w:val="-1"/>
        </w:rPr>
        <w:t>Standing</w:t>
      </w:r>
    </w:p>
    <w:p w14:paraId="2CCE50CE" w14:textId="77777777" w:rsidR="00A85F47" w:rsidRDefault="00A85F47">
      <w:pPr>
        <w:pStyle w:val="BodyText"/>
        <w:kinsoku w:val="0"/>
        <w:overflowPunct w:val="0"/>
        <w:spacing w:before="10"/>
        <w:ind w:left="0"/>
        <w:rPr>
          <w:b/>
          <w:bCs/>
          <w:sz w:val="19"/>
          <w:szCs w:val="19"/>
        </w:rPr>
      </w:pPr>
    </w:p>
    <w:p w14:paraId="01FEB01A" w14:textId="77777777" w:rsidR="00A85F47" w:rsidRDefault="00A85F47">
      <w:pPr>
        <w:pStyle w:val="BodyText"/>
        <w:kinsoku w:val="0"/>
        <w:overflowPunct w:val="0"/>
        <w:ind w:left="1518" w:right="261"/>
        <w:rPr>
          <w:color w:val="000000"/>
        </w:rPr>
      </w:pPr>
      <w:r>
        <w:rPr>
          <w:spacing w:val="-1"/>
        </w:rPr>
        <w:t>The Customer</w:t>
      </w:r>
      <w:r>
        <w:rPr>
          <w:spacing w:val="-2"/>
        </w:rPr>
        <w:t xml:space="preserve"> </w:t>
      </w:r>
      <w:r>
        <w:rPr>
          <w:spacing w:val="-1"/>
        </w:rPr>
        <w:t>may</w:t>
      </w:r>
      <w:r>
        <w:rPr>
          <w:spacing w:val="-2"/>
        </w:rPr>
        <w:t xml:space="preserve"> terminate</w:t>
      </w:r>
      <w:r>
        <w:rPr>
          <w:spacing w:val="-1"/>
        </w:rPr>
        <w:t xml:space="preserve"> this Contract</w:t>
      </w:r>
      <w:r>
        <w:rPr>
          <w:spacing w:val="1"/>
        </w:rPr>
        <w:t xml:space="preserve"> </w:t>
      </w:r>
      <w:r>
        <w:rPr>
          <w:spacing w:val="-1"/>
        </w:rPr>
        <w:t>by</w:t>
      </w:r>
      <w:r>
        <w:rPr>
          <w:spacing w:val="-2"/>
        </w:rPr>
        <w:t xml:space="preserve"> </w:t>
      </w:r>
      <w:r>
        <w:rPr>
          <w:spacing w:val="-1"/>
        </w:rPr>
        <w:t>serving</w:t>
      </w:r>
      <w:r>
        <w:rPr>
          <w:spacing w:val="-2"/>
        </w:rPr>
        <w:t xml:space="preserve"> </w:t>
      </w:r>
      <w:r>
        <w:rPr>
          <w:spacing w:val="-1"/>
        </w:rPr>
        <w:t xml:space="preserve">notice </w:t>
      </w:r>
      <w:r>
        <w:t>on</w:t>
      </w:r>
      <w:r>
        <w:rPr>
          <w:spacing w:val="-2"/>
        </w:rPr>
        <w:t xml:space="preserve"> </w:t>
      </w:r>
      <w:r>
        <w:rPr>
          <w:spacing w:val="-1"/>
        </w:rPr>
        <w:t>the Service</w:t>
      </w:r>
      <w:r>
        <w:rPr>
          <w:spacing w:val="53"/>
        </w:rPr>
        <w:t xml:space="preserve"> </w:t>
      </w:r>
      <w:r>
        <w:rPr>
          <w:spacing w:val="-1"/>
        </w:rPr>
        <w:t>Provider</w:t>
      </w:r>
      <w:r>
        <w:rPr>
          <w:spacing w:val="1"/>
        </w:rPr>
        <w:t xml:space="preserve"> </w:t>
      </w:r>
      <w:r>
        <w:rPr>
          <w:spacing w:val="-2"/>
        </w:rPr>
        <w:t xml:space="preserve">in </w:t>
      </w:r>
      <w:r>
        <w:rPr>
          <w:spacing w:val="-1"/>
        </w:rPr>
        <w:t>writing</w:t>
      </w:r>
      <w:r>
        <w:rPr>
          <w:spacing w:val="-2"/>
        </w:rPr>
        <w:t xml:space="preserve"> </w:t>
      </w:r>
      <w:r>
        <w:rPr>
          <w:spacing w:val="-1"/>
        </w:rPr>
        <w:t>with</w:t>
      </w:r>
      <w:r>
        <w:rPr>
          <w:spacing w:val="-2"/>
        </w:rPr>
        <w:t xml:space="preserve"> </w:t>
      </w:r>
      <w:r>
        <w:rPr>
          <w:spacing w:val="-1"/>
        </w:rPr>
        <w:t>effect</w:t>
      </w:r>
      <w:r>
        <w:rPr>
          <w:spacing w:val="-2"/>
        </w:rPr>
        <w:t xml:space="preserve"> </w:t>
      </w:r>
      <w:r>
        <w:rPr>
          <w:spacing w:val="-1"/>
        </w:rPr>
        <w:t>from</w:t>
      </w:r>
      <w:r>
        <w:rPr>
          <w:spacing w:val="-2"/>
        </w:rPr>
        <w:t xml:space="preserve"> </w:t>
      </w:r>
      <w:r>
        <w:rPr>
          <w:spacing w:val="-1"/>
        </w:rPr>
        <w:t>the date specified</w:t>
      </w:r>
      <w:r>
        <w:rPr>
          <w:spacing w:val="1"/>
        </w:rPr>
        <w:t xml:space="preserve"> </w:t>
      </w:r>
      <w:r>
        <w:rPr>
          <w:spacing w:val="-2"/>
        </w:rPr>
        <w:t xml:space="preserve">in </w:t>
      </w:r>
      <w:r>
        <w:rPr>
          <w:spacing w:val="-1"/>
        </w:rPr>
        <w:t>such</w:t>
      </w:r>
      <w:r>
        <w:rPr>
          <w:spacing w:val="-2"/>
        </w:rPr>
        <w:t xml:space="preserve"> </w:t>
      </w:r>
      <w:r>
        <w:rPr>
          <w:spacing w:val="-1"/>
        </w:rPr>
        <w:t>notice where (in</w:t>
      </w:r>
      <w:r>
        <w:rPr>
          <w:spacing w:val="61"/>
        </w:rPr>
        <w:t xml:space="preserve"> </w:t>
      </w:r>
      <w:r>
        <w:rPr>
          <w:spacing w:val="-1"/>
        </w:rPr>
        <w:t>the reasonable opinion</w:t>
      </w:r>
      <w:r>
        <w:rPr>
          <w:spacing w:val="-2"/>
        </w:rPr>
        <w:t xml:space="preserve"> </w:t>
      </w:r>
      <w:r>
        <w:t>of</w:t>
      </w:r>
      <w:r>
        <w:rPr>
          <w:spacing w:val="-2"/>
        </w:rPr>
        <w:t xml:space="preserve"> </w:t>
      </w:r>
      <w:r>
        <w:rPr>
          <w:spacing w:val="-1"/>
        </w:rPr>
        <w:t xml:space="preserve">the </w:t>
      </w:r>
      <w:r>
        <w:rPr>
          <w:color w:val="303030"/>
          <w:spacing w:val="-1"/>
        </w:rPr>
        <w:t>Customer</w:t>
      </w:r>
      <w:r>
        <w:rPr>
          <w:color w:val="000000"/>
          <w:spacing w:val="-1"/>
        </w:rPr>
        <w:t>),</w:t>
      </w:r>
      <w:r>
        <w:rPr>
          <w:color w:val="000000"/>
          <w:spacing w:val="-2"/>
        </w:rPr>
        <w:t xml:space="preserve"> </w:t>
      </w:r>
      <w:r>
        <w:rPr>
          <w:color w:val="000000"/>
          <w:spacing w:val="-1"/>
        </w:rPr>
        <w:t xml:space="preserve">there </w:t>
      </w:r>
      <w:r>
        <w:rPr>
          <w:color w:val="000000"/>
          <w:spacing w:val="-2"/>
        </w:rPr>
        <w:t>is</w:t>
      </w:r>
      <w:r>
        <w:rPr>
          <w:color w:val="000000"/>
          <w:spacing w:val="-1"/>
        </w:rPr>
        <w:t xml:space="preserve"> </w:t>
      </w:r>
      <w:r>
        <w:rPr>
          <w:color w:val="000000"/>
        </w:rPr>
        <w:t>a</w:t>
      </w:r>
      <w:r>
        <w:rPr>
          <w:color w:val="000000"/>
          <w:spacing w:val="-2"/>
        </w:rPr>
        <w:t xml:space="preserve"> </w:t>
      </w:r>
      <w:r>
        <w:rPr>
          <w:color w:val="000000"/>
          <w:spacing w:val="-1"/>
        </w:rPr>
        <w:t>material</w:t>
      </w:r>
      <w:r>
        <w:rPr>
          <w:color w:val="000000"/>
          <w:spacing w:val="-2"/>
        </w:rPr>
        <w:t xml:space="preserve"> </w:t>
      </w:r>
      <w:r>
        <w:rPr>
          <w:color w:val="000000"/>
          <w:spacing w:val="-1"/>
        </w:rPr>
        <w:t>detrimental</w:t>
      </w:r>
      <w:r>
        <w:rPr>
          <w:color w:val="000000"/>
          <w:spacing w:val="-2"/>
        </w:rPr>
        <w:t xml:space="preserve"> </w:t>
      </w:r>
      <w:r>
        <w:rPr>
          <w:color w:val="000000"/>
          <w:spacing w:val="-1"/>
        </w:rPr>
        <w:t>change</w:t>
      </w:r>
      <w:r>
        <w:rPr>
          <w:color w:val="000000"/>
          <w:spacing w:val="44"/>
        </w:rPr>
        <w:t xml:space="preserve"> </w:t>
      </w:r>
      <w:r>
        <w:rPr>
          <w:color w:val="000000"/>
          <w:spacing w:val="-2"/>
        </w:rPr>
        <w:t>in</w:t>
      </w:r>
      <w:r>
        <w:rPr>
          <w:color w:val="000000"/>
          <w:spacing w:val="1"/>
        </w:rPr>
        <w:t xml:space="preserve"> </w:t>
      </w:r>
      <w:r>
        <w:rPr>
          <w:color w:val="000000"/>
          <w:spacing w:val="-1"/>
        </w:rPr>
        <w:t>the financial</w:t>
      </w:r>
      <w:r>
        <w:rPr>
          <w:color w:val="000000"/>
          <w:spacing w:val="-4"/>
        </w:rPr>
        <w:t xml:space="preserve"> </w:t>
      </w:r>
      <w:r>
        <w:rPr>
          <w:color w:val="000000"/>
          <w:spacing w:val="-1"/>
        </w:rPr>
        <w:t>standing</w:t>
      </w:r>
      <w:r>
        <w:rPr>
          <w:color w:val="000000"/>
          <w:spacing w:val="-2"/>
        </w:rPr>
        <w:t xml:space="preserve"> </w:t>
      </w:r>
      <w:r>
        <w:rPr>
          <w:color w:val="000000"/>
          <w:spacing w:val="-1"/>
        </w:rPr>
        <w:t>and/or</w:t>
      </w:r>
      <w:r>
        <w:rPr>
          <w:color w:val="000000"/>
          <w:spacing w:val="-2"/>
        </w:rPr>
        <w:t xml:space="preserve"> </w:t>
      </w:r>
      <w:r>
        <w:rPr>
          <w:color w:val="000000"/>
          <w:spacing w:val="-1"/>
        </w:rPr>
        <w:t>the credit</w:t>
      </w:r>
      <w:r>
        <w:rPr>
          <w:color w:val="000000"/>
          <w:spacing w:val="-2"/>
        </w:rPr>
        <w:t xml:space="preserve"> </w:t>
      </w:r>
      <w:r>
        <w:rPr>
          <w:color w:val="000000"/>
          <w:spacing w:val="-1"/>
        </w:rPr>
        <w:t>rating</w:t>
      </w:r>
      <w:r>
        <w:rPr>
          <w:color w:val="000000"/>
          <w:spacing w:val="1"/>
        </w:rPr>
        <w:t xml:space="preserve"> </w:t>
      </w:r>
      <w:r>
        <w:rPr>
          <w:color w:val="000000"/>
        </w:rPr>
        <w:t>of</w:t>
      </w:r>
      <w:r>
        <w:rPr>
          <w:color w:val="000000"/>
          <w:spacing w:val="-2"/>
        </w:rPr>
        <w:t xml:space="preserve"> </w:t>
      </w:r>
      <w:r>
        <w:rPr>
          <w:color w:val="000000"/>
          <w:spacing w:val="-1"/>
        </w:rPr>
        <w:t xml:space="preserve">the Service </w:t>
      </w:r>
      <w:r>
        <w:rPr>
          <w:color w:val="000000"/>
          <w:spacing w:val="-2"/>
        </w:rPr>
        <w:t xml:space="preserve">Provider </w:t>
      </w:r>
      <w:r>
        <w:rPr>
          <w:color w:val="000000"/>
          <w:spacing w:val="-1"/>
        </w:rPr>
        <w:t>(as</w:t>
      </w:r>
      <w:r>
        <w:rPr>
          <w:color w:val="000000"/>
          <w:spacing w:val="58"/>
        </w:rPr>
        <w:t xml:space="preserve"> </w:t>
      </w:r>
      <w:r>
        <w:rPr>
          <w:color w:val="000000"/>
          <w:spacing w:val="-1"/>
        </w:rPr>
        <w:t>measured</w:t>
      </w:r>
      <w:r>
        <w:rPr>
          <w:color w:val="000000"/>
          <w:spacing w:val="-2"/>
        </w:rPr>
        <w:t xml:space="preserve"> </w:t>
      </w:r>
      <w:r>
        <w:rPr>
          <w:color w:val="000000"/>
          <w:spacing w:val="-1"/>
        </w:rPr>
        <w:t>from</w:t>
      </w:r>
      <w:r>
        <w:rPr>
          <w:color w:val="000000"/>
          <w:spacing w:val="-2"/>
        </w:rPr>
        <w:t xml:space="preserve"> </w:t>
      </w:r>
      <w:r>
        <w:rPr>
          <w:color w:val="000000"/>
          <w:spacing w:val="-1"/>
        </w:rPr>
        <w:t>the Commencement</w:t>
      </w:r>
      <w:r>
        <w:rPr>
          <w:color w:val="000000"/>
          <w:spacing w:val="-2"/>
        </w:rPr>
        <w:t xml:space="preserve"> </w:t>
      </w:r>
      <w:r>
        <w:rPr>
          <w:color w:val="000000"/>
          <w:spacing w:val="-1"/>
        </w:rPr>
        <w:t>Date)</w:t>
      </w:r>
      <w:r>
        <w:rPr>
          <w:color w:val="000000"/>
          <w:spacing w:val="-3"/>
        </w:rPr>
        <w:t xml:space="preserve"> </w:t>
      </w:r>
      <w:r>
        <w:rPr>
          <w:color w:val="000000"/>
          <w:spacing w:val="-2"/>
        </w:rPr>
        <w:t>which:</w:t>
      </w:r>
    </w:p>
    <w:p w14:paraId="22B690F1" w14:textId="77777777" w:rsidR="00A85F47" w:rsidRDefault="00A85F47">
      <w:pPr>
        <w:pStyle w:val="BodyText"/>
        <w:kinsoku w:val="0"/>
        <w:overflowPunct w:val="0"/>
        <w:spacing w:before="10"/>
        <w:ind w:left="0"/>
        <w:rPr>
          <w:sz w:val="19"/>
          <w:szCs w:val="19"/>
        </w:rPr>
      </w:pPr>
    </w:p>
    <w:p w14:paraId="50E32992" w14:textId="77777777" w:rsidR="00A85F47" w:rsidRDefault="00A85F47" w:rsidP="00DE0CAC">
      <w:pPr>
        <w:pStyle w:val="BodyText"/>
        <w:numPr>
          <w:ilvl w:val="2"/>
          <w:numId w:val="23"/>
        </w:numPr>
        <w:tabs>
          <w:tab w:val="left" w:pos="2599"/>
        </w:tabs>
        <w:kinsoku w:val="0"/>
        <w:overflowPunct w:val="0"/>
        <w:ind w:left="2598" w:right="214"/>
      </w:pPr>
      <w:bookmarkStart w:id="414" w:name="19.5.1_adversely_impacts_on_the_Service_"/>
      <w:bookmarkEnd w:id="414"/>
      <w:r>
        <w:rPr>
          <w:spacing w:val="-1"/>
        </w:rPr>
        <w:t>adversely</w:t>
      </w:r>
      <w:r>
        <w:t xml:space="preserve"> </w:t>
      </w:r>
      <w:r>
        <w:rPr>
          <w:spacing w:val="-1"/>
        </w:rPr>
        <w:t xml:space="preserve">impacts </w:t>
      </w:r>
      <w:r>
        <w:t>on</w:t>
      </w:r>
      <w:r>
        <w:rPr>
          <w:spacing w:val="-2"/>
        </w:rPr>
        <w:t xml:space="preserve"> </w:t>
      </w:r>
      <w:r>
        <w:rPr>
          <w:spacing w:val="-1"/>
        </w:rPr>
        <w:t>the Service Provider's ability</w:t>
      </w:r>
      <w:r>
        <w:t xml:space="preserve"> </w:t>
      </w:r>
      <w:r>
        <w:rPr>
          <w:spacing w:val="-1"/>
        </w:rPr>
        <w:t>to supply</w:t>
      </w:r>
      <w:r>
        <w:rPr>
          <w:spacing w:val="-2"/>
        </w:rPr>
        <w:t xml:space="preserve"> </w:t>
      </w:r>
      <w:r>
        <w:rPr>
          <w:spacing w:val="-1"/>
        </w:rPr>
        <w:t>the</w:t>
      </w:r>
      <w:r>
        <w:rPr>
          <w:spacing w:val="2"/>
        </w:rPr>
        <w:t xml:space="preserve"> </w:t>
      </w:r>
      <w:r>
        <w:rPr>
          <w:spacing w:val="-1"/>
        </w:rPr>
        <w:t>Goods</w:t>
      </w:r>
      <w:r>
        <w:rPr>
          <w:spacing w:val="30"/>
        </w:rPr>
        <w:t xml:space="preserve"> </w:t>
      </w:r>
      <w:r>
        <w:rPr>
          <w:spacing w:val="-1"/>
        </w:rPr>
        <w:t>and/or</w:t>
      </w:r>
      <w:r>
        <w:rPr>
          <w:spacing w:val="-2"/>
        </w:rPr>
        <w:t xml:space="preserve"> </w:t>
      </w:r>
      <w:r>
        <w:rPr>
          <w:spacing w:val="-1"/>
        </w:rPr>
        <w:t>Services under</w:t>
      </w:r>
      <w:r>
        <w:rPr>
          <w:spacing w:val="-2"/>
        </w:rPr>
        <w:t xml:space="preserve"> </w:t>
      </w:r>
      <w:r>
        <w:rPr>
          <w:spacing w:val="-1"/>
        </w:rPr>
        <w:t xml:space="preserve">this Contract; </w:t>
      </w:r>
      <w:r>
        <w:t>or</w:t>
      </w:r>
    </w:p>
    <w:p w14:paraId="35BEA37A" w14:textId="77777777" w:rsidR="00A85F47" w:rsidRDefault="00A85F47">
      <w:pPr>
        <w:pStyle w:val="BodyText"/>
        <w:kinsoku w:val="0"/>
        <w:overflowPunct w:val="0"/>
        <w:spacing w:before="8"/>
        <w:ind w:left="0"/>
        <w:rPr>
          <w:sz w:val="19"/>
          <w:szCs w:val="19"/>
        </w:rPr>
      </w:pPr>
    </w:p>
    <w:p w14:paraId="6D924633" w14:textId="77777777" w:rsidR="00A85F47" w:rsidRDefault="00A85F47" w:rsidP="00DE0CAC">
      <w:pPr>
        <w:pStyle w:val="BodyText"/>
        <w:numPr>
          <w:ilvl w:val="2"/>
          <w:numId w:val="23"/>
        </w:numPr>
        <w:tabs>
          <w:tab w:val="left" w:pos="2599"/>
        </w:tabs>
        <w:kinsoku w:val="0"/>
        <w:overflowPunct w:val="0"/>
        <w:ind w:left="2598" w:right="151"/>
      </w:pPr>
      <w:bookmarkStart w:id="415" w:name="19.5.2_could_reasonably_be_expected_to_h"/>
      <w:bookmarkEnd w:id="415"/>
      <w:r>
        <w:rPr>
          <w:spacing w:val="-1"/>
        </w:rPr>
        <w:t>could</w:t>
      </w:r>
      <w:r>
        <w:rPr>
          <w:spacing w:val="-2"/>
        </w:rPr>
        <w:t xml:space="preserve"> </w:t>
      </w:r>
      <w:r>
        <w:rPr>
          <w:spacing w:val="-1"/>
        </w:rPr>
        <w:t>reasonably</w:t>
      </w:r>
      <w:r>
        <w:rPr>
          <w:spacing w:val="-2"/>
        </w:rPr>
        <w:t xml:space="preserve"> </w:t>
      </w:r>
      <w:r>
        <w:rPr>
          <w:spacing w:val="-1"/>
        </w:rPr>
        <w:t>be expected</w:t>
      </w:r>
      <w:r>
        <w:rPr>
          <w:spacing w:val="-2"/>
        </w:rPr>
        <w:t xml:space="preserve"> </w:t>
      </w:r>
      <w:r>
        <w:rPr>
          <w:spacing w:val="-1"/>
        </w:rPr>
        <w:t>to have an</w:t>
      </w:r>
      <w:r>
        <w:rPr>
          <w:spacing w:val="-2"/>
        </w:rPr>
        <w:t xml:space="preserve"> </w:t>
      </w:r>
      <w:r>
        <w:rPr>
          <w:spacing w:val="-1"/>
        </w:rPr>
        <w:t xml:space="preserve">adverse </w:t>
      </w:r>
      <w:r>
        <w:rPr>
          <w:spacing w:val="-2"/>
        </w:rPr>
        <w:t xml:space="preserve">impact </w:t>
      </w:r>
      <w:r>
        <w:t>on</w:t>
      </w:r>
      <w:r>
        <w:rPr>
          <w:spacing w:val="-2"/>
        </w:rPr>
        <w:t xml:space="preserve"> </w:t>
      </w:r>
      <w:r>
        <w:rPr>
          <w:spacing w:val="-1"/>
        </w:rPr>
        <w:t xml:space="preserve">the </w:t>
      </w:r>
      <w:r>
        <w:rPr>
          <w:spacing w:val="42"/>
        </w:rPr>
        <w:t xml:space="preserve"> </w:t>
      </w:r>
      <w:r>
        <w:rPr>
          <w:spacing w:val="-1"/>
        </w:rPr>
        <w:t>Service Providers ability</w:t>
      </w:r>
      <w:r>
        <w:rPr>
          <w:spacing w:val="-2"/>
        </w:rPr>
        <w:t xml:space="preserve"> </w:t>
      </w:r>
      <w:r>
        <w:rPr>
          <w:spacing w:val="-1"/>
        </w:rPr>
        <w:t>to supply</w:t>
      </w:r>
      <w:r>
        <w:rPr>
          <w:spacing w:val="-2"/>
        </w:rPr>
        <w:t xml:space="preserve"> </w:t>
      </w:r>
      <w:r>
        <w:rPr>
          <w:spacing w:val="-1"/>
        </w:rPr>
        <w:t xml:space="preserve">the </w:t>
      </w:r>
      <w:r>
        <w:t>Goods</w:t>
      </w:r>
      <w:r>
        <w:rPr>
          <w:spacing w:val="-1"/>
        </w:rPr>
        <w:t xml:space="preserve"> and/or</w:t>
      </w:r>
      <w:r>
        <w:rPr>
          <w:spacing w:val="-2"/>
        </w:rPr>
        <w:t xml:space="preserve"> </w:t>
      </w:r>
      <w:r>
        <w:rPr>
          <w:spacing w:val="-1"/>
        </w:rPr>
        <w:t>Services under</w:t>
      </w:r>
      <w:r>
        <w:rPr>
          <w:spacing w:val="-2"/>
        </w:rPr>
        <w:t xml:space="preserve"> this</w:t>
      </w:r>
      <w:r>
        <w:rPr>
          <w:spacing w:val="41"/>
        </w:rPr>
        <w:t xml:space="preserve"> </w:t>
      </w:r>
      <w:r>
        <w:rPr>
          <w:spacing w:val="-1"/>
        </w:rPr>
        <w:t>Contract.</w:t>
      </w:r>
    </w:p>
    <w:p w14:paraId="1F9C0C4A" w14:textId="77777777" w:rsidR="00A85F47" w:rsidRDefault="00A85F47">
      <w:pPr>
        <w:pStyle w:val="BodyText"/>
        <w:kinsoku w:val="0"/>
        <w:overflowPunct w:val="0"/>
        <w:spacing w:before="10"/>
        <w:ind w:left="0"/>
        <w:rPr>
          <w:sz w:val="19"/>
          <w:szCs w:val="19"/>
        </w:rPr>
      </w:pPr>
    </w:p>
    <w:p w14:paraId="40902CCD" w14:textId="77777777" w:rsidR="00A85F47" w:rsidRDefault="00A85F47" w:rsidP="00DE0CAC">
      <w:pPr>
        <w:pStyle w:val="Heading8"/>
        <w:numPr>
          <w:ilvl w:val="1"/>
          <w:numId w:val="23"/>
        </w:numPr>
        <w:tabs>
          <w:tab w:val="left" w:pos="1519"/>
        </w:tabs>
        <w:kinsoku w:val="0"/>
        <w:overflowPunct w:val="0"/>
        <w:ind w:left="1518" w:hanging="710"/>
        <w:rPr>
          <w:b w:val="0"/>
          <w:bCs w:val="0"/>
        </w:rPr>
      </w:pPr>
      <w:bookmarkStart w:id="416" w:name="19.6_Termination_on_Audit"/>
      <w:bookmarkEnd w:id="416"/>
      <w:r>
        <w:rPr>
          <w:spacing w:val="-1"/>
        </w:rPr>
        <w:t>Termination</w:t>
      </w:r>
      <w:r>
        <w:t xml:space="preserve"> </w:t>
      </w:r>
      <w:r>
        <w:rPr>
          <w:spacing w:val="-1"/>
        </w:rPr>
        <w:t>on</w:t>
      </w:r>
      <w:r>
        <w:t xml:space="preserve"> </w:t>
      </w:r>
      <w:r>
        <w:rPr>
          <w:spacing w:val="-2"/>
        </w:rPr>
        <w:t>Audit</w:t>
      </w:r>
    </w:p>
    <w:p w14:paraId="76139DF8" w14:textId="77777777" w:rsidR="00A85F47" w:rsidRDefault="00A85F47">
      <w:pPr>
        <w:pStyle w:val="BodyText"/>
        <w:kinsoku w:val="0"/>
        <w:overflowPunct w:val="0"/>
        <w:spacing w:before="8"/>
        <w:ind w:left="0"/>
        <w:rPr>
          <w:b/>
          <w:bCs/>
          <w:sz w:val="19"/>
          <w:szCs w:val="19"/>
        </w:rPr>
      </w:pPr>
    </w:p>
    <w:p w14:paraId="69A029B4" w14:textId="77777777" w:rsidR="00A85F47" w:rsidRDefault="00A85F47">
      <w:pPr>
        <w:pStyle w:val="BodyText"/>
        <w:kinsoku w:val="0"/>
        <w:overflowPunct w:val="0"/>
        <w:ind w:left="1518" w:right="315"/>
        <w:rPr>
          <w:spacing w:val="-1"/>
        </w:rPr>
      </w:pPr>
      <w:r>
        <w:rPr>
          <w:spacing w:val="-1"/>
        </w:rPr>
        <w:t>The Customer</w:t>
      </w:r>
      <w:r>
        <w:rPr>
          <w:spacing w:val="-2"/>
        </w:rPr>
        <w:t xml:space="preserve"> </w:t>
      </w:r>
      <w:r>
        <w:rPr>
          <w:spacing w:val="-1"/>
        </w:rPr>
        <w:t>may</w:t>
      </w:r>
      <w:r>
        <w:rPr>
          <w:spacing w:val="-2"/>
        </w:rPr>
        <w:t xml:space="preserve"> terminate</w:t>
      </w:r>
      <w:r>
        <w:rPr>
          <w:spacing w:val="-1"/>
        </w:rPr>
        <w:t xml:space="preserve"> this Contract</w:t>
      </w:r>
      <w:r>
        <w:rPr>
          <w:spacing w:val="1"/>
        </w:rPr>
        <w:t xml:space="preserve"> </w:t>
      </w:r>
      <w:r>
        <w:rPr>
          <w:spacing w:val="-1"/>
        </w:rPr>
        <w:t>by</w:t>
      </w:r>
      <w:r>
        <w:rPr>
          <w:spacing w:val="-2"/>
        </w:rPr>
        <w:t xml:space="preserve"> </w:t>
      </w:r>
      <w:r>
        <w:rPr>
          <w:spacing w:val="-1"/>
        </w:rPr>
        <w:t>serving</w:t>
      </w:r>
      <w:r>
        <w:rPr>
          <w:spacing w:val="-2"/>
        </w:rPr>
        <w:t xml:space="preserve"> </w:t>
      </w:r>
      <w:r>
        <w:rPr>
          <w:spacing w:val="-1"/>
        </w:rPr>
        <w:t>notice</w:t>
      </w:r>
      <w:r>
        <w:rPr>
          <w:spacing w:val="2"/>
        </w:rPr>
        <w:t xml:space="preserve"> </w:t>
      </w:r>
      <w:r>
        <w:rPr>
          <w:spacing w:val="-2"/>
        </w:rPr>
        <w:t xml:space="preserve">in </w:t>
      </w:r>
      <w:r>
        <w:rPr>
          <w:spacing w:val="-1"/>
        </w:rPr>
        <w:t>writing</w:t>
      </w:r>
      <w:r>
        <w:rPr>
          <w:spacing w:val="-2"/>
        </w:rPr>
        <w:t xml:space="preserve"> </w:t>
      </w:r>
      <w:r>
        <w:rPr>
          <w:spacing w:val="-1"/>
        </w:rPr>
        <w:t>with</w:t>
      </w:r>
      <w:r>
        <w:rPr>
          <w:spacing w:val="56"/>
        </w:rPr>
        <w:t xml:space="preserve"> </w:t>
      </w:r>
      <w:r>
        <w:rPr>
          <w:spacing w:val="-1"/>
        </w:rPr>
        <w:t>effect</w:t>
      </w:r>
      <w:r>
        <w:rPr>
          <w:spacing w:val="-2"/>
        </w:rPr>
        <w:t xml:space="preserve"> </w:t>
      </w:r>
      <w:r>
        <w:rPr>
          <w:spacing w:val="-1"/>
        </w:rPr>
        <w:t>from</w:t>
      </w:r>
      <w:r>
        <w:rPr>
          <w:spacing w:val="-2"/>
        </w:rPr>
        <w:t xml:space="preserve"> </w:t>
      </w:r>
      <w:r>
        <w:rPr>
          <w:spacing w:val="-1"/>
        </w:rPr>
        <w:t>the date specified</w:t>
      </w:r>
      <w:r>
        <w:rPr>
          <w:spacing w:val="1"/>
        </w:rPr>
        <w:t xml:space="preserve"> </w:t>
      </w:r>
      <w:r>
        <w:rPr>
          <w:spacing w:val="-2"/>
        </w:rPr>
        <w:t xml:space="preserve">in </w:t>
      </w:r>
      <w:r>
        <w:rPr>
          <w:spacing w:val="-1"/>
        </w:rPr>
        <w:t>such</w:t>
      </w:r>
      <w:r>
        <w:rPr>
          <w:spacing w:val="-2"/>
        </w:rPr>
        <w:t xml:space="preserve"> </w:t>
      </w:r>
      <w:r>
        <w:rPr>
          <w:spacing w:val="-1"/>
        </w:rPr>
        <w:t>notice if</w:t>
      </w:r>
      <w:r>
        <w:rPr>
          <w:spacing w:val="-2"/>
        </w:rPr>
        <w:t xml:space="preserve"> </w:t>
      </w:r>
      <w:r>
        <w:rPr>
          <w:spacing w:val="-1"/>
        </w:rPr>
        <w:t>the Service Provider</w:t>
      </w:r>
      <w:r>
        <w:rPr>
          <w:spacing w:val="-2"/>
        </w:rPr>
        <w:t xml:space="preserve"> commits</w:t>
      </w:r>
      <w:r>
        <w:rPr>
          <w:spacing w:val="-1"/>
        </w:rPr>
        <w:t xml:space="preserve"> </w:t>
      </w:r>
      <w:r>
        <w:t>a</w:t>
      </w:r>
      <w:r>
        <w:rPr>
          <w:spacing w:val="65"/>
        </w:rPr>
        <w:t xml:space="preserve"> </w:t>
      </w:r>
      <w:r>
        <w:rPr>
          <w:spacing w:val="-1"/>
        </w:rPr>
        <w:t>Default</w:t>
      </w:r>
      <w:r>
        <w:rPr>
          <w:spacing w:val="-2"/>
        </w:rPr>
        <w:t xml:space="preserve"> </w:t>
      </w:r>
      <w:r>
        <w:t>of</w:t>
      </w:r>
      <w:r>
        <w:rPr>
          <w:spacing w:val="-2"/>
        </w:rPr>
        <w:t xml:space="preserve"> </w:t>
      </w:r>
      <w:r>
        <w:rPr>
          <w:spacing w:val="-1"/>
        </w:rPr>
        <w:t>clauses 26.1</w:t>
      </w:r>
      <w:r>
        <w:rPr>
          <w:spacing w:val="-2"/>
        </w:rPr>
        <w:t xml:space="preserve"> </w:t>
      </w:r>
      <w:r>
        <w:rPr>
          <w:spacing w:val="-1"/>
        </w:rPr>
        <w:t>to 26.5</w:t>
      </w:r>
      <w:r>
        <w:rPr>
          <w:spacing w:val="-2"/>
        </w:rPr>
        <w:t xml:space="preserve"> </w:t>
      </w:r>
      <w:r>
        <w:t>or</w:t>
      </w:r>
      <w:r>
        <w:rPr>
          <w:spacing w:val="-2"/>
        </w:rPr>
        <w:t xml:space="preserve"> </w:t>
      </w:r>
      <w:r>
        <w:rPr>
          <w:spacing w:val="-1"/>
        </w:rPr>
        <w:t>clause 26.7</w:t>
      </w:r>
      <w:r>
        <w:rPr>
          <w:spacing w:val="-2"/>
        </w:rPr>
        <w:t xml:space="preserve"> </w:t>
      </w:r>
      <w:r>
        <w:rPr>
          <w:spacing w:val="-1"/>
        </w:rPr>
        <w:t>(Records and</w:t>
      </w:r>
      <w:r>
        <w:rPr>
          <w:spacing w:val="-2"/>
        </w:rPr>
        <w:t xml:space="preserve"> </w:t>
      </w:r>
      <w:r>
        <w:rPr>
          <w:spacing w:val="-1"/>
        </w:rPr>
        <w:t>Audit</w:t>
      </w:r>
      <w:r>
        <w:rPr>
          <w:spacing w:val="1"/>
        </w:rPr>
        <w:t xml:space="preserve"> </w:t>
      </w:r>
      <w:r>
        <w:rPr>
          <w:spacing w:val="-1"/>
        </w:rPr>
        <w:t>Access).</w:t>
      </w:r>
    </w:p>
    <w:p w14:paraId="406CCCE9" w14:textId="77777777" w:rsidR="00A85F47" w:rsidRDefault="00A85F47">
      <w:pPr>
        <w:pStyle w:val="BodyText"/>
        <w:kinsoku w:val="0"/>
        <w:overflowPunct w:val="0"/>
        <w:spacing w:before="8"/>
        <w:ind w:left="0"/>
        <w:rPr>
          <w:sz w:val="19"/>
          <w:szCs w:val="19"/>
        </w:rPr>
      </w:pPr>
    </w:p>
    <w:p w14:paraId="28FDDD6A" w14:textId="77777777" w:rsidR="00A85F47" w:rsidRDefault="00A85F47" w:rsidP="00DE0CAC">
      <w:pPr>
        <w:pStyle w:val="Heading8"/>
        <w:numPr>
          <w:ilvl w:val="1"/>
          <w:numId w:val="23"/>
        </w:numPr>
        <w:tabs>
          <w:tab w:val="left" w:pos="1520"/>
        </w:tabs>
        <w:kinsoku w:val="0"/>
        <w:overflowPunct w:val="0"/>
        <w:ind w:left="1519"/>
        <w:rPr>
          <w:b w:val="0"/>
          <w:bCs w:val="0"/>
        </w:rPr>
      </w:pPr>
      <w:bookmarkStart w:id="417" w:name="19.7_Termination_in_relation_to_Benchmar"/>
      <w:bookmarkEnd w:id="417"/>
      <w:r>
        <w:rPr>
          <w:spacing w:val="-1"/>
        </w:rPr>
        <w:t>Termination</w:t>
      </w:r>
      <w:r>
        <w:t xml:space="preserve"> </w:t>
      </w:r>
      <w:r>
        <w:rPr>
          <w:spacing w:val="-1"/>
        </w:rPr>
        <w:t>in</w:t>
      </w:r>
      <w:r>
        <w:t xml:space="preserve"> </w:t>
      </w:r>
      <w:r>
        <w:rPr>
          <w:spacing w:val="-2"/>
        </w:rPr>
        <w:t>relation</w:t>
      </w:r>
      <w:r>
        <w:t xml:space="preserve"> to</w:t>
      </w:r>
      <w:r>
        <w:rPr>
          <w:spacing w:val="-2"/>
        </w:rPr>
        <w:t xml:space="preserve"> </w:t>
      </w:r>
      <w:r>
        <w:rPr>
          <w:spacing w:val="-1"/>
        </w:rPr>
        <w:t>Benchmarking</w:t>
      </w:r>
    </w:p>
    <w:p w14:paraId="2E23EC06" w14:textId="77777777" w:rsidR="00A85F47" w:rsidRDefault="00A85F47">
      <w:pPr>
        <w:pStyle w:val="BodyText"/>
        <w:kinsoku w:val="0"/>
        <w:overflowPunct w:val="0"/>
        <w:spacing w:before="10"/>
        <w:ind w:left="0"/>
        <w:rPr>
          <w:b/>
          <w:bCs/>
          <w:sz w:val="19"/>
          <w:szCs w:val="19"/>
        </w:rPr>
      </w:pPr>
    </w:p>
    <w:p w14:paraId="332264B8" w14:textId="77777777" w:rsidR="00A85F47" w:rsidRDefault="00A85F47">
      <w:pPr>
        <w:pStyle w:val="BodyText"/>
        <w:kinsoku w:val="0"/>
        <w:overflowPunct w:val="0"/>
        <w:ind w:left="1519" w:right="111"/>
        <w:rPr>
          <w:spacing w:val="-1"/>
        </w:rPr>
      </w:pPr>
      <w:r>
        <w:rPr>
          <w:spacing w:val="-1"/>
        </w:rPr>
        <w:t>The Customer</w:t>
      </w:r>
      <w:r>
        <w:rPr>
          <w:spacing w:val="-2"/>
        </w:rPr>
        <w:t xml:space="preserve"> </w:t>
      </w:r>
      <w:r>
        <w:rPr>
          <w:spacing w:val="-1"/>
        </w:rPr>
        <w:t>may</w:t>
      </w:r>
      <w:r>
        <w:rPr>
          <w:spacing w:val="-2"/>
        </w:rPr>
        <w:t xml:space="preserve"> terminate</w:t>
      </w:r>
      <w:r>
        <w:rPr>
          <w:spacing w:val="-1"/>
        </w:rPr>
        <w:t xml:space="preserve"> this Contract</w:t>
      </w:r>
      <w:r>
        <w:rPr>
          <w:spacing w:val="1"/>
        </w:rPr>
        <w:t xml:space="preserve"> </w:t>
      </w:r>
      <w:r>
        <w:rPr>
          <w:spacing w:val="-1"/>
        </w:rPr>
        <w:t>by</w:t>
      </w:r>
      <w:r>
        <w:rPr>
          <w:spacing w:val="-2"/>
        </w:rPr>
        <w:t xml:space="preserve"> </w:t>
      </w:r>
      <w:r>
        <w:rPr>
          <w:spacing w:val="-1"/>
        </w:rPr>
        <w:t>serving</w:t>
      </w:r>
      <w:r>
        <w:rPr>
          <w:spacing w:val="-2"/>
        </w:rPr>
        <w:t xml:space="preserve"> </w:t>
      </w:r>
      <w:r>
        <w:rPr>
          <w:spacing w:val="-1"/>
        </w:rPr>
        <w:t xml:space="preserve">notice </w:t>
      </w:r>
      <w:r>
        <w:t>on</w:t>
      </w:r>
      <w:r>
        <w:rPr>
          <w:spacing w:val="-2"/>
        </w:rPr>
        <w:t xml:space="preserve"> </w:t>
      </w:r>
      <w:r>
        <w:rPr>
          <w:spacing w:val="-1"/>
        </w:rPr>
        <w:t>the Service</w:t>
      </w:r>
      <w:r>
        <w:rPr>
          <w:spacing w:val="53"/>
        </w:rPr>
        <w:t xml:space="preserve"> </w:t>
      </w:r>
      <w:r>
        <w:rPr>
          <w:spacing w:val="-1"/>
        </w:rPr>
        <w:t>Provider</w:t>
      </w:r>
      <w:r>
        <w:rPr>
          <w:spacing w:val="1"/>
        </w:rPr>
        <w:t xml:space="preserve"> </w:t>
      </w:r>
      <w:r>
        <w:rPr>
          <w:spacing w:val="-2"/>
        </w:rPr>
        <w:t xml:space="preserve">in </w:t>
      </w:r>
      <w:r>
        <w:rPr>
          <w:spacing w:val="-1"/>
        </w:rPr>
        <w:t>writing</w:t>
      </w:r>
      <w:r>
        <w:rPr>
          <w:spacing w:val="-2"/>
        </w:rPr>
        <w:t xml:space="preserve"> </w:t>
      </w:r>
      <w:r>
        <w:rPr>
          <w:spacing w:val="-1"/>
        </w:rPr>
        <w:t>with</w:t>
      </w:r>
      <w:r>
        <w:rPr>
          <w:spacing w:val="-2"/>
        </w:rPr>
        <w:t xml:space="preserve"> </w:t>
      </w:r>
      <w:r>
        <w:rPr>
          <w:spacing w:val="-1"/>
        </w:rPr>
        <w:t>effect</w:t>
      </w:r>
      <w:r>
        <w:rPr>
          <w:spacing w:val="-2"/>
        </w:rPr>
        <w:t xml:space="preserve"> </w:t>
      </w:r>
      <w:r>
        <w:rPr>
          <w:spacing w:val="-1"/>
        </w:rPr>
        <w:t>from</w:t>
      </w:r>
      <w:r>
        <w:rPr>
          <w:spacing w:val="-2"/>
        </w:rPr>
        <w:t xml:space="preserve"> </w:t>
      </w:r>
      <w:r>
        <w:rPr>
          <w:spacing w:val="-1"/>
        </w:rPr>
        <w:t>the date specified</w:t>
      </w:r>
      <w:r>
        <w:rPr>
          <w:spacing w:val="1"/>
        </w:rPr>
        <w:t xml:space="preserve"> </w:t>
      </w:r>
      <w:r>
        <w:rPr>
          <w:spacing w:val="-2"/>
        </w:rPr>
        <w:t xml:space="preserve">in </w:t>
      </w:r>
      <w:r>
        <w:rPr>
          <w:spacing w:val="-1"/>
        </w:rPr>
        <w:t>such</w:t>
      </w:r>
      <w:r>
        <w:rPr>
          <w:spacing w:val="-2"/>
        </w:rPr>
        <w:t xml:space="preserve"> </w:t>
      </w:r>
      <w:r>
        <w:rPr>
          <w:spacing w:val="-1"/>
        </w:rPr>
        <w:t xml:space="preserve">notice </w:t>
      </w:r>
      <w:r>
        <w:rPr>
          <w:spacing w:val="-2"/>
        </w:rPr>
        <w:t xml:space="preserve">if </w:t>
      </w:r>
      <w:r>
        <w:rPr>
          <w:spacing w:val="-1"/>
        </w:rPr>
        <w:t>the Service</w:t>
      </w:r>
      <w:r>
        <w:rPr>
          <w:spacing w:val="69"/>
        </w:rPr>
        <w:t xml:space="preserve"> </w:t>
      </w:r>
      <w:r>
        <w:rPr>
          <w:spacing w:val="-1"/>
        </w:rPr>
        <w:t>Provider</w:t>
      </w:r>
      <w:r>
        <w:rPr>
          <w:spacing w:val="-2"/>
        </w:rPr>
        <w:t xml:space="preserve"> </w:t>
      </w:r>
      <w:r>
        <w:rPr>
          <w:spacing w:val="-1"/>
        </w:rPr>
        <w:t xml:space="preserve">refuses </w:t>
      </w:r>
      <w:r>
        <w:t>or</w:t>
      </w:r>
      <w:r>
        <w:rPr>
          <w:spacing w:val="-2"/>
        </w:rPr>
        <w:t xml:space="preserve"> fails</w:t>
      </w:r>
      <w:r>
        <w:rPr>
          <w:spacing w:val="-1"/>
        </w:rPr>
        <w:t xml:space="preserve"> to comply</w:t>
      </w:r>
      <w:r>
        <w:rPr>
          <w:spacing w:val="-2"/>
        </w:rPr>
        <w:t xml:space="preserve"> </w:t>
      </w:r>
      <w:r>
        <w:rPr>
          <w:spacing w:val="-1"/>
        </w:rPr>
        <w:t>with</w:t>
      </w:r>
      <w:r>
        <w:rPr>
          <w:spacing w:val="1"/>
        </w:rPr>
        <w:t xml:space="preserve"> </w:t>
      </w:r>
      <w:r>
        <w:rPr>
          <w:spacing w:val="-2"/>
        </w:rPr>
        <w:t>its</w:t>
      </w:r>
      <w:r>
        <w:rPr>
          <w:spacing w:val="-1"/>
        </w:rPr>
        <w:t xml:space="preserve"> obligations as </w:t>
      </w:r>
      <w:r>
        <w:t>set</w:t>
      </w:r>
      <w:r>
        <w:rPr>
          <w:spacing w:val="-2"/>
        </w:rPr>
        <w:t xml:space="preserve"> </w:t>
      </w:r>
      <w:r>
        <w:rPr>
          <w:spacing w:val="-1"/>
        </w:rPr>
        <w:t>out</w:t>
      </w:r>
      <w:r>
        <w:rPr>
          <w:spacing w:val="-2"/>
        </w:rPr>
        <w:t xml:space="preserve"> </w:t>
      </w:r>
      <w:r>
        <w:rPr>
          <w:spacing w:val="-1"/>
        </w:rPr>
        <w:t>in</w:t>
      </w:r>
      <w:r>
        <w:rPr>
          <w:spacing w:val="-2"/>
        </w:rPr>
        <w:t xml:space="preserve"> </w:t>
      </w:r>
      <w:r>
        <w:rPr>
          <w:spacing w:val="-1"/>
        </w:rPr>
        <w:t xml:space="preserve">Schedule </w:t>
      </w:r>
      <w:r>
        <w:t>7</w:t>
      </w:r>
      <w:r>
        <w:rPr>
          <w:spacing w:val="-2"/>
        </w:rPr>
        <w:t xml:space="preserve"> </w:t>
      </w:r>
      <w:r>
        <w:t>of</w:t>
      </w:r>
      <w:r>
        <w:rPr>
          <w:spacing w:val="57"/>
        </w:rPr>
        <w:t xml:space="preserve"> </w:t>
      </w:r>
      <w:r>
        <w:rPr>
          <w:spacing w:val="-1"/>
        </w:rPr>
        <w:t>the Framework</w:t>
      </w:r>
      <w:r>
        <w:rPr>
          <w:spacing w:val="-2"/>
        </w:rPr>
        <w:t xml:space="preserve"> </w:t>
      </w:r>
      <w:r>
        <w:rPr>
          <w:spacing w:val="-1"/>
        </w:rPr>
        <w:t>Agreement</w:t>
      </w:r>
      <w:r>
        <w:rPr>
          <w:spacing w:val="-2"/>
        </w:rPr>
        <w:t xml:space="preserve"> </w:t>
      </w:r>
      <w:r>
        <w:rPr>
          <w:spacing w:val="-1"/>
        </w:rPr>
        <w:t>(Continuous Improvement</w:t>
      </w:r>
      <w:r>
        <w:rPr>
          <w:spacing w:val="-2"/>
        </w:rPr>
        <w:t xml:space="preserve"> </w:t>
      </w:r>
      <w:r>
        <w:rPr>
          <w:spacing w:val="-1"/>
        </w:rPr>
        <w:t>and</w:t>
      </w:r>
      <w:r>
        <w:rPr>
          <w:spacing w:val="-2"/>
        </w:rPr>
        <w:t xml:space="preserve"> </w:t>
      </w:r>
      <w:r>
        <w:rPr>
          <w:spacing w:val="-1"/>
        </w:rPr>
        <w:t>Benchmarking).</w:t>
      </w:r>
    </w:p>
    <w:p w14:paraId="497EA5B5" w14:textId="77777777" w:rsidR="00A85F47" w:rsidRDefault="00A85F47">
      <w:pPr>
        <w:pStyle w:val="BodyText"/>
        <w:kinsoku w:val="0"/>
        <w:overflowPunct w:val="0"/>
        <w:ind w:left="1519" w:right="111"/>
        <w:rPr>
          <w:spacing w:val="-1"/>
        </w:rPr>
        <w:sectPr w:rsidR="00A85F47">
          <w:pgSz w:w="11910" w:h="16840"/>
          <w:pgMar w:top="860" w:right="620" w:bottom="1560" w:left="620" w:header="663" w:footer="1358" w:gutter="0"/>
          <w:cols w:space="720"/>
          <w:noEndnote/>
        </w:sectPr>
      </w:pPr>
    </w:p>
    <w:p w14:paraId="1AA7F9CE" w14:textId="77777777" w:rsidR="00A85F47" w:rsidRDefault="00A85F47">
      <w:pPr>
        <w:pStyle w:val="BodyText"/>
        <w:kinsoku w:val="0"/>
        <w:overflowPunct w:val="0"/>
        <w:spacing w:before="8"/>
        <w:ind w:left="0"/>
        <w:rPr>
          <w:sz w:val="13"/>
          <w:szCs w:val="13"/>
        </w:rPr>
      </w:pPr>
    </w:p>
    <w:p w14:paraId="392720A3"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D1BEE06" w14:textId="77777777" w:rsidR="00A85F47" w:rsidRDefault="00A85F47">
      <w:pPr>
        <w:pStyle w:val="BodyText"/>
        <w:kinsoku w:val="0"/>
        <w:overflowPunct w:val="0"/>
        <w:spacing w:before="4"/>
        <w:ind w:left="0"/>
        <w:rPr>
          <w:sz w:val="14"/>
          <w:szCs w:val="14"/>
        </w:rPr>
      </w:pPr>
    </w:p>
    <w:p w14:paraId="238729BC" w14:textId="77777777" w:rsidR="00A85F47" w:rsidRDefault="00A85F47" w:rsidP="00DE0CAC">
      <w:pPr>
        <w:pStyle w:val="Heading8"/>
        <w:numPr>
          <w:ilvl w:val="1"/>
          <w:numId w:val="23"/>
        </w:numPr>
        <w:tabs>
          <w:tab w:val="left" w:pos="1519"/>
        </w:tabs>
        <w:kinsoku w:val="0"/>
        <w:overflowPunct w:val="0"/>
        <w:spacing w:before="61"/>
        <w:ind w:left="1518" w:hanging="710"/>
        <w:rPr>
          <w:b w:val="0"/>
          <w:bCs w:val="0"/>
        </w:rPr>
      </w:pPr>
      <w:bookmarkStart w:id="418" w:name="19.8_Partial_Termination"/>
      <w:bookmarkEnd w:id="418"/>
      <w:r>
        <w:rPr>
          <w:spacing w:val="-2"/>
        </w:rPr>
        <w:t xml:space="preserve">Partial </w:t>
      </w:r>
      <w:r>
        <w:rPr>
          <w:spacing w:val="-1"/>
        </w:rPr>
        <w:t>Termination</w:t>
      </w:r>
    </w:p>
    <w:p w14:paraId="1358C4B3" w14:textId="77777777" w:rsidR="00A85F47" w:rsidRDefault="00A85F47">
      <w:pPr>
        <w:pStyle w:val="BodyText"/>
        <w:kinsoku w:val="0"/>
        <w:overflowPunct w:val="0"/>
        <w:spacing w:before="10"/>
        <w:ind w:left="0"/>
        <w:rPr>
          <w:b/>
          <w:bCs/>
          <w:sz w:val="19"/>
          <w:szCs w:val="19"/>
        </w:rPr>
      </w:pPr>
    </w:p>
    <w:p w14:paraId="4F7ED1BB" w14:textId="77777777" w:rsidR="00A85F47" w:rsidRDefault="00A85F47">
      <w:pPr>
        <w:pStyle w:val="BodyText"/>
        <w:kinsoku w:val="0"/>
        <w:overflowPunct w:val="0"/>
        <w:ind w:left="1518" w:right="214"/>
        <w:rPr>
          <w:spacing w:val="-1"/>
        </w:rPr>
      </w:pPr>
      <w:r>
        <w:t>If</w:t>
      </w:r>
      <w:r>
        <w:rPr>
          <w:spacing w:val="-2"/>
        </w:rPr>
        <w:t xml:space="preserve"> </w:t>
      </w:r>
      <w:r>
        <w:rPr>
          <w:spacing w:val="-1"/>
        </w:rPr>
        <w:t>the Customer</w:t>
      </w:r>
      <w:r>
        <w:rPr>
          <w:spacing w:val="-2"/>
        </w:rPr>
        <w:t xml:space="preserve"> is</w:t>
      </w:r>
      <w:r>
        <w:rPr>
          <w:spacing w:val="-1"/>
        </w:rPr>
        <w:t xml:space="preserve"> entitled</w:t>
      </w:r>
      <w:r>
        <w:rPr>
          <w:spacing w:val="1"/>
        </w:rPr>
        <w:t xml:space="preserve"> </w:t>
      </w:r>
      <w:r>
        <w:rPr>
          <w:spacing w:val="-1"/>
        </w:rPr>
        <w:t>to terminate this</w:t>
      </w:r>
      <w:r>
        <w:rPr>
          <w:spacing w:val="1"/>
        </w:rPr>
        <w:t xml:space="preserve"> </w:t>
      </w:r>
      <w:r>
        <w:rPr>
          <w:spacing w:val="-1"/>
        </w:rPr>
        <w:t>Contract</w:t>
      </w:r>
      <w:r>
        <w:rPr>
          <w:spacing w:val="-2"/>
        </w:rPr>
        <w:t xml:space="preserve"> </w:t>
      </w:r>
      <w:r>
        <w:rPr>
          <w:spacing w:val="-1"/>
        </w:rPr>
        <w:t>pursuant</w:t>
      </w:r>
      <w:r>
        <w:rPr>
          <w:spacing w:val="-2"/>
        </w:rPr>
        <w:t xml:space="preserve"> </w:t>
      </w:r>
      <w:r>
        <w:rPr>
          <w:spacing w:val="-1"/>
        </w:rPr>
        <w:t>to</w:t>
      </w:r>
      <w:r>
        <w:rPr>
          <w:spacing w:val="2"/>
        </w:rPr>
        <w:t xml:space="preserve"> </w:t>
      </w:r>
      <w:r>
        <w:rPr>
          <w:spacing w:val="-2"/>
        </w:rPr>
        <w:t>this</w:t>
      </w:r>
      <w:r>
        <w:rPr>
          <w:spacing w:val="-1"/>
        </w:rPr>
        <w:t xml:space="preserve"> clause 19,</w:t>
      </w:r>
      <w:r>
        <w:rPr>
          <w:spacing w:val="53"/>
        </w:rPr>
        <w:t xml:space="preserve"> </w:t>
      </w:r>
      <w:r>
        <w:rPr>
          <w:spacing w:val="-2"/>
        </w:rPr>
        <w:t>it</w:t>
      </w:r>
      <w:r>
        <w:rPr>
          <w:spacing w:val="1"/>
        </w:rPr>
        <w:t xml:space="preserve"> </w:t>
      </w:r>
      <w:r>
        <w:rPr>
          <w:spacing w:val="-1"/>
        </w:rPr>
        <w:t>may</w:t>
      </w:r>
      <w:r>
        <w:rPr>
          <w:spacing w:val="-2"/>
        </w:rPr>
        <w:t xml:space="preserve"> </w:t>
      </w:r>
      <w:r>
        <w:rPr>
          <w:spacing w:val="-1"/>
        </w:rPr>
        <w:t>(at</w:t>
      </w:r>
      <w:r>
        <w:rPr>
          <w:spacing w:val="1"/>
        </w:rPr>
        <w:t xml:space="preserve"> </w:t>
      </w:r>
      <w:r>
        <w:rPr>
          <w:spacing w:val="-2"/>
        </w:rPr>
        <w:t>is</w:t>
      </w:r>
      <w:r>
        <w:rPr>
          <w:spacing w:val="-1"/>
        </w:rPr>
        <w:t xml:space="preserve"> sole discretion) terminate </w:t>
      </w:r>
      <w:r>
        <w:t>all</w:t>
      </w:r>
      <w:r>
        <w:rPr>
          <w:spacing w:val="-4"/>
        </w:rPr>
        <w:t xml:space="preserve"> </w:t>
      </w:r>
      <w:r>
        <w:rPr>
          <w:spacing w:val="1"/>
        </w:rPr>
        <w:t>or</w:t>
      </w:r>
      <w:r>
        <w:rPr>
          <w:spacing w:val="-2"/>
        </w:rPr>
        <w:t xml:space="preserve"> </w:t>
      </w:r>
      <w:r>
        <w:rPr>
          <w:spacing w:val="-1"/>
        </w:rPr>
        <w:t>part</w:t>
      </w:r>
      <w:r>
        <w:rPr>
          <w:spacing w:val="-2"/>
        </w:rPr>
        <w:t xml:space="preserve"> </w:t>
      </w:r>
      <w:r>
        <w:t>of</w:t>
      </w:r>
      <w:r>
        <w:rPr>
          <w:spacing w:val="-2"/>
        </w:rPr>
        <w:t xml:space="preserve"> </w:t>
      </w:r>
      <w:r>
        <w:rPr>
          <w:spacing w:val="-1"/>
        </w:rPr>
        <w:t>this Contract.</w:t>
      </w:r>
    </w:p>
    <w:p w14:paraId="4F40D072" w14:textId="77777777" w:rsidR="00A85F47" w:rsidRDefault="00A85F47">
      <w:pPr>
        <w:pStyle w:val="BodyText"/>
        <w:kinsoku w:val="0"/>
        <w:overflowPunct w:val="0"/>
        <w:spacing w:before="10"/>
        <w:ind w:left="0"/>
        <w:rPr>
          <w:sz w:val="19"/>
          <w:szCs w:val="19"/>
        </w:rPr>
      </w:pPr>
    </w:p>
    <w:p w14:paraId="04897345" w14:textId="77777777" w:rsidR="00A85F47" w:rsidRDefault="00A85F47" w:rsidP="00DE0CAC">
      <w:pPr>
        <w:pStyle w:val="Heading8"/>
        <w:numPr>
          <w:ilvl w:val="1"/>
          <w:numId w:val="23"/>
        </w:numPr>
        <w:tabs>
          <w:tab w:val="left" w:pos="1519"/>
        </w:tabs>
        <w:kinsoku w:val="0"/>
        <w:overflowPunct w:val="0"/>
        <w:ind w:left="1518" w:hanging="710"/>
        <w:rPr>
          <w:b w:val="0"/>
          <w:bCs w:val="0"/>
        </w:rPr>
      </w:pPr>
      <w:r>
        <w:rPr>
          <w:spacing w:val="-1"/>
        </w:rPr>
        <w:t>Termination</w:t>
      </w:r>
      <w:r>
        <w:t xml:space="preserve"> </w:t>
      </w:r>
      <w:r>
        <w:rPr>
          <w:spacing w:val="-1"/>
        </w:rPr>
        <w:t>in</w:t>
      </w:r>
      <w:r>
        <w:t xml:space="preserve"> </w:t>
      </w:r>
      <w:r>
        <w:rPr>
          <w:spacing w:val="-2"/>
        </w:rPr>
        <w:t xml:space="preserve">compliance </w:t>
      </w:r>
      <w:r>
        <w:rPr>
          <w:spacing w:val="-1"/>
        </w:rPr>
        <w:t>with</w:t>
      </w:r>
      <w:r>
        <w:t xml:space="preserve"> </w:t>
      </w:r>
      <w:r>
        <w:rPr>
          <w:spacing w:val="-1"/>
        </w:rPr>
        <w:t>Public</w:t>
      </w:r>
      <w:r>
        <w:rPr>
          <w:spacing w:val="1"/>
        </w:rPr>
        <w:t xml:space="preserve"> </w:t>
      </w:r>
      <w:r>
        <w:rPr>
          <w:spacing w:val="-1"/>
        </w:rPr>
        <w:t>Contracts</w:t>
      </w:r>
      <w:r>
        <w:t xml:space="preserve"> </w:t>
      </w:r>
      <w:r>
        <w:rPr>
          <w:spacing w:val="-1"/>
        </w:rPr>
        <w:t>Regulations</w:t>
      </w:r>
      <w:r>
        <w:t xml:space="preserve"> </w:t>
      </w:r>
      <w:r>
        <w:rPr>
          <w:spacing w:val="-2"/>
        </w:rPr>
        <w:t>2015</w:t>
      </w:r>
    </w:p>
    <w:p w14:paraId="2817C6FB" w14:textId="77777777" w:rsidR="00A85F47" w:rsidRDefault="00A85F47">
      <w:pPr>
        <w:pStyle w:val="BodyText"/>
        <w:kinsoku w:val="0"/>
        <w:overflowPunct w:val="0"/>
        <w:spacing w:before="8"/>
        <w:ind w:left="0"/>
        <w:rPr>
          <w:b/>
          <w:bCs/>
          <w:sz w:val="19"/>
          <w:szCs w:val="19"/>
        </w:rPr>
      </w:pPr>
    </w:p>
    <w:p w14:paraId="33394567" w14:textId="77777777" w:rsidR="00A85F47" w:rsidRDefault="00A85F47">
      <w:pPr>
        <w:pStyle w:val="BodyText"/>
        <w:kinsoku w:val="0"/>
        <w:overflowPunct w:val="0"/>
        <w:ind w:left="1540"/>
        <w:rPr>
          <w:spacing w:val="-1"/>
        </w:rPr>
      </w:pPr>
      <w:r>
        <w:rPr>
          <w:spacing w:val="-1"/>
        </w:rPr>
        <w:t>The Customer</w:t>
      </w:r>
      <w:r>
        <w:rPr>
          <w:spacing w:val="-2"/>
        </w:rPr>
        <w:t xml:space="preserve"> </w:t>
      </w:r>
      <w:r>
        <w:rPr>
          <w:spacing w:val="-1"/>
        </w:rPr>
        <w:t>may</w:t>
      </w:r>
      <w:r>
        <w:rPr>
          <w:spacing w:val="-2"/>
        </w:rPr>
        <w:t xml:space="preserve"> terminate</w:t>
      </w:r>
      <w:r>
        <w:rPr>
          <w:spacing w:val="-1"/>
        </w:rPr>
        <w:t xml:space="preserve"> Contracts where:</w:t>
      </w:r>
    </w:p>
    <w:p w14:paraId="37285F6E" w14:textId="77777777" w:rsidR="00A85F47" w:rsidRDefault="00A85F47">
      <w:pPr>
        <w:pStyle w:val="BodyText"/>
        <w:kinsoku w:val="0"/>
        <w:overflowPunct w:val="0"/>
        <w:spacing w:before="8"/>
        <w:ind w:left="0"/>
        <w:rPr>
          <w:sz w:val="19"/>
          <w:szCs w:val="19"/>
        </w:rPr>
      </w:pPr>
    </w:p>
    <w:p w14:paraId="22E1BEBA" w14:textId="77777777" w:rsidR="00A85F47" w:rsidRDefault="00A85F47" w:rsidP="00DE0CAC">
      <w:pPr>
        <w:pStyle w:val="BodyText"/>
        <w:numPr>
          <w:ilvl w:val="2"/>
          <w:numId w:val="23"/>
        </w:numPr>
        <w:tabs>
          <w:tab w:val="left" w:pos="2369"/>
        </w:tabs>
        <w:kinsoku w:val="0"/>
        <w:overflowPunct w:val="0"/>
        <w:ind w:left="2368" w:right="332" w:hanging="850"/>
      </w:pPr>
      <w:r>
        <w:rPr>
          <w:spacing w:val="-1"/>
        </w:rPr>
        <w:t>the Contract</w:t>
      </w:r>
      <w:r>
        <w:rPr>
          <w:spacing w:val="-2"/>
        </w:rPr>
        <w:t xml:space="preserve"> </w:t>
      </w:r>
      <w:r>
        <w:rPr>
          <w:spacing w:val="-1"/>
        </w:rPr>
        <w:t>has been</w:t>
      </w:r>
      <w:r>
        <w:rPr>
          <w:spacing w:val="-4"/>
        </w:rPr>
        <w:t xml:space="preserve"> </w:t>
      </w:r>
      <w:r>
        <w:rPr>
          <w:spacing w:val="-1"/>
        </w:rPr>
        <w:t>subject</w:t>
      </w:r>
      <w:r>
        <w:rPr>
          <w:spacing w:val="-2"/>
        </w:rPr>
        <w:t xml:space="preserve"> </w:t>
      </w:r>
      <w:r>
        <w:rPr>
          <w:spacing w:val="-1"/>
        </w:rPr>
        <w:t xml:space="preserve">to </w:t>
      </w:r>
      <w:r>
        <w:t>a</w:t>
      </w:r>
      <w:r>
        <w:rPr>
          <w:spacing w:val="-2"/>
        </w:rPr>
        <w:t xml:space="preserve"> </w:t>
      </w:r>
      <w:r>
        <w:rPr>
          <w:spacing w:val="-1"/>
        </w:rPr>
        <w:t>substantial</w:t>
      </w:r>
      <w:r>
        <w:rPr>
          <w:spacing w:val="-2"/>
        </w:rPr>
        <w:t xml:space="preserve"> </w:t>
      </w:r>
      <w:r>
        <w:rPr>
          <w:spacing w:val="-1"/>
        </w:rPr>
        <w:t>modification</w:t>
      </w:r>
      <w:r>
        <w:rPr>
          <w:spacing w:val="-2"/>
        </w:rPr>
        <w:t xml:space="preserve"> </w:t>
      </w:r>
      <w:r>
        <w:rPr>
          <w:spacing w:val="-1"/>
        </w:rPr>
        <w:t>which</w:t>
      </w:r>
      <w:r>
        <w:rPr>
          <w:spacing w:val="1"/>
        </w:rPr>
        <w:t xml:space="preserve"> </w:t>
      </w:r>
      <w:r>
        <w:rPr>
          <w:spacing w:val="-1"/>
        </w:rPr>
        <w:t>would</w:t>
      </w:r>
      <w:r>
        <w:rPr>
          <w:spacing w:val="45"/>
        </w:rPr>
        <w:t xml:space="preserve"> </w:t>
      </w:r>
      <w:r>
        <w:rPr>
          <w:spacing w:val="-1"/>
        </w:rPr>
        <w:t xml:space="preserve">require </w:t>
      </w:r>
      <w:r>
        <w:t>a</w:t>
      </w:r>
      <w:r>
        <w:rPr>
          <w:spacing w:val="-2"/>
        </w:rPr>
        <w:t xml:space="preserve"> </w:t>
      </w:r>
      <w:r>
        <w:rPr>
          <w:spacing w:val="-1"/>
        </w:rPr>
        <w:t>new</w:t>
      </w:r>
      <w:r>
        <w:rPr>
          <w:spacing w:val="-2"/>
        </w:rPr>
        <w:t xml:space="preserve"> </w:t>
      </w:r>
      <w:r>
        <w:rPr>
          <w:spacing w:val="-1"/>
        </w:rPr>
        <w:t>procurement</w:t>
      </w:r>
      <w:r>
        <w:rPr>
          <w:spacing w:val="-2"/>
        </w:rPr>
        <w:t xml:space="preserve"> </w:t>
      </w:r>
      <w:r>
        <w:rPr>
          <w:spacing w:val="-1"/>
        </w:rPr>
        <w:t xml:space="preserve">procedure </w:t>
      </w:r>
      <w:r>
        <w:rPr>
          <w:spacing w:val="-2"/>
        </w:rPr>
        <w:t xml:space="preserve">in </w:t>
      </w:r>
      <w:r>
        <w:rPr>
          <w:spacing w:val="-1"/>
        </w:rPr>
        <w:t xml:space="preserve">accordance </w:t>
      </w:r>
      <w:r>
        <w:rPr>
          <w:spacing w:val="-2"/>
        </w:rPr>
        <w:t xml:space="preserve">with </w:t>
      </w:r>
      <w:r>
        <w:rPr>
          <w:spacing w:val="-1"/>
        </w:rPr>
        <w:t>regulation</w:t>
      </w:r>
      <w:r>
        <w:rPr>
          <w:spacing w:val="-2"/>
        </w:rPr>
        <w:t xml:space="preserve"> </w:t>
      </w:r>
      <w:r>
        <w:t>72</w:t>
      </w:r>
    </w:p>
    <w:p w14:paraId="495EAF26" w14:textId="77777777" w:rsidR="00A85F47" w:rsidRDefault="00A85F47">
      <w:pPr>
        <w:pStyle w:val="BodyText"/>
        <w:kinsoku w:val="0"/>
        <w:overflowPunct w:val="0"/>
        <w:spacing w:line="267" w:lineRule="exact"/>
        <w:ind w:left="2368"/>
        <w:rPr>
          <w:spacing w:val="-2"/>
        </w:rPr>
      </w:pPr>
      <w:r>
        <w:rPr>
          <w:spacing w:val="-1"/>
        </w:rPr>
        <w:t xml:space="preserve">(9) </w:t>
      </w:r>
      <w:r>
        <w:t>of</w:t>
      </w:r>
      <w:r>
        <w:rPr>
          <w:spacing w:val="-2"/>
        </w:rPr>
        <w:t xml:space="preserve"> </w:t>
      </w:r>
      <w:r>
        <w:rPr>
          <w:spacing w:val="-1"/>
        </w:rPr>
        <w:t xml:space="preserve">the PCR </w:t>
      </w:r>
      <w:r>
        <w:rPr>
          <w:spacing w:val="-2"/>
        </w:rPr>
        <w:t>2015;</w:t>
      </w:r>
    </w:p>
    <w:p w14:paraId="50722CE1" w14:textId="77777777" w:rsidR="00A85F47" w:rsidRDefault="00A85F47">
      <w:pPr>
        <w:pStyle w:val="BodyText"/>
        <w:kinsoku w:val="0"/>
        <w:overflowPunct w:val="0"/>
        <w:spacing w:before="10"/>
        <w:ind w:left="0"/>
        <w:rPr>
          <w:sz w:val="19"/>
          <w:szCs w:val="19"/>
        </w:rPr>
      </w:pPr>
    </w:p>
    <w:p w14:paraId="4730990B" w14:textId="77777777" w:rsidR="00A85F47" w:rsidRDefault="00A85F47" w:rsidP="00DE0CAC">
      <w:pPr>
        <w:pStyle w:val="BodyText"/>
        <w:numPr>
          <w:ilvl w:val="2"/>
          <w:numId w:val="23"/>
        </w:numPr>
        <w:tabs>
          <w:tab w:val="left" w:pos="2369"/>
        </w:tabs>
        <w:kinsoku w:val="0"/>
        <w:overflowPunct w:val="0"/>
        <w:ind w:left="2368" w:right="315" w:hanging="850"/>
        <w:rPr>
          <w:spacing w:val="-1"/>
        </w:rPr>
      </w:pPr>
      <w:r>
        <w:rPr>
          <w:spacing w:val="-1"/>
        </w:rPr>
        <w:t>the Service Provider</w:t>
      </w:r>
      <w:r>
        <w:rPr>
          <w:spacing w:val="-2"/>
        </w:rPr>
        <w:t xml:space="preserve"> </w:t>
      </w:r>
      <w:r>
        <w:t>has,</w:t>
      </w:r>
      <w:r>
        <w:rPr>
          <w:spacing w:val="-2"/>
        </w:rPr>
        <w:t xml:space="preserve"> </w:t>
      </w:r>
      <w:r>
        <w:rPr>
          <w:spacing w:val="-1"/>
        </w:rPr>
        <w:t>at</w:t>
      </w:r>
      <w:r>
        <w:rPr>
          <w:spacing w:val="-2"/>
        </w:rPr>
        <w:t xml:space="preserve"> </w:t>
      </w:r>
      <w:r>
        <w:rPr>
          <w:spacing w:val="-1"/>
        </w:rPr>
        <w:t xml:space="preserve">the time </w:t>
      </w:r>
      <w:r>
        <w:t>of</w:t>
      </w:r>
      <w:r>
        <w:rPr>
          <w:spacing w:val="-2"/>
        </w:rPr>
        <w:t xml:space="preserve"> </w:t>
      </w:r>
      <w:r>
        <w:rPr>
          <w:spacing w:val="-1"/>
        </w:rPr>
        <w:t>the</w:t>
      </w:r>
      <w:r>
        <w:rPr>
          <w:spacing w:val="2"/>
        </w:rPr>
        <w:t xml:space="preserve"> </w:t>
      </w:r>
      <w:r>
        <w:rPr>
          <w:spacing w:val="-1"/>
        </w:rPr>
        <w:t>contract</w:t>
      </w:r>
      <w:r>
        <w:rPr>
          <w:spacing w:val="-2"/>
        </w:rPr>
        <w:t xml:space="preserve"> </w:t>
      </w:r>
      <w:r>
        <w:rPr>
          <w:spacing w:val="-1"/>
        </w:rPr>
        <w:t>award,</w:t>
      </w:r>
      <w:r>
        <w:rPr>
          <w:spacing w:val="-2"/>
        </w:rPr>
        <w:t xml:space="preserve"> </w:t>
      </w:r>
      <w:r>
        <w:rPr>
          <w:spacing w:val="-1"/>
        </w:rPr>
        <w:t>been</w:t>
      </w:r>
      <w:r>
        <w:rPr>
          <w:spacing w:val="-2"/>
        </w:rPr>
        <w:t xml:space="preserve"> in </w:t>
      </w:r>
      <w:r>
        <w:rPr>
          <w:spacing w:val="-1"/>
        </w:rPr>
        <w:t>one</w:t>
      </w:r>
      <w:r>
        <w:rPr>
          <w:spacing w:val="34"/>
        </w:rPr>
        <w:t xml:space="preserve"> </w:t>
      </w:r>
      <w:r>
        <w:t>of</w:t>
      </w:r>
      <w:r>
        <w:rPr>
          <w:spacing w:val="-2"/>
        </w:rPr>
        <w:t xml:space="preserve"> </w:t>
      </w:r>
      <w:r>
        <w:rPr>
          <w:spacing w:val="-1"/>
        </w:rPr>
        <w:t>the situations referred</w:t>
      </w:r>
      <w:r>
        <w:rPr>
          <w:spacing w:val="-2"/>
        </w:rPr>
        <w:t xml:space="preserve"> </w:t>
      </w:r>
      <w:r>
        <w:rPr>
          <w:spacing w:val="-1"/>
        </w:rPr>
        <w:t xml:space="preserve">to </w:t>
      </w:r>
      <w:r>
        <w:rPr>
          <w:spacing w:val="-2"/>
        </w:rPr>
        <w:t>in</w:t>
      </w:r>
      <w:r>
        <w:rPr>
          <w:spacing w:val="1"/>
        </w:rPr>
        <w:t xml:space="preserve"> </w:t>
      </w:r>
      <w:r>
        <w:rPr>
          <w:spacing w:val="-1"/>
        </w:rPr>
        <w:t>regulation</w:t>
      </w:r>
      <w:r>
        <w:rPr>
          <w:spacing w:val="-2"/>
        </w:rPr>
        <w:t xml:space="preserve"> </w:t>
      </w:r>
      <w:r>
        <w:t>57</w:t>
      </w:r>
      <w:r>
        <w:rPr>
          <w:spacing w:val="-2"/>
        </w:rPr>
        <w:t xml:space="preserve"> </w:t>
      </w:r>
      <w:r>
        <w:rPr>
          <w:spacing w:val="-1"/>
        </w:rPr>
        <w:t xml:space="preserve">(1) </w:t>
      </w:r>
      <w:r>
        <w:t>of</w:t>
      </w:r>
      <w:r>
        <w:rPr>
          <w:spacing w:val="-2"/>
        </w:rPr>
        <w:t xml:space="preserve"> </w:t>
      </w:r>
      <w:r>
        <w:rPr>
          <w:spacing w:val="-1"/>
        </w:rPr>
        <w:t>the PCR 2015,</w:t>
      </w:r>
      <w:r>
        <w:rPr>
          <w:spacing w:val="39"/>
        </w:rPr>
        <w:t xml:space="preserve"> </w:t>
      </w:r>
      <w:r>
        <w:rPr>
          <w:spacing w:val="-1"/>
        </w:rPr>
        <w:t>including</w:t>
      </w:r>
      <w:r>
        <w:rPr>
          <w:spacing w:val="-2"/>
        </w:rPr>
        <w:t xml:space="preserve"> </w:t>
      </w:r>
      <w:r>
        <w:rPr>
          <w:spacing w:val="-1"/>
        </w:rPr>
        <w:t xml:space="preserve">as </w:t>
      </w:r>
      <w:r>
        <w:t>a</w:t>
      </w:r>
      <w:r>
        <w:rPr>
          <w:spacing w:val="-2"/>
        </w:rPr>
        <w:t xml:space="preserve"> </w:t>
      </w:r>
      <w:r>
        <w:rPr>
          <w:spacing w:val="-1"/>
        </w:rPr>
        <w:t>result</w:t>
      </w:r>
      <w:r>
        <w:rPr>
          <w:spacing w:val="-2"/>
        </w:rPr>
        <w:t xml:space="preserve"> </w:t>
      </w:r>
      <w:r>
        <w:rPr>
          <w:spacing w:val="1"/>
        </w:rPr>
        <w:t>of</w:t>
      </w:r>
      <w:r>
        <w:rPr>
          <w:spacing w:val="-2"/>
        </w:rPr>
        <w:t xml:space="preserve"> </w:t>
      </w:r>
      <w:r>
        <w:rPr>
          <w:spacing w:val="-1"/>
        </w:rPr>
        <w:t>the application</w:t>
      </w:r>
      <w:r>
        <w:rPr>
          <w:spacing w:val="-2"/>
        </w:rPr>
        <w:t xml:space="preserve"> </w:t>
      </w:r>
      <w:r>
        <w:t>of</w:t>
      </w:r>
      <w:r>
        <w:rPr>
          <w:spacing w:val="-2"/>
        </w:rPr>
        <w:t xml:space="preserve"> </w:t>
      </w:r>
      <w:r>
        <w:rPr>
          <w:spacing w:val="-1"/>
        </w:rPr>
        <w:t>regulation</w:t>
      </w:r>
      <w:r>
        <w:rPr>
          <w:spacing w:val="1"/>
        </w:rPr>
        <w:t xml:space="preserve"> </w:t>
      </w:r>
      <w:r>
        <w:rPr>
          <w:spacing w:val="-1"/>
        </w:rPr>
        <w:t>57</w:t>
      </w:r>
      <w:r>
        <w:rPr>
          <w:spacing w:val="-2"/>
        </w:rPr>
        <w:t xml:space="preserve"> </w:t>
      </w:r>
      <w:r>
        <w:rPr>
          <w:spacing w:val="-1"/>
        </w:rPr>
        <w:t>(2),</w:t>
      </w:r>
      <w:r>
        <w:rPr>
          <w:spacing w:val="-2"/>
        </w:rPr>
        <w:t xml:space="preserve"> </w:t>
      </w:r>
      <w:r>
        <w:t>and</w:t>
      </w:r>
      <w:r>
        <w:rPr>
          <w:spacing w:val="-2"/>
        </w:rPr>
        <w:t xml:space="preserve"> </w:t>
      </w:r>
      <w:r>
        <w:rPr>
          <w:spacing w:val="-1"/>
        </w:rPr>
        <w:t>should</w:t>
      </w:r>
      <w:r>
        <w:rPr>
          <w:spacing w:val="37"/>
        </w:rPr>
        <w:t xml:space="preserve"> </w:t>
      </w:r>
      <w:r>
        <w:rPr>
          <w:spacing w:val="-1"/>
        </w:rPr>
        <w:t>therefore have been</w:t>
      </w:r>
      <w:r>
        <w:rPr>
          <w:spacing w:val="-2"/>
        </w:rPr>
        <w:t xml:space="preserve"> excluded </w:t>
      </w:r>
      <w:r>
        <w:t>from</w:t>
      </w:r>
      <w:r>
        <w:rPr>
          <w:spacing w:val="-2"/>
        </w:rPr>
        <w:t xml:space="preserve"> </w:t>
      </w:r>
      <w:r>
        <w:rPr>
          <w:spacing w:val="-1"/>
        </w:rPr>
        <w:t>the procurement</w:t>
      </w:r>
      <w:r>
        <w:rPr>
          <w:spacing w:val="-2"/>
        </w:rPr>
        <w:t xml:space="preserve"> </w:t>
      </w:r>
      <w:r>
        <w:rPr>
          <w:spacing w:val="-1"/>
        </w:rPr>
        <w:t>procedure;</w:t>
      </w:r>
      <w:r>
        <w:rPr>
          <w:spacing w:val="-3"/>
        </w:rPr>
        <w:t xml:space="preserve"> </w:t>
      </w:r>
      <w:r>
        <w:rPr>
          <w:spacing w:val="-1"/>
        </w:rPr>
        <w:t>or</w:t>
      </w:r>
    </w:p>
    <w:p w14:paraId="2E6C04A7" w14:textId="77777777" w:rsidR="00A85F47" w:rsidRDefault="00A85F47">
      <w:pPr>
        <w:pStyle w:val="BodyText"/>
        <w:kinsoku w:val="0"/>
        <w:overflowPunct w:val="0"/>
        <w:spacing w:before="8"/>
        <w:ind w:left="0"/>
        <w:rPr>
          <w:sz w:val="19"/>
          <w:szCs w:val="19"/>
        </w:rPr>
      </w:pPr>
    </w:p>
    <w:p w14:paraId="00FB435A" w14:textId="77777777" w:rsidR="00A85F47" w:rsidRDefault="00A85F47" w:rsidP="00DE0CAC">
      <w:pPr>
        <w:pStyle w:val="BodyText"/>
        <w:numPr>
          <w:ilvl w:val="2"/>
          <w:numId w:val="23"/>
        </w:numPr>
        <w:tabs>
          <w:tab w:val="left" w:pos="2369"/>
        </w:tabs>
        <w:kinsoku w:val="0"/>
        <w:overflowPunct w:val="0"/>
        <w:ind w:left="2368" w:right="350" w:hanging="828"/>
      </w:pPr>
      <w:r>
        <w:rPr>
          <w:spacing w:val="-1"/>
        </w:rPr>
        <w:t>the Contract</w:t>
      </w:r>
      <w:r>
        <w:rPr>
          <w:spacing w:val="-2"/>
        </w:rPr>
        <w:t xml:space="preserve"> </w:t>
      </w:r>
      <w:r>
        <w:rPr>
          <w:spacing w:val="-1"/>
        </w:rPr>
        <w:t>should</w:t>
      </w:r>
      <w:r>
        <w:rPr>
          <w:spacing w:val="-2"/>
        </w:rPr>
        <w:t xml:space="preserve"> </w:t>
      </w:r>
      <w:r>
        <w:t>not</w:t>
      </w:r>
      <w:r>
        <w:rPr>
          <w:spacing w:val="-2"/>
        </w:rPr>
        <w:t xml:space="preserve"> </w:t>
      </w:r>
      <w:r>
        <w:rPr>
          <w:spacing w:val="-1"/>
        </w:rPr>
        <w:t>have been</w:t>
      </w:r>
      <w:r>
        <w:rPr>
          <w:spacing w:val="-2"/>
        </w:rPr>
        <w:t xml:space="preserve"> </w:t>
      </w:r>
      <w:r>
        <w:rPr>
          <w:spacing w:val="-1"/>
        </w:rPr>
        <w:t>awarded</w:t>
      </w:r>
      <w:r>
        <w:rPr>
          <w:spacing w:val="-2"/>
        </w:rPr>
        <w:t xml:space="preserve"> </w:t>
      </w:r>
      <w:r>
        <w:rPr>
          <w:spacing w:val="-1"/>
        </w:rPr>
        <w:t>to the Service Provider</w:t>
      </w:r>
      <w:r>
        <w:rPr>
          <w:spacing w:val="-2"/>
        </w:rPr>
        <w:t xml:space="preserve"> in</w:t>
      </w:r>
      <w:r>
        <w:rPr>
          <w:spacing w:val="39"/>
        </w:rPr>
        <w:t xml:space="preserve"> </w:t>
      </w:r>
      <w:r>
        <w:rPr>
          <w:spacing w:val="-2"/>
        </w:rPr>
        <w:t xml:space="preserve">view </w:t>
      </w:r>
      <w:r>
        <w:t>of</w:t>
      </w:r>
      <w:r>
        <w:rPr>
          <w:spacing w:val="-2"/>
        </w:rPr>
        <w:t xml:space="preserve"> </w:t>
      </w:r>
      <w:r>
        <w:t>a</w:t>
      </w:r>
      <w:r>
        <w:rPr>
          <w:spacing w:val="1"/>
        </w:rPr>
        <w:t xml:space="preserve"> </w:t>
      </w:r>
      <w:r>
        <w:rPr>
          <w:spacing w:val="-1"/>
        </w:rPr>
        <w:t>serious</w:t>
      </w:r>
      <w:r>
        <w:rPr>
          <w:spacing w:val="1"/>
        </w:rPr>
        <w:t xml:space="preserve"> </w:t>
      </w:r>
      <w:r>
        <w:rPr>
          <w:spacing w:val="-1"/>
        </w:rPr>
        <w:t>infringement</w:t>
      </w:r>
      <w:r>
        <w:rPr>
          <w:spacing w:val="-2"/>
        </w:rPr>
        <w:t xml:space="preserve"> </w:t>
      </w:r>
      <w:r>
        <w:t>of</w:t>
      </w:r>
      <w:r>
        <w:rPr>
          <w:spacing w:val="-2"/>
        </w:rPr>
        <w:t xml:space="preserve"> </w:t>
      </w:r>
      <w:r>
        <w:rPr>
          <w:spacing w:val="-1"/>
        </w:rPr>
        <w:t>the obligations under</w:t>
      </w:r>
      <w:r>
        <w:rPr>
          <w:spacing w:val="-2"/>
        </w:rPr>
        <w:t xml:space="preserve"> </w:t>
      </w:r>
      <w:r>
        <w:rPr>
          <w:spacing w:val="-1"/>
        </w:rPr>
        <w:t>the Treaties and</w:t>
      </w:r>
      <w:r>
        <w:rPr>
          <w:spacing w:val="40"/>
        </w:rPr>
        <w:t xml:space="preserve"> </w:t>
      </w:r>
      <w:r>
        <w:rPr>
          <w:spacing w:val="-1"/>
        </w:rPr>
        <w:t>the Public Contracts</w:t>
      </w:r>
      <w:r>
        <w:rPr>
          <w:spacing w:val="1"/>
        </w:rPr>
        <w:t xml:space="preserve"> </w:t>
      </w:r>
      <w:r>
        <w:rPr>
          <w:spacing w:val="-1"/>
        </w:rPr>
        <w:t>Directive that</w:t>
      </w:r>
      <w:r>
        <w:rPr>
          <w:spacing w:val="-2"/>
        </w:rPr>
        <w:t xml:space="preserve"> </w:t>
      </w:r>
      <w:r>
        <w:rPr>
          <w:spacing w:val="-1"/>
        </w:rPr>
        <w:t xml:space="preserve">has </w:t>
      </w:r>
      <w:r>
        <w:t>been</w:t>
      </w:r>
      <w:r>
        <w:rPr>
          <w:spacing w:val="-2"/>
        </w:rPr>
        <w:t xml:space="preserve"> </w:t>
      </w:r>
      <w:r>
        <w:rPr>
          <w:spacing w:val="-1"/>
        </w:rPr>
        <w:t>declared</w:t>
      </w:r>
      <w:r>
        <w:rPr>
          <w:spacing w:val="-2"/>
        </w:rPr>
        <w:t xml:space="preserve"> </w:t>
      </w:r>
      <w:r>
        <w:rPr>
          <w:spacing w:val="-1"/>
        </w:rPr>
        <w:t>by</w:t>
      </w:r>
      <w:r>
        <w:t xml:space="preserve"> </w:t>
      </w:r>
      <w:r>
        <w:rPr>
          <w:spacing w:val="-1"/>
        </w:rPr>
        <w:t>the Court</w:t>
      </w:r>
      <w:r>
        <w:rPr>
          <w:spacing w:val="-2"/>
        </w:rPr>
        <w:t xml:space="preserve"> </w:t>
      </w:r>
      <w:r>
        <w:t>of</w:t>
      </w:r>
      <w:r>
        <w:rPr>
          <w:spacing w:val="29"/>
        </w:rPr>
        <w:t xml:space="preserve"> </w:t>
      </w:r>
      <w:r>
        <w:rPr>
          <w:spacing w:val="-1"/>
        </w:rPr>
        <w:t xml:space="preserve">Justice </w:t>
      </w:r>
      <w:r>
        <w:t>of</w:t>
      </w:r>
      <w:r>
        <w:rPr>
          <w:spacing w:val="-2"/>
        </w:rPr>
        <w:t xml:space="preserve"> </w:t>
      </w:r>
      <w:r>
        <w:rPr>
          <w:spacing w:val="-1"/>
        </w:rPr>
        <w:t>the European</w:t>
      </w:r>
      <w:r>
        <w:rPr>
          <w:spacing w:val="-2"/>
        </w:rPr>
        <w:t xml:space="preserve"> </w:t>
      </w:r>
      <w:r>
        <w:rPr>
          <w:spacing w:val="-1"/>
        </w:rPr>
        <w:t>Union</w:t>
      </w:r>
      <w:r>
        <w:rPr>
          <w:spacing w:val="1"/>
        </w:rPr>
        <w:t xml:space="preserve"> </w:t>
      </w:r>
      <w:r>
        <w:rPr>
          <w:spacing w:val="-2"/>
        </w:rPr>
        <w:t xml:space="preserve">in </w:t>
      </w:r>
      <w:r>
        <w:t>a</w:t>
      </w:r>
      <w:r>
        <w:rPr>
          <w:spacing w:val="-2"/>
        </w:rPr>
        <w:t xml:space="preserve"> </w:t>
      </w:r>
      <w:r>
        <w:rPr>
          <w:spacing w:val="-1"/>
        </w:rPr>
        <w:t>procedure under</w:t>
      </w:r>
      <w:r>
        <w:rPr>
          <w:spacing w:val="-2"/>
        </w:rPr>
        <w:t xml:space="preserve"> </w:t>
      </w:r>
      <w:r>
        <w:rPr>
          <w:spacing w:val="-1"/>
        </w:rPr>
        <w:t>Article 258</w:t>
      </w:r>
      <w:r>
        <w:rPr>
          <w:spacing w:val="-2"/>
        </w:rPr>
        <w:t xml:space="preserve"> </w:t>
      </w:r>
      <w:r>
        <w:t xml:space="preserve">of </w:t>
      </w:r>
      <w:r>
        <w:rPr>
          <w:spacing w:val="-1"/>
        </w:rPr>
        <w:t>the</w:t>
      </w:r>
      <w:r>
        <w:rPr>
          <w:spacing w:val="40"/>
        </w:rPr>
        <w:t xml:space="preserve"> </w:t>
      </w:r>
      <w:r>
        <w:rPr>
          <w:spacing w:val="-1"/>
        </w:rPr>
        <w:t>TFEU.</w:t>
      </w:r>
    </w:p>
    <w:p w14:paraId="42538E84" w14:textId="77777777" w:rsidR="00A85F47" w:rsidRDefault="00A85F47">
      <w:pPr>
        <w:pStyle w:val="BodyText"/>
        <w:kinsoku w:val="0"/>
        <w:overflowPunct w:val="0"/>
        <w:spacing w:before="8"/>
        <w:ind w:left="0"/>
        <w:rPr>
          <w:sz w:val="19"/>
          <w:szCs w:val="19"/>
        </w:rPr>
      </w:pPr>
    </w:p>
    <w:p w14:paraId="1A8F27FC" w14:textId="77777777" w:rsidR="00A85F47" w:rsidRDefault="00A85F47" w:rsidP="00DE0CAC">
      <w:pPr>
        <w:pStyle w:val="Heading8"/>
        <w:numPr>
          <w:ilvl w:val="1"/>
          <w:numId w:val="23"/>
        </w:numPr>
        <w:tabs>
          <w:tab w:val="left" w:pos="1815"/>
        </w:tabs>
        <w:kinsoku w:val="0"/>
        <w:overflowPunct w:val="0"/>
        <w:ind w:left="1814" w:hanging="1006"/>
        <w:rPr>
          <w:b w:val="0"/>
          <w:bCs w:val="0"/>
        </w:rPr>
      </w:pPr>
      <w:bookmarkStart w:id="419" w:name="19.10_Termination_on_termination_of_the_"/>
      <w:bookmarkEnd w:id="419"/>
      <w:r>
        <w:rPr>
          <w:spacing w:val="-1"/>
        </w:rPr>
        <w:t>Termination</w:t>
      </w:r>
      <w:r>
        <w:t xml:space="preserve"> </w:t>
      </w:r>
      <w:r>
        <w:rPr>
          <w:spacing w:val="-1"/>
        </w:rPr>
        <w:t>on</w:t>
      </w:r>
      <w:r>
        <w:t xml:space="preserve"> </w:t>
      </w:r>
      <w:r>
        <w:rPr>
          <w:spacing w:val="-2"/>
        </w:rPr>
        <w:t>termination</w:t>
      </w:r>
      <w:r>
        <w:t xml:space="preserve"> </w:t>
      </w:r>
      <w:r>
        <w:rPr>
          <w:spacing w:val="-1"/>
        </w:rPr>
        <w:t>of the</w:t>
      </w:r>
      <w:r>
        <w:rPr>
          <w:spacing w:val="-2"/>
        </w:rPr>
        <w:t xml:space="preserve"> </w:t>
      </w:r>
      <w:r>
        <w:rPr>
          <w:spacing w:val="-1"/>
        </w:rPr>
        <w:t>Mirror Framework</w:t>
      </w:r>
    </w:p>
    <w:p w14:paraId="00FDBF2D" w14:textId="77777777" w:rsidR="00A85F47" w:rsidRDefault="00A85F47">
      <w:pPr>
        <w:pStyle w:val="BodyText"/>
        <w:kinsoku w:val="0"/>
        <w:overflowPunct w:val="0"/>
        <w:spacing w:before="10"/>
        <w:ind w:left="0"/>
        <w:rPr>
          <w:b/>
          <w:bCs/>
          <w:sz w:val="19"/>
          <w:szCs w:val="19"/>
        </w:rPr>
      </w:pPr>
    </w:p>
    <w:p w14:paraId="219BBF8C" w14:textId="77777777" w:rsidR="00A85F47" w:rsidRDefault="00A85F47" w:rsidP="00DE0CAC">
      <w:pPr>
        <w:pStyle w:val="BodyText"/>
        <w:numPr>
          <w:ilvl w:val="2"/>
          <w:numId w:val="23"/>
        </w:numPr>
        <w:tabs>
          <w:tab w:val="left" w:pos="2935"/>
        </w:tabs>
        <w:kinsoku w:val="0"/>
        <w:overflowPunct w:val="0"/>
        <w:ind w:left="2934" w:right="350" w:hanging="1416"/>
        <w:rPr>
          <w:spacing w:val="-1"/>
        </w:rPr>
      </w:pPr>
      <w:bookmarkStart w:id="420" w:name="19.10.1_In_the_event_that_any_Mirror_Fra"/>
      <w:bookmarkEnd w:id="420"/>
      <w:r>
        <w:t>In</w:t>
      </w:r>
      <w:r>
        <w:rPr>
          <w:spacing w:val="-2"/>
        </w:rPr>
        <w:t xml:space="preserve"> </w:t>
      </w:r>
      <w:r>
        <w:rPr>
          <w:spacing w:val="-1"/>
        </w:rPr>
        <w:t>the event</w:t>
      </w:r>
      <w:r>
        <w:rPr>
          <w:spacing w:val="-2"/>
        </w:rPr>
        <w:t xml:space="preserve"> </w:t>
      </w:r>
      <w:r>
        <w:rPr>
          <w:spacing w:val="-1"/>
        </w:rPr>
        <w:t>that</w:t>
      </w:r>
      <w:r>
        <w:rPr>
          <w:spacing w:val="-2"/>
        </w:rPr>
        <w:t xml:space="preserve"> </w:t>
      </w:r>
      <w:r>
        <w:rPr>
          <w:spacing w:val="-1"/>
        </w:rPr>
        <w:t>any</w:t>
      </w:r>
      <w:r>
        <w:t xml:space="preserve"> </w:t>
      </w:r>
      <w:r>
        <w:rPr>
          <w:spacing w:val="-1"/>
        </w:rPr>
        <w:t>Mirror</w:t>
      </w:r>
      <w:r>
        <w:rPr>
          <w:spacing w:val="-2"/>
        </w:rPr>
        <w:t xml:space="preserve"> </w:t>
      </w:r>
      <w:r>
        <w:rPr>
          <w:spacing w:val="-1"/>
        </w:rPr>
        <w:t>Framework</w:t>
      </w:r>
      <w:r>
        <w:t xml:space="preserve"> </w:t>
      </w:r>
      <w:r>
        <w:rPr>
          <w:spacing w:val="-2"/>
        </w:rPr>
        <w:t>is</w:t>
      </w:r>
      <w:r>
        <w:rPr>
          <w:spacing w:val="-1"/>
        </w:rPr>
        <w:t xml:space="preserve"> terminated</w:t>
      </w:r>
      <w:r>
        <w:rPr>
          <w:spacing w:val="-2"/>
        </w:rPr>
        <w:t xml:space="preserve"> </w:t>
      </w:r>
      <w:r>
        <w:t>or</w:t>
      </w:r>
      <w:r>
        <w:rPr>
          <w:spacing w:val="-2"/>
        </w:rPr>
        <w:t xml:space="preserve"> </w:t>
      </w:r>
      <w:r>
        <w:rPr>
          <w:spacing w:val="-1"/>
        </w:rPr>
        <w:t>otherwise</w:t>
      </w:r>
      <w:r>
        <w:rPr>
          <w:spacing w:val="39"/>
        </w:rPr>
        <w:t xml:space="preserve"> </w:t>
      </w:r>
      <w:r>
        <w:rPr>
          <w:spacing w:val="-1"/>
        </w:rPr>
        <w:t>expires,</w:t>
      </w:r>
      <w:r>
        <w:rPr>
          <w:spacing w:val="-2"/>
        </w:rPr>
        <w:t xml:space="preserve"> </w:t>
      </w:r>
      <w:r>
        <w:rPr>
          <w:spacing w:val="-1"/>
        </w:rPr>
        <w:t>the Customer</w:t>
      </w:r>
      <w:r>
        <w:rPr>
          <w:spacing w:val="-2"/>
        </w:rPr>
        <w:t xml:space="preserve"> </w:t>
      </w:r>
      <w:r>
        <w:rPr>
          <w:spacing w:val="-1"/>
        </w:rPr>
        <w:t>may</w:t>
      </w:r>
      <w:r>
        <w:rPr>
          <w:spacing w:val="-2"/>
        </w:rPr>
        <w:t xml:space="preserve"> </w:t>
      </w:r>
      <w:r>
        <w:rPr>
          <w:spacing w:val="-1"/>
        </w:rPr>
        <w:t>elect</w:t>
      </w:r>
      <w:r>
        <w:rPr>
          <w:spacing w:val="-2"/>
        </w:rPr>
        <w:t xml:space="preserve"> </w:t>
      </w:r>
      <w:r>
        <w:rPr>
          <w:spacing w:val="-1"/>
        </w:rPr>
        <w:t xml:space="preserve">to terminate </w:t>
      </w:r>
      <w:r>
        <w:rPr>
          <w:spacing w:val="-2"/>
        </w:rPr>
        <w:t>this</w:t>
      </w:r>
      <w:r>
        <w:rPr>
          <w:spacing w:val="-1"/>
        </w:rPr>
        <w:t xml:space="preserve"> Contract</w:t>
      </w:r>
      <w:r>
        <w:rPr>
          <w:spacing w:val="1"/>
        </w:rPr>
        <w:t xml:space="preserve"> </w:t>
      </w:r>
      <w:r>
        <w:rPr>
          <w:spacing w:val="-1"/>
        </w:rPr>
        <w:t>by</w:t>
      </w:r>
      <w:r>
        <w:rPr>
          <w:spacing w:val="47"/>
        </w:rPr>
        <w:t xml:space="preserve"> </w:t>
      </w:r>
      <w:r>
        <w:rPr>
          <w:spacing w:val="-1"/>
        </w:rPr>
        <w:t>serving</w:t>
      </w:r>
      <w:r>
        <w:rPr>
          <w:spacing w:val="-2"/>
        </w:rPr>
        <w:t xml:space="preserve"> </w:t>
      </w:r>
      <w:r>
        <w:rPr>
          <w:spacing w:val="-1"/>
        </w:rPr>
        <w:t>notice</w:t>
      </w:r>
      <w:r>
        <w:rPr>
          <w:spacing w:val="2"/>
        </w:rPr>
        <w:t xml:space="preserve"> </w:t>
      </w:r>
      <w:r>
        <w:rPr>
          <w:spacing w:val="-2"/>
        </w:rPr>
        <w:t xml:space="preserve">in </w:t>
      </w:r>
      <w:r>
        <w:rPr>
          <w:spacing w:val="-1"/>
        </w:rPr>
        <w:t>writing</w:t>
      </w:r>
      <w:r>
        <w:rPr>
          <w:spacing w:val="-2"/>
        </w:rPr>
        <w:t xml:space="preserve"> </w:t>
      </w:r>
      <w:r>
        <w:rPr>
          <w:spacing w:val="-1"/>
        </w:rPr>
        <w:t>with</w:t>
      </w:r>
      <w:r>
        <w:rPr>
          <w:spacing w:val="-2"/>
        </w:rPr>
        <w:t xml:space="preserve"> </w:t>
      </w:r>
      <w:r>
        <w:rPr>
          <w:spacing w:val="-1"/>
        </w:rPr>
        <w:t>effect</w:t>
      </w:r>
      <w:r>
        <w:rPr>
          <w:spacing w:val="-2"/>
        </w:rPr>
        <w:t xml:space="preserve"> </w:t>
      </w:r>
      <w:r>
        <w:rPr>
          <w:spacing w:val="-1"/>
        </w:rPr>
        <w:t>from</w:t>
      </w:r>
      <w:r>
        <w:rPr>
          <w:spacing w:val="-2"/>
        </w:rPr>
        <w:t xml:space="preserve"> </w:t>
      </w:r>
      <w:r>
        <w:t>the</w:t>
      </w:r>
      <w:r>
        <w:rPr>
          <w:spacing w:val="-1"/>
        </w:rPr>
        <w:t xml:space="preserve"> date specified</w:t>
      </w:r>
      <w:r>
        <w:rPr>
          <w:spacing w:val="1"/>
        </w:rPr>
        <w:t xml:space="preserve"> </w:t>
      </w:r>
      <w:r>
        <w:rPr>
          <w:spacing w:val="-2"/>
        </w:rPr>
        <w:t xml:space="preserve">in </w:t>
      </w:r>
      <w:r>
        <w:t>such</w:t>
      </w:r>
      <w:r>
        <w:rPr>
          <w:spacing w:val="45"/>
        </w:rPr>
        <w:t xml:space="preserve"> </w:t>
      </w:r>
      <w:r>
        <w:rPr>
          <w:spacing w:val="-1"/>
        </w:rPr>
        <w:t>notice.</w:t>
      </w:r>
    </w:p>
    <w:p w14:paraId="6F10190D" w14:textId="77777777" w:rsidR="00A85F47" w:rsidRDefault="00A85F47">
      <w:pPr>
        <w:pStyle w:val="BodyText"/>
        <w:kinsoku w:val="0"/>
        <w:overflowPunct w:val="0"/>
        <w:spacing w:before="8"/>
        <w:ind w:left="0"/>
        <w:rPr>
          <w:sz w:val="19"/>
          <w:szCs w:val="19"/>
        </w:rPr>
      </w:pPr>
    </w:p>
    <w:p w14:paraId="579E0018" w14:textId="77777777" w:rsidR="00A85F47" w:rsidRDefault="00A85F47" w:rsidP="00DE0CAC">
      <w:pPr>
        <w:pStyle w:val="Heading8"/>
        <w:numPr>
          <w:ilvl w:val="1"/>
          <w:numId w:val="23"/>
        </w:numPr>
        <w:tabs>
          <w:tab w:val="left" w:pos="1815"/>
        </w:tabs>
        <w:kinsoku w:val="0"/>
        <w:overflowPunct w:val="0"/>
        <w:ind w:left="1814" w:hanging="720"/>
        <w:rPr>
          <w:b w:val="0"/>
          <w:bCs w:val="0"/>
        </w:rPr>
      </w:pPr>
      <w:bookmarkStart w:id="421" w:name="19.11_Termination_for_convenience"/>
      <w:bookmarkEnd w:id="421"/>
      <w:r>
        <w:rPr>
          <w:spacing w:val="-1"/>
        </w:rPr>
        <w:t>Termination</w:t>
      </w:r>
      <w:r>
        <w:t xml:space="preserve"> </w:t>
      </w:r>
      <w:r>
        <w:rPr>
          <w:spacing w:val="-1"/>
        </w:rPr>
        <w:t>for convenience</w:t>
      </w:r>
    </w:p>
    <w:p w14:paraId="63767E65" w14:textId="77777777" w:rsidR="00A85F47" w:rsidRDefault="00A85F47">
      <w:pPr>
        <w:pStyle w:val="BodyText"/>
        <w:kinsoku w:val="0"/>
        <w:overflowPunct w:val="0"/>
        <w:spacing w:before="10"/>
        <w:ind w:left="0"/>
        <w:rPr>
          <w:b/>
          <w:bCs/>
          <w:sz w:val="19"/>
          <w:szCs w:val="19"/>
        </w:rPr>
      </w:pPr>
    </w:p>
    <w:p w14:paraId="53DBD530" w14:textId="77777777" w:rsidR="00A85F47" w:rsidRDefault="00A85F47">
      <w:pPr>
        <w:pStyle w:val="BodyText"/>
        <w:kinsoku w:val="0"/>
        <w:overflowPunct w:val="0"/>
        <w:ind w:left="1531" w:right="418" w:hanging="721"/>
        <w:rPr>
          <w:spacing w:val="-1"/>
        </w:rPr>
      </w:pPr>
      <w:bookmarkStart w:id="422" w:name="During_the_Initial_Term,_the_Customer_ma"/>
      <w:bookmarkEnd w:id="422"/>
      <w:r>
        <w:rPr>
          <w:spacing w:val="-1"/>
        </w:rPr>
        <w:t>During</w:t>
      </w:r>
      <w:r>
        <w:rPr>
          <w:spacing w:val="-2"/>
        </w:rPr>
        <w:t xml:space="preserve"> </w:t>
      </w:r>
      <w:r>
        <w:rPr>
          <w:spacing w:val="-1"/>
        </w:rPr>
        <w:t>the Initial</w:t>
      </w:r>
      <w:r>
        <w:rPr>
          <w:spacing w:val="-2"/>
        </w:rPr>
        <w:t xml:space="preserve"> </w:t>
      </w:r>
      <w:r>
        <w:rPr>
          <w:spacing w:val="-1"/>
        </w:rPr>
        <w:t>Term,</w:t>
      </w:r>
      <w:r>
        <w:rPr>
          <w:spacing w:val="-2"/>
        </w:rPr>
        <w:t xml:space="preserve"> </w:t>
      </w:r>
      <w:r>
        <w:rPr>
          <w:spacing w:val="-1"/>
        </w:rPr>
        <w:t>the Customer</w:t>
      </w:r>
      <w:r>
        <w:rPr>
          <w:spacing w:val="-2"/>
        </w:rPr>
        <w:t xml:space="preserve"> </w:t>
      </w:r>
      <w:r>
        <w:rPr>
          <w:spacing w:val="-1"/>
        </w:rPr>
        <w:t>may</w:t>
      </w:r>
      <w:r>
        <w:t xml:space="preserve"> </w:t>
      </w:r>
      <w:r>
        <w:rPr>
          <w:spacing w:val="-1"/>
        </w:rPr>
        <w:t>terminate the Contract</w:t>
      </w:r>
      <w:r>
        <w:rPr>
          <w:spacing w:val="-2"/>
        </w:rPr>
        <w:t xml:space="preserve"> </w:t>
      </w:r>
      <w:r>
        <w:rPr>
          <w:spacing w:val="-1"/>
        </w:rPr>
        <w:t>without</w:t>
      </w:r>
      <w:r>
        <w:rPr>
          <w:spacing w:val="-2"/>
        </w:rPr>
        <w:t xml:space="preserve"> </w:t>
      </w:r>
      <w:r>
        <w:rPr>
          <w:spacing w:val="-1"/>
        </w:rPr>
        <w:t xml:space="preserve">cause </w:t>
      </w:r>
      <w:r>
        <w:t>on</w:t>
      </w:r>
      <w:r>
        <w:rPr>
          <w:spacing w:val="39"/>
        </w:rPr>
        <w:t xml:space="preserve"> </w:t>
      </w:r>
      <w:r>
        <w:rPr>
          <w:spacing w:val="-1"/>
        </w:rPr>
        <w:t>serving</w:t>
      </w:r>
      <w:r>
        <w:rPr>
          <w:spacing w:val="-2"/>
        </w:rPr>
        <w:t xml:space="preserve"> </w:t>
      </w:r>
      <w:r>
        <w:rPr>
          <w:spacing w:val="-1"/>
        </w:rPr>
        <w:t>two (2) calendar</w:t>
      </w:r>
      <w:r>
        <w:rPr>
          <w:spacing w:val="-2"/>
        </w:rPr>
        <w:t xml:space="preserve"> </w:t>
      </w:r>
      <w:r>
        <w:rPr>
          <w:spacing w:val="-1"/>
        </w:rPr>
        <w:t>months’</w:t>
      </w:r>
      <w:r>
        <w:t xml:space="preserve"> </w:t>
      </w:r>
      <w:r>
        <w:rPr>
          <w:spacing w:val="-1"/>
        </w:rPr>
        <w:t>written</w:t>
      </w:r>
      <w:r>
        <w:rPr>
          <w:spacing w:val="-2"/>
        </w:rPr>
        <w:t xml:space="preserve"> </w:t>
      </w:r>
      <w:r>
        <w:rPr>
          <w:spacing w:val="-1"/>
        </w:rPr>
        <w:t xml:space="preserve">notice </w:t>
      </w:r>
      <w:r>
        <w:t>on</w:t>
      </w:r>
      <w:r>
        <w:rPr>
          <w:spacing w:val="-2"/>
        </w:rPr>
        <w:t xml:space="preserve"> </w:t>
      </w:r>
      <w:r>
        <w:rPr>
          <w:spacing w:val="-1"/>
        </w:rPr>
        <w:t>the Service Provider</w:t>
      </w:r>
    </w:p>
    <w:p w14:paraId="338E6CE1" w14:textId="77777777" w:rsidR="00A85F47" w:rsidRDefault="00A85F47">
      <w:pPr>
        <w:pStyle w:val="BodyText"/>
        <w:kinsoku w:val="0"/>
        <w:overflowPunct w:val="0"/>
        <w:spacing w:before="8"/>
        <w:ind w:left="0"/>
        <w:rPr>
          <w:sz w:val="19"/>
          <w:szCs w:val="19"/>
        </w:rPr>
      </w:pPr>
    </w:p>
    <w:p w14:paraId="79F3B06D" w14:textId="77777777" w:rsidR="00A85F47" w:rsidRDefault="00A85F47" w:rsidP="00DE0CAC">
      <w:pPr>
        <w:pStyle w:val="Heading8"/>
        <w:numPr>
          <w:ilvl w:val="0"/>
          <w:numId w:val="23"/>
        </w:numPr>
        <w:tabs>
          <w:tab w:val="left" w:pos="809"/>
        </w:tabs>
        <w:kinsoku w:val="0"/>
        <w:overflowPunct w:val="0"/>
        <w:ind w:left="808"/>
        <w:rPr>
          <w:b w:val="0"/>
          <w:bCs w:val="0"/>
        </w:rPr>
      </w:pPr>
      <w:bookmarkStart w:id="423" w:name="20._CONSEQUENCES_OF_EXPIRY_OR_TERMINATIO"/>
      <w:bookmarkStart w:id="424" w:name="bookmark20"/>
      <w:bookmarkEnd w:id="423"/>
      <w:bookmarkEnd w:id="424"/>
      <w:r>
        <w:rPr>
          <w:spacing w:val="-1"/>
        </w:rPr>
        <w:t>CONSEQUENCES</w:t>
      </w:r>
      <w:r>
        <w:rPr>
          <w:spacing w:val="-2"/>
        </w:rPr>
        <w:t xml:space="preserve"> </w:t>
      </w:r>
      <w:r>
        <w:rPr>
          <w:spacing w:val="-1"/>
        </w:rPr>
        <w:t>OF</w:t>
      </w:r>
      <w:r>
        <w:rPr>
          <w:spacing w:val="-3"/>
        </w:rPr>
        <w:t xml:space="preserve"> </w:t>
      </w:r>
      <w:r>
        <w:rPr>
          <w:spacing w:val="-1"/>
        </w:rPr>
        <w:t>EXPIRY OR TERMINATION</w:t>
      </w:r>
    </w:p>
    <w:p w14:paraId="14C44AC0" w14:textId="77777777" w:rsidR="00A85F47" w:rsidRDefault="00A85F47">
      <w:pPr>
        <w:pStyle w:val="BodyText"/>
        <w:kinsoku w:val="0"/>
        <w:overflowPunct w:val="0"/>
        <w:spacing w:before="10"/>
        <w:ind w:left="0"/>
        <w:rPr>
          <w:b/>
          <w:bCs/>
          <w:sz w:val="19"/>
          <w:szCs w:val="19"/>
        </w:rPr>
      </w:pPr>
    </w:p>
    <w:p w14:paraId="497452AF" w14:textId="77777777" w:rsidR="00A85F47" w:rsidRDefault="00A85F47" w:rsidP="00DE0CAC">
      <w:pPr>
        <w:pStyle w:val="BodyText"/>
        <w:numPr>
          <w:ilvl w:val="1"/>
          <w:numId w:val="23"/>
        </w:numPr>
        <w:tabs>
          <w:tab w:val="left" w:pos="1520"/>
        </w:tabs>
        <w:kinsoku w:val="0"/>
        <w:overflowPunct w:val="0"/>
        <w:ind w:left="1518" w:right="111" w:hanging="710"/>
        <w:rPr>
          <w:spacing w:val="-1"/>
        </w:rPr>
      </w:pPr>
      <w:bookmarkStart w:id="425" w:name="20.1_Where_the_Customer_terminates_the_C"/>
      <w:bookmarkEnd w:id="425"/>
      <w:r>
        <w:rPr>
          <w:spacing w:val="-1"/>
        </w:rPr>
        <w:t>Where the Customer</w:t>
      </w:r>
      <w:r>
        <w:rPr>
          <w:spacing w:val="-2"/>
        </w:rPr>
        <w:t xml:space="preserve"> terminates</w:t>
      </w:r>
      <w:r>
        <w:rPr>
          <w:spacing w:val="-1"/>
        </w:rPr>
        <w:t xml:space="preserve"> the Contract</w:t>
      </w:r>
      <w:r>
        <w:rPr>
          <w:spacing w:val="-2"/>
        </w:rPr>
        <w:t xml:space="preserve"> </w:t>
      </w:r>
      <w:r>
        <w:rPr>
          <w:spacing w:val="-1"/>
        </w:rPr>
        <w:t>under</w:t>
      </w:r>
      <w:r>
        <w:rPr>
          <w:spacing w:val="-2"/>
        </w:rPr>
        <w:t xml:space="preserve"> </w:t>
      </w:r>
      <w:r>
        <w:rPr>
          <w:spacing w:val="-1"/>
        </w:rPr>
        <w:t>clauses 19.3</w:t>
      </w:r>
      <w:r>
        <w:t xml:space="preserve"> </w:t>
      </w:r>
      <w:r>
        <w:rPr>
          <w:spacing w:val="-1"/>
        </w:rPr>
        <w:t>(Termination</w:t>
      </w:r>
      <w:r>
        <w:rPr>
          <w:spacing w:val="-2"/>
        </w:rPr>
        <w:t xml:space="preserve"> </w:t>
      </w:r>
      <w:r>
        <w:t>on</w:t>
      </w:r>
      <w:r>
        <w:rPr>
          <w:spacing w:val="57"/>
        </w:rPr>
        <w:t xml:space="preserve"> </w:t>
      </w:r>
      <w:r>
        <w:rPr>
          <w:spacing w:val="-1"/>
        </w:rPr>
        <w:t>Default),</w:t>
      </w:r>
      <w:r>
        <w:rPr>
          <w:spacing w:val="-2"/>
        </w:rPr>
        <w:t xml:space="preserve"> </w:t>
      </w:r>
      <w:r>
        <w:rPr>
          <w:spacing w:val="-1"/>
        </w:rPr>
        <w:t>19.6</w:t>
      </w:r>
      <w:r>
        <w:rPr>
          <w:spacing w:val="-2"/>
        </w:rPr>
        <w:t xml:space="preserve"> </w:t>
      </w:r>
      <w:r>
        <w:rPr>
          <w:spacing w:val="-1"/>
        </w:rPr>
        <w:t>(Financial</w:t>
      </w:r>
      <w:r>
        <w:rPr>
          <w:spacing w:val="-2"/>
        </w:rPr>
        <w:t xml:space="preserve"> </w:t>
      </w:r>
      <w:r>
        <w:rPr>
          <w:spacing w:val="-1"/>
        </w:rPr>
        <w:t>Standing),</w:t>
      </w:r>
      <w:r>
        <w:rPr>
          <w:spacing w:val="-2"/>
        </w:rPr>
        <w:t xml:space="preserve"> </w:t>
      </w:r>
      <w:r>
        <w:rPr>
          <w:spacing w:val="-1"/>
        </w:rPr>
        <w:t>19.7</w:t>
      </w:r>
      <w:r>
        <w:rPr>
          <w:spacing w:val="-2"/>
        </w:rPr>
        <w:t xml:space="preserve"> </w:t>
      </w:r>
      <w:r>
        <w:rPr>
          <w:spacing w:val="-1"/>
        </w:rPr>
        <w:t>(Audit),</w:t>
      </w:r>
      <w:r>
        <w:t xml:space="preserve"> </w:t>
      </w:r>
      <w:r>
        <w:rPr>
          <w:spacing w:val="-1"/>
        </w:rPr>
        <w:t>19.8</w:t>
      </w:r>
      <w:r>
        <w:rPr>
          <w:spacing w:val="-2"/>
        </w:rPr>
        <w:t xml:space="preserve"> </w:t>
      </w:r>
      <w:r>
        <w:rPr>
          <w:spacing w:val="-1"/>
        </w:rPr>
        <w:t>(Benchmarking),</w:t>
      </w:r>
      <w:r>
        <w:rPr>
          <w:spacing w:val="-2"/>
        </w:rPr>
        <w:t xml:space="preserve"> </w:t>
      </w:r>
      <w:r>
        <w:rPr>
          <w:spacing w:val="-1"/>
        </w:rPr>
        <w:t>19.11</w:t>
      </w:r>
      <w:r>
        <w:rPr>
          <w:spacing w:val="45"/>
        </w:rPr>
        <w:t xml:space="preserve"> </w:t>
      </w:r>
      <w:r>
        <w:rPr>
          <w:spacing w:val="-1"/>
        </w:rPr>
        <w:t>(Convenience) and</w:t>
      </w:r>
      <w:r>
        <w:rPr>
          <w:spacing w:val="-2"/>
        </w:rPr>
        <w:t xml:space="preserve"> </w:t>
      </w:r>
      <w:r>
        <w:rPr>
          <w:spacing w:val="-1"/>
        </w:rPr>
        <w:t>then</w:t>
      </w:r>
      <w:r>
        <w:rPr>
          <w:spacing w:val="-2"/>
        </w:rPr>
        <w:t xml:space="preserve"> </w:t>
      </w:r>
      <w:r>
        <w:rPr>
          <w:spacing w:val="-1"/>
        </w:rPr>
        <w:t>makes other</w:t>
      </w:r>
      <w:r>
        <w:rPr>
          <w:spacing w:val="-2"/>
        </w:rPr>
        <w:t xml:space="preserve"> </w:t>
      </w:r>
      <w:r>
        <w:rPr>
          <w:spacing w:val="-1"/>
        </w:rPr>
        <w:t>arrangements for</w:t>
      </w:r>
      <w:r>
        <w:rPr>
          <w:spacing w:val="-2"/>
        </w:rPr>
        <w:t xml:space="preserve"> </w:t>
      </w:r>
      <w:r>
        <w:rPr>
          <w:spacing w:val="-1"/>
        </w:rPr>
        <w:t>the supply</w:t>
      </w:r>
      <w:r>
        <w:rPr>
          <w:spacing w:val="-2"/>
        </w:rPr>
        <w:t xml:space="preserve"> </w:t>
      </w:r>
      <w:r>
        <w:t>of</w:t>
      </w:r>
      <w:r>
        <w:rPr>
          <w:spacing w:val="-2"/>
        </w:rPr>
        <w:t xml:space="preserve"> </w:t>
      </w:r>
      <w:r>
        <w:rPr>
          <w:spacing w:val="-1"/>
        </w:rPr>
        <w:t>Goods</w:t>
      </w:r>
      <w:r>
        <w:rPr>
          <w:spacing w:val="38"/>
        </w:rPr>
        <w:t xml:space="preserve"> </w:t>
      </w:r>
      <w:r>
        <w:rPr>
          <w:spacing w:val="-1"/>
        </w:rPr>
        <w:t>and/or</w:t>
      </w:r>
      <w:r>
        <w:rPr>
          <w:spacing w:val="-2"/>
        </w:rPr>
        <w:t xml:space="preserve"> </w:t>
      </w:r>
      <w:r>
        <w:rPr>
          <w:spacing w:val="-1"/>
        </w:rPr>
        <w:t>the Services,</w:t>
      </w:r>
      <w:r>
        <w:rPr>
          <w:spacing w:val="-2"/>
        </w:rPr>
        <w:t xml:space="preserve"> </w:t>
      </w:r>
      <w:r>
        <w:rPr>
          <w:spacing w:val="-1"/>
        </w:rPr>
        <w:t>the Customer</w:t>
      </w:r>
      <w:r>
        <w:rPr>
          <w:spacing w:val="-2"/>
        </w:rPr>
        <w:t xml:space="preserve"> </w:t>
      </w:r>
      <w:r>
        <w:rPr>
          <w:spacing w:val="-1"/>
        </w:rPr>
        <w:t>may</w:t>
      </w:r>
      <w:r>
        <w:rPr>
          <w:spacing w:val="-2"/>
        </w:rPr>
        <w:t xml:space="preserve"> </w:t>
      </w:r>
      <w:r>
        <w:rPr>
          <w:spacing w:val="-1"/>
        </w:rPr>
        <w:t>recover</w:t>
      </w:r>
      <w:r>
        <w:rPr>
          <w:spacing w:val="-2"/>
        </w:rPr>
        <w:t xml:space="preserve"> </w:t>
      </w:r>
      <w:r>
        <w:rPr>
          <w:spacing w:val="-1"/>
        </w:rPr>
        <w:t>from</w:t>
      </w:r>
      <w:r>
        <w:rPr>
          <w:spacing w:val="-2"/>
        </w:rPr>
        <w:t xml:space="preserve"> </w:t>
      </w:r>
      <w:r>
        <w:rPr>
          <w:spacing w:val="-1"/>
        </w:rPr>
        <w:t>the Service Provider</w:t>
      </w:r>
      <w:r>
        <w:rPr>
          <w:spacing w:val="-2"/>
        </w:rPr>
        <w:t xml:space="preserve"> </w:t>
      </w:r>
      <w:r>
        <w:rPr>
          <w:spacing w:val="-1"/>
        </w:rPr>
        <w:t>the</w:t>
      </w:r>
      <w:r>
        <w:rPr>
          <w:spacing w:val="42"/>
        </w:rPr>
        <w:t xml:space="preserve"> </w:t>
      </w:r>
      <w:r>
        <w:t>cost</w:t>
      </w:r>
      <w:r>
        <w:rPr>
          <w:spacing w:val="-2"/>
        </w:rPr>
        <w:t xml:space="preserve"> </w:t>
      </w:r>
      <w:r>
        <w:rPr>
          <w:spacing w:val="-1"/>
        </w:rPr>
        <w:t>reasonably</w:t>
      </w:r>
      <w:r>
        <w:t xml:space="preserve"> </w:t>
      </w:r>
      <w:r>
        <w:rPr>
          <w:spacing w:val="-1"/>
        </w:rPr>
        <w:t>incurred</w:t>
      </w:r>
      <w:r>
        <w:rPr>
          <w:spacing w:val="-2"/>
        </w:rPr>
        <w:t xml:space="preserve"> </w:t>
      </w:r>
      <w:r>
        <w:t>of</w:t>
      </w:r>
      <w:r>
        <w:rPr>
          <w:spacing w:val="-2"/>
        </w:rPr>
        <w:t xml:space="preserve"> </w:t>
      </w:r>
      <w:r>
        <w:rPr>
          <w:spacing w:val="-1"/>
        </w:rPr>
        <w:t>making</w:t>
      </w:r>
      <w:r>
        <w:rPr>
          <w:spacing w:val="-2"/>
        </w:rPr>
        <w:t xml:space="preserve"> </w:t>
      </w:r>
      <w:r>
        <w:rPr>
          <w:spacing w:val="-1"/>
        </w:rPr>
        <w:t>those other</w:t>
      </w:r>
      <w:r>
        <w:rPr>
          <w:spacing w:val="-2"/>
        </w:rPr>
        <w:t xml:space="preserve"> </w:t>
      </w:r>
      <w:r>
        <w:rPr>
          <w:spacing w:val="-1"/>
        </w:rPr>
        <w:t>arrangements and</w:t>
      </w:r>
      <w:r>
        <w:rPr>
          <w:spacing w:val="-2"/>
        </w:rPr>
        <w:t xml:space="preserve"> </w:t>
      </w:r>
      <w:r>
        <w:rPr>
          <w:spacing w:val="-1"/>
        </w:rPr>
        <w:t>any</w:t>
      </w:r>
      <w:r>
        <w:rPr>
          <w:spacing w:val="-2"/>
        </w:rPr>
        <w:t xml:space="preserve"> </w:t>
      </w:r>
      <w:r>
        <w:rPr>
          <w:spacing w:val="-1"/>
        </w:rPr>
        <w:t>additional</w:t>
      </w:r>
      <w:r>
        <w:rPr>
          <w:spacing w:val="42"/>
        </w:rPr>
        <w:t xml:space="preserve"> </w:t>
      </w:r>
      <w:r>
        <w:rPr>
          <w:spacing w:val="-1"/>
        </w:rPr>
        <w:t>expenditure</w:t>
      </w:r>
      <w:r>
        <w:rPr>
          <w:spacing w:val="2"/>
        </w:rPr>
        <w:t xml:space="preserve"> </w:t>
      </w:r>
      <w:r>
        <w:rPr>
          <w:spacing w:val="-1"/>
        </w:rPr>
        <w:t>incurred</w:t>
      </w:r>
      <w:r>
        <w:rPr>
          <w:spacing w:val="1"/>
        </w:rPr>
        <w:t xml:space="preserve"> </w:t>
      </w:r>
      <w:r>
        <w:rPr>
          <w:spacing w:val="-1"/>
        </w:rPr>
        <w:t>by</w:t>
      </w:r>
      <w:r>
        <w:rPr>
          <w:spacing w:val="-2"/>
        </w:rPr>
        <w:t xml:space="preserve"> </w:t>
      </w:r>
      <w:r>
        <w:rPr>
          <w:spacing w:val="-1"/>
        </w:rPr>
        <w:t>the Customer</w:t>
      </w:r>
      <w:r>
        <w:rPr>
          <w:spacing w:val="-2"/>
        </w:rPr>
        <w:t xml:space="preserve"> </w:t>
      </w:r>
      <w:r>
        <w:rPr>
          <w:spacing w:val="-1"/>
        </w:rPr>
        <w:t>throughout</w:t>
      </w:r>
      <w:r>
        <w:rPr>
          <w:spacing w:val="-2"/>
        </w:rPr>
        <w:t xml:space="preserve"> </w:t>
      </w:r>
      <w:r>
        <w:rPr>
          <w:spacing w:val="-1"/>
        </w:rPr>
        <w:t>the remainder</w:t>
      </w:r>
      <w:r>
        <w:rPr>
          <w:spacing w:val="1"/>
        </w:rPr>
        <w:t xml:space="preserve"> </w:t>
      </w:r>
      <w:r>
        <w:t>of</w:t>
      </w:r>
      <w:r>
        <w:rPr>
          <w:spacing w:val="-2"/>
        </w:rPr>
        <w:t xml:space="preserve"> </w:t>
      </w:r>
      <w:r>
        <w:rPr>
          <w:spacing w:val="-1"/>
        </w:rPr>
        <w:t>the Contract</w:t>
      </w:r>
      <w:r>
        <w:rPr>
          <w:spacing w:val="29"/>
        </w:rPr>
        <w:t xml:space="preserve"> </w:t>
      </w:r>
      <w:r>
        <w:rPr>
          <w:spacing w:val="-1"/>
        </w:rPr>
        <w:t>Period.</w:t>
      </w:r>
      <w:r>
        <w:t xml:space="preserve"> </w:t>
      </w:r>
      <w:r>
        <w:rPr>
          <w:spacing w:val="-1"/>
        </w:rPr>
        <w:t>The Customer</w:t>
      </w:r>
      <w:r>
        <w:rPr>
          <w:spacing w:val="-4"/>
        </w:rPr>
        <w:t xml:space="preserve"> </w:t>
      </w:r>
      <w:r>
        <w:rPr>
          <w:spacing w:val="-1"/>
        </w:rPr>
        <w:t>shall</w:t>
      </w:r>
      <w:r>
        <w:rPr>
          <w:spacing w:val="-2"/>
        </w:rPr>
        <w:t xml:space="preserve"> </w:t>
      </w:r>
      <w:r>
        <w:rPr>
          <w:spacing w:val="-1"/>
        </w:rPr>
        <w:t xml:space="preserve">take </w:t>
      </w:r>
      <w:r>
        <w:t>all</w:t>
      </w:r>
      <w:r>
        <w:rPr>
          <w:spacing w:val="-2"/>
        </w:rPr>
        <w:t xml:space="preserve"> </w:t>
      </w:r>
      <w:r>
        <w:rPr>
          <w:spacing w:val="-1"/>
        </w:rPr>
        <w:t>reasonable steps to mitigate such</w:t>
      </w:r>
      <w:r>
        <w:rPr>
          <w:spacing w:val="-2"/>
        </w:rPr>
        <w:t xml:space="preserve"> </w:t>
      </w:r>
      <w:r>
        <w:rPr>
          <w:spacing w:val="-1"/>
        </w:rPr>
        <w:t>additional</w:t>
      </w:r>
      <w:r>
        <w:rPr>
          <w:spacing w:val="43"/>
        </w:rPr>
        <w:t xml:space="preserve"> </w:t>
      </w:r>
      <w:r>
        <w:rPr>
          <w:spacing w:val="-1"/>
        </w:rPr>
        <w:t>expenditure.</w:t>
      </w:r>
      <w:r>
        <w:rPr>
          <w:spacing w:val="-2"/>
        </w:rPr>
        <w:t xml:space="preserve"> </w:t>
      </w:r>
      <w:r>
        <w:rPr>
          <w:spacing w:val="-1"/>
        </w:rPr>
        <w:t xml:space="preserve">Where </w:t>
      </w:r>
      <w:r>
        <w:t>the</w:t>
      </w:r>
      <w:r>
        <w:rPr>
          <w:spacing w:val="-1"/>
        </w:rPr>
        <w:t xml:space="preserve"> Contract</w:t>
      </w:r>
      <w:r>
        <w:rPr>
          <w:spacing w:val="-2"/>
        </w:rPr>
        <w:t xml:space="preserve"> is</w:t>
      </w:r>
      <w:r>
        <w:rPr>
          <w:spacing w:val="-1"/>
        </w:rPr>
        <w:t xml:space="preserve"> terminated</w:t>
      </w:r>
      <w:r>
        <w:rPr>
          <w:spacing w:val="-2"/>
        </w:rPr>
        <w:t xml:space="preserve"> </w:t>
      </w:r>
      <w:r>
        <w:rPr>
          <w:spacing w:val="-1"/>
        </w:rPr>
        <w:t>under</w:t>
      </w:r>
      <w:r>
        <w:rPr>
          <w:spacing w:val="-2"/>
        </w:rPr>
        <w:t xml:space="preserve"> </w:t>
      </w:r>
      <w:r>
        <w:rPr>
          <w:spacing w:val="-1"/>
        </w:rPr>
        <w:t>clauses 19.3,</w:t>
      </w:r>
      <w:r>
        <w:rPr>
          <w:spacing w:val="-2"/>
        </w:rPr>
        <w:t xml:space="preserve"> </w:t>
      </w:r>
      <w:r>
        <w:rPr>
          <w:spacing w:val="-1"/>
        </w:rPr>
        <w:t>19.6,</w:t>
      </w:r>
      <w:r>
        <w:rPr>
          <w:spacing w:val="-2"/>
        </w:rPr>
        <w:t xml:space="preserve"> </w:t>
      </w:r>
      <w:r>
        <w:rPr>
          <w:spacing w:val="-1"/>
        </w:rPr>
        <w:t>19.7</w:t>
      </w:r>
      <w:r>
        <w:rPr>
          <w:spacing w:val="41"/>
        </w:rPr>
        <w:t xml:space="preserve"> </w:t>
      </w:r>
      <w:r>
        <w:rPr>
          <w:spacing w:val="-1"/>
        </w:rPr>
        <w:t>and</w:t>
      </w:r>
      <w:r>
        <w:rPr>
          <w:spacing w:val="-2"/>
        </w:rPr>
        <w:t xml:space="preserve"> 19.8.,</w:t>
      </w:r>
      <w:r>
        <w:t xml:space="preserve"> </w:t>
      </w:r>
      <w:r>
        <w:rPr>
          <w:spacing w:val="-1"/>
        </w:rPr>
        <w:t>no further</w:t>
      </w:r>
      <w:r>
        <w:rPr>
          <w:spacing w:val="1"/>
        </w:rPr>
        <w:t xml:space="preserve"> </w:t>
      </w:r>
      <w:r>
        <w:rPr>
          <w:spacing w:val="-1"/>
        </w:rPr>
        <w:t>payments shall</w:t>
      </w:r>
      <w:r>
        <w:rPr>
          <w:spacing w:val="-2"/>
        </w:rPr>
        <w:t xml:space="preserve"> </w:t>
      </w:r>
      <w:r>
        <w:rPr>
          <w:spacing w:val="-1"/>
        </w:rPr>
        <w:t>be payable by</w:t>
      </w:r>
      <w:r>
        <w:rPr>
          <w:spacing w:val="-2"/>
        </w:rPr>
        <w:t xml:space="preserve"> </w:t>
      </w:r>
      <w:r>
        <w:rPr>
          <w:spacing w:val="-1"/>
        </w:rPr>
        <w:t>the Customer</w:t>
      </w:r>
      <w:r>
        <w:rPr>
          <w:spacing w:val="-2"/>
        </w:rPr>
        <w:t xml:space="preserve"> </w:t>
      </w:r>
      <w:r>
        <w:rPr>
          <w:spacing w:val="-1"/>
        </w:rPr>
        <w:t>to the Service</w:t>
      </w:r>
      <w:r>
        <w:rPr>
          <w:spacing w:val="45"/>
        </w:rPr>
        <w:t xml:space="preserve"> </w:t>
      </w:r>
      <w:r>
        <w:rPr>
          <w:spacing w:val="-1"/>
        </w:rPr>
        <w:t>Provider</w:t>
      </w:r>
      <w:r>
        <w:rPr>
          <w:spacing w:val="-2"/>
        </w:rPr>
        <w:t xml:space="preserve"> </w:t>
      </w:r>
      <w:r>
        <w:rPr>
          <w:spacing w:val="-1"/>
        </w:rPr>
        <w:t>until</w:t>
      </w:r>
      <w:r>
        <w:rPr>
          <w:spacing w:val="-4"/>
        </w:rPr>
        <w:t xml:space="preserve"> </w:t>
      </w:r>
      <w:r>
        <w:rPr>
          <w:spacing w:val="-1"/>
        </w:rPr>
        <w:t>the Customer</w:t>
      </w:r>
      <w:r>
        <w:rPr>
          <w:spacing w:val="-2"/>
        </w:rPr>
        <w:t xml:space="preserve"> </w:t>
      </w:r>
      <w:r>
        <w:rPr>
          <w:spacing w:val="-1"/>
        </w:rPr>
        <w:t>has established</w:t>
      </w:r>
      <w:r>
        <w:rPr>
          <w:spacing w:val="-2"/>
        </w:rPr>
        <w:t xml:space="preserve"> </w:t>
      </w:r>
      <w:r>
        <w:rPr>
          <w:spacing w:val="-1"/>
        </w:rPr>
        <w:t>the final</w:t>
      </w:r>
      <w:r>
        <w:rPr>
          <w:spacing w:val="-4"/>
        </w:rPr>
        <w:t xml:space="preserve"> </w:t>
      </w:r>
      <w:r>
        <w:t>cost</w:t>
      </w:r>
      <w:r>
        <w:rPr>
          <w:spacing w:val="-2"/>
        </w:rPr>
        <w:t xml:space="preserve"> </w:t>
      </w:r>
      <w:r>
        <w:t>of</w:t>
      </w:r>
      <w:r>
        <w:rPr>
          <w:spacing w:val="-2"/>
        </w:rPr>
        <w:t xml:space="preserve"> </w:t>
      </w:r>
      <w:r>
        <w:rPr>
          <w:spacing w:val="-1"/>
        </w:rPr>
        <w:t>making</w:t>
      </w:r>
      <w:r>
        <w:rPr>
          <w:spacing w:val="-2"/>
        </w:rPr>
        <w:t xml:space="preserve"> </w:t>
      </w:r>
      <w:r>
        <w:rPr>
          <w:spacing w:val="-1"/>
        </w:rPr>
        <w:t>those other</w:t>
      </w:r>
      <w:r>
        <w:rPr>
          <w:spacing w:val="53"/>
        </w:rPr>
        <w:t xml:space="preserve"> </w:t>
      </w:r>
      <w:r>
        <w:rPr>
          <w:spacing w:val="-1"/>
        </w:rPr>
        <w:t>arrangements.</w:t>
      </w:r>
    </w:p>
    <w:p w14:paraId="0E94E07D" w14:textId="77777777" w:rsidR="00A85F47" w:rsidRDefault="00A85F47" w:rsidP="00DE0CAC">
      <w:pPr>
        <w:pStyle w:val="BodyText"/>
        <w:numPr>
          <w:ilvl w:val="1"/>
          <w:numId w:val="23"/>
        </w:numPr>
        <w:tabs>
          <w:tab w:val="left" w:pos="1520"/>
        </w:tabs>
        <w:kinsoku w:val="0"/>
        <w:overflowPunct w:val="0"/>
        <w:ind w:left="1518" w:right="111" w:hanging="710"/>
        <w:rPr>
          <w:spacing w:val="-1"/>
        </w:rPr>
        <w:sectPr w:rsidR="00A85F47">
          <w:pgSz w:w="11910" w:h="16840"/>
          <w:pgMar w:top="860" w:right="620" w:bottom="1560" w:left="620" w:header="663" w:footer="1358" w:gutter="0"/>
          <w:cols w:space="720"/>
          <w:noEndnote/>
        </w:sectPr>
      </w:pPr>
    </w:p>
    <w:p w14:paraId="0074D7E2" w14:textId="77777777" w:rsidR="00A85F47" w:rsidRDefault="00A85F47">
      <w:pPr>
        <w:pStyle w:val="BodyText"/>
        <w:kinsoku w:val="0"/>
        <w:overflowPunct w:val="0"/>
        <w:spacing w:before="8"/>
        <w:ind w:left="0"/>
        <w:rPr>
          <w:sz w:val="13"/>
          <w:szCs w:val="13"/>
        </w:rPr>
      </w:pPr>
    </w:p>
    <w:p w14:paraId="1D8A9C9F"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9A736FC" w14:textId="77777777" w:rsidR="00A85F47" w:rsidRDefault="00A85F47">
      <w:pPr>
        <w:pStyle w:val="BodyText"/>
        <w:kinsoku w:val="0"/>
        <w:overflowPunct w:val="0"/>
        <w:spacing w:before="4"/>
        <w:ind w:left="0"/>
        <w:rPr>
          <w:sz w:val="14"/>
          <w:szCs w:val="14"/>
        </w:rPr>
      </w:pPr>
    </w:p>
    <w:p w14:paraId="4EF541DE" w14:textId="77777777" w:rsidR="00A85F47" w:rsidRDefault="00A85F47" w:rsidP="00DE0CAC">
      <w:pPr>
        <w:pStyle w:val="BodyText"/>
        <w:numPr>
          <w:ilvl w:val="1"/>
          <w:numId w:val="23"/>
        </w:numPr>
        <w:tabs>
          <w:tab w:val="left" w:pos="1519"/>
        </w:tabs>
        <w:kinsoku w:val="0"/>
        <w:overflowPunct w:val="0"/>
        <w:spacing w:before="61"/>
        <w:ind w:left="1518" w:hanging="710"/>
        <w:rPr>
          <w:spacing w:val="-1"/>
        </w:rPr>
      </w:pPr>
      <w:bookmarkStart w:id="426" w:name="20.2_On_the_termination_of_the_Contract_"/>
      <w:bookmarkEnd w:id="426"/>
      <w:r>
        <w:rPr>
          <w:spacing w:val="-1"/>
        </w:rPr>
        <w:t>On</w:t>
      </w:r>
      <w:r>
        <w:rPr>
          <w:spacing w:val="-2"/>
        </w:rPr>
        <w:t xml:space="preserve"> </w:t>
      </w:r>
      <w:r>
        <w:rPr>
          <w:spacing w:val="-1"/>
        </w:rPr>
        <w:t>the termination</w:t>
      </w:r>
      <w:r>
        <w:rPr>
          <w:spacing w:val="-2"/>
        </w:rPr>
        <w:t xml:space="preserve"> </w:t>
      </w:r>
      <w:r>
        <w:t xml:space="preserve">of </w:t>
      </w:r>
      <w:r>
        <w:rPr>
          <w:spacing w:val="-1"/>
        </w:rPr>
        <w:t>the Contract</w:t>
      </w:r>
      <w:r>
        <w:rPr>
          <w:spacing w:val="-2"/>
        </w:rPr>
        <w:t xml:space="preserve"> </w:t>
      </w:r>
      <w:r>
        <w:rPr>
          <w:spacing w:val="-1"/>
        </w:rPr>
        <w:t>for</w:t>
      </w:r>
      <w:r>
        <w:rPr>
          <w:spacing w:val="-2"/>
        </w:rPr>
        <w:t xml:space="preserve"> </w:t>
      </w:r>
      <w:r>
        <w:rPr>
          <w:spacing w:val="-1"/>
        </w:rPr>
        <w:t>any</w:t>
      </w:r>
      <w:r>
        <w:t xml:space="preserve"> </w:t>
      </w:r>
      <w:r>
        <w:rPr>
          <w:spacing w:val="-1"/>
        </w:rPr>
        <w:t>reason,</w:t>
      </w:r>
      <w:r>
        <w:rPr>
          <w:spacing w:val="-2"/>
        </w:rPr>
        <w:t xml:space="preserve"> </w:t>
      </w:r>
      <w:r>
        <w:rPr>
          <w:spacing w:val="-1"/>
        </w:rPr>
        <w:t>the Service Provider</w:t>
      </w:r>
      <w:r>
        <w:rPr>
          <w:spacing w:val="-2"/>
        </w:rPr>
        <w:t xml:space="preserve"> </w:t>
      </w:r>
      <w:r>
        <w:rPr>
          <w:spacing w:val="-1"/>
        </w:rPr>
        <w:t>shall:</w:t>
      </w:r>
    </w:p>
    <w:p w14:paraId="31ECBB6A" w14:textId="77777777" w:rsidR="00A85F47" w:rsidRDefault="00A85F47">
      <w:pPr>
        <w:pStyle w:val="BodyText"/>
        <w:kinsoku w:val="0"/>
        <w:overflowPunct w:val="0"/>
        <w:spacing w:before="10"/>
        <w:ind w:left="0"/>
        <w:rPr>
          <w:sz w:val="19"/>
          <w:szCs w:val="19"/>
        </w:rPr>
      </w:pPr>
    </w:p>
    <w:p w14:paraId="61DE9C36" w14:textId="77777777" w:rsidR="00A85F47" w:rsidRDefault="00A85F47" w:rsidP="00DE0CAC">
      <w:pPr>
        <w:pStyle w:val="BodyText"/>
        <w:numPr>
          <w:ilvl w:val="2"/>
          <w:numId w:val="23"/>
        </w:numPr>
        <w:tabs>
          <w:tab w:val="left" w:pos="2599"/>
        </w:tabs>
        <w:kinsoku w:val="0"/>
        <w:overflowPunct w:val="0"/>
        <w:ind w:left="2598" w:right="214"/>
        <w:rPr>
          <w:spacing w:val="-1"/>
        </w:rPr>
      </w:pPr>
      <w:bookmarkStart w:id="427" w:name="20.2.1_immediately_return_to_the_Custome"/>
      <w:bookmarkStart w:id="428" w:name="bookmark21"/>
      <w:bookmarkEnd w:id="427"/>
      <w:bookmarkEnd w:id="428"/>
      <w:r>
        <w:rPr>
          <w:spacing w:val="-1"/>
        </w:rPr>
        <w:t>immediately</w:t>
      </w:r>
      <w:r>
        <w:rPr>
          <w:spacing w:val="-2"/>
        </w:rPr>
        <w:t xml:space="preserve"> </w:t>
      </w:r>
      <w:r>
        <w:rPr>
          <w:spacing w:val="-1"/>
        </w:rPr>
        <w:t>return</w:t>
      </w:r>
      <w:r>
        <w:rPr>
          <w:spacing w:val="-2"/>
        </w:rPr>
        <w:t xml:space="preserve"> </w:t>
      </w:r>
      <w:r>
        <w:rPr>
          <w:spacing w:val="-1"/>
        </w:rPr>
        <w:t>to</w:t>
      </w:r>
      <w:r>
        <w:rPr>
          <w:spacing w:val="2"/>
        </w:rPr>
        <w:t xml:space="preserve"> </w:t>
      </w:r>
      <w:r>
        <w:rPr>
          <w:spacing w:val="-1"/>
        </w:rPr>
        <w:t>the Customer</w:t>
      </w:r>
      <w:r>
        <w:rPr>
          <w:spacing w:val="-2"/>
        </w:rPr>
        <w:t xml:space="preserve"> </w:t>
      </w:r>
      <w:r>
        <w:rPr>
          <w:spacing w:val="-1"/>
        </w:rPr>
        <w:t>all</w:t>
      </w:r>
      <w:r>
        <w:rPr>
          <w:spacing w:val="-4"/>
        </w:rPr>
        <w:t xml:space="preserve"> </w:t>
      </w:r>
      <w:r>
        <w:rPr>
          <w:spacing w:val="-1"/>
        </w:rPr>
        <w:t>Confidential</w:t>
      </w:r>
      <w:r>
        <w:rPr>
          <w:spacing w:val="-2"/>
        </w:rPr>
        <w:t xml:space="preserve"> </w:t>
      </w:r>
      <w:r>
        <w:rPr>
          <w:spacing w:val="-1"/>
        </w:rPr>
        <w:t>Information,</w:t>
      </w:r>
      <w:r>
        <w:rPr>
          <w:spacing w:val="32"/>
        </w:rPr>
        <w:t xml:space="preserve"> </w:t>
      </w:r>
      <w:r>
        <w:rPr>
          <w:spacing w:val="-1"/>
        </w:rPr>
        <w:t>Personal</w:t>
      </w:r>
      <w:r>
        <w:rPr>
          <w:spacing w:val="-4"/>
        </w:rPr>
        <w:t xml:space="preserve"> </w:t>
      </w:r>
      <w:r>
        <w:rPr>
          <w:spacing w:val="-1"/>
        </w:rPr>
        <w:t>Data</w:t>
      </w:r>
      <w:r>
        <w:rPr>
          <w:spacing w:val="-2"/>
        </w:rPr>
        <w:t xml:space="preserve"> </w:t>
      </w:r>
      <w:r>
        <w:rPr>
          <w:spacing w:val="-1"/>
        </w:rPr>
        <w:t>and</w:t>
      </w:r>
      <w:r>
        <w:rPr>
          <w:spacing w:val="-2"/>
        </w:rPr>
        <w:t xml:space="preserve"> </w:t>
      </w:r>
      <w:r>
        <w:rPr>
          <w:spacing w:val="-1"/>
        </w:rPr>
        <w:t xml:space="preserve">Customer’s </w:t>
      </w:r>
      <w:r>
        <w:rPr>
          <w:spacing w:val="-2"/>
        </w:rPr>
        <w:t>Pre-Existing</w:t>
      </w:r>
      <w:r>
        <w:rPr>
          <w:spacing w:val="1"/>
        </w:rPr>
        <w:t xml:space="preserve"> </w:t>
      </w:r>
      <w:r>
        <w:rPr>
          <w:spacing w:val="-1"/>
        </w:rPr>
        <w:t>IPRs and</w:t>
      </w:r>
      <w:r>
        <w:rPr>
          <w:spacing w:val="-2"/>
        </w:rPr>
        <w:t xml:space="preserve"> </w:t>
      </w:r>
      <w:r>
        <w:rPr>
          <w:spacing w:val="-1"/>
        </w:rPr>
        <w:t>the Project</w:t>
      </w:r>
      <w:r>
        <w:rPr>
          <w:spacing w:val="61"/>
        </w:rPr>
        <w:t xml:space="preserve"> </w:t>
      </w:r>
      <w:r>
        <w:rPr>
          <w:spacing w:val="-1"/>
        </w:rPr>
        <w:t xml:space="preserve">Specific IPRs </w:t>
      </w:r>
      <w:r>
        <w:rPr>
          <w:spacing w:val="-2"/>
        </w:rPr>
        <w:t>in</w:t>
      </w:r>
      <w:r>
        <w:rPr>
          <w:spacing w:val="3"/>
        </w:rPr>
        <w:t xml:space="preserve"> </w:t>
      </w:r>
      <w:r>
        <w:rPr>
          <w:spacing w:val="-2"/>
        </w:rPr>
        <w:t>its</w:t>
      </w:r>
      <w:r>
        <w:rPr>
          <w:spacing w:val="-1"/>
        </w:rPr>
        <w:t xml:space="preserve"> possession</w:t>
      </w:r>
      <w:r>
        <w:rPr>
          <w:spacing w:val="-2"/>
        </w:rPr>
        <w:t xml:space="preserve"> </w:t>
      </w:r>
      <w:r>
        <w:t>or</w:t>
      </w:r>
      <w:r>
        <w:rPr>
          <w:spacing w:val="-2"/>
        </w:rPr>
        <w:t xml:space="preserve"> in </w:t>
      </w:r>
      <w:r>
        <w:rPr>
          <w:spacing w:val="-1"/>
        </w:rPr>
        <w:t>the possession</w:t>
      </w:r>
      <w:r>
        <w:rPr>
          <w:spacing w:val="-2"/>
        </w:rPr>
        <w:t xml:space="preserve"> </w:t>
      </w:r>
      <w:r>
        <w:t>or</w:t>
      </w:r>
      <w:r>
        <w:rPr>
          <w:spacing w:val="-2"/>
        </w:rPr>
        <w:t xml:space="preserve"> </w:t>
      </w:r>
      <w:r>
        <w:rPr>
          <w:spacing w:val="-1"/>
        </w:rPr>
        <w:t>under</w:t>
      </w:r>
      <w:r>
        <w:rPr>
          <w:spacing w:val="-2"/>
        </w:rPr>
        <w:t xml:space="preserve"> </w:t>
      </w:r>
      <w:r>
        <w:rPr>
          <w:spacing w:val="-1"/>
        </w:rPr>
        <w:t>the control</w:t>
      </w:r>
      <w:r>
        <w:rPr>
          <w:spacing w:val="65"/>
        </w:rPr>
        <w:t xml:space="preserve"> </w:t>
      </w:r>
      <w:r>
        <w:t>of</w:t>
      </w:r>
      <w:r>
        <w:rPr>
          <w:spacing w:val="-2"/>
        </w:rPr>
        <w:t xml:space="preserve"> </w:t>
      </w:r>
      <w:r>
        <w:rPr>
          <w:spacing w:val="-1"/>
        </w:rPr>
        <w:t>any</w:t>
      </w:r>
      <w:r>
        <w:rPr>
          <w:spacing w:val="-2"/>
        </w:rPr>
        <w:t xml:space="preserve"> </w:t>
      </w:r>
      <w:r>
        <w:rPr>
          <w:spacing w:val="-1"/>
        </w:rPr>
        <w:t>permitted</w:t>
      </w:r>
      <w:r>
        <w:rPr>
          <w:spacing w:val="-2"/>
        </w:rPr>
        <w:t xml:space="preserve"> </w:t>
      </w:r>
      <w:r>
        <w:rPr>
          <w:spacing w:val="-1"/>
        </w:rPr>
        <w:t xml:space="preserve">Service Providers </w:t>
      </w:r>
      <w:r>
        <w:t>or</w:t>
      </w:r>
      <w:r>
        <w:rPr>
          <w:spacing w:val="-2"/>
        </w:rPr>
        <w:t xml:space="preserve"> </w:t>
      </w:r>
      <w:r>
        <w:rPr>
          <w:spacing w:val="-1"/>
        </w:rPr>
        <w:t>Sub-Contractors,</w:t>
      </w:r>
      <w:r>
        <w:rPr>
          <w:spacing w:val="-2"/>
        </w:rPr>
        <w:t xml:space="preserve"> </w:t>
      </w:r>
      <w:r>
        <w:rPr>
          <w:spacing w:val="-1"/>
        </w:rPr>
        <w:t>which</w:t>
      </w:r>
      <w:r>
        <w:rPr>
          <w:spacing w:val="-2"/>
        </w:rPr>
        <w:t xml:space="preserve"> </w:t>
      </w:r>
      <w:r>
        <w:rPr>
          <w:spacing w:val="-1"/>
        </w:rPr>
        <w:t>was</w:t>
      </w:r>
      <w:r>
        <w:rPr>
          <w:spacing w:val="38"/>
        </w:rPr>
        <w:t xml:space="preserve"> </w:t>
      </w:r>
      <w:r>
        <w:rPr>
          <w:spacing w:val="-1"/>
        </w:rPr>
        <w:t>obtained</w:t>
      </w:r>
      <w:r>
        <w:rPr>
          <w:spacing w:val="-2"/>
        </w:rPr>
        <w:t xml:space="preserve"> </w:t>
      </w:r>
      <w:r>
        <w:t>or</w:t>
      </w:r>
      <w:r>
        <w:rPr>
          <w:spacing w:val="-2"/>
        </w:rPr>
        <w:t xml:space="preserve"> </w:t>
      </w:r>
      <w:r>
        <w:rPr>
          <w:spacing w:val="-1"/>
        </w:rPr>
        <w:t>produced</w:t>
      </w:r>
      <w:r>
        <w:rPr>
          <w:spacing w:val="1"/>
        </w:rPr>
        <w:t xml:space="preserve"> </w:t>
      </w:r>
      <w:r>
        <w:rPr>
          <w:spacing w:val="-2"/>
        </w:rPr>
        <w:t>in</w:t>
      </w:r>
      <w:r>
        <w:rPr>
          <w:spacing w:val="1"/>
        </w:rPr>
        <w:t xml:space="preserve"> </w:t>
      </w:r>
      <w:r>
        <w:rPr>
          <w:spacing w:val="-1"/>
        </w:rPr>
        <w:t xml:space="preserve">the course </w:t>
      </w:r>
      <w:r>
        <w:t>of</w:t>
      </w:r>
      <w:r>
        <w:rPr>
          <w:spacing w:val="-2"/>
        </w:rPr>
        <w:t xml:space="preserve"> providing</w:t>
      </w:r>
      <w:r>
        <w:rPr>
          <w:spacing w:val="1"/>
        </w:rPr>
        <w:t xml:space="preserve"> </w:t>
      </w:r>
      <w:r>
        <w:rPr>
          <w:spacing w:val="-1"/>
        </w:rPr>
        <w:t>the Goods and/or</w:t>
      </w:r>
      <w:r>
        <w:rPr>
          <w:spacing w:val="51"/>
        </w:rPr>
        <w:t xml:space="preserve"> </w:t>
      </w:r>
      <w:r>
        <w:rPr>
          <w:spacing w:val="-1"/>
        </w:rPr>
        <w:t>Services;</w:t>
      </w:r>
    </w:p>
    <w:p w14:paraId="341BA121" w14:textId="77777777" w:rsidR="00A85F47" w:rsidRDefault="00A85F47">
      <w:pPr>
        <w:pStyle w:val="BodyText"/>
        <w:kinsoku w:val="0"/>
        <w:overflowPunct w:val="0"/>
        <w:spacing w:before="8"/>
        <w:ind w:left="0"/>
        <w:rPr>
          <w:sz w:val="19"/>
          <w:szCs w:val="19"/>
        </w:rPr>
      </w:pPr>
    </w:p>
    <w:p w14:paraId="23013CD7" w14:textId="77777777" w:rsidR="00A85F47" w:rsidRDefault="00A85F47" w:rsidP="00DE0CAC">
      <w:pPr>
        <w:pStyle w:val="BodyText"/>
        <w:numPr>
          <w:ilvl w:val="2"/>
          <w:numId w:val="23"/>
        </w:numPr>
        <w:tabs>
          <w:tab w:val="left" w:pos="2599"/>
        </w:tabs>
        <w:kinsoku w:val="0"/>
        <w:overflowPunct w:val="0"/>
        <w:ind w:left="2598" w:right="156"/>
      </w:pPr>
      <w:bookmarkStart w:id="429" w:name="20.2.2_cease_to_use_the_Customer_Data_an"/>
      <w:bookmarkEnd w:id="429"/>
      <w:r>
        <w:rPr>
          <w:spacing w:val="-1"/>
        </w:rPr>
        <w:t xml:space="preserve">cease to </w:t>
      </w:r>
      <w:r>
        <w:rPr>
          <w:spacing w:val="-2"/>
        </w:rPr>
        <w:t>use</w:t>
      </w:r>
      <w:r>
        <w:rPr>
          <w:spacing w:val="-1"/>
        </w:rPr>
        <w:t xml:space="preserve"> the Customer</w:t>
      </w:r>
      <w:r>
        <w:rPr>
          <w:spacing w:val="-2"/>
        </w:rPr>
        <w:t xml:space="preserve"> </w:t>
      </w:r>
      <w:r>
        <w:rPr>
          <w:spacing w:val="-1"/>
        </w:rPr>
        <w:t>Data</w:t>
      </w:r>
      <w:r>
        <w:rPr>
          <w:spacing w:val="-2"/>
        </w:rPr>
        <w:t xml:space="preserve"> </w:t>
      </w:r>
      <w:r>
        <w:rPr>
          <w:spacing w:val="-1"/>
        </w:rPr>
        <w:t>and,</w:t>
      </w:r>
      <w:r>
        <w:rPr>
          <w:spacing w:val="-2"/>
        </w:rPr>
        <w:t xml:space="preserve"> </w:t>
      </w:r>
      <w:r>
        <w:rPr>
          <w:spacing w:val="-1"/>
        </w:rPr>
        <w:t>at</w:t>
      </w:r>
      <w:r>
        <w:rPr>
          <w:spacing w:val="-2"/>
        </w:rPr>
        <w:t xml:space="preserve"> </w:t>
      </w:r>
      <w:r>
        <w:t>the</w:t>
      </w:r>
      <w:r>
        <w:rPr>
          <w:spacing w:val="-1"/>
        </w:rPr>
        <w:t xml:space="preserve"> direction</w:t>
      </w:r>
      <w:r>
        <w:rPr>
          <w:spacing w:val="-2"/>
        </w:rPr>
        <w:t xml:space="preserve"> </w:t>
      </w:r>
      <w:r>
        <w:t>of</w:t>
      </w:r>
      <w:r>
        <w:rPr>
          <w:spacing w:val="-2"/>
        </w:rPr>
        <w:t xml:space="preserve"> </w:t>
      </w:r>
      <w:r>
        <w:rPr>
          <w:spacing w:val="-1"/>
        </w:rPr>
        <w:t>the Customer</w:t>
      </w:r>
      <w:r>
        <w:rPr>
          <w:spacing w:val="47"/>
        </w:rPr>
        <w:t xml:space="preserve"> </w:t>
      </w:r>
      <w:r>
        <w:rPr>
          <w:spacing w:val="-2"/>
        </w:rPr>
        <w:t>provide</w:t>
      </w:r>
      <w:r>
        <w:rPr>
          <w:spacing w:val="-1"/>
        </w:rPr>
        <w:t xml:space="preserve"> the Customer</w:t>
      </w:r>
      <w:r>
        <w:rPr>
          <w:spacing w:val="1"/>
        </w:rPr>
        <w:t xml:space="preserve"> </w:t>
      </w:r>
      <w:r>
        <w:rPr>
          <w:spacing w:val="-1"/>
        </w:rPr>
        <w:t>and/or</w:t>
      </w:r>
      <w:r>
        <w:rPr>
          <w:spacing w:val="-2"/>
        </w:rPr>
        <w:t xml:space="preserve"> </w:t>
      </w:r>
      <w:r>
        <w:rPr>
          <w:spacing w:val="-1"/>
        </w:rPr>
        <w:t>the Replacement</w:t>
      </w:r>
      <w:r>
        <w:rPr>
          <w:spacing w:val="-2"/>
        </w:rPr>
        <w:t xml:space="preserve"> </w:t>
      </w:r>
      <w:r>
        <w:rPr>
          <w:spacing w:val="-1"/>
        </w:rPr>
        <w:t>Service Provider</w:t>
      </w:r>
      <w:r>
        <w:rPr>
          <w:spacing w:val="1"/>
        </w:rPr>
        <w:t xml:space="preserve"> </w:t>
      </w:r>
      <w:r>
        <w:rPr>
          <w:spacing w:val="-2"/>
        </w:rPr>
        <w:t>with</w:t>
      </w:r>
      <w:r>
        <w:rPr>
          <w:spacing w:val="1"/>
        </w:rPr>
        <w:t xml:space="preserve"> </w:t>
      </w:r>
      <w:r>
        <w:t>a</w:t>
      </w:r>
      <w:r>
        <w:rPr>
          <w:spacing w:val="47"/>
        </w:rPr>
        <w:t xml:space="preserve"> </w:t>
      </w:r>
      <w:r>
        <w:rPr>
          <w:spacing w:val="-1"/>
        </w:rPr>
        <w:t>complete and</w:t>
      </w:r>
      <w:r>
        <w:rPr>
          <w:spacing w:val="-2"/>
        </w:rPr>
        <w:t xml:space="preserve"> </w:t>
      </w:r>
      <w:r>
        <w:rPr>
          <w:spacing w:val="-1"/>
        </w:rPr>
        <w:t>uncorrupted</w:t>
      </w:r>
      <w:r>
        <w:rPr>
          <w:spacing w:val="-2"/>
        </w:rPr>
        <w:t xml:space="preserve"> </w:t>
      </w:r>
      <w:r>
        <w:rPr>
          <w:spacing w:val="-1"/>
        </w:rPr>
        <w:t>version</w:t>
      </w:r>
      <w:r>
        <w:rPr>
          <w:spacing w:val="-2"/>
        </w:rPr>
        <w:t xml:space="preserve"> </w:t>
      </w:r>
      <w:r>
        <w:t>of</w:t>
      </w:r>
      <w:r>
        <w:rPr>
          <w:spacing w:val="-2"/>
        </w:rPr>
        <w:t xml:space="preserve"> </w:t>
      </w:r>
      <w:r>
        <w:rPr>
          <w:spacing w:val="-1"/>
        </w:rPr>
        <w:t>the Customer</w:t>
      </w:r>
      <w:r>
        <w:rPr>
          <w:spacing w:val="-2"/>
        </w:rPr>
        <w:t xml:space="preserve"> </w:t>
      </w:r>
      <w:r>
        <w:rPr>
          <w:spacing w:val="-1"/>
        </w:rPr>
        <w:t>Data</w:t>
      </w:r>
      <w:r>
        <w:rPr>
          <w:spacing w:val="-2"/>
        </w:rPr>
        <w:t xml:space="preserve"> in </w:t>
      </w:r>
      <w:r>
        <w:rPr>
          <w:spacing w:val="-1"/>
        </w:rPr>
        <w:t>electronic</w:t>
      </w:r>
      <w:r>
        <w:rPr>
          <w:spacing w:val="43"/>
        </w:rPr>
        <w:t xml:space="preserve"> </w:t>
      </w:r>
      <w:r>
        <w:rPr>
          <w:spacing w:val="-1"/>
        </w:rPr>
        <w:t>form</w:t>
      </w:r>
      <w:r>
        <w:t xml:space="preserve"> </w:t>
      </w:r>
      <w:r>
        <w:rPr>
          <w:spacing w:val="-2"/>
        </w:rPr>
        <w:t xml:space="preserve">in </w:t>
      </w:r>
      <w:r>
        <w:rPr>
          <w:spacing w:val="-1"/>
        </w:rPr>
        <w:t xml:space="preserve">the formats </w:t>
      </w:r>
      <w:r>
        <w:t>and</w:t>
      </w:r>
      <w:r>
        <w:rPr>
          <w:spacing w:val="-2"/>
        </w:rPr>
        <w:t xml:space="preserve"> </w:t>
      </w:r>
      <w:r>
        <w:t>on</w:t>
      </w:r>
      <w:r>
        <w:rPr>
          <w:spacing w:val="-2"/>
        </w:rPr>
        <w:t xml:space="preserve"> media</w:t>
      </w:r>
      <w:r>
        <w:rPr>
          <w:spacing w:val="1"/>
        </w:rPr>
        <w:t xml:space="preserve"> </w:t>
      </w:r>
      <w:r>
        <w:rPr>
          <w:spacing w:val="-1"/>
        </w:rPr>
        <w:t>agreed</w:t>
      </w:r>
      <w:r>
        <w:rPr>
          <w:spacing w:val="-2"/>
        </w:rPr>
        <w:t xml:space="preserve"> with</w:t>
      </w:r>
      <w:r>
        <w:rPr>
          <w:spacing w:val="1"/>
        </w:rPr>
        <w:t xml:space="preserve"> </w:t>
      </w:r>
      <w:r>
        <w:rPr>
          <w:spacing w:val="-1"/>
        </w:rPr>
        <w:t>the Customer</w:t>
      </w:r>
      <w:r>
        <w:rPr>
          <w:spacing w:val="-2"/>
        </w:rPr>
        <w:t xml:space="preserve"> </w:t>
      </w:r>
      <w:r>
        <w:rPr>
          <w:spacing w:val="-1"/>
        </w:rPr>
        <w:t>and/or</w:t>
      </w:r>
      <w:r>
        <w:rPr>
          <w:spacing w:val="-2"/>
        </w:rPr>
        <w:t xml:space="preserve"> </w:t>
      </w:r>
      <w:r>
        <w:rPr>
          <w:spacing w:val="-1"/>
        </w:rPr>
        <w:t>the</w:t>
      </w:r>
      <w:r>
        <w:rPr>
          <w:spacing w:val="44"/>
        </w:rPr>
        <w:t xml:space="preserve"> </w:t>
      </w:r>
      <w:r>
        <w:rPr>
          <w:spacing w:val="-1"/>
        </w:rPr>
        <w:t>Replacement</w:t>
      </w:r>
      <w:r>
        <w:rPr>
          <w:spacing w:val="-2"/>
        </w:rPr>
        <w:t xml:space="preserve"> </w:t>
      </w:r>
      <w:r>
        <w:rPr>
          <w:spacing w:val="-1"/>
        </w:rPr>
        <w:t>Service</w:t>
      </w:r>
      <w:r>
        <w:rPr>
          <w:spacing w:val="2"/>
        </w:rPr>
        <w:t xml:space="preserve"> </w:t>
      </w:r>
      <w:r>
        <w:rPr>
          <w:spacing w:val="-1"/>
        </w:rPr>
        <w:t>Provider;</w:t>
      </w:r>
    </w:p>
    <w:p w14:paraId="0187D362" w14:textId="77777777" w:rsidR="00A85F47" w:rsidRDefault="00A85F47">
      <w:pPr>
        <w:pStyle w:val="BodyText"/>
        <w:kinsoku w:val="0"/>
        <w:overflowPunct w:val="0"/>
        <w:spacing w:before="8"/>
        <w:ind w:left="0"/>
        <w:rPr>
          <w:sz w:val="19"/>
          <w:szCs w:val="19"/>
        </w:rPr>
      </w:pPr>
    </w:p>
    <w:p w14:paraId="52C510D2" w14:textId="77777777" w:rsidR="00A85F47" w:rsidRDefault="00A85F47" w:rsidP="00DE0CAC">
      <w:pPr>
        <w:pStyle w:val="BodyText"/>
        <w:numPr>
          <w:ilvl w:val="2"/>
          <w:numId w:val="23"/>
        </w:numPr>
        <w:tabs>
          <w:tab w:val="left" w:pos="2599"/>
        </w:tabs>
        <w:kinsoku w:val="0"/>
        <w:overflowPunct w:val="0"/>
        <w:ind w:left="2598" w:right="156"/>
        <w:rPr>
          <w:spacing w:val="-1"/>
        </w:rPr>
      </w:pPr>
      <w:bookmarkStart w:id="430" w:name="20.2.3_except_where_the_retention_of_Cus"/>
      <w:bookmarkEnd w:id="430"/>
      <w:r>
        <w:rPr>
          <w:spacing w:val="-1"/>
        </w:rPr>
        <w:t>except</w:t>
      </w:r>
      <w:r>
        <w:rPr>
          <w:spacing w:val="-2"/>
        </w:rPr>
        <w:t xml:space="preserve"> </w:t>
      </w:r>
      <w:r>
        <w:rPr>
          <w:spacing w:val="-1"/>
        </w:rPr>
        <w:t>where the retention</w:t>
      </w:r>
      <w:r>
        <w:rPr>
          <w:spacing w:val="-2"/>
        </w:rPr>
        <w:t xml:space="preserve"> </w:t>
      </w:r>
      <w:r>
        <w:t>of</w:t>
      </w:r>
      <w:r>
        <w:rPr>
          <w:spacing w:val="-2"/>
        </w:rPr>
        <w:t xml:space="preserve"> </w:t>
      </w:r>
      <w:r>
        <w:rPr>
          <w:spacing w:val="-1"/>
        </w:rPr>
        <w:t>Customer</w:t>
      </w:r>
      <w:r>
        <w:rPr>
          <w:spacing w:val="-2"/>
        </w:rPr>
        <w:t xml:space="preserve"> </w:t>
      </w:r>
      <w:r>
        <w:t>Data</w:t>
      </w:r>
      <w:r>
        <w:rPr>
          <w:spacing w:val="1"/>
        </w:rPr>
        <w:t xml:space="preserve"> </w:t>
      </w:r>
      <w:r>
        <w:rPr>
          <w:spacing w:val="-2"/>
        </w:rPr>
        <w:t>is</w:t>
      </w:r>
      <w:r>
        <w:rPr>
          <w:spacing w:val="-1"/>
        </w:rPr>
        <w:t xml:space="preserve"> required</w:t>
      </w:r>
      <w:r>
        <w:rPr>
          <w:spacing w:val="-2"/>
        </w:rPr>
        <w:t xml:space="preserve"> </w:t>
      </w:r>
      <w:r>
        <w:rPr>
          <w:spacing w:val="-1"/>
        </w:rPr>
        <w:t>by</w:t>
      </w:r>
      <w:r>
        <w:rPr>
          <w:spacing w:val="-2"/>
        </w:rPr>
        <w:t xml:space="preserve"> </w:t>
      </w:r>
      <w:r>
        <w:rPr>
          <w:spacing w:val="-1"/>
        </w:rPr>
        <w:t>Law,</w:t>
      </w:r>
      <w:r>
        <w:t xml:space="preserve"> on</w:t>
      </w:r>
      <w:r>
        <w:rPr>
          <w:spacing w:val="35"/>
        </w:rPr>
        <w:t xml:space="preserve"> </w:t>
      </w:r>
      <w:r>
        <w:rPr>
          <w:spacing w:val="-1"/>
        </w:rPr>
        <w:t>the earlier</w:t>
      </w:r>
      <w:r>
        <w:rPr>
          <w:spacing w:val="-2"/>
        </w:rPr>
        <w:t xml:space="preserve"> </w:t>
      </w:r>
      <w:r>
        <w:t>of</w:t>
      </w:r>
      <w:r>
        <w:rPr>
          <w:spacing w:val="-2"/>
        </w:rPr>
        <w:t xml:space="preserve"> </w:t>
      </w:r>
      <w:r>
        <w:rPr>
          <w:spacing w:val="-1"/>
        </w:rPr>
        <w:t>the receipt</w:t>
      </w:r>
      <w:r>
        <w:rPr>
          <w:spacing w:val="1"/>
        </w:rPr>
        <w:t xml:space="preserve"> </w:t>
      </w:r>
      <w:r>
        <w:t>of</w:t>
      </w:r>
      <w:r>
        <w:rPr>
          <w:spacing w:val="-2"/>
        </w:rPr>
        <w:t xml:space="preserve"> </w:t>
      </w:r>
      <w:r>
        <w:rPr>
          <w:spacing w:val="-1"/>
        </w:rPr>
        <w:t>the Customer's written</w:t>
      </w:r>
      <w:r>
        <w:rPr>
          <w:spacing w:val="1"/>
        </w:rPr>
        <w:t xml:space="preserve"> </w:t>
      </w:r>
      <w:r>
        <w:rPr>
          <w:spacing w:val="-1"/>
        </w:rPr>
        <w:t xml:space="preserve">instructions </w:t>
      </w:r>
      <w:r>
        <w:t>or</w:t>
      </w:r>
      <w:r>
        <w:rPr>
          <w:spacing w:val="-2"/>
        </w:rPr>
        <w:t xml:space="preserve"> </w:t>
      </w:r>
      <w:r>
        <w:rPr>
          <w:spacing w:val="-1"/>
        </w:rPr>
        <w:t>12</w:t>
      </w:r>
      <w:r>
        <w:rPr>
          <w:spacing w:val="29"/>
        </w:rPr>
        <w:t xml:space="preserve"> </w:t>
      </w:r>
      <w:r>
        <w:rPr>
          <w:spacing w:val="-1"/>
        </w:rPr>
        <w:t>months after</w:t>
      </w:r>
      <w:r>
        <w:rPr>
          <w:spacing w:val="-2"/>
        </w:rPr>
        <w:t xml:space="preserve"> </w:t>
      </w:r>
      <w:r>
        <w:rPr>
          <w:spacing w:val="-1"/>
        </w:rPr>
        <w:t xml:space="preserve">the date </w:t>
      </w:r>
      <w:r>
        <w:t>of</w:t>
      </w:r>
      <w:r>
        <w:rPr>
          <w:spacing w:val="-2"/>
        </w:rPr>
        <w:t xml:space="preserve"> </w:t>
      </w:r>
      <w:r>
        <w:rPr>
          <w:spacing w:val="-1"/>
        </w:rPr>
        <w:t>expiry</w:t>
      </w:r>
      <w:r>
        <w:rPr>
          <w:spacing w:val="-2"/>
        </w:rPr>
        <w:t xml:space="preserve"> </w:t>
      </w:r>
      <w:r>
        <w:t>or</w:t>
      </w:r>
      <w:r>
        <w:rPr>
          <w:spacing w:val="-2"/>
        </w:rPr>
        <w:t xml:space="preserve"> </w:t>
      </w:r>
      <w:r>
        <w:rPr>
          <w:spacing w:val="-1"/>
        </w:rPr>
        <w:t>termination,</w:t>
      </w:r>
      <w:r>
        <w:rPr>
          <w:spacing w:val="-2"/>
        </w:rPr>
        <w:t xml:space="preserve"> </w:t>
      </w:r>
      <w:r>
        <w:rPr>
          <w:spacing w:val="-1"/>
        </w:rPr>
        <w:t>destroy</w:t>
      </w:r>
      <w:r>
        <w:rPr>
          <w:spacing w:val="-2"/>
        </w:rPr>
        <w:t xml:space="preserve"> </w:t>
      </w:r>
      <w:r>
        <w:rPr>
          <w:spacing w:val="-1"/>
        </w:rPr>
        <w:t>all</w:t>
      </w:r>
      <w:r>
        <w:rPr>
          <w:spacing w:val="-2"/>
        </w:rPr>
        <w:t xml:space="preserve"> </w:t>
      </w:r>
      <w:r>
        <w:rPr>
          <w:spacing w:val="-1"/>
        </w:rPr>
        <w:t>copies</w:t>
      </w:r>
      <w:r>
        <w:rPr>
          <w:spacing w:val="1"/>
        </w:rPr>
        <w:t xml:space="preserve"> </w:t>
      </w:r>
      <w:r>
        <w:t>of</w:t>
      </w:r>
      <w:r>
        <w:rPr>
          <w:spacing w:val="-2"/>
        </w:rPr>
        <w:t xml:space="preserve"> </w:t>
      </w:r>
      <w:r>
        <w:rPr>
          <w:spacing w:val="-1"/>
        </w:rPr>
        <w:t>the</w:t>
      </w:r>
      <w:r>
        <w:rPr>
          <w:spacing w:val="40"/>
        </w:rPr>
        <w:t xml:space="preserve"> </w:t>
      </w:r>
      <w:r>
        <w:rPr>
          <w:spacing w:val="-1"/>
        </w:rPr>
        <w:t>Customer</w:t>
      </w:r>
      <w:r>
        <w:rPr>
          <w:spacing w:val="-2"/>
        </w:rPr>
        <w:t xml:space="preserve"> </w:t>
      </w:r>
      <w:r>
        <w:rPr>
          <w:spacing w:val="-1"/>
        </w:rPr>
        <w:t>Data</w:t>
      </w:r>
      <w:r>
        <w:rPr>
          <w:spacing w:val="-2"/>
        </w:rPr>
        <w:t xml:space="preserve"> </w:t>
      </w:r>
      <w:r>
        <w:rPr>
          <w:spacing w:val="-1"/>
        </w:rPr>
        <w:t>and</w:t>
      </w:r>
      <w:r>
        <w:rPr>
          <w:spacing w:val="-2"/>
        </w:rPr>
        <w:t xml:space="preserve"> </w:t>
      </w:r>
      <w:r>
        <w:rPr>
          <w:spacing w:val="-1"/>
        </w:rPr>
        <w:t>promptly</w:t>
      </w:r>
      <w:r>
        <w:rPr>
          <w:spacing w:val="-2"/>
        </w:rPr>
        <w:t xml:space="preserve"> </w:t>
      </w:r>
      <w:r>
        <w:rPr>
          <w:spacing w:val="-1"/>
        </w:rPr>
        <w:t>provide written</w:t>
      </w:r>
      <w:r>
        <w:rPr>
          <w:spacing w:val="-2"/>
        </w:rPr>
        <w:t xml:space="preserve"> </w:t>
      </w:r>
      <w:r>
        <w:rPr>
          <w:spacing w:val="-1"/>
        </w:rPr>
        <w:t>confirmation</w:t>
      </w:r>
      <w:r>
        <w:rPr>
          <w:spacing w:val="-2"/>
        </w:rPr>
        <w:t xml:space="preserve"> </w:t>
      </w:r>
      <w:r>
        <w:rPr>
          <w:spacing w:val="-1"/>
        </w:rPr>
        <w:t xml:space="preserve">to </w:t>
      </w:r>
      <w:r>
        <w:t>the</w:t>
      </w:r>
      <w:r>
        <w:rPr>
          <w:spacing w:val="35"/>
        </w:rPr>
        <w:t xml:space="preserve"> </w:t>
      </w:r>
      <w:r>
        <w:rPr>
          <w:spacing w:val="-1"/>
        </w:rPr>
        <w:t>Customer</w:t>
      </w:r>
      <w:r>
        <w:rPr>
          <w:spacing w:val="-2"/>
        </w:rPr>
        <w:t xml:space="preserve"> </w:t>
      </w:r>
      <w:r>
        <w:rPr>
          <w:spacing w:val="-1"/>
        </w:rPr>
        <w:t>that</w:t>
      </w:r>
      <w:r>
        <w:rPr>
          <w:spacing w:val="-2"/>
        </w:rPr>
        <w:t xml:space="preserve"> </w:t>
      </w:r>
      <w:r>
        <w:rPr>
          <w:spacing w:val="-1"/>
        </w:rPr>
        <w:t>the data</w:t>
      </w:r>
      <w:r>
        <w:rPr>
          <w:spacing w:val="-2"/>
        </w:rPr>
        <w:t xml:space="preserve"> </w:t>
      </w:r>
      <w:r>
        <w:rPr>
          <w:spacing w:val="-1"/>
        </w:rPr>
        <w:t>has been</w:t>
      </w:r>
      <w:r>
        <w:rPr>
          <w:spacing w:val="-2"/>
        </w:rPr>
        <w:t xml:space="preserve"> </w:t>
      </w:r>
      <w:r>
        <w:rPr>
          <w:spacing w:val="-1"/>
        </w:rPr>
        <w:t>destroyed.</w:t>
      </w:r>
    </w:p>
    <w:p w14:paraId="6D23274C" w14:textId="77777777" w:rsidR="00A85F47" w:rsidRDefault="00A85F47">
      <w:pPr>
        <w:pStyle w:val="BodyText"/>
        <w:kinsoku w:val="0"/>
        <w:overflowPunct w:val="0"/>
        <w:spacing w:before="8"/>
        <w:ind w:left="0"/>
        <w:rPr>
          <w:sz w:val="19"/>
          <w:szCs w:val="19"/>
        </w:rPr>
      </w:pPr>
    </w:p>
    <w:p w14:paraId="78A78033" w14:textId="77777777" w:rsidR="00A85F47" w:rsidRDefault="00A85F47" w:rsidP="00DE0CAC">
      <w:pPr>
        <w:pStyle w:val="BodyText"/>
        <w:numPr>
          <w:ilvl w:val="2"/>
          <w:numId w:val="23"/>
        </w:numPr>
        <w:tabs>
          <w:tab w:val="left" w:pos="2599"/>
        </w:tabs>
        <w:kinsoku w:val="0"/>
        <w:overflowPunct w:val="0"/>
        <w:ind w:left="2598" w:right="308"/>
        <w:rPr>
          <w:spacing w:val="-1"/>
        </w:rPr>
      </w:pPr>
      <w:bookmarkStart w:id="431" w:name="20.2.4_immediately_deliver_to_the_Custom"/>
      <w:bookmarkEnd w:id="431"/>
      <w:r>
        <w:rPr>
          <w:spacing w:val="-1"/>
        </w:rPr>
        <w:t>immediately</w:t>
      </w:r>
      <w:r>
        <w:rPr>
          <w:spacing w:val="-2"/>
        </w:rPr>
        <w:t xml:space="preserve"> </w:t>
      </w:r>
      <w:r>
        <w:rPr>
          <w:spacing w:val="-1"/>
        </w:rPr>
        <w:t>deliver</w:t>
      </w:r>
      <w:r>
        <w:rPr>
          <w:spacing w:val="-2"/>
        </w:rPr>
        <w:t xml:space="preserve"> </w:t>
      </w:r>
      <w:r>
        <w:t>to</w:t>
      </w:r>
      <w:r>
        <w:rPr>
          <w:spacing w:val="-1"/>
        </w:rPr>
        <w:t xml:space="preserve"> the Customer</w:t>
      </w:r>
      <w:r>
        <w:rPr>
          <w:spacing w:val="-2"/>
        </w:rPr>
        <w:t xml:space="preserve"> </w:t>
      </w:r>
      <w:r>
        <w:rPr>
          <w:spacing w:val="-1"/>
        </w:rPr>
        <w:t>all</w:t>
      </w:r>
      <w:r>
        <w:rPr>
          <w:spacing w:val="-4"/>
        </w:rPr>
        <w:t xml:space="preserve"> </w:t>
      </w:r>
      <w:r>
        <w:rPr>
          <w:spacing w:val="-1"/>
        </w:rPr>
        <w:t>Property</w:t>
      </w:r>
      <w:r>
        <w:rPr>
          <w:spacing w:val="-2"/>
        </w:rPr>
        <w:t xml:space="preserve"> </w:t>
      </w:r>
      <w:r>
        <w:rPr>
          <w:spacing w:val="-1"/>
        </w:rPr>
        <w:t>(including</w:t>
      </w:r>
      <w:r>
        <w:rPr>
          <w:spacing w:val="1"/>
        </w:rPr>
        <w:t xml:space="preserve"> </w:t>
      </w:r>
      <w:r>
        <w:rPr>
          <w:spacing w:val="-1"/>
        </w:rPr>
        <w:t>materials,</w:t>
      </w:r>
      <w:r>
        <w:rPr>
          <w:spacing w:val="39"/>
        </w:rPr>
        <w:t xml:space="preserve"> </w:t>
      </w:r>
      <w:r>
        <w:rPr>
          <w:spacing w:val="-1"/>
        </w:rPr>
        <w:t>documents,</w:t>
      </w:r>
      <w:r>
        <w:rPr>
          <w:spacing w:val="-2"/>
        </w:rPr>
        <w:t xml:space="preserve"> </w:t>
      </w:r>
      <w:r>
        <w:rPr>
          <w:spacing w:val="-1"/>
        </w:rPr>
        <w:t>information</w:t>
      </w:r>
      <w:r>
        <w:rPr>
          <w:spacing w:val="-2"/>
        </w:rPr>
        <w:t xml:space="preserve"> </w:t>
      </w:r>
      <w:r>
        <w:rPr>
          <w:spacing w:val="-1"/>
        </w:rPr>
        <w:t>and</w:t>
      </w:r>
      <w:r>
        <w:rPr>
          <w:spacing w:val="-2"/>
        </w:rPr>
        <w:t xml:space="preserve"> </w:t>
      </w:r>
      <w:r>
        <w:rPr>
          <w:spacing w:val="-1"/>
        </w:rPr>
        <w:t xml:space="preserve">access keys) </w:t>
      </w:r>
      <w:r>
        <w:rPr>
          <w:spacing w:val="-2"/>
        </w:rPr>
        <w:t xml:space="preserve">provided </w:t>
      </w:r>
      <w:r>
        <w:rPr>
          <w:spacing w:val="-1"/>
        </w:rPr>
        <w:t>to the Service</w:t>
      </w:r>
      <w:r>
        <w:rPr>
          <w:spacing w:val="49"/>
        </w:rPr>
        <w:t xml:space="preserve"> </w:t>
      </w:r>
      <w:r>
        <w:rPr>
          <w:spacing w:val="-1"/>
        </w:rPr>
        <w:t>Provider</w:t>
      </w:r>
      <w:r>
        <w:rPr>
          <w:spacing w:val="-2"/>
        </w:rPr>
        <w:t xml:space="preserve"> </w:t>
      </w:r>
      <w:r>
        <w:rPr>
          <w:spacing w:val="-1"/>
        </w:rPr>
        <w:t>under</w:t>
      </w:r>
      <w:r>
        <w:rPr>
          <w:spacing w:val="-2"/>
        </w:rPr>
        <w:t xml:space="preserve"> </w:t>
      </w:r>
      <w:r>
        <w:rPr>
          <w:spacing w:val="-1"/>
        </w:rPr>
        <w:t xml:space="preserve">clause </w:t>
      </w:r>
      <w:hyperlink w:anchor="bookmark1" w:history="1">
        <w:r>
          <w:rPr>
            <w:spacing w:val="-2"/>
          </w:rPr>
          <w:t>4.2</w:t>
        </w:r>
      </w:hyperlink>
      <w:r>
        <w:rPr>
          <w:spacing w:val="-2"/>
        </w:rPr>
        <w:t>.</w:t>
      </w:r>
      <w:r>
        <w:t xml:space="preserve">  </w:t>
      </w:r>
      <w:r>
        <w:rPr>
          <w:spacing w:val="-1"/>
        </w:rPr>
        <w:t>Such</w:t>
      </w:r>
      <w:r>
        <w:rPr>
          <w:spacing w:val="-2"/>
        </w:rPr>
        <w:t xml:space="preserve"> </w:t>
      </w:r>
      <w:r>
        <w:rPr>
          <w:spacing w:val="-1"/>
        </w:rPr>
        <w:t>property</w:t>
      </w:r>
      <w:r>
        <w:rPr>
          <w:spacing w:val="-2"/>
        </w:rPr>
        <w:t xml:space="preserve"> </w:t>
      </w:r>
      <w:r>
        <w:rPr>
          <w:spacing w:val="-1"/>
        </w:rPr>
        <w:t>shall</w:t>
      </w:r>
      <w:r>
        <w:rPr>
          <w:spacing w:val="-2"/>
        </w:rPr>
        <w:t xml:space="preserve"> </w:t>
      </w:r>
      <w:r>
        <w:rPr>
          <w:spacing w:val="-1"/>
        </w:rPr>
        <w:t>be handed</w:t>
      </w:r>
      <w:r>
        <w:rPr>
          <w:spacing w:val="-2"/>
        </w:rPr>
        <w:t xml:space="preserve"> </w:t>
      </w:r>
      <w:r>
        <w:rPr>
          <w:spacing w:val="-1"/>
        </w:rPr>
        <w:t>back</w:t>
      </w:r>
      <w:r>
        <w:rPr>
          <w:spacing w:val="-2"/>
        </w:rPr>
        <w:t xml:space="preserve"> </w:t>
      </w:r>
      <w:r>
        <w:t>to</w:t>
      </w:r>
      <w:r>
        <w:rPr>
          <w:spacing w:val="-1"/>
        </w:rPr>
        <w:t xml:space="preserve"> the</w:t>
      </w:r>
      <w:r>
        <w:rPr>
          <w:spacing w:val="48"/>
        </w:rPr>
        <w:t xml:space="preserve"> </w:t>
      </w:r>
      <w:r>
        <w:rPr>
          <w:spacing w:val="-1"/>
        </w:rPr>
        <w:t>Customer</w:t>
      </w:r>
      <w:r>
        <w:rPr>
          <w:spacing w:val="-2"/>
        </w:rPr>
        <w:t xml:space="preserve"> in </w:t>
      </w:r>
      <w:r>
        <w:rPr>
          <w:spacing w:val="-1"/>
        </w:rPr>
        <w:t>good</w:t>
      </w:r>
      <w:r>
        <w:rPr>
          <w:spacing w:val="-2"/>
        </w:rPr>
        <w:t xml:space="preserve"> </w:t>
      </w:r>
      <w:r>
        <w:rPr>
          <w:spacing w:val="-1"/>
        </w:rPr>
        <w:t>working</w:t>
      </w:r>
      <w:r>
        <w:rPr>
          <w:spacing w:val="-2"/>
        </w:rPr>
        <w:t xml:space="preserve"> </w:t>
      </w:r>
      <w:r>
        <w:rPr>
          <w:spacing w:val="-1"/>
        </w:rPr>
        <w:t>order</w:t>
      </w:r>
      <w:r>
        <w:rPr>
          <w:spacing w:val="-2"/>
        </w:rPr>
        <w:t xml:space="preserve"> </w:t>
      </w:r>
      <w:r>
        <w:rPr>
          <w:spacing w:val="-1"/>
        </w:rPr>
        <w:t>(allowance</w:t>
      </w:r>
      <w:r>
        <w:rPr>
          <w:spacing w:val="2"/>
        </w:rPr>
        <w:t xml:space="preserve"> </w:t>
      </w:r>
      <w:r>
        <w:rPr>
          <w:spacing w:val="-1"/>
        </w:rPr>
        <w:t>shall</w:t>
      </w:r>
      <w:r>
        <w:rPr>
          <w:spacing w:val="-2"/>
        </w:rPr>
        <w:t xml:space="preserve"> </w:t>
      </w:r>
      <w:r>
        <w:rPr>
          <w:spacing w:val="-1"/>
        </w:rPr>
        <w:t>be made for</w:t>
      </w:r>
      <w:r>
        <w:rPr>
          <w:spacing w:val="41"/>
        </w:rPr>
        <w:t xml:space="preserve"> </w:t>
      </w:r>
      <w:r>
        <w:rPr>
          <w:spacing w:val="-1"/>
        </w:rPr>
        <w:t>reasonable wear</w:t>
      </w:r>
      <w:r>
        <w:rPr>
          <w:spacing w:val="-2"/>
        </w:rPr>
        <w:t xml:space="preserve"> </w:t>
      </w:r>
      <w:r>
        <w:rPr>
          <w:spacing w:val="-1"/>
        </w:rPr>
        <w:t>and</w:t>
      </w:r>
      <w:r>
        <w:rPr>
          <w:spacing w:val="1"/>
        </w:rPr>
        <w:t xml:space="preserve"> </w:t>
      </w:r>
      <w:r>
        <w:rPr>
          <w:spacing w:val="-1"/>
        </w:rPr>
        <w:t>tear);</w:t>
      </w:r>
    </w:p>
    <w:p w14:paraId="4CEE0C74" w14:textId="77777777" w:rsidR="00A85F47" w:rsidRDefault="00A85F47">
      <w:pPr>
        <w:pStyle w:val="BodyText"/>
        <w:kinsoku w:val="0"/>
        <w:overflowPunct w:val="0"/>
        <w:spacing w:before="8"/>
        <w:ind w:left="0"/>
        <w:rPr>
          <w:sz w:val="19"/>
          <w:szCs w:val="19"/>
        </w:rPr>
      </w:pPr>
    </w:p>
    <w:p w14:paraId="63609595" w14:textId="77777777" w:rsidR="00A85F47" w:rsidRDefault="00A85F47" w:rsidP="00DE0CAC">
      <w:pPr>
        <w:pStyle w:val="BodyText"/>
        <w:numPr>
          <w:ilvl w:val="2"/>
          <w:numId w:val="23"/>
        </w:numPr>
        <w:tabs>
          <w:tab w:val="left" w:pos="2599"/>
        </w:tabs>
        <w:kinsoku w:val="0"/>
        <w:overflowPunct w:val="0"/>
        <w:ind w:left="2598" w:right="156"/>
        <w:rPr>
          <w:spacing w:val="-1"/>
        </w:rPr>
      </w:pPr>
      <w:bookmarkStart w:id="432" w:name="20.2.5_transfer_to_the_Customer_and/or_t"/>
      <w:bookmarkStart w:id="433" w:name="bookmark22"/>
      <w:bookmarkEnd w:id="432"/>
      <w:bookmarkEnd w:id="433"/>
      <w:r>
        <w:rPr>
          <w:spacing w:val="-1"/>
        </w:rPr>
        <w:t>transfer</w:t>
      </w:r>
      <w:r>
        <w:rPr>
          <w:spacing w:val="-2"/>
        </w:rPr>
        <w:t xml:space="preserve"> </w:t>
      </w:r>
      <w:r>
        <w:rPr>
          <w:spacing w:val="-1"/>
        </w:rPr>
        <w:t>to the Customer</w:t>
      </w:r>
      <w:r>
        <w:rPr>
          <w:spacing w:val="-2"/>
        </w:rPr>
        <w:t xml:space="preserve"> </w:t>
      </w:r>
      <w:r>
        <w:rPr>
          <w:spacing w:val="-1"/>
        </w:rPr>
        <w:t>and/or</w:t>
      </w:r>
      <w:r>
        <w:rPr>
          <w:spacing w:val="-2"/>
        </w:rPr>
        <w:t xml:space="preserve"> </w:t>
      </w:r>
      <w:r>
        <w:rPr>
          <w:spacing w:val="-1"/>
        </w:rPr>
        <w:t>the Replacement</w:t>
      </w:r>
      <w:r>
        <w:rPr>
          <w:spacing w:val="-2"/>
        </w:rPr>
        <w:t xml:space="preserve"> </w:t>
      </w:r>
      <w:r>
        <w:rPr>
          <w:spacing w:val="-1"/>
        </w:rPr>
        <w:t>Service Provider</w:t>
      </w:r>
      <w:r>
        <w:rPr>
          <w:spacing w:val="-2"/>
        </w:rPr>
        <w:t xml:space="preserve"> </w:t>
      </w:r>
      <w:r>
        <w:rPr>
          <w:spacing w:val="-1"/>
        </w:rPr>
        <w:t>(as</w:t>
      </w:r>
      <w:r>
        <w:rPr>
          <w:spacing w:val="40"/>
        </w:rPr>
        <w:t xml:space="preserve"> </w:t>
      </w:r>
      <w:r>
        <w:rPr>
          <w:spacing w:val="-1"/>
        </w:rPr>
        <w:t>notified</w:t>
      </w:r>
      <w:r>
        <w:rPr>
          <w:spacing w:val="-2"/>
        </w:rPr>
        <w:t xml:space="preserve"> </w:t>
      </w:r>
      <w:r>
        <w:t>by</w:t>
      </w:r>
      <w:r>
        <w:rPr>
          <w:spacing w:val="-2"/>
        </w:rPr>
        <w:t xml:space="preserve"> </w:t>
      </w:r>
      <w:r>
        <w:rPr>
          <w:spacing w:val="-1"/>
        </w:rPr>
        <w:t>the Customer) such</w:t>
      </w:r>
      <w:r>
        <w:rPr>
          <w:spacing w:val="-2"/>
        </w:rPr>
        <w:t xml:space="preserve"> </w:t>
      </w:r>
      <w:r>
        <w:t>of</w:t>
      </w:r>
      <w:r>
        <w:rPr>
          <w:spacing w:val="-2"/>
        </w:rPr>
        <w:t xml:space="preserve"> </w:t>
      </w:r>
      <w:r>
        <w:rPr>
          <w:spacing w:val="-1"/>
        </w:rPr>
        <w:t>the Licensed</w:t>
      </w:r>
      <w:r>
        <w:rPr>
          <w:spacing w:val="-2"/>
        </w:rPr>
        <w:t xml:space="preserve"> </w:t>
      </w:r>
      <w:r>
        <w:rPr>
          <w:spacing w:val="-1"/>
        </w:rPr>
        <w:t>Goods and/or</w:t>
      </w:r>
      <w:r>
        <w:rPr>
          <w:spacing w:val="-2"/>
        </w:rPr>
        <w:t xml:space="preserve"> contracts</w:t>
      </w:r>
      <w:r>
        <w:rPr>
          <w:spacing w:val="52"/>
        </w:rPr>
        <w:t xml:space="preserve"> </w:t>
      </w:r>
      <w:r>
        <w:rPr>
          <w:spacing w:val="-1"/>
        </w:rPr>
        <w:t>as are notified</w:t>
      </w:r>
      <w:r>
        <w:rPr>
          <w:spacing w:val="-2"/>
        </w:rPr>
        <w:t xml:space="preserve"> </w:t>
      </w:r>
      <w:r>
        <w:rPr>
          <w:spacing w:val="-1"/>
        </w:rPr>
        <w:t>to</w:t>
      </w:r>
      <w:r>
        <w:rPr>
          <w:spacing w:val="2"/>
        </w:rPr>
        <w:t xml:space="preserve"> </w:t>
      </w:r>
      <w:r>
        <w:rPr>
          <w:spacing w:val="-1"/>
        </w:rPr>
        <w:t>it</w:t>
      </w:r>
      <w:r>
        <w:rPr>
          <w:spacing w:val="-2"/>
        </w:rPr>
        <w:t xml:space="preserve"> </w:t>
      </w:r>
      <w:r>
        <w:rPr>
          <w:spacing w:val="-1"/>
        </w:rPr>
        <w:t>by</w:t>
      </w:r>
      <w:r>
        <w:t xml:space="preserve"> </w:t>
      </w:r>
      <w:r>
        <w:rPr>
          <w:spacing w:val="-1"/>
        </w:rPr>
        <w:t>the Service Provider</w:t>
      </w:r>
      <w:r>
        <w:rPr>
          <w:spacing w:val="1"/>
        </w:rPr>
        <w:t xml:space="preserve"> </w:t>
      </w:r>
      <w:r>
        <w:rPr>
          <w:spacing w:val="-1"/>
        </w:rPr>
        <w:t>and/or</w:t>
      </w:r>
      <w:r>
        <w:rPr>
          <w:spacing w:val="-2"/>
        </w:rPr>
        <w:t xml:space="preserve"> </w:t>
      </w:r>
      <w:r>
        <w:rPr>
          <w:spacing w:val="-1"/>
        </w:rPr>
        <w:t>the Customer</w:t>
      </w:r>
      <w:r>
        <w:rPr>
          <w:spacing w:val="-2"/>
        </w:rPr>
        <w:t xml:space="preserve"> </w:t>
      </w:r>
      <w:r>
        <w:rPr>
          <w:spacing w:val="-1"/>
        </w:rPr>
        <w:t>in</w:t>
      </w:r>
      <w:r>
        <w:rPr>
          <w:spacing w:val="37"/>
        </w:rPr>
        <w:t xml:space="preserve"> </w:t>
      </w:r>
      <w:r>
        <w:rPr>
          <w:spacing w:val="-1"/>
        </w:rPr>
        <w:t>return</w:t>
      </w:r>
      <w:r>
        <w:rPr>
          <w:spacing w:val="-2"/>
        </w:rPr>
        <w:t xml:space="preserve"> </w:t>
      </w:r>
      <w:r>
        <w:rPr>
          <w:spacing w:val="-1"/>
        </w:rPr>
        <w:t>for</w:t>
      </w:r>
      <w:r>
        <w:rPr>
          <w:spacing w:val="-2"/>
        </w:rPr>
        <w:t xml:space="preserve"> </w:t>
      </w:r>
      <w:r>
        <w:rPr>
          <w:spacing w:val="-1"/>
        </w:rPr>
        <w:t>payment</w:t>
      </w:r>
      <w:r>
        <w:rPr>
          <w:spacing w:val="-2"/>
        </w:rPr>
        <w:t xml:space="preserve"> </w:t>
      </w:r>
      <w:r>
        <w:t xml:space="preserve">of </w:t>
      </w:r>
      <w:r>
        <w:rPr>
          <w:spacing w:val="-1"/>
        </w:rPr>
        <w:t>the costs (if</w:t>
      </w:r>
      <w:r>
        <w:rPr>
          <w:spacing w:val="-2"/>
        </w:rPr>
        <w:t xml:space="preserve"> </w:t>
      </w:r>
      <w:r>
        <w:rPr>
          <w:spacing w:val="-1"/>
        </w:rPr>
        <w:t>any) notified</w:t>
      </w:r>
      <w:r>
        <w:rPr>
          <w:spacing w:val="1"/>
        </w:rPr>
        <w:t xml:space="preserve"> </w:t>
      </w:r>
      <w:r>
        <w:rPr>
          <w:spacing w:val="-1"/>
        </w:rPr>
        <w:t>to the Customer</w:t>
      </w:r>
      <w:r>
        <w:rPr>
          <w:spacing w:val="-2"/>
        </w:rPr>
        <w:t xml:space="preserve"> </w:t>
      </w:r>
      <w:r>
        <w:rPr>
          <w:spacing w:val="-1"/>
        </w:rPr>
        <w:t>by</w:t>
      </w:r>
      <w:r>
        <w:rPr>
          <w:spacing w:val="-2"/>
        </w:rPr>
        <w:t xml:space="preserve"> </w:t>
      </w:r>
      <w:r>
        <w:rPr>
          <w:spacing w:val="-1"/>
        </w:rPr>
        <w:t>the</w:t>
      </w:r>
      <w:r>
        <w:rPr>
          <w:spacing w:val="36"/>
        </w:rPr>
        <w:t xml:space="preserve"> </w:t>
      </w:r>
      <w:r>
        <w:rPr>
          <w:spacing w:val="-1"/>
        </w:rPr>
        <w:t>Service Provider</w:t>
      </w:r>
      <w:r>
        <w:rPr>
          <w:spacing w:val="1"/>
        </w:rPr>
        <w:t xml:space="preserve"> </w:t>
      </w:r>
      <w:r>
        <w:rPr>
          <w:spacing w:val="-2"/>
        </w:rPr>
        <w:t xml:space="preserve">in </w:t>
      </w:r>
      <w:r>
        <w:t>respect</w:t>
      </w:r>
      <w:r>
        <w:rPr>
          <w:spacing w:val="-2"/>
        </w:rPr>
        <w:t xml:space="preserve"> </w:t>
      </w:r>
      <w:r>
        <w:t>of</w:t>
      </w:r>
      <w:r>
        <w:rPr>
          <w:spacing w:val="-2"/>
        </w:rPr>
        <w:t xml:space="preserve"> </w:t>
      </w:r>
      <w:r>
        <w:rPr>
          <w:spacing w:val="-1"/>
        </w:rPr>
        <w:t>such</w:t>
      </w:r>
      <w:r>
        <w:rPr>
          <w:spacing w:val="-2"/>
        </w:rPr>
        <w:t xml:space="preserve"> </w:t>
      </w:r>
      <w:r>
        <w:rPr>
          <w:spacing w:val="-1"/>
        </w:rPr>
        <w:t>Licensed</w:t>
      </w:r>
      <w:r>
        <w:rPr>
          <w:spacing w:val="-2"/>
        </w:rPr>
        <w:t xml:space="preserve"> </w:t>
      </w:r>
      <w:r>
        <w:rPr>
          <w:spacing w:val="-1"/>
        </w:rPr>
        <w:t>Goods and/or</w:t>
      </w:r>
      <w:r>
        <w:rPr>
          <w:spacing w:val="-2"/>
        </w:rPr>
        <w:t xml:space="preserve"> </w:t>
      </w:r>
      <w:r>
        <w:rPr>
          <w:spacing w:val="-1"/>
        </w:rPr>
        <w:t>contracts</w:t>
      </w:r>
      <w:r>
        <w:rPr>
          <w:spacing w:val="28"/>
        </w:rPr>
        <w:t xml:space="preserve"> </w:t>
      </w:r>
      <w:r>
        <w:rPr>
          <w:spacing w:val="-1"/>
        </w:rPr>
        <w:t>and/or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 xml:space="preserve">items </w:t>
      </w:r>
      <w:r>
        <w:t>of</w:t>
      </w:r>
      <w:r>
        <w:rPr>
          <w:spacing w:val="-2"/>
        </w:rPr>
        <w:t xml:space="preserve"> </w:t>
      </w:r>
      <w:r>
        <w:rPr>
          <w:spacing w:val="-1"/>
        </w:rPr>
        <w:t>relevance;</w:t>
      </w:r>
    </w:p>
    <w:p w14:paraId="0B574DFF" w14:textId="77777777" w:rsidR="00A85F47" w:rsidRDefault="00A85F47">
      <w:pPr>
        <w:pStyle w:val="BodyText"/>
        <w:kinsoku w:val="0"/>
        <w:overflowPunct w:val="0"/>
        <w:spacing w:before="10"/>
        <w:ind w:left="0"/>
        <w:rPr>
          <w:sz w:val="19"/>
          <w:szCs w:val="19"/>
        </w:rPr>
      </w:pPr>
    </w:p>
    <w:p w14:paraId="2F57F373" w14:textId="77777777" w:rsidR="00A85F47" w:rsidRDefault="00A85F47" w:rsidP="00DE0CAC">
      <w:pPr>
        <w:pStyle w:val="BodyText"/>
        <w:numPr>
          <w:ilvl w:val="2"/>
          <w:numId w:val="23"/>
        </w:numPr>
        <w:tabs>
          <w:tab w:val="left" w:pos="2599"/>
        </w:tabs>
        <w:kinsoku w:val="0"/>
        <w:overflowPunct w:val="0"/>
        <w:ind w:left="2598" w:right="156"/>
        <w:rPr>
          <w:spacing w:val="-1"/>
        </w:rPr>
      </w:pPr>
      <w:bookmarkStart w:id="434" w:name="20.2.6_assist_and_co-operate_with_the_Cu"/>
      <w:bookmarkEnd w:id="434"/>
      <w:r>
        <w:rPr>
          <w:spacing w:val="-1"/>
        </w:rPr>
        <w:t>assist</w:t>
      </w:r>
      <w:r>
        <w:rPr>
          <w:spacing w:val="-2"/>
        </w:rPr>
        <w:t xml:space="preserve"> </w:t>
      </w:r>
      <w:r>
        <w:rPr>
          <w:spacing w:val="-1"/>
        </w:rPr>
        <w:t>and</w:t>
      </w:r>
      <w:r>
        <w:rPr>
          <w:spacing w:val="-2"/>
        </w:rPr>
        <w:t xml:space="preserve"> </w:t>
      </w:r>
      <w:r>
        <w:rPr>
          <w:spacing w:val="-1"/>
        </w:rPr>
        <w:t>co-operate with</w:t>
      </w:r>
      <w:r>
        <w:rPr>
          <w:spacing w:val="-2"/>
        </w:rPr>
        <w:t xml:space="preserve"> </w:t>
      </w:r>
      <w:r>
        <w:rPr>
          <w:spacing w:val="-1"/>
        </w:rPr>
        <w:t>the Customer</w:t>
      </w:r>
      <w:r>
        <w:rPr>
          <w:spacing w:val="-2"/>
        </w:rPr>
        <w:t xml:space="preserve"> </w:t>
      </w:r>
      <w:r>
        <w:rPr>
          <w:spacing w:val="-1"/>
        </w:rPr>
        <w:t>to ensure an</w:t>
      </w:r>
      <w:r>
        <w:rPr>
          <w:spacing w:val="-2"/>
        </w:rPr>
        <w:t xml:space="preserve"> </w:t>
      </w:r>
      <w:r>
        <w:rPr>
          <w:spacing w:val="-1"/>
        </w:rPr>
        <w:t>orderly</w:t>
      </w:r>
      <w:r>
        <w:rPr>
          <w:spacing w:val="-2"/>
        </w:rPr>
        <w:t xml:space="preserve"> </w:t>
      </w:r>
      <w:r>
        <w:rPr>
          <w:spacing w:val="-1"/>
        </w:rPr>
        <w:t>transition</w:t>
      </w:r>
      <w:r>
        <w:rPr>
          <w:spacing w:val="47"/>
        </w:rPr>
        <w:t xml:space="preserve"> </w:t>
      </w:r>
      <w:r>
        <w:t>of</w:t>
      </w:r>
      <w:r>
        <w:rPr>
          <w:spacing w:val="-2"/>
        </w:rPr>
        <w:t xml:space="preserve"> </w:t>
      </w:r>
      <w:r>
        <w:rPr>
          <w:spacing w:val="-1"/>
        </w:rPr>
        <w:t>the provision</w:t>
      </w:r>
      <w:r>
        <w:rPr>
          <w:spacing w:val="-2"/>
        </w:rPr>
        <w:t xml:space="preserve"> </w:t>
      </w:r>
      <w:r>
        <w:t>of</w:t>
      </w:r>
      <w:r>
        <w:rPr>
          <w:spacing w:val="-2"/>
        </w:rPr>
        <w:t xml:space="preserve"> </w:t>
      </w:r>
      <w:r>
        <w:rPr>
          <w:spacing w:val="-1"/>
        </w:rPr>
        <w:t>the</w:t>
      </w:r>
      <w:r>
        <w:rPr>
          <w:spacing w:val="2"/>
        </w:rPr>
        <w:t xml:space="preserve"> </w:t>
      </w:r>
      <w:r>
        <w:rPr>
          <w:spacing w:val="-1"/>
        </w:rPr>
        <w:t>Services to the Replacement</w:t>
      </w:r>
      <w:r>
        <w:rPr>
          <w:spacing w:val="-2"/>
        </w:rPr>
        <w:t xml:space="preserve"> </w:t>
      </w:r>
      <w:r>
        <w:rPr>
          <w:spacing w:val="-1"/>
        </w:rPr>
        <w:t>Service Provider</w:t>
      </w:r>
      <w:r>
        <w:rPr>
          <w:spacing w:val="29"/>
        </w:rPr>
        <w:t xml:space="preserve"> </w:t>
      </w:r>
      <w:r>
        <w:rPr>
          <w:spacing w:val="-1"/>
        </w:rPr>
        <w:t>and/or</w:t>
      </w:r>
      <w:r>
        <w:rPr>
          <w:spacing w:val="-2"/>
        </w:rPr>
        <w:t xml:space="preserve"> provide</w:t>
      </w:r>
      <w:r>
        <w:rPr>
          <w:spacing w:val="-1"/>
        </w:rPr>
        <w:t xml:space="preserve"> </w:t>
      </w:r>
      <w:r>
        <w:t>all</w:t>
      </w:r>
      <w:r>
        <w:rPr>
          <w:spacing w:val="-2"/>
        </w:rPr>
        <w:t xml:space="preserve"> </w:t>
      </w:r>
      <w:r>
        <w:rPr>
          <w:spacing w:val="-1"/>
        </w:rPr>
        <w:t>such</w:t>
      </w:r>
      <w:r>
        <w:rPr>
          <w:spacing w:val="-2"/>
        </w:rPr>
        <w:t xml:space="preserve"> </w:t>
      </w:r>
      <w:r>
        <w:rPr>
          <w:spacing w:val="-1"/>
        </w:rPr>
        <w:t>assistance and</w:t>
      </w:r>
      <w:r>
        <w:rPr>
          <w:spacing w:val="-2"/>
        </w:rPr>
        <w:t xml:space="preserve"> </w:t>
      </w:r>
      <w:r>
        <w:rPr>
          <w:spacing w:val="-1"/>
        </w:rPr>
        <w:t>co-operation</w:t>
      </w:r>
      <w:r>
        <w:rPr>
          <w:spacing w:val="-2"/>
        </w:rPr>
        <w:t xml:space="preserve"> </w:t>
      </w:r>
      <w:r>
        <w:rPr>
          <w:spacing w:val="-1"/>
        </w:rPr>
        <w:t>as the Customer</w:t>
      </w:r>
      <w:r>
        <w:rPr>
          <w:spacing w:val="57"/>
        </w:rPr>
        <w:t xml:space="preserve"> </w:t>
      </w:r>
      <w:r>
        <w:rPr>
          <w:spacing w:val="-1"/>
        </w:rPr>
        <w:t>may</w:t>
      </w:r>
      <w:r>
        <w:rPr>
          <w:spacing w:val="-2"/>
        </w:rPr>
        <w:t xml:space="preserve"> </w:t>
      </w:r>
      <w:r>
        <w:rPr>
          <w:spacing w:val="-1"/>
        </w:rPr>
        <w:t>reasonably</w:t>
      </w:r>
      <w:r>
        <w:t xml:space="preserve"> </w:t>
      </w:r>
      <w:r>
        <w:rPr>
          <w:spacing w:val="-1"/>
        </w:rPr>
        <w:t>require;</w:t>
      </w:r>
    </w:p>
    <w:p w14:paraId="5C234503" w14:textId="77777777" w:rsidR="00A85F47" w:rsidRDefault="00A85F47">
      <w:pPr>
        <w:pStyle w:val="BodyText"/>
        <w:kinsoku w:val="0"/>
        <w:overflowPunct w:val="0"/>
        <w:spacing w:before="8"/>
        <w:ind w:left="0"/>
        <w:rPr>
          <w:sz w:val="19"/>
          <w:szCs w:val="19"/>
        </w:rPr>
      </w:pPr>
    </w:p>
    <w:p w14:paraId="501B73CF" w14:textId="77777777" w:rsidR="00A85F47" w:rsidRDefault="00A85F47" w:rsidP="00DE0CAC">
      <w:pPr>
        <w:pStyle w:val="BodyText"/>
        <w:numPr>
          <w:ilvl w:val="2"/>
          <w:numId w:val="23"/>
        </w:numPr>
        <w:tabs>
          <w:tab w:val="left" w:pos="2599"/>
        </w:tabs>
        <w:kinsoku w:val="0"/>
        <w:overflowPunct w:val="0"/>
        <w:ind w:left="2598" w:right="805"/>
        <w:jc w:val="both"/>
      </w:pPr>
      <w:bookmarkStart w:id="435" w:name="20.2.7_return_to_the_Customer_any_sums_p"/>
      <w:bookmarkEnd w:id="435"/>
      <w:r>
        <w:rPr>
          <w:spacing w:val="-1"/>
        </w:rPr>
        <w:t>return</w:t>
      </w:r>
      <w:r>
        <w:rPr>
          <w:spacing w:val="-2"/>
        </w:rPr>
        <w:t xml:space="preserve"> </w:t>
      </w:r>
      <w:r>
        <w:rPr>
          <w:spacing w:val="-1"/>
        </w:rPr>
        <w:t>to the Customer</w:t>
      </w:r>
      <w:r>
        <w:rPr>
          <w:spacing w:val="-2"/>
        </w:rPr>
        <w:t xml:space="preserve"> </w:t>
      </w:r>
      <w:r>
        <w:rPr>
          <w:spacing w:val="-1"/>
        </w:rPr>
        <w:t>any</w:t>
      </w:r>
      <w:r>
        <w:rPr>
          <w:spacing w:val="-2"/>
        </w:rPr>
        <w:t xml:space="preserve"> </w:t>
      </w:r>
      <w:r>
        <w:rPr>
          <w:spacing w:val="-1"/>
        </w:rPr>
        <w:t>sums prepaid</w:t>
      </w:r>
      <w:r>
        <w:rPr>
          <w:spacing w:val="1"/>
        </w:rPr>
        <w:t xml:space="preserve"> </w:t>
      </w:r>
      <w:r>
        <w:rPr>
          <w:spacing w:val="-1"/>
        </w:rPr>
        <w:t>in</w:t>
      </w:r>
      <w:r>
        <w:rPr>
          <w:spacing w:val="-2"/>
        </w:rPr>
        <w:t xml:space="preserve"> </w:t>
      </w:r>
      <w:r>
        <w:rPr>
          <w:spacing w:val="-1"/>
        </w:rPr>
        <w:t>respect</w:t>
      </w:r>
      <w:r>
        <w:rPr>
          <w:spacing w:val="-2"/>
        </w:rPr>
        <w:t xml:space="preserve"> </w:t>
      </w:r>
      <w:r>
        <w:t>of</w:t>
      </w:r>
      <w:r>
        <w:rPr>
          <w:spacing w:val="-2"/>
        </w:rPr>
        <w:t xml:space="preserve"> </w:t>
      </w:r>
      <w:r>
        <w:rPr>
          <w:spacing w:val="-1"/>
        </w:rPr>
        <w:t>the Goods</w:t>
      </w:r>
      <w:r>
        <w:rPr>
          <w:spacing w:val="37"/>
        </w:rPr>
        <w:t xml:space="preserve"> </w:t>
      </w:r>
      <w:r>
        <w:rPr>
          <w:spacing w:val="-1"/>
        </w:rPr>
        <w:t>and/or</w:t>
      </w:r>
      <w:r>
        <w:rPr>
          <w:spacing w:val="-2"/>
        </w:rPr>
        <w:t xml:space="preserve"> </w:t>
      </w:r>
      <w:r>
        <w:rPr>
          <w:spacing w:val="-1"/>
        </w:rPr>
        <w:t>Services not</w:t>
      </w:r>
      <w:r>
        <w:rPr>
          <w:spacing w:val="-2"/>
        </w:rPr>
        <w:t xml:space="preserve"> </w:t>
      </w:r>
      <w:r>
        <w:rPr>
          <w:spacing w:val="-1"/>
        </w:rPr>
        <w:t>provided</w:t>
      </w:r>
      <w:r>
        <w:rPr>
          <w:spacing w:val="-2"/>
        </w:rPr>
        <w:t xml:space="preserve"> </w:t>
      </w:r>
      <w:r>
        <w:t>by</w:t>
      </w:r>
      <w:r>
        <w:rPr>
          <w:spacing w:val="-2"/>
        </w:rPr>
        <w:t xml:space="preserve"> </w:t>
      </w:r>
      <w:r>
        <w:rPr>
          <w:spacing w:val="-1"/>
        </w:rPr>
        <w:t xml:space="preserve">the date </w:t>
      </w:r>
      <w:r>
        <w:t xml:space="preserve">of </w:t>
      </w:r>
      <w:r>
        <w:rPr>
          <w:spacing w:val="-1"/>
        </w:rPr>
        <w:t>expiry</w:t>
      </w:r>
      <w:r>
        <w:rPr>
          <w:spacing w:val="-2"/>
        </w:rPr>
        <w:t xml:space="preserve"> </w:t>
      </w:r>
      <w:r>
        <w:t>or</w:t>
      </w:r>
      <w:r>
        <w:rPr>
          <w:spacing w:val="-2"/>
        </w:rPr>
        <w:t xml:space="preserve"> </w:t>
      </w:r>
      <w:r>
        <w:rPr>
          <w:spacing w:val="-1"/>
        </w:rPr>
        <w:t>termination</w:t>
      </w:r>
      <w:r>
        <w:rPr>
          <w:spacing w:val="29"/>
        </w:rPr>
        <w:t xml:space="preserve"> </w:t>
      </w:r>
      <w:r>
        <w:rPr>
          <w:spacing w:val="-1"/>
        </w:rPr>
        <w:t>(howsoever</w:t>
      </w:r>
      <w:r>
        <w:rPr>
          <w:spacing w:val="-2"/>
        </w:rPr>
        <w:t xml:space="preserve"> </w:t>
      </w:r>
      <w:r>
        <w:rPr>
          <w:spacing w:val="-1"/>
        </w:rPr>
        <w:t>arising); and</w:t>
      </w:r>
    </w:p>
    <w:p w14:paraId="48369F5F" w14:textId="77777777" w:rsidR="00A85F47" w:rsidRDefault="00A85F47">
      <w:pPr>
        <w:pStyle w:val="BodyText"/>
        <w:kinsoku w:val="0"/>
        <w:overflowPunct w:val="0"/>
        <w:spacing w:before="8"/>
        <w:ind w:left="0"/>
        <w:rPr>
          <w:sz w:val="19"/>
          <w:szCs w:val="19"/>
        </w:rPr>
      </w:pPr>
    </w:p>
    <w:p w14:paraId="728CCAD0" w14:textId="77777777" w:rsidR="00A85F47" w:rsidRDefault="00A85F47" w:rsidP="00DE0CAC">
      <w:pPr>
        <w:pStyle w:val="BodyText"/>
        <w:numPr>
          <w:ilvl w:val="2"/>
          <w:numId w:val="23"/>
        </w:numPr>
        <w:tabs>
          <w:tab w:val="left" w:pos="2599"/>
        </w:tabs>
        <w:kinsoku w:val="0"/>
        <w:overflowPunct w:val="0"/>
        <w:ind w:left="2598" w:right="214"/>
        <w:rPr>
          <w:spacing w:val="-1"/>
        </w:rPr>
      </w:pPr>
      <w:bookmarkStart w:id="436" w:name="20.2.8_promptly_provide_all_information_"/>
      <w:bookmarkStart w:id="437" w:name="bookmark23"/>
      <w:bookmarkEnd w:id="436"/>
      <w:bookmarkEnd w:id="437"/>
      <w:r>
        <w:rPr>
          <w:spacing w:val="-1"/>
        </w:rPr>
        <w:t>promptly</w:t>
      </w:r>
      <w:r>
        <w:rPr>
          <w:spacing w:val="-2"/>
        </w:rPr>
        <w:t xml:space="preserve"> </w:t>
      </w:r>
      <w:r>
        <w:rPr>
          <w:spacing w:val="-1"/>
        </w:rPr>
        <w:t xml:space="preserve">provide </w:t>
      </w:r>
      <w:r>
        <w:t>all</w:t>
      </w:r>
      <w:r>
        <w:rPr>
          <w:spacing w:val="1"/>
        </w:rPr>
        <w:t xml:space="preserve"> </w:t>
      </w:r>
      <w:r>
        <w:rPr>
          <w:spacing w:val="-1"/>
        </w:rPr>
        <w:t>information</w:t>
      </w:r>
      <w:r>
        <w:rPr>
          <w:spacing w:val="-2"/>
        </w:rPr>
        <w:t xml:space="preserve"> </w:t>
      </w:r>
      <w:r>
        <w:rPr>
          <w:spacing w:val="-1"/>
        </w:rPr>
        <w:t>concerning</w:t>
      </w:r>
      <w:r>
        <w:rPr>
          <w:spacing w:val="-2"/>
        </w:rPr>
        <w:t xml:space="preserve"> </w:t>
      </w:r>
      <w:r>
        <w:rPr>
          <w:spacing w:val="-1"/>
        </w:rPr>
        <w:t>the provision</w:t>
      </w:r>
      <w:r>
        <w:rPr>
          <w:spacing w:val="-2"/>
        </w:rPr>
        <w:t xml:space="preserve"> </w:t>
      </w:r>
      <w:r>
        <w:t>of</w:t>
      </w:r>
      <w:r>
        <w:rPr>
          <w:spacing w:val="-2"/>
        </w:rPr>
        <w:t xml:space="preserve"> </w:t>
      </w:r>
      <w:r>
        <w:rPr>
          <w:spacing w:val="-1"/>
        </w:rPr>
        <w:t>the Goods</w:t>
      </w:r>
      <w:r>
        <w:rPr>
          <w:spacing w:val="35"/>
        </w:rPr>
        <w:t xml:space="preserve"> </w:t>
      </w:r>
      <w:r>
        <w:rPr>
          <w:spacing w:val="-1"/>
        </w:rPr>
        <w:t>and/or</w:t>
      </w:r>
      <w:r>
        <w:rPr>
          <w:spacing w:val="-2"/>
        </w:rPr>
        <w:t xml:space="preserve"> </w:t>
      </w:r>
      <w:r>
        <w:rPr>
          <w:spacing w:val="-1"/>
        </w:rPr>
        <w:t>Services which</w:t>
      </w:r>
      <w:r>
        <w:rPr>
          <w:spacing w:val="1"/>
        </w:rPr>
        <w:t xml:space="preserve"> </w:t>
      </w:r>
      <w:r>
        <w:rPr>
          <w:spacing w:val="-1"/>
        </w:rPr>
        <w:t>may</w:t>
      </w:r>
      <w:r>
        <w:rPr>
          <w:spacing w:val="-2"/>
        </w:rPr>
        <w:t xml:space="preserve"> </w:t>
      </w:r>
      <w:r>
        <w:rPr>
          <w:spacing w:val="-1"/>
        </w:rPr>
        <w:t>reasonably</w:t>
      </w:r>
      <w:r>
        <w:rPr>
          <w:spacing w:val="-2"/>
        </w:rPr>
        <w:t xml:space="preserve"> </w:t>
      </w:r>
      <w:r>
        <w:rPr>
          <w:spacing w:val="-1"/>
        </w:rPr>
        <w:t>be requested</w:t>
      </w:r>
      <w:r>
        <w:rPr>
          <w:spacing w:val="-2"/>
        </w:rPr>
        <w:t xml:space="preserve"> </w:t>
      </w:r>
      <w:r>
        <w:rPr>
          <w:spacing w:val="-1"/>
        </w:rPr>
        <w:t>by</w:t>
      </w:r>
      <w:r>
        <w:rPr>
          <w:spacing w:val="-2"/>
        </w:rPr>
        <w:t xml:space="preserve"> </w:t>
      </w:r>
      <w:r>
        <w:rPr>
          <w:spacing w:val="-1"/>
        </w:rPr>
        <w:t>the Customer</w:t>
      </w:r>
      <w:r>
        <w:rPr>
          <w:spacing w:val="45"/>
        </w:rPr>
        <w:t xml:space="preserve"> </w:t>
      </w:r>
      <w:r>
        <w:rPr>
          <w:spacing w:val="-1"/>
        </w:rPr>
        <w:t>for</w:t>
      </w:r>
      <w:r>
        <w:rPr>
          <w:spacing w:val="-2"/>
        </w:rPr>
        <w:t xml:space="preserve"> </w:t>
      </w:r>
      <w:r>
        <w:rPr>
          <w:spacing w:val="-1"/>
        </w:rPr>
        <w:t xml:space="preserve">the purposes </w:t>
      </w:r>
      <w:r>
        <w:t>of</w:t>
      </w:r>
      <w:r>
        <w:rPr>
          <w:spacing w:val="-2"/>
        </w:rPr>
        <w:t xml:space="preserve"> </w:t>
      </w:r>
      <w:r>
        <w:rPr>
          <w:spacing w:val="-1"/>
        </w:rPr>
        <w:t>adequately</w:t>
      </w:r>
      <w:r>
        <w:rPr>
          <w:spacing w:val="-2"/>
        </w:rPr>
        <w:t xml:space="preserve"> </w:t>
      </w:r>
      <w:r>
        <w:rPr>
          <w:spacing w:val="-1"/>
        </w:rPr>
        <w:t>understanding</w:t>
      </w:r>
      <w:r>
        <w:rPr>
          <w:spacing w:val="-2"/>
        </w:rPr>
        <w:t xml:space="preserve"> </w:t>
      </w:r>
      <w:r>
        <w:rPr>
          <w:spacing w:val="-1"/>
        </w:rPr>
        <w:t>the manner</w:t>
      </w:r>
      <w:r>
        <w:rPr>
          <w:spacing w:val="1"/>
        </w:rPr>
        <w:t xml:space="preserve"> </w:t>
      </w:r>
      <w:r>
        <w:rPr>
          <w:spacing w:val="-2"/>
        </w:rPr>
        <w:t xml:space="preserve">in </w:t>
      </w:r>
      <w:r>
        <w:rPr>
          <w:spacing w:val="-1"/>
        </w:rPr>
        <w:t>which</w:t>
      </w:r>
      <w:r>
        <w:rPr>
          <w:spacing w:val="-2"/>
        </w:rPr>
        <w:t xml:space="preserve"> </w:t>
      </w:r>
      <w:r>
        <w:rPr>
          <w:spacing w:val="-1"/>
        </w:rPr>
        <w:t>the</w:t>
      </w:r>
      <w:r>
        <w:rPr>
          <w:spacing w:val="40"/>
        </w:rPr>
        <w:t xml:space="preserve"> </w:t>
      </w:r>
      <w:r>
        <w:rPr>
          <w:spacing w:val="-1"/>
        </w:rPr>
        <w:t>Goods and/or</w:t>
      </w:r>
      <w:r>
        <w:rPr>
          <w:spacing w:val="-2"/>
        </w:rPr>
        <w:t xml:space="preserve"> </w:t>
      </w:r>
      <w:r>
        <w:rPr>
          <w:spacing w:val="-1"/>
        </w:rPr>
        <w:t>Services have been</w:t>
      </w:r>
      <w:r>
        <w:rPr>
          <w:spacing w:val="-2"/>
        </w:rPr>
        <w:t xml:space="preserve"> </w:t>
      </w:r>
      <w:r>
        <w:rPr>
          <w:spacing w:val="-1"/>
        </w:rPr>
        <w:t>provided</w:t>
      </w:r>
      <w:r>
        <w:rPr>
          <w:spacing w:val="1"/>
        </w:rPr>
        <w:t xml:space="preserve"> </w:t>
      </w:r>
      <w:r>
        <w:t>or</w:t>
      </w:r>
      <w:r>
        <w:rPr>
          <w:spacing w:val="-2"/>
        </w:rPr>
        <w:t xml:space="preserve"> </w:t>
      </w:r>
      <w:r>
        <w:rPr>
          <w:spacing w:val="-1"/>
        </w:rPr>
        <w:t>for</w:t>
      </w:r>
      <w:r>
        <w:rPr>
          <w:spacing w:val="-2"/>
        </w:rPr>
        <w:t xml:space="preserve"> </w:t>
      </w:r>
      <w:r>
        <w:rPr>
          <w:spacing w:val="-1"/>
        </w:rPr>
        <w:t xml:space="preserve">the purpose </w:t>
      </w:r>
      <w:r>
        <w:t>of</w:t>
      </w:r>
      <w:r>
        <w:rPr>
          <w:spacing w:val="31"/>
        </w:rPr>
        <w:t xml:space="preserve"> </w:t>
      </w:r>
      <w:r>
        <w:rPr>
          <w:spacing w:val="-1"/>
        </w:rPr>
        <w:t>allowing</w:t>
      </w:r>
      <w:r>
        <w:rPr>
          <w:spacing w:val="1"/>
        </w:rPr>
        <w:t xml:space="preserve"> </w:t>
      </w:r>
      <w:r>
        <w:rPr>
          <w:spacing w:val="-1"/>
        </w:rPr>
        <w:t>the Customer</w:t>
      </w:r>
      <w:r>
        <w:rPr>
          <w:spacing w:val="-2"/>
        </w:rPr>
        <w:t xml:space="preserve"> </w:t>
      </w:r>
      <w:r>
        <w:t>or</w:t>
      </w:r>
      <w:r>
        <w:rPr>
          <w:spacing w:val="-2"/>
        </w:rPr>
        <w:t xml:space="preserve"> </w:t>
      </w:r>
      <w:r>
        <w:rPr>
          <w:spacing w:val="-1"/>
        </w:rPr>
        <w:t>the Replacement</w:t>
      </w:r>
      <w:r>
        <w:rPr>
          <w:spacing w:val="1"/>
        </w:rPr>
        <w:t xml:space="preserve"> </w:t>
      </w:r>
      <w:r>
        <w:rPr>
          <w:spacing w:val="-1"/>
        </w:rPr>
        <w:t>Service Provider</w:t>
      </w:r>
      <w:r>
        <w:rPr>
          <w:spacing w:val="-2"/>
        </w:rPr>
        <w:t xml:space="preserve"> </w:t>
      </w:r>
      <w:r>
        <w:rPr>
          <w:spacing w:val="-1"/>
        </w:rPr>
        <w:t>to conduct</w:t>
      </w:r>
      <w:r>
        <w:rPr>
          <w:spacing w:val="33"/>
        </w:rPr>
        <w:t xml:space="preserve"> </w:t>
      </w:r>
      <w:r>
        <w:rPr>
          <w:spacing w:val="-1"/>
        </w:rPr>
        <w:t>due diligence.</w:t>
      </w:r>
    </w:p>
    <w:p w14:paraId="1E4D7C75" w14:textId="77777777" w:rsidR="00A85F47" w:rsidRDefault="00A85F47" w:rsidP="00DE0CAC">
      <w:pPr>
        <w:pStyle w:val="BodyText"/>
        <w:numPr>
          <w:ilvl w:val="2"/>
          <w:numId w:val="23"/>
        </w:numPr>
        <w:tabs>
          <w:tab w:val="left" w:pos="2599"/>
        </w:tabs>
        <w:kinsoku w:val="0"/>
        <w:overflowPunct w:val="0"/>
        <w:ind w:left="2598" w:right="214"/>
        <w:rPr>
          <w:spacing w:val="-1"/>
        </w:rPr>
        <w:sectPr w:rsidR="00A85F47">
          <w:pgSz w:w="11910" w:h="16840"/>
          <w:pgMar w:top="860" w:right="620" w:bottom="1560" w:left="620" w:header="663" w:footer="1358" w:gutter="0"/>
          <w:cols w:space="720"/>
          <w:noEndnote/>
        </w:sectPr>
      </w:pPr>
    </w:p>
    <w:p w14:paraId="1DAC67C0" w14:textId="77777777" w:rsidR="00A85F47" w:rsidRDefault="00A85F47">
      <w:pPr>
        <w:pStyle w:val="BodyText"/>
        <w:kinsoku w:val="0"/>
        <w:overflowPunct w:val="0"/>
        <w:spacing w:before="8"/>
        <w:ind w:left="0"/>
        <w:rPr>
          <w:sz w:val="13"/>
          <w:szCs w:val="13"/>
        </w:rPr>
      </w:pPr>
    </w:p>
    <w:p w14:paraId="7A150305"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321C198" w14:textId="77777777" w:rsidR="00A85F47" w:rsidRDefault="00A85F47">
      <w:pPr>
        <w:pStyle w:val="BodyText"/>
        <w:kinsoku w:val="0"/>
        <w:overflowPunct w:val="0"/>
        <w:spacing w:before="4"/>
        <w:ind w:left="0"/>
        <w:rPr>
          <w:sz w:val="14"/>
          <w:szCs w:val="14"/>
        </w:rPr>
      </w:pPr>
    </w:p>
    <w:p w14:paraId="110C918E" w14:textId="77777777" w:rsidR="00A85F47" w:rsidRDefault="00A85F47" w:rsidP="00DE0CAC">
      <w:pPr>
        <w:pStyle w:val="BodyText"/>
        <w:numPr>
          <w:ilvl w:val="1"/>
          <w:numId w:val="23"/>
        </w:numPr>
        <w:tabs>
          <w:tab w:val="left" w:pos="1519"/>
        </w:tabs>
        <w:kinsoku w:val="0"/>
        <w:overflowPunct w:val="0"/>
        <w:spacing w:before="61"/>
        <w:ind w:left="1518" w:right="425" w:hanging="710"/>
        <w:rPr>
          <w:spacing w:val="-1"/>
        </w:rPr>
      </w:pPr>
      <w:bookmarkStart w:id="438" w:name="20.3_If_the_Service_Provider_fails_to_co"/>
      <w:bookmarkEnd w:id="438"/>
      <w:r>
        <w:t>If</w:t>
      </w:r>
      <w:r>
        <w:rPr>
          <w:spacing w:val="-2"/>
        </w:rPr>
        <w:t xml:space="preserve"> </w:t>
      </w:r>
      <w:r>
        <w:rPr>
          <w:spacing w:val="-1"/>
        </w:rPr>
        <w:t>the Service Provider</w:t>
      </w:r>
      <w:r>
        <w:rPr>
          <w:spacing w:val="-2"/>
        </w:rPr>
        <w:t xml:space="preserve"> </w:t>
      </w:r>
      <w:r>
        <w:rPr>
          <w:spacing w:val="-1"/>
        </w:rPr>
        <w:t>fails to comply</w:t>
      </w:r>
      <w:r>
        <w:rPr>
          <w:spacing w:val="-2"/>
        </w:rPr>
        <w:t xml:space="preserve"> </w:t>
      </w:r>
      <w:r>
        <w:rPr>
          <w:spacing w:val="-1"/>
        </w:rPr>
        <w:t>with</w:t>
      </w:r>
      <w:r>
        <w:rPr>
          <w:spacing w:val="1"/>
        </w:rPr>
        <w:t xml:space="preserve"> </w:t>
      </w:r>
      <w:r>
        <w:rPr>
          <w:spacing w:val="-1"/>
        </w:rPr>
        <w:t xml:space="preserve">clause </w:t>
      </w:r>
      <w:hyperlink w:anchor="bookmark21" w:history="1">
        <w:r>
          <w:rPr>
            <w:spacing w:val="-2"/>
          </w:rPr>
          <w:t>20.2.1</w:t>
        </w:r>
      </w:hyperlink>
      <w:r>
        <w:t xml:space="preserve"> </w:t>
      </w:r>
      <w:r>
        <w:rPr>
          <w:spacing w:val="-1"/>
        </w:rPr>
        <w:t>and</w:t>
      </w:r>
      <w:r>
        <w:rPr>
          <w:spacing w:val="-2"/>
        </w:rPr>
        <w:t xml:space="preserve"> </w:t>
      </w:r>
      <w:hyperlink w:anchor="bookmark23" w:history="1">
        <w:r>
          <w:rPr>
            <w:spacing w:val="-1"/>
          </w:rPr>
          <w:t>20.2.8</w:t>
        </w:r>
      </w:hyperlink>
      <w:r>
        <w:rPr>
          <w:spacing w:val="-1"/>
        </w:rPr>
        <w:t>,</w:t>
      </w:r>
      <w:r>
        <w:t xml:space="preserve"> </w:t>
      </w:r>
      <w:r>
        <w:rPr>
          <w:spacing w:val="-1"/>
        </w:rPr>
        <w:t>the</w:t>
      </w:r>
      <w:r>
        <w:rPr>
          <w:spacing w:val="45"/>
        </w:rPr>
        <w:t xml:space="preserve"> </w:t>
      </w:r>
      <w:r>
        <w:rPr>
          <w:spacing w:val="-1"/>
        </w:rPr>
        <w:t>Customer</w:t>
      </w:r>
      <w:r>
        <w:rPr>
          <w:spacing w:val="-2"/>
        </w:rPr>
        <w:t xml:space="preserve"> </w:t>
      </w:r>
      <w:r>
        <w:rPr>
          <w:spacing w:val="-1"/>
        </w:rPr>
        <w:t>may</w:t>
      </w:r>
      <w:r>
        <w:rPr>
          <w:spacing w:val="-2"/>
        </w:rPr>
        <w:t xml:space="preserve"> </w:t>
      </w:r>
      <w:r>
        <w:rPr>
          <w:spacing w:val="-1"/>
        </w:rPr>
        <w:t>recover</w:t>
      </w:r>
      <w:r>
        <w:rPr>
          <w:spacing w:val="-2"/>
        </w:rPr>
        <w:t xml:space="preserve"> </w:t>
      </w:r>
      <w:r>
        <w:rPr>
          <w:spacing w:val="-1"/>
        </w:rPr>
        <w:t>possession</w:t>
      </w:r>
      <w:r>
        <w:rPr>
          <w:spacing w:val="-2"/>
        </w:rPr>
        <w:t xml:space="preserve"> </w:t>
      </w:r>
      <w:r>
        <w:rPr>
          <w:spacing w:val="-1"/>
        </w:rPr>
        <w:t>thereof</w:t>
      </w:r>
      <w:r>
        <w:rPr>
          <w:spacing w:val="-2"/>
        </w:rPr>
        <w:t xml:space="preserve"> and </w:t>
      </w:r>
      <w:r>
        <w:rPr>
          <w:spacing w:val="-1"/>
        </w:rPr>
        <w:t>the Service Provider</w:t>
      </w:r>
      <w:r>
        <w:rPr>
          <w:spacing w:val="-2"/>
        </w:rPr>
        <w:t xml:space="preserve"> </w:t>
      </w:r>
      <w:r>
        <w:rPr>
          <w:spacing w:val="-1"/>
        </w:rPr>
        <w:t xml:space="preserve">grants </w:t>
      </w:r>
      <w:r>
        <w:t>a</w:t>
      </w:r>
      <w:r>
        <w:rPr>
          <w:spacing w:val="47"/>
        </w:rPr>
        <w:t xml:space="preserve"> </w:t>
      </w:r>
      <w:r>
        <w:rPr>
          <w:spacing w:val="-1"/>
        </w:rPr>
        <w:t>licence to the Customer</w:t>
      </w:r>
      <w:r>
        <w:rPr>
          <w:spacing w:val="-2"/>
        </w:rPr>
        <w:t xml:space="preserve"> </w:t>
      </w:r>
      <w:r>
        <w:t>or</w:t>
      </w:r>
      <w:r>
        <w:rPr>
          <w:spacing w:val="-2"/>
        </w:rPr>
        <w:t xml:space="preserve"> its</w:t>
      </w:r>
      <w:r>
        <w:rPr>
          <w:spacing w:val="-1"/>
        </w:rPr>
        <w:t xml:space="preserve"> appointed</w:t>
      </w:r>
      <w:r>
        <w:rPr>
          <w:spacing w:val="-2"/>
        </w:rPr>
        <w:t xml:space="preserve"> </w:t>
      </w:r>
      <w:r>
        <w:t>agents</w:t>
      </w:r>
      <w:r>
        <w:rPr>
          <w:spacing w:val="-1"/>
        </w:rPr>
        <w:t xml:space="preserve"> to enter</w:t>
      </w:r>
      <w:r>
        <w:rPr>
          <w:spacing w:val="-2"/>
        </w:rPr>
        <w:t xml:space="preserve"> </w:t>
      </w:r>
      <w:r>
        <w:rPr>
          <w:spacing w:val="-1"/>
        </w:rPr>
        <w:t>(for</w:t>
      </w:r>
      <w:r>
        <w:rPr>
          <w:spacing w:val="-2"/>
        </w:rPr>
        <w:t xml:space="preserve"> </w:t>
      </w:r>
      <w:r>
        <w:rPr>
          <w:spacing w:val="-1"/>
        </w:rPr>
        <w:t>the</w:t>
      </w:r>
      <w:r>
        <w:rPr>
          <w:spacing w:val="-3"/>
        </w:rPr>
        <w:t xml:space="preserve"> </w:t>
      </w:r>
      <w:r>
        <w:rPr>
          <w:spacing w:val="-1"/>
        </w:rPr>
        <w:t xml:space="preserve">purposes </w:t>
      </w:r>
      <w:r>
        <w:t>of</w:t>
      </w:r>
      <w:r>
        <w:rPr>
          <w:spacing w:val="49"/>
        </w:rPr>
        <w:t xml:space="preserve"> </w:t>
      </w:r>
      <w:r>
        <w:rPr>
          <w:spacing w:val="-1"/>
        </w:rPr>
        <w:t>such</w:t>
      </w:r>
      <w:r>
        <w:rPr>
          <w:spacing w:val="-2"/>
        </w:rPr>
        <w:t xml:space="preserve"> </w:t>
      </w:r>
      <w:r>
        <w:rPr>
          <w:spacing w:val="-1"/>
        </w:rPr>
        <w:t>recovery) any</w:t>
      </w:r>
      <w:r>
        <w:rPr>
          <w:spacing w:val="-2"/>
        </w:rPr>
        <w:t xml:space="preserve"> </w:t>
      </w:r>
      <w:r>
        <w:rPr>
          <w:spacing w:val="-1"/>
        </w:rPr>
        <w:t xml:space="preserve">premises </w:t>
      </w:r>
      <w:r>
        <w:t>of</w:t>
      </w:r>
      <w:r>
        <w:rPr>
          <w:spacing w:val="-2"/>
        </w:rPr>
        <w:t xml:space="preserve"> </w:t>
      </w:r>
      <w:r>
        <w:rPr>
          <w:spacing w:val="-1"/>
        </w:rPr>
        <w:t>the Service</w:t>
      </w:r>
      <w:r>
        <w:rPr>
          <w:spacing w:val="2"/>
        </w:rPr>
        <w:t xml:space="preserve"> </w:t>
      </w:r>
      <w:r>
        <w:rPr>
          <w:spacing w:val="-1"/>
        </w:rPr>
        <w:t>Provider</w:t>
      </w:r>
      <w:r>
        <w:rPr>
          <w:spacing w:val="-2"/>
        </w:rPr>
        <w:t xml:space="preserve"> </w:t>
      </w:r>
      <w:r>
        <w:t>or</w:t>
      </w:r>
      <w:r>
        <w:rPr>
          <w:spacing w:val="1"/>
        </w:rPr>
        <w:t xml:space="preserve"> </w:t>
      </w:r>
      <w:r>
        <w:rPr>
          <w:spacing w:val="-2"/>
        </w:rPr>
        <w:t>its</w:t>
      </w:r>
      <w:r>
        <w:rPr>
          <w:spacing w:val="-1"/>
        </w:rPr>
        <w:t xml:space="preserve"> permitted</w:t>
      </w:r>
      <w:r>
        <w:rPr>
          <w:spacing w:val="-2"/>
        </w:rPr>
        <w:t xml:space="preserve"> </w:t>
      </w:r>
      <w:r>
        <w:rPr>
          <w:spacing w:val="-1"/>
        </w:rPr>
        <w:t xml:space="preserve">agents </w:t>
      </w:r>
      <w:r>
        <w:t>or</w:t>
      </w:r>
      <w:r>
        <w:rPr>
          <w:spacing w:val="41"/>
        </w:rPr>
        <w:t xml:space="preserve"> </w:t>
      </w:r>
      <w:r>
        <w:rPr>
          <w:spacing w:val="-1"/>
        </w:rPr>
        <w:t xml:space="preserve">Sub-Contractors </w:t>
      </w:r>
      <w:r>
        <w:rPr>
          <w:spacing w:val="-2"/>
        </w:rPr>
        <w:t>where</w:t>
      </w:r>
      <w:r>
        <w:rPr>
          <w:spacing w:val="-1"/>
        </w:rPr>
        <w:t xml:space="preserve"> any</w:t>
      </w:r>
      <w:r>
        <w:rPr>
          <w:spacing w:val="-2"/>
        </w:rPr>
        <w:t xml:space="preserve"> </w:t>
      </w:r>
      <w:r>
        <w:rPr>
          <w:spacing w:val="-1"/>
        </w:rPr>
        <w:t>such</w:t>
      </w:r>
      <w:r>
        <w:rPr>
          <w:spacing w:val="-2"/>
        </w:rPr>
        <w:t xml:space="preserve"> items</w:t>
      </w:r>
      <w:r>
        <w:rPr>
          <w:spacing w:val="-1"/>
        </w:rPr>
        <w:t xml:space="preserve"> may</w:t>
      </w:r>
      <w:r>
        <w:t xml:space="preserve"> </w:t>
      </w:r>
      <w:r>
        <w:rPr>
          <w:spacing w:val="-1"/>
        </w:rPr>
        <w:t>be held.</w:t>
      </w:r>
    </w:p>
    <w:p w14:paraId="2A38A3F1" w14:textId="77777777" w:rsidR="00A85F47" w:rsidRDefault="00A85F47">
      <w:pPr>
        <w:pStyle w:val="BodyText"/>
        <w:kinsoku w:val="0"/>
        <w:overflowPunct w:val="0"/>
        <w:spacing w:before="8"/>
        <w:ind w:left="0"/>
        <w:rPr>
          <w:sz w:val="19"/>
          <w:szCs w:val="19"/>
        </w:rPr>
      </w:pPr>
    </w:p>
    <w:p w14:paraId="59F62699" w14:textId="77777777" w:rsidR="00A85F47" w:rsidRDefault="00A85F47" w:rsidP="00DE0CAC">
      <w:pPr>
        <w:pStyle w:val="BodyText"/>
        <w:numPr>
          <w:ilvl w:val="1"/>
          <w:numId w:val="23"/>
        </w:numPr>
        <w:tabs>
          <w:tab w:val="left" w:pos="1520"/>
        </w:tabs>
        <w:kinsoku w:val="0"/>
        <w:overflowPunct w:val="0"/>
        <w:ind w:left="1519" w:right="214"/>
      </w:pPr>
      <w:bookmarkStart w:id="439" w:name="20.4_Where_the_end_of_the_Contract_Perio"/>
      <w:bookmarkEnd w:id="439"/>
      <w:r>
        <w:rPr>
          <w:spacing w:val="-1"/>
        </w:rPr>
        <w:t>Where the end</w:t>
      </w:r>
      <w:r>
        <w:rPr>
          <w:spacing w:val="-2"/>
        </w:rPr>
        <w:t xml:space="preserve"> </w:t>
      </w:r>
      <w:r>
        <w:t>of</w:t>
      </w:r>
      <w:r>
        <w:rPr>
          <w:spacing w:val="-2"/>
        </w:rPr>
        <w:t xml:space="preserve"> </w:t>
      </w:r>
      <w:r>
        <w:rPr>
          <w:spacing w:val="-1"/>
        </w:rPr>
        <w:t>the</w:t>
      </w:r>
      <w:r>
        <w:rPr>
          <w:spacing w:val="-3"/>
        </w:rPr>
        <w:t xml:space="preserve"> </w:t>
      </w:r>
      <w:r>
        <w:rPr>
          <w:spacing w:val="-1"/>
        </w:rPr>
        <w:t>Contract</w:t>
      </w:r>
      <w:r>
        <w:rPr>
          <w:spacing w:val="-2"/>
        </w:rPr>
        <w:t xml:space="preserve"> </w:t>
      </w:r>
      <w:r>
        <w:rPr>
          <w:spacing w:val="-1"/>
        </w:rPr>
        <w:t>Period</w:t>
      </w:r>
      <w:r>
        <w:rPr>
          <w:spacing w:val="-2"/>
        </w:rPr>
        <w:t xml:space="preserve"> </w:t>
      </w:r>
      <w:r>
        <w:rPr>
          <w:spacing w:val="-1"/>
        </w:rPr>
        <w:t>arises</w:t>
      </w:r>
      <w:r>
        <w:rPr>
          <w:spacing w:val="1"/>
        </w:rPr>
        <w:t xml:space="preserve"> </w:t>
      </w:r>
      <w:r>
        <w:rPr>
          <w:spacing w:val="-1"/>
        </w:rPr>
        <w:t>due to the Service Provider’s</w:t>
      </w:r>
      <w:r>
        <w:rPr>
          <w:spacing w:val="39"/>
        </w:rPr>
        <w:t xml:space="preserve"> </w:t>
      </w:r>
      <w:r>
        <w:rPr>
          <w:spacing w:val="-1"/>
        </w:rPr>
        <w:t>Default,</w:t>
      </w:r>
      <w:r>
        <w:t xml:space="preserve"> </w:t>
      </w:r>
      <w:r>
        <w:rPr>
          <w:spacing w:val="-1"/>
        </w:rPr>
        <w:t>the Service Provider</w:t>
      </w:r>
      <w:r>
        <w:rPr>
          <w:spacing w:val="-2"/>
        </w:rPr>
        <w:t xml:space="preserve"> </w:t>
      </w:r>
      <w:r>
        <w:rPr>
          <w:spacing w:val="-1"/>
        </w:rPr>
        <w:t>shall</w:t>
      </w:r>
      <w:r>
        <w:rPr>
          <w:spacing w:val="-2"/>
        </w:rPr>
        <w:t xml:space="preserve"> </w:t>
      </w:r>
      <w:r>
        <w:rPr>
          <w:spacing w:val="-1"/>
        </w:rPr>
        <w:t>provide</w:t>
      </w:r>
      <w:r>
        <w:rPr>
          <w:spacing w:val="2"/>
        </w:rPr>
        <w:t xml:space="preserve"> </w:t>
      </w:r>
      <w:r>
        <w:rPr>
          <w:spacing w:val="-1"/>
        </w:rPr>
        <w:t>all</w:t>
      </w:r>
      <w:r>
        <w:rPr>
          <w:spacing w:val="-2"/>
        </w:rPr>
        <w:t xml:space="preserve"> </w:t>
      </w:r>
      <w:r>
        <w:rPr>
          <w:spacing w:val="-1"/>
        </w:rPr>
        <w:t>assistance under</w:t>
      </w:r>
      <w:r>
        <w:rPr>
          <w:spacing w:val="-2"/>
        </w:rPr>
        <w:t xml:space="preserve"> </w:t>
      </w:r>
      <w:r>
        <w:rPr>
          <w:spacing w:val="-1"/>
        </w:rPr>
        <w:t xml:space="preserve">clause </w:t>
      </w:r>
      <w:hyperlink w:anchor="bookmark22" w:history="1">
        <w:r>
          <w:rPr>
            <w:spacing w:val="-2"/>
          </w:rPr>
          <w:t>20.2.5</w:t>
        </w:r>
      </w:hyperlink>
      <w:r>
        <w:t xml:space="preserve"> </w:t>
      </w:r>
      <w:r>
        <w:rPr>
          <w:spacing w:val="-1"/>
        </w:rPr>
        <w:t>and</w:t>
      </w:r>
    </w:p>
    <w:p w14:paraId="53339173" w14:textId="77777777" w:rsidR="00A85F47" w:rsidRDefault="00531A9B">
      <w:pPr>
        <w:pStyle w:val="BodyText"/>
        <w:kinsoku w:val="0"/>
        <w:overflowPunct w:val="0"/>
        <w:ind w:left="1519" w:right="253"/>
        <w:jc w:val="both"/>
        <w:rPr>
          <w:spacing w:val="-1"/>
        </w:rPr>
      </w:pPr>
      <w:hyperlink w:anchor="bookmark23" w:history="1">
        <w:r w:rsidR="00A85F47">
          <w:rPr>
            <w:spacing w:val="-2"/>
          </w:rPr>
          <w:t>20.2.8</w:t>
        </w:r>
      </w:hyperlink>
      <w:r w:rsidR="00A85F47">
        <w:rPr>
          <w:spacing w:val="-2"/>
        </w:rPr>
        <w:t xml:space="preserve"> </w:t>
      </w:r>
      <w:r w:rsidR="00A85F47">
        <w:rPr>
          <w:spacing w:val="-1"/>
        </w:rPr>
        <w:t xml:space="preserve">free </w:t>
      </w:r>
      <w:r w:rsidR="00A85F47">
        <w:t>of</w:t>
      </w:r>
      <w:r w:rsidR="00A85F47">
        <w:rPr>
          <w:spacing w:val="-2"/>
        </w:rPr>
        <w:t xml:space="preserve"> </w:t>
      </w:r>
      <w:r w:rsidR="00A85F47">
        <w:rPr>
          <w:spacing w:val="-1"/>
        </w:rPr>
        <w:t>charge.</w:t>
      </w:r>
      <w:r w:rsidR="00A85F47">
        <w:t xml:space="preserve"> </w:t>
      </w:r>
      <w:r w:rsidR="00A85F47">
        <w:rPr>
          <w:spacing w:val="-1"/>
        </w:rPr>
        <w:t>Otherwise,</w:t>
      </w:r>
      <w:r w:rsidR="00A85F47">
        <w:rPr>
          <w:spacing w:val="-2"/>
        </w:rPr>
        <w:t xml:space="preserve"> </w:t>
      </w:r>
      <w:r w:rsidR="00A85F47">
        <w:rPr>
          <w:spacing w:val="-1"/>
        </w:rPr>
        <w:t>the Customer</w:t>
      </w:r>
      <w:r w:rsidR="00A85F47">
        <w:rPr>
          <w:spacing w:val="-2"/>
        </w:rPr>
        <w:t xml:space="preserve"> </w:t>
      </w:r>
      <w:r w:rsidR="00A85F47">
        <w:rPr>
          <w:spacing w:val="-1"/>
        </w:rPr>
        <w:t>shall</w:t>
      </w:r>
      <w:r w:rsidR="00A85F47">
        <w:rPr>
          <w:spacing w:val="-4"/>
        </w:rPr>
        <w:t xml:space="preserve"> </w:t>
      </w:r>
      <w:r w:rsidR="00A85F47">
        <w:t>pay</w:t>
      </w:r>
      <w:r w:rsidR="00A85F47">
        <w:rPr>
          <w:spacing w:val="-2"/>
        </w:rPr>
        <w:t xml:space="preserve"> </w:t>
      </w:r>
      <w:r w:rsidR="00A85F47">
        <w:rPr>
          <w:spacing w:val="-1"/>
        </w:rPr>
        <w:t>the Service Provider’s</w:t>
      </w:r>
      <w:r w:rsidR="00A85F47">
        <w:rPr>
          <w:spacing w:val="57"/>
        </w:rPr>
        <w:t xml:space="preserve"> </w:t>
      </w:r>
      <w:r w:rsidR="00A85F47">
        <w:rPr>
          <w:spacing w:val="-1"/>
        </w:rPr>
        <w:t xml:space="preserve">reasonable costs </w:t>
      </w:r>
      <w:r w:rsidR="00A85F47">
        <w:t>of</w:t>
      </w:r>
      <w:r w:rsidR="00A85F47">
        <w:rPr>
          <w:spacing w:val="-2"/>
        </w:rPr>
        <w:t xml:space="preserve"> providing</w:t>
      </w:r>
      <w:r w:rsidR="00A85F47">
        <w:rPr>
          <w:spacing w:val="1"/>
        </w:rPr>
        <w:t xml:space="preserve"> </w:t>
      </w:r>
      <w:r w:rsidR="00A85F47">
        <w:rPr>
          <w:spacing w:val="-1"/>
        </w:rPr>
        <w:t>the assistance</w:t>
      </w:r>
      <w:r w:rsidR="00A85F47">
        <w:rPr>
          <w:spacing w:val="2"/>
        </w:rPr>
        <w:t xml:space="preserve"> </w:t>
      </w:r>
      <w:r w:rsidR="00A85F47">
        <w:rPr>
          <w:spacing w:val="-1"/>
        </w:rPr>
        <w:t>and</w:t>
      </w:r>
      <w:r w:rsidR="00A85F47">
        <w:rPr>
          <w:spacing w:val="-2"/>
        </w:rPr>
        <w:t xml:space="preserve"> </w:t>
      </w:r>
      <w:r w:rsidR="00A85F47">
        <w:rPr>
          <w:spacing w:val="-1"/>
        </w:rPr>
        <w:t>the Service Provider</w:t>
      </w:r>
      <w:r w:rsidR="00A85F47">
        <w:rPr>
          <w:spacing w:val="-2"/>
        </w:rPr>
        <w:t xml:space="preserve"> </w:t>
      </w:r>
      <w:r w:rsidR="00A85F47">
        <w:rPr>
          <w:spacing w:val="-1"/>
        </w:rPr>
        <w:t>shall</w:t>
      </w:r>
      <w:r w:rsidR="00A85F47">
        <w:rPr>
          <w:spacing w:val="-2"/>
        </w:rPr>
        <w:t xml:space="preserve"> </w:t>
      </w:r>
      <w:r w:rsidR="00A85F47">
        <w:rPr>
          <w:spacing w:val="-1"/>
        </w:rPr>
        <w:t>take</w:t>
      </w:r>
      <w:r w:rsidR="00A85F47">
        <w:rPr>
          <w:spacing w:val="55"/>
        </w:rPr>
        <w:t xml:space="preserve"> </w:t>
      </w:r>
      <w:r w:rsidR="00A85F47">
        <w:rPr>
          <w:spacing w:val="-1"/>
        </w:rPr>
        <w:t>all</w:t>
      </w:r>
      <w:r w:rsidR="00A85F47">
        <w:rPr>
          <w:spacing w:val="-2"/>
        </w:rPr>
        <w:t xml:space="preserve"> </w:t>
      </w:r>
      <w:r w:rsidR="00A85F47">
        <w:rPr>
          <w:spacing w:val="-1"/>
        </w:rPr>
        <w:t xml:space="preserve">reasonable steps </w:t>
      </w:r>
      <w:r w:rsidR="00A85F47">
        <w:t>to</w:t>
      </w:r>
      <w:r w:rsidR="00A85F47">
        <w:rPr>
          <w:spacing w:val="-1"/>
        </w:rPr>
        <w:t xml:space="preserve"> mitigate such</w:t>
      </w:r>
      <w:r w:rsidR="00A85F47">
        <w:rPr>
          <w:spacing w:val="-2"/>
        </w:rPr>
        <w:t xml:space="preserve"> </w:t>
      </w:r>
      <w:r w:rsidR="00A85F47">
        <w:rPr>
          <w:spacing w:val="-1"/>
        </w:rPr>
        <w:t>costs.</w:t>
      </w:r>
    </w:p>
    <w:p w14:paraId="7C5FC8C2" w14:textId="77777777" w:rsidR="00A85F47" w:rsidRDefault="00A85F47">
      <w:pPr>
        <w:pStyle w:val="BodyText"/>
        <w:kinsoku w:val="0"/>
        <w:overflowPunct w:val="0"/>
        <w:spacing w:before="8"/>
        <w:ind w:left="0"/>
        <w:rPr>
          <w:sz w:val="19"/>
          <w:szCs w:val="19"/>
        </w:rPr>
      </w:pPr>
    </w:p>
    <w:p w14:paraId="01A5AE78" w14:textId="77777777" w:rsidR="00A85F47" w:rsidRDefault="00A85F47" w:rsidP="00DE0CAC">
      <w:pPr>
        <w:pStyle w:val="Heading8"/>
        <w:numPr>
          <w:ilvl w:val="1"/>
          <w:numId w:val="23"/>
        </w:numPr>
        <w:tabs>
          <w:tab w:val="left" w:pos="1520"/>
        </w:tabs>
        <w:kinsoku w:val="0"/>
        <w:overflowPunct w:val="0"/>
        <w:ind w:left="1519"/>
        <w:rPr>
          <w:b w:val="0"/>
          <w:bCs w:val="0"/>
        </w:rPr>
      </w:pPr>
      <w:bookmarkStart w:id="440" w:name="20.5_Not_Used"/>
      <w:bookmarkEnd w:id="440"/>
      <w:r>
        <w:rPr>
          <w:spacing w:val="-1"/>
        </w:rPr>
        <w:t>Not Used</w:t>
      </w:r>
    </w:p>
    <w:p w14:paraId="4C22EBF6" w14:textId="77777777" w:rsidR="00A85F47" w:rsidRDefault="00A85F47">
      <w:pPr>
        <w:pStyle w:val="BodyText"/>
        <w:kinsoku w:val="0"/>
        <w:overflowPunct w:val="0"/>
        <w:spacing w:before="10"/>
        <w:ind w:left="0"/>
        <w:rPr>
          <w:b/>
          <w:bCs/>
          <w:sz w:val="19"/>
          <w:szCs w:val="19"/>
        </w:rPr>
      </w:pPr>
    </w:p>
    <w:p w14:paraId="72C32950" w14:textId="77777777" w:rsidR="00A85F47" w:rsidRDefault="00A85F47" w:rsidP="00DE0CAC">
      <w:pPr>
        <w:pStyle w:val="BodyText"/>
        <w:numPr>
          <w:ilvl w:val="1"/>
          <w:numId w:val="23"/>
        </w:numPr>
        <w:tabs>
          <w:tab w:val="left" w:pos="1520"/>
        </w:tabs>
        <w:kinsoku w:val="0"/>
        <w:overflowPunct w:val="0"/>
        <w:ind w:left="1519" w:hanging="710"/>
      </w:pPr>
      <w:bookmarkStart w:id="441" w:name="20.6_Save_as_otherwise_expressly_provide"/>
      <w:bookmarkEnd w:id="441"/>
      <w:r>
        <w:rPr>
          <w:spacing w:val="-1"/>
        </w:rPr>
        <w:t>Save as otherwise expressly</w:t>
      </w:r>
      <w:r>
        <w:rPr>
          <w:spacing w:val="-2"/>
        </w:rPr>
        <w:t xml:space="preserve"> </w:t>
      </w:r>
      <w:r>
        <w:rPr>
          <w:spacing w:val="-1"/>
        </w:rPr>
        <w:t>provided</w:t>
      </w:r>
      <w:r>
        <w:rPr>
          <w:spacing w:val="1"/>
        </w:rPr>
        <w:t xml:space="preserve"> </w:t>
      </w:r>
      <w:r>
        <w:rPr>
          <w:spacing w:val="-1"/>
        </w:rPr>
        <w:t>in</w:t>
      </w:r>
      <w:r>
        <w:rPr>
          <w:spacing w:val="-2"/>
        </w:rPr>
        <w:t xml:space="preserve"> </w:t>
      </w:r>
      <w:r>
        <w:t>the</w:t>
      </w:r>
      <w:r>
        <w:rPr>
          <w:spacing w:val="-1"/>
        </w:rPr>
        <w:t xml:space="preserve"> Contract:</w:t>
      </w:r>
    </w:p>
    <w:p w14:paraId="4414CB69" w14:textId="77777777" w:rsidR="00A85F47" w:rsidRDefault="00A85F47">
      <w:pPr>
        <w:pStyle w:val="BodyText"/>
        <w:kinsoku w:val="0"/>
        <w:overflowPunct w:val="0"/>
        <w:spacing w:before="8"/>
        <w:ind w:left="0"/>
        <w:rPr>
          <w:sz w:val="19"/>
          <w:szCs w:val="19"/>
        </w:rPr>
      </w:pPr>
    </w:p>
    <w:p w14:paraId="6CCC63F8" w14:textId="77777777" w:rsidR="00A85F47" w:rsidRDefault="00A85F47" w:rsidP="00DE0CAC">
      <w:pPr>
        <w:pStyle w:val="BodyText"/>
        <w:numPr>
          <w:ilvl w:val="2"/>
          <w:numId w:val="23"/>
        </w:numPr>
        <w:tabs>
          <w:tab w:val="left" w:pos="2600"/>
        </w:tabs>
        <w:kinsoku w:val="0"/>
        <w:overflowPunct w:val="0"/>
        <w:ind w:left="2599" w:right="214"/>
        <w:rPr>
          <w:spacing w:val="-1"/>
        </w:rPr>
      </w:pPr>
      <w:bookmarkStart w:id="442" w:name="20.6.1_termination_or_expiry_of_the_Cont"/>
      <w:bookmarkEnd w:id="442"/>
      <w:r>
        <w:rPr>
          <w:spacing w:val="-1"/>
        </w:rPr>
        <w:t>termination</w:t>
      </w:r>
      <w:r>
        <w:rPr>
          <w:spacing w:val="-2"/>
        </w:rPr>
        <w:t xml:space="preserve"> </w:t>
      </w:r>
      <w:r>
        <w:t>or</w:t>
      </w:r>
      <w:r>
        <w:rPr>
          <w:spacing w:val="-2"/>
        </w:rPr>
        <w:t xml:space="preserve"> </w:t>
      </w:r>
      <w:r>
        <w:rPr>
          <w:spacing w:val="-1"/>
        </w:rPr>
        <w:t>expiry</w:t>
      </w:r>
      <w:r>
        <w:t xml:space="preserve"> of</w:t>
      </w:r>
      <w:r>
        <w:rPr>
          <w:spacing w:val="-2"/>
        </w:rPr>
        <w:t xml:space="preserve"> </w:t>
      </w:r>
      <w:r>
        <w:rPr>
          <w:spacing w:val="-1"/>
        </w:rPr>
        <w:t>the Contract</w:t>
      </w:r>
      <w:r>
        <w:rPr>
          <w:spacing w:val="-2"/>
        </w:rPr>
        <w:t xml:space="preserve"> </w:t>
      </w:r>
      <w:r>
        <w:rPr>
          <w:spacing w:val="-1"/>
        </w:rPr>
        <w:t>shall</w:t>
      </w:r>
      <w:r>
        <w:rPr>
          <w:spacing w:val="1"/>
        </w:rPr>
        <w:t xml:space="preserve"> </w:t>
      </w:r>
      <w:r>
        <w:rPr>
          <w:spacing w:val="-1"/>
        </w:rPr>
        <w:t xml:space="preserve">be without prejudice </w:t>
      </w:r>
      <w:r>
        <w:t>to</w:t>
      </w:r>
      <w:r>
        <w:rPr>
          <w:spacing w:val="-1"/>
        </w:rPr>
        <w:t xml:space="preserve"> any</w:t>
      </w:r>
      <w:r>
        <w:rPr>
          <w:spacing w:val="30"/>
        </w:rPr>
        <w:t xml:space="preserve"> </w:t>
      </w:r>
      <w:r>
        <w:rPr>
          <w:spacing w:val="-1"/>
        </w:rPr>
        <w:t>rights,</w:t>
      </w:r>
      <w:r>
        <w:rPr>
          <w:spacing w:val="-2"/>
        </w:rPr>
        <w:t xml:space="preserve"> </w:t>
      </w:r>
      <w:r>
        <w:rPr>
          <w:spacing w:val="-1"/>
        </w:rPr>
        <w:t xml:space="preserve">remedies </w:t>
      </w:r>
      <w:r>
        <w:t>or</w:t>
      </w:r>
      <w:r>
        <w:rPr>
          <w:spacing w:val="-2"/>
        </w:rPr>
        <w:t xml:space="preserve"> </w:t>
      </w:r>
      <w:r>
        <w:rPr>
          <w:spacing w:val="-1"/>
        </w:rPr>
        <w:t>obligations accrued</w:t>
      </w:r>
      <w:r>
        <w:rPr>
          <w:spacing w:val="-2"/>
        </w:rPr>
        <w:t xml:space="preserve"> </w:t>
      </w:r>
      <w:r>
        <w:rPr>
          <w:spacing w:val="-1"/>
        </w:rPr>
        <w:t>under</w:t>
      </w:r>
      <w:r>
        <w:rPr>
          <w:spacing w:val="-2"/>
        </w:rPr>
        <w:t xml:space="preserve"> </w:t>
      </w:r>
      <w:r>
        <w:rPr>
          <w:spacing w:val="-1"/>
        </w:rPr>
        <w:t>the Contract</w:t>
      </w:r>
      <w:r>
        <w:rPr>
          <w:spacing w:val="-2"/>
        </w:rPr>
        <w:t xml:space="preserve"> </w:t>
      </w:r>
      <w:r>
        <w:rPr>
          <w:spacing w:val="-1"/>
        </w:rPr>
        <w:t>prior</w:t>
      </w:r>
      <w:r>
        <w:rPr>
          <w:spacing w:val="1"/>
        </w:rPr>
        <w:t xml:space="preserve"> </w:t>
      </w:r>
      <w:r>
        <w:t>to</w:t>
      </w:r>
      <w:r>
        <w:rPr>
          <w:spacing w:val="39"/>
        </w:rPr>
        <w:t xml:space="preserve"> </w:t>
      </w:r>
      <w:r>
        <w:rPr>
          <w:spacing w:val="-1"/>
        </w:rPr>
        <w:t>termination</w:t>
      </w:r>
      <w:r>
        <w:rPr>
          <w:spacing w:val="-2"/>
        </w:rPr>
        <w:t xml:space="preserve"> </w:t>
      </w:r>
      <w:r>
        <w:t>or</w:t>
      </w:r>
      <w:r>
        <w:rPr>
          <w:spacing w:val="-2"/>
        </w:rPr>
        <w:t xml:space="preserve"> </w:t>
      </w:r>
      <w:r>
        <w:rPr>
          <w:spacing w:val="-1"/>
        </w:rPr>
        <w:t>expiration</w:t>
      </w:r>
      <w:r>
        <w:rPr>
          <w:spacing w:val="-2"/>
        </w:rPr>
        <w:t xml:space="preserve"> </w:t>
      </w:r>
      <w:r>
        <w:rPr>
          <w:spacing w:val="-1"/>
        </w:rPr>
        <w:t>and</w:t>
      </w:r>
      <w:r>
        <w:rPr>
          <w:spacing w:val="-2"/>
        </w:rPr>
        <w:t xml:space="preserve"> </w:t>
      </w:r>
      <w:r>
        <w:rPr>
          <w:spacing w:val="-1"/>
        </w:rPr>
        <w:t>nothing</w:t>
      </w:r>
      <w:r>
        <w:rPr>
          <w:spacing w:val="1"/>
        </w:rPr>
        <w:t xml:space="preserve"> </w:t>
      </w:r>
      <w:r>
        <w:rPr>
          <w:spacing w:val="-2"/>
        </w:rPr>
        <w:t xml:space="preserve">in </w:t>
      </w:r>
      <w:r>
        <w:rPr>
          <w:spacing w:val="-1"/>
        </w:rPr>
        <w:t>the</w:t>
      </w:r>
      <w:r>
        <w:rPr>
          <w:spacing w:val="2"/>
        </w:rPr>
        <w:t xml:space="preserve"> </w:t>
      </w:r>
      <w:r>
        <w:rPr>
          <w:spacing w:val="-1"/>
        </w:rPr>
        <w:t>Contract</w:t>
      </w:r>
      <w:r>
        <w:rPr>
          <w:spacing w:val="-2"/>
        </w:rPr>
        <w:t xml:space="preserve"> </w:t>
      </w:r>
      <w:r>
        <w:rPr>
          <w:spacing w:val="-1"/>
        </w:rPr>
        <w:t>shall</w:t>
      </w:r>
      <w:r>
        <w:rPr>
          <w:spacing w:val="-2"/>
        </w:rPr>
        <w:t xml:space="preserve"> </w:t>
      </w:r>
      <w:r>
        <w:rPr>
          <w:spacing w:val="-1"/>
        </w:rPr>
        <w:t>prejudice</w:t>
      </w:r>
      <w:r>
        <w:rPr>
          <w:spacing w:val="41"/>
        </w:rPr>
        <w:t xml:space="preserve"> </w:t>
      </w:r>
      <w:r>
        <w:rPr>
          <w:spacing w:val="-1"/>
        </w:rPr>
        <w:t>the right</w:t>
      </w:r>
      <w:r>
        <w:rPr>
          <w:spacing w:val="-2"/>
        </w:rPr>
        <w:t xml:space="preserve"> </w:t>
      </w:r>
      <w:r>
        <w:t>of</w:t>
      </w:r>
      <w:r>
        <w:rPr>
          <w:spacing w:val="-2"/>
        </w:rPr>
        <w:t xml:space="preserve"> </w:t>
      </w:r>
      <w:r>
        <w:rPr>
          <w:spacing w:val="-1"/>
        </w:rPr>
        <w:t>either</w:t>
      </w:r>
      <w:r>
        <w:rPr>
          <w:spacing w:val="-2"/>
        </w:rPr>
        <w:t xml:space="preserve"> </w:t>
      </w:r>
      <w:r>
        <w:rPr>
          <w:spacing w:val="-1"/>
        </w:rPr>
        <w:t>Party</w:t>
      </w:r>
      <w:r>
        <w:rPr>
          <w:spacing w:val="-2"/>
        </w:rPr>
        <w:t xml:space="preserve"> </w:t>
      </w:r>
      <w:r>
        <w:rPr>
          <w:spacing w:val="-1"/>
        </w:rPr>
        <w:t>to recover</w:t>
      </w:r>
      <w:r>
        <w:rPr>
          <w:spacing w:val="-2"/>
        </w:rPr>
        <w:t xml:space="preserve"> </w:t>
      </w:r>
      <w:r>
        <w:rPr>
          <w:spacing w:val="-1"/>
        </w:rPr>
        <w:t>any</w:t>
      </w:r>
      <w:r>
        <w:rPr>
          <w:spacing w:val="-2"/>
        </w:rPr>
        <w:t xml:space="preserve"> </w:t>
      </w:r>
      <w:r>
        <w:rPr>
          <w:spacing w:val="-1"/>
        </w:rPr>
        <w:t>amount</w:t>
      </w:r>
      <w:r>
        <w:rPr>
          <w:spacing w:val="-2"/>
        </w:rPr>
        <w:t xml:space="preserve"> </w:t>
      </w:r>
      <w:r>
        <w:rPr>
          <w:spacing w:val="-1"/>
        </w:rPr>
        <w:t>outstanding</w:t>
      </w:r>
      <w:r>
        <w:rPr>
          <w:spacing w:val="-2"/>
        </w:rPr>
        <w:t xml:space="preserve"> </w:t>
      </w:r>
      <w:r>
        <w:rPr>
          <w:spacing w:val="-1"/>
        </w:rPr>
        <w:t>at</w:t>
      </w:r>
      <w:r>
        <w:rPr>
          <w:spacing w:val="-2"/>
        </w:rPr>
        <w:t xml:space="preserve"> </w:t>
      </w:r>
      <w:r>
        <w:t>the</w:t>
      </w:r>
      <w:r>
        <w:rPr>
          <w:spacing w:val="-1"/>
        </w:rPr>
        <w:t xml:space="preserve"> </w:t>
      </w:r>
      <w:r>
        <w:rPr>
          <w:spacing w:val="-2"/>
        </w:rPr>
        <w:t>time</w:t>
      </w:r>
      <w:r>
        <w:rPr>
          <w:spacing w:val="41"/>
        </w:rPr>
        <w:t xml:space="preserve"> </w:t>
      </w:r>
      <w:r>
        <w:t>of</w:t>
      </w:r>
      <w:r>
        <w:rPr>
          <w:spacing w:val="-2"/>
        </w:rPr>
        <w:t xml:space="preserve"> </w:t>
      </w:r>
      <w:r>
        <w:rPr>
          <w:spacing w:val="-1"/>
        </w:rPr>
        <w:t>such</w:t>
      </w:r>
      <w:r>
        <w:rPr>
          <w:spacing w:val="-2"/>
        </w:rPr>
        <w:t xml:space="preserve"> </w:t>
      </w:r>
      <w:r>
        <w:rPr>
          <w:spacing w:val="-1"/>
        </w:rPr>
        <w:t>termination</w:t>
      </w:r>
      <w:r>
        <w:rPr>
          <w:spacing w:val="-2"/>
        </w:rPr>
        <w:t xml:space="preserve"> </w:t>
      </w:r>
      <w:r>
        <w:t>or</w:t>
      </w:r>
      <w:r>
        <w:rPr>
          <w:spacing w:val="1"/>
        </w:rPr>
        <w:t xml:space="preserve"> </w:t>
      </w:r>
      <w:r>
        <w:rPr>
          <w:spacing w:val="-1"/>
        </w:rPr>
        <w:t>expiry; and</w:t>
      </w:r>
    </w:p>
    <w:p w14:paraId="7823FF5A" w14:textId="77777777" w:rsidR="00A85F47" w:rsidRDefault="00A85F47">
      <w:pPr>
        <w:pStyle w:val="BodyText"/>
        <w:kinsoku w:val="0"/>
        <w:overflowPunct w:val="0"/>
        <w:spacing w:before="8"/>
        <w:ind w:left="0"/>
        <w:rPr>
          <w:sz w:val="19"/>
          <w:szCs w:val="19"/>
        </w:rPr>
      </w:pPr>
    </w:p>
    <w:p w14:paraId="18080D05" w14:textId="77777777" w:rsidR="00A85F47" w:rsidRDefault="00A85F47" w:rsidP="00DE0CAC">
      <w:pPr>
        <w:pStyle w:val="BodyText"/>
        <w:numPr>
          <w:ilvl w:val="2"/>
          <w:numId w:val="23"/>
        </w:numPr>
        <w:tabs>
          <w:tab w:val="left" w:pos="2600"/>
        </w:tabs>
        <w:kinsoku w:val="0"/>
        <w:overflowPunct w:val="0"/>
        <w:ind w:left="2599" w:right="111"/>
        <w:rPr>
          <w:spacing w:val="-1"/>
        </w:rPr>
      </w:pPr>
      <w:bookmarkStart w:id="443" w:name="20.6.2_termination_of_the_Contract_shall"/>
      <w:bookmarkEnd w:id="443"/>
      <w:r>
        <w:rPr>
          <w:spacing w:val="-1"/>
        </w:rPr>
        <w:t>termination</w:t>
      </w:r>
      <w:r>
        <w:rPr>
          <w:spacing w:val="-2"/>
        </w:rPr>
        <w:t xml:space="preserve"> </w:t>
      </w:r>
      <w:r>
        <w:t xml:space="preserve">of </w:t>
      </w:r>
      <w:r>
        <w:rPr>
          <w:spacing w:val="-1"/>
        </w:rPr>
        <w:t>the Contract</w:t>
      </w:r>
      <w:r>
        <w:rPr>
          <w:spacing w:val="-2"/>
        </w:rPr>
        <w:t xml:space="preserve"> </w:t>
      </w:r>
      <w:r>
        <w:rPr>
          <w:spacing w:val="-1"/>
        </w:rPr>
        <w:t>shall</w:t>
      </w:r>
      <w:r>
        <w:rPr>
          <w:spacing w:val="-2"/>
        </w:rPr>
        <w:t xml:space="preserve"> </w:t>
      </w:r>
      <w:r>
        <w:rPr>
          <w:spacing w:val="-1"/>
        </w:rPr>
        <w:t>not</w:t>
      </w:r>
      <w:r>
        <w:rPr>
          <w:spacing w:val="-2"/>
        </w:rPr>
        <w:t xml:space="preserve"> </w:t>
      </w:r>
      <w:r>
        <w:rPr>
          <w:spacing w:val="-1"/>
        </w:rPr>
        <w:t>affect</w:t>
      </w:r>
      <w:r>
        <w:rPr>
          <w:spacing w:val="1"/>
        </w:rPr>
        <w:t xml:space="preserve"> </w:t>
      </w:r>
      <w:r>
        <w:rPr>
          <w:spacing w:val="-1"/>
        </w:rPr>
        <w:t>the continuing</w:t>
      </w:r>
      <w:r>
        <w:rPr>
          <w:spacing w:val="-2"/>
        </w:rPr>
        <w:t xml:space="preserve"> </w:t>
      </w:r>
      <w:r>
        <w:rPr>
          <w:spacing w:val="-1"/>
        </w:rPr>
        <w:t>rights,</w:t>
      </w:r>
      <w:r>
        <w:rPr>
          <w:spacing w:val="35"/>
        </w:rPr>
        <w:t xml:space="preserve"> </w:t>
      </w:r>
      <w:r>
        <w:rPr>
          <w:spacing w:val="-1"/>
        </w:rPr>
        <w:t xml:space="preserve">remedies </w:t>
      </w:r>
      <w:r>
        <w:t>or</w:t>
      </w:r>
      <w:r>
        <w:rPr>
          <w:spacing w:val="-2"/>
        </w:rPr>
        <w:t xml:space="preserve"> </w:t>
      </w:r>
      <w:r>
        <w:rPr>
          <w:spacing w:val="-1"/>
        </w:rPr>
        <w:t xml:space="preserve">obligations </w:t>
      </w:r>
      <w:r>
        <w:t>of</w:t>
      </w:r>
      <w:r>
        <w:rPr>
          <w:spacing w:val="-2"/>
        </w:rPr>
        <w:t xml:space="preserve"> </w:t>
      </w:r>
      <w:r>
        <w:rPr>
          <w:spacing w:val="-1"/>
        </w:rPr>
        <w:t>the Customer</w:t>
      </w:r>
      <w:r>
        <w:rPr>
          <w:spacing w:val="-2"/>
        </w:rPr>
        <w:t xml:space="preserve"> </w:t>
      </w:r>
      <w:r>
        <w:t>or</w:t>
      </w:r>
      <w:r>
        <w:rPr>
          <w:spacing w:val="-2"/>
        </w:rPr>
        <w:t xml:space="preserve"> </w:t>
      </w:r>
      <w:r>
        <w:rPr>
          <w:spacing w:val="-1"/>
        </w:rPr>
        <w:t>the Service Provider</w:t>
      </w:r>
      <w:r>
        <w:rPr>
          <w:spacing w:val="1"/>
        </w:rPr>
        <w:t xml:space="preserve"> </w:t>
      </w:r>
      <w:r>
        <w:rPr>
          <w:spacing w:val="-1"/>
        </w:rPr>
        <w:t>under</w:t>
      </w:r>
      <w:r>
        <w:rPr>
          <w:spacing w:val="33"/>
        </w:rPr>
        <w:t xml:space="preserve"> </w:t>
      </w:r>
      <w:r>
        <w:rPr>
          <w:spacing w:val="-1"/>
        </w:rPr>
        <w:t xml:space="preserve">clauses </w:t>
      </w:r>
      <w:hyperlink w:anchor="bookmark5" w:history="1">
        <w:r>
          <w:rPr>
            <w:spacing w:val="-1"/>
          </w:rPr>
          <w:t>11.2</w:t>
        </w:r>
      </w:hyperlink>
      <w:r>
        <w:rPr>
          <w:spacing w:val="-2"/>
        </w:rPr>
        <w:t xml:space="preserve"> </w:t>
      </w:r>
      <w:r>
        <w:rPr>
          <w:spacing w:val="-1"/>
        </w:rPr>
        <w:t>(Payment</w:t>
      </w:r>
      <w:r>
        <w:rPr>
          <w:spacing w:val="-2"/>
        </w:rPr>
        <w:t xml:space="preserve"> </w:t>
      </w:r>
      <w:r>
        <w:rPr>
          <w:spacing w:val="-1"/>
        </w:rPr>
        <w:t>and</w:t>
      </w:r>
      <w:r>
        <w:rPr>
          <w:spacing w:val="-2"/>
        </w:rPr>
        <w:t xml:space="preserve"> </w:t>
      </w:r>
      <w:r>
        <w:t>VAT),</w:t>
      </w:r>
      <w:r>
        <w:rPr>
          <w:spacing w:val="-2"/>
        </w:rPr>
        <w:t xml:space="preserve"> </w:t>
      </w:r>
      <w:hyperlink w:anchor="bookmark6" w:history="1">
        <w:r>
          <w:rPr>
            <w:spacing w:val="-2"/>
          </w:rPr>
          <w:t>11.3</w:t>
        </w:r>
      </w:hyperlink>
      <w:r>
        <w:rPr>
          <w:spacing w:val="-3"/>
        </w:rPr>
        <w:t xml:space="preserve"> </w:t>
      </w:r>
      <w:r>
        <w:rPr>
          <w:spacing w:val="-1"/>
        </w:rPr>
        <w:t>(Recovery</w:t>
      </w:r>
      <w:r>
        <w:rPr>
          <w:spacing w:val="-2"/>
        </w:rPr>
        <w:t xml:space="preserve"> </w:t>
      </w:r>
      <w:r>
        <w:t>of</w:t>
      </w:r>
      <w:r>
        <w:rPr>
          <w:spacing w:val="-2"/>
        </w:rPr>
        <w:t xml:space="preserve"> </w:t>
      </w:r>
      <w:r>
        <w:rPr>
          <w:spacing w:val="-1"/>
        </w:rPr>
        <w:t>Sums Due),</w:t>
      </w:r>
      <w:r>
        <w:rPr>
          <w:spacing w:val="-2"/>
        </w:rPr>
        <w:t xml:space="preserve"> </w:t>
      </w:r>
      <w:r>
        <w:rPr>
          <w:spacing w:val="-1"/>
        </w:rPr>
        <w:t>16</w:t>
      </w:r>
      <w:r>
        <w:rPr>
          <w:spacing w:val="39"/>
        </w:rPr>
        <w:t xml:space="preserve"> </w:t>
      </w:r>
      <w:r>
        <w:rPr>
          <w:spacing w:val="-1"/>
        </w:rPr>
        <w:t>(Intellectual</w:t>
      </w:r>
      <w:r>
        <w:rPr>
          <w:spacing w:val="-2"/>
        </w:rPr>
        <w:t xml:space="preserve"> </w:t>
      </w:r>
      <w:r>
        <w:rPr>
          <w:spacing w:val="-1"/>
        </w:rPr>
        <w:t>Property</w:t>
      </w:r>
      <w:r>
        <w:t xml:space="preserve"> </w:t>
      </w:r>
      <w:r>
        <w:rPr>
          <w:spacing w:val="-1"/>
        </w:rPr>
        <w:t>Rights),</w:t>
      </w:r>
      <w:r>
        <w:rPr>
          <w:spacing w:val="-2"/>
        </w:rPr>
        <w:t xml:space="preserve"> </w:t>
      </w:r>
      <w:hyperlink w:anchor="bookmark9" w:history="1">
        <w:r>
          <w:rPr>
            <w:spacing w:val="-1"/>
          </w:rPr>
          <w:t>16.8</w:t>
        </w:r>
      </w:hyperlink>
      <w:r>
        <w:t xml:space="preserve"> </w:t>
      </w:r>
      <w:r>
        <w:rPr>
          <w:spacing w:val="-1"/>
        </w:rPr>
        <w:t>(Protection</w:t>
      </w:r>
      <w:r>
        <w:rPr>
          <w:spacing w:val="-2"/>
        </w:rPr>
        <w:t xml:space="preserve"> </w:t>
      </w:r>
      <w:r>
        <w:t>of</w:t>
      </w:r>
      <w:r>
        <w:rPr>
          <w:spacing w:val="-2"/>
        </w:rPr>
        <w:t xml:space="preserve"> </w:t>
      </w:r>
      <w:r>
        <w:rPr>
          <w:spacing w:val="-1"/>
        </w:rPr>
        <w:t>Personal</w:t>
      </w:r>
      <w:r>
        <w:rPr>
          <w:spacing w:val="-4"/>
        </w:rPr>
        <w:t xml:space="preserve"> </w:t>
      </w:r>
      <w:r>
        <w:rPr>
          <w:spacing w:val="-1"/>
        </w:rPr>
        <w:t>Data),</w:t>
      </w:r>
      <w:r>
        <w:t xml:space="preserve"> </w:t>
      </w:r>
      <w:hyperlink w:anchor="bookmark12" w:history="1">
        <w:r>
          <w:rPr>
            <w:spacing w:val="-1"/>
          </w:rPr>
          <w:t>16.10</w:t>
        </w:r>
      </w:hyperlink>
      <w:r>
        <w:rPr>
          <w:spacing w:val="41"/>
        </w:rPr>
        <w:t xml:space="preserve"> </w:t>
      </w:r>
      <w:r>
        <w:rPr>
          <w:spacing w:val="-1"/>
        </w:rPr>
        <w:t>(Confidentiality),</w:t>
      </w:r>
      <w:r>
        <w:t xml:space="preserve"> </w:t>
      </w:r>
      <w:r>
        <w:rPr>
          <w:spacing w:val="-1"/>
        </w:rPr>
        <w:t>16.11</w:t>
      </w:r>
      <w:r>
        <w:rPr>
          <w:spacing w:val="-2"/>
        </w:rPr>
        <w:t xml:space="preserve"> </w:t>
      </w:r>
      <w:r>
        <w:rPr>
          <w:spacing w:val="-1"/>
        </w:rPr>
        <w:t>(Freedom</w:t>
      </w:r>
      <w:r>
        <w:rPr>
          <w:spacing w:val="-2"/>
        </w:rPr>
        <w:t xml:space="preserve"> </w:t>
      </w:r>
      <w:r>
        <w:t>of</w:t>
      </w:r>
      <w:r>
        <w:rPr>
          <w:spacing w:val="-2"/>
        </w:rPr>
        <w:t xml:space="preserve"> </w:t>
      </w:r>
      <w:r>
        <w:rPr>
          <w:spacing w:val="-1"/>
        </w:rPr>
        <w:t>Information),</w:t>
      </w:r>
      <w:r>
        <w:rPr>
          <w:spacing w:val="-2"/>
        </w:rPr>
        <w:t xml:space="preserve"> </w:t>
      </w:r>
      <w:hyperlink w:anchor="bookmark17" w:history="1">
        <w:r>
          <w:t>18</w:t>
        </w:r>
      </w:hyperlink>
      <w:r>
        <w:rPr>
          <w:spacing w:val="-3"/>
        </w:rPr>
        <w:t xml:space="preserve"> </w:t>
      </w:r>
      <w:r>
        <w:rPr>
          <w:spacing w:val="-1"/>
        </w:rPr>
        <w:t>(Liabilities),</w:t>
      </w:r>
      <w:r>
        <w:rPr>
          <w:spacing w:val="-2"/>
        </w:rPr>
        <w:t xml:space="preserve"> </w:t>
      </w:r>
      <w:hyperlink w:anchor="bookmark20" w:history="1">
        <w:r>
          <w:rPr>
            <w:spacing w:val="-1"/>
          </w:rPr>
          <w:t>20</w:t>
        </w:r>
      </w:hyperlink>
      <w:r>
        <w:rPr>
          <w:spacing w:val="39"/>
        </w:rPr>
        <w:t xml:space="preserve"> </w:t>
      </w:r>
      <w:r>
        <w:rPr>
          <w:spacing w:val="-1"/>
        </w:rPr>
        <w:t>(Consequences</w:t>
      </w:r>
      <w:r>
        <w:rPr>
          <w:spacing w:val="-3"/>
        </w:rPr>
        <w:t xml:space="preserve"> </w:t>
      </w:r>
      <w:r>
        <w:t>of</w:t>
      </w:r>
      <w:r>
        <w:rPr>
          <w:spacing w:val="-2"/>
        </w:rPr>
        <w:t xml:space="preserve"> </w:t>
      </w:r>
      <w:r>
        <w:rPr>
          <w:spacing w:val="-1"/>
        </w:rPr>
        <w:t>Expiry</w:t>
      </w:r>
      <w:r>
        <w:rPr>
          <w:spacing w:val="-2"/>
        </w:rPr>
        <w:t xml:space="preserve"> </w:t>
      </w:r>
      <w:r>
        <w:t>or</w:t>
      </w:r>
      <w:r>
        <w:rPr>
          <w:spacing w:val="-2"/>
        </w:rPr>
        <w:t xml:space="preserve"> </w:t>
      </w:r>
      <w:r>
        <w:rPr>
          <w:spacing w:val="-1"/>
        </w:rPr>
        <w:t>Termination),</w:t>
      </w:r>
      <w:r>
        <w:t xml:space="preserve"> </w:t>
      </w:r>
      <w:hyperlink w:anchor="bookmark26" w:history="1">
        <w:r>
          <w:t>25</w:t>
        </w:r>
      </w:hyperlink>
      <w:r>
        <w:rPr>
          <w:spacing w:val="-3"/>
        </w:rPr>
        <w:t xml:space="preserve"> </w:t>
      </w:r>
      <w:r>
        <w:rPr>
          <w:spacing w:val="-1"/>
        </w:rPr>
        <w:t>(Prevention</w:t>
      </w:r>
      <w:r>
        <w:rPr>
          <w:spacing w:val="-2"/>
        </w:rPr>
        <w:t xml:space="preserve"> </w:t>
      </w:r>
      <w:r>
        <w:t>of</w:t>
      </w:r>
      <w:r>
        <w:rPr>
          <w:spacing w:val="-2"/>
        </w:rPr>
        <w:t xml:space="preserve"> </w:t>
      </w:r>
      <w:r>
        <w:rPr>
          <w:spacing w:val="-1"/>
        </w:rPr>
        <w:t>Bribery</w:t>
      </w:r>
      <w:r>
        <w:t xml:space="preserve"> </w:t>
      </w:r>
      <w:r>
        <w:rPr>
          <w:spacing w:val="29"/>
        </w:rPr>
        <w:t xml:space="preserve"> </w:t>
      </w:r>
      <w:r>
        <w:rPr>
          <w:spacing w:val="-1"/>
        </w:rPr>
        <w:t>and</w:t>
      </w:r>
      <w:r>
        <w:rPr>
          <w:spacing w:val="-2"/>
        </w:rPr>
        <w:t xml:space="preserve"> </w:t>
      </w:r>
      <w:r>
        <w:rPr>
          <w:spacing w:val="-1"/>
        </w:rPr>
        <w:t>Corruption),</w:t>
      </w:r>
      <w:r>
        <w:rPr>
          <w:spacing w:val="-2"/>
        </w:rPr>
        <w:t xml:space="preserve"> </w:t>
      </w:r>
      <w:hyperlink w:anchor="bookmark27" w:history="1">
        <w:r>
          <w:rPr>
            <w:spacing w:val="-1"/>
          </w:rPr>
          <w:t>26</w:t>
        </w:r>
      </w:hyperlink>
      <w:r>
        <w:rPr>
          <w:spacing w:val="-2"/>
        </w:rPr>
        <w:t xml:space="preserve"> </w:t>
      </w:r>
      <w:r>
        <w:t>(Records</w:t>
      </w:r>
      <w:r>
        <w:rPr>
          <w:spacing w:val="-1"/>
        </w:rPr>
        <w:t xml:space="preserve"> and</w:t>
      </w:r>
      <w:r>
        <w:rPr>
          <w:spacing w:val="-2"/>
        </w:rPr>
        <w:t xml:space="preserve"> </w:t>
      </w:r>
      <w:r>
        <w:rPr>
          <w:spacing w:val="-1"/>
        </w:rPr>
        <w:t>Audit</w:t>
      </w:r>
      <w:r>
        <w:rPr>
          <w:spacing w:val="-2"/>
        </w:rPr>
        <w:t xml:space="preserve"> </w:t>
      </w:r>
      <w:r>
        <w:t>Access),</w:t>
      </w:r>
      <w:r>
        <w:rPr>
          <w:spacing w:val="-2"/>
        </w:rPr>
        <w:t xml:space="preserve"> </w:t>
      </w:r>
      <w:r>
        <w:rPr>
          <w:spacing w:val="-1"/>
        </w:rPr>
        <w:t>27</w:t>
      </w:r>
      <w:r>
        <w:rPr>
          <w:spacing w:val="-2"/>
        </w:rPr>
        <w:t xml:space="preserve"> </w:t>
      </w:r>
      <w:r>
        <w:rPr>
          <w:spacing w:val="-1"/>
        </w:rPr>
        <w:t>(Prevention</w:t>
      </w:r>
      <w:r>
        <w:rPr>
          <w:spacing w:val="1"/>
        </w:rPr>
        <w:t xml:space="preserve"> </w:t>
      </w:r>
      <w:r>
        <w:t>of</w:t>
      </w:r>
      <w:r>
        <w:rPr>
          <w:spacing w:val="28"/>
        </w:rPr>
        <w:t xml:space="preserve"> </w:t>
      </w:r>
      <w:r>
        <w:rPr>
          <w:spacing w:val="-1"/>
        </w:rPr>
        <w:t>Fraud),</w:t>
      </w:r>
      <w:r>
        <w:rPr>
          <w:spacing w:val="74"/>
        </w:rPr>
        <w:t xml:space="preserve"> </w:t>
      </w:r>
      <w:hyperlink w:anchor="bookmark30" w:history="1">
        <w:r>
          <w:rPr>
            <w:spacing w:val="-1"/>
          </w:rPr>
          <w:t>31</w:t>
        </w:r>
      </w:hyperlink>
      <w:r>
        <w:rPr>
          <w:spacing w:val="-2"/>
        </w:rPr>
        <w:t xml:space="preserve"> </w:t>
      </w:r>
      <w:r>
        <w:rPr>
          <w:spacing w:val="-1"/>
        </w:rPr>
        <w:t>(Cumulative Remedies),</w:t>
      </w:r>
      <w:r>
        <w:rPr>
          <w:spacing w:val="-2"/>
        </w:rPr>
        <w:t xml:space="preserve"> </w:t>
      </w:r>
      <w:hyperlink w:anchor="bookmark31" w:history="1">
        <w:r>
          <w:rPr>
            <w:spacing w:val="-1"/>
          </w:rPr>
          <w:t>37</w:t>
        </w:r>
      </w:hyperlink>
      <w:r>
        <w:rPr>
          <w:spacing w:val="-2"/>
        </w:rPr>
        <w:t xml:space="preserve"> </w:t>
      </w:r>
      <w:r>
        <w:rPr>
          <w:spacing w:val="-1"/>
        </w:rPr>
        <w:t xml:space="preserve">(Conflicts </w:t>
      </w:r>
      <w:r>
        <w:t xml:space="preserve">of </w:t>
      </w:r>
      <w:r>
        <w:rPr>
          <w:spacing w:val="-1"/>
        </w:rPr>
        <w:t>Interest),</w:t>
      </w:r>
      <w:r>
        <w:rPr>
          <w:spacing w:val="-2"/>
        </w:rPr>
        <w:t xml:space="preserve"> </w:t>
      </w:r>
      <w:r>
        <w:rPr>
          <w:spacing w:val="-1"/>
        </w:rPr>
        <w:t>39</w:t>
      </w:r>
      <w:r>
        <w:rPr>
          <w:spacing w:val="-2"/>
        </w:rPr>
        <w:t xml:space="preserve"> </w:t>
      </w:r>
      <w:r>
        <w:rPr>
          <w:spacing w:val="-1"/>
        </w:rPr>
        <w:t>(The</w:t>
      </w:r>
      <w:r>
        <w:rPr>
          <w:spacing w:val="45"/>
        </w:rPr>
        <w:t xml:space="preserve"> </w:t>
      </w:r>
      <w:r>
        <w:rPr>
          <w:spacing w:val="-1"/>
        </w:rPr>
        <w:t xml:space="preserve">Contracts (Rights </w:t>
      </w:r>
      <w:r>
        <w:t>of</w:t>
      </w:r>
      <w:r>
        <w:rPr>
          <w:spacing w:val="-2"/>
        </w:rPr>
        <w:t xml:space="preserve"> </w:t>
      </w:r>
      <w:r>
        <w:rPr>
          <w:spacing w:val="-1"/>
        </w:rPr>
        <w:t>Third</w:t>
      </w:r>
      <w:r>
        <w:rPr>
          <w:spacing w:val="1"/>
        </w:rPr>
        <w:t xml:space="preserve"> </w:t>
      </w:r>
      <w:r>
        <w:rPr>
          <w:spacing w:val="-1"/>
        </w:rPr>
        <w:t xml:space="preserve">parties) </w:t>
      </w:r>
      <w:r>
        <w:t>Act</w:t>
      </w:r>
      <w:r>
        <w:rPr>
          <w:spacing w:val="-2"/>
        </w:rPr>
        <w:t xml:space="preserve"> </w:t>
      </w:r>
      <w:r>
        <w:rPr>
          <w:spacing w:val="-1"/>
        </w:rPr>
        <w:t>1999) and</w:t>
      </w:r>
      <w:r>
        <w:rPr>
          <w:spacing w:val="-2"/>
        </w:rPr>
        <w:t xml:space="preserve"> 42.1</w:t>
      </w:r>
      <w:r>
        <w:t xml:space="preserve"> </w:t>
      </w:r>
      <w:r>
        <w:rPr>
          <w:spacing w:val="-1"/>
        </w:rPr>
        <w:t>(Governing</w:t>
      </w:r>
      <w:r>
        <w:rPr>
          <w:spacing w:val="-2"/>
        </w:rPr>
        <w:t xml:space="preserve"> </w:t>
      </w:r>
      <w:r>
        <w:rPr>
          <w:spacing w:val="-1"/>
        </w:rPr>
        <w:t>Law</w:t>
      </w:r>
      <w:r>
        <w:rPr>
          <w:spacing w:val="29"/>
        </w:rPr>
        <w:t xml:space="preserve"> </w:t>
      </w:r>
      <w:r>
        <w:rPr>
          <w:spacing w:val="-1"/>
        </w:rPr>
        <w:t>and</w:t>
      </w:r>
      <w:r>
        <w:rPr>
          <w:spacing w:val="-2"/>
        </w:rPr>
        <w:t xml:space="preserve"> </w:t>
      </w:r>
      <w:r>
        <w:rPr>
          <w:spacing w:val="-1"/>
        </w:rPr>
        <w:t>Jurisdiction).</w:t>
      </w:r>
    </w:p>
    <w:p w14:paraId="07E82CE5" w14:textId="77777777" w:rsidR="00A85F47" w:rsidRDefault="00A85F47">
      <w:pPr>
        <w:pStyle w:val="BodyText"/>
        <w:kinsoku w:val="0"/>
        <w:overflowPunct w:val="0"/>
        <w:spacing w:before="8"/>
        <w:ind w:left="0"/>
        <w:rPr>
          <w:sz w:val="19"/>
          <w:szCs w:val="19"/>
        </w:rPr>
      </w:pPr>
    </w:p>
    <w:p w14:paraId="710F09E1" w14:textId="77777777" w:rsidR="00A85F47" w:rsidRDefault="00A85F47" w:rsidP="00DE0CAC">
      <w:pPr>
        <w:pStyle w:val="Heading8"/>
        <w:numPr>
          <w:ilvl w:val="0"/>
          <w:numId w:val="23"/>
        </w:numPr>
        <w:tabs>
          <w:tab w:val="left" w:pos="810"/>
        </w:tabs>
        <w:kinsoku w:val="0"/>
        <w:overflowPunct w:val="0"/>
        <w:ind w:left="809"/>
        <w:rPr>
          <w:b w:val="0"/>
          <w:bCs w:val="0"/>
        </w:rPr>
      </w:pPr>
      <w:bookmarkStart w:id="444" w:name="21._PUBLICITY,_MEDIA_AND_OFFICIAL_ENQUIR"/>
      <w:bookmarkStart w:id="445" w:name="bookmark24"/>
      <w:bookmarkEnd w:id="444"/>
      <w:bookmarkEnd w:id="445"/>
      <w:r>
        <w:rPr>
          <w:spacing w:val="-1"/>
        </w:rPr>
        <w:t>PUBLICITY,</w:t>
      </w:r>
      <w:r>
        <w:rPr>
          <w:spacing w:val="-2"/>
        </w:rPr>
        <w:t xml:space="preserve"> </w:t>
      </w:r>
      <w:r>
        <w:rPr>
          <w:spacing w:val="-1"/>
        </w:rPr>
        <w:t>MEDIA</w:t>
      </w:r>
      <w:r>
        <w:rPr>
          <w:spacing w:val="-2"/>
        </w:rPr>
        <w:t xml:space="preserve"> </w:t>
      </w:r>
      <w:r>
        <w:rPr>
          <w:spacing w:val="-1"/>
        </w:rPr>
        <w:t>AND</w:t>
      </w:r>
      <w:r>
        <w:rPr>
          <w:spacing w:val="-2"/>
        </w:rPr>
        <w:t xml:space="preserve"> </w:t>
      </w:r>
      <w:r>
        <w:rPr>
          <w:spacing w:val="-1"/>
        </w:rPr>
        <w:t>OFFICIAL</w:t>
      </w:r>
      <w:r>
        <w:t xml:space="preserve"> </w:t>
      </w:r>
      <w:r>
        <w:rPr>
          <w:spacing w:val="-1"/>
        </w:rPr>
        <w:t>ENQUIRIES</w:t>
      </w:r>
    </w:p>
    <w:p w14:paraId="68FB01E2" w14:textId="77777777" w:rsidR="00A85F47" w:rsidRDefault="00A85F47">
      <w:pPr>
        <w:pStyle w:val="BodyText"/>
        <w:kinsoku w:val="0"/>
        <w:overflowPunct w:val="0"/>
        <w:spacing w:before="10"/>
        <w:ind w:left="0"/>
        <w:rPr>
          <w:b/>
          <w:bCs/>
          <w:sz w:val="19"/>
          <w:szCs w:val="19"/>
        </w:rPr>
      </w:pPr>
    </w:p>
    <w:p w14:paraId="008432C4" w14:textId="77777777" w:rsidR="00A85F47" w:rsidRDefault="00A85F47" w:rsidP="00DE0CAC">
      <w:pPr>
        <w:pStyle w:val="BodyText"/>
        <w:numPr>
          <w:ilvl w:val="1"/>
          <w:numId w:val="23"/>
        </w:numPr>
        <w:tabs>
          <w:tab w:val="left" w:pos="1521"/>
        </w:tabs>
        <w:kinsoku w:val="0"/>
        <w:overflowPunct w:val="0"/>
        <w:ind w:left="1520" w:right="156"/>
      </w:pPr>
      <w:bookmarkStart w:id="446" w:name="21.1_The_Service_Provider_shall_not_make"/>
      <w:bookmarkStart w:id="447" w:name="bookmark25"/>
      <w:bookmarkEnd w:id="446"/>
      <w:bookmarkEnd w:id="447"/>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w:t>
      </w:r>
      <w:r>
        <w:rPr>
          <w:spacing w:val="1"/>
        </w:rPr>
        <w:t xml:space="preserve"> </w:t>
      </w:r>
      <w:r>
        <w:rPr>
          <w:spacing w:val="-2"/>
        </w:rPr>
        <w:t>make</w:t>
      </w:r>
      <w:r>
        <w:rPr>
          <w:spacing w:val="-1"/>
        </w:rPr>
        <w:t xml:space="preserve"> any</w:t>
      </w:r>
      <w:r>
        <w:rPr>
          <w:spacing w:val="-2"/>
        </w:rPr>
        <w:t xml:space="preserve"> </w:t>
      </w:r>
      <w:r>
        <w:t>press</w:t>
      </w:r>
      <w:r>
        <w:rPr>
          <w:spacing w:val="-1"/>
        </w:rPr>
        <w:t xml:space="preserve"> announcements </w:t>
      </w:r>
      <w:r>
        <w:rPr>
          <w:spacing w:val="-2"/>
        </w:rPr>
        <w:t xml:space="preserve">or </w:t>
      </w:r>
      <w:r>
        <w:rPr>
          <w:spacing w:val="-1"/>
        </w:rPr>
        <w:t>publicise the</w:t>
      </w:r>
      <w:r>
        <w:rPr>
          <w:spacing w:val="46"/>
        </w:rPr>
        <w:t xml:space="preserve"> </w:t>
      </w:r>
      <w:r>
        <w:rPr>
          <w:spacing w:val="-1"/>
        </w:rPr>
        <w:t>Contract</w:t>
      </w:r>
      <w:r>
        <w:rPr>
          <w:spacing w:val="-2"/>
        </w:rPr>
        <w:t xml:space="preserve"> in</w:t>
      </w:r>
      <w:r>
        <w:rPr>
          <w:spacing w:val="1"/>
        </w:rPr>
        <w:t xml:space="preserve"> </w:t>
      </w:r>
      <w:r>
        <w:rPr>
          <w:spacing w:val="-1"/>
        </w:rPr>
        <w:t>any</w:t>
      </w:r>
      <w:r>
        <w:rPr>
          <w:spacing w:val="-2"/>
        </w:rPr>
        <w:t xml:space="preserve"> </w:t>
      </w:r>
      <w:r>
        <w:rPr>
          <w:spacing w:val="-1"/>
        </w:rPr>
        <w:t>way</w:t>
      </w:r>
      <w:r>
        <w:rPr>
          <w:spacing w:val="3"/>
        </w:rPr>
        <w:t xml:space="preserve"> </w:t>
      </w:r>
      <w:r>
        <w:rPr>
          <w:spacing w:val="-1"/>
        </w:rPr>
        <w:t>without</w:t>
      </w:r>
      <w:r>
        <w:rPr>
          <w:spacing w:val="-2"/>
        </w:rPr>
        <w:t xml:space="preserve"> </w:t>
      </w:r>
      <w:r>
        <w:rPr>
          <w:spacing w:val="-1"/>
        </w:rPr>
        <w:t>Approval</w:t>
      </w:r>
      <w:r>
        <w:rPr>
          <w:spacing w:val="-2"/>
        </w:rPr>
        <w:t xml:space="preserve"> </w:t>
      </w:r>
      <w:r>
        <w:rPr>
          <w:spacing w:val="-1"/>
        </w:rPr>
        <w:t>and</w:t>
      </w:r>
      <w:r>
        <w:rPr>
          <w:spacing w:val="1"/>
        </w:rPr>
        <w:t xml:space="preserve"> </w:t>
      </w:r>
      <w:r>
        <w:rPr>
          <w:spacing w:val="-1"/>
        </w:rPr>
        <w:t>shall</w:t>
      </w:r>
      <w:r>
        <w:rPr>
          <w:spacing w:val="-4"/>
        </w:rPr>
        <w:t xml:space="preserve"> </w:t>
      </w:r>
      <w:r>
        <w:rPr>
          <w:spacing w:val="-1"/>
        </w:rPr>
        <w:t>take reasonable</w:t>
      </w:r>
      <w:r>
        <w:rPr>
          <w:spacing w:val="2"/>
        </w:rPr>
        <w:t xml:space="preserve"> </w:t>
      </w:r>
      <w:r>
        <w:rPr>
          <w:spacing w:val="-1"/>
        </w:rPr>
        <w:t>steps to ensure</w:t>
      </w:r>
      <w:r>
        <w:rPr>
          <w:spacing w:val="46"/>
        </w:rPr>
        <w:t xml:space="preserve"> </w:t>
      </w:r>
      <w:r>
        <w:rPr>
          <w:spacing w:val="-1"/>
        </w:rPr>
        <w:t>that</w:t>
      </w:r>
      <w:r>
        <w:rPr>
          <w:spacing w:val="1"/>
        </w:rPr>
        <w:t xml:space="preserve"> </w:t>
      </w:r>
      <w:r>
        <w:rPr>
          <w:spacing w:val="-2"/>
        </w:rPr>
        <w:t>its</w:t>
      </w:r>
      <w:r>
        <w:rPr>
          <w:spacing w:val="-1"/>
        </w:rPr>
        <w:t xml:space="preserve"> servants,</w:t>
      </w:r>
      <w:r>
        <w:rPr>
          <w:spacing w:val="-2"/>
        </w:rPr>
        <w:t xml:space="preserve"> </w:t>
      </w:r>
      <w:r>
        <w:rPr>
          <w:spacing w:val="-1"/>
        </w:rPr>
        <w:t>agents,</w:t>
      </w:r>
      <w:r>
        <w:rPr>
          <w:spacing w:val="-2"/>
        </w:rPr>
        <w:t xml:space="preserve"> </w:t>
      </w:r>
      <w:r>
        <w:rPr>
          <w:spacing w:val="-1"/>
        </w:rPr>
        <w:t>employees,</w:t>
      </w:r>
      <w:r>
        <w:rPr>
          <w:spacing w:val="-2"/>
        </w:rPr>
        <w:t xml:space="preserve"> </w:t>
      </w:r>
      <w:r>
        <w:rPr>
          <w:spacing w:val="-1"/>
        </w:rPr>
        <w:t>Sub-Contractors,</w:t>
      </w:r>
      <w:r>
        <w:rPr>
          <w:spacing w:val="-2"/>
        </w:rPr>
        <w:t xml:space="preserve"> </w:t>
      </w:r>
      <w:r>
        <w:rPr>
          <w:spacing w:val="-1"/>
        </w:rPr>
        <w:t>Service Providers,</w:t>
      </w:r>
      <w:r>
        <w:rPr>
          <w:spacing w:val="47"/>
        </w:rPr>
        <w:t xml:space="preserve"> </w:t>
      </w:r>
      <w:r>
        <w:rPr>
          <w:spacing w:val="-1"/>
        </w:rPr>
        <w:t>professional</w:t>
      </w:r>
      <w:r>
        <w:rPr>
          <w:spacing w:val="-2"/>
        </w:rPr>
        <w:t xml:space="preserve"> </w:t>
      </w:r>
      <w:r>
        <w:rPr>
          <w:spacing w:val="-1"/>
        </w:rPr>
        <w:t>advisors</w:t>
      </w:r>
      <w:r>
        <w:rPr>
          <w:spacing w:val="1"/>
        </w:rPr>
        <w:t xml:space="preserve"> </w:t>
      </w:r>
      <w:r>
        <w:rPr>
          <w:spacing w:val="-1"/>
        </w:rPr>
        <w:t>and</w:t>
      </w:r>
      <w:r>
        <w:rPr>
          <w:spacing w:val="-2"/>
        </w:rPr>
        <w:t xml:space="preserve"> </w:t>
      </w:r>
      <w:r>
        <w:rPr>
          <w:spacing w:val="-1"/>
        </w:rPr>
        <w:t>consultants comply</w:t>
      </w:r>
      <w:r>
        <w:t xml:space="preserve"> </w:t>
      </w:r>
      <w:r>
        <w:rPr>
          <w:spacing w:val="-1"/>
        </w:rPr>
        <w:t>with</w:t>
      </w:r>
      <w:r>
        <w:rPr>
          <w:spacing w:val="-2"/>
        </w:rPr>
        <w:t xml:space="preserve"> </w:t>
      </w:r>
      <w:r>
        <w:rPr>
          <w:spacing w:val="-1"/>
        </w:rPr>
        <w:t>this clau</w:t>
      </w:r>
      <w:hyperlink w:anchor="bookmark24" w:history="1">
        <w:r>
          <w:rPr>
            <w:spacing w:val="-1"/>
          </w:rPr>
          <w:t>se</w:t>
        </w:r>
        <w:r>
          <w:t xml:space="preserve"> </w:t>
        </w:r>
        <w:r>
          <w:rPr>
            <w:spacing w:val="-1"/>
          </w:rPr>
          <w:t>21</w:t>
        </w:r>
      </w:hyperlink>
      <w:r>
        <w:rPr>
          <w:spacing w:val="-1"/>
        </w:rPr>
        <w:t>.</w:t>
      </w:r>
      <w:r>
        <w:t xml:space="preserve"> </w:t>
      </w:r>
      <w:r>
        <w:rPr>
          <w:spacing w:val="-1"/>
        </w:rPr>
        <w:t>Any</w:t>
      </w:r>
      <w:r>
        <w:rPr>
          <w:spacing w:val="-2"/>
        </w:rPr>
        <w:t xml:space="preserve"> </w:t>
      </w:r>
      <w:r>
        <w:rPr>
          <w:spacing w:val="-1"/>
        </w:rPr>
        <w:t>such</w:t>
      </w:r>
      <w:r>
        <w:rPr>
          <w:spacing w:val="-2"/>
        </w:rPr>
        <w:t xml:space="preserve"> </w:t>
      </w:r>
      <w:r>
        <w:rPr>
          <w:spacing w:val="-1"/>
        </w:rPr>
        <w:t>press</w:t>
      </w:r>
      <w:r>
        <w:rPr>
          <w:spacing w:val="55"/>
        </w:rPr>
        <w:t xml:space="preserve"> </w:t>
      </w:r>
      <w:r>
        <w:rPr>
          <w:spacing w:val="-1"/>
        </w:rPr>
        <w:t xml:space="preserve">announcements </w:t>
      </w:r>
      <w:r>
        <w:t>or</w:t>
      </w:r>
      <w:r>
        <w:rPr>
          <w:spacing w:val="-2"/>
        </w:rPr>
        <w:t xml:space="preserve"> </w:t>
      </w:r>
      <w:r>
        <w:rPr>
          <w:spacing w:val="-1"/>
        </w:rPr>
        <w:t>publicity</w:t>
      </w:r>
      <w:r>
        <w:rPr>
          <w:spacing w:val="-2"/>
        </w:rPr>
        <w:t xml:space="preserve"> </w:t>
      </w:r>
      <w:r>
        <w:rPr>
          <w:spacing w:val="-1"/>
        </w:rPr>
        <w:t>proposed</w:t>
      </w:r>
      <w:r>
        <w:rPr>
          <w:spacing w:val="-2"/>
        </w:rPr>
        <w:t xml:space="preserve"> </w:t>
      </w:r>
      <w:r>
        <w:rPr>
          <w:spacing w:val="-1"/>
        </w:rPr>
        <w:t>under</w:t>
      </w:r>
      <w:r>
        <w:rPr>
          <w:spacing w:val="-2"/>
        </w:rPr>
        <w:t xml:space="preserve"> </w:t>
      </w:r>
      <w:r>
        <w:rPr>
          <w:spacing w:val="-1"/>
        </w:rPr>
        <w:t xml:space="preserve">this clause </w:t>
      </w:r>
      <w:hyperlink w:anchor="bookmark25" w:history="1">
        <w:r>
          <w:rPr>
            <w:spacing w:val="-2"/>
          </w:rPr>
          <w:t>21.1</w:t>
        </w:r>
      </w:hyperlink>
      <w:r>
        <w:t xml:space="preserve"> </w:t>
      </w:r>
      <w:r>
        <w:rPr>
          <w:spacing w:val="-1"/>
        </w:rPr>
        <w:t>shall</w:t>
      </w:r>
      <w:r>
        <w:rPr>
          <w:spacing w:val="-2"/>
        </w:rPr>
        <w:t xml:space="preserve"> </w:t>
      </w:r>
      <w:r>
        <w:rPr>
          <w:spacing w:val="-1"/>
        </w:rPr>
        <w:t>remain</w:t>
      </w:r>
      <w:r>
        <w:rPr>
          <w:spacing w:val="-2"/>
        </w:rPr>
        <w:t xml:space="preserve"> </w:t>
      </w:r>
      <w:r>
        <w:rPr>
          <w:spacing w:val="-1"/>
        </w:rPr>
        <w:t>subject</w:t>
      </w:r>
      <w:r>
        <w:rPr>
          <w:spacing w:val="55"/>
        </w:rPr>
        <w:t xml:space="preserve"> </w:t>
      </w:r>
      <w:r>
        <w:rPr>
          <w:spacing w:val="-1"/>
        </w:rPr>
        <w:t xml:space="preserve">to the </w:t>
      </w:r>
      <w:r>
        <w:rPr>
          <w:spacing w:val="-2"/>
        </w:rPr>
        <w:t>rights</w:t>
      </w:r>
      <w:r>
        <w:rPr>
          <w:spacing w:val="1"/>
        </w:rPr>
        <w:t xml:space="preserve"> </w:t>
      </w:r>
      <w:r>
        <w:rPr>
          <w:spacing w:val="-1"/>
        </w:rPr>
        <w:t>relating</w:t>
      </w:r>
      <w:r>
        <w:rPr>
          <w:spacing w:val="-2"/>
        </w:rPr>
        <w:t xml:space="preserve"> </w:t>
      </w:r>
      <w:r>
        <w:t>to</w:t>
      </w:r>
      <w:r>
        <w:rPr>
          <w:spacing w:val="-1"/>
        </w:rPr>
        <w:t xml:space="preserve"> Confidential</w:t>
      </w:r>
      <w:r>
        <w:rPr>
          <w:spacing w:val="-4"/>
        </w:rPr>
        <w:t xml:space="preserve"> </w:t>
      </w:r>
      <w:r>
        <w:rPr>
          <w:spacing w:val="-1"/>
        </w:rPr>
        <w:t>Information</w:t>
      </w:r>
      <w:r>
        <w:rPr>
          <w:spacing w:val="-2"/>
        </w:rPr>
        <w:t xml:space="preserve"> </w:t>
      </w:r>
      <w:r>
        <w:rPr>
          <w:spacing w:val="-1"/>
        </w:rPr>
        <w:t>and</w:t>
      </w:r>
      <w:r>
        <w:rPr>
          <w:spacing w:val="1"/>
        </w:rPr>
        <w:t xml:space="preserve"> </w:t>
      </w:r>
      <w:r>
        <w:rPr>
          <w:spacing w:val="-1"/>
        </w:rPr>
        <w:t>Commercially</w:t>
      </w:r>
      <w:r>
        <w:t xml:space="preserve"> </w:t>
      </w:r>
      <w:r>
        <w:rPr>
          <w:spacing w:val="-1"/>
        </w:rPr>
        <w:t>Sensitive</w:t>
      </w:r>
      <w:r>
        <w:rPr>
          <w:spacing w:val="39"/>
        </w:rPr>
        <w:t xml:space="preserve"> </w:t>
      </w:r>
      <w:r>
        <w:rPr>
          <w:spacing w:val="-1"/>
        </w:rPr>
        <w:t>Information,</w:t>
      </w:r>
    </w:p>
    <w:p w14:paraId="6A9C3FC0" w14:textId="77777777" w:rsidR="00A85F47" w:rsidRDefault="00A85F47">
      <w:pPr>
        <w:pStyle w:val="BodyText"/>
        <w:kinsoku w:val="0"/>
        <w:overflowPunct w:val="0"/>
        <w:spacing w:before="8"/>
        <w:ind w:left="0"/>
        <w:rPr>
          <w:sz w:val="19"/>
          <w:szCs w:val="19"/>
        </w:rPr>
      </w:pPr>
    </w:p>
    <w:p w14:paraId="07468B96" w14:textId="77777777" w:rsidR="00A85F47" w:rsidRDefault="00A85F47" w:rsidP="00DE0CAC">
      <w:pPr>
        <w:pStyle w:val="BodyText"/>
        <w:numPr>
          <w:ilvl w:val="1"/>
          <w:numId w:val="23"/>
        </w:numPr>
        <w:tabs>
          <w:tab w:val="left" w:pos="1521"/>
        </w:tabs>
        <w:kinsoku w:val="0"/>
        <w:overflowPunct w:val="0"/>
        <w:ind w:left="1520" w:right="214" w:hanging="710"/>
      </w:pPr>
      <w:bookmarkStart w:id="448" w:name="21.2_Subject_to_the_rights_in_relation_t"/>
      <w:bookmarkEnd w:id="448"/>
      <w:r>
        <w:rPr>
          <w:spacing w:val="-1"/>
        </w:rPr>
        <w:t>Subject</w:t>
      </w:r>
      <w:r>
        <w:rPr>
          <w:spacing w:val="-2"/>
        </w:rPr>
        <w:t xml:space="preserve"> </w:t>
      </w:r>
      <w:r>
        <w:rPr>
          <w:spacing w:val="-1"/>
        </w:rPr>
        <w:t xml:space="preserve">to the </w:t>
      </w:r>
      <w:r>
        <w:rPr>
          <w:spacing w:val="-2"/>
        </w:rPr>
        <w:t>rights</w:t>
      </w:r>
      <w:r>
        <w:rPr>
          <w:spacing w:val="1"/>
        </w:rPr>
        <w:t xml:space="preserve"> </w:t>
      </w:r>
      <w:r>
        <w:rPr>
          <w:spacing w:val="-1"/>
        </w:rPr>
        <w:t>in</w:t>
      </w:r>
      <w:r>
        <w:rPr>
          <w:spacing w:val="-2"/>
        </w:rPr>
        <w:t xml:space="preserve"> </w:t>
      </w:r>
      <w:r>
        <w:rPr>
          <w:spacing w:val="-1"/>
        </w:rPr>
        <w:t>relation</w:t>
      </w:r>
      <w:r>
        <w:rPr>
          <w:spacing w:val="-2"/>
        </w:rPr>
        <w:t xml:space="preserve"> </w:t>
      </w:r>
      <w:r>
        <w:rPr>
          <w:spacing w:val="-1"/>
        </w:rPr>
        <w:t>to Confidential</w:t>
      </w:r>
      <w:r>
        <w:rPr>
          <w:spacing w:val="-2"/>
        </w:rPr>
        <w:t xml:space="preserve"> </w:t>
      </w:r>
      <w:r>
        <w:rPr>
          <w:spacing w:val="-1"/>
        </w:rPr>
        <w:t>Information</w:t>
      </w:r>
      <w:r>
        <w:rPr>
          <w:spacing w:val="-2"/>
        </w:rPr>
        <w:t xml:space="preserve"> </w:t>
      </w:r>
      <w:r>
        <w:rPr>
          <w:spacing w:val="-1"/>
        </w:rPr>
        <w:t>and</w:t>
      </w:r>
      <w:r>
        <w:rPr>
          <w:spacing w:val="-2"/>
        </w:rPr>
        <w:t xml:space="preserve"> </w:t>
      </w:r>
      <w:r>
        <w:rPr>
          <w:spacing w:val="-1"/>
        </w:rPr>
        <w:t>Commercially</w:t>
      </w:r>
      <w:r>
        <w:rPr>
          <w:spacing w:val="53"/>
        </w:rPr>
        <w:t xml:space="preserve"> </w:t>
      </w:r>
      <w:r>
        <w:rPr>
          <w:spacing w:val="-1"/>
        </w:rPr>
        <w:t>Sensitive Information,</w:t>
      </w:r>
      <w:r>
        <w:rPr>
          <w:spacing w:val="-2"/>
        </w:rPr>
        <w:t xml:space="preserve"> </w:t>
      </w:r>
      <w:r>
        <w:rPr>
          <w:spacing w:val="-1"/>
        </w:rPr>
        <w:t>the</w:t>
      </w:r>
      <w:r>
        <w:t xml:space="preserve"> </w:t>
      </w:r>
      <w:r>
        <w:rPr>
          <w:spacing w:val="-1"/>
        </w:rPr>
        <w:t>Customer</w:t>
      </w:r>
      <w:r>
        <w:rPr>
          <w:spacing w:val="-2"/>
        </w:rPr>
        <w:t xml:space="preserve"> </w:t>
      </w:r>
      <w:r>
        <w:rPr>
          <w:spacing w:val="-1"/>
        </w:rPr>
        <w:t>shall</w:t>
      </w:r>
      <w:r>
        <w:rPr>
          <w:spacing w:val="1"/>
        </w:rPr>
        <w:t xml:space="preserve"> </w:t>
      </w:r>
      <w:r>
        <w:rPr>
          <w:spacing w:val="-1"/>
        </w:rPr>
        <w:t>be entitled</w:t>
      </w:r>
      <w:r>
        <w:rPr>
          <w:spacing w:val="-2"/>
        </w:rPr>
        <w:t xml:space="preserve"> </w:t>
      </w:r>
      <w:r>
        <w:rPr>
          <w:spacing w:val="-1"/>
        </w:rPr>
        <w:t>to publicise the Contract</w:t>
      </w:r>
      <w:r>
        <w:rPr>
          <w:spacing w:val="-2"/>
        </w:rPr>
        <w:t xml:space="preserve"> in</w:t>
      </w:r>
      <w:r>
        <w:rPr>
          <w:spacing w:val="47"/>
        </w:rPr>
        <w:t xml:space="preserve"> </w:t>
      </w:r>
      <w:r>
        <w:rPr>
          <w:spacing w:val="-1"/>
        </w:rPr>
        <w:t xml:space="preserve">accordance </w:t>
      </w:r>
      <w:r>
        <w:rPr>
          <w:spacing w:val="-2"/>
        </w:rPr>
        <w:t xml:space="preserve">with </w:t>
      </w:r>
      <w:r>
        <w:rPr>
          <w:spacing w:val="-1"/>
        </w:rPr>
        <w:t>any</w:t>
      </w:r>
      <w:r>
        <w:t xml:space="preserve"> </w:t>
      </w:r>
      <w:r>
        <w:rPr>
          <w:spacing w:val="-1"/>
        </w:rPr>
        <w:t>legal</w:t>
      </w:r>
      <w:r>
        <w:rPr>
          <w:spacing w:val="-4"/>
        </w:rPr>
        <w:t xml:space="preserve"> </w:t>
      </w:r>
      <w:r>
        <w:rPr>
          <w:spacing w:val="-1"/>
        </w:rPr>
        <w:t>obligation</w:t>
      </w:r>
      <w:r>
        <w:rPr>
          <w:spacing w:val="-2"/>
        </w:rPr>
        <w:t xml:space="preserve"> </w:t>
      </w:r>
      <w:r>
        <w:rPr>
          <w:spacing w:val="-1"/>
        </w:rPr>
        <w:t>upon</w:t>
      </w:r>
      <w:r>
        <w:rPr>
          <w:spacing w:val="-2"/>
        </w:rPr>
        <w:t xml:space="preserve"> </w:t>
      </w:r>
      <w:r>
        <w:t>the</w:t>
      </w:r>
      <w:r>
        <w:rPr>
          <w:spacing w:val="-1"/>
        </w:rPr>
        <w:t xml:space="preserve"> Customer,</w:t>
      </w:r>
      <w:r>
        <w:rPr>
          <w:spacing w:val="-2"/>
        </w:rPr>
        <w:t xml:space="preserve"> </w:t>
      </w:r>
      <w:r>
        <w:rPr>
          <w:spacing w:val="-1"/>
        </w:rPr>
        <w:t>including</w:t>
      </w:r>
      <w:r>
        <w:rPr>
          <w:spacing w:val="-2"/>
        </w:rPr>
        <w:t xml:space="preserve"> </w:t>
      </w:r>
      <w:r>
        <w:rPr>
          <w:spacing w:val="-1"/>
        </w:rPr>
        <w:t>any</w:t>
      </w:r>
      <w:r>
        <w:rPr>
          <w:spacing w:val="46"/>
        </w:rPr>
        <w:t xml:space="preserve"> </w:t>
      </w:r>
      <w:r>
        <w:rPr>
          <w:spacing w:val="-2"/>
        </w:rPr>
        <w:t xml:space="preserve">examination </w:t>
      </w:r>
      <w:r>
        <w:t xml:space="preserve">of </w:t>
      </w:r>
      <w:r>
        <w:rPr>
          <w:spacing w:val="-1"/>
        </w:rPr>
        <w:t>the Contract</w:t>
      </w:r>
      <w:r>
        <w:rPr>
          <w:spacing w:val="-2"/>
        </w:rPr>
        <w:t xml:space="preserve"> </w:t>
      </w:r>
      <w:r>
        <w:rPr>
          <w:spacing w:val="-1"/>
        </w:rPr>
        <w:t>by</w:t>
      </w:r>
      <w:r>
        <w:rPr>
          <w:spacing w:val="-2"/>
        </w:rPr>
        <w:t xml:space="preserve"> </w:t>
      </w:r>
      <w:r>
        <w:rPr>
          <w:spacing w:val="-1"/>
        </w:rPr>
        <w:t>the Auditor.</w:t>
      </w:r>
    </w:p>
    <w:p w14:paraId="3865A879" w14:textId="77777777" w:rsidR="00A85F47" w:rsidRDefault="00A85F47">
      <w:pPr>
        <w:pStyle w:val="BodyText"/>
        <w:kinsoku w:val="0"/>
        <w:overflowPunct w:val="0"/>
        <w:spacing w:before="8"/>
        <w:ind w:left="0"/>
        <w:rPr>
          <w:sz w:val="19"/>
          <w:szCs w:val="19"/>
        </w:rPr>
      </w:pPr>
    </w:p>
    <w:p w14:paraId="2EFCFF87" w14:textId="77777777" w:rsidR="00A85F47" w:rsidRDefault="00A85F47" w:rsidP="00DE0CAC">
      <w:pPr>
        <w:pStyle w:val="BodyText"/>
        <w:numPr>
          <w:ilvl w:val="1"/>
          <w:numId w:val="23"/>
        </w:numPr>
        <w:tabs>
          <w:tab w:val="left" w:pos="1521"/>
        </w:tabs>
        <w:kinsoku w:val="0"/>
        <w:overflowPunct w:val="0"/>
        <w:ind w:left="1520" w:right="308" w:hanging="710"/>
        <w:rPr>
          <w:spacing w:val="-1"/>
        </w:rPr>
      </w:pPr>
      <w:bookmarkStart w:id="449" w:name="21.3_The_Service_Provider_shall_not_do_a"/>
      <w:bookmarkEnd w:id="449"/>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w:t>
      </w:r>
      <w:r>
        <w:rPr>
          <w:spacing w:val="-2"/>
        </w:rPr>
        <w:t xml:space="preserve"> </w:t>
      </w:r>
      <w:r>
        <w:rPr>
          <w:spacing w:val="-1"/>
        </w:rPr>
        <w:t>do anything</w:t>
      </w:r>
      <w:r>
        <w:rPr>
          <w:spacing w:val="1"/>
        </w:rPr>
        <w:t xml:space="preserve"> </w:t>
      </w:r>
      <w:r>
        <w:t>or</w:t>
      </w:r>
      <w:r>
        <w:rPr>
          <w:spacing w:val="-2"/>
        </w:rPr>
        <w:t xml:space="preserve"> permit</w:t>
      </w:r>
      <w:r>
        <w:rPr>
          <w:spacing w:val="1"/>
        </w:rPr>
        <w:t xml:space="preserve"> </w:t>
      </w:r>
      <w:r>
        <w:rPr>
          <w:spacing w:val="-1"/>
        </w:rPr>
        <w:t>to cause anything</w:t>
      </w:r>
      <w:r>
        <w:rPr>
          <w:spacing w:val="-2"/>
        </w:rPr>
        <w:t xml:space="preserve"> </w:t>
      </w:r>
      <w:r>
        <w:rPr>
          <w:spacing w:val="-1"/>
        </w:rPr>
        <w:t>to be</w:t>
      </w:r>
      <w:r>
        <w:rPr>
          <w:spacing w:val="54"/>
        </w:rPr>
        <w:t xml:space="preserve"> </w:t>
      </w:r>
      <w:r>
        <w:rPr>
          <w:spacing w:val="-1"/>
        </w:rPr>
        <w:t>done,</w:t>
      </w:r>
      <w:r>
        <w:rPr>
          <w:spacing w:val="-2"/>
        </w:rPr>
        <w:t xml:space="preserve"> </w:t>
      </w:r>
      <w:r>
        <w:rPr>
          <w:spacing w:val="-1"/>
        </w:rPr>
        <w:t>which</w:t>
      </w:r>
      <w:r>
        <w:rPr>
          <w:spacing w:val="-2"/>
        </w:rPr>
        <w:t xml:space="preserve"> </w:t>
      </w:r>
      <w:r>
        <w:rPr>
          <w:spacing w:val="-1"/>
        </w:rPr>
        <w:t>may</w:t>
      </w:r>
      <w:r>
        <w:rPr>
          <w:spacing w:val="-2"/>
        </w:rPr>
        <w:t xml:space="preserve"> </w:t>
      </w:r>
      <w:r>
        <w:rPr>
          <w:spacing w:val="-1"/>
        </w:rPr>
        <w:t>damage the reputation</w:t>
      </w:r>
      <w:r>
        <w:rPr>
          <w:spacing w:val="-2"/>
        </w:rPr>
        <w:t xml:space="preserve"> </w:t>
      </w:r>
      <w:r>
        <w:t xml:space="preserve">of </w:t>
      </w:r>
      <w:r>
        <w:rPr>
          <w:spacing w:val="-1"/>
        </w:rPr>
        <w:t>the Customer</w:t>
      </w:r>
      <w:r>
        <w:rPr>
          <w:spacing w:val="-2"/>
        </w:rPr>
        <w:t xml:space="preserve"> </w:t>
      </w:r>
      <w:r>
        <w:t>or</w:t>
      </w:r>
      <w:r>
        <w:rPr>
          <w:spacing w:val="-2"/>
        </w:rPr>
        <w:t xml:space="preserve"> bring</w:t>
      </w:r>
      <w:r>
        <w:rPr>
          <w:spacing w:val="1"/>
        </w:rPr>
        <w:t xml:space="preserve"> </w:t>
      </w:r>
      <w:r>
        <w:rPr>
          <w:spacing w:val="-1"/>
        </w:rPr>
        <w:t>the Customer</w:t>
      </w:r>
      <w:r>
        <w:rPr>
          <w:spacing w:val="45"/>
        </w:rPr>
        <w:t xml:space="preserve"> </w:t>
      </w:r>
      <w:r>
        <w:rPr>
          <w:spacing w:val="-2"/>
        </w:rPr>
        <w:t>into</w:t>
      </w:r>
      <w:r>
        <w:rPr>
          <w:spacing w:val="-1"/>
        </w:rPr>
        <w:t xml:space="preserve"> disrepute.</w:t>
      </w:r>
    </w:p>
    <w:p w14:paraId="3AE3A227" w14:textId="77777777" w:rsidR="00A85F47" w:rsidRDefault="00A85F47" w:rsidP="00DE0CAC">
      <w:pPr>
        <w:pStyle w:val="BodyText"/>
        <w:numPr>
          <w:ilvl w:val="1"/>
          <w:numId w:val="23"/>
        </w:numPr>
        <w:tabs>
          <w:tab w:val="left" w:pos="1521"/>
        </w:tabs>
        <w:kinsoku w:val="0"/>
        <w:overflowPunct w:val="0"/>
        <w:ind w:left="1520" w:right="308" w:hanging="710"/>
        <w:rPr>
          <w:spacing w:val="-1"/>
        </w:rPr>
        <w:sectPr w:rsidR="00A85F47">
          <w:pgSz w:w="11910" w:h="16840"/>
          <w:pgMar w:top="860" w:right="620" w:bottom="1560" w:left="620" w:header="663" w:footer="1358" w:gutter="0"/>
          <w:cols w:space="720"/>
          <w:noEndnote/>
        </w:sectPr>
      </w:pPr>
    </w:p>
    <w:p w14:paraId="49D09047" w14:textId="77777777" w:rsidR="00A85F47" w:rsidRDefault="00A85F47">
      <w:pPr>
        <w:pStyle w:val="BodyText"/>
        <w:kinsoku w:val="0"/>
        <w:overflowPunct w:val="0"/>
        <w:spacing w:before="8"/>
        <w:ind w:left="0"/>
        <w:rPr>
          <w:sz w:val="13"/>
          <w:szCs w:val="13"/>
        </w:rPr>
      </w:pPr>
    </w:p>
    <w:p w14:paraId="613BD306"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F1B8836" w14:textId="77777777" w:rsidR="00A85F47" w:rsidRDefault="00A85F47">
      <w:pPr>
        <w:pStyle w:val="BodyText"/>
        <w:kinsoku w:val="0"/>
        <w:overflowPunct w:val="0"/>
        <w:spacing w:before="4"/>
        <w:ind w:left="0"/>
        <w:rPr>
          <w:sz w:val="14"/>
          <w:szCs w:val="14"/>
        </w:rPr>
      </w:pPr>
    </w:p>
    <w:p w14:paraId="6E456332" w14:textId="77777777" w:rsidR="00A85F47" w:rsidRDefault="00A85F47" w:rsidP="00DE0CAC">
      <w:pPr>
        <w:pStyle w:val="Heading8"/>
        <w:numPr>
          <w:ilvl w:val="0"/>
          <w:numId w:val="23"/>
        </w:numPr>
        <w:tabs>
          <w:tab w:val="left" w:pos="809"/>
        </w:tabs>
        <w:kinsoku w:val="0"/>
        <w:overflowPunct w:val="0"/>
        <w:spacing w:before="61"/>
        <w:ind w:left="808"/>
        <w:rPr>
          <w:b w:val="0"/>
          <w:bCs w:val="0"/>
        </w:rPr>
      </w:pPr>
      <w:bookmarkStart w:id="450" w:name="22._ANTI-DISCRIMINATION"/>
      <w:bookmarkEnd w:id="450"/>
      <w:r>
        <w:rPr>
          <w:spacing w:val="-1"/>
        </w:rPr>
        <w:t>ANTI-DISCRIMINATION</w:t>
      </w:r>
    </w:p>
    <w:p w14:paraId="76FB5E5C" w14:textId="77777777" w:rsidR="00A85F47" w:rsidRDefault="00A85F47">
      <w:pPr>
        <w:pStyle w:val="BodyText"/>
        <w:kinsoku w:val="0"/>
        <w:overflowPunct w:val="0"/>
        <w:spacing w:before="10"/>
        <w:ind w:left="0"/>
        <w:rPr>
          <w:b/>
          <w:bCs/>
          <w:sz w:val="19"/>
          <w:szCs w:val="19"/>
        </w:rPr>
      </w:pPr>
    </w:p>
    <w:p w14:paraId="245FF086" w14:textId="77777777" w:rsidR="00A85F47" w:rsidRDefault="00A85F47" w:rsidP="00DE0CAC">
      <w:pPr>
        <w:pStyle w:val="BodyText"/>
        <w:numPr>
          <w:ilvl w:val="1"/>
          <w:numId w:val="23"/>
        </w:numPr>
        <w:tabs>
          <w:tab w:val="left" w:pos="1519"/>
        </w:tabs>
        <w:kinsoku w:val="0"/>
        <w:overflowPunct w:val="0"/>
        <w:ind w:left="1518" w:right="482" w:hanging="710"/>
        <w:rPr>
          <w:spacing w:val="-1"/>
        </w:rPr>
      </w:pPr>
      <w:bookmarkStart w:id="451" w:name="22.1_The_Service_Provider_shall_not_unla"/>
      <w:bookmarkEnd w:id="451"/>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w:t>
      </w:r>
      <w:r>
        <w:rPr>
          <w:spacing w:val="-2"/>
        </w:rPr>
        <w:t xml:space="preserve"> </w:t>
      </w:r>
      <w:r>
        <w:rPr>
          <w:spacing w:val="-1"/>
        </w:rPr>
        <w:t>unlawfully</w:t>
      </w:r>
      <w:r>
        <w:t xml:space="preserve"> </w:t>
      </w:r>
      <w:r>
        <w:rPr>
          <w:spacing w:val="-1"/>
        </w:rPr>
        <w:t>discriminate within</w:t>
      </w:r>
      <w:r>
        <w:rPr>
          <w:spacing w:val="-2"/>
        </w:rPr>
        <w:t xml:space="preserve"> </w:t>
      </w:r>
      <w:r>
        <w:rPr>
          <w:spacing w:val="-1"/>
        </w:rPr>
        <w:t>the</w:t>
      </w:r>
      <w:r>
        <w:rPr>
          <w:spacing w:val="2"/>
        </w:rPr>
        <w:t xml:space="preserve"> </w:t>
      </w:r>
      <w:r>
        <w:rPr>
          <w:spacing w:val="-2"/>
        </w:rPr>
        <w:t xml:space="preserve">meaning </w:t>
      </w:r>
      <w:r>
        <w:t>and</w:t>
      </w:r>
      <w:r>
        <w:rPr>
          <w:spacing w:val="61"/>
        </w:rPr>
        <w:t xml:space="preserve"> </w:t>
      </w:r>
      <w:r>
        <w:rPr>
          <w:spacing w:val="-1"/>
        </w:rPr>
        <w:t xml:space="preserve">scope </w:t>
      </w:r>
      <w:r>
        <w:t>of</w:t>
      </w:r>
      <w:r>
        <w:rPr>
          <w:spacing w:val="-2"/>
        </w:rPr>
        <w:t xml:space="preserve"> Equality </w:t>
      </w:r>
      <w:r>
        <w:rPr>
          <w:spacing w:val="-1"/>
        </w:rPr>
        <w:t>Legislation</w:t>
      </w:r>
      <w:r>
        <w:rPr>
          <w:spacing w:val="-2"/>
        </w:rPr>
        <w:t xml:space="preserve"> </w:t>
      </w:r>
      <w:r>
        <w:t>or</w:t>
      </w:r>
      <w:r>
        <w:rPr>
          <w:spacing w:val="-2"/>
        </w:rPr>
        <w:t xml:space="preserve"> </w:t>
      </w:r>
      <w:r>
        <w:rPr>
          <w:spacing w:val="-1"/>
        </w:rPr>
        <w:t>any</w:t>
      </w:r>
      <w:r>
        <w:t xml:space="preserve"> </w:t>
      </w:r>
      <w:r>
        <w:rPr>
          <w:spacing w:val="-1"/>
        </w:rPr>
        <w:t>other</w:t>
      </w:r>
      <w:r>
        <w:rPr>
          <w:spacing w:val="1"/>
        </w:rPr>
        <w:t xml:space="preserve"> </w:t>
      </w:r>
      <w:r>
        <w:rPr>
          <w:spacing w:val="-1"/>
        </w:rPr>
        <w:t>law,</w:t>
      </w:r>
      <w:r>
        <w:rPr>
          <w:spacing w:val="-2"/>
        </w:rPr>
        <w:t xml:space="preserve"> </w:t>
      </w:r>
      <w:r>
        <w:rPr>
          <w:spacing w:val="-1"/>
        </w:rPr>
        <w:t>enactment,</w:t>
      </w:r>
      <w:r>
        <w:rPr>
          <w:spacing w:val="-2"/>
        </w:rPr>
        <w:t xml:space="preserve"> </w:t>
      </w:r>
      <w:r>
        <w:rPr>
          <w:spacing w:val="-1"/>
        </w:rPr>
        <w:t>order,</w:t>
      </w:r>
      <w:r>
        <w:t xml:space="preserve"> or</w:t>
      </w:r>
      <w:r>
        <w:rPr>
          <w:spacing w:val="-2"/>
        </w:rPr>
        <w:t xml:space="preserve"> </w:t>
      </w:r>
      <w:r>
        <w:rPr>
          <w:spacing w:val="-1"/>
        </w:rPr>
        <w:t>regulation</w:t>
      </w:r>
      <w:r>
        <w:rPr>
          <w:spacing w:val="55"/>
        </w:rPr>
        <w:t xml:space="preserve"> </w:t>
      </w:r>
      <w:r>
        <w:rPr>
          <w:spacing w:val="-1"/>
        </w:rPr>
        <w:t>relating</w:t>
      </w:r>
      <w:r>
        <w:rPr>
          <w:spacing w:val="1"/>
        </w:rPr>
        <w:t xml:space="preserve"> </w:t>
      </w:r>
      <w:r>
        <w:rPr>
          <w:spacing w:val="-1"/>
        </w:rPr>
        <w:t>to discrimination</w:t>
      </w:r>
      <w:r>
        <w:rPr>
          <w:spacing w:val="-2"/>
        </w:rPr>
        <w:t xml:space="preserve"> </w:t>
      </w:r>
      <w:r>
        <w:rPr>
          <w:spacing w:val="-1"/>
        </w:rPr>
        <w:t>(whether</w:t>
      </w:r>
      <w:r>
        <w:rPr>
          <w:spacing w:val="1"/>
        </w:rPr>
        <w:t xml:space="preserve"> </w:t>
      </w:r>
      <w:r>
        <w:rPr>
          <w:spacing w:val="-2"/>
        </w:rPr>
        <w:t xml:space="preserve">in </w:t>
      </w:r>
      <w:r>
        <w:rPr>
          <w:spacing w:val="-1"/>
        </w:rPr>
        <w:t>age,</w:t>
      </w:r>
      <w:r>
        <w:rPr>
          <w:spacing w:val="-2"/>
        </w:rPr>
        <w:t xml:space="preserve"> </w:t>
      </w:r>
      <w:r>
        <w:t>race,</w:t>
      </w:r>
      <w:r>
        <w:rPr>
          <w:spacing w:val="-2"/>
        </w:rPr>
        <w:t xml:space="preserve"> </w:t>
      </w:r>
      <w:r>
        <w:rPr>
          <w:spacing w:val="-1"/>
        </w:rPr>
        <w:t>gender,</w:t>
      </w:r>
      <w:r>
        <w:rPr>
          <w:spacing w:val="-2"/>
        </w:rPr>
        <w:t xml:space="preserve"> </w:t>
      </w:r>
      <w:r>
        <w:rPr>
          <w:spacing w:val="-1"/>
        </w:rPr>
        <w:t>religion,</w:t>
      </w:r>
      <w:r>
        <w:rPr>
          <w:spacing w:val="2"/>
        </w:rPr>
        <w:t xml:space="preserve"> </w:t>
      </w:r>
      <w:r>
        <w:rPr>
          <w:spacing w:val="-1"/>
        </w:rPr>
        <w:t>disability,</w:t>
      </w:r>
      <w:r>
        <w:rPr>
          <w:spacing w:val="35"/>
        </w:rPr>
        <w:t xml:space="preserve"> </w:t>
      </w:r>
      <w:r>
        <w:rPr>
          <w:spacing w:val="-1"/>
        </w:rPr>
        <w:t>sexual</w:t>
      </w:r>
      <w:r>
        <w:rPr>
          <w:spacing w:val="-4"/>
        </w:rPr>
        <w:t xml:space="preserve"> </w:t>
      </w:r>
      <w:r>
        <w:rPr>
          <w:spacing w:val="-1"/>
        </w:rPr>
        <w:t>orientation</w:t>
      </w:r>
      <w:r>
        <w:rPr>
          <w:spacing w:val="-2"/>
        </w:rPr>
        <w:t xml:space="preserve"> </w:t>
      </w:r>
      <w:r>
        <w:t>or</w:t>
      </w:r>
      <w:r>
        <w:rPr>
          <w:spacing w:val="1"/>
        </w:rPr>
        <w:t xml:space="preserve"> </w:t>
      </w:r>
      <w:r>
        <w:rPr>
          <w:spacing w:val="-1"/>
        </w:rPr>
        <w:t xml:space="preserve">otherwise) </w:t>
      </w:r>
      <w:r>
        <w:rPr>
          <w:spacing w:val="-2"/>
        </w:rPr>
        <w:t xml:space="preserve">in </w:t>
      </w:r>
      <w:r>
        <w:rPr>
          <w:spacing w:val="-1"/>
        </w:rPr>
        <w:t>employment.</w:t>
      </w:r>
    </w:p>
    <w:p w14:paraId="0F9B1D53" w14:textId="77777777" w:rsidR="00A85F47" w:rsidRDefault="00A85F47">
      <w:pPr>
        <w:pStyle w:val="BodyText"/>
        <w:kinsoku w:val="0"/>
        <w:overflowPunct w:val="0"/>
        <w:spacing w:before="8"/>
        <w:ind w:left="0"/>
        <w:rPr>
          <w:sz w:val="19"/>
          <w:szCs w:val="19"/>
        </w:rPr>
      </w:pPr>
    </w:p>
    <w:p w14:paraId="4CC0A80F" w14:textId="77777777" w:rsidR="00A85F47" w:rsidRDefault="00A85F47" w:rsidP="00DE0CAC">
      <w:pPr>
        <w:pStyle w:val="BodyText"/>
        <w:numPr>
          <w:ilvl w:val="1"/>
          <w:numId w:val="23"/>
        </w:numPr>
        <w:tabs>
          <w:tab w:val="left" w:pos="1519"/>
        </w:tabs>
        <w:kinsoku w:val="0"/>
        <w:overflowPunct w:val="0"/>
        <w:ind w:left="1518" w:right="315" w:hanging="710"/>
      </w:pPr>
      <w:bookmarkStart w:id="452" w:name="22.2_The_Service_Provider_shall_take_all"/>
      <w:bookmarkEnd w:id="452"/>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 xml:space="preserve">take </w:t>
      </w:r>
      <w:r>
        <w:t>all</w:t>
      </w:r>
      <w:r>
        <w:rPr>
          <w:spacing w:val="-4"/>
        </w:rPr>
        <w:t xml:space="preserve"> </w:t>
      </w:r>
      <w:r>
        <w:rPr>
          <w:spacing w:val="-1"/>
        </w:rPr>
        <w:t xml:space="preserve">reasonable steps to secure the observance </w:t>
      </w:r>
      <w:r>
        <w:t>of</w:t>
      </w:r>
      <w:r>
        <w:rPr>
          <w:spacing w:val="63"/>
        </w:rPr>
        <w:t xml:space="preserve"> </w:t>
      </w:r>
      <w:r>
        <w:rPr>
          <w:spacing w:val="-1"/>
        </w:rPr>
        <w:t>clause 23.1</w:t>
      </w:r>
      <w:r>
        <w:rPr>
          <w:spacing w:val="-2"/>
        </w:rPr>
        <w:t xml:space="preserve"> </w:t>
      </w:r>
      <w:r>
        <w:rPr>
          <w:spacing w:val="-1"/>
        </w:rPr>
        <w:t>by</w:t>
      </w:r>
      <w:r>
        <w:t xml:space="preserve"> all</w:t>
      </w:r>
      <w:r>
        <w:rPr>
          <w:spacing w:val="-4"/>
        </w:rPr>
        <w:t xml:space="preserve"> </w:t>
      </w:r>
      <w:r>
        <w:rPr>
          <w:spacing w:val="-1"/>
        </w:rPr>
        <w:t>Staff</w:t>
      </w:r>
      <w:r>
        <w:rPr>
          <w:spacing w:val="-2"/>
        </w:rPr>
        <w:t xml:space="preserve"> </w:t>
      </w:r>
      <w:r>
        <w:rPr>
          <w:spacing w:val="-1"/>
        </w:rPr>
        <w:t>employed</w:t>
      </w:r>
      <w:r>
        <w:rPr>
          <w:spacing w:val="1"/>
        </w:rPr>
        <w:t xml:space="preserve"> </w:t>
      </w:r>
      <w:r>
        <w:rPr>
          <w:spacing w:val="-2"/>
        </w:rPr>
        <w:t xml:space="preserve">in </w:t>
      </w:r>
      <w:r>
        <w:rPr>
          <w:spacing w:val="-1"/>
        </w:rPr>
        <w:t xml:space="preserve">performance </w:t>
      </w:r>
      <w:r>
        <w:t>of</w:t>
      </w:r>
      <w:r>
        <w:rPr>
          <w:spacing w:val="-2"/>
        </w:rPr>
        <w:t xml:space="preserve"> this</w:t>
      </w:r>
      <w:r>
        <w:rPr>
          <w:spacing w:val="-1"/>
        </w:rPr>
        <w:t xml:space="preserve"> Contract.</w:t>
      </w:r>
    </w:p>
    <w:p w14:paraId="15FC160D" w14:textId="77777777" w:rsidR="00A85F47" w:rsidRDefault="00A85F47">
      <w:pPr>
        <w:pStyle w:val="BodyText"/>
        <w:kinsoku w:val="0"/>
        <w:overflowPunct w:val="0"/>
        <w:spacing w:before="8"/>
        <w:ind w:left="0"/>
        <w:rPr>
          <w:sz w:val="19"/>
          <w:szCs w:val="19"/>
        </w:rPr>
      </w:pPr>
    </w:p>
    <w:p w14:paraId="02E6B8F5" w14:textId="77777777" w:rsidR="00A85F47" w:rsidRDefault="00A85F47" w:rsidP="00DE0CAC">
      <w:pPr>
        <w:pStyle w:val="BodyText"/>
        <w:numPr>
          <w:ilvl w:val="1"/>
          <w:numId w:val="23"/>
        </w:numPr>
        <w:tabs>
          <w:tab w:val="left" w:pos="1520"/>
        </w:tabs>
        <w:kinsoku w:val="0"/>
        <w:overflowPunct w:val="0"/>
        <w:ind w:left="1519" w:right="156"/>
        <w:rPr>
          <w:spacing w:val="-1"/>
        </w:rPr>
      </w:pPr>
      <w:bookmarkStart w:id="453" w:name="22.3_The_Service_Provider_shall_notify_t"/>
      <w:bookmarkEnd w:id="453"/>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notify</w:t>
      </w:r>
      <w:r>
        <w:rPr>
          <w:spacing w:val="-2"/>
        </w:rPr>
        <w:t xml:space="preserve"> </w:t>
      </w:r>
      <w:r>
        <w:rPr>
          <w:spacing w:val="-1"/>
        </w:rPr>
        <w:t>the Customer</w:t>
      </w:r>
      <w:r>
        <w:rPr>
          <w:spacing w:val="-2"/>
        </w:rPr>
        <w:t xml:space="preserve"> </w:t>
      </w:r>
      <w:r>
        <w:rPr>
          <w:spacing w:val="-1"/>
        </w:rPr>
        <w:t>forthwith</w:t>
      </w:r>
      <w:r>
        <w:rPr>
          <w:spacing w:val="1"/>
        </w:rPr>
        <w:t xml:space="preserve"> </w:t>
      </w:r>
      <w:r>
        <w:rPr>
          <w:spacing w:val="-2"/>
        </w:rPr>
        <w:t xml:space="preserve">in </w:t>
      </w:r>
      <w:r>
        <w:rPr>
          <w:spacing w:val="-1"/>
        </w:rPr>
        <w:t>writing</w:t>
      </w:r>
      <w:r>
        <w:rPr>
          <w:spacing w:val="-2"/>
        </w:rPr>
        <w:t xml:space="preserve"> </w:t>
      </w:r>
      <w:r>
        <w:rPr>
          <w:spacing w:val="-1"/>
        </w:rPr>
        <w:t xml:space="preserve">as </w:t>
      </w:r>
      <w:r>
        <w:t>soon</w:t>
      </w:r>
      <w:r>
        <w:rPr>
          <w:spacing w:val="-2"/>
        </w:rPr>
        <w:t xml:space="preserve"> </w:t>
      </w:r>
      <w:r>
        <w:rPr>
          <w:spacing w:val="-1"/>
        </w:rPr>
        <w:t xml:space="preserve">as </w:t>
      </w:r>
      <w:r>
        <w:rPr>
          <w:spacing w:val="-2"/>
        </w:rPr>
        <w:t>it</w:t>
      </w:r>
      <w:r>
        <w:rPr>
          <w:spacing w:val="67"/>
        </w:rPr>
        <w:t xml:space="preserve"> </w:t>
      </w:r>
      <w:r>
        <w:rPr>
          <w:spacing w:val="-1"/>
        </w:rPr>
        <w:t xml:space="preserve">becomes aware </w:t>
      </w:r>
      <w:r>
        <w:t>of</w:t>
      </w:r>
      <w:r>
        <w:rPr>
          <w:spacing w:val="-2"/>
        </w:rPr>
        <w:t xml:space="preserve"> any</w:t>
      </w:r>
      <w:r>
        <w:t xml:space="preserve"> </w:t>
      </w:r>
      <w:r>
        <w:rPr>
          <w:spacing w:val="-1"/>
        </w:rPr>
        <w:t>investigation</w:t>
      </w:r>
      <w:r>
        <w:rPr>
          <w:spacing w:val="-2"/>
        </w:rPr>
        <w:t xml:space="preserve"> </w:t>
      </w:r>
      <w:r>
        <w:t>of</w:t>
      </w:r>
      <w:r>
        <w:rPr>
          <w:spacing w:val="-2"/>
        </w:rPr>
        <w:t xml:space="preserve"> </w:t>
      </w:r>
      <w:r>
        <w:t>or</w:t>
      </w:r>
      <w:r>
        <w:rPr>
          <w:spacing w:val="-2"/>
        </w:rPr>
        <w:t xml:space="preserve"> </w:t>
      </w:r>
      <w:r>
        <w:rPr>
          <w:spacing w:val="-1"/>
        </w:rPr>
        <w:t>proceedings brought</w:t>
      </w:r>
      <w:r>
        <w:rPr>
          <w:spacing w:val="-2"/>
        </w:rPr>
        <w:t xml:space="preserve"> </w:t>
      </w:r>
      <w:r>
        <w:rPr>
          <w:spacing w:val="-1"/>
        </w:rPr>
        <w:t>against</w:t>
      </w:r>
      <w:r>
        <w:rPr>
          <w:spacing w:val="1"/>
        </w:rPr>
        <w:t xml:space="preserve"> </w:t>
      </w:r>
      <w:r>
        <w:rPr>
          <w:spacing w:val="-1"/>
        </w:rPr>
        <w:t>the</w:t>
      </w:r>
      <w:r>
        <w:rPr>
          <w:spacing w:val="34"/>
        </w:rPr>
        <w:t xml:space="preserve"> </w:t>
      </w:r>
      <w:r>
        <w:rPr>
          <w:spacing w:val="-1"/>
        </w:rPr>
        <w:t>Service Provider</w:t>
      </w:r>
      <w:r>
        <w:rPr>
          <w:spacing w:val="-2"/>
        </w:rPr>
        <w:t xml:space="preserve"> </w:t>
      </w:r>
      <w:r>
        <w:rPr>
          <w:spacing w:val="-1"/>
        </w:rPr>
        <w:t>under</w:t>
      </w:r>
      <w:r>
        <w:rPr>
          <w:spacing w:val="-2"/>
        </w:rPr>
        <w:t xml:space="preserve"> </w:t>
      </w:r>
      <w:r>
        <w:rPr>
          <w:spacing w:val="-1"/>
        </w:rPr>
        <w:t>Equality</w:t>
      </w:r>
      <w:r>
        <w:rPr>
          <w:spacing w:val="-2"/>
        </w:rPr>
        <w:t xml:space="preserve"> </w:t>
      </w:r>
      <w:r>
        <w:rPr>
          <w:spacing w:val="-1"/>
        </w:rPr>
        <w:t>Legislation</w:t>
      </w:r>
      <w:r>
        <w:rPr>
          <w:spacing w:val="1"/>
        </w:rPr>
        <w:t xml:space="preserve"> </w:t>
      </w:r>
      <w:r>
        <w:t>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law,</w:t>
      </w:r>
      <w:r>
        <w:rPr>
          <w:spacing w:val="-2"/>
        </w:rPr>
        <w:t xml:space="preserve"> </w:t>
      </w:r>
      <w:r>
        <w:rPr>
          <w:spacing w:val="-1"/>
        </w:rPr>
        <w:t>enactment,</w:t>
      </w:r>
      <w:r>
        <w:rPr>
          <w:spacing w:val="-2"/>
        </w:rPr>
        <w:t xml:space="preserve"> </w:t>
      </w:r>
      <w:r>
        <w:rPr>
          <w:spacing w:val="-1"/>
        </w:rPr>
        <w:t>order</w:t>
      </w:r>
      <w:r>
        <w:rPr>
          <w:spacing w:val="-2"/>
        </w:rPr>
        <w:t xml:space="preserve"> </w:t>
      </w:r>
      <w:r>
        <w:t>or</w:t>
      </w:r>
      <w:r>
        <w:rPr>
          <w:spacing w:val="51"/>
        </w:rPr>
        <w:t xml:space="preserve"> </w:t>
      </w:r>
      <w:r>
        <w:rPr>
          <w:spacing w:val="-1"/>
        </w:rPr>
        <w:t>regulation.</w:t>
      </w:r>
    </w:p>
    <w:p w14:paraId="68524660" w14:textId="77777777" w:rsidR="00A85F47" w:rsidRDefault="00A85F47">
      <w:pPr>
        <w:pStyle w:val="BodyText"/>
        <w:kinsoku w:val="0"/>
        <w:overflowPunct w:val="0"/>
        <w:spacing w:before="10"/>
        <w:ind w:left="0"/>
        <w:rPr>
          <w:sz w:val="19"/>
          <w:szCs w:val="19"/>
        </w:rPr>
      </w:pPr>
    </w:p>
    <w:p w14:paraId="3762B3A2" w14:textId="77777777" w:rsidR="00A85F47" w:rsidRDefault="00A85F47" w:rsidP="00DE0CAC">
      <w:pPr>
        <w:pStyle w:val="BodyText"/>
        <w:numPr>
          <w:ilvl w:val="1"/>
          <w:numId w:val="23"/>
        </w:numPr>
        <w:tabs>
          <w:tab w:val="left" w:pos="1520"/>
        </w:tabs>
        <w:kinsoku w:val="0"/>
        <w:overflowPunct w:val="0"/>
        <w:ind w:left="1519" w:right="156"/>
      </w:pPr>
      <w:bookmarkStart w:id="454" w:name="22.4_Where_any_investigation_is_undertak"/>
      <w:bookmarkEnd w:id="454"/>
      <w:r>
        <w:rPr>
          <w:spacing w:val="-1"/>
        </w:rPr>
        <w:t>Where any</w:t>
      </w:r>
      <w:r>
        <w:rPr>
          <w:spacing w:val="-2"/>
        </w:rPr>
        <w:t xml:space="preserve"> </w:t>
      </w:r>
      <w:r>
        <w:rPr>
          <w:spacing w:val="-1"/>
        </w:rPr>
        <w:t>investigation</w:t>
      </w:r>
      <w:r>
        <w:rPr>
          <w:spacing w:val="-2"/>
        </w:rPr>
        <w:t xml:space="preserve"> is</w:t>
      </w:r>
      <w:r>
        <w:rPr>
          <w:spacing w:val="-1"/>
        </w:rPr>
        <w:t xml:space="preserve"> undertaken</w:t>
      </w:r>
      <w:r>
        <w:rPr>
          <w:spacing w:val="-2"/>
        </w:rPr>
        <w:t xml:space="preserve"> </w:t>
      </w:r>
      <w:r>
        <w:t>by</w:t>
      </w:r>
      <w:r>
        <w:rPr>
          <w:spacing w:val="-2"/>
        </w:rPr>
        <w:t xml:space="preserve"> </w:t>
      </w:r>
      <w:r>
        <w:t>a</w:t>
      </w:r>
      <w:r>
        <w:rPr>
          <w:spacing w:val="1"/>
        </w:rPr>
        <w:t xml:space="preserve"> </w:t>
      </w:r>
      <w:r>
        <w:rPr>
          <w:spacing w:val="-1"/>
        </w:rPr>
        <w:t>person</w:t>
      </w:r>
      <w:r>
        <w:rPr>
          <w:spacing w:val="-2"/>
        </w:rPr>
        <w:t xml:space="preserve"> </w:t>
      </w:r>
      <w:r>
        <w:t>or</w:t>
      </w:r>
      <w:r>
        <w:rPr>
          <w:spacing w:val="-2"/>
        </w:rPr>
        <w:t xml:space="preserve"> </w:t>
      </w:r>
      <w:r>
        <w:rPr>
          <w:spacing w:val="-1"/>
        </w:rPr>
        <w:t>body</w:t>
      </w:r>
      <w:r>
        <w:rPr>
          <w:spacing w:val="-2"/>
        </w:rPr>
        <w:t xml:space="preserve"> </w:t>
      </w:r>
      <w:r>
        <w:rPr>
          <w:spacing w:val="-1"/>
        </w:rPr>
        <w:t>empowered</w:t>
      </w:r>
      <w:r>
        <w:rPr>
          <w:spacing w:val="-2"/>
        </w:rPr>
        <w:t xml:space="preserve"> </w:t>
      </w:r>
      <w:r>
        <w:rPr>
          <w:spacing w:val="-1"/>
        </w:rPr>
        <w:t>to</w:t>
      </w:r>
      <w:r>
        <w:rPr>
          <w:spacing w:val="42"/>
        </w:rPr>
        <w:t xml:space="preserve"> </w:t>
      </w:r>
      <w:r>
        <w:rPr>
          <w:spacing w:val="-1"/>
        </w:rPr>
        <w:t>conduct</w:t>
      </w:r>
      <w:r>
        <w:rPr>
          <w:spacing w:val="-2"/>
        </w:rPr>
        <w:t xml:space="preserve"> </w:t>
      </w:r>
      <w:r>
        <w:rPr>
          <w:spacing w:val="-1"/>
        </w:rPr>
        <w:t>such</w:t>
      </w:r>
      <w:r>
        <w:rPr>
          <w:spacing w:val="-2"/>
        </w:rPr>
        <w:t xml:space="preserve"> </w:t>
      </w:r>
      <w:r>
        <w:rPr>
          <w:spacing w:val="-1"/>
        </w:rPr>
        <w:t>investigation</w:t>
      </w:r>
      <w:r>
        <w:rPr>
          <w:spacing w:val="-2"/>
        </w:rPr>
        <w:t xml:space="preserve"> </w:t>
      </w:r>
      <w:r>
        <w:rPr>
          <w:spacing w:val="-1"/>
        </w:rPr>
        <w:t>and/or</w:t>
      </w:r>
      <w:r>
        <w:rPr>
          <w:spacing w:val="-2"/>
        </w:rPr>
        <w:t xml:space="preserve"> </w:t>
      </w:r>
      <w:r>
        <w:rPr>
          <w:spacing w:val="-1"/>
        </w:rPr>
        <w:t>proceedings are instituted</w:t>
      </w:r>
      <w:r>
        <w:rPr>
          <w:spacing w:val="1"/>
        </w:rPr>
        <w:t xml:space="preserve"> </w:t>
      </w:r>
      <w:r>
        <w:rPr>
          <w:spacing w:val="-2"/>
        </w:rPr>
        <w:t xml:space="preserve">in </w:t>
      </w:r>
      <w:r>
        <w:rPr>
          <w:spacing w:val="-1"/>
        </w:rPr>
        <w:t>connection</w:t>
      </w:r>
      <w:r>
        <w:rPr>
          <w:spacing w:val="-2"/>
        </w:rPr>
        <w:t xml:space="preserve"> </w:t>
      </w:r>
      <w:r>
        <w:rPr>
          <w:spacing w:val="-1"/>
        </w:rPr>
        <w:t>with</w:t>
      </w:r>
      <w:r>
        <w:rPr>
          <w:spacing w:val="54"/>
        </w:rPr>
        <w:t xml:space="preserve"> </w:t>
      </w:r>
      <w:r>
        <w:rPr>
          <w:spacing w:val="-1"/>
        </w:rPr>
        <w:t>any</w:t>
      </w:r>
      <w:r>
        <w:rPr>
          <w:spacing w:val="-2"/>
        </w:rPr>
        <w:t xml:space="preserve"> </w:t>
      </w:r>
      <w:r>
        <w:rPr>
          <w:spacing w:val="-1"/>
        </w:rPr>
        <w:t>matter</w:t>
      </w:r>
      <w:r>
        <w:rPr>
          <w:spacing w:val="-2"/>
        </w:rPr>
        <w:t xml:space="preserve"> </w:t>
      </w:r>
      <w:r>
        <w:rPr>
          <w:spacing w:val="-1"/>
        </w:rPr>
        <w:t>relating</w:t>
      </w:r>
      <w:r>
        <w:rPr>
          <w:spacing w:val="1"/>
        </w:rPr>
        <w:t xml:space="preserve"> </w:t>
      </w:r>
      <w:r>
        <w:rPr>
          <w:spacing w:val="-1"/>
        </w:rPr>
        <w:t xml:space="preserve">to the Service Provider’s performance </w:t>
      </w:r>
      <w:r>
        <w:t>of</w:t>
      </w:r>
      <w:r>
        <w:rPr>
          <w:spacing w:val="-2"/>
        </w:rPr>
        <w:t xml:space="preserve"> this</w:t>
      </w:r>
      <w:r>
        <w:rPr>
          <w:spacing w:val="1"/>
        </w:rPr>
        <w:t xml:space="preserve"> </w:t>
      </w:r>
      <w:r>
        <w:rPr>
          <w:spacing w:val="-1"/>
        </w:rPr>
        <w:t>Contract</w:t>
      </w:r>
      <w:r>
        <w:rPr>
          <w:spacing w:val="-2"/>
        </w:rPr>
        <w:t xml:space="preserve"> being</w:t>
      </w:r>
      <w:r>
        <w:rPr>
          <w:spacing w:val="52"/>
        </w:rPr>
        <w:t xml:space="preserve"> </w:t>
      </w:r>
      <w:r>
        <w:rPr>
          <w:spacing w:val="-2"/>
        </w:rPr>
        <w:t xml:space="preserve">in </w:t>
      </w:r>
      <w:r>
        <w:rPr>
          <w:spacing w:val="-1"/>
        </w:rPr>
        <w:t>contravention</w:t>
      </w:r>
      <w:r>
        <w:rPr>
          <w:spacing w:val="-2"/>
        </w:rPr>
        <w:t xml:space="preserve"> </w:t>
      </w:r>
      <w:r>
        <w:t>of</w:t>
      </w:r>
      <w:r>
        <w:rPr>
          <w:spacing w:val="-2"/>
        </w:rPr>
        <w:t xml:space="preserve"> </w:t>
      </w:r>
      <w:r>
        <w:rPr>
          <w:spacing w:val="-1"/>
        </w:rPr>
        <w:t>Equality</w:t>
      </w:r>
      <w:r>
        <w:rPr>
          <w:spacing w:val="-2"/>
        </w:rPr>
        <w:t xml:space="preserve"> </w:t>
      </w:r>
      <w:r>
        <w:rPr>
          <w:spacing w:val="-1"/>
        </w:rPr>
        <w:t>Legislation</w:t>
      </w:r>
      <w:r>
        <w:rPr>
          <w:spacing w:val="-2"/>
        </w:rPr>
        <w:t xml:space="preserve"> </w:t>
      </w:r>
      <w:r>
        <w:t>or</w:t>
      </w:r>
      <w:r>
        <w:rPr>
          <w:spacing w:val="-2"/>
        </w:rPr>
        <w:t xml:space="preserve"> </w:t>
      </w:r>
      <w:r>
        <w:t>any</w:t>
      </w:r>
      <w:r>
        <w:rPr>
          <w:spacing w:val="-2"/>
        </w:rPr>
        <w:t xml:space="preserve"> </w:t>
      </w:r>
      <w:r>
        <w:rPr>
          <w:spacing w:val="-1"/>
        </w:rPr>
        <w:t>other</w:t>
      </w:r>
      <w:r>
        <w:rPr>
          <w:spacing w:val="-2"/>
        </w:rPr>
        <w:t xml:space="preserve"> </w:t>
      </w:r>
      <w:r>
        <w:rPr>
          <w:spacing w:val="-1"/>
        </w:rPr>
        <w:t>law,</w:t>
      </w:r>
      <w:r>
        <w:rPr>
          <w:spacing w:val="-2"/>
        </w:rPr>
        <w:t xml:space="preserve"> </w:t>
      </w:r>
      <w:r>
        <w:rPr>
          <w:spacing w:val="-1"/>
        </w:rPr>
        <w:t>enactment,</w:t>
      </w:r>
      <w:r>
        <w:rPr>
          <w:spacing w:val="-2"/>
        </w:rPr>
        <w:t xml:space="preserve"> </w:t>
      </w:r>
      <w:r>
        <w:rPr>
          <w:spacing w:val="-1"/>
        </w:rPr>
        <w:t>order</w:t>
      </w:r>
      <w:r>
        <w:rPr>
          <w:spacing w:val="-2"/>
        </w:rPr>
        <w:t xml:space="preserve"> </w:t>
      </w:r>
      <w:r>
        <w:t>or</w:t>
      </w:r>
      <w:r>
        <w:rPr>
          <w:spacing w:val="51"/>
        </w:rPr>
        <w:t xml:space="preserve"> </w:t>
      </w:r>
      <w:r>
        <w:rPr>
          <w:spacing w:val="-1"/>
        </w:rPr>
        <w:t>regulation</w:t>
      </w:r>
      <w:r>
        <w:rPr>
          <w:spacing w:val="-2"/>
        </w:rPr>
        <w:t xml:space="preserve"> </w:t>
      </w:r>
      <w:r>
        <w:rPr>
          <w:spacing w:val="-1"/>
        </w:rPr>
        <w:t>relating</w:t>
      </w:r>
      <w:r>
        <w:rPr>
          <w:spacing w:val="-2"/>
        </w:rPr>
        <w:t xml:space="preserve"> </w:t>
      </w:r>
      <w:r>
        <w:rPr>
          <w:spacing w:val="-1"/>
        </w:rPr>
        <w:t>to</w:t>
      </w:r>
      <w:r>
        <w:rPr>
          <w:spacing w:val="2"/>
        </w:rPr>
        <w:t xml:space="preserve"> </w:t>
      </w:r>
      <w:r>
        <w:rPr>
          <w:spacing w:val="-1"/>
        </w:rPr>
        <w:t>discrimination,</w:t>
      </w:r>
      <w:r>
        <w:rPr>
          <w:spacing w:val="-2"/>
        </w:rPr>
        <w:t xml:space="preserve"> </w:t>
      </w:r>
      <w:r>
        <w:rPr>
          <w:spacing w:val="-1"/>
        </w:rPr>
        <w:t>the Service Provider</w:t>
      </w:r>
      <w:r>
        <w:rPr>
          <w:spacing w:val="-2"/>
        </w:rPr>
        <w:t xml:space="preserve"> </w:t>
      </w:r>
      <w:r>
        <w:rPr>
          <w:spacing w:val="-1"/>
        </w:rPr>
        <w:t>shall,</w:t>
      </w:r>
      <w:r>
        <w:t xml:space="preserve"> free</w:t>
      </w:r>
      <w:r>
        <w:rPr>
          <w:spacing w:val="-1"/>
        </w:rPr>
        <w:t xml:space="preserve"> </w:t>
      </w:r>
      <w:r>
        <w:t>of</w:t>
      </w:r>
      <w:r>
        <w:rPr>
          <w:spacing w:val="-2"/>
        </w:rPr>
        <w:t xml:space="preserve"> </w:t>
      </w:r>
      <w:r>
        <w:rPr>
          <w:spacing w:val="-1"/>
        </w:rPr>
        <w:t>charge</w:t>
      </w:r>
      <w:r>
        <w:rPr>
          <w:spacing w:val="40"/>
        </w:rPr>
        <w:t xml:space="preserve"> </w:t>
      </w:r>
      <w:r>
        <w:rPr>
          <w:spacing w:val="-2"/>
        </w:rPr>
        <w:t>provide</w:t>
      </w:r>
      <w:r>
        <w:rPr>
          <w:spacing w:val="-1"/>
        </w:rPr>
        <w:t xml:space="preserve"> </w:t>
      </w:r>
      <w:r>
        <w:t xml:space="preserve">any </w:t>
      </w:r>
      <w:r>
        <w:rPr>
          <w:spacing w:val="-1"/>
        </w:rPr>
        <w:t>information</w:t>
      </w:r>
      <w:r>
        <w:rPr>
          <w:spacing w:val="-2"/>
        </w:rPr>
        <w:t xml:space="preserve"> </w:t>
      </w:r>
      <w:r>
        <w:rPr>
          <w:spacing w:val="-1"/>
        </w:rPr>
        <w:t>requested</w:t>
      </w:r>
      <w:r>
        <w:rPr>
          <w:spacing w:val="-2"/>
        </w:rPr>
        <w:t xml:space="preserve"> in </w:t>
      </w:r>
      <w:r>
        <w:rPr>
          <w:spacing w:val="-1"/>
        </w:rPr>
        <w:t>the timescale allotted; attend</w:t>
      </w:r>
      <w:r>
        <w:rPr>
          <w:spacing w:val="-2"/>
        </w:rPr>
        <w:t xml:space="preserve"> </w:t>
      </w:r>
      <w:r>
        <w:rPr>
          <w:spacing w:val="-1"/>
        </w:rPr>
        <w:t>any</w:t>
      </w:r>
      <w:r>
        <w:rPr>
          <w:spacing w:val="-2"/>
        </w:rPr>
        <w:t xml:space="preserve"> </w:t>
      </w:r>
      <w:r>
        <w:rPr>
          <w:spacing w:val="-1"/>
        </w:rPr>
        <w:t>meetings</w:t>
      </w:r>
      <w:r>
        <w:rPr>
          <w:spacing w:val="53"/>
        </w:rPr>
        <w:t xml:space="preserve"> </w:t>
      </w:r>
      <w:r>
        <w:rPr>
          <w:spacing w:val="-1"/>
        </w:rPr>
        <w:t>as required</w:t>
      </w:r>
      <w:r>
        <w:rPr>
          <w:spacing w:val="-2"/>
        </w:rPr>
        <w:t xml:space="preserve"> </w:t>
      </w:r>
      <w:r>
        <w:rPr>
          <w:spacing w:val="-1"/>
        </w:rPr>
        <w:t>and</w:t>
      </w:r>
      <w:r>
        <w:rPr>
          <w:spacing w:val="1"/>
        </w:rPr>
        <w:t xml:space="preserve"> </w:t>
      </w:r>
      <w:r>
        <w:rPr>
          <w:spacing w:val="-1"/>
        </w:rPr>
        <w:t>permit</w:t>
      </w:r>
      <w:r>
        <w:rPr>
          <w:spacing w:val="-2"/>
        </w:rPr>
        <w:t xml:space="preserve"> </w:t>
      </w:r>
      <w:r>
        <w:rPr>
          <w:spacing w:val="-1"/>
        </w:rPr>
        <w:t>the Service Provider’s Staff</w:t>
      </w:r>
      <w:r>
        <w:rPr>
          <w:spacing w:val="-2"/>
        </w:rPr>
        <w:t xml:space="preserve"> </w:t>
      </w:r>
      <w:r>
        <w:rPr>
          <w:spacing w:val="-1"/>
        </w:rPr>
        <w:t>to attend; promptly</w:t>
      </w:r>
      <w:r>
        <w:rPr>
          <w:spacing w:val="-2"/>
        </w:rPr>
        <w:t xml:space="preserve"> </w:t>
      </w:r>
      <w:r>
        <w:rPr>
          <w:spacing w:val="-1"/>
        </w:rPr>
        <w:t>allow</w:t>
      </w:r>
      <w:r>
        <w:rPr>
          <w:spacing w:val="45"/>
        </w:rPr>
        <w:t xml:space="preserve"> </w:t>
      </w:r>
      <w:r>
        <w:rPr>
          <w:spacing w:val="-1"/>
        </w:rPr>
        <w:t>access to and</w:t>
      </w:r>
      <w:r>
        <w:rPr>
          <w:spacing w:val="-2"/>
        </w:rPr>
        <w:t xml:space="preserve"> </w:t>
      </w:r>
      <w:r>
        <w:rPr>
          <w:spacing w:val="-1"/>
        </w:rPr>
        <w:t>investigation</w:t>
      </w:r>
      <w:r>
        <w:rPr>
          <w:spacing w:val="-2"/>
        </w:rPr>
        <w:t xml:space="preserve"> </w:t>
      </w:r>
      <w:r>
        <w:t>of</w:t>
      </w:r>
      <w:r>
        <w:rPr>
          <w:spacing w:val="-2"/>
        </w:rPr>
        <w:t xml:space="preserve"> </w:t>
      </w:r>
      <w:r>
        <w:t>any</w:t>
      </w:r>
      <w:r>
        <w:rPr>
          <w:spacing w:val="-2"/>
        </w:rPr>
        <w:t xml:space="preserve"> </w:t>
      </w:r>
      <w:r>
        <w:rPr>
          <w:spacing w:val="-1"/>
        </w:rPr>
        <w:t xml:space="preserve">documents </w:t>
      </w:r>
      <w:r>
        <w:t>or</w:t>
      </w:r>
      <w:r>
        <w:rPr>
          <w:spacing w:val="-2"/>
        </w:rPr>
        <w:t xml:space="preserve"> </w:t>
      </w:r>
      <w:r>
        <w:rPr>
          <w:spacing w:val="-1"/>
        </w:rPr>
        <w:t>data</w:t>
      </w:r>
      <w:r>
        <w:rPr>
          <w:spacing w:val="-2"/>
        </w:rPr>
        <w:t xml:space="preserve"> </w:t>
      </w:r>
      <w:r>
        <w:rPr>
          <w:spacing w:val="-1"/>
        </w:rPr>
        <w:t>deemed</w:t>
      </w:r>
      <w:r>
        <w:rPr>
          <w:spacing w:val="-2"/>
        </w:rPr>
        <w:t xml:space="preserve"> </w:t>
      </w:r>
      <w:r>
        <w:rPr>
          <w:spacing w:val="-1"/>
        </w:rPr>
        <w:t xml:space="preserve">to be </w:t>
      </w:r>
      <w:r>
        <w:rPr>
          <w:spacing w:val="-2"/>
        </w:rPr>
        <w:t>relevant;</w:t>
      </w:r>
      <w:r>
        <w:rPr>
          <w:spacing w:val="50"/>
        </w:rPr>
        <w:t xml:space="preserve"> </w:t>
      </w:r>
      <w:r>
        <w:rPr>
          <w:spacing w:val="-1"/>
        </w:rPr>
        <w:t>allow</w:t>
      </w:r>
      <w:r>
        <w:rPr>
          <w:spacing w:val="-2"/>
        </w:rPr>
        <w:t xml:space="preserve"> </w:t>
      </w:r>
      <w:r>
        <w:rPr>
          <w:spacing w:val="-1"/>
        </w:rPr>
        <w:t>the Service Provider</w:t>
      </w:r>
      <w:r>
        <w:rPr>
          <w:spacing w:val="-2"/>
        </w:rPr>
        <w:t xml:space="preserve"> </w:t>
      </w:r>
      <w:r>
        <w:rPr>
          <w:spacing w:val="-1"/>
        </w:rPr>
        <w:t>and</w:t>
      </w:r>
      <w:r>
        <w:rPr>
          <w:spacing w:val="-2"/>
        </w:rPr>
        <w:t xml:space="preserve"> </w:t>
      </w:r>
      <w:r>
        <w:rPr>
          <w:spacing w:val="-1"/>
        </w:rPr>
        <w:t>any</w:t>
      </w:r>
      <w:r>
        <w:rPr>
          <w:spacing w:val="-2"/>
        </w:rPr>
        <w:t xml:space="preserve"> </w:t>
      </w:r>
      <w:r>
        <w:t xml:space="preserve">of </w:t>
      </w:r>
      <w:r>
        <w:rPr>
          <w:spacing w:val="-1"/>
        </w:rPr>
        <w:t>the</w:t>
      </w:r>
      <w:r>
        <w:rPr>
          <w:spacing w:val="2"/>
        </w:rPr>
        <w:t xml:space="preserve"> </w:t>
      </w:r>
      <w:r>
        <w:rPr>
          <w:spacing w:val="-1"/>
        </w:rPr>
        <w:t>Service Provider’s Staff</w:t>
      </w:r>
      <w:r>
        <w:rPr>
          <w:spacing w:val="-2"/>
        </w:rPr>
        <w:t xml:space="preserve"> </w:t>
      </w:r>
      <w:r>
        <w:rPr>
          <w:spacing w:val="-1"/>
        </w:rPr>
        <w:t>to appear</w:t>
      </w:r>
      <w:r>
        <w:rPr>
          <w:spacing w:val="-2"/>
        </w:rPr>
        <w:t xml:space="preserve"> </w:t>
      </w:r>
      <w:r>
        <w:rPr>
          <w:spacing w:val="-1"/>
        </w:rPr>
        <w:t>as</w:t>
      </w:r>
      <w:r>
        <w:rPr>
          <w:spacing w:val="40"/>
        </w:rPr>
        <w:t xml:space="preserve"> </w:t>
      </w:r>
      <w:r>
        <w:rPr>
          <w:spacing w:val="-1"/>
        </w:rPr>
        <w:t>witness</w:t>
      </w:r>
      <w:r>
        <w:rPr>
          <w:spacing w:val="1"/>
        </w:rPr>
        <w:t xml:space="preserve"> </w:t>
      </w:r>
      <w:r>
        <w:rPr>
          <w:spacing w:val="-2"/>
        </w:rPr>
        <w:t xml:space="preserve">in </w:t>
      </w:r>
      <w:r>
        <w:rPr>
          <w:spacing w:val="-1"/>
        </w:rPr>
        <w:t>any</w:t>
      </w:r>
      <w:r>
        <w:t xml:space="preserve"> </w:t>
      </w:r>
      <w:r>
        <w:rPr>
          <w:spacing w:val="-1"/>
        </w:rPr>
        <w:t>ensuing</w:t>
      </w:r>
      <w:r>
        <w:rPr>
          <w:spacing w:val="-2"/>
        </w:rPr>
        <w:t xml:space="preserve"> </w:t>
      </w:r>
      <w:r>
        <w:rPr>
          <w:spacing w:val="-1"/>
        </w:rPr>
        <w:t>proceedings; and</w:t>
      </w:r>
      <w:r>
        <w:rPr>
          <w:spacing w:val="-2"/>
        </w:rPr>
        <w:t xml:space="preserve"> </w:t>
      </w:r>
      <w:r>
        <w:rPr>
          <w:spacing w:val="-1"/>
        </w:rPr>
        <w:t xml:space="preserve">cooperate </w:t>
      </w:r>
      <w:r>
        <w:rPr>
          <w:spacing w:val="-2"/>
        </w:rPr>
        <w:t>fully</w:t>
      </w:r>
      <w:r>
        <w:t xml:space="preserve"> </w:t>
      </w:r>
      <w:r>
        <w:rPr>
          <w:spacing w:val="-1"/>
        </w:rPr>
        <w:t>and</w:t>
      </w:r>
      <w:r>
        <w:rPr>
          <w:spacing w:val="-2"/>
        </w:rPr>
        <w:t xml:space="preserve"> </w:t>
      </w:r>
      <w:r>
        <w:rPr>
          <w:spacing w:val="-1"/>
        </w:rPr>
        <w:t>promptly</w:t>
      </w:r>
      <w:r>
        <w:t xml:space="preserve"> </w:t>
      </w:r>
      <w:r>
        <w:rPr>
          <w:spacing w:val="-2"/>
        </w:rPr>
        <w:t xml:space="preserve">in </w:t>
      </w:r>
      <w:r>
        <w:rPr>
          <w:spacing w:val="-1"/>
        </w:rPr>
        <w:t>every</w:t>
      </w:r>
      <w:r>
        <w:rPr>
          <w:spacing w:val="52"/>
        </w:rPr>
        <w:t xml:space="preserve"> </w:t>
      </w:r>
      <w:r>
        <w:rPr>
          <w:spacing w:val="-1"/>
        </w:rPr>
        <w:t>way</w:t>
      </w:r>
      <w:r>
        <w:rPr>
          <w:spacing w:val="-2"/>
        </w:rPr>
        <w:t xml:space="preserve"> </w:t>
      </w:r>
      <w:r>
        <w:rPr>
          <w:spacing w:val="-1"/>
        </w:rPr>
        <w:t>required</w:t>
      </w:r>
      <w:r>
        <w:rPr>
          <w:spacing w:val="-2"/>
        </w:rPr>
        <w:t xml:space="preserve"> </w:t>
      </w:r>
      <w:r>
        <w:rPr>
          <w:spacing w:val="-1"/>
        </w:rPr>
        <w:t>by</w:t>
      </w:r>
      <w:r>
        <w:rPr>
          <w:spacing w:val="-2"/>
        </w:rPr>
        <w:t xml:space="preserve"> </w:t>
      </w:r>
      <w:r>
        <w:rPr>
          <w:spacing w:val="-1"/>
        </w:rPr>
        <w:t xml:space="preserve">the </w:t>
      </w:r>
      <w:r>
        <w:t>person</w:t>
      </w:r>
      <w:r>
        <w:rPr>
          <w:spacing w:val="-2"/>
        </w:rPr>
        <w:t xml:space="preserve"> </w:t>
      </w:r>
      <w:r>
        <w:t>or</w:t>
      </w:r>
      <w:r>
        <w:rPr>
          <w:spacing w:val="-2"/>
        </w:rPr>
        <w:t xml:space="preserve"> </w:t>
      </w:r>
      <w:r>
        <w:rPr>
          <w:spacing w:val="-1"/>
        </w:rPr>
        <w:t>body</w:t>
      </w:r>
      <w:r>
        <w:rPr>
          <w:spacing w:val="-2"/>
        </w:rPr>
        <w:t xml:space="preserve"> conducting</w:t>
      </w:r>
      <w:r>
        <w:rPr>
          <w:spacing w:val="1"/>
        </w:rPr>
        <w:t xml:space="preserve"> </w:t>
      </w:r>
      <w:r>
        <w:rPr>
          <w:spacing w:val="-1"/>
        </w:rPr>
        <w:t>such</w:t>
      </w:r>
      <w:r>
        <w:rPr>
          <w:spacing w:val="1"/>
        </w:rPr>
        <w:t xml:space="preserve"> </w:t>
      </w:r>
      <w:r>
        <w:rPr>
          <w:spacing w:val="-1"/>
        </w:rPr>
        <w:t>investigation</w:t>
      </w:r>
      <w:r>
        <w:rPr>
          <w:spacing w:val="-2"/>
        </w:rPr>
        <w:t xml:space="preserve"> </w:t>
      </w:r>
      <w:r>
        <w:rPr>
          <w:spacing w:val="-1"/>
        </w:rPr>
        <w:t>during</w:t>
      </w:r>
      <w:r>
        <w:rPr>
          <w:spacing w:val="-2"/>
        </w:rPr>
        <w:t xml:space="preserve"> </w:t>
      </w:r>
      <w:r>
        <w:rPr>
          <w:spacing w:val="-1"/>
        </w:rPr>
        <w:t>the</w:t>
      </w:r>
      <w:r>
        <w:rPr>
          <w:spacing w:val="48"/>
        </w:rPr>
        <w:t xml:space="preserve"> </w:t>
      </w:r>
      <w:r>
        <w:rPr>
          <w:spacing w:val="-1"/>
        </w:rPr>
        <w:t xml:space="preserve">course </w:t>
      </w:r>
      <w:r>
        <w:t>of</w:t>
      </w:r>
      <w:r>
        <w:rPr>
          <w:spacing w:val="-2"/>
        </w:rPr>
        <w:t xml:space="preserve"> </w:t>
      </w:r>
      <w:r>
        <w:rPr>
          <w:spacing w:val="-1"/>
        </w:rPr>
        <w:t>that</w:t>
      </w:r>
      <w:r>
        <w:rPr>
          <w:spacing w:val="-2"/>
        </w:rPr>
        <w:t xml:space="preserve"> </w:t>
      </w:r>
      <w:r>
        <w:rPr>
          <w:spacing w:val="-1"/>
        </w:rPr>
        <w:t>investigation.</w:t>
      </w:r>
    </w:p>
    <w:p w14:paraId="609227C4" w14:textId="77777777" w:rsidR="00A85F47" w:rsidRDefault="00A85F47">
      <w:pPr>
        <w:pStyle w:val="BodyText"/>
        <w:kinsoku w:val="0"/>
        <w:overflowPunct w:val="0"/>
        <w:spacing w:before="10"/>
        <w:ind w:left="0"/>
        <w:rPr>
          <w:sz w:val="19"/>
          <w:szCs w:val="19"/>
        </w:rPr>
      </w:pPr>
    </w:p>
    <w:p w14:paraId="620C62D7" w14:textId="77777777" w:rsidR="00A85F47" w:rsidRDefault="00A85F47" w:rsidP="00DE0CAC">
      <w:pPr>
        <w:pStyle w:val="BodyText"/>
        <w:numPr>
          <w:ilvl w:val="1"/>
          <w:numId w:val="23"/>
        </w:numPr>
        <w:tabs>
          <w:tab w:val="left" w:pos="1520"/>
        </w:tabs>
        <w:kinsoku w:val="0"/>
        <w:overflowPunct w:val="0"/>
        <w:ind w:left="1519" w:right="214"/>
        <w:rPr>
          <w:spacing w:val="-1"/>
        </w:rPr>
      </w:pPr>
      <w:bookmarkStart w:id="455" w:name="22.5_Where_any_investigation_is_conducte"/>
      <w:bookmarkEnd w:id="455"/>
      <w:r>
        <w:rPr>
          <w:spacing w:val="-1"/>
        </w:rPr>
        <w:t>Where any</w:t>
      </w:r>
      <w:r>
        <w:rPr>
          <w:spacing w:val="-2"/>
        </w:rPr>
        <w:t xml:space="preserve"> </w:t>
      </w:r>
      <w:r>
        <w:rPr>
          <w:spacing w:val="-1"/>
        </w:rPr>
        <w:t>investigation</w:t>
      </w:r>
      <w:r>
        <w:rPr>
          <w:spacing w:val="-2"/>
        </w:rPr>
        <w:t xml:space="preserve"> is</w:t>
      </w:r>
      <w:r>
        <w:rPr>
          <w:spacing w:val="-1"/>
        </w:rPr>
        <w:t xml:space="preserve"> conducted</w:t>
      </w:r>
      <w:r>
        <w:rPr>
          <w:spacing w:val="-2"/>
        </w:rPr>
        <w:t xml:space="preserve"> </w:t>
      </w:r>
      <w:r>
        <w:t>or</w:t>
      </w:r>
      <w:r>
        <w:rPr>
          <w:spacing w:val="-2"/>
        </w:rPr>
        <w:t xml:space="preserve"> </w:t>
      </w:r>
      <w:r>
        <w:rPr>
          <w:spacing w:val="-1"/>
        </w:rPr>
        <w:t>proceedings are brought</w:t>
      </w:r>
      <w:r>
        <w:rPr>
          <w:spacing w:val="-2"/>
        </w:rPr>
        <w:t xml:space="preserve"> </w:t>
      </w:r>
      <w:r>
        <w:rPr>
          <w:spacing w:val="-1"/>
        </w:rPr>
        <w:t>under</w:t>
      </w:r>
      <w:r>
        <w:rPr>
          <w:spacing w:val="-2"/>
        </w:rPr>
        <w:t xml:space="preserve"> </w:t>
      </w:r>
      <w:r>
        <w:rPr>
          <w:spacing w:val="-1"/>
        </w:rPr>
        <w:t>Equality</w:t>
      </w:r>
      <w:r>
        <w:rPr>
          <w:spacing w:val="46"/>
        </w:rPr>
        <w:t xml:space="preserve"> </w:t>
      </w:r>
      <w:r>
        <w:rPr>
          <w:spacing w:val="-1"/>
        </w:rPr>
        <w:t>Legislation</w:t>
      </w:r>
      <w:r>
        <w:rPr>
          <w:spacing w:val="-2"/>
        </w:rPr>
        <w:t xml:space="preserve"> </w:t>
      </w:r>
      <w:r>
        <w:t>or</w:t>
      </w:r>
      <w:r>
        <w:rPr>
          <w:spacing w:val="-2"/>
        </w:rPr>
        <w:t xml:space="preserve"> </w:t>
      </w:r>
      <w:r>
        <w:rPr>
          <w:spacing w:val="-1"/>
        </w:rPr>
        <w:t>any</w:t>
      </w:r>
      <w:r>
        <w:t xml:space="preserve"> </w:t>
      </w:r>
      <w:r>
        <w:rPr>
          <w:spacing w:val="-1"/>
        </w:rPr>
        <w:t>other</w:t>
      </w:r>
      <w:r>
        <w:rPr>
          <w:spacing w:val="-2"/>
        </w:rPr>
        <w:t xml:space="preserve"> </w:t>
      </w:r>
      <w:r>
        <w:rPr>
          <w:spacing w:val="-1"/>
        </w:rPr>
        <w:t>law,</w:t>
      </w:r>
      <w:r>
        <w:rPr>
          <w:spacing w:val="-2"/>
        </w:rPr>
        <w:t xml:space="preserve"> </w:t>
      </w:r>
      <w:r>
        <w:rPr>
          <w:spacing w:val="-1"/>
        </w:rPr>
        <w:t>enactment,</w:t>
      </w:r>
      <w:r>
        <w:rPr>
          <w:spacing w:val="-2"/>
        </w:rPr>
        <w:t xml:space="preserve"> </w:t>
      </w:r>
      <w:r>
        <w:t>order</w:t>
      </w:r>
      <w:r>
        <w:rPr>
          <w:spacing w:val="-2"/>
        </w:rPr>
        <w:t xml:space="preserve"> </w:t>
      </w:r>
      <w:r>
        <w:t>or</w:t>
      </w:r>
      <w:r>
        <w:rPr>
          <w:spacing w:val="-2"/>
        </w:rPr>
        <w:t xml:space="preserve"> </w:t>
      </w:r>
      <w:r>
        <w:rPr>
          <w:spacing w:val="-1"/>
        </w:rPr>
        <w:t>regulation</w:t>
      </w:r>
      <w:r>
        <w:rPr>
          <w:spacing w:val="-2"/>
        </w:rPr>
        <w:t xml:space="preserve"> </w:t>
      </w:r>
      <w:r>
        <w:rPr>
          <w:spacing w:val="-1"/>
        </w:rPr>
        <w:t>relating</w:t>
      </w:r>
      <w:r>
        <w:rPr>
          <w:spacing w:val="1"/>
        </w:rPr>
        <w:t xml:space="preserve"> </w:t>
      </w:r>
      <w:r>
        <w:rPr>
          <w:spacing w:val="-1"/>
        </w:rPr>
        <w:t>to</w:t>
      </w:r>
      <w:r>
        <w:rPr>
          <w:spacing w:val="26"/>
        </w:rPr>
        <w:t xml:space="preserve"> </w:t>
      </w:r>
      <w:r>
        <w:rPr>
          <w:spacing w:val="-1"/>
        </w:rPr>
        <w:t>discrimination</w:t>
      </w:r>
      <w:r>
        <w:rPr>
          <w:spacing w:val="75"/>
        </w:rPr>
        <w:t xml:space="preserve"> </w:t>
      </w:r>
      <w:r>
        <w:rPr>
          <w:spacing w:val="-1"/>
        </w:rPr>
        <w:t>which</w:t>
      </w:r>
      <w:r>
        <w:rPr>
          <w:spacing w:val="1"/>
        </w:rPr>
        <w:t xml:space="preserve"> </w:t>
      </w:r>
      <w:r>
        <w:rPr>
          <w:spacing w:val="-1"/>
        </w:rPr>
        <w:t>arise directly</w:t>
      </w:r>
      <w:r>
        <w:rPr>
          <w:spacing w:val="-2"/>
        </w:rPr>
        <w:t xml:space="preserve"> </w:t>
      </w:r>
      <w:r>
        <w:t>or</w:t>
      </w:r>
      <w:r>
        <w:rPr>
          <w:spacing w:val="1"/>
        </w:rPr>
        <w:t xml:space="preserve"> </w:t>
      </w:r>
      <w:r>
        <w:rPr>
          <w:spacing w:val="-1"/>
        </w:rPr>
        <w:t>indirectly</w:t>
      </w:r>
      <w:r>
        <w:t xml:space="preserve"> </w:t>
      </w:r>
      <w:r>
        <w:rPr>
          <w:spacing w:val="-1"/>
        </w:rPr>
        <w:t>out</w:t>
      </w:r>
      <w:r>
        <w:rPr>
          <w:spacing w:val="-2"/>
        </w:rPr>
        <w:t xml:space="preserve"> </w:t>
      </w:r>
      <w:r>
        <w:t>of</w:t>
      </w:r>
      <w:r>
        <w:rPr>
          <w:spacing w:val="-2"/>
        </w:rPr>
        <w:t xml:space="preserve"> </w:t>
      </w:r>
      <w:r>
        <w:rPr>
          <w:spacing w:val="-1"/>
        </w:rPr>
        <w:t>any</w:t>
      </w:r>
      <w:r>
        <w:rPr>
          <w:spacing w:val="-2"/>
        </w:rPr>
        <w:t xml:space="preserve"> </w:t>
      </w:r>
      <w:r>
        <w:rPr>
          <w:spacing w:val="-1"/>
        </w:rPr>
        <w:t>act</w:t>
      </w:r>
      <w:r>
        <w:rPr>
          <w:spacing w:val="-2"/>
        </w:rPr>
        <w:t xml:space="preserve"> </w:t>
      </w:r>
      <w:r>
        <w:t>or</w:t>
      </w:r>
      <w:r>
        <w:rPr>
          <w:spacing w:val="1"/>
        </w:rPr>
        <w:t xml:space="preserve"> </w:t>
      </w:r>
      <w:r>
        <w:rPr>
          <w:spacing w:val="-1"/>
        </w:rPr>
        <w:t>omission</w:t>
      </w:r>
      <w:r>
        <w:rPr>
          <w:spacing w:val="-2"/>
        </w:rPr>
        <w:t xml:space="preserve"> </w:t>
      </w:r>
      <w:r>
        <w:t>of</w:t>
      </w:r>
      <w:r>
        <w:rPr>
          <w:spacing w:val="-2"/>
        </w:rPr>
        <w:t xml:space="preserve"> </w:t>
      </w:r>
      <w:r>
        <w:rPr>
          <w:spacing w:val="-1"/>
        </w:rPr>
        <w:t>the</w:t>
      </w:r>
      <w:r>
        <w:rPr>
          <w:spacing w:val="38"/>
        </w:rPr>
        <w:t xml:space="preserve"> </w:t>
      </w:r>
      <w:r>
        <w:rPr>
          <w:spacing w:val="-1"/>
        </w:rPr>
        <w:t>Service Provider,</w:t>
      </w:r>
      <w:r>
        <w:t xml:space="preserve"> </w:t>
      </w:r>
      <w:r>
        <w:rPr>
          <w:spacing w:val="-1"/>
        </w:rPr>
        <w:t xml:space="preserve">its agents </w:t>
      </w:r>
      <w:r>
        <w:t>or</w:t>
      </w:r>
      <w:r>
        <w:rPr>
          <w:spacing w:val="-2"/>
        </w:rPr>
        <w:t xml:space="preserve"> </w:t>
      </w:r>
      <w:r>
        <w:rPr>
          <w:spacing w:val="-1"/>
        </w:rPr>
        <w:t>Sub-Contractors,</w:t>
      </w:r>
      <w:r>
        <w:rPr>
          <w:spacing w:val="-2"/>
        </w:rPr>
        <w:t xml:space="preserve"> </w:t>
      </w:r>
      <w:r>
        <w:t>or</w:t>
      </w:r>
      <w:r>
        <w:rPr>
          <w:spacing w:val="-2"/>
        </w:rPr>
        <w:t xml:space="preserve"> </w:t>
      </w:r>
      <w:r>
        <w:rPr>
          <w:spacing w:val="-1"/>
        </w:rPr>
        <w:t>the Service Provider’s Staff,</w:t>
      </w:r>
      <w:r>
        <w:rPr>
          <w:spacing w:val="34"/>
        </w:rPr>
        <w:t xml:space="preserve"> </w:t>
      </w:r>
      <w:r>
        <w:rPr>
          <w:spacing w:val="-1"/>
        </w:rPr>
        <w:t>and</w:t>
      </w:r>
      <w:r>
        <w:rPr>
          <w:spacing w:val="-2"/>
        </w:rPr>
        <w:t xml:space="preserve"> </w:t>
      </w:r>
      <w:r>
        <w:rPr>
          <w:spacing w:val="-1"/>
        </w:rPr>
        <w:t xml:space="preserve">where there </w:t>
      </w:r>
      <w:r>
        <w:rPr>
          <w:spacing w:val="-2"/>
        </w:rPr>
        <w:t>is</w:t>
      </w:r>
      <w:r>
        <w:rPr>
          <w:spacing w:val="-1"/>
        </w:rPr>
        <w:t xml:space="preserve"> </w:t>
      </w:r>
      <w:r>
        <w:t>a</w:t>
      </w:r>
      <w:r>
        <w:rPr>
          <w:spacing w:val="-2"/>
        </w:rPr>
        <w:t xml:space="preserve"> </w:t>
      </w:r>
      <w:r>
        <w:rPr>
          <w:spacing w:val="-1"/>
        </w:rPr>
        <w:t>finding</w:t>
      </w:r>
      <w:r>
        <w:rPr>
          <w:spacing w:val="-2"/>
        </w:rPr>
        <w:t xml:space="preserve"> </w:t>
      </w:r>
      <w:r>
        <w:rPr>
          <w:spacing w:val="-1"/>
        </w:rPr>
        <w:t>against</w:t>
      </w:r>
      <w:r>
        <w:rPr>
          <w:spacing w:val="-2"/>
        </w:rPr>
        <w:t xml:space="preserve"> </w:t>
      </w:r>
      <w:r>
        <w:rPr>
          <w:spacing w:val="-1"/>
        </w:rPr>
        <w:t>the Service Provider</w:t>
      </w:r>
      <w:r>
        <w:rPr>
          <w:spacing w:val="1"/>
        </w:rPr>
        <w:t xml:space="preserve"> </w:t>
      </w:r>
      <w:r>
        <w:rPr>
          <w:spacing w:val="-2"/>
        </w:rPr>
        <w:t xml:space="preserve">in </w:t>
      </w:r>
      <w:r>
        <w:rPr>
          <w:spacing w:val="-1"/>
        </w:rPr>
        <w:t>such</w:t>
      </w:r>
      <w:r>
        <w:rPr>
          <w:spacing w:val="1"/>
        </w:rPr>
        <w:t xml:space="preserve"> </w:t>
      </w:r>
      <w:r>
        <w:rPr>
          <w:spacing w:val="-1"/>
        </w:rPr>
        <w:t>investigation</w:t>
      </w:r>
      <w:r>
        <w:rPr>
          <w:spacing w:val="-2"/>
        </w:rPr>
        <w:t xml:space="preserve"> </w:t>
      </w:r>
      <w:r>
        <w:t>or</w:t>
      </w:r>
      <w:r>
        <w:rPr>
          <w:spacing w:val="49"/>
        </w:rPr>
        <w:t xml:space="preserve"> </w:t>
      </w:r>
      <w:r>
        <w:rPr>
          <w:spacing w:val="-1"/>
        </w:rPr>
        <w:t>proceedings,</w:t>
      </w:r>
      <w:r>
        <w:rPr>
          <w:spacing w:val="-2"/>
        </w:rPr>
        <w:t xml:space="preserve"> </w:t>
      </w:r>
      <w:r>
        <w:rPr>
          <w:spacing w:val="-1"/>
        </w:rPr>
        <w:t>the Service Provider</w:t>
      </w:r>
      <w:r>
        <w:rPr>
          <w:spacing w:val="-2"/>
        </w:rPr>
        <w:t xml:space="preserve"> </w:t>
      </w:r>
      <w:r>
        <w:rPr>
          <w:spacing w:val="-1"/>
        </w:rPr>
        <w:t>shall</w:t>
      </w:r>
      <w:r>
        <w:rPr>
          <w:spacing w:val="1"/>
        </w:rPr>
        <w:t xml:space="preserve"> </w:t>
      </w:r>
      <w:r>
        <w:rPr>
          <w:spacing w:val="-1"/>
        </w:rPr>
        <w:t>indemnify</w:t>
      </w:r>
      <w:r>
        <w:rPr>
          <w:spacing w:val="-2"/>
        </w:rPr>
        <w:t xml:space="preserve"> </w:t>
      </w:r>
      <w:r>
        <w:rPr>
          <w:spacing w:val="-1"/>
        </w:rPr>
        <w:t>the Customer</w:t>
      </w:r>
      <w:r>
        <w:rPr>
          <w:spacing w:val="1"/>
        </w:rPr>
        <w:t xml:space="preserve"> </w:t>
      </w:r>
      <w:r>
        <w:rPr>
          <w:spacing w:val="-2"/>
        </w:rPr>
        <w:t>with</w:t>
      </w:r>
      <w:r>
        <w:rPr>
          <w:spacing w:val="1"/>
        </w:rPr>
        <w:t xml:space="preserve"> </w:t>
      </w:r>
      <w:r>
        <w:rPr>
          <w:spacing w:val="-1"/>
        </w:rPr>
        <w:t>respect</w:t>
      </w:r>
      <w:r>
        <w:rPr>
          <w:spacing w:val="-2"/>
        </w:rPr>
        <w:t xml:space="preserve"> </w:t>
      </w:r>
      <w:r>
        <w:rPr>
          <w:spacing w:val="-1"/>
        </w:rPr>
        <w:t>to</w:t>
      </w:r>
      <w:r>
        <w:rPr>
          <w:spacing w:val="50"/>
        </w:rPr>
        <w:t xml:space="preserve"> </w:t>
      </w:r>
      <w:r>
        <w:rPr>
          <w:spacing w:val="-1"/>
        </w:rPr>
        <w:t>all</w:t>
      </w:r>
      <w:r>
        <w:rPr>
          <w:spacing w:val="-2"/>
        </w:rPr>
        <w:t xml:space="preserve"> </w:t>
      </w:r>
      <w:r>
        <w:rPr>
          <w:spacing w:val="-1"/>
        </w:rPr>
        <w:t>costs,</w:t>
      </w:r>
      <w:r>
        <w:rPr>
          <w:spacing w:val="-2"/>
        </w:rPr>
        <w:t xml:space="preserve"> </w:t>
      </w:r>
      <w:r>
        <w:rPr>
          <w:spacing w:val="-1"/>
        </w:rPr>
        <w:t>charges and</w:t>
      </w:r>
      <w:r>
        <w:rPr>
          <w:spacing w:val="-2"/>
        </w:rPr>
        <w:t xml:space="preserve"> </w:t>
      </w:r>
      <w:r>
        <w:rPr>
          <w:spacing w:val="-1"/>
        </w:rPr>
        <w:t xml:space="preserve">expenses </w:t>
      </w:r>
      <w:r>
        <w:rPr>
          <w:spacing w:val="-2"/>
        </w:rPr>
        <w:t>(including</w:t>
      </w:r>
      <w:r>
        <w:rPr>
          <w:spacing w:val="3"/>
        </w:rPr>
        <w:t xml:space="preserve"> </w:t>
      </w:r>
      <w:r>
        <w:rPr>
          <w:spacing w:val="-1"/>
        </w:rPr>
        <w:t>legal</w:t>
      </w:r>
      <w:r>
        <w:rPr>
          <w:spacing w:val="-4"/>
        </w:rPr>
        <w:t xml:space="preserve"> </w:t>
      </w:r>
      <w:r>
        <w:rPr>
          <w:spacing w:val="-1"/>
        </w:rPr>
        <w:t>and</w:t>
      </w:r>
      <w:r>
        <w:rPr>
          <w:spacing w:val="1"/>
        </w:rPr>
        <w:t xml:space="preserve"> </w:t>
      </w:r>
      <w:r>
        <w:rPr>
          <w:spacing w:val="-1"/>
        </w:rPr>
        <w:t>administrative expenses)</w:t>
      </w:r>
      <w:r>
        <w:rPr>
          <w:spacing w:val="67"/>
        </w:rPr>
        <w:t xml:space="preserve"> </w:t>
      </w:r>
      <w:r>
        <w:rPr>
          <w:spacing w:val="-1"/>
        </w:rPr>
        <w:t>arising</w:t>
      </w:r>
      <w:r>
        <w:rPr>
          <w:spacing w:val="1"/>
        </w:rPr>
        <w:t xml:space="preserve"> </w:t>
      </w:r>
      <w:r>
        <w:rPr>
          <w:spacing w:val="-1"/>
        </w:rPr>
        <w:t>out</w:t>
      </w:r>
      <w:r>
        <w:rPr>
          <w:spacing w:val="-2"/>
        </w:rPr>
        <w:t xml:space="preserve"> </w:t>
      </w:r>
      <w:r>
        <w:t>of</w:t>
      </w:r>
      <w:r>
        <w:rPr>
          <w:spacing w:val="-2"/>
        </w:rPr>
        <w:t xml:space="preserve"> </w:t>
      </w:r>
      <w:r>
        <w:t>or</w:t>
      </w:r>
      <w:r>
        <w:rPr>
          <w:spacing w:val="1"/>
        </w:rPr>
        <w:t xml:space="preserve"> </w:t>
      </w:r>
      <w:r>
        <w:rPr>
          <w:spacing w:val="-2"/>
        </w:rPr>
        <w:t xml:space="preserve">in </w:t>
      </w:r>
      <w:r>
        <w:rPr>
          <w:spacing w:val="-1"/>
        </w:rPr>
        <w:t>connection</w:t>
      </w:r>
      <w:r>
        <w:rPr>
          <w:spacing w:val="-2"/>
        </w:rPr>
        <w:t xml:space="preserve"> </w:t>
      </w:r>
      <w:r>
        <w:rPr>
          <w:spacing w:val="-1"/>
        </w:rPr>
        <w:t>with</w:t>
      </w:r>
      <w:r>
        <w:rPr>
          <w:spacing w:val="-2"/>
        </w:rPr>
        <w:t xml:space="preserve"> </w:t>
      </w:r>
      <w:r>
        <w:rPr>
          <w:spacing w:val="-1"/>
        </w:rPr>
        <w:t>any</w:t>
      </w:r>
      <w:r>
        <w:t xml:space="preserve"> </w:t>
      </w:r>
      <w:r>
        <w:rPr>
          <w:spacing w:val="-1"/>
        </w:rPr>
        <w:t>such</w:t>
      </w:r>
      <w:r>
        <w:rPr>
          <w:spacing w:val="-2"/>
        </w:rPr>
        <w:t xml:space="preserve"> </w:t>
      </w:r>
      <w:r>
        <w:rPr>
          <w:spacing w:val="-1"/>
        </w:rPr>
        <w:t>investigation</w:t>
      </w:r>
      <w:r>
        <w:rPr>
          <w:spacing w:val="-2"/>
        </w:rPr>
        <w:t xml:space="preserve"> </w:t>
      </w:r>
      <w:r>
        <w:t>or</w:t>
      </w:r>
      <w:r>
        <w:rPr>
          <w:spacing w:val="-2"/>
        </w:rPr>
        <w:t xml:space="preserve"> </w:t>
      </w:r>
      <w:r>
        <w:rPr>
          <w:spacing w:val="-1"/>
        </w:rPr>
        <w:t>proceedings and</w:t>
      </w:r>
      <w:r>
        <w:rPr>
          <w:spacing w:val="44"/>
        </w:rPr>
        <w:t xml:space="preserve"> </w:t>
      </w:r>
      <w:r>
        <w:rPr>
          <w:spacing w:val="-1"/>
        </w:rPr>
        <w:t>such</w:t>
      </w:r>
      <w:r>
        <w:rPr>
          <w:spacing w:val="-2"/>
        </w:rPr>
        <w:t xml:space="preserve"> </w:t>
      </w:r>
      <w:r>
        <w:rPr>
          <w:spacing w:val="-1"/>
        </w:rPr>
        <w:t>other</w:t>
      </w:r>
      <w:r>
        <w:rPr>
          <w:spacing w:val="-2"/>
        </w:rPr>
        <w:t xml:space="preserve"> </w:t>
      </w:r>
      <w:r>
        <w:rPr>
          <w:spacing w:val="-1"/>
        </w:rPr>
        <w:t>financial</w:t>
      </w:r>
      <w:r>
        <w:rPr>
          <w:spacing w:val="-4"/>
        </w:rPr>
        <w:t xml:space="preserve"> </w:t>
      </w:r>
      <w:r>
        <w:rPr>
          <w:spacing w:val="-1"/>
        </w:rPr>
        <w:t>redress to cover</w:t>
      </w:r>
      <w:r>
        <w:rPr>
          <w:spacing w:val="-2"/>
        </w:rPr>
        <w:t xml:space="preserve"> </w:t>
      </w:r>
      <w:r>
        <w:rPr>
          <w:spacing w:val="-1"/>
        </w:rPr>
        <w:t>any</w:t>
      </w:r>
      <w:r>
        <w:rPr>
          <w:spacing w:val="-2"/>
        </w:rPr>
        <w:t xml:space="preserve"> </w:t>
      </w:r>
      <w:r>
        <w:rPr>
          <w:spacing w:val="-1"/>
        </w:rPr>
        <w:t>payment</w:t>
      </w:r>
      <w:r>
        <w:rPr>
          <w:spacing w:val="-2"/>
        </w:rPr>
        <w:t xml:space="preserve"> </w:t>
      </w:r>
      <w:r>
        <w:rPr>
          <w:spacing w:val="-1"/>
        </w:rPr>
        <w:t>the Customer</w:t>
      </w:r>
      <w:r>
        <w:rPr>
          <w:spacing w:val="-2"/>
        </w:rPr>
        <w:t xml:space="preserve"> </w:t>
      </w:r>
      <w:r>
        <w:rPr>
          <w:spacing w:val="-1"/>
        </w:rPr>
        <w:t>may</w:t>
      </w:r>
      <w:r>
        <w:rPr>
          <w:spacing w:val="-2"/>
        </w:rPr>
        <w:t xml:space="preserve"> </w:t>
      </w:r>
      <w:r>
        <w:rPr>
          <w:spacing w:val="-1"/>
        </w:rPr>
        <w:t>have been</w:t>
      </w:r>
      <w:r>
        <w:rPr>
          <w:spacing w:val="49"/>
        </w:rPr>
        <w:t xml:space="preserve"> </w:t>
      </w:r>
      <w:r>
        <w:rPr>
          <w:spacing w:val="-1"/>
        </w:rPr>
        <w:t>ordered</w:t>
      </w:r>
      <w:r>
        <w:rPr>
          <w:spacing w:val="-2"/>
        </w:rPr>
        <w:t xml:space="preserve"> </w:t>
      </w:r>
      <w:r>
        <w:t>or</w:t>
      </w:r>
      <w:r>
        <w:rPr>
          <w:spacing w:val="-2"/>
        </w:rPr>
        <w:t xml:space="preserve"> </w:t>
      </w:r>
      <w:r>
        <w:rPr>
          <w:spacing w:val="-1"/>
        </w:rPr>
        <w:t>required</w:t>
      </w:r>
      <w:r>
        <w:rPr>
          <w:spacing w:val="-2"/>
        </w:rPr>
        <w:t xml:space="preserve"> </w:t>
      </w:r>
      <w:r>
        <w:t>to</w:t>
      </w:r>
      <w:r>
        <w:rPr>
          <w:spacing w:val="-1"/>
        </w:rPr>
        <w:t xml:space="preserve"> pay</w:t>
      </w:r>
      <w:r>
        <w:rPr>
          <w:spacing w:val="-2"/>
        </w:rPr>
        <w:t xml:space="preserve"> </w:t>
      </w:r>
      <w:r>
        <w:rPr>
          <w:spacing w:val="-1"/>
        </w:rPr>
        <w:t xml:space="preserve">to </w:t>
      </w:r>
      <w:r>
        <w:t>a</w:t>
      </w:r>
      <w:r>
        <w:rPr>
          <w:spacing w:val="-2"/>
        </w:rPr>
        <w:t xml:space="preserve"> </w:t>
      </w:r>
      <w:r>
        <w:rPr>
          <w:spacing w:val="-1"/>
        </w:rPr>
        <w:t>third</w:t>
      </w:r>
      <w:r>
        <w:rPr>
          <w:spacing w:val="1"/>
        </w:rPr>
        <w:t xml:space="preserve"> </w:t>
      </w:r>
      <w:r>
        <w:rPr>
          <w:spacing w:val="-1"/>
        </w:rPr>
        <w:t>party.</w:t>
      </w:r>
    </w:p>
    <w:p w14:paraId="1038CDBE" w14:textId="77777777" w:rsidR="00A85F47" w:rsidRDefault="00A85F47">
      <w:pPr>
        <w:pStyle w:val="BodyText"/>
        <w:kinsoku w:val="0"/>
        <w:overflowPunct w:val="0"/>
        <w:spacing w:before="10"/>
        <w:ind w:left="0"/>
        <w:rPr>
          <w:sz w:val="19"/>
          <w:szCs w:val="19"/>
        </w:rPr>
      </w:pPr>
    </w:p>
    <w:p w14:paraId="6E399A42" w14:textId="77777777" w:rsidR="00A85F47" w:rsidRDefault="00A85F47" w:rsidP="00DE0CAC">
      <w:pPr>
        <w:pStyle w:val="BodyText"/>
        <w:numPr>
          <w:ilvl w:val="1"/>
          <w:numId w:val="23"/>
        </w:numPr>
        <w:tabs>
          <w:tab w:val="left" w:pos="1520"/>
        </w:tabs>
        <w:kinsoku w:val="0"/>
        <w:overflowPunct w:val="0"/>
        <w:ind w:left="1519" w:right="350"/>
        <w:rPr>
          <w:spacing w:val="-1"/>
        </w:rPr>
      </w:pPr>
      <w:bookmarkStart w:id="456" w:name="22.6_The_Service_Provider_must_ensure_th"/>
      <w:bookmarkEnd w:id="456"/>
      <w:r>
        <w:rPr>
          <w:spacing w:val="-1"/>
        </w:rPr>
        <w:t xml:space="preserve">The Service </w:t>
      </w:r>
      <w:r>
        <w:rPr>
          <w:spacing w:val="-2"/>
        </w:rPr>
        <w:t>Provider</w:t>
      </w:r>
      <w:r>
        <w:rPr>
          <w:spacing w:val="1"/>
        </w:rPr>
        <w:t xml:space="preserve"> </w:t>
      </w:r>
      <w:r>
        <w:rPr>
          <w:spacing w:val="-1"/>
        </w:rPr>
        <w:t>must</w:t>
      </w:r>
      <w:r>
        <w:rPr>
          <w:spacing w:val="-2"/>
        </w:rPr>
        <w:t xml:space="preserve"> </w:t>
      </w:r>
      <w:r>
        <w:rPr>
          <w:spacing w:val="-1"/>
        </w:rPr>
        <w:t>ensure that</w:t>
      </w:r>
      <w:r>
        <w:rPr>
          <w:spacing w:val="-2"/>
        </w:rPr>
        <w:t xml:space="preserve"> </w:t>
      </w:r>
      <w:r>
        <w:rPr>
          <w:spacing w:val="-1"/>
        </w:rPr>
        <w:t>all</w:t>
      </w:r>
      <w:r>
        <w:rPr>
          <w:spacing w:val="1"/>
        </w:rPr>
        <w:t xml:space="preserve"> </w:t>
      </w:r>
      <w:r>
        <w:rPr>
          <w:spacing w:val="-1"/>
        </w:rPr>
        <w:t>written</w:t>
      </w:r>
      <w:r>
        <w:rPr>
          <w:spacing w:val="1"/>
        </w:rPr>
        <w:t xml:space="preserve"> </w:t>
      </w:r>
      <w:r>
        <w:rPr>
          <w:spacing w:val="-1"/>
        </w:rPr>
        <w:t>information</w:t>
      </w:r>
      <w:r>
        <w:rPr>
          <w:spacing w:val="-2"/>
        </w:rPr>
        <w:t xml:space="preserve"> </w:t>
      </w:r>
      <w:r>
        <w:rPr>
          <w:spacing w:val="-1"/>
        </w:rPr>
        <w:t>produced</w:t>
      </w:r>
      <w:r>
        <w:rPr>
          <w:spacing w:val="-2"/>
        </w:rPr>
        <w:t xml:space="preserve"> </w:t>
      </w:r>
      <w:r>
        <w:t>or</w:t>
      </w:r>
      <w:r>
        <w:rPr>
          <w:spacing w:val="-2"/>
        </w:rPr>
        <w:t xml:space="preserve"> </w:t>
      </w:r>
      <w:r>
        <w:rPr>
          <w:spacing w:val="-1"/>
        </w:rPr>
        <w:t>used</w:t>
      </w:r>
      <w:r>
        <w:rPr>
          <w:spacing w:val="55"/>
        </w:rPr>
        <w:t xml:space="preserve"> </w:t>
      </w:r>
      <w:r>
        <w:rPr>
          <w:spacing w:val="-2"/>
        </w:rPr>
        <w:t xml:space="preserve">in </w:t>
      </w:r>
      <w:r>
        <w:rPr>
          <w:spacing w:val="-1"/>
        </w:rPr>
        <w:t>connection</w:t>
      </w:r>
      <w:r>
        <w:rPr>
          <w:spacing w:val="-2"/>
        </w:rPr>
        <w:t xml:space="preserve"> </w:t>
      </w:r>
      <w:r>
        <w:rPr>
          <w:spacing w:val="-1"/>
        </w:rPr>
        <w:t>with</w:t>
      </w:r>
      <w:r>
        <w:rPr>
          <w:spacing w:val="-2"/>
        </w:rPr>
        <w:t xml:space="preserve"> </w:t>
      </w:r>
      <w:r>
        <w:rPr>
          <w:spacing w:val="-1"/>
        </w:rPr>
        <w:t>this Contract</w:t>
      </w:r>
      <w:r>
        <w:rPr>
          <w:spacing w:val="-2"/>
        </w:rPr>
        <w:t xml:space="preserve"> is</w:t>
      </w:r>
      <w:r>
        <w:rPr>
          <w:spacing w:val="-1"/>
        </w:rPr>
        <w:t xml:space="preserve"> as accessible as possible to people with</w:t>
      </w:r>
      <w:r>
        <w:rPr>
          <w:spacing w:val="54"/>
        </w:rPr>
        <w:t xml:space="preserve"> </w:t>
      </w:r>
      <w:r>
        <w:rPr>
          <w:spacing w:val="-1"/>
        </w:rPr>
        <w:t>disabilities and</w:t>
      </w:r>
      <w:r>
        <w:rPr>
          <w:spacing w:val="-2"/>
        </w:rPr>
        <w:t xml:space="preserve"> </w:t>
      </w:r>
      <w:r>
        <w:rPr>
          <w:spacing w:val="-1"/>
        </w:rPr>
        <w:t>to people whose</w:t>
      </w:r>
      <w:r>
        <w:rPr>
          <w:spacing w:val="2"/>
        </w:rPr>
        <w:t xml:space="preserve"> </w:t>
      </w:r>
      <w:r>
        <w:rPr>
          <w:spacing w:val="-1"/>
        </w:rPr>
        <w:t>level</w:t>
      </w:r>
      <w:r>
        <w:rPr>
          <w:spacing w:val="-4"/>
        </w:rPr>
        <w:t xml:space="preserve"> </w:t>
      </w:r>
      <w:r>
        <w:t>of</w:t>
      </w:r>
      <w:r>
        <w:rPr>
          <w:spacing w:val="3"/>
        </w:rPr>
        <w:t xml:space="preserve"> </w:t>
      </w:r>
      <w:r>
        <w:rPr>
          <w:spacing w:val="-1"/>
        </w:rPr>
        <w:t>literacy</w:t>
      </w:r>
      <w:r>
        <w:t xml:space="preserve"> </w:t>
      </w:r>
      <w:r>
        <w:rPr>
          <w:spacing w:val="-2"/>
        </w:rPr>
        <w:t xml:space="preserve">in </w:t>
      </w:r>
      <w:r>
        <w:rPr>
          <w:spacing w:val="-1"/>
        </w:rPr>
        <w:t>English</w:t>
      </w:r>
      <w:r>
        <w:rPr>
          <w:spacing w:val="1"/>
        </w:rPr>
        <w:t xml:space="preserve"> </w:t>
      </w:r>
      <w:r>
        <w:rPr>
          <w:spacing w:val="-2"/>
        </w:rPr>
        <w:t>is</w:t>
      </w:r>
      <w:r>
        <w:rPr>
          <w:spacing w:val="1"/>
        </w:rPr>
        <w:t xml:space="preserve"> </w:t>
      </w:r>
      <w:r>
        <w:rPr>
          <w:spacing w:val="-1"/>
        </w:rPr>
        <w:t>limited.</w:t>
      </w:r>
    </w:p>
    <w:p w14:paraId="32DFC492" w14:textId="77777777" w:rsidR="00A85F47" w:rsidRDefault="00A85F47">
      <w:pPr>
        <w:pStyle w:val="BodyText"/>
        <w:kinsoku w:val="0"/>
        <w:overflowPunct w:val="0"/>
        <w:spacing w:before="10"/>
        <w:ind w:left="0"/>
        <w:rPr>
          <w:sz w:val="19"/>
          <w:szCs w:val="19"/>
        </w:rPr>
      </w:pPr>
    </w:p>
    <w:p w14:paraId="4D84F2C6" w14:textId="77777777" w:rsidR="00A85F47" w:rsidRDefault="00A85F47" w:rsidP="00DE0CAC">
      <w:pPr>
        <w:pStyle w:val="BodyText"/>
        <w:numPr>
          <w:ilvl w:val="1"/>
          <w:numId w:val="23"/>
        </w:numPr>
        <w:tabs>
          <w:tab w:val="left" w:pos="1520"/>
        </w:tabs>
        <w:kinsoku w:val="0"/>
        <w:overflowPunct w:val="0"/>
        <w:ind w:left="1519" w:right="111"/>
      </w:pPr>
      <w:bookmarkStart w:id="457" w:name="22.7_The_Service_Provider_acknowledges_t"/>
      <w:bookmarkEnd w:id="457"/>
      <w:r>
        <w:rPr>
          <w:spacing w:val="-1"/>
        </w:rPr>
        <w:t xml:space="preserve">The Service </w:t>
      </w:r>
      <w:r>
        <w:rPr>
          <w:spacing w:val="-2"/>
        </w:rPr>
        <w:t>Provider</w:t>
      </w:r>
      <w:r>
        <w:rPr>
          <w:spacing w:val="1"/>
        </w:rPr>
        <w:t xml:space="preserve"> </w:t>
      </w:r>
      <w:r>
        <w:rPr>
          <w:spacing w:val="-1"/>
        </w:rPr>
        <w:t>acknowledges that</w:t>
      </w:r>
      <w:r>
        <w:rPr>
          <w:spacing w:val="-2"/>
        </w:rPr>
        <w:t xml:space="preserve"> </w:t>
      </w:r>
      <w:r>
        <w:t>the</w:t>
      </w:r>
      <w:r>
        <w:rPr>
          <w:spacing w:val="-1"/>
        </w:rPr>
        <w:t xml:space="preserve"> Customer</w:t>
      </w:r>
      <w:r>
        <w:rPr>
          <w:spacing w:val="-2"/>
        </w:rPr>
        <w:t xml:space="preserve"> </w:t>
      </w:r>
      <w:r>
        <w:rPr>
          <w:spacing w:val="-1"/>
        </w:rPr>
        <w:t>may</w:t>
      </w:r>
      <w:r>
        <w:rPr>
          <w:spacing w:val="-2"/>
        </w:rPr>
        <w:t xml:space="preserve"> </w:t>
      </w:r>
      <w:r>
        <w:rPr>
          <w:spacing w:val="-1"/>
        </w:rPr>
        <w:t>carry</w:t>
      </w:r>
      <w:r>
        <w:rPr>
          <w:spacing w:val="-2"/>
        </w:rPr>
        <w:t xml:space="preserve"> </w:t>
      </w:r>
      <w:r>
        <w:rPr>
          <w:spacing w:val="-1"/>
        </w:rPr>
        <w:t>out</w:t>
      </w:r>
      <w:r>
        <w:rPr>
          <w:spacing w:val="-2"/>
        </w:rPr>
        <w:t xml:space="preserve"> </w:t>
      </w:r>
      <w:r>
        <w:rPr>
          <w:spacing w:val="-1"/>
        </w:rPr>
        <w:t>an</w:t>
      </w:r>
      <w:r>
        <w:rPr>
          <w:spacing w:val="1"/>
        </w:rPr>
        <w:t xml:space="preserve"> </w:t>
      </w:r>
      <w:r>
        <w:rPr>
          <w:spacing w:val="-2"/>
        </w:rPr>
        <w:t>impact</w:t>
      </w:r>
      <w:r>
        <w:rPr>
          <w:spacing w:val="53"/>
        </w:rPr>
        <w:t xml:space="preserve"> </w:t>
      </w:r>
      <w:r>
        <w:rPr>
          <w:spacing w:val="-2"/>
        </w:rPr>
        <w:t>analysis</w:t>
      </w:r>
      <w:r>
        <w:rPr>
          <w:spacing w:val="1"/>
        </w:rPr>
        <w:t xml:space="preserve"> </w:t>
      </w:r>
      <w:r>
        <w:rPr>
          <w:spacing w:val="-1"/>
        </w:rPr>
        <w:t>as defined</w:t>
      </w:r>
      <w:r>
        <w:rPr>
          <w:spacing w:val="-2"/>
        </w:rPr>
        <w:t xml:space="preserve"> </w:t>
      </w:r>
      <w:r>
        <w:rPr>
          <w:spacing w:val="-1"/>
        </w:rPr>
        <w:t>under</w:t>
      </w:r>
      <w:r>
        <w:rPr>
          <w:spacing w:val="-2"/>
        </w:rPr>
        <w:t xml:space="preserve"> </w:t>
      </w:r>
      <w:r>
        <w:rPr>
          <w:spacing w:val="-1"/>
        </w:rPr>
        <w:t>the Equality</w:t>
      </w:r>
      <w:r>
        <w:rPr>
          <w:spacing w:val="-2"/>
        </w:rPr>
        <w:t xml:space="preserve"> </w:t>
      </w:r>
      <w:r>
        <w:t>Act</w:t>
      </w:r>
      <w:r>
        <w:rPr>
          <w:spacing w:val="-2"/>
        </w:rPr>
        <w:t xml:space="preserve"> </w:t>
      </w:r>
      <w:r>
        <w:rPr>
          <w:spacing w:val="-1"/>
        </w:rPr>
        <w:t>2010</w:t>
      </w:r>
      <w:r>
        <w:t xml:space="preserve"> </w:t>
      </w:r>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any</w:t>
      </w:r>
      <w:r>
        <w:rPr>
          <w:spacing w:val="-2"/>
        </w:rPr>
        <w:t xml:space="preserve"> </w:t>
      </w:r>
      <w:r>
        <w:rPr>
          <w:spacing w:val="-1"/>
        </w:rPr>
        <w:t>aspect</w:t>
      </w:r>
      <w:r>
        <w:rPr>
          <w:spacing w:val="-2"/>
        </w:rPr>
        <w:t xml:space="preserve"> </w:t>
      </w:r>
      <w:r>
        <w:t>of</w:t>
      </w:r>
      <w:r>
        <w:rPr>
          <w:spacing w:val="-2"/>
        </w:rPr>
        <w:t xml:space="preserve"> </w:t>
      </w:r>
      <w:r>
        <w:rPr>
          <w:spacing w:val="-1"/>
        </w:rPr>
        <w:t>the</w:t>
      </w:r>
      <w:r>
        <w:rPr>
          <w:spacing w:val="58"/>
        </w:rPr>
        <w:t xml:space="preserve"> </w:t>
      </w:r>
      <w:r>
        <w:rPr>
          <w:spacing w:val="-1"/>
        </w:rPr>
        <w:t>provision</w:t>
      </w:r>
      <w:r>
        <w:rPr>
          <w:spacing w:val="-2"/>
        </w:rPr>
        <w:t xml:space="preserve"> </w:t>
      </w:r>
      <w:r>
        <w:t>of</w:t>
      </w:r>
      <w:r>
        <w:rPr>
          <w:spacing w:val="-2"/>
        </w:rPr>
        <w:t xml:space="preserve"> </w:t>
      </w:r>
      <w:r>
        <w:rPr>
          <w:spacing w:val="-1"/>
        </w:rPr>
        <w:t>the Services and</w:t>
      </w:r>
      <w:r>
        <w:rPr>
          <w:spacing w:val="-2"/>
        </w:rPr>
        <w:t xml:space="preserve"> </w:t>
      </w:r>
      <w:r>
        <w:rPr>
          <w:spacing w:val="-1"/>
        </w:rPr>
        <w:t xml:space="preserve">the Service </w:t>
      </w:r>
      <w:r>
        <w:rPr>
          <w:spacing w:val="-2"/>
        </w:rPr>
        <w:t xml:space="preserve">Provider </w:t>
      </w:r>
      <w:r>
        <w:rPr>
          <w:spacing w:val="-1"/>
        </w:rPr>
        <w:t>shall</w:t>
      </w:r>
      <w:r>
        <w:rPr>
          <w:spacing w:val="-2"/>
        </w:rPr>
        <w:t xml:space="preserve"> </w:t>
      </w:r>
      <w:r>
        <w:rPr>
          <w:spacing w:val="-1"/>
        </w:rPr>
        <w:t>provide</w:t>
      </w:r>
      <w:r>
        <w:rPr>
          <w:spacing w:val="2"/>
        </w:rPr>
        <w:t xml:space="preserve"> </w:t>
      </w:r>
      <w:r>
        <w:rPr>
          <w:spacing w:val="-1"/>
        </w:rPr>
        <w:t>all</w:t>
      </w:r>
      <w:r>
        <w:rPr>
          <w:spacing w:val="-2"/>
        </w:rPr>
        <w:t xml:space="preserve"> </w:t>
      </w:r>
      <w:r>
        <w:rPr>
          <w:spacing w:val="-1"/>
        </w:rPr>
        <w:t>necessary</w:t>
      </w:r>
      <w:r>
        <w:rPr>
          <w:spacing w:val="62"/>
        </w:rPr>
        <w:t xml:space="preserve"> </w:t>
      </w:r>
      <w:r>
        <w:rPr>
          <w:spacing w:val="-1"/>
        </w:rPr>
        <w:t>assistance and</w:t>
      </w:r>
      <w:r>
        <w:rPr>
          <w:spacing w:val="1"/>
        </w:rPr>
        <w:t xml:space="preserve"> </w:t>
      </w:r>
      <w:r>
        <w:rPr>
          <w:spacing w:val="-1"/>
        </w:rPr>
        <w:t>information</w:t>
      </w:r>
      <w:r>
        <w:rPr>
          <w:spacing w:val="-2"/>
        </w:rPr>
        <w:t xml:space="preserve"> </w:t>
      </w:r>
      <w:r>
        <w:rPr>
          <w:spacing w:val="-1"/>
        </w:rPr>
        <w:t>to the Customer</w:t>
      </w:r>
      <w:r>
        <w:rPr>
          <w:spacing w:val="1"/>
        </w:rPr>
        <w:t xml:space="preserve"> </w:t>
      </w:r>
      <w:r>
        <w:rPr>
          <w:spacing w:val="-1"/>
        </w:rPr>
        <w:t>as may</w:t>
      </w:r>
      <w:r>
        <w:rPr>
          <w:spacing w:val="-2"/>
        </w:rPr>
        <w:t xml:space="preserve"> </w:t>
      </w:r>
      <w:r>
        <w:rPr>
          <w:spacing w:val="-1"/>
        </w:rPr>
        <w:t>be required</w:t>
      </w:r>
      <w:r>
        <w:rPr>
          <w:spacing w:val="1"/>
        </w:rPr>
        <w:t xml:space="preserve"> </w:t>
      </w:r>
      <w:r>
        <w:rPr>
          <w:spacing w:val="-1"/>
        </w:rPr>
        <w:t>in</w:t>
      </w:r>
      <w:r>
        <w:rPr>
          <w:spacing w:val="-2"/>
        </w:rPr>
        <w:t xml:space="preserve"> </w:t>
      </w:r>
      <w:r>
        <w:rPr>
          <w:spacing w:val="-1"/>
        </w:rPr>
        <w:t>relation</w:t>
      </w:r>
      <w:r>
        <w:rPr>
          <w:spacing w:val="-2"/>
        </w:rPr>
        <w:t xml:space="preserve"> </w:t>
      </w:r>
      <w:r>
        <w:rPr>
          <w:spacing w:val="-1"/>
        </w:rPr>
        <w:t>to the</w:t>
      </w:r>
      <w:r>
        <w:rPr>
          <w:spacing w:val="36"/>
        </w:rPr>
        <w:t xml:space="preserve"> </w:t>
      </w:r>
      <w:r>
        <w:rPr>
          <w:spacing w:val="-1"/>
        </w:rPr>
        <w:t xml:space="preserve">performance </w:t>
      </w:r>
      <w:r>
        <w:t>of</w:t>
      </w:r>
      <w:r>
        <w:rPr>
          <w:spacing w:val="-2"/>
        </w:rPr>
        <w:t xml:space="preserve"> </w:t>
      </w:r>
      <w:r>
        <w:rPr>
          <w:spacing w:val="-1"/>
        </w:rPr>
        <w:t>an</w:t>
      </w:r>
      <w:r>
        <w:rPr>
          <w:spacing w:val="-2"/>
        </w:rPr>
        <w:t xml:space="preserve"> </w:t>
      </w:r>
      <w:r>
        <w:rPr>
          <w:spacing w:val="-1"/>
        </w:rPr>
        <w:t>impact</w:t>
      </w:r>
      <w:r>
        <w:rPr>
          <w:spacing w:val="-2"/>
        </w:rPr>
        <w:t xml:space="preserve"> </w:t>
      </w:r>
      <w:r>
        <w:rPr>
          <w:spacing w:val="-1"/>
        </w:rPr>
        <w:t>analysis by</w:t>
      </w:r>
      <w:r>
        <w:rPr>
          <w:spacing w:val="-2"/>
        </w:rPr>
        <w:t xml:space="preserve"> </w:t>
      </w:r>
      <w:r>
        <w:rPr>
          <w:spacing w:val="-1"/>
        </w:rPr>
        <w:t>the Customer.</w:t>
      </w:r>
      <w:r>
        <w:rPr>
          <w:spacing w:val="74"/>
        </w:rPr>
        <w:t xml:space="preserve"> </w:t>
      </w:r>
      <w:r>
        <w:rPr>
          <w:spacing w:val="-1"/>
        </w:rPr>
        <w:t>The Service Provider</w:t>
      </w:r>
      <w:r>
        <w:rPr>
          <w:spacing w:val="-2"/>
        </w:rPr>
        <w:t xml:space="preserve"> </w:t>
      </w:r>
      <w:r>
        <w:rPr>
          <w:spacing w:val="-1"/>
        </w:rPr>
        <w:t>shall</w:t>
      </w:r>
      <w:r>
        <w:rPr>
          <w:spacing w:val="47"/>
        </w:rPr>
        <w:t xml:space="preserve"> </w:t>
      </w:r>
      <w:r>
        <w:rPr>
          <w:spacing w:val="-2"/>
        </w:rPr>
        <w:t xml:space="preserve">implement </w:t>
      </w:r>
      <w:r>
        <w:t>any</w:t>
      </w:r>
      <w:r>
        <w:rPr>
          <w:spacing w:val="-2"/>
        </w:rPr>
        <w:t xml:space="preserve"> </w:t>
      </w:r>
      <w:r>
        <w:rPr>
          <w:spacing w:val="-1"/>
        </w:rPr>
        <w:t xml:space="preserve">changes </w:t>
      </w:r>
      <w:r>
        <w:t>or</w:t>
      </w:r>
      <w:r>
        <w:rPr>
          <w:spacing w:val="-2"/>
        </w:rPr>
        <w:t xml:space="preserve"> </w:t>
      </w:r>
      <w:r>
        <w:rPr>
          <w:spacing w:val="-1"/>
        </w:rPr>
        <w:t xml:space="preserve">adjustments </w:t>
      </w:r>
      <w:r>
        <w:rPr>
          <w:spacing w:val="-2"/>
        </w:rPr>
        <w:t xml:space="preserve">that </w:t>
      </w:r>
      <w:r>
        <w:rPr>
          <w:spacing w:val="-1"/>
        </w:rPr>
        <w:t>are required</w:t>
      </w:r>
      <w:r>
        <w:rPr>
          <w:spacing w:val="-2"/>
        </w:rPr>
        <w:t xml:space="preserve"> </w:t>
      </w:r>
      <w:r>
        <w:rPr>
          <w:spacing w:val="-1"/>
        </w:rPr>
        <w:t xml:space="preserve">as </w:t>
      </w:r>
      <w:r>
        <w:t>a</w:t>
      </w:r>
      <w:r>
        <w:rPr>
          <w:spacing w:val="-2"/>
        </w:rPr>
        <w:t xml:space="preserve"> </w:t>
      </w:r>
      <w:r>
        <w:rPr>
          <w:spacing w:val="-1"/>
        </w:rPr>
        <w:t>result</w:t>
      </w:r>
      <w:r>
        <w:rPr>
          <w:spacing w:val="-2"/>
        </w:rPr>
        <w:t xml:space="preserve"> </w:t>
      </w:r>
      <w:r>
        <w:t>of,</w:t>
      </w:r>
      <w:r>
        <w:rPr>
          <w:spacing w:val="-2"/>
        </w:rPr>
        <w:t xml:space="preserve"> </w:t>
      </w:r>
      <w:r>
        <w:t>or</w:t>
      </w:r>
      <w:r>
        <w:rPr>
          <w:spacing w:val="1"/>
        </w:rPr>
        <w:t xml:space="preserve"> </w:t>
      </w:r>
      <w:r>
        <w:rPr>
          <w:spacing w:val="-2"/>
        </w:rPr>
        <w:t>in</w:t>
      </w:r>
      <w:r>
        <w:rPr>
          <w:spacing w:val="57"/>
        </w:rPr>
        <w:t xml:space="preserve"> </w:t>
      </w:r>
      <w:r>
        <w:rPr>
          <w:spacing w:val="-1"/>
        </w:rPr>
        <w:t>connection</w:t>
      </w:r>
      <w:r>
        <w:rPr>
          <w:spacing w:val="-2"/>
        </w:rPr>
        <w:t xml:space="preserve"> with</w:t>
      </w:r>
      <w:r>
        <w:rPr>
          <w:spacing w:val="1"/>
        </w:rPr>
        <w:t xml:space="preserve"> </w:t>
      </w:r>
      <w:r>
        <w:rPr>
          <w:spacing w:val="-1"/>
        </w:rPr>
        <w:t xml:space="preserve">the outcome </w:t>
      </w:r>
      <w:r>
        <w:t>of</w:t>
      </w:r>
      <w:r>
        <w:rPr>
          <w:spacing w:val="-2"/>
        </w:rPr>
        <w:t xml:space="preserve"> </w:t>
      </w:r>
      <w:r>
        <w:rPr>
          <w:spacing w:val="-1"/>
        </w:rPr>
        <w:t xml:space="preserve">the </w:t>
      </w:r>
      <w:r>
        <w:rPr>
          <w:spacing w:val="-2"/>
        </w:rPr>
        <w:t>impact</w:t>
      </w:r>
      <w:r>
        <w:rPr>
          <w:spacing w:val="1"/>
        </w:rPr>
        <w:t xml:space="preserve"> </w:t>
      </w:r>
      <w:r>
        <w:rPr>
          <w:spacing w:val="-2"/>
        </w:rPr>
        <w:t>analysis</w:t>
      </w:r>
      <w:r>
        <w:rPr>
          <w:spacing w:val="-1"/>
        </w:rPr>
        <w:t xml:space="preserve"> undertaken</w:t>
      </w:r>
      <w:r>
        <w:rPr>
          <w:spacing w:val="-2"/>
        </w:rPr>
        <w:t xml:space="preserve"> </w:t>
      </w:r>
      <w:r>
        <w:t>by</w:t>
      </w:r>
      <w:r>
        <w:rPr>
          <w:spacing w:val="-2"/>
        </w:rPr>
        <w:t xml:space="preserve"> </w:t>
      </w:r>
      <w:r>
        <w:rPr>
          <w:spacing w:val="-1"/>
        </w:rPr>
        <w:t>the Customer.</w:t>
      </w:r>
    </w:p>
    <w:p w14:paraId="006278B0" w14:textId="77777777" w:rsidR="00A85F47" w:rsidRDefault="00A85F47" w:rsidP="00DE0CAC">
      <w:pPr>
        <w:pStyle w:val="BodyText"/>
        <w:numPr>
          <w:ilvl w:val="1"/>
          <w:numId w:val="23"/>
        </w:numPr>
        <w:tabs>
          <w:tab w:val="left" w:pos="1520"/>
        </w:tabs>
        <w:kinsoku w:val="0"/>
        <w:overflowPunct w:val="0"/>
        <w:ind w:left="1519" w:right="111"/>
        <w:sectPr w:rsidR="00A85F47">
          <w:pgSz w:w="11910" w:h="16840"/>
          <w:pgMar w:top="860" w:right="620" w:bottom="1560" w:left="620" w:header="663" w:footer="1358" w:gutter="0"/>
          <w:cols w:space="720"/>
          <w:noEndnote/>
        </w:sectPr>
      </w:pPr>
    </w:p>
    <w:p w14:paraId="5CBCBAD9" w14:textId="77777777" w:rsidR="00A85F47" w:rsidRDefault="00A85F47">
      <w:pPr>
        <w:pStyle w:val="BodyText"/>
        <w:kinsoku w:val="0"/>
        <w:overflowPunct w:val="0"/>
        <w:spacing w:before="8"/>
        <w:ind w:left="0"/>
        <w:rPr>
          <w:sz w:val="13"/>
          <w:szCs w:val="13"/>
        </w:rPr>
      </w:pPr>
    </w:p>
    <w:p w14:paraId="4F58F88A"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343A8F7" w14:textId="77777777" w:rsidR="00A85F47" w:rsidRDefault="00A85F47">
      <w:pPr>
        <w:pStyle w:val="BodyText"/>
        <w:kinsoku w:val="0"/>
        <w:overflowPunct w:val="0"/>
        <w:spacing w:before="4"/>
        <w:ind w:left="0"/>
        <w:rPr>
          <w:sz w:val="14"/>
          <w:szCs w:val="14"/>
        </w:rPr>
      </w:pPr>
    </w:p>
    <w:p w14:paraId="75B5D59B" w14:textId="77777777" w:rsidR="00A85F47" w:rsidRDefault="00A85F47" w:rsidP="00DE0CAC">
      <w:pPr>
        <w:pStyle w:val="Heading8"/>
        <w:numPr>
          <w:ilvl w:val="0"/>
          <w:numId w:val="23"/>
        </w:numPr>
        <w:tabs>
          <w:tab w:val="left" w:pos="809"/>
        </w:tabs>
        <w:kinsoku w:val="0"/>
        <w:overflowPunct w:val="0"/>
        <w:spacing w:before="61"/>
        <w:ind w:left="808"/>
        <w:rPr>
          <w:b w:val="0"/>
          <w:bCs w:val="0"/>
        </w:rPr>
      </w:pPr>
      <w:bookmarkStart w:id="458" w:name="23._HEALTH_AND_SAFETY"/>
      <w:bookmarkEnd w:id="458"/>
      <w:r>
        <w:rPr>
          <w:spacing w:val="-1"/>
        </w:rPr>
        <w:t>HEALTH AND</w:t>
      </w:r>
      <w:r>
        <w:rPr>
          <w:spacing w:val="-2"/>
        </w:rPr>
        <w:t xml:space="preserve"> </w:t>
      </w:r>
      <w:r>
        <w:rPr>
          <w:spacing w:val="-1"/>
        </w:rPr>
        <w:t>SAFETY</w:t>
      </w:r>
    </w:p>
    <w:p w14:paraId="5BD09F42" w14:textId="77777777" w:rsidR="00A85F47" w:rsidRDefault="00A85F47">
      <w:pPr>
        <w:pStyle w:val="BodyText"/>
        <w:kinsoku w:val="0"/>
        <w:overflowPunct w:val="0"/>
        <w:spacing w:before="10"/>
        <w:ind w:left="0"/>
        <w:rPr>
          <w:b/>
          <w:bCs/>
          <w:sz w:val="19"/>
          <w:szCs w:val="19"/>
        </w:rPr>
      </w:pPr>
    </w:p>
    <w:p w14:paraId="6D7A7BDE" w14:textId="77777777" w:rsidR="00A85F47" w:rsidRDefault="00A85F47" w:rsidP="00DE0CAC">
      <w:pPr>
        <w:pStyle w:val="BodyText"/>
        <w:numPr>
          <w:ilvl w:val="1"/>
          <w:numId w:val="23"/>
        </w:numPr>
        <w:tabs>
          <w:tab w:val="left" w:pos="1519"/>
        </w:tabs>
        <w:kinsoku w:val="0"/>
        <w:overflowPunct w:val="0"/>
        <w:ind w:left="1518" w:right="214" w:hanging="710"/>
      </w:pPr>
      <w:bookmarkStart w:id="459" w:name="23.1_The_Service_Provider_shall_promptly"/>
      <w:bookmarkEnd w:id="459"/>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promptly</w:t>
      </w:r>
      <w:r>
        <w:rPr>
          <w:spacing w:val="-2"/>
        </w:rPr>
        <w:t xml:space="preserve"> </w:t>
      </w:r>
      <w:r>
        <w:rPr>
          <w:spacing w:val="-1"/>
        </w:rPr>
        <w:t>notify</w:t>
      </w:r>
      <w:r>
        <w:rPr>
          <w:spacing w:val="-2"/>
        </w:rPr>
        <w:t xml:space="preserve"> </w:t>
      </w:r>
      <w:r>
        <w:t>the</w:t>
      </w:r>
      <w:r>
        <w:rPr>
          <w:spacing w:val="-1"/>
        </w:rPr>
        <w:t xml:space="preserve"> Customer</w:t>
      </w:r>
      <w:r>
        <w:rPr>
          <w:spacing w:val="-2"/>
        </w:rPr>
        <w:t xml:space="preserve"> </w:t>
      </w:r>
      <w:r>
        <w:t>of</w:t>
      </w:r>
      <w:r>
        <w:rPr>
          <w:spacing w:val="-2"/>
        </w:rPr>
        <w:t xml:space="preserve"> </w:t>
      </w:r>
      <w:r>
        <w:rPr>
          <w:spacing w:val="-1"/>
        </w:rPr>
        <w:t>any</w:t>
      </w:r>
      <w:r>
        <w:rPr>
          <w:spacing w:val="-2"/>
        </w:rPr>
        <w:t xml:space="preserve"> </w:t>
      </w:r>
      <w:r>
        <w:rPr>
          <w:spacing w:val="-1"/>
        </w:rPr>
        <w:t>health</w:t>
      </w:r>
      <w:r>
        <w:rPr>
          <w:spacing w:val="-2"/>
        </w:rPr>
        <w:t xml:space="preserve"> </w:t>
      </w:r>
      <w:r>
        <w:rPr>
          <w:spacing w:val="-1"/>
        </w:rPr>
        <w:t>and</w:t>
      </w:r>
      <w:r>
        <w:rPr>
          <w:spacing w:val="1"/>
        </w:rPr>
        <w:t xml:space="preserve"> </w:t>
      </w:r>
      <w:r>
        <w:rPr>
          <w:spacing w:val="-1"/>
        </w:rPr>
        <w:t>safety</w:t>
      </w:r>
      <w:r>
        <w:rPr>
          <w:spacing w:val="52"/>
        </w:rPr>
        <w:t xml:space="preserve"> </w:t>
      </w:r>
      <w:r>
        <w:rPr>
          <w:spacing w:val="-1"/>
        </w:rPr>
        <w:t>hazards which</w:t>
      </w:r>
      <w:r>
        <w:rPr>
          <w:spacing w:val="-2"/>
        </w:rPr>
        <w:t xml:space="preserve"> </w:t>
      </w:r>
      <w:r>
        <w:rPr>
          <w:spacing w:val="-1"/>
        </w:rPr>
        <w:t>may</w:t>
      </w:r>
      <w:r>
        <w:rPr>
          <w:spacing w:val="-2"/>
        </w:rPr>
        <w:t xml:space="preserve"> </w:t>
      </w:r>
      <w:r>
        <w:rPr>
          <w:spacing w:val="-1"/>
        </w:rPr>
        <w:t>arise</w:t>
      </w:r>
      <w:r>
        <w:rPr>
          <w:spacing w:val="2"/>
        </w:rPr>
        <w:t xml:space="preserve"> </w:t>
      </w:r>
      <w:r>
        <w:rPr>
          <w:spacing w:val="-2"/>
        </w:rPr>
        <w:t xml:space="preserve">in </w:t>
      </w:r>
      <w:r>
        <w:rPr>
          <w:spacing w:val="-1"/>
        </w:rPr>
        <w:t>connection</w:t>
      </w:r>
      <w:r>
        <w:rPr>
          <w:spacing w:val="-2"/>
        </w:rPr>
        <w:t xml:space="preserve"> </w:t>
      </w:r>
      <w:r>
        <w:rPr>
          <w:spacing w:val="-1"/>
        </w:rPr>
        <w:t>with</w:t>
      </w:r>
      <w:r>
        <w:rPr>
          <w:spacing w:val="1"/>
        </w:rPr>
        <w:t xml:space="preserve"> </w:t>
      </w:r>
      <w:r>
        <w:rPr>
          <w:spacing w:val="-1"/>
        </w:rPr>
        <w:t xml:space="preserve">the performance </w:t>
      </w:r>
      <w:r>
        <w:t>of</w:t>
      </w:r>
      <w:r>
        <w:rPr>
          <w:spacing w:val="-2"/>
        </w:rPr>
        <w:t xml:space="preserve"> </w:t>
      </w:r>
      <w:r>
        <w:rPr>
          <w:spacing w:val="-1"/>
        </w:rPr>
        <w:t>its obligations</w:t>
      </w:r>
      <w:r>
        <w:rPr>
          <w:spacing w:val="36"/>
        </w:rPr>
        <w:t xml:space="preserve"> </w:t>
      </w:r>
      <w:r>
        <w:rPr>
          <w:spacing w:val="-1"/>
        </w:rPr>
        <w:t>under</w:t>
      </w:r>
      <w:r>
        <w:rPr>
          <w:spacing w:val="-2"/>
        </w:rPr>
        <w:t xml:space="preserve"> </w:t>
      </w:r>
      <w:r>
        <w:rPr>
          <w:spacing w:val="-1"/>
        </w:rPr>
        <w:t>the Contract.</w:t>
      </w:r>
      <w:r>
        <w:rPr>
          <w:spacing w:val="-2"/>
        </w:rPr>
        <w:t xml:space="preserve"> </w:t>
      </w:r>
      <w:r>
        <w:rPr>
          <w:spacing w:val="-1"/>
        </w:rPr>
        <w:t>The Customer</w:t>
      </w:r>
      <w:r>
        <w:rPr>
          <w:spacing w:val="-2"/>
        </w:rPr>
        <w:t xml:space="preserve"> </w:t>
      </w:r>
      <w:r>
        <w:rPr>
          <w:spacing w:val="-1"/>
        </w:rPr>
        <w:t>shall</w:t>
      </w:r>
      <w:r>
        <w:rPr>
          <w:spacing w:val="-4"/>
        </w:rPr>
        <w:t xml:space="preserve"> </w:t>
      </w:r>
      <w:r>
        <w:rPr>
          <w:spacing w:val="-1"/>
        </w:rPr>
        <w:t>promptly</w:t>
      </w:r>
      <w:r>
        <w:rPr>
          <w:spacing w:val="-2"/>
        </w:rPr>
        <w:t xml:space="preserve"> </w:t>
      </w:r>
      <w:r>
        <w:rPr>
          <w:spacing w:val="-1"/>
        </w:rPr>
        <w:t>notify</w:t>
      </w:r>
      <w:r>
        <w:t xml:space="preserve"> </w:t>
      </w:r>
      <w:r>
        <w:rPr>
          <w:spacing w:val="-1"/>
        </w:rPr>
        <w:t xml:space="preserve">the Service </w:t>
      </w:r>
      <w:r>
        <w:rPr>
          <w:spacing w:val="-2"/>
        </w:rPr>
        <w:t xml:space="preserve">Provider </w:t>
      </w:r>
      <w:r>
        <w:t>of</w:t>
      </w:r>
      <w:r>
        <w:rPr>
          <w:spacing w:val="59"/>
        </w:rPr>
        <w:t xml:space="preserve"> </w:t>
      </w:r>
      <w:r>
        <w:rPr>
          <w:spacing w:val="-1"/>
        </w:rPr>
        <w:t>any</w:t>
      </w:r>
      <w:r>
        <w:rPr>
          <w:spacing w:val="-2"/>
        </w:rPr>
        <w:t xml:space="preserve"> </w:t>
      </w:r>
      <w:r>
        <w:rPr>
          <w:spacing w:val="-1"/>
        </w:rPr>
        <w:t>health</w:t>
      </w:r>
      <w:r>
        <w:rPr>
          <w:spacing w:val="-2"/>
        </w:rPr>
        <w:t xml:space="preserve"> </w:t>
      </w:r>
      <w:r>
        <w:rPr>
          <w:spacing w:val="-1"/>
        </w:rPr>
        <w:t>and</w:t>
      </w:r>
      <w:r>
        <w:rPr>
          <w:spacing w:val="-2"/>
        </w:rPr>
        <w:t xml:space="preserve"> </w:t>
      </w:r>
      <w:r>
        <w:rPr>
          <w:spacing w:val="-1"/>
        </w:rPr>
        <w:t>safety</w:t>
      </w:r>
      <w:r>
        <w:t xml:space="preserve"> </w:t>
      </w:r>
      <w:r>
        <w:rPr>
          <w:spacing w:val="-1"/>
        </w:rPr>
        <w:t>hazards which</w:t>
      </w:r>
      <w:r>
        <w:rPr>
          <w:spacing w:val="-2"/>
        </w:rPr>
        <w:t xml:space="preserve"> </w:t>
      </w:r>
      <w:r>
        <w:rPr>
          <w:spacing w:val="-1"/>
        </w:rPr>
        <w:t>may</w:t>
      </w:r>
      <w:r>
        <w:t xml:space="preserve"> </w:t>
      </w:r>
      <w:r>
        <w:rPr>
          <w:spacing w:val="-1"/>
        </w:rPr>
        <w:t>exist</w:t>
      </w:r>
      <w:r>
        <w:rPr>
          <w:spacing w:val="1"/>
        </w:rPr>
        <w:t xml:space="preserve"> </w:t>
      </w:r>
      <w:r>
        <w:t>or</w:t>
      </w:r>
      <w:r>
        <w:rPr>
          <w:spacing w:val="-2"/>
        </w:rPr>
        <w:t xml:space="preserve"> </w:t>
      </w:r>
      <w:r>
        <w:rPr>
          <w:spacing w:val="-1"/>
        </w:rPr>
        <w:t>arise at</w:t>
      </w:r>
      <w:r>
        <w:rPr>
          <w:spacing w:val="-2"/>
        </w:rPr>
        <w:t xml:space="preserve"> </w:t>
      </w:r>
      <w:r>
        <w:rPr>
          <w:spacing w:val="-1"/>
        </w:rPr>
        <w:t>the Customer’s</w:t>
      </w:r>
      <w:r>
        <w:rPr>
          <w:spacing w:val="41"/>
        </w:rPr>
        <w:t xml:space="preserve"> </w:t>
      </w:r>
      <w:r>
        <w:rPr>
          <w:spacing w:val="-1"/>
        </w:rPr>
        <w:t>Premises and</w:t>
      </w:r>
      <w:r>
        <w:rPr>
          <w:spacing w:val="-2"/>
        </w:rPr>
        <w:t xml:space="preserve"> </w:t>
      </w:r>
      <w:r>
        <w:rPr>
          <w:spacing w:val="-1"/>
        </w:rPr>
        <w:t>which</w:t>
      </w:r>
      <w:r>
        <w:rPr>
          <w:spacing w:val="1"/>
        </w:rPr>
        <w:t xml:space="preserve"> </w:t>
      </w:r>
      <w:r>
        <w:rPr>
          <w:spacing w:val="-1"/>
        </w:rPr>
        <w:t>may</w:t>
      </w:r>
      <w:r>
        <w:rPr>
          <w:spacing w:val="-2"/>
        </w:rPr>
        <w:t xml:space="preserve"> </w:t>
      </w:r>
      <w:r>
        <w:rPr>
          <w:spacing w:val="-1"/>
        </w:rPr>
        <w:t>affect</w:t>
      </w:r>
      <w:r>
        <w:rPr>
          <w:spacing w:val="-2"/>
        </w:rPr>
        <w:t xml:space="preserve"> </w:t>
      </w:r>
      <w:r>
        <w:rPr>
          <w:spacing w:val="-1"/>
        </w:rPr>
        <w:t xml:space="preserve">the Service </w:t>
      </w:r>
      <w:r>
        <w:rPr>
          <w:spacing w:val="-2"/>
        </w:rPr>
        <w:t>Provider</w:t>
      </w:r>
      <w:r>
        <w:rPr>
          <w:spacing w:val="1"/>
        </w:rPr>
        <w:t xml:space="preserve"> </w:t>
      </w:r>
      <w:r>
        <w:rPr>
          <w:spacing w:val="-1"/>
        </w:rPr>
        <w:t>in</w:t>
      </w:r>
      <w:r>
        <w:rPr>
          <w:spacing w:val="-2"/>
        </w:rPr>
        <w:t xml:space="preserve"> </w:t>
      </w:r>
      <w:r>
        <w:rPr>
          <w:spacing w:val="-1"/>
        </w:rPr>
        <w:t xml:space="preserve">the performance </w:t>
      </w:r>
      <w:r>
        <w:t>of</w:t>
      </w:r>
      <w:r>
        <w:rPr>
          <w:spacing w:val="-2"/>
        </w:rPr>
        <w:t xml:space="preserve"> its</w:t>
      </w:r>
      <w:r>
        <w:rPr>
          <w:spacing w:val="52"/>
        </w:rPr>
        <w:t xml:space="preserve"> </w:t>
      </w:r>
      <w:r>
        <w:rPr>
          <w:spacing w:val="-1"/>
        </w:rPr>
        <w:t>obligations under</w:t>
      </w:r>
      <w:r>
        <w:rPr>
          <w:spacing w:val="-2"/>
        </w:rPr>
        <w:t xml:space="preserve"> </w:t>
      </w:r>
      <w:r>
        <w:rPr>
          <w:spacing w:val="-1"/>
        </w:rPr>
        <w:t>the</w:t>
      </w:r>
      <w:r>
        <w:rPr>
          <w:spacing w:val="2"/>
        </w:rPr>
        <w:t xml:space="preserve"> </w:t>
      </w:r>
      <w:r>
        <w:rPr>
          <w:spacing w:val="-1"/>
        </w:rPr>
        <w:t>Contract.</w:t>
      </w:r>
    </w:p>
    <w:p w14:paraId="0EEEEC23" w14:textId="77777777" w:rsidR="00A85F47" w:rsidRDefault="00A85F47">
      <w:pPr>
        <w:pStyle w:val="BodyText"/>
        <w:kinsoku w:val="0"/>
        <w:overflowPunct w:val="0"/>
        <w:spacing w:before="8"/>
        <w:ind w:left="0"/>
        <w:rPr>
          <w:sz w:val="19"/>
          <w:szCs w:val="19"/>
        </w:rPr>
      </w:pPr>
    </w:p>
    <w:p w14:paraId="7EE5B12F" w14:textId="77777777" w:rsidR="00A85F47" w:rsidRDefault="00A85F47" w:rsidP="00DE0CAC">
      <w:pPr>
        <w:pStyle w:val="BodyText"/>
        <w:numPr>
          <w:ilvl w:val="1"/>
          <w:numId w:val="23"/>
        </w:numPr>
        <w:tabs>
          <w:tab w:val="left" w:pos="1519"/>
        </w:tabs>
        <w:kinsoku w:val="0"/>
        <w:overflowPunct w:val="0"/>
        <w:ind w:left="1518" w:right="550" w:hanging="710"/>
        <w:rPr>
          <w:spacing w:val="-1"/>
        </w:rPr>
      </w:pPr>
      <w:bookmarkStart w:id="460" w:name="23.2_While_on_the_Customer’s_Premises,_t"/>
      <w:bookmarkEnd w:id="460"/>
      <w:r>
        <w:rPr>
          <w:spacing w:val="-1"/>
        </w:rPr>
        <w:t xml:space="preserve">While </w:t>
      </w:r>
      <w:r>
        <w:t>on</w:t>
      </w:r>
      <w:r>
        <w:rPr>
          <w:spacing w:val="-2"/>
        </w:rPr>
        <w:t xml:space="preserve"> </w:t>
      </w:r>
      <w:r>
        <w:rPr>
          <w:spacing w:val="-1"/>
        </w:rPr>
        <w:t>the Customer’s Premises,</w:t>
      </w:r>
      <w:r>
        <w:rPr>
          <w:spacing w:val="-2"/>
        </w:rPr>
        <w:t xml:space="preserve"> </w:t>
      </w:r>
      <w:r>
        <w:rPr>
          <w:spacing w:val="-1"/>
        </w:rPr>
        <w:t>the Service Provider</w:t>
      </w:r>
      <w:r>
        <w:rPr>
          <w:spacing w:val="-2"/>
        </w:rPr>
        <w:t xml:space="preserve"> </w:t>
      </w:r>
      <w:r>
        <w:rPr>
          <w:spacing w:val="-1"/>
        </w:rPr>
        <w:t>shall</w:t>
      </w:r>
      <w:r>
        <w:rPr>
          <w:spacing w:val="-2"/>
        </w:rPr>
        <w:t xml:space="preserve"> </w:t>
      </w:r>
      <w:r>
        <w:rPr>
          <w:spacing w:val="-1"/>
        </w:rPr>
        <w:t>comply</w:t>
      </w:r>
      <w:r>
        <w:rPr>
          <w:spacing w:val="-2"/>
        </w:rPr>
        <w:t xml:space="preserve"> </w:t>
      </w:r>
      <w:r>
        <w:rPr>
          <w:spacing w:val="-1"/>
        </w:rPr>
        <w:t>with</w:t>
      </w:r>
      <w:r>
        <w:rPr>
          <w:spacing w:val="-2"/>
        </w:rPr>
        <w:t xml:space="preserve"> </w:t>
      </w:r>
      <w:r>
        <w:t>any</w:t>
      </w:r>
      <w:r>
        <w:rPr>
          <w:spacing w:val="35"/>
        </w:rPr>
        <w:t xml:space="preserve"> </w:t>
      </w:r>
      <w:r>
        <w:rPr>
          <w:spacing w:val="-1"/>
        </w:rPr>
        <w:t>health</w:t>
      </w:r>
      <w:r>
        <w:rPr>
          <w:spacing w:val="-2"/>
        </w:rPr>
        <w:t xml:space="preserve"> </w:t>
      </w:r>
      <w:r>
        <w:rPr>
          <w:spacing w:val="-1"/>
        </w:rPr>
        <w:t>and</w:t>
      </w:r>
      <w:r>
        <w:rPr>
          <w:spacing w:val="1"/>
        </w:rPr>
        <w:t xml:space="preserve"> </w:t>
      </w:r>
      <w:r>
        <w:rPr>
          <w:spacing w:val="-1"/>
        </w:rPr>
        <w:t>safety</w:t>
      </w:r>
      <w:r>
        <w:rPr>
          <w:spacing w:val="-2"/>
        </w:rPr>
        <w:t xml:space="preserve"> </w:t>
      </w:r>
      <w:r>
        <w:rPr>
          <w:spacing w:val="-1"/>
        </w:rPr>
        <w:t>measures implemented</w:t>
      </w:r>
      <w:r>
        <w:rPr>
          <w:spacing w:val="1"/>
        </w:rPr>
        <w:t xml:space="preserve"> </w:t>
      </w:r>
      <w:r>
        <w:rPr>
          <w:spacing w:val="-1"/>
        </w:rPr>
        <w:t>by</w:t>
      </w:r>
      <w:r>
        <w:rPr>
          <w:spacing w:val="-2"/>
        </w:rPr>
        <w:t xml:space="preserve"> </w:t>
      </w:r>
      <w:r>
        <w:rPr>
          <w:spacing w:val="-1"/>
        </w:rPr>
        <w:t>the Customer</w:t>
      </w:r>
      <w:r>
        <w:rPr>
          <w:spacing w:val="-2"/>
        </w:rPr>
        <w:t xml:space="preserve"> in</w:t>
      </w:r>
      <w:r>
        <w:rPr>
          <w:spacing w:val="1"/>
        </w:rPr>
        <w:t xml:space="preserve"> </w:t>
      </w:r>
      <w:r>
        <w:rPr>
          <w:spacing w:val="-1"/>
        </w:rPr>
        <w:t>respect</w:t>
      </w:r>
      <w:r>
        <w:rPr>
          <w:spacing w:val="-2"/>
        </w:rPr>
        <w:t xml:space="preserve"> </w:t>
      </w:r>
      <w:r>
        <w:t>of</w:t>
      </w:r>
      <w:r>
        <w:rPr>
          <w:spacing w:val="-2"/>
        </w:rPr>
        <w:t xml:space="preserve"> </w:t>
      </w:r>
      <w:r>
        <w:rPr>
          <w:spacing w:val="-1"/>
        </w:rPr>
        <w:t>Staff</w:t>
      </w:r>
      <w:r>
        <w:rPr>
          <w:spacing w:val="45"/>
        </w:rPr>
        <w:t xml:space="preserve"> </w:t>
      </w:r>
      <w:r>
        <w:rPr>
          <w:spacing w:val="-1"/>
        </w:rPr>
        <w:t>and</w:t>
      </w:r>
      <w:r>
        <w:rPr>
          <w:spacing w:val="-2"/>
        </w:rPr>
        <w:t xml:space="preserve"> </w:t>
      </w:r>
      <w:r>
        <w:rPr>
          <w:spacing w:val="-1"/>
        </w:rPr>
        <w:t>other</w:t>
      </w:r>
      <w:r>
        <w:rPr>
          <w:spacing w:val="-2"/>
        </w:rPr>
        <w:t xml:space="preserve"> </w:t>
      </w:r>
      <w:r>
        <w:rPr>
          <w:spacing w:val="-1"/>
        </w:rPr>
        <w:t>persons working</w:t>
      </w:r>
      <w:r>
        <w:rPr>
          <w:spacing w:val="-2"/>
        </w:rPr>
        <w:t xml:space="preserve"> </w:t>
      </w:r>
      <w:r>
        <w:rPr>
          <w:spacing w:val="-1"/>
        </w:rPr>
        <w:t>there.</w:t>
      </w:r>
    </w:p>
    <w:p w14:paraId="4CCB5A4D" w14:textId="77777777" w:rsidR="00A85F47" w:rsidRDefault="00A85F47">
      <w:pPr>
        <w:pStyle w:val="BodyText"/>
        <w:kinsoku w:val="0"/>
        <w:overflowPunct w:val="0"/>
        <w:spacing w:before="8"/>
        <w:ind w:left="0"/>
        <w:rPr>
          <w:sz w:val="19"/>
          <w:szCs w:val="19"/>
        </w:rPr>
      </w:pPr>
    </w:p>
    <w:p w14:paraId="30540A20" w14:textId="77777777" w:rsidR="00A85F47" w:rsidRPr="008F7ABC" w:rsidRDefault="00A85F47" w:rsidP="00DE0CAC">
      <w:pPr>
        <w:pStyle w:val="BodyText"/>
        <w:numPr>
          <w:ilvl w:val="1"/>
          <w:numId w:val="23"/>
        </w:numPr>
        <w:tabs>
          <w:tab w:val="left" w:pos="1520"/>
        </w:tabs>
        <w:kinsoku w:val="0"/>
        <w:overflowPunct w:val="0"/>
        <w:ind w:left="1519" w:right="111"/>
        <w:jc w:val="both"/>
        <w:rPr>
          <w:spacing w:val="-1"/>
        </w:rPr>
      </w:pPr>
      <w:bookmarkStart w:id="461" w:name="23.3_The_Service_Provider_shall_notify_t"/>
      <w:bookmarkEnd w:id="461"/>
      <w:r>
        <w:rPr>
          <w:spacing w:val="-1"/>
        </w:rPr>
        <w:t xml:space="preserve">The Service </w:t>
      </w:r>
      <w:r w:rsidRPr="008F7ABC">
        <w:rPr>
          <w:spacing w:val="-1"/>
        </w:rPr>
        <w:t xml:space="preserve">Provider </w:t>
      </w:r>
      <w:r>
        <w:rPr>
          <w:spacing w:val="-1"/>
        </w:rPr>
        <w:t>shall</w:t>
      </w:r>
      <w:r w:rsidRPr="008F7ABC">
        <w:rPr>
          <w:spacing w:val="-1"/>
        </w:rPr>
        <w:t xml:space="preserve"> </w:t>
      </w:r>
      <w:r>
        <w:rPr>
          <w:spacing w:val="-1"/>
        </w:rPr>
        <w:t>notify</w:t>
      </w:r>
      <w:r w:rsidRPr="008F7ABC">
        <w:rPr>
          <w:spacing w:val="-1"/>
        </w:rPr>
        <w:t xml:space="preserve"> </w:t>
      </w:r>
      <w:r>
        <w:rPr>
          <w:spacing w:val="-1"/>
        </w:rPr>
        <w:t>the Customer</w:t>
      </w:r>
      <w:r w:rsidRPr="008F7ABC">
        <w:rPr>
          <w:spacing w:val="-1"/>
        </w:rPr>
        <w:t xml:space="preserve"> </w:t>
      </w:r>
      <w:r>
        <w:rPr>
          <w:spacing w:val="-1"/>
        </w:rPr>
        <w:t>immediately</w:t>
      </w:r>
      <w:r w:rsidRPr="008F7ABC">
        <w:rPr>
          <w:spacing w:val="-1"/>
        </w:rPr>
        <w:t xml:space="preserve"> in the</w:t>
      </w:r>
      <w:r>
        <w:rPr>
          <w:spacing w:val="-1"/>
        </w:rPr>
        <w:t xml:space="preserve"> event</w:t>
      </w:r>
      <w:r w:rsidRPr="008F7ABC">
        <w:rPr>
          <w:spacing w:val="-1"/>
        </w:rPr>
        <w:t xml:space="preserve"> of </w:t>
      </w:r>
      <w:r>
        <w:rPr>
          <w:spacing w:val="-1"/>
        </w:rPr>
        <w:t>any</w:t>
      </w:r>
      <w:r w:rsidRPr="008F7ABC">
        <w:rPr>
          <w:spacing w:val="-1"/>
        </w:rPr>
        <w:t xml:space="preserve"> </w:t>
      </w:r>
      <w:r>
        <w:rPr>
          <w:spacing w:val="-1"/>
        </w:rPr>
        <w:t>incident</w:t>
      </w:r>
      <w:r w:rsidRPr="008F7ABC">
        <w:rPr>
          <w:spacing w:val="-1"/>
        </w:rPr>
        <w:t xml:space="preserve"> </w:t>
      </w:r>
      <w:r>
        <w:rPr>
          <w:spacing w:val="-1"/>
        </w:rPr>
        <w:t>occurring</w:t>
      </w:r>
      <w:r w:rsidRPr="008F7ABC">
        <w:rPr>
          <w:spacing w:val="-1"/>
        </w:rPr>
        <w:t xml:space="preserve"> in the</w:t>
      </w:r>
      <w:r>
        <w:rPr>
          <w:spacing w:val="-1"/>
        </w:rPr>
        <w:t xml:space="preserve"> performance </w:t>
      </w:r>
      <w:r w:rsidRPr="008F7ABC">
        <w:rPr>
          <w:spacing w:val="-1"/>
        </w:rPr>
        <w:t xml:space="preserve">of its </w:t>
      </w:r>
      <w:r>
        <w:rPr>
          <w:spacing w:val="-1"/>
        </w:rPr>
        <w:t>obligations under</w:t>
      </w:r>
      <w:r w:rsidRPr="008F7ABC">
        <w:rPr>
          <w:spacing w:val="-1"/>
        </w:rPr>
        <w:t xml:space="preserve"> </w:t>
      </w:r>
      <w:r>
        <w:rPr>
          <w:spacing w:val="-1"/>
        </w:rPr>
        <w:t>the</w:t>
      </w:r>
      <w:r w:rsidRPr="008F7ABC">
        <w:rPr>
          <w:spacing w:val="-1"/>
        </w:rPr>
        <w:t xml:space="preserve"> </w:t>
      </w:r>
      <w:r>
        <w:rPr>
          <w:spacing w:val="-1"/>
        </w:rPr>
        <w:t>Contract</w:t>
      </w:r>
      <w:r w:rsidRPr="008F7ABC">
        <w:rPr>
          <w:spacing w:val="-1"/>
        </w:rPr>
        <w:t xml:space="preserve"> on </w:t>
      </w:r>
      <w:r>
        <w:rPr>
          <w:spacing w:val="-1"/>
        </w:rPr>
        <w:t>the</w:t>
      </w:r>
      <w:r w:rsidRPr="008F7ABC">
        <w:rPr>
          <w:spacing w:val="-1"/>
        </w:rPr>
        <w:t xml:space="preserve"> </w:t>
      </w:r>
      <w:r>
        <w:rPr>
          <w:spacing w:val="-1"/>
        </w:rPr>
        <w:t>Premises where that</w:t>
      </w:r>
      <w:r w:rsidRPr="008F7ABC">
        <w:rPr>
          <w:spacing w:val="-1"/>
        </w:rPr>
        <w:t xml:space="preserve"> </w:t>
      </w:r>
      <w:r>
        <w:rPr>
          <w:spacing w:val="-1"/>
        </w:rPr>
        <w:t>incident</w:t>
      </w:r>
      <w:r w:rsidRPr="008F7ABC">
        <w:rPr>
          <w:spacing w:val="-1"/>
        </w:rPr>
        <w:t xml:space="preserve"> </w:t>
      </w:r>
      <w:r>
        <w:rPr>
          <w:spacing w:val="-1"/>
        </w:rPr>
        <w:t>causes any</w:t>
      </w:r>
      <w:r w:rsidRPr="008F7ABC">
        <w:rPr>
          <w:spacing w:val="-1"/>
        </w:rPr>
        <w:t xml:space="preserve"> </w:t>
      </w:r>
      <w:r>
        <w:rPr>
          <w:spacing w:val="-1"/>
        </w:rPr>
        <w:t>personal</w:t>
      </w:r>
      <w:r w:rsidRPr="008F7ABC">
        <w:rPr>
          <w:spacing w:val="-1"/>
        </w:rPr>
        <w:t xml:space="preserve"> </w:t>
      </w:r>
      <w:r>
        <w:rPr>
          <w:spacing w:val="-1"/>
        </w:rPr>
        <w:t>injury</w:t>
      </w:r>
      <w:r w:rsidRPr="008F7ABC">
        <w:rPr>
          <w:spacing w:val="-1"/>
        </w:rPr>
        <w:t xml:space="preserve"> or </w:t>
      </w:r>
      <w:r>
        <w:rPr>
          <w:spacing w:val="-1"/>
        </w:rPr>
        <w:t>damage to property</w:t>
      </w:r>
      <w:r w:rsidRPr="008F7ABC">
        <w:rPr>
          <w:spacing w:val="-1"/>
        </w:rPr>
        <w:t xml:space="preserve"> </w:t>
      </w:r>
      <w:r>
        <w:rPr>
          <w:spacing w:val="-1"/>
        </w:rPr>
        <w:t>which</w:t>
      </w:r>
      <w:r w:rsidRPr="008F7ABC">
        <w:rPr>
          <w:spacing w:val="-1"/>
        </w:rPr>
        <w:t xml:space="preserve"> </w:t>
      </w:r>
      <w:r>
        <w:rPr>
          <w:spacing w:val="-1"/>
        </w:rPr>
        <w:t>could</w:t>
      </w:r>
      <w:r w:rsidRPr="008F7ABC">
        <w:rPr>
          <w:spacing w:val="-1"/>
        </w:rPr>
        <w:t xml:space="preserve"> </w:t>
      </w:r>
      <w:r>
        <w:rPr>
          <w:spacing w:val="-1"/>
        </w:rPr>
        <w:t>give rise to personal</w:t>
      </w:r>
      <w:r w:rsidRPr="008F7ABC">
        <w:rPr>
          <w:spacing w:val="-1"/>
        </w:rPr>
        <w:t xml:space="preserve"> injury.</w:t>
      </w:r>
    </w:p>
    <w:p w14:paraId="23153269" w14:textId="77777777" w:rsidR="00A85F47" w:rsidRDefault="00A85F47">
      <w:pPr>
        <w:pStyle w:val="BodyText"/>
        <w:kinsoku w:val="0"/>
        <w:overflowPunct w:val="0"/>
        <w:spacing w:before="8"/>
        <w:ind w:left="0"/>
        <w:rPr>
          <w:sz w:val="19"/>
          <w:szCs w:val="19"/>
        </w:rPr>
      </w:pPr>
    </w:p>
    <w:p w14:paraId="7F3BB63D" w14:textId="741CBF19" w:rsidR="00A85F47" w:rsidRDefault="00A85F47" w:rsidP="00DE0CAC">
      <w:pPr>
        <w:pStyle w:val="BodyText"/>
        <w:numPr>
          <w:ilvl w:val="1"/>
          <w:numId w:val="23"/>
        </w:numPr>
        <w:tabs>
          <w:tab w:val="left" w:pos="1520"/>
        </w:tabs>
        <w:kinsoku w:val="0"/>
        <w:overflowPunct w:val="0"/>
        <w:ind w:left="1519" w:right="111"/>
        <w:jc w:val="both"/>
      </w:pPr>
      <w:bookmarkStart w:id="462" w:name="23.4_The_Service_Provider_shall_comply_w"/>
      <w:bookmarkEnd w:id="462"/>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comply</w:t>
      </w:r>
      <w:r>
        <w:t xml:space="preserve"> </w:t>
      </w:r>
      <w:r>
        <w:rPr>
          <w:spacing w:val="-1"/>
        </w:rPr>
        <w:t>with</w:t>
      </w:r>
      <w:r>
        <w:rPr>
          <w:spacing w:val="-2"/>
        </w:rPr>
        <w:t xml:space="preserve"> </w:t>
      </w:r>
      <w:r>
        <w:rPr>
          <w:spacing w:val="-1"/>
        </w:rPr>
        <w:t>the</w:t>
      </w:r>
      <w:r>
        <w:rPr>
          <w:spacing w:val="2"/>
        </w:rPr>
        <w:t xml:space="preserve"> </w:t>
      </w:r>
      <w:r>
        <w:rPr>
          <w:spacing w:val="-1"/>
        </w:rPr>
        <w:t xml:space="preserve">requirements </w:t>
      </w:r>
      <w:r>
        <w:t>of</w:t>
      </w:r>
      <w:r>
        <w:rPr>
          <w:spacing w:val="-2"/>
        </w:rPr>
        <w:t xml:space="preserve"> </w:t>
      </w:r>
      <w:r>
        <w:rPr>
          <w:spacing w:val="-1"/>
        </w:rPr>
        <w:t>the Health</w:t>
      </w:r>
      <w:r>
        <w:rPr>
          <w:spacing w:val="-2"/>
        </w:rPr>
        <w:t xml:space="preserve"> </w:t>
      </w:r>
      <w:r>
        <w:rPr>
          <w:spacing w:val="-1"/>
        </w:rPr>
        <w:t>and</w:t>
      </w:r>
      <w:r>
        <w:rPr>
          <w:spacing w:val="1"/>
        </w:rPr>
        <w:t xml:space="preserve"> </w:t>
      </w:r>
      <w:r>
        <w:rPr>
          <w:spacing w:val="-1"/>
        </w:rPr>
        <w:t>Safety</w:t>
      </w:r>
      <w:r>
        <w:rPr>
          <w:spacing w:val="48"/>
        </w:rPr>
        <w:t xml:space="preserve"> </w:t>
      </w:r>
      <w:r>
        <w:rPr>
          <w:spacing w:val="-1"/>
        </w:rPr>
        <w:t>at</w:t>
      </w:r>
      <w:r>
        <w:rPr>
          <w:spacing w:val="-2"/>
        </w:rPr>
        <w:t xml:space="preserve"> </w:t>
      </w:r>
      <w:r>
        <w:rPr>
          <w:spacing w:val="-1"/>
        </w:rPr>
        <w:t>Work</w:t>
      </w:r>
      <w:r>
        <w:rPr>
          <w:spacing w:val="-2"/>
        </w:rPr>
        <w:t xml:space="preserve"> </w:t>
      </w:r>
      <w:r>
        <w:rPr>
          <w:spacing w:val="-1"/>
        </w:rPr>
        <w:t>etc.</w:t>
      </w:r>
      <w:r>
        <w:rPr>
          <w:spacing w:val="-2"/>
        </w:rPr>
        <w:t xml:space="preserve"> </w:t>
      </w:r>
      <w:r>
        <w:t>Act</w:t>
      </w:r>
      <w:r>
        <w:rPr>
          <w:spacing w:val="-2"/>
        </w:rPr>
        <w:t xml:space="preserve"> 1974</w:t>
      </w:r>
      <w:r>
        <w:t xml:space="preserve"> </w:t>
      </w:r>
      <w:r>
        <w:rPr>
          <w:spacing w:val="-1"/>
        </w:rPr>
        <w:t>and</w:t>
      </w:r>
      <w:r>
        <w:rPr>
          <w:spacing w:val="-2"/>
        </w:rPr>
        <w:t xml:space="preserve"> </w:t>
      </w:r>
      <w:r>
        <w:rPr>
          <w:spacing w:val="-1"/>
        </w:rPr>
        <w:t>any</w:t>
      </w:r>
      <w:r>
        <w:rPr>
          <w:spacing w:val="-2"/>
        </w:rPr>
        <w:t xml:space="preserve"> </w:t>
      </w:r>
      <w:r>
        <w:rPr>
          <w:spacing w:val="-1"/>
        </w:rPr>
        <w:t>other</w:t>
      </w:r>
      <w:r>
        <w:rPr>
          <w:spacing w:val="-2"/>
        </w:rPr>
        <w:t xml:space="preserve"> </w:t>
      </w:r>
      <w:r>
        <w:rPr>
          <w:spacing w:val="-1"/>
        </w:rPr>
        <w:t>acts,</w:t>
      </w:r>
      <w:r>
        <w:rPr>
          <w:spacing w:val="-2"/>
        </w:rPr>
        <w:t xml:space="preserve"> </w:t>
      </w:r>
      <w:r>
        <w:rPr>
          <w:spacing w:val="-1"/>
        </w:rPr>
        <w:t>orders,</w:t>
      </w:r>
      <w:r>
        <w:rPr>
          <w:spacing w:val="-2"/>
        </w:rPr>
        <w:t xml:space="preserve"> </w:t>
      </w:r>
      <w:r>
        <w:rPr>
          <w:spacing w:val="-1"/>
        </w:rPr>
        <w:t>regulations and</w:t>
      </w:r>
      <w:r>
        <w:rPr>
          <w:spacing w:val="-2"/>
        </w:rPr>
        <w:t xml:space="preserve"> </w:t>
      </w:r>
      <w:r>
        <w:rPr>
          <w:spacing w:val="-1"/>
        </w:rPr>
        <w:t xml:space="preserve">codes </w:t>
      </w:r>
      <w:r>
        <w:t>of</w:t>
      </w:r>
      <w:r>
        <w:rPr>
          <w:spacing w:val="63"/>
        </w:rPr>
        <w:t xml:space="preserve"> </w:t>
      </w:r>
      <w:r>
        <w:rPr>
          <w:spacing w:val="-1"/>
        </w:rPr>
        <w:t>practice relating</w:t>
      </w:r>
      <w:r>
        <w:rPr>
          <w:spacing w:val="1"/>
        </w:rPr>
        <w:t xml:space="preserve"> </w:t>
      </w:r>
      <w:r>
        <w:rPr>
          <w:spacing w:val="-1"/>
        </w:rPr>
        <w:t>to health</w:t>
      </w:r>
      <w:r>
        <w:rPr>
          <w:spacing w:val="1"/>
        </w:rPr>
        <w:t xml:space="preserve"> </w:t>
      </w:r>
      <w:r>
        <w:rPr>
          <w:spacing w:val="-1"/>
        </w:rPr>
        <w:t>and</w:t>
      </w:r>
      <w:r>
        <w:rPr>
          <w:spacing w:val="-2"/>
        </w:rPr>
        <w:t xml:space="preserve"> </w:t>
      </w:r>
      <w:r>
        <w:rPr>
          <w:spacing w:val="-1"/>
        </w:rPr>
        <w:t>safety,</w:t>
      </w:r>
      <w:r>
        <w:t xml:space="preserve"> </w:t>
      </w:r>
      <w:r>
        <w:rPr>
          <w:spacing w:val="-1"/>
        </w:rPr>
        <w:t>which</w:t>
      </w:r>
      <w:r>
        <w:rPr>
          <w:spacing w:val="1"/>
        </w:rPr>
        <w:t xml:space="preserve"> </w:t>
      </w:r>
      <w:r>
        <w:rPr>
          <w:spacing w:val="-1"/>
        </w:rPr>
        <w:t>may</w:t>
      </w:r>
      <w:r>
        <w:rPr>
          <w:spacing w:val="-2"/>
        </w:rPr>
        <w:t xml:space="preserve"> </w:t>
      </w:r>
      <w:r>
        <w:rPr>
          <w:spacing w:val="-1"/>
        </w:rPr>
        <w:t>apply</w:t>
      </w:r>
      <w:r>
        <w:rPr>
          <w:spacing w:val="-2"/>
        </w:rPr>
        <w:t xml:space="preserve"> </w:t>
      </w:r>
      <w:r>
        <w:rPr>
          <w:spacing w:val="-1"/>
        </w:rPr>
        <w:t>to Staff</w:t>
      </w:r>
      <w:r>
        <w:rPr>
          <w:spacing w:val="-2"/>
        </w:rPr>
        <w:t xml:space="preserve"> </w:t>
      </w:r>
      <w:r>
        <w:t>and</w:t>
      </w:r>
      <w:r>
        <w:rPr>
          <w:spacing w:val="-2"/>
        </w:rPr>
        <w:t xml:space="preserve"> </w:t>
      </w:r>
      <w:r w:rsidR="008F7ABC">
        <w:rPr>
          <w:spacing w:val="-1"/>
        </w:rPr>
        <w:t>other</w:t>
      </w:r>
      <w:r w:rsidR="008F7ABC">
        <w:t xml:space="preserve"> </w:t>
      </w:r>
      <w:r w:rsidR="008F7ABC">
        <w:rPr>
          <w:spacing w:val="37"/>
        </w:rPr>
        <w:t>persons</w:t>
      </w:r>
      <w:r>
        <w:rPr>
          <w:spacing w:val="-1"/>
        </w:rPr>
        <w:t xml:space="preserve"> </w:t>
      </w:r>
      <w:r>
        <w:rPr>
          <w:spacing w:val="-2"/>
        </w:rPr>
        <w:t xml:space="preserve">working </w:t>
      </w:r>
      <w:r>
        <w:t>on</w:t>
      </w:r>
      <w:r>
        <w:rPr>
          <w:spacing w:val="-2"/>
        </w:rPr>
        <w:t xml:space="preserve"> </w:t>
      </w:r>
      <w:r>
        <w:t>the</w:t>
      </w:r>
      <w:r>
        <w:rPr>
          <w:spacing w:val="-1"/>
        </w:rPr>
        <w:t xml:space="preserve"> Premises</w:t>
      </w:r>
      <w:r>
        <w:rPr>
          <w:spacing w:val="1"/>
        </w:rPr>
        <w:t xml:space="preserve"> </w:t>
      </w:r>
      <w:r>
        <w:rPr>
          <w:spacing w:val="-2"/>
        </w:rPr>
        <w:t xml:space="preserve">in </w:t>
      </w:r>
      <w:r>
        <w:rPr>
          <w:spacing w:val="-1"/>
        </w:rPr>
        <w:t>the supply</w:t>
      </w:r>
      <w:r>
        <w:rPr>
          <w:spacing w:val="-2"/>
        </w:rPr>
        <w:t xml:space="preserve"> </w:t>
      </w:r>
      <w:r>
        <w:t>of</w:t>
      </w:r>
      <w:r>
        <w:rPr>
          <w:spacing w:val="-2"/>
        </w:rPr>
        <w:t xml:space="preserve"> </w:t>
      </w:r>
      <w:r>
        <w:rPr>
          <w:spacing w:val="-1"/>
        </w:rPr>
        <w:t>the Goods and/or</w:t>
      </w:r>
      <w:r>
        <w:rPr>
          <w:spacing w:val="-2"/>
        </w:rPr>
        <w:t xml:space="preserve"> </w:t>
      </w:r>
      <w:r>
        <w:rPr>
          <w:spacing w:val="-1"/>
        </w:rPr>
        <w:t>Services</w:t>
      </w:r>
      <w:r>
        <w:rPr>
          <w:spacing w:val="55"/>
        </w:rPr>
        <w:t xml:space="preserve"> </w:t>
      </w:r>
      <w:r>
        <w:rPr>
          <w:spacing w:val="-1"/>
        </w:rPr>
        <w:t>under</w:t>
      </w:r>
      <w:r>
        <w:rPr>
          <w:spacing w:val="-2"/>
        </w:rPr>
        <w:t xml:space="preserve"> </w:t>
      </w:r>
      <w:r>
        <w:rPr>
          <w:spacing w:val="-1"/>
        </w:rPr>
        <w:t>the Contract.</w:t>
      </w:r>
    </w:p>
    <w:p w14:paraId="30CB4908" w14:textId="77777777" w:rsidR="00A85F47" w:rsidRDefault="00A85F47">
      <w:pPr>
        <w:pStyle w:val="BodyText"/>
        <w:kinsoku w:val="0"/>
        <w:overflowPunct w:val="0"/>
        <w:spacing w:before="8"/>
        <w:ind w:left="0"/>
        <w:rPr>
          <w:sz w:val="19"/>
          <w:szCs w:val="19"/>
        </w:rPr>
      </w:pPr>
    </w:p>
    <w:p w14:paraId="01BD8FF3" w14:textId="77777777" w:rsidR="00A85F47" w:rsidRDefault="00A85F47" w:rsidP="00DE0CAC">
      <w:pPr>
        <w:pStyle w:val="BodyText"/>
        <w:numPr>
          <w:ilvl w:val="1"/>
          <w:numId w:val="23"/>
        </w:numPr>
        <w:tabs>
          <w:tab w:val="left" w:pos="1520"/>
        </w:tabs>
        <w:kinsoku w:val="0"/>
        <w:overflowPunct w:val="0"/>
        <w:ind w:left="1519" w:right="315" w:hanging="710"/>
      </w:pPr>
      <w:bookmarkStart w:id="463" w:name="23.5_The_Service_Provider_shall_ensure_t"/>
      <w:bookmarkEnd w:id="463"/>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ensure that</w:t>
      </w:r>
      <w:r>
        <w:rPr>
          <w:spacing w:val="1"/>
        </w:rPr>
        <w:t xml:space="preserve"> </w:t>
      </w:r>
      <w:r>
        <w:rPr>
          <w:spacing w:val="-1"/>
        </w:rPr>
        <w:t>its health</w:t>
      </w:r>
      <w:r>
        <w:rPr>
          <w:spacing w:val="-2"/>
        </w:rPr>
        <w:t xml:space="preserve"> </w:t>
      </w:r>
      <w:r>
        <w:rPr>
          <w:spacing w:val="-1"/>
        </w:rPr>
        <w:t>and</w:t>
      </w:r>
      <w:r>
        <w:rPr>
          <w:spacing w:val="1"/>
        </w:rPr>
        <w:t xml:space="preserve"> </w:t>
      </w:r>
      <w:r>
        <w:rPr>
          <w:spacing w:val="-1"/>
        </w:rPr>
        <w:t>safety</w:t>
      </w:r>
      <w:r>
        <w:rPr>
          <w:spacing w:val="-2"/>
        </w:rPr>
        <w:t xml:space="preserve"> </w:t>
      </w:r>
      <w:r>
        <w:rPr>
          <w:spacing w:val="-1"/>
        </w:rPr>
        <w:t>policy</w:t>
      </w:r>
      <w:r>
        <w:rPr>
          <w:spacing w:val="-2"/>
        </w:rPr>
        <w:t xml:space="preserve"> </w:t>
      </w:r>
      <w:r>
        <w:rPr>
          <w:spacing w:val="-1"/>
        </w:rPr>
        <w:t>statement</w:t>
      </w:r>
      <w:r>
        <w:rPr>
          <w:spacing w:val="-2"/>
        </w:rPr>
        <w:t xml:space="preserve"> </w:t>
      </w:r>
      <w:r>
        <w:rPr>
          <w:spacing w:val="-1"/>
        </w:rPr>
        <w:t>(as</w:t>
      </w:r>
      <w:r>
        <w:rPr>
          <w:spacing w:val="64"/>
        </w:rPr>
        <w:t xml:space="preserve"> </w:t>
      </w:r>
      <w:r>
        <w:rPr>
          <w:spacing w:val="-1"/>
        </w:rPr>
        <w:t>required</w:t>
      </w:r>
      <w:r>
        <w:rPr>
          <w:spacing w:val="-2"/>
        </w:rPr>
        <w:t xml:space="preserve"> </w:t>
      </w:r>
      <w:r>
        <w:rPr>
          <w:spacing w:val="-1"/>
        </w:rPr>
        <w:t>by</w:t>
      </w:r>
      <w:r>
        <w:t xml:space="preserve"> </w:t>
      </w:r>
      <w:r>
        <w:rPr>
          <w:spacing w:val="-1"/>
        </w:rPr>
        <w:t>the Health</w:t>
      </w:r>
      <w:r>
        <w:rPr>
          <w:spacing w:val="-2"/>
        </w:rPr>
        <w:t xml:space="preserve"> </w:t>
      </w:r>
      <w:r>
        <w:rPr>
          <w:spacing w:val="-1"/>
        </w:rPr>
        <w:t>and</w:t>
      </w:r>
      <w:r>
        <w:rPr>
          <w:spacing w:val="-2"/>
        </w:rPr>
        <w:t xml:space="preserve"> </w:t>
      </w:r>
      <w:r>
        <w:rPr>
          <w:spacing w:val="-1"/>
        </w:rPr>
        <w:t>Safety</w:t>
      </w:r>
      <w:r>
        <w:rPr>
          <w:spacing w:val="-2"/>
        </w:rPr>
        <w:t xml:space="preserve"> </w:t>
      </w:r>
      <w:r>
        <w:rPr>
          <w:spacing w:val="-1"/>
        </w:rPr>
        <w:t>at</w:t>
      </w:r>
      <w:r>
        <w:rPr>
          <w:spacing w:val="-2"/>
        </w:rPr>
        <w:t xml:space="preserve"> </w:t>
      </w:r>
      <w:r>
        <w:rPr>
          <w:spacing w:val="-1"/>
        </w:rPr>
        <w:t>Work</w:t>
      </w:r>
      <w:r>
        <w:t xml:space="preserve"> </w:t>
      </w:r>
      <w:r>
        <w:rPr>
          <w:spacing w:val="-1"/>
        </w:rPr>
        <w:t>etc.</w:t>
      </w:r>
      <w:r>
        <w:rPr>
          <w:spacing w:val="-2"/>
        </w:rPr>
        <w:t xml:space="preserve"> </w:t>
      </w:r>
      <w:r>
        <w:t>Act</w:t>
      </w:r>
      <w:r>
        <w:rPr>
          <w:spacing w:val="-2"/>
        </w:rPr>
        <w:t xml:space="preserve"> 1974)</w:t>
      </w:r>
      <w:r>
        <w:rPr>
          <w:spacing w:val="2"/>
        </w:rPr>
        <w:t xml:space="preserve"> </w:t>
      </w:r>
      <w:r>
        <w:rPr>
          <w:spacing w:val="-2"/>
        </w:rPr>
        <w:t>is</w:t>
      </w:r>
      <w:r>
        <w:rPr>
          <w:spacing w:val="-1"/>
        </w:rPr>
        <w:t xml:space="preserve"> made available to</w:t>
      </w:r>
      <w:r>
        <w:rPr>
          <w:spacing w:val="46"/>
        </w:rPr>
        <w:t xml:space="preserve"> </w:t>
      </w:r>
      <w:r>
        <w:rPr>
          <w:spacing w:val="-1"/>
        </w:rPr>
        <w:t>the Customer</w:t>
      </w:r>
      <w:r>
        <w:rPr>
          <w:spacing w:val="-2"/>
        </w:rPr>
        <w:t xml:space="preserve"> </w:t>
      </w:r>
      <w:r>
        <w:t>on</w:t>
      </w:r>
      <w:r>
        <w:rPr>
          <w:spacing w:val="-2"/>
        </w:rPr>
        <w:t xml:space="preserve"> </w:t>
      </w:r>
      <w:r>
        <w:rPr>
          <w:spacing w:val="-1"/>
        </w:rPr>
        <w:t>request.</w:t>
      </w:r>
    </w:p>
    <w:p w14:paraId="60482129" w14:textId="77777777" w:rsidR="00A85F47" w:rsidRDefault="00A85F47">
      <w:pPr>
        <w:pStyle w:val="BodyText"/>
        <w:kinsoku w:val="0"/>
        <w:overflowPunct w:val="0"/>
        <w:spacing w:before="8"/>
        <w:ind w:left="0"/>
        <w:rPr>
          <w:sz w:val="19"/>
          <w:szCs w:val="19"/>
        </w:rPr>
      </w:pPr>
    </w:p>
    <w:p w14:paraId="4A2D1177" w14:textId="77777777" w:rsidR="00A85F47" w:rsidRDefault="00A85F47" w:rsidP="00DE0CAC">
      <w:pPr>
        <w:pStyle w:val="Heading8"/>
        <w:numPr>
          <w:ilvl w:val="0"/>
          <w:numId w:val="23"/>
        </w:numPr>
        <w:tabs>
          <w:tab w:val="left" w:pos="810"/>
        </w:tabs>
        <w:kinsoku w:val="0"/>
        <w:overflowPunct w:val="0"/>
        <w:ind w:left="809"/>
        <w:rPr>
          <w:b w:val="0"/>
          <w:bCs w:val="0"/>
        </w:rPr>
      </w:pPr>
      <w:bookmarkStart w:id="464" w:name="24._ENVIRONMENTAL_REQUIREMENTS"/>
      <w:bookmarkEnd w:id="464"/>
      <w:r>
        <w:rPr>
          <w:spacing w:val="-1"/>
        </w:rPr>
        <w:t>ENVIRONMENTAL</w:t>
      </w:r>
      <w:r>
        <w:t xml:space="preserve"> </w:t>
      </w:r>
      <w:r>
        <w:rPr>
          <w:spacing w:val="-1"/>
        </w:rPr>
        <w:t>REQUIREMENTS</w:t>
      </w:r>
    </w:p>
    <w:p w14:paraId="3E03DE78" w14:textId="77777777" w:rsidR="00A85F47" w:rsidRDefault="00A85F47">
      <w:pPr>
        <w:pStyle w:val="BodyText"/>
        <w:kinsoku w:val="0"/>
        <w:overflowPunct w:val="0"/>
        <w:spacing w:before="10"/>
        <w:ind w:left="0"/>
        <w:rPr>
          <w:b/>
          <w:bCs/>
          <w:sz w:val="19"/>
          <w:szCs w:val="19"/>
        </w:rPr>
      </w:pPr>
    </w:p>
    <w:p w14:paraId="357A6C13" w14:textId="77777777" w:rsidR="00A85F47" w:rsidRDefault="00A85F47" w:rsidP="00DE0CAC">
      <w:pPr>
        <w:pStyle w:val="BodyText"/>
        <w:numPr>
          <w:ilvl w:val="1"/>
          <w:numId w:val="23"/>
        </w:numPr>
        <w:tabs>
          <w:tab w:val="left" w:pos="1520"/>
        </w:tabs>
        <w:kinsoku w:val="0"/>
        <w:overflowPunct w:val="0"/>
        <w:ind w:left="1519" w:right="111"/>
        <w:jc w:val="both"/>
        <w:rPr>
          <w:spacing w:val="-1"/>
        </w:rPr>
      </w:pPr>
      <w:bookmarkStart w:id="465" w:name="24.1_The_Service_Provider_shall,_when_wo"/>
      <w:bookmarkEnd w:id="465"/>
      <w:r>
        <w:rPr>
          <w:spacing w:val="-1"/>
        </w:rPr>
        <w:t xml:space="preserve">The Service </w:t>
      </w:r>
      <w:r w:rsidRPr="008F7ABC">
        <w:rPr>
          <w:spacing w:val="-1"/>
        </w:rPr>
        <w:t xml:space="preserve">Provider </w:t>
      </w:r>
      <w:r>
        <w:rPr>
          <w:spacing w:val="-1"/>
        </w:rPr>
        <w:t>shall,</w:t>
      </w:r>
      <w:r w:rsidRPr="008F7ABC">
        <w:rPr>
          <w:spacing w:val="-1"/>
        </w:rPr>
        <w:t xml:space="preserve"> </w:t>
      </w:r>
      <w:r>
        <w:rPr>
          <w:spacing w:val="-1"/>
        </w:rPr>
        <w:t>when</w:t>
      </w:r>
      <w:r w:rsidRPr="008F7ABC">
        <w:rPr>
          <w:spacing w:val="-1"/>
        </w:rPr>
        <w:t xml:space="preserve"> </w:t>
      </w:r>
      <w:r>
        <w:rPr>
          <w:spacing w:val="-1"/>
        </w:rPr>
        <w:t>working</w:t>
      </w:r>
      <w:r w:rsidRPr="008F7ABC">
        <w:rPr>
          <w:spacing w:val="-1"/>
        </w:rPr>
        <w:t xml:space="preserve"> on </w:t>
      </w:r>
      <w:r>
        <w:rPr>
          <w:spacing w:val="-1"/>
        </w:rPr>
        <w:t>the Premises,</w:t>
      </w:r>
      <w:r w:rsidRPr="008F7ABC">
        <w:rPr>
          <w:spacing w:val="-1"/>
        </w:rPr>
        <w:t xml:space="preserve"> </w:t>
      </w:r>
      <w:r>
        <w:rPr>
          <w:spacing w:val="-1"/>
        </w:rPr>
        <w:t>perform</w:t>
      </w:r>
      <w:r w:rsidRPr="008F7ABC">
        <w:rPr>
          <w:spacing w:val="-1"/>
        </w:rPr>
        <w:t xml:space="preserve"> its </w:t>
      </w:r>
      <w:r>
        <w:rPr>
          <w:spacing w:val="-1"/>
        </w:rPr>
        <w:t>obligations under</w:t>
      </w:r>
      <w:r w:rsidRPr="008F7ABC">
        <w:rPr>
          <w:spacing w:val="-1"/>
        </w:rPr>
        <w:t xml:space="preserve"> </w:t>
      </w:r>
      <w:r>
        <w:rPr>
          <w:spacing w:val="-1"/>
        </w:rPr>
        <w:t>the</w:t>
      </w:r>
      <w:r w:rsidRPr="008F7ABC">
        <w:rPr>
          <w:spacing w:val="-1"/>
        </w:rPr>
        <w:t xml:space="preserve"> </w:t>
      </w:r>
      <w:r>
        <w:rPr>
          <w:spacing w:val="-1"/>
        </w:rPr>
        <w:t>Contract</w:t>
      </w:r>
      <w:r w:rsidRPr="008F7ABC">
        <w:rPr>
          <w:spacing w:val="-1"/>
        </w:rPr>
        <w:t xml:space="preserve"> in </w:t>
      </w:r>
      <w:r>
        <w:rPr>
          <w:spacing w:val="-1"/>
        </w:rPr>
        <w:t xml:space="preserve">accordance </w:t>
      </w:r>
      <w:r w:rsidRPr="008F7ABC">
        <w:rPr>
          <w:spacing w:val="-1"/>
        </w:rPr>
        <w:t xml:space="preserve">with </w:t>
      </w:r>
      <w:r>
        <w:rPr>
          <w:spacing w:val="-1"/>
        </w:rPr>
        <w:t>the Customer's</w:t>
      </w:r>
      <w:r w:rsidRPr="008F7ABC">
        <w:rPr>
          <w:spacing w:val="-1"/>
        </w:rPr>
        <w:t xml:space="preserve"> </w:t>
      </w:r>
      <w:r>
        <w:rPr>
          <w:spacing w:val="-1"/>
        </w:rPr>
        <w:t>environmental</w:t>
      </w:r>
      <w:r w:rsidRPr="008F7ABC">
        <w:rPr>
          <w:spacing w:val="-1"/>
        </w:rPr>
        <w:t xml:space="preserve"> </w:t>
      </w:r>
      <w:r>
        <w:rPr>
          <w:spacing w:val="-1"/>
        </w:rPr>
        <w:t>policy</w:t>
      </w:r>
      <w:r w:rsidRPr="008F7ABC">
        <w:rPr>
          <w:spacing w:val="-1"/>
        </w:rPr>
        <w:t xml:space="preserve"> </w:t>
      </w:r>
      <w:r>
        <w:rPr>
          <w:spacing w:val="-1"/>
        </w:rPr>
        <w:t>(where provided),</w:t>
      </w:r>
      <w:r w:rsidRPr="008F7ABC">
        <w:rPr>
          <w:spacing w:val="-1"/>
        </w:rPr>
        <w:t xml:space="preserve"> </w:t>
      </w:r>
      <w:r>
        <w:rPr>
          <w:spacing w:val="-1"/>
        </w:rPr>
        <w:t>which</w:t>
      </w:r>
      <w:r w:rsidRPr="008F7ABC">
        <w:rPr>
          <w:spacing w:val="-1"/>
        </w:rPr>
        <w:t xml:space="preserve"> is</w:t>
      </w:r>
      <w:r>
        <w:rPr>
          <w:spacing w:val="-1"/>
        </w:rPr>
        <w:t xml:space="preserve"> to conserve </w:t>
      </w:r>
      <w:r w:rsidRPr="008F7ABC">
        <w:rPr>
          <w:spacing w:val="-1"/>
        </w:rPr>
        <w:t xml:space="preserve">energy, </w:t>
      </w:r>
      <w:r>
        <w:rPr>
          <w:spacing w:val="-1"/>
        </w:rPr>
        <w:t>water,</w:t>
      </w:r>
      <w:r w:rsidRPr="008F7ABC">
        <w:rPr>
          <w:spacing w:val="-1"/>
        </w:rPr>
        <w:t xml:space="preserve"> </w:t>
      </w:r>
      <w:r>
        <w:rPr>
          <w:spacing w:val="-1"/>
        </w:rPr>
        <w:t>wood,</w:t>
      </w:r>
      <w:r w:rsidRPr="008F7ABC">
        <w:rPr>
          <w:spacing w:val="-1"/>
        </w:rPr>
        <w:t xml:space="preserve"> </w:t>
      </w:r>
      <w:r>
        <w:rPr>
          <w:spacing w:val="-1"/>
        </w:rPr>
        <w:t>paper</w:t>
      </w:r>
      <w:r w:rsidRPr="008F7ABC">
        <w:rPr>
          <w:spacing w:val="-1"/>
        </w:rPr>
        <w:t xml:space="preserve"> </w:t>
      </w:r>
      <w:r>
        <w:rPr>
          <w:spacing w:val="-1"/>
        </w:rPr>
        <w:t>and</w:t>
      </w:r>
      <w:r w:rsidRPr="008F7ABC">
        <w:rPr>
          <w:spacing w:val="-1"/>
        </w:rPr>
        <w:t xml:space="preserve"> </w:t>
      </w:r>
      <w:r>
        <w:rPr>
          <w:spacing w:val="-1"/>
        </w:rPr>
        <w:t>other</w:t>
      </w:r>
      <w:r w:rsidRPr="008F7ABC">
        <w:rPr>
          <w:spacing w:val="-1"/>
        </w:rPr>
        <w:t xml:space="preserve"> </w:t>
      </w:r>
      <w:r>
        <w:rPr>
          <w:spacing w:val="-1"/>
        </w:rPr>
        <w:t>resources,</w:t>
      </w:r>
      <w:r w:rsidRPr="008F7ABC">
        <w:rPr>
          <w:spacing w:val="-1"/>
        </w:rPr>
        <w:t xml:space="preserve"> </w:t>
      </w:r>
      <w:r>
        <w:rPr>
          <w:spacing w:val="-1"/>
        </w:rPr>
        <w:t>reduce waste and</w:t>
      </w:r>
      <w:r w:rsidRPr="008F7ABC">
        <w:rPr>
          <w:spacing w:val="-1"/>
        </w:rPr>
        <w:t xml:space="preserve"> </w:t>
      </w:r>
      <w:r>
        <w:rPr>
          <w:spacing w:val="-1"/>
        </w:rPr>
        <w:t>phase out</w:t>
      </w:r>
      <w:r w:rsidRPr="008F7ABC">
        <w:rPr>
          <w:spacing w:val="-1"/>
        </w:rPr>
        <w:t xml:space="preserve"> </w:t>
      </w:r>
      <w:r>
        <w:rPr>
          <w:spacing w:val="-1"/>
        </w:rPr>
        <w:t xml:space="preserve">the use </w:t>
      </w:r>
      <w:r w:rsidRPr="008F7ABC">
        <w:rPr>
          <w:spacing w:val="-1"/>
        </w:rPr>
        <w:t xml:space="preserve">of </w:t>
      </w:r>
      <w:r>
        <w:rPr>
          <w:spacing w:val="-1"/>
        </w:rPr>
        <w:t xml:space="preserve">ozone </w:t>
      </w:r>
      <w:r w:rsidRPr="008F7ABC">
        <w:rPr>
          <w:spacing w:val="-1"/>
        </w:rPr>
        <w:t xml:space="preserve">depleting </w:t>
      </w:r>
      <w:r>
        <w:rPr>
          <w:spacing w:val="-1"/>
        </w:rPr>
        <w:t>substances and</w:t>
      </w:r>
      <w:r w:rsidRPr="008F7ABC">
        <w:rPr>
          <w:spacing w:val="-1"/>
        </w:rPr>
        <w:t xml:space="preserve"> </w:t>
      </w:r>
      <w:r>
        <w:rPr>
          <w:spacing w:val="-1"/>
        </w:rPr>
        <w:t xml:space="preserve">minimise the release </w:t>
      </w:r>
      <w:r w:rsidRPr="008F7ABC">
        <w:rPr>
          <w:spacing w:val="-1"/>
        </w:rPr>
        <w:t xml:space="preserve">of </w:t>
      </w:r>
      <w:r>
        <w:rPr>
          <w:spacing w:val="-1"/>
        </w:rPr>
        <w:t>greenhouse gases,</w:t>
      </w:r>
      <w:r w:rsidRPr="008F7ABC">
        <w:rPr>
          <w:spacing w:val="-1"/>
        </w:rPr>
        <w:t xml:space="preserve"> volatile</w:t>
      </w:r>
      <w:r>
        <w:rPr>
          <w:spacing w:val="-1"/>
        </w:rPr>
        <w:t xml:space="preserve"> organic compounds and</w:t>
      </w:r>
      <w:r w:rsidRPr="008F7ABC">
        <w:rPr>
          <w:spacing w:val="-1"/>
        </w:rPr>
        <w:t xml:space="preserve"> </w:t>
      </w:r>
      <w:r>
        <w:rPr>
          <w:spacing w:val="-1"/>
        </w:rPr>
        <w:t>other</w:t>
      </w:r>
      <w:r w:rsidRPr="008F7ABC">
        <w:rPr>
          <w:spacing w:val="-1"/>
        </w:rPr>
        <w:t xml:space="preserve"> </w:t>
      </w:r>
      <w:r>
        <w:rPr>
          <w:spacing w:val="-1"/>
        </w:rPr>
        <w:t xml:space="preserve">substances </w:t>
      </w:r>
      <w:r w:rsidRPr="008F7ABC">
        <w:rPr>
          <w:spacing w:val="-1"/>
        </w:rPr>
        <w:t xml:space="preserve">damaging </w:t>
      </w:r>
      <w:r>
        <w:rPr>
          <w:spacing w:val="-1"/>
        </w:rPr>
        <w:t>to health</w:t>
      </w:r>
      <w:r w:rsidRPr="008F7ABC">
        <w:rPr>
          <w:spacing w:val="-1"/>
        </w:rPr>
        <w:t xml:space="preserve"> </w:t>
      </w:r>
      <w:r>
        <w:rPr>
          <w:spacing w:val="-1"/>
        </w:rPr>
        <w:t>and</w:t>
      </w:r>
      <w:r w:rsidRPr="008F7ABC">
        <w:rPr>
          <w:spacing w:val="-1"/>
        </w:rPr>
        <w:t xml:space="preserve"> </w:t>
      </w:r>
      <w:r>
        <w:rPr>
          <w:spacing w:val="-1"/>
        </w:rPr>
        <w:t>the</w:t>
      </w:r>
      <w:r w:rsidRPr="008F7ABC">
        <w:rPr>
          <w:spacing w:val="-1"/>
        </w:rPr>
        <w:t xml:space="preserve"> </w:t>
      </w:r>
      <w:r>
        <w:rPr>
          <w:spacing w:val="-1"/>
        </w:rPr>
        <w:t>environment.</w:t>
      </w:r>
    </w:p>
    <w:p w14:paraId="3490DD82" w14:textId="77777777" w:rsidR="00A85F47" w:rsidRDefault="00A85F47">
      <w:pPr>
        <w:pStyle w:val="BodyText"/>
        <w:kinsoku w:val="0"/>
        <w:overflowPunct w:val="0"/>
        <w:spacing w:before="8"/>
        <w:ind w:left="0"/>
        <w:rPr>
          <w:sz w:val="19"/>
          <w:szCs w:val="19"/>
        </w:rPr>
      </w:pPr>
    </w:p>
    <w:p w14:paraId="348E9E71" w14:textId="77777777" w:rsidR="00A85F47" w:rsidRDefault="00A85F47" w:rsidP="00DE0CAC">
      <w:pPr>
        <w:pStyle w:val="BodyText"/>
        <w:numPr>
          <w:ilvl w:val="1"/>
          <w:numId w:val="23"/>
        </w:numPr>
        <w:tabs>
          <w:tab w:val="left" w:pos="1520"/>
        </w:tabs>
        <w:kinsoku w:val="0"/>
        <w:overflowPunct w:val="0"/>
        <w:ind w:left="1519" w:right="111"/>
        <w:jc w:val="both"/>
        <w:rPr>
          <w:spacing w:val="-1"/>
        </w:rPr>
      </w:pPr>
      <w:bookmarkStart w:id="466" w:name="24.2_The_Customer_applies_corporate_and_"/>
      <w:bookmarkEnd w:id="466"/>
      <w:r>
        <w:rPr>
          <w:spacing w:val="-1"/>
        </w:rPr>
        <w:t>The Customer</w:t>
      </w:r>
      <w:r w:rsidRPr="008F7ABC">
        <w:rPr>
          <w:spacing w:val="-1"/>
        </w:rPr>
        <w:t xml:space="preserve"> </w:t>
      </w:r>
      <w:r>
        <w:rPr>
          <w:spacing w:val="-1"/>
        </w:rPr>
        <w:t>applies corporate and</w:t>
      </w:r>
      <w:r w:rsidRPr="008F7ABC">
        <w:rPr>
          <w:spacing w:val="-1"/>
        </w:rPr>
        <w:t xml:space="preserve"> </w:t>
      </w:r>
      <w:r>
        <w:rPr>
          <w:spacing w:val="-1"/>
        </w:rPr>
        <w:t>social</w:t>
      </w:r>
      <w:r w:rsidRPr="008F7ABC">
        <w:rPr>
          <w:spacing w:val="-1"/>
        </w:rPr>
        <w:t xml:space="preserve"> </w:t>
      </w:r>
      <w:r>
        <w:rPr>
          <w:spacing w:val="-1"/>
        </w:rPr>
        <w:t>responsibility</w:t>
      </w:r>
      <w:r w:rsidRPr="008F7ABC">
        <w:rPr>
          <w:spacing w:val="-1"/>
        </w:rPr>
        <w:t xml:space="preserve"> </w:t>
      </w:r>
      <w:r>
        <w:rPr>
          <w:spacing w:val="-1"/>
        </w:rPr>
        <w:t xml:space="preserve">values </w:t>
      </w:r>
      <w:r w:rsidRPr="008F7ABC">
        <w:rPr>
          <w:spacing w:val="-1"/>
        </w:rPr>
        <w:t>to</w:t>
      </w:r>
      <w:r>
        <w:rPr>
          <w:spacing w:val="-1"/>
        </w:rPr>
        <w:t xml:space="preserve"> </w:t>
      </w:r>
      <w:r w:rsidRPr="008F7ABC">
        <w:rPr>
          <w:spacing w:val="-1"/>
        </w:rPr>
        <w:t>its</w:t>
      </w:r>
      <w:r>
        <w:rPr>
          <w:spacing w:val="-1"/>
        </w:rPr>
        <w:t xml:space="preserve"> business</w:t>
      </w:r>
      <w:r w:rsidRPr="008F7ABC">
        <w:rPr>
          <w:spacing w:val="-1"/>
        </w:rPr>
        <w:t xml:space="preserve"> </w:t>
      </w:r>
      <w:r>
        <w:rPr>
          <w:spacing w:val="-1"/>
        </w:rPr>
        <w:t>operations and</w:t>
      </w:r>
      <w:r w:rsidRPr="008F7ABC">
        <w:rPr>
          <w:spacing w:val="-1"/>
        </w:rPr>
        <w:t xml:space="preserve"> </w:t>
      </w:r>
      <w:r>
        <w:rPr>
          <w:spacing w:val="-1"/>
        </w:rPr>
        <w:t>activities which</w:t>
      </w:r>
      <w:r w:rsidRPr="008F7ABC">
        <w:rPr>
          <w:spacing w:val="-1"/>
        </w:rPr>
        <w:t xml:space="preserve"> </w:t>
      </w:r>
      <w:r>
        <w:rPr>
          <w:spacing w:val="-1"/>
        </w:rPr>
        <w:t>are consistent</w:t>
      </w:r>
      <w:r w:rsidRPr="008F7ABC">
        <w:rPr>
          <w:spacing w:val="-1"/>
        </w:rPr>
        <w:t xml:space="preserve"> </w:t>
      </w:r>
      <w:r>
        <w:rPr>
          <w:spacing w:val="-1"/>
        </w:rPr>
        <w:t>with</w:t>
      </w:r>
      <w:r w:rsidRPr="008F7ABC">
        <w:rPr>
          <w:spacing w:val="-1"/>
        </w:rPr>
        <w:t xml:space="preserve"> </w:t>
      </w:r>
      <w:r>
        <w:rPr>
          <w:spacing w:val="-1"/>
        </w:rPr>
        <w:t>the Government's</w:t>
      </w:r>
      <w:r w:rsidRPr="008F7ABC">
        <w:rPr>
          <w:spacing w:val="-1"/>
        </w:rPr>
        <w:t xml:space="preserve"> </w:t>
      </w:r>
      <w:r>
        <w:rPr>
          <w:spacing w:val="-1"/>
        </w:rPr>
        <w:t>corporate social</w:t>
      </w:r>
      <w:r w:rsidRPr="008F7ABC">
        <w:rPr>
          <w:spacing w:val="-1"/>
        </w:rPr>
        <w:t xml:space="preserve"> </w:t>
      </w:r>
      <w:r>
        <w:rPr>
          <w:spacing w:val="-1"/>
        </w:rPr>
        <w:t>responsibility</w:t>
      </w:r>
      <w:r w:rsidRPr="008F7ABC">
        <w:rPr>
          <w:spacing w:val="-1"/>
        </w:rPr>
        <w:t xml:space="preserve"> </w:t>
      </w:r>
      <w:r>
        <w:rPr>
          <w:spacing w:val="-1"/>
        </w:rPr>
        <w:t>policies,</w:t>
      </w:r>
      <w:r w:rsidRPr="008F7ABC">
        <w:rPr>
          <w:spacing w:val="-1"/>
        </w:rPr>
        <w:t xml:space="preserve"> </w:t>
      </w:r>
      <w:r>
        <w:rPr>
          <w:spacing w:val="-1"/>
        </w:rPr>
        <w:t>including,</w:t>
      </w:r>
      <w:r w:rsidRPr="008F7ABC">
        <w:rPr>
          <w:spacing w:val="-1"/>
        </w:rPr>
        <w:t xml:space="preserve"> </w:t>
      </w:r>
      <w:r>
        <w:rPr>
          <w:spacing w:val="-1"/>
        </w:rPr>
        <w:t>without</w:t>
      </w:r>
      <w:r w:rsidRPr="008F7ABC">
        <w:rPr>
          <w:spacing w:val="-1"/>
        </w:rPr>
        <w:t xml:space="preserve"> </w:t>
      </w:r>
      <w:r>
        <w:rPr>
          <w:spacing w:val="-1"/>
        </w:rPr>
        <w:t>limitation,</w:t>
      </w:r>
      <w:r w:rsidRPr="008F7ABC">
        <w:rPr>
          <w:spacing w:val="-1"/>
        </w:rPr>
        <w:t xml:space="preserve"> </w:t>
      </w:r>
      <w:r>
        <w:rPr>
          <w:spacing w:val="-1"/>
        </w:rPr>
        <w:t>those</w:t>
      </w:r>
      <w:r w:rsidRPr="008F7ABC">
        <w:rPr>
          <w:spacing w:val="-1"/>
        </w:rPr>
        <w:t xml:space="preserve"> </w:t>
      </w:r>
      <w:r>
        <w:rPr>
          <w:spacing w:val="-1"/>
        </w:rPr>
        <w:t>policies relating</w:t>
      </w:r>
      <w:r w:rsidRPr="008F7ABC">
        <w:rPr>
          <w:spacing w:val="-1"/>
        </w:rPr>
        <w:t xml:space="preserve"> </w:t>
      </w:r>
      <w:r>
        <w:rPr>
          <w:spacing w:val="-1"/>
        </w:rPr>
        <w:t>to anti-bribery</w:t>
      </w:r>
      <w:r w:rsidRPr="008F7ABC">
        <w:rPr>
          <w:spacing w:val="-1"/>
        </w:rPr>
        <w:t xml:space="preserve"> </w:t>
      </w:r>
      <w:r>
        <w:rPr>
          <w:spacing w:val="-1"/>
        </w:rPr>
        <w:t>and</w:t>
      </w:r>
      <w:r w:rsidRPr="008F7ABC">
        <w:rPr>
          <w:spacing w:val="-1"/>
        </w:rPr>
        <w:t xml:space="preserve"> </w:t>
      </w:r>
      <w:r>
        <w:rPr>
          <w:spacing w:val="-1"/>
        </w:rPr>
        <w:t>corruption,</w:t>
      </w:r>
      <w:r w:rsidRPr="008F7ABC">
        <w:rPr>
          <w:spacing w:val="-1"/>
        </w:rPr>
        <w:t xml:space="preserve"> </w:t>
      </w:r>
      <w:r>
        <w:rPr>
          <w:spacing w:val="-1"/>
        </w:rPr>
        <w:t>health</w:t>
      </w:r>
      <w:r w:rsidRPr="008F7ABC">
        <w:rPr>
          <w:spacing w:val="-1"/>
        </w:rPr>
        <w:t xml:space="preserve"> and </w:t>
      </w:r>
      <w:r>
        <w:rPr>
          <w:spacing w:val="-1"/>
        </w:rPr>
        <w:t>safety,</w:t>
      </w:r>
      <w:r w:rsidRPr="008F7ABC">
        <w:rPr>
          <w:spacing w:val="-1"/>
        </w:rPr>
        <w:t xml:space="preserve"> </w:t>
      </w:r>
      <w:r>
        <w:rPr>
          <w:spacing w:val="-1"/>
        </w:rPr>
        <w:t>the</w:t>
      </w:r>
      <w:r w:rsidRPr="008F7ABC">
        <w:rPr>
          <w:spacing w:val="-1"/>
        </w:rPr>
        <w:t xml:space="preserve"> </w:t>
      </w:r>
      <w:r>
        <w:rPr>
          <w:spacing w:val="-1"/>
        </w:rPr>
        <w:t>environment</w:t>
      </w:r>
      <w:r w:rsidRPr="008F7ABC">
        <w:rPr>
          <w:spacing w:val="-1"/>
        </w:rPr>
        <w:t xml:space="preserve"> </w:t>
      </w:r>
      <w:r>
        <w:rPr>
          <w:spacing w:val="-1"/>
        </w:rPr>
        <w:t>and</w:t>
      </w:r>
      <w:r w:rsidRPr="008F7ABC">
        <w:rPr>
          <w:spacing w:val="-1"/>
        </w:rPr>
        <w:t xml:space="preserve"> </w:t>
      </w:r>
      <w:r>
        <w:rPr>
          <w:spacing w:val="-1"/>
        </w:rPr>
        <w:t>sustainable</w:t>
      </w:r>
      <w:r w:rsidRPr="008F7ABC">
        <w:rPr>
          <w:spacing w:val="-1"/>
        </w:rPr>
        <w:t xml:space="preserve"> </w:t>
      </w:r>
      <w:r>
        <w:rPr>
          <w:spacing w:val="-1"/>
        </w:rPr>
        <w:t>development,</w:t>
      </w:r>
      <w:r w:rsidRPr="008F7ABC">
        <w:rPr>
          <w:spacing w:val="-1"/>
        </w:rPr>
        <w:t xml:space="preserve"> </w:t>
      </w:r>
      <w:r>
        <w:rPr>
          <w:spacing w:val="-1"/>
        </w:rPr>
        <w:t>equality</w:t>
      </w:r>
      <w:r w:rsidRPr="008F7ABC">
        <w:rPr>
          <w:spacing w:val="-1"/>
        </w:rPr>
        <w:t xml:space="preserve"> </w:t>
      </w:r>
      <w:r>
        <w:rPr>
          <w:spacing w:val="-1"/>
        </w:rPr>
        <w:t>and</w:t>
      </w:r>
      <w:r w:rsidRPr="008F7ABC">
        <w:rPr>
          <w:spacing w:val="-1"/>
        </w:rPr>
        <w:t xml:space="preserve"> </w:t>
      </w:r>
      <w:r>
        <w:rPr>
          <w:spacing w:val="-1"/>
        </w:rPr>
        <w:t>diversity.</w:t>
      </w:r>
    </w:p>
    <w:p w14:paraId="5E612333" w14:textId="77777777" w:rsidR="00A85F47" w:rsidRDefault="00A85F47">
      <w:pPr>
        <w:pStyle w:val="BodyText"/>
        <w:kinsoku w:val="0"/>
        <w:overflowPunct w:val="0"/>
        <w:spacing w:before="8"/>
        <w:ind w:left="0"/>
        <w:rPr>
          <w:sz w:val="19"/>
          <w:szCs w:val="19"/>
        </w:rPr>
      </w:pPr>
    </w:p>
    <w:p w14:paraId="4F9046AD" w14:textId="77777777" w:rsidR="00A85F47" w:rsidRDefault="00A85F47" w:rsidP="00DE0CAC">
      <w:pPr>
        <w:pStyle w:val="BodyText"/>
        <w:numPr>
          <w:ilvl w:val="1"/>
          <w:numId w:val="23"/>
        </w:numPr>
        <w:tabs>
          <w:tab w:val="left" w:pos="1816"/>
        </w:tabs>
        <w:kinsoku w:val="0"/>
        <w:overflowPunct w:val="0"/>
        <w:ind w:left="1815" w:hanging="720"/>
      </w:pPr>
      <w:bookmarkStart w:id="467" w:name="24.3_The_Service_Provider_represents_and"/>
      <w:bookmarkEnd w:id="467"/>
      <w:r>
        <w:rPr>
          <w:spacing w:val="-1"/>
        </w:rPr>
        <w:t xml:space="preserve">The Service </w:t>
      </w:r>
      <w:r>
        <w:rPr>
          <w:spacing w:val="-2"/>
        </w:rPr>
        <w:t xml:space="preserve">Provider </w:t>
      </w:r>
      <w:r>
        <w:rPr>
          <w:spacing w:val="-1"/>
        </w:rPr>
        <w:t>represents and</w:t>
      </w:r>
      <w:r>
        <w:rPr>
          <w:spacing w:val="-2"/>
        </w:rPr>
        <w:t xml:space="preserve"> </w:t>
      </w:r>
      <w:r>
        <w:rPr>
          <w:spacing w:val="-1"/>
        </w:rPr>
        <w:t>warrants that</w:t>
      </w:r>
      <w:r>
        <w:rPr>
          <w:spacing w:val="1"/>
        </w:rPr>
        <w:t xml:space="preserve"> </w:t>
      </w:r>
      <w:r>
        <w:rPr>
          <w:spacing w:val="-2"/>
        </w:rPr>
        <w:t>it:</w:t>
      </w:r>
    </w:p>
    <w:p w14:paraId="6CF42AF2" w14:textId="77777777" w:rsidR="00A85F47" w:rsidRDefault="00A85F47">
      <w:pPr>
        <w:pStyle w:val="BodyText"/>
        <w:kinsoku w:val="0"/>
        <w:overflowPunct w:val="0"/>
        <w:spacing w:before="10"/>
        <w:ind w:left="0"/>
        <w:rPr>
          <w:sz w:val="19"/>
          <w:szCs w:val="19"/>
        </w:rPr>
      </w:pPr>
    </w:p>
    <w:p w14:paraId="6E20666B" w14:textId="77777777" w:rsidR="00A85F47" w:rsidRDefault="00A85F47" w:rsidP="00DE0CAC">
      <w:pPr>
        <w:pStyle w:val="BodyText"/>
        <w:numPr>
          <w:ilvl w:val="2"/>
          <w:numId w:val="23"/>
        </w:numPr>
        <w:tabs>
          <w:tab w:val="left" w:pos="2601"/>
        </w:tabs>
        <w:kinsoku w:val="0"/>
        <w:overflowPunct w:val="0"/>
        <w:ind w:left="2599" w:hanging="1079"/>
        <w:rPr>
          <w:spacing w:val="-1"/>
        </w:rPr>
      </w:pPr>
      <w:bookmarkStart w:id="468" w:name="24.3.1_complies_with_all_CSR_Laws;"/>
      <w:bookmarkEnd w:id="468"/>
      <w:r>
        <w:rPr>
          <w:spacing w:val="-1"/>
        </w:rPr>
        <w:t>complies with</w:t>
      </w:r>
      <w:r>
        <w:rPr>
          <w:spacing w:val="-2"/>
        </w:rPr>
        <w:t xml:space="preserve"> </w:t>
      </w:r>
      <w:r>
        <w:t>all</w:t>
      </w:r>
      <w:r>
        <w:rPr>
          <w:spacing w:val="-2"/>
        </w:rPr>
        <w:t xml:space="preserve"> </w:t>
      </w:r>
      <w:r>
        <w:rPr>
          <w:spacing w:val="-1"/>
        </w:rPr>
        <w:t>CSR Laws;</w:t>
      </w:r>
    </w:p>
    <w:p w14:paraId="6C061546" w14:textId="77777777" w:rsidR="00A85F47" w:rsidRDefault="00A85F47">
      <w:pPr>
        <w:pStyle w:val="BodyText"/>
        <w:kinsoku w:val="0"/>
        <w:overflowPunct w:val="0"/>
        <w:spacing w:before="8"/>
        <w:ind w:left="0"/>
        <w:rPr>
          <w:sz w:val="19"/>
          <w:szCs w:val="19"/>
        </w:rPr>
      </w:pPr>
    </w:p>
    <w:p w14:paraId="406B08C1" w14:textId="77777777" w:rsidR="00A85F47" w:rsidRDefault="00A85F47" w:rsidP="00DE0CAC">
      <w:pPr>
        <w:pStyle w:val="BodyText"/>
        <w:numPr>
          <w:ilvl w:val="2"/>
          <w:numId w:val="23"/>
        </w:numPr>
        <w:tabs>
          <w:tab w:val="left" w:pos="2677"/>
        </w:tabs>
        <w:kinsoku w:val="0"/>
        <w:overflowPunct w:val="0"/>
        <w:ind w:left="2599" w:right="979"/>
      </w:pPr>
      <w:bookmarkStart w:id="469" w:name="24.3.2__requires_its_Subcontractors_and_"/>
      <w:bookmarkEnd w:id="469"/>
      <w:r>
        <w:rPr>
          <w:spacing w:val="-1"/>
        </w:rPr>
        <w:t>requires</w:t>
      </w:r>
      <w:r>
        <w:rPr>
          <w:spacing w:val="1"/>
        </w:rPr>
        <w:t xml:space="preserve"> </w:t>
      </w:r>
      <w:r>
        <w:rPr>
          <w:spacing w:val="-2"/>
        </w:rPr>
        <w:t>its</w:t>
      </w:r>
      <w:r>
        <w:rPr>
          <w:spacing w:val="-1"/>
        </w:rPr>
        <w:t xml:space="preserve"> Subcontractors and</w:t>
      </w:r>
      <w:r>
        <w:rPr>
          <w:spacing w:val="-2"/>
        </w:rPr>
        <w:t xml:space="preserve"> </w:t>
      </w:r>
      <w:r>
        <w:rPr>
          <w:spacing w:val="-1"/>
        </w:rPr>
        <w:t>any</w:t>
      </w:r>
      <w:r>
        <w:rPr>
          <w:spacing w:val="-2"/>
        </w:rPr>
        <w:t xml:space="preserve"> </w:t>
      </w:r>
      <w:r>
        <w:rPr>
          <w:spacing w:val="-1"/>
        </w:rPr>
        <w:t>person</w:t>
      </w:r>
      <w:r>
        <w:rPr>
          <w:spacing w:val="-2"/>
        </w:rPr>
        <w:t xml:space="preserve"> </w:t>
      </w:r>
      <w:r>
        <w:rPr>
          <w:spacing w:val="-1"/>
        </w:rPr>
        <w:t>under</w:t>
      </w:r>
      <w:r>
        <w:rPr>
          <w:spacing w:val="1"/>
        </w:rPr>
        <w:t xml:space="preserve"> </w:t>
      </w:r>
      <w:r>
        <w:rPr>
          <w:spacing w:val="-2"/>
        </w:rPr>
        <w:t>its</w:t>
      </w:r>
      <w:r>
        <w:rPr>
          <w:spacing w:val="-1"/>
        </w:rPr>
        <w:t xml:space="preserve"> control,</w:t>
      </w:r>
      <w:r>
        <w:t xml:space="preserve"> </w:t>
      </w:r>
      <w:r>
        <w:rPr>
          <w:spacing w:val="-1"/>
        </w:rPr>
        <w:t>to</w:t>
      </w:r>
      <w:r>
        <w:rPr>
          <w:spacing w:val="46"/>
        </w:rPr>
        <w:t xml:space="preserve"> </w:t>
      </w:r>
      <w:r>
        <w:rPr>
          <w:spacing w:val="-1"/>
        </w:rPr>
        <w:t>comply</w:t>
      </w:r>
      <w:r>
        <w:rPr>
          <w:spacing w:val="-2"/>
        </w:rPr>
        <w:t xml:space="preserve"> </w:t>
      </w:r>
      <w:r>
        <w:rPr>
          <w:spacing w:val="-1"/>
        </w:rPr>
        <w:t>with</w:t>
      </w:r>
      <w:r>
        <w:rPr>
          <w:spacing w:val="-2"/>
        </w:rPr>
        <w:t xml:space="preserve"> </w:t>
      </w:r>
      <w:r>
        <w:t>all</w:t>
      </w:r>
      <w:r>
        <w:rPr>
          <w:spacing w:val="-4"/>
        </w:rPr>
        <w:t xml:space="preserve"> </w:t>
      </w:r>
      <w:r>
        <w:rPr>
          <w:spacing w:val="-1"/>
        </w:rPr>
        <w:t>CSR Laws; and</w:t>
      </w:r>
    </w:p>
    <w:p w14:paraId="653BA45C" w14:textId="77777777" w:rsidR="00A85F47" w:rsidRDefault="00A85F47" w:rsidP="00DE0CAC">
      <w:pPr>
        <w:pStyle w:val="BodyText"/>
        <w:numPr>
          <w:ilvl w:val="2"/>
          <w:numId w:val="23"/>
        </w:numPr>
        <w:tabs>
          <w:tab w:val="left" w:pos="2677"/>
        </w:tabs>
        <w:kinsoku w:val="0"/>
        <w:overflowPunct w:val="0"/>
        <w:ind w:left="2599" w:right="979"/>
        <w:sectPr w:rsidR="00A85F47">
          <w:pgSz w:w="11910" w:h="16840"/>
          <w:pgMar w:top="860" w:right="620" w:bottom="1560" w:left="620" w:header="663" w:footer="1358" w:gutter="0"/>
          <w:cols w:space="720"/>
          <w:noEndnote/>
        </w:sectPr>
      </w:pPr>
    </w:p>
    <w:p w14:paraId="3C1D4BDE" w14:textId="77777777" w:rsidR="00A85F47" w:rsidRDefault="00A85F47">
      <w:pPr>
        <w:pStyle w:val="BodyText"/>
        <w:kinsoku w:val="0"/>
        <w:overflowPunct w:val="0"/>
        <w:spacing w:before="8"/>
        <w:ind w:left="0"/>
        <w:rPr>
          <w:sz w:val="13"/>
          <w:szCs w:val="13"/>
        </w:rPr>
      </w:pPr>
    </w:p>
    <w:p w14:paraId="4AF45372" w14:textId="77777777" w:rsidR="00A85F47" w:rsidRDefault="00A85F47">
      <w:pPr>
        <w:pStyle w:val="BodyText"/>
        <w:kinsoku w:val="0"/>
        <w:overflowPunct w:val="0"/>
        <w:spacing w:before="78"/>
        <w:ind w:left="120" w:right="17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A32276A" w14:textId="77777777" w:rsidR="00A85F47" w:rsidRDefault="00A85F47">
      <w:pPr>
        <w:pStyle w:val="BodyText"/>
        <w:kinsoku w:val="0"/>
        <w:overflowPunct w:val="0"/>
        <w:spacing w:before="4"/>
        <w:ind w:left="0"/>
        <w:rPr>
          <w:sz w:val="14"/>
          <w:szCs w:val="14"/>
        </w:rPr>
      </w:pPr>
    </w:p>
    <w:p w14:paraId="111ECFAC" w14:textId="77777777" w:rsidR="00A85F47" w:rsidRDefault="00A85F47" w:rsidP="00DE0CAC">
      <w:pPr>
        <w:pStyle w:val="BodyText"/>
        <w:numPr>
          <w:ilvl w:val="2"/>
          <w:numId w:val="23"/>
        </w:numPr>
        <w:tabs>
          <w:tab w:val="left" w:pos="2619"/>
        </w:tabs>
        <w:kinsoku w:val="0"/>
        <w:overflowPunct w:val="0"/>
        <w:spacing w:before="61"/>
        <w:ind w:left="2618" w:right="623"/>
        <w:rPr>
          <w:spacing w:val="-1"/>
        </w:rPr>
      </w:pPr>
      <w:bookmarkStart w:id="470" w:name="24.3.3_has_adopted_a_written_corporate_a"/>
      <w:bookmarkEnd w:id="470"/>
      <w:r>
        <w:rPr>
          <w:spacing w:val="-1"/>
        </w:rPr>
        <w:t>has adopted</w:t>
      </w:r>
      <w:r>
        <w:rPr>
          <w:spacing w:val="-2"/>
        </w:rPr>
        <w:t xml:space="preserve"> </w:t>
      </w:r>
      <w:r>
        <w:t>a</w:t>
      </w:r>
      <w:r>
        <w:rPr>
          <w:spacing w:val="-2"/>
        </w:rPr>
        <w:t xml:space="preserve"> </w:t>
      </w:r>
      <w:r>
        <w:rPr>
          <w:spacing w:val="-1"/>
        </w:rPr>
        <w:t>written</w:t>
      </w:r>
      <w:r>
        <w:rPr>
          <w:spacing w:val="1"/>
        </w:rPr>
        <w:t xml:space="preserve"> </w:t>
      </w:r>
      <w:r>
        <w:rPr>
          <w:spacing w:val="-1"/>
        </w:rPr>
        <w:t>corporate and</w:t>
      </w:r>
      <w:r>
        <w:rPr>
          <w:spacing w:val="-2"/>
        </w:rPr>
        <w:t xml:space="preserve"> </w:t>
      </w:r>
      <w:r>
        <w:rPr>
          <w:spacing w:val="-1"/>
        </w:rPr>
        <w:t>social</w:t>
      </w:r>
      <w:r>
        <w:rPr>
          <w:spacing w:val="-2"/>
        </w:rPr>
        <w:t xml:space="preserve"> </w:t>
      </w:r>
      <w:r>
        <w:rPr>
          <w:spacing w:val="-1"/>
        </w:rPr>
        <w:t>responsibility</w:t>
      </w:r>
      <w:r>
        <w:rPr>
          <w:spacing w:val="-2"/>
        </w:rPr>
        <w:t xml:space="preserve"> </w:t>
      </w:r>
      <w:r>
        <w:rPr>
          <w:spacing w:val="-1"/>
        </w:rPr>
        <w:t>policy</w:t>
      </w:r>
      <w:r>
        <w:t xml:space="preserve"> </w:t>
      </w:r>
      <w:r>
        <w:rPr>
          <w:spacing w:val="-1"/>
        </w:rPr>
        <w:t>that</w:t>
      </w:r>
      <w:r>
        <w:rPr>
          <w:spacing w:val="46"/>
        </w:rPr>
        <w:t xml:space="preserve"> </w:t>
      </w:r>
      <w:r>
        <w:rPr>
          <w:spacing w:val="-1"/>
        </w:rPr>
        <w:t>sets out</w:t>
      </w:r>
      <w:r>
        <w:rPr>
          <w:spacing w:val="-2"/>
        </w:rPr>
        <w:t xml:space="preserve"> its</w:t>
      </w:r>
      <w:r>
        <w:rPr>
          <w:spacing w:val="-1"/>
        </w:rPr>
        <w:t xml:space="preserve"> values for</w:t>
      </w:r>
      <w:r>
        <w:rPr>
          <w:spacing w:val="1"/>
        </w:rPr>
        <w:t xml:space="preserve"> </w:t>
      </w:r>
      <w:r>
        <w:rPr>
          <w:spacing w:val="-1"/>
        </w:rPr>
        <w:t>relevant</w:t>
      </w:r>
      <w:r>
        <w:rPr>
          <w:spacing w:val="-2"/>
        </w:rPr>
        <w:t xml:space="preserve"> </w:t>
      </w:r>
      <w:r>
        <w:rPr>
          <w:spacing w:val="-1"/>
        </w:rPr>
        <w:t>activity</w:t>
      </w:r>
      <w:r>
        <w:t xml:space="preserve"> </w:t>
      </w:r>
      <w:r>
        <w:rPr>
          <w:spacing w:val="-1"/>
        </w:rPr>
        <w:t>and</w:t>
      </w:r>
      <w:r>
        <w:rPr>
          <w:spacing w:val="1"/>
        </w:rPr>
        <w:t xml:space="preserve"> </w:t>
      </w:r>
      <w:r>
        <w:rPr>
          <w:spacing w:val="-1"/>
        </w:rPr>
        <w:t>behaviour</w:t>
      </w:r>
      <w:r>
        <w:rPr>
          <w:spacing w:val="-2"/>
        </w:rPr>
        <w:t xml:space="preserve"> </w:t>
      </w:r>
      <w:r>
        <w:rPr>
          <w:spacing w:val="-1"/>
        </w:rPr>
        <w:t>(including,</w:t>
      </w:r>
      <w:r>
        <w:rPr>
          <w:spacing w:val="41"/>
        </w:rPr>
        <w:t xml:space="preserve"> </w:t>
      </w:r>
      <w:r>
        <w:rPr>
          <w:spacing w:val="-1"/>
        </w:rPr>
        <w:t>without</w:t>
      </w:r>
      <w:r>
        <w:rPr>
          <w:spacing w:val="1"/>
        </w:rPr>
        <w:t xml:space="preserve"> </w:t>
      </w:r>
      <w:r>
        <w:rPr>
          <w:spacing w:val="-1"/>
        </w:rPr>
        <w:t>limitation,</w:t>
      </w:r>
      <w:r>
        <w:t xml:space="preserve"> </w:t>
      </w:r>
      <w:r>
        <w:rPr>
          <w:spacing w:val="-1"/>
        </w:rPr>
        <w:t>addressing</w:t>
      </w:r>
      <w:r>
        <w:rPr>
          <w:spacing w:val="-2"/>
        </w:rPr>
        <w:t xml:space="preserve"> </w:t>
      </w:r>
      <w:r>
        <w:rPr>
          <w:spacing w:val="-1"/>
        </w:rPr>
        <w:t>the</w:t>
      </w:r>
      <w:r>
        <w:rPr>
          <w:spacing w:val="2"/>
        </w:rPr>
        <w:t xml:space="preserve"> </w:t>
      </w:r>
      <w:r>
        <w:rPr>
          <w:spacing w:val="-2"/>
        </w:rPr>
        <w:t xml:space="preserve">impact </w:t>
      </w:r>
      <w:r>
        <w:rPr>
          <w:spacing w:val="1"/>
        </w:rPr>
        <w:t>on</w:t>
      </w:r>
      <w:r>
        <w:rPr>
          <w:spacing w:val="-2"/>
        </w:rPr>
        <w:t xml:space="preserve"> </w:t>
      </w:r>
      <w:r>
        <w:rPr>
          <w:spacing w:val="-1"/>
        </w:rPr>
        <w:t>employees,</w:t>
      </w:r>
      <w:r>
        <w:rPr>
          <w:spacing w:val="-2"/>
        </w:rPr>
        <w:t xml:space="preserve"> </w:t>
      </w:r>
      <w:r>
        <w:rPr>
          <w:spacing w:val="-1"/>
        </w:rPr>
        <w:t>clients,</w:t>
      </w:r>
      <w:r>
        <w:rPr>
          <w:spacing w:val="37"/>
        </w:rPr>
        <w:t xml:space="preserve"> </w:t>
      </w:r>
      <w:r>
        <w:rPr>
          <w:spacing w:val="-1"/>
        </w:rPr>
        <w:t>stakeholders,</w:t>
      </w:r>
      <w:r>
        <w:rPr>
          <w:spacing w:val="-2"/>
        </w:rPr>
        <w:t xml:space="preserve"> </w:t>
      </w:r>
      <w:r>
        <w:rPr>
          <w:spacing w:val="-1"/>
        </w:rPr>
        <w:t>communities and</w:t>
      </w:r>
      <w:r>
        <w:rPr>
          <w:spacing w:val="1"/>
        </w:rPr>
        <w:t xml:space="preserve"> </w:t>
      </w:r>
      <w:r>
        <w:rPr>
          <w:spacing w:val="-1"/>
        </w:rPr>
        <w:t>the environment</w:t>
      </w:r>
      <w:r>
        <w:rPr>
          <w:spacing w:val="-2"/>
        </w:rPr>
        <w:t xml:space="preserve"> </w:t>
      </w:r>
      <w:r>
        <w:rPr>
          <w:spacing w:val="-1"/>
        </w:rPr>
        <w:t>by</w:t>
      </w:r>
      <w:r>
        <w:rPr>
          <w:spacing w:val="-2"/>
        </w:rPr>
        <w:t xml:space="preserve"> </w:t>
      </w:r>
      <w:r>
        <w:rPr>
          <w:spacing w:val="-1"/>
        </w:rPr>
        <w:t>the Service</w:t>
      </w:r>
      <w:r>
        <w:rPr>
          <w:spacing w:val="31"/>
        </w:rPr>
        <w:t xml:space="preserve"> </w:t>
      </w:r>
      <w:r>
        <w:rPr>
          <w:spacing w:val="-1"/>
        </w:rPr>
        <w:t>Provider’s business activities).</w:t>
      </w:r>
    </w:p>
    <w:p w14:paraId="6611BBDE" w14:textId="77777777" w:rsidR="00A85F47" w:rsidRDefault="00A85F47">
      <w:pPr>
        <w:pStyle w:val="BodyText"/>
        <w:kinsoku w:val="0"/>
        <w:overflowPunct w:val="0"/>
        <w:spacing w:before="8"/>
        <w:ind w:left="0"/>
        <w:rPr>
          <w:sz w:val="19"/>
          <w:szCs w:val="19"/>
        </w:rPr>
      </w:pPr>
    </w:p>
    <w:p w14:paraId="5161314D" w14:textId="77777777" w:rsidR="00A85F47" w:rsidRDefault="00A85F47" w:rsidP="00DE0CAC">
      <w:pPr>
        <w:pStyle w:val="BodyText"/>
        <w:numPr>
          <w:ilvl w:val="1"/>
          <w:numId w:val="23"/>
        </w:numPr>
        <w:tabs>
          <w:tab w:val="left" w:pos="1767"/>
        </w:tabs>
        <w:kinsoku w:val="0"/>
        <w:overflowPunct w:val="0"/>
        <w:ind w:left="1821" w:right="171" w:hanging="708"/>
        <w:rPr>
          <w:spacing w:val="-1"/>
        </w:rPr>
      </w:pPr>
      <w:bookmarkStart w:id="471" w:name="24.4__The_Service_Provider_shall_notify_"/>
      <w:bookmarkEnd w:id="471"/>
      <w:r>
        <w:rPr>
          <w:spacing w:val="-1"/>
        </w:rPr>
        <w:t>The Service Provider</w:t>
      </w:r>
      <w:r>
        <w:rPr>
          <w:spacing w:val="-2"/>
        </w:rPr>
        <w:t xml:space="preserve"> </w:t>
      </w:r>
      <w:r>
        <w:rPr>
          <w:spacing w:val="-1"/>
        </w:rPr>
        <w:t>shall</w:t>
      </w:r>
      <w:r>
        <w:rPr>
          <w:spacing w:val="-2"/>
        </w:rPr>
        <w:t xml:space="preserve"> </w:t>
      </w:r>
      <w:r>
        <w:rPr>
          <w:spacing w:val="-1"/>
        </w:rPr>
        <w:t>notify</w:t>
      </w:r>
      <w:r>
        <w:t xml:space="preserve"> </w:t>
      </w:r>
      <w:r>
        <w:rPr>
          <w:spacing w:val="-1"/>
        </w:rPr>
        <w:t>the Customer</w:t>
      </w:r>
      <w:r>
        <w:rPr>
          <w:spacing w:val="-2"/>
        </w:rPr>
        <w:t xml:space="preserve"> in </w:t>
      </w:r>
      <w:r>
        <w:rPr>
          <w:spacing w:val="-1"/>
        </w:rPr>
        <w:t>the event</w:t>
      </w:r>
      <w:r>
        <w:rPr>
          <w:spacing w:val="-2"/>
        </w:rPr>
        <w:t xml:space="preserve"> </w:t>
      </w:r>
      <w:r>
        <w:rPr>
          <w:spacing w:val="-1"/>
        </w:rPr>
        <w:t>that</w:t>
      </w:r>
      <w:r>
        <w:rPr>
          <w:spacing w:val="1"/>
        </w:rPr>
        <w:t xml:space="preserve"> </w:t>
      </w:r>
      <w:r>
        <w:rPr>
          <w:spacing w:val="-2"/>
        </w:rPr>
        <w:t>its</w:t>
      </w:r>
      <w:r>
        <w:rPr>
          <w:spacing w:val="-1"/>
        </w:rPr>
        <w:t xml:space="preserve"> corporate</w:t>
      </w:r>
      <w:r>
        <w:rPr>
          <w:spacing w:val="48"/>
        </w:rPr>
        <w:t xml:space="preserve"> </w:t>
      </w:r>
      <w:r>
        <w:rPr>
          <w:spacing w:val="-1"/>
        </w:rPr>
        <w:t>and</w:t>
      </w:r>
      <w:r>
        <w:rPr>
          <w:spacing w:val="-2"/>
        </w:rPr>
        <w:t xml:space="preserve"> </w:t>
      </w:r>
      <w:r>
        <w:rPr>
          <w:spacing w:val="-1"/>
        </w:rPr>
        <w:t>social</w:t>
      </w:r>
      <w:r>
        <w:rPr>
          <w:spacing w:val="-4"/>
        </w:rPr>
        <w:t xml:space="preserve"> </w:t>
      </w:r>
      <w:r>
        <w:rPr>
          <w:spacing w:val="-1"/>
        </w:rPr>
        <w:t>responsibility</w:t>
      </w:r>
      <w:r>
        <w:rPr>
          <w:spacing w:val="-2"/>
        </w:rPr>
        <w:t xml:space="preserve"> </w:t>
      </w:r>
      <w:r>
        <w:rPr>
          <w:spacing w:val="-1"/>
        </w:rPr>
        <w:t>policies conflict</w:t>
      </w:r>
      <w:r>
        <w:rPr>
          <w:spacing w:val="-2"/>
        </w:rPr>
        <w:t xml:space="preserve"> </w:t>
      </w:r>
      <w:r>
        <w:t>with,</w:t>
      </w:r>
      <w:r>
        <w:rPr>
          <w:spacing w:val="-2"/>
        </w:rPr>
        <w:t xml:space="preserve"> </w:t>
      </w:r>
      <w:r>
        <w:t>or</w:t>
      </w:r>
      <w:r>
        <w:rPr>
          <w:spacing w:val="-2"/>
        </w:rPr>
        <w:t xml:space="preserve"> </w:t>
      </w:r>
      <w:r>
        <w:rPr>
          <w:spacing w:val="-1"/>
        </w:rPr>
        <w:t>do not</w:t>
      </w:r>
      <w:r>
        <w:rPr>
          <w:spacing w:val="-2"/>
        </w:rPr>
        <w:t xml:space="preserve"> </w:t>
      </w:r>
      <w:r>
        <w:rPr>
          <w:spacing w:val="-1"/>
        </w:rPr>
        <w:t>cover</w:t>
      </w:r>
      <w:r>
        <w:rPr>
          <w:spacing w:val="-2"/>
        </w:rPr>
        <w:t xml:space="preserve"> </w:t>
      </w:r>
      <w:r>
        <w:rPr>
          <w:spacing w:val="-1"/>
        </w:rPr>
        <w:t>the same subject</w:t>
      </w:r>
      <w:r>
        <w:rPr>
          <w:spacing w:val="63"/>
        </w:rPr>
        <w:t xml:space="preserve"> </w:t>
      </w:r>
      <w:r>
        <w:rPr>
          <w:spacing w:val="-1"/>
        </w:rPr>
        <w:t>matter</w:t>
      </w:r>
      <w:r>
        <w:rPr>
          <w:spacing w:val="1"/>
        </w:rPr>
        <w:t xml:space="preserve"> </w:t>
      </w:r>
      <w:r>
        <w:rPr>
          <w:spacing w:val="-2"/>
        </w:rPr>
        <w:t xml:space="preserve">in </w:t>
      </w:r>
      <w:r>
        <w:rPr>
          <w:spacing w:val="-1"/>
        </w:rPr>
        <w:t>an</w:t>
      </w:r>
      <w:r>
        <w:rPr>
          <w:spacing w:val="-2"/>
        </w:rPr>
        <w:t xml:space="preserve"> </w:t>
      </w:r>
      <w:r>
        <w:rPr>
          <w:spacing w:val="-1"/>
        </w:rPr>
        <w:t>equivalent</w:t>
      </w:r>
      <w:r>
        <w:rPr>
          <w:spacing w:val="1"/>
        </w:rPr>
        <w:t xml:space="preserve"> </w:t>
      </w:r>
      <w:r>
        <w:rPr>
          <w:spacing w:val="-1"/>
        </w:rPr>
        <w:t>level</w:t>
      </w:r>
      <w:r>
        <w:rPr>
          <w:spacing w:val="-4"/>
        </w:rPr>
        <w:t xml:space="preserve"> </w:t>
      </w:r>
      <w:r>
        <w:t xml:space="preserve">of </w:t>
      </w:r>
      <w:r>
        <w:rPr>
          <w:spacing w:val="-1"/>
        </w:rPr>
        <w:t>detail</w:t>
      </w:r>
      <w:r>
        <w:rPr>
          <w:spacing w:val="-4"/>
        </w:rPr>
        <w:t xml:space="preserve"> </w:t>
      </w:r>
      <w:r>
        <w:rPr>
          <w:spacing w:val="-1"/>
        </w:rPr>
        <w:t>as</w:t>
      </w:r>
      <w:r>
        <w:rPr>
          <w:spacing w:val="1"/>
        </w:rPr>
        <w:t xml:space="preserve"> </w:t>
      </w:r>
      <w:r>
        <w:rPr>
          <w:spacing w:val="-2"/>
        </w:rPr>
        <w:t>is</w:t>
      </w:r>
      <w:r>
        <w:rPr>
          <w:spacing w:val="1"/>
        </w:rPr>
        <w:t xml:space="preserve"> </w:t>
      </w:r>
      <w:r>
        <w:rPr>
          <w:spacing w:val="-1"/>
        </w:rPr>
        <w:t>in,</w:t>
      </w:r>
      <w:r>
        <w:rPr>
          <w:spacing w:val="-2"/>
        </w:rPr>
        <w:t xml:space="preserve"> </w:t>
      </w:r>
      <w:r>
        <w:rPr>
          <w:spacing w:val="-1"/>
        </w:rPr>
        <w:t>the CSR Policies.</w:t>
      </w:r>
    </w:p>
    <w:p w14:paraId="18AD4844" w14:textId="77777777" w:rsidR="00A85F47" w:rsidRDefault="00A85F47">
      <w:pPr>
        <w:pStyle w:val="BodyText"/>
        <w:kinsoku w:val="0"/>
        <w:overflowPunct w:val="0"/>
        <w:ind w:left="0"/>
      </w:pPr>
    </w:p>
    <w:p w14:paraId="4ABA24C1" w14:textId="77777777" w:rsidR="00A85F47" w:rsidRDefault="00A85F47">
      <w:pPr>
        <w:pStyle w:val="BodyText"/>
        <w:kinsoku w:val="0"/>
        <w:overflowPunct w:val="0"/>
        <w:spacing w:before="7"/>
        <w:ind w:left="0"/>
        <w:rPr>
          <w:sz w:val="17"/>
          <w:szCs w:val="17"/>
        </w:rPr>
      </w:pPr>
    </w:p>
    <w:p w14:paraId="6220E7F6" w14:textId="77777777" w:rsidR="00A85F47" w:rsidRDefault="00A85F47">
      <w:pPr>
        <w:pStyle w:val="BodyText"/>
        <w:tabs>
          <w:tab w:val="left" w:pos="780"/>
        </w:tabs>
        <w:kinsoku w:val="0"/>
        <w:overflowPunct w:val="0"/>
        <w:ind w:left="119"/>
      </w:pPr>
      <w:r>
        <w:rPr>
          <w:spacing w:val="-2"/>
        </w:rPr>
        <w:t>24A</w:t>
      </w:r>
      <w:r>
        <w:rPr>
          <w:spacing w:val="-2"/>
        </w:rPr>
        <w:tab/>
      </w:r>
      <w:r>
        <w:rPr>
          <w:b/>
          <w:bCs/>
          <w:spacing w:val="-1"/>
        </w:rPr>
        <w:t>MODERN SLAVERY</w:t>
      </w:r>
    </w:p>
    <w:p w14:paraId="236FBF21" w14:textId="77777777" w:rsidR="00A85F47" w:rsidRDefault="00A85F47">
      <w:pPr>
        <w:pStyle w:val="BodyText"/>
        <w:kinsoku w:val="0"/>
        <w:overflowPunct w:val="0"/>
        <w:spacing w:before="8"/>
        <w:ind w:left="0"/>
        <w:rPr>
          <w:b/>
          <w:bCs/>
          <w:sz w:val="19"/>
          <w:szCs w:val="19"/>
        </w:rPr>
      </w:pPr>
    </w:p>
    <w:p w14:paraId="11042B02" w14:textId="77777777" w:rsidR="00A85F47" w:rsidRDefault="00A85F47">
      <w:pPr>
        <w:pStyle w:val="BodyText"/>
        <w:kinsoku w:val="0"/>
        <w:overflowPunct w:val="0"/>
        <w:ind w:left="1821" w:right="119" w:hanging="708"/>
        <w:jc w:val="both"/>
        <w:rPr>
          <w:spacing w:val="-1"/>
        </w:rPr>
      </w:pPr>
      <w:r>
        <w:rPr>
          <w:spacing w:val="-2"/>
        </w:rPr>
        <w:t>24A.1</w:t>
      </w:r>
      <w:r>
        <w:rPr>
          <w:spacing w:val="-19"/>
        </w:rPr>
        <w:t xml:space="preserve"> </w:t>
      </w:r>
      <w:r>
        <w:rPr>
          <w:spacing w:val="-1"/>
        </w:rPr>
        <w:t>The</w:t>
      </w:r>
      <w:r>
        <w:rPr>
          <w:spacing w:val="-8"/>
        </w:rPr>
        <w:t xml:space="preserve"> </w:t>
      </w:r>
      <w:r>
        <w:rPr>
          <w:spacing w:val="-1"/>
        </w:rPr>
        <w:t>Service</w:t>
      </w:r>
      <w:r>
        <w:rPr>
          <w:spacing w:val="-8"/>
        </w:rPr>
        <w:t xml:space="preserve"> </w:t>
      </w:r>
      <w:r>
        <w:rPr>
          <w:spacing w:val="-1"/>
        </w:rPr>
        <w:t>Provider</w:t>
      </w:r>
      <w:r>
        <w:rPr>
          <w:spacing w:val="-7"/>
        </w:rPr>
        <w:t xml:space="preserve"> </w:t>
      </w:r>
      <w:r>
        <w:rPr>
          <w:spacing w:val="-1"/>
        </w:rPr>
        <w:t>represents</w:t>
      </w:r>
      <w:r>
        <w:rPr>
          <w:spacing w:val="-8"/>
        </w:rPr>
        <w:t xml:space="preserve"> </w:t>
      </w:r>
      <w:r>
        <w:rPr>
          <w:spacing w:val="-1"/>
        </w:rPr>
        <w:t>and</w:t>
      </w:r>
      <w:r>
        <w:rPr>
          <w:spacing w:val="-9"/>
        </w:rPr>
        <w:t xml:space="preserve"> </w:t>
      </w:r>
      <w:r>
        <w:rPr>
          <w:spacing w:val="-1"/>
        </w:rPr>
        <w:t>warrants</w:t>
      </w:r>
      <w:r>
        <w:rPr>
          <w:spacing w:val="-8"/>
        </w:rPr>
        <w:t xml:space="preserve"> </w:t>
      </w:r>
      <w:r>
        <w:rPr>
          <w:spacing w:val="-1"/>
        </w:rPr>
        <w:t>that</w:t>
      </w:r>
      <w:r>
        <w:rPr>
          <w:spacing w:val="-7"/>
        </w:rPr>
        <w:t xml:space="preserve"> </w:t>
      </w:r>
      <w:r>
        <w:rPr>
          <w:spacing w:val="-1"/>
        </w:rPr>
        <w:t>at</w:t>
      </w:r>
      <w:r>
        <w:rPr>
          <w:spacing w:val="-7"/>
        </w:rPr>
        <w:t xml:space="preserve"> </w:t>
      </w:r>
      <w:r>
        <w:rPr>
          <w:spacing w:val="-1"/>
        </w:rPr>
        <w:t>the</w:t>
      </w:r>
      <w:r>
        <w:rPr>
          <w:spacing w:val="-8"/>
        </w:rPr>
        <w:t xml:space="preserve"> </w:t>
      </w:r>
      <w:r>
        <w:rPr>
          <w:spacing w:val="-1"/>
        </w:rPr>
        <w:t>Start</w:t>
      </w:r>
      <w:r>
        <w:rPr>
          <w:spacing w:val="-7"/>
        </w:rPr>
        <w:t xml:space="preserve"> </w:t>
      </w:r>
      <w:r>
        <w:rPr>
          <w:spacing w:val="-1"/>
        </w:rPr>
        <w:t>Date</w:t>
      </w:r>
      <w:r>
        <w:rPr>
          <w:spacing w:val="-8"/>
        </w:rPr>
        <w:t xml:space="preserve"> </w:t>
      </w:r>
      <w:r>
        <w:rPr>
          <w:spacing w:val="-1"/>
        </w:rPr>
        <w:t>neither</w:t>
      </w:r>
      <w:r>
        <w:rPr>
          <w:spacing w:val="-7"/>
        </w:rPr>
        <w:t xml:space="preserve"> </w:t>
      </w:r>
      <w:r>
        <w:rPr>
          <w:spacing w:val="-1"/>
        </w:rPr>
        <w:t>the</w:t>
      </w:r>
      <w:r>
        <w:rPr>
          <w:spacing w:val="56"/>
        </w:rPr>
        <w:t xml:space="preserve"> </w:t>
      </w:r>
      <w:r>
        <w:rPr>
          <w:spacing w:val="-1"/>
        </w:rPr>
        <w:t>Service Provider,</w:t>
      </w:r>
      <w:r>
        <w:rPr>
          <w:spacing w:val="-2"/>
        </w:rPr>
        <w:t xml:space="preserve"> </w:t>
      </w:r>
      <w:r>
        <w:rPr>
          <w:spacing w:val="-1"/>
        </w:rPr>
        <w:t>nor</w:t>
      </w:r>
      <w:r>
        <w:rPr>
          <w:spacing w:val="1"/>
        </w:rPr>
        <w:t xml:space="preserve"> </w:t>
      </w:r>
      <w:r>
        <w:rPr>
          <w:spacing w:val="-1"/>
        </w:rPr>
        <w:t>any</w:t>
      </w:r>
      <w:r>
        <w:rPr>
          <w:spacing w:val="-2"/>
        </w:rPr>
        <w:t xml:space="preserve"> </w:t>
      </w:r>
      <w:r>
        <w:t xml:space="preserve">of </w:t>
      </w:r>
      <w:r>
        <w:rPr>
          <w:spacing w:val="-2"/>
        </w:rPr>
        <w:t>its</w:t>
      </w:r>
      <w:r>
        <w:rPr>
          <w:spacing w:val="-1"/>
        </w:rPr>
        <w:t xml:space="preserve"> officers and</w:t>
      </w:r>
      <w:r>
        <w:rPr>
          <w:spacing w:val="1"/>
        </w:rPr>
        <w:t xml:space="preserve"> </w:t>
      </w:r>
      <w:r>
        <w:rPr>
          <w:spacing w:val="-1"/>
        </w:rPr>
        <w:t>employees:</w:t>
      </w:r>
    </w:p>
    <w:p w14:paraId="67F2B348" w14:textId="77777777" w:rsidR="00A85F47" w:rsidRDefault="00A85F47">
      <w:pPr>
        <w:pStyle w:val="BodyText"/>
        <w:kinsoku w:val="0"/>
        <w:overflowPunct w:val="0"/>
        <w:spacing w:before="10"/>
        <w:ind w:left="0"/>
        <w:rPr>
          <w:sz w:val="19"/>
          <w:szCs w:val="19"/>
        </w:rPr>
      </w:pPr>
    </w:p>
    <w:p w14:paraId="64D4BCE7" w14:textId="77777777" w:rsidR="00A85F47" w:rsidRDefault="00A85F47">
      <w:pPr>
        <w:pStyle w:val="BodyText"/>
        <w:kinsoku w:val="0"/>
        <w:overflowPunct w:val="0"/>
        <w:ind w:left="3095" w:right="117" w:hanging="1275"/>
        <w:jc w:val="both"/>
      </w:pPr>
      <w:r>
        <w:rPr>
          <w:spacing w:val="-2"/>
        </w:rPr>
        <w:t>24A.1.1</w:t>
      </w:r>
      <w:r>
        <w:rPr>
          <w:spacing w:val="19"/>
        </w:rPr>
        <w:t xml:space="preserve"> </w:t>
      </w:r>
      <w:r>
        <w:rPr>
          <w:spacing w:val="-1"/>
        </w:rPr>
        <w:t>have</w:t>
      </w:r>
      <w:r>
        <w:rPr>
          <w:spacing w:val="33"/>
        </w:rPr>
        <w:t xml:space="preserve"> </w:t>
      </w:r>
      <w:r>
        <w:rPr>
          <w:spacing w:val="-1"/>
        </w:rPr>
        <w:t>been</w:t>
      </w:r>
      <w:r>
        <w:rPr>
          <w:spacing w:val="32"/>
        </w:rPr>
        <w:t xml:space="preserve"> </w:t>
      </w:r>
      <w:r>
        <w:rPr>
          <w:spacing w:val="-1"/>
        </w:rPr>
        <w:t>convicted</w:t>
      </w:r>
      <w:r>
        <w:rPr>
          <w:spacing w:val="34"/>
        </w:rPr>
        <w:t xml:space="preserve"> </w:t>
      </w:r>
      <w:r>
        <w:t>of</w:t>
      </w:r>
      <w:r>
        <w:rPr>
          <w:spacing w:val="32"/>
        </w:rPr>
        <w:t xml:space="preserve"> </w:t>
      </w:r>
      <w:r>
        <w:rPr>
          <w:spacing w:val="-1"/>
        </w:rPr>
        <w:t>any</w:t>
      </w:r>
      <w:r>
        <w:rPr>
          <w:spacing w:val="31"/>
        </w:rPr>
        <w:t xml:space="preserve"> </w:t>
      </w:r>
      <w:r>
        <w:rPr>
          <w:spacing w:val="-1"/>
        </w:rPr>
        <w:t>offence</w:t>
      </w:r>
      <w:r>
        <w:rPr>
          <w:spacing w:val="35"/>
        </w:rPr>
        <w:t xml:space="preserve"> </w:t>
      </w:r>
      <w:r>
        <w:rPr>
          <w:spacing w:val="-2"/>
        </w:rPr>
        <w:t>involving</w:t>
      </w:r>
      <w:r>
        <w:rPr>
          <w:spacing w:val="34"/>
        </w:rPr>
        <w:t xml:space="preserve"> </w:t>
      </w:r>
      <w:r>
        <w:rPr>
          <w:spacing w:val="-1"/>
        </w:rPr>
        <w:t>slavery</w:t>
      </w:r>
      <w:r>
        <w:rPr>
          <w:spacing w:val="31"/>
        </w:rPr>
        <w:t xml:space="preserve"> </w:t>
      </w:r>
      <w:r>
        <w:rPr>
          <w:spacing w:val="-1"/>
        </w:rPr>
        <w:t>and</w:t>
      </w:r>
      <w:r>
        <w:rPr>
          <w:spacing w:val="34"/>
        </w:rPr>
        <w:t xml:space="preserve"> </w:t>
      </w:r>
      <w:r>
        <w:rPr>
          <w:spacing w:val="-1"/>
        </w:rPr>
        <w:t>human</w:t>
      </w:r>
      <w:r>
        <w:rPr>
          <w:spacing w:val="57"/>
        </w:rPr>
        <w:t xml:space="preserve"> </w:t>
      </w:r>
      <w:r>
        <w:rPr>
          <w:spacing w:val="-1"/>
        </w:rPr>
        <w:t>trafficking; and</w:t>
      </w:r>
    </w:p>
    <w:p w14:paraId="505FCB66" w14:textId="77777777" w:rsidR="00A85F47" w:rsidRDefault="00A85F47">
      <w:pPr>
        <w:pStyle w:val="BodyText"/>
        <w:kinsoku w:val="0"/>
        <w:overflowPunct w:val="0"/>
        <w:spacing w:before="10"/>
        <w:ind w:left="0"/>
        <w:rPr>
          <w:sz w:val="19"/>
          <w:szCs w:val="19"/>
        </w:rPr>
      </w:pPr>
    </w:p>
    <w:p w14:paraId="060AEDF6" w14:textId="77777777" w:rsidR="00A85F47" w:rsidRDefault="00A85F47">
      <w:pPr>
        <w:pStyle w:val="BodyText"/>
        <w:kinsoku w:val="0"/>
        <w:overflowPunct w:val="0"/>
        <w:ind w:left="3095" w:right="114" w:hanging="1275"/>
        <w:jc w:val="both"/>
        <w:rPr>
          <w:spacing w:val="-1"/>
        </w:rPr>
      </w:pPr>
      <w:r>
        <w:rPr>
          <w:spacing w:val="-2"/>
        </w:rPr>
        <w:t>24A.1.2</w:t>
      </w:r>
      <w:r>
        <w:t xml:space="preserve">   </w:t>
      </w:r>
      <w:r>
        <w:rPr>
          <w:spacing w:val="19"/>
        </w:rPr>
        <w:t xml:space="preserve"> </w:t>
      </w:r>
      <w:r>
        <w:rPr>
          <w:spacing w:val="-1"/>
        </w:rPr>
        <w:t>having</w:t>
      </w:r>
      <w:r>
        <w:rPr>
          <w:spacing w:val="3"/>
        </w:rPr>
        <w:t xml:space="preserve"> </w:t>
      </w:r>
      <w:r>
        <w:rPr>
          <w:spacing w:val="-1"/>
        </w:rPr>
        <w:t>made</w:t>
      </w:r>
      <w:r>
        <w:rPr>
          <w:spacing w:val="4"/>
        </w:rPr>
        <w:t xml:space="preserve"> </w:t>
      </w:r>
      <w:r>
        <w:rPr>
          <w:spacing w:val="-1"/>
        </w:rPr>
        <w:t>reasonable</w:t>
      </w:r>
      <w:r>
        <w:rPr>
          <w:spacing w:val="4"/>
        </w:rPr>
        <w:t xml:space="preserve"> </w:t>
      </w:r>
      <w:r>
        <w:rPr>
          <w:spacing w:val="-1"/>
        </w:rPr>
        <w:t>enquiries,</w:t>
      </w:r>
      <w:r>
        <w:rPr>
          <w:spacing w:val="5"/>
        </w:rPr>
        <w:t xml:space="preserve"> </w:t>
      </w:r>
      <w:r>
        <w:t>so</w:t>
      </w:r>
      <w:r>
        <w:rPr>
          <w:spacing w:val="4"/>
        </w:rPr>
        <w:t xml:space="preserve"> </w:t>
      </w:r>
      <w:r>
        <w:rPr>
          <w:spacing w:val="-1"/>
        </w:rPr>
        <w:t>far</w:t>
      </w:r>
      <w:r>
        <w:rPr>
          <w:spacing w:val="3"/>
        </w:rPr>
        <w:t xml:space="preserve"> </w:t>
      </w:r>
      <w:r>
        <w:t>as</w:t>
      </w:r>
      <w:r>
        <w:rPr>
          <w:spacing w:val="4"/>
        </w:rPr>
        <w:t xml:space="preserve"> </w:t>
      </w:r>
      <w:r>
        <w:rPr>
          <w:spacing w:val="-2"/>
        </w:rPr>
        <w:t>it</w:t>
      </w:r>
      <w:r>
        <w:rPr>
          <w:spacing w:val="8"/>
        </w:rPr>
        <w:t xml:space="preserve"> </w:t>
      </w:r>
      <w:r>
        <w:rPr>
          <w:spacing w:val="-2"/>
        </w:rPr>
        <w:t>is</w:t>
      </w:r>
      <w:r>
        <w:rPr>
          <w:spacing w:val="4"/>
        </w:rPr>
        <w:t xml:space="preserve"> </w:t>
      </w:r>
      <w:r>
        <w:rPr>
          <w:spacing w:val="-1"/>
        </w:rPr>
        <w:t>aware,</w:t>
      </w:r>
      <w:r>
        <w:rPr>
          <w:spacing w:val="5"/>
        </w:rPr>
        <w:t xml:space="preserve"> </w:t>
      </w:r>
      <w:r>
        <w:rPr>
          <w:spacing w:val="-1"/>
        </w:rPr>
        <w:t>have</w:t>
      </w:r>
      <w:r>
        <w:rPr>
          <w:spacing w:val="4"/>
        </w:rPr>
        <w:t xml:space="preserve"> </w:t>
      </w:r>
      <w:r>
        <w:t>been</w:t>
      </w:r>
      <w:r>
        <w:rPr>
          <w:spacing w:val="39"/>
        </w:rPr>
        <w:t xml:space="preserve"> </w:t>
      </w:r>
      <w:r>
        <w:t>or</w:t>
      </w:r>
      <w:r>
        <w:rPr>
          <w:spacing w:val="5"/>
        </w:rPr>
        <w:t xml:space="preserve"> </w:t>
      </w:r>
      <w:r>
        <w:rPr>
          <w:spacing w:val="-2"/>
        </w:rPr>
        <w:t>is</w:t>
      </w:r>
      <w:r>
        <w:rPr>
          <w:spacing w:val="6"/>
        </w:rPr>
        <w:t xml:space="preserve"> </w:t>
      </w:r>
      <w:r>
        <w:rPr>
          <w:spacing w:val="-1"/>
        </w:rPr>
        <w:t>the</w:t>
      </w:r>
      <w:r>
        <w:rPr>
          <w:spacing w:val="6"/>
        </w:rPr>
        <w:t xml:space="preserve"> </w:t>
      </w:r>
      <w:r>
        <w:rPr>
          <w:spacing w:val="-1"/>
        </w:rPr>
        <w:t>subject</w:t>
      </w:r>
      <w:r>
        <w:rPr>
          <w:spacing w:val="5"/>
        </w:rPr>
        <w:t xml:space="preserve"> </w:t>
      </w:r>
      <w:r>
        <w:t>of</w:t>
      </w:r>
      <w:r>
        <w:rPr>
          <w:spacing w:val="5"/>
        </w:rPr>
        <w:t xml:space="preserve"> </w:t>
      </w:r>
      <w:r>
        <w:rPr>
          <w:spacing w:val="-1"/>
        </w:rPr>
        <w:t>any</w:t>
      </w:r>
      <w:r>
        <w:rPr>
          <w:spacing w:val="7"/>
        </w:rPr>
        <w:t xml:space="preserve"> </w:t>
      </w:r>
      <w:r>
        <w:rPr>
          <w:spacing w:val="-1"/>
        </w:rPr>
        <w:t>investigation,</w:t>
      </w:r>
      <w:r>
        <w:rPr>
          <w:spacing w:val="7"/>
        </w:rPr>
        <w:t xml:space="preserve"> </w:t>
      </w:r>
      <w:r>
        <w:rPr>
          <w:spacing w:val="-1"/>
        </w:rPr>
        <w:t>inquiry</w:t>
      </w:r>
      <w:r>
        <w:rPr>
          <w:spacing w:val="4"/>
        </w:rPr>
        <w:t xml:space="preserve"> </w:t>
      </w:r>
      <w:r>
        <w:t>or</w:t>
      </w:r>
      <w:r>
        <w:rPr>
          <w:spacing w:val="5"/>
        </w:rPr>
        <w:t xml:space="preserve"> </w:t>
      </w:r>
      <w:r>
        <w:rPr>
          <w:spacing w:val="-1"/>
        </w:rPr>
        <w:t>enforcement</w:t>
      </w:r>
      <w:r>
        <w:rPr>
          <w:spacing w:val="24"/>
        </w:rPr>
        <w:t xml:space="preserve"> </w:t>
      </w:r>
      <w:r>
        <w:rPr>
          <w:spacing w:val="-1"/>
        </w:rPr>
        <w:t>proceedings</w:t>
      </w:r>
      <w:r>
        <w:rPr>
          <w:spacing w:val="1"/>
        </w:rPr>
        <w:t xml:space="preserve"> </w:t>
      </w:r>
      <w:r>
        <w:rPr>
          <w:spacing w:val="-1"/>
        </w:rPr>
        <w:t>by</w:t>
      </w:r>
      <w:r>
        <w:t xml:space="preserve"> </w:t>
      </w:r>
      <w:r>
        <w:rPr>
          <w:spacing w:val="-1"/>
        </w:rPr>
        <w:t>any</w:t>
      </w:r>
      <w:r>
        <w:rPr>
          <w:spacing w:val="2"/>
        </w:rPr>
        <w:t xml:space="preserve"> </w:t>
      </w:r>
      <w:r>
        <w:rPr>
          <w:spacing w:val="-1"/>
        </w:rPr>
        <w:t>governmental,</w:t>
      </w:r>
      <w:r>
        <w:rPr>
          <w:spacing w:val="76"/>
        </w:rPr>
        <w:t xml:space="preserve"> </w:t>
      </w:r>
      <w:r>
        <w:rPr>
          <w:spacing w:val="-1"/>
        </w:rPr>
        <w:t>administrative</w:t>
      </w:r>
      <w:r>
        <w:rPr>
          <w:spacing w:val="1"/>
        </w:rPr>
        <w:t xml:space="preserve"> </w:t>
      </w:r>
      <w:r>
        <w:t xml:space="preserve">or </w:t>
      </w:r>
      <w:r>
        <w:rPr>
          <w:spacing w:val="-1"/>
        </w:rPr>
        <w:t>regulatory</w:t>
      </w:r>
      <w:r>
        <w:rPr>
          <w:spacing w:val="28"/>
        </w:rPr>
        <w:t xml:space="preserve"> </w:t>
      </w:r>
      <w:r>
        <w:rPr>
          <w:spacing w:val="-1"/>
        </w:rPr>
        <w:t>body</w:t>
      </w:r>
      <w:r>
        <w:rPr>
          <w:spacing w:val="24"/>
        </w:rPr>
        <w:t xml:space="preserve"> </w:t>
      </w:r>
      <w:r>
        <w:rPr>
          <w:spacing w:val="-1"/>
        </w:rPr>
        <w:t>regarding</w:t>
      </w:r>
      <w:r>
        <w:rPr>
          <w:spacing w:val="25"/>
        </w:rPr>
        <w:t xml:space="preserve"> </w:t>
      </w:r>
      <w:r>
        <w:rPr>
          <w:spacing w:val="-1"/>
        </w:rPr>
        <w:t>any</w:t>
      </w:r>
      <w:r>
        <w:rPr>
          <w:spacing w:val="24"/>
        </w:rPr>
        <w:t xml:space="preserve"> </w:t>
      </w:r>
      <w:r>
        <w:rPr>
          <w:spacing w:val="-1"/>
        </w:rPr>
        <w:t>offence</w:t>
      </w:r>
      <w:r>
        <w:rPr>
          <w:spacing w:val="26"/>
        </w:rPr>
        <w:t xml:space="preserve"> </w:t>
      </w:r>
      <w:r>
        <w:t>or</w:t>
      </w:r>
      <w:r>
        <w:rPr>
          <w:spacing w:val="25"/>
        </w:rPr>
        <w:t xml:space="preserve"> </w:t>
      </w:r>
      <w:r>
        <w:rPr>
          <w:spacing w:val="-1"/>
        </w:rPr>
        <w:t>alleged</w:t>
      </w:r>
      <w:r>
        <w:rPr>
          <w:spacing w:val="25"/>
        </w:rPr>
        <w:t xml:space="preserve"> </w:t>
      </w:r>
      <w:r>
        <w:rPr>
          <w:spacing w:val="-1"/>
        </w:rPr>
        <w:t>offence</w:t>
      </w:r>
      <w:r>
        <w:rPr>
          <w:spacing w:val="26"/>
        </w:rPr>
        <w:t xml:space="preserve"> </w:t>
      </w:r>
      <w:r>
        <w:t>of</w:t>
      </w:r>
      <w:r>
        <w:rPr>
          <w:spacing w:val="24"/>
        </w:rPr>
        <w:t xml:space="preserve"> </w:t>
      </w:r>
      <w:r>
        <w:t>or</w:t>
      </w:r>
      <w:r>
        <w:rPr>
          <w:spacing w:val="25"/>
        </w:rPr>
        <w:t xml:space="preserve"> </w:t>
      </w:r>
      <w:r>
        <w:rPr>
          <w:spacing w:val="-2"/>
        </w:rPr>
        <w:t>in</w:t>
      </w:r>
      <w:r>
        <w:rPr>
          <w:spacing w:val="25"/>
        </w:rPr>
        <w:t xml:space="preserve"> </w:t>
      </w:r>
      <w:r>
        <w:rPr>
          <w:spacing w:val="-1"/>
        </w:rPr>
        <w:t>connection</w:t>
      </w:r>
      <w:r>
        <w:rPr>
          <w:spacing w:val="47"/>
        </w:rPr>
        <w:t xml:space="preserve"> </w:t>
      </w:r>
      <w:r>
        <w:rPr>
          <w:spacing w:val="-2"/>
        </w:rPr>
        <w:t>with</w:t>
      </w:r>
      <w:r>
        <w:rPr>
          <w:spacing w:val="1"/>
        </w:rPr>
        <w:t xml:space="preserve"> </w:t>
      </w:r>
      <w:r>
        <w:rPr>
          <w:spacing w:val="-1"/>
        </w:rPr>
        <w:t>slavery</w:t>
      </w:r>
      <w:r>
        <w:rPr>
          <w:spacing w:val="-2"/>
        </w:rPr>
        <w:t xml:space="preserve"> </w:t>
      </w:r>
      <w:r>
        <w:rPr>
          <w:spacing w:val="-1"/>
        </w:rPr>
        <w:t>and</w:t>
      </w:r>
      <w:r>
        <w:rPr>
          <w:spacing w:val="-2"/>
        </w:rPr>
        <w:t xml:space="preserve"> </w:t>
      </w:r>
      <w:r>
        <w:t>human</w:t>
      </w:r>
      <w:r>
        <w:rPr>
          <w:spacing w:val="-2"/>
        </w:rPr>
        <w:t xml:space="preserve"> </w:t>
      </w:r>
      <w:r>
        <w:rPr>
          <w:spacing w:val="-1"/>
        </w:rPr>
        <w:t>trafficking.</w:t>
      </w:r>
    </w:p>
    <w:p w14:paraId="6C57AB0A" w14:textId="77777777" w:rsidR="00A85F47" w:rsidRDefault="00A85F47">
      <w:pPr>
        <w:pStyle w:val="BodyText"/>
        <w:kinsoku w:val="0"/>
        <w:overflowPunct w:val="0"/>
        <w:spacing w:before="10"/>
        <w:ind w:left="0"/>
        <w:rPr>
          <w:sz w:val="19"/>
          <w:szCs w:val="19"/>
        </w:rPr>
      </w:pPr>
    </w:p>
    <w:p w14:paraId="7A499311" w14:textId="77777777" w:rsidR="00A85F47" w:rsidRDefault="00A85F47">
      <w:pPr>
        <w:pStyle w:val="BodyText"/>
        <w:kinsoku w:val="0"/>
        <w:overflowPunct w:val="0"/>
        <w:ind w:left="1821" w:right="117" w:hanging="709"/>
        <w:jc w:val="both"/>
        <w:rPr>
          <w:spacing w:val="-1"/>
        </w:rPr>
      </w:pPr>
      <w:r>
        <w:rPr>
          <w:spacing w:val="-2"/>
        </w:rPr>
        <w:t>24A.2</w:t>
      </w:r>
      <w:r>
        <w:rPr>
          <w:spacing w:val="-19"/>
        </w:rPr>
        <w:t xml:space="preserve"> </w:t>
      </w:r>
      <w:r>
        <w:rPr>
          <w:spacing w:val="-1"/>
        </w:rPr>
        <w:t>The</w:t>
      </w:r>
      <w:r>
        <w:rPr>
          <w:spacing w:val="41"/>
        </w:rPr>
        <w:t xml:space="preserve"> </w:t>
      </w:r>
      <w:r>
        <w:rPr>
          <w:spacing w:val="-1"/>
        </w:rPr>
        <w:t>Service</w:t>
      </w:r>
      <w:r>
        <w:rPr>
          <w:spacing w:val="41"/>
        </w:rPr>
        <w:t xml:space="preserve"> </w:t>
      </w:r>
      <w:r>
        <w:rPr>
          <w:spacing w:val="-1"/>
        </w:rPr>
        <w:t>Provider</w:t>
      </w:r>
      <w:r>
        <w:rPr>
          <w:spacing w:val="41"/>
        </w:rPr>
        <w:t xml:space="preserve"> </w:t>
      </w:r>
      <w:r>
        <w:rPr>
          <w:spacing w:val="-1"/>
        </w:rPr>
        <w:t>shall</w:t>
      </w:r>
      <w:r>
        <w:rPr>
          <w:spacing w:val="43"/>
        </w:rPr>
        <w:t xml:space="preserve"> </w:t>
      </w:r>
      <w:r>
        <w:rPr>
          <w:spacing w:val="-2"/>
        </w:rPr>
        <w:t>implement</w:t>
      </w:r>
      <w:r>
        <w:rPr>
          <w:spacing w:val="46"/>
        </w:rPr>
        <w:t xml:space="preserve"> </w:t>
      </w:r>
      <w:r>
        <w:rPr>
          <w:spacing w:val="-1"/>
        </w:rPr>
        <w:t>due</w:t>
      </w:r>
      <w:r>
        <w:rPr>
          <w:spacing w:val="41"/>
        </w:rPr>
        <w:t xml:space="preserve"> </w:t>
      </w:r>
      <w:r>
        <w:rPr>
          <w:spacing w:val="-1"/>
        </w:rPr>
        <w:t>diligence</w:t>
      </w:r>
      <w:r>
        <w:rPr>
          <w:spacing w:val="42"/>
        </w:rPr>
        <w:t xml:space="preserve"> </w:t>
      </w:r>
      <w:r>
        <w:rPr>
          <w:spacing w:val="-1"/>
        </w:rPr>
        <w:t>procedures</w:t>
      </w:r>
      <w:r>
        <w:rPr>
          <w:spacing w:val="41"/>
        </w:rPr>
        <w:t xml:space="preserve"> </w:t>
      </w:r>
      <w:r>
        <w:rPr>
          <w:spacing w:val="-1"/>
        </w:rPr>
        <w:t>for</w:t>
      </w:r>
      <w:r>
        <w:rPr>
          <w:spacing w:val="43"/>
        </w:rPr>
        <w:t xml:space="preserve"> </w:t>
      </w:r>
      <w:r>
        <w:rPr>
          <w:spacing w:val="-2"/>
        </w:rPr>
        <w:t>its</w:t>
      </w:r>
      <w:r>
        <w:rPr>
          <w:spacing w:val="70"/>
        </w:rPr>
        <w:t xml:space="preserve"> </w:t>
      </w:r>
      <w:r>
        <w:rPr>
          <w:spacing w:val="-1"/>
        </w:rPr>
        <w:t>Subcontractors</w:t>
      </w:r>
      <w:r>
        <w:rPr>
          <w:spacing w:val="6"/>
        </w:rPr>
        <w:t xml:space="preserve"> </w:t>
      </w:r>
      <w:r>
        <w:rPr>
          <w:spacing w:val="-1"/>
        </w:rPr>
        <w:t>and</w:t>
      </w:r>
      <w:r>
        <w:rPr>
          <w:spacing w:val="5"/>
        </w:rPr>
        <w:t xml:space="preserve"> </w:t>
      </w:r>
      <w:r>
        <w:rPr>
          <w:spacing w:val="-1"/>
        </w:rPr>
        <w:t>other</w:t>
      </w:r>
      <w:r>
        <w:rPr>
          <w:spacing w:val="5"/>
        </w:rPr>
        <w:t xml:space="preserve"> </w:t>
      </w:r>
      <w:r>
        <w:rPr>
          <w:spacing w:val="-1"/>
        </w:rPr>
        <w:t>participants</w:t>
      </w:r>
      <w:r>
        <w:rPr>
          <w:spacing w:val="9"/>
        </w:rPr>
        <w:t xml:space="preserve"> </w:t>
      </w:r>
      <w:r>
        <w:rPr>
          <w:spacing w:val="-2"/>
        </w:rPr>
        <w:t>in</w:t>
      </w:r>
      <w:r>
        <w:rPr>
          <w:spacing w:val="10"/>
        </w:rPr>
        <w:t xml:space="preserve"> </w:t>
      </w:r>
      <w:r>
        <w:rPr>
          <w:spacing w:val="-1"/>
        </w:rPr>
        <w:t>its</w:t>
      </w:r>
      <w:r>
        <w:rPr>
          <w:spacing w:val="6"/>
        </w:rPr>
        <w:t xml:space="preserve"> </w:t>
      </w:r>
      <w:r>
        <w:rPr>
          <w:spacing w:val="-1"/>
        </w:rPr>
        <w:t>supply</w:t>
      </w:r>
      <w:r>
        <w:rPr>
          <w:spacing w:val="5"/>
        </w:rPr>
        <w:t xml:space="preserve"> </w:t>
      </w:r>
      <w:r>
        <w:rPr>
          <w:spacing w:val="-1"/>
        </w:rPr>
        <w:t>chains</w:t>
      </w:r>
      <w:r>
        <w:rPr>
          <w:spacing w:val="6"/>
        </w:rPr>
        <w:t xml:space="preserve"> </w:t>
      </w:r>
      <w:r>
        <w:rPr>
          <w:spacing w:val="-1"/>
        </w:rPr>
        <w:t>to</w:t>
      </w:r>
      <w:r>
        <w:rPr>
          <w:spacing w:val="6"/>
        </w:rPr>
        <w:t xml:space="preserve"> </w:t>
      </w:r>
      <w:r>
        <w:rPr>
          <w:spacing w:val="-1"/>
        </w:rPr>
        <w:t>ensure</w:t>
      </w:r>
      <w:r>
        <w:rPr>
          <w:spacing w:val="6"/>
        </w:rPr>
        <w:t xml:space="preserve"> </w:t>
      </w:r>
      <w:r>
        <w:rPr>
          <w:spacing w:val="-1"/>
        </w:rPr>
        <w:t>that</w:t>
      </w:r>
      <w:r>
        <w:rPr>
          <w:spacing w:val="5"/>
        </w:rPr>
        <w:t xml:space="preserve"> </w:t>
      </w:r>
      <w:r>
        <w:rPr>
          <w:spacing w:val="-1"/>
        </w:rPr>
        <w:t>there</w:t>
      </w:r>
      <w:r>
        <w:rPr>
          <w:spacing w:val="52"/>
        </w:rPr>
        <w:t xml:space="preserve"> </w:t>
      </w:r>
      <w:r>
        <w:rPr>
          <w:spacing w:val="-2"/>
        </w:rPr>
        <w:t>is</w:t>
      </w:r>
      <w:r>
        <w:rPr>
          <w:spacing w:val="-1"/>
        </w:rPr>
        <w:t xml:space="preserve"> no slavery</w:t>
      </w:r>
      <w:r>
        <w:rPr>
          <w:spacing w:val="-2"/>
        </w:rPr>
        <w:t xml:space="preserve"> </w:t>
      </w:r>
      <w:r>
        <w:t>or</w:t>
      </w:r>
      <w:r>
        <w:rPr>
          <w:spacing w:val="-2"/>
        </w:rPr>
        <w:t xml:space="preserve"> </w:t>
      </w:r>
      <w:r>
        <w:rPr>
          <w:spacing w:val="-1"/>
        </w:rPr>
        <w:t>human</w:t>
      </w:r>
      <w:r>
        <w:rPr>
          <w:spacing w:val="-2"/>
        </w:rPr>
        <w:t xml:space="preserve"> </w:t>
      </w:r>
      <w:r>
        <w:rPr>
          <w:spacing w:val="-1"/>
        </w:rPr>
        <w:t>trafficking</w:t>
      </w:r>
      <w:r>
        <w:rPr>
          <w:spacing w:val="3"/>
        </w:rPr>
        <w:t xml:space="preserve"> </w:t>
      </w:r>
      <w:r>
        <w:rPr>
          <w:spacing w:val="-2"/>
        </w:rPr>
        <w:t>in</w:t>
      </w:r>
      <w:r>
        <w:rPr>
          <w:spacing w:val="1"/>
        </w:rPr>
        <w:t xml:space="preserve"> </w:t>
      </w:r>
      <w:r>
        <w:rPr>
          <w:spacing w:val="-2"/>
        </w:rPr>
        <w:t>its</w:t>
      </w:r>
      <w:r>
        <w:rPr>
          <w:spacing w:val="-1"/>
        </w:rPr>
        <w:t xml:space="preserve"> supply</w:t>
      </w:r>
      <w:r>
        <w:rPr>
          <w:spacing w:val="-2"/>
        </w:rPr>
        <w:t xml:space="preserve"> </w:t>
      </w:r>
      <w:r>
        <w:rPr>
          <w:spacing w:val="-1"/>
        </w:rPr>
        <w:t>chains.</w:t>
      </w:r>
    </w:p>
    <w:p w14:paraId="739BFDDD" w14:textId="77777777" w:rsidR="00A85F47" w:rsidRDefault="00A85F47">
      <w:pPr>
        <w:pStyle w:val="BodyText"/>
        <w:kinsoku w:val="0"/>
        <w:overflowPunct w:val="0"/>
        <w:spacing w:before="10"/>
        <w:ind w:left="0"/>
        <w:rPr>
          <w:sz w:val="19"/>
          <w:szCs w:val="19"/>
        </w:rPr>
      </w:pPr>
    </w:p>
    <w:p w14:paraId="42670FE1" w14:textId="77777777" w:rsidR="00A85F47" w:rsidRDefault="00A85F47">
      <w:pPr>
        <w:pStyle w:val="BodyText"/>
        <w:kinsoku w:val="0"/>
        <w:overflowPunct w:val="0"/>
        <w:ind w:left="1821" w:right="114" w:hanging="711"/>
        <w:jc w:val="both"/>
        <w:rPr>
          <w:spacing w:val="-1"/>
        </w:rPr>
      </w:pPr>
      <w:r>
        <w:rPr>
          <w:spacing w:val="-2"/>
        </w:rPr>
        <w:t>24A.3</w:t>
      </w:r>
      <w:r>
        <w:rPr>
          <w:spacing w:val="-17"/>
        </w:rPr>
        <w:t xml:space="preserve"> </w:t>
      </w:r>
      <w:r>
        <w:rPr>
          <w:spacing w:val="-1"/>
        </w:rPr>
        <w:t>The</w:t>
      </w:r>
      <w:r>
        <w:rPr>
          <w:spacing w:val="16"/>
        </w:rPr>
        <w:t xml:space="preserve"> </w:t>
      </w:r>
      <w:r>
        <w:rPr>
          <w:spacing w:val="-2"/>
        </w:rPr>
        <w:t>Service</w:t>
      </w:r>
      <w:r>
        <w:rPr>
          <w:spacing w:val="16"/>
        </w:rPr>
        <w:t xml:space="preserve"> </w:t>
      </w:r>
      <w:r>
        <w:rPr>
          <w:spacing w:val="-1"/>
        </w:rPr>
        <w:t>Provider</w:t>
      </w:r>
      <w:r>
        <w:rPr>
          <w:spacing w:val="17"/>
        </w:rPr>
        <w:t xml:space="preserve"> </w:t>
      </w:r>
      <w:r>
        <w:rPr>
          <w:spacing w:val="-1"/>
        </w:rPr>
        <w:t>shall</w:t>
      </w:r>
      <w:r>
        <w:rPr>
          <w:spacing w:val="13"/>
        </w:rPr>
        <w:t xml:space="preserve"> </w:t>
      </w:r>
      <w:r>
        <w:rPr>
          <w:spacing w:val="-1"/>
        </w:rPr>
        <w:t>prepare</w:t>
      </w:r>
      <w:r>
        <w:rPr>
          <w:spacing w:val="16"/>
        </w:rPr>
        <w:t xml:space="preserve"> </w:t>
      </w:r>
      <w:r>
        <w:rPr>
          <w:spacing w:val="-1"/>
        </w:rPr>
        <w:t>and</w:t>
      </w:r>
      <w:r>
        <w:rPr>
          <w:spacing w:val="15"/>
        </w:rPr>
        <w:t xml:space="preserve"> </w:t>
      </w:r>
      <w:r>
        <w:rPr>
          <w:spacing w:val="-1"/>
        </w:rPr>
        <w:t>deliver</w:t>
      </w:r>
      <w:r>
        <w:rPr>
          <w:spacing w:val="15"/>
        </w:rPr>
        <w:t xml:space="preserve"> </w:t>
      </w:r>
      <w:r>
        <w:rPr>
          <w:spacing w:val="-1"/>
        </w:rPr>
        <w:t>to</w:t>
      </w:r>
      <w:r>
        <w:rPr>
          <w:spacing w:val="16"/>
        </w:rPr>
        <w:t xml:space="preserve"> </w:t>
      </w:r>
      <w:r>
        <w:rPr>
          <w:spacing w:val="-1"/>
        </w:rPr>
        <w:t>the</w:t>
      </w:r>
      <w:r>
        <w:rPr>
          <w:spacing w:val="16"/>
        </w:rPr>
        <w:t xml:space="preserve"> </w:t>
      </w:r>
      <w:r>
        <w:rPr>
          <w:spacing w:val="-1"/>
        </w:rPr>
        <w:t>Customer</w:t>
      </w:r>
      <w:r>
        <w:rPr>
          <w:spacing w:val="13"/>
        </w:rPr>
        <w:t xml:space="preserve"> </w:t>
      </w:r>
      <w:r>
        <w:rPr>
          <w:spacing w:val="-1"/>
        </w:rPr>
        <w:t>each</w:t>
      </w:r>
      <w:r>
        <w:rPr>
          <w:spacing w:val="15"/>
        </w:rPr>
        <w:t xml:space="preserve"> </w:t>
      </w:r>
      <w:r>
        <w:rPr>
          <w:spacing w:val="-1"/>
        </w:rPr>
        <w:t>year,</w:t>
      </w:r>
      <w:r>
        <w:rPr>
          <w:spacing w:val="15"/>
        </w:rPr>
        <w:t xml:space="preserve"> </w:t>
      </w:r>
      <w:r>
        <w:rPr>
          <w:spacing w:val="-1"/>
        </w:rPr>
        <w:t>an</w:t>
      </w:r>
      <w:r>
        <w:rPr>
          <w:spacing w:val="65"/>
        </w:rPr>
        <w:t xml:space="preserve"> </w:t>
      </w:r>
      <w:r>
        <w:rPr>
          <w:spacing w:val="-1"/>
        </w:rPr>
        <w:t>annual</w:t>
      </w:r>
      <w:r>
        <w:rPr>
          <w:spacing w:val="8"/>
        </w:rPr>
        <w:t xml:space="preserve"> </w:t>
      </w:r>
      <w:r>
        <w:rPr>
          <w:spacing w:val="-1"/>
        </w:rPr>
        <w:t>slavery</w:t>
      </w:r>
      <w:r>
        <w:rPr>
          <w:spacing w:val="10"/>
        </w:rPr>
        <w:t xml:space="preserve"> </w:t>
      </w:r>
      <w:r>
        <w:rPr>
          <w:spacing w:val="-1"/>
        </w:rPr>
        <w:t>and</w:t>
      </w:r>
      <w:r>
        <w:rPr>
          <w:spacing w:val="10"/>
        </w:rPr>
        <w:t xml:space="preserve"> </w:t>
      </w:r>
      <w:r>
        <w:rPr>
          <w:spacing w:val="-1"/>
        </w:rPr>
        <w:t>human</w:t>
      </w:r>
      <w:r>
        <w:rPr>
          <w:spacing w:val="10"/>
        </w:rPr>
        <w:t xml:space="preserve"> </w:t>
      </w:r>
      <w:r>
        <w:rPr>
          <w:spacing w:val="-1"/>
        </w:rPr>
        <w:t>trafficking</w:t>
      </w:r>
      <w:r>
        <w:rPr>
          <w:spacing w:val="10"/>
        </w:rPr>
        <w:t xml:space="preserve"> </w:t>
      </w:r>
      <w:r>
        <w:rPr>
          <w:spacing w:val="-1"/>
        </w:rPr>
        <w:t>report</w:t>
      </w:r>
      <w:r>
        <w:rPr>
          <w:spacing w:val="10"/>
        </w:rPr>
        <w:t xml:space="preserve"> </w:t>
      </w:r>
      <w:r>
        <w:rPr>
          <w:spacing w:val="-1"/>
        </w:rPr>
        <w:t>setting</w:t>
      </w:r>
      <w:r>
        <w:rPr>
          <w:spacing w:val="10"/>
        </w:rPr>
        <w:t xml:space="preserve"> </w:t>
      </w:r>
      <w:r>
        <w:rPr>
          <w:spacing w:val="-1"/>
        </w:rPr>
        <w:t>out</w:t>
      </w:r>
      <w:r>
        <w:rPr>
          <w:spacing w:val="10"/>
        </w:rPr>
        <w:t xml:space="preserve"> </w:t>
      </w:r>
      <w:r>
        <w:rPr>
          <w:spacing w:val="-1"/>
        </w:rPr>
        <w:t>the</w:t>
      </w:r>
      <w:r>
        <w:rPr>
          <w:spacing w:val="11"/>
        </w:rPr>
        <w:t xml:space="preserve"> </w:t>
      </w:r>
      <w:r>
        <w:rPr>
          <w:spacing w:val="-1"/>
        </w:rPr>
        <w:t>steps</w:t>
      </w:r>
      <w:r>
        <w:rPr>
          <w:spacing w:val="11"/>
        </w:rPr>
        <w:t xml:space="preserve"> </w:t>
      </w:r>
      <w:r>
        <w:rPr>
          <w:spacing w:val="-2"/>
        </w:rPr>
        <w:t>it</w:t>
      </w:r>
      <w:r>
        <w:rPr>
          <w:spacing w:val="10"/>
        </w:rPr>
        <w:t xml:space="preserve"> </w:t>
      </w:r>
      <w:r>
        <w:rPr>
          <w:spacing w:val="-1"/>
        </w:rPr>
        <w:t>has</w:t>
      </w:r>
      <w:r>
        <w:rPr>
          <w:spacing w:val="11"/>
        </w:rPr>
        <w:t xml:space="preserve"> </w:t>
      </w:r>
      <w:r>
        <w:rPr>
          <w:spacing w:val="-1"/>
        </w:rPr>
        <w:t>taken</w:t>
      </w:r>
      <w:r>
        <w:rPr>
          <w:spacing w:val="55"/>
        </w:rPr>
        <w:t xml:space="preserve"> </w:t>
      </w:r>
      <w:r>
        <w:rPr>
          <w:spacing w:val="-1"/>
        </w:rPr>
        <w:t>to</w:t>
      </w:r>
      <w:r>
        <w:rPr>
          <w:spacing w:val="23"/>
        </w:rPr>
        <w:t xml:space="preserve"> </w:t>
      </w:r>
      <w:r>
        <w:rPr>
          <w:spacing w:val="-1"/>
        </w:rPr>
        <w:t>ensure</w:t>
      </w:r>
      <w:r>
        <w:rPr>
          <w:spacing w:val="23"/>
        </w:rPr>
        <w:t xml:space="preserve"> </w:t>
      </w:r>
      <w:r>
        <w:rPr>
          <w:spacing w:val="-1"/>
        </w:rPr>
        <w:t>that</w:t>
      </w:r>
      <w:r>
        <w:rPr>
          <w:spacing w:val="22"/>
        </w:rPr>
        <w:t xml:space="preserve"> </w:t>
      </w:r>
      <w:r>
        <w:rPr>
          <w:spacing w:val="-1"/>
        </w:rPr>
        <w:t>slavery</w:t>
      </w:r>
      <w:r>
        <w:rPr>
          <w:spacing w:val="22"/>
        </w:rPr>
        <w:t xml:space="preserve"> </w:t>
      </w:r>
      <w:r>
        <w:rPr>
          <w:spacing w:val="-1"/>
        </w:rPr>
        <w:t>and</w:t>
      </w:r>
      <w:r>
        <w:rPr>
          <w:spacing w:val="22"/>
        </w:rPr>
        <w:t xml:space="preserve"> </w:t>
      </w:r>
      <w:r>
        <w:rPr>
          <w:spacing w:val="-1"/>
        </w:rPr>
        <w:t>human</w:t>
      </w:r>
      <w:r>
        <w:rPr>
          <w:spacing w:val="22"/>
        </w:rPr>
        <w:t xml:space="preserve"> </w:t>
      </w:r>
      <w:r>
        <w:rPr>
          <w:spacing w:val="-1"/>
        </w:rPr>
        <w:t>trafficking</w:t>
      </w:r>
      <w:r>
        <w:rPr>
          <w:spacing w:val="22"/>
        </w:rPr>
        <w:t xml:space="preserve"> </w:t>
      </w:r>
      <w:r>
        <w:rPr>
          <w:spacing w:val="-2"/>
        </w:rPr>
        <w:t>is</w:t>
      </w:r>
      <w:r>
        <w:rPr>
          <w:spacing w:val="23"/>
        </w:rPr>
        <w:t xml:space="preserve"> </w:t>
      </w:r>
      <w:r>
        <w:rPr>
          <w:spacing w:val="-1"/>
        </w:rPr>
        <w:t>not</w:t>
      </w:r>
      <w:r>
        <w:rPr>
          <w:spacing w:val="22"/>
        </w:rPr>
        <w:t xml:space="preserve"> </w:t>
      </w:r>
      <w:r>
        <w:rPr>
          <w:spacing w:val="-1"/>
        </w:rPr>
        <w:t>taking</w:t>
      </w:r>
      <w:r>
        <w:rPr>
          <w:spacing w:val="22"/>
        </w:rPr>
        <w:t xml:space="preserve"> </w:t>
      </w:r>
      <w:r>
        <w:rPr>
          <w:spacing w:val="-1"/>
        </w:rPr>
        <w:t>place</w:t>
      </w:r>
      <w:r>
        <w:rPr>
          <w:spacing w:val="23"/>
        </w:rPr>
        <w:t xml:space="preserve"> </w:t>
      </w:r>
      <w:r>
        <w:rPr>
          <w:spacing w:val="-2"/>
        </w:rPr>
        <w:t>in</w:t>
      </w:r>
      <w:r>
        <w:rPr>
          <w:spacing w:val="22"/>
        </w:rPr>
        <w:t xml:space="preserve"> </w:t>
      </w:r>
      <w:r>
        <w:rPr>
          <w:spacing w:val="-1"/>
        </w:rPr>
        <w:t>any</w:t>
      </w:r>
      <w:r>
        <w:rPr>
          <w:spacing w:val="22"/>
        </w:rPr>
        <w:t xml:space="preserve"> </w:t>
      </w:r>
      <w:r>
        <w:t>of</w:t>
      </w:r>
      <w:r>
        <w:rPr>
          <w:spacing w:val="24"/>
        </w:rPr>
        <w:t xml:space="preserve"> </w:t>
      </w:r>
      <w:r>
        <w:rPr>
          <w:spacing w:val="-2"/>
        </w:rPr>
        <w:t>its</w:t>
      </w:r>
      <w:r>
        <w:rPr>
          <w:spacing w:val="50"/>
        </w:rPr>
        <w:t xml:space="preserve"> </w:t>
      </w:r>
      <w:r>
        <w:rPr>
          <w:spacing w:val="-1"/>
        </w:rPr>
        <w:t>supply</w:t>
      </w:r>
      <w:r>
        <w:t xml:space="preserve"> </w:t>
      </w:r>
      <w:r>
        <w:rPr>
          <w:spacing w:val="-1"/>
        </w:rPr>
        <w:t xml:space="preserve">chains </w:t>
      </w:r>
      <w:r>
        <w:t>or</w:t>
      </w:r>
      <w:r>
        <w:rPr>
          <w:spacing w:val="1"/>
        </w:rPr>
        <w:t xml:space="preserve"> </w:t>
      </w:r>
      <w:r>
        <w:rPr>
          <w:spacing w:val="-2"/>
        </w:rPr>
        <w:t xml:space="preserve">in </w:t>
      </w:r>
      <w:r>
        <w:t>any</w:t>
      </w:r>
      <w:r>
        <w:rPr>
          <w:spacing w:val="-2"/>
        </w:rPr>
        <w:t xml:space="preserve"> </w:t>
      </w:r>
      <w:r>
        <w:rPr>
          <w:spacing w:val="-1"/>
        </w:rPr>
        <w:t>part</w:t>
      </w:r>
      <w:r>
        <w:rPr>
          <w:spacing w:val="-2"/>
        </w:rPr>
        <w:t xml:space="preserve"> </w:t>
      </w:r>
      <w:r>
        <w:t xml:space="preserve">of </w:t>
      </w:r>
      <w:r>
        <w:rPr>
          <w:spacing w:val="-1"/>
        </w:rPr>
        <w:t>its business.</w:t>
      </w:r>
    </w:p>
    <w:p w14:paraId="06D909AD" w14:textId="77777777" w:rsidR="00A85F47" w:rsidRDefault="00A85F47">
      <w:pPr>
        <w:pStyle w:val="BodyText"/>
        <w:kinsoku w:val="0"/>
        <w:overflowPunct w:val="0"/>
        <w:spacing w:before="8"/>
        <w:ind w:left="0"/>
        <w:rPr>
          <w:sz w:val="19"/>
          <w:szCs w:val="19"/>
        </w:rPr>
      </w:pPr>
    </w:p>
    <w:p w14:paraId="4F54EAA5" w14:textId="77777777" w:rsidR="00A85F47" w:rsidRDefault="00A85F47" w:rsidP="00DE0CAC">
      <w:pPr>
        <w:pStyle w:val="Heading8"/>
        <w:numPr>
          <w:ilvl w:val="0"/>
          <w:numId w:val="23"/>
        </w:numPr>
        <w:tabs>
          <w:tab w:val="left" w:pos="829"/>
        </w:tabs>
        <w:kinsoku w:val="0"/>
        <w:overflowPunct w:val="0"/>
        <w:ind w:left="828"/>
        <w:rPr>
          <w:b w:val="0"/>
          <w:bCs w:val="0"/>
        </w:rPr>
      </w:pPr>
      <w:bookmarkStart w:id="472" w:name="25._PREVENTION_OF_BRIBERY_AND_CORRUPTION"/>
      <w:bookmarkStart w:id="473" w:name="bookmark26"/>
      <w:bookmarkEnd w:id="472"/>
      <w:bookmarkEnd w:id="473"/>
      <w:r>
        <w:rPr>
          <w:spacing w:val="-1"/>
        </w:rPr>
        <w:t>PREVENTION OF BRIBERY AND</w:t>
      </w:r>
      <w:r>
        <w:rPr>
          <w:spacing w:val="-2"/>
        </w:rPr>
        <w:t xml:space="preserve"> CORRUPTION</w:t>
      </w:r>
    </w:p>
    <w:p w14:paraId="07BA89A5" w14:textId="77777777" w:rsidR="00A85F47" w:rsidRDefault="00A85F47">
      <w:pPr>
        <w:pStyle w:val="BodyText"/>
        <w:kinsoku w:val="0"/>
        <w:overflowPunct w:val="0"/>
        <w:spacing w:before="10"/>
        <w:ind w:left="0"/>
        <w:rPr>
          <w:b/>
          <w:bCs/>
          <w:sz w:val="19"/>
          <w:szCs w:val="19"/>
        </w:rPr>
      </w:pPr>
    </w:p>
    <w:p w14:paraId="1A3F4048" w14:textId="77777777" w:rsidR="00A85F47" w:rsidRDefault="00A85F47" w:rsidP="00DE0CAC">
      <w:pPr>
        <w:pStyle w:val="BodyText"/>
        <w:numPr>
          <w:ilvl w:val="1"/>
          <w:numId w:val="23"/>
        </w:numPr>
        <w:tabs>
          <w:tab w:val="left" w:pos="1539"/>
        </w:tabs>
        <w:kinsoku w:val="0"/>
        <w:overflowPunct w:val="0"/>
        <w:ind w:left="1518" w:hanging="690"/>
      </w:pPr>
      <w:bookmarkStart w:id="474" w:name="25.1_The_Service_Provider_shall_not:"/>
      <w:bookmarkEnd w:id="474"/>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w:t>
      </w:r>
    </w:p>
    <w:p w14:paraId="0791CC9F" w14:textId="77777777" w:rsidR="00A85F47" w:rsidRDefault="00A85F47">
      <w:pPr>
        <w:pStyle w:val="BodyText"/>
        <w:kinsoku w:val="0"/>
        <w:overflowPunct w:val="0"/>
        <w:spacing w:before="8"/>
        <w:ind w:left="0"/>
        <w:rPr>
          <w:sz w:val="19"/>
          <w:szCs w:val="19"/>
        </w:rPr>
      </w:pPr>
    </w:p>
    <w:p w14:paraId="7F63A7A8" w14:textId="77777777" w:rsidR="00A85F47" w:rsidRDefault="00A85F47" w:rsidP="00DE0CAC">
      <w:pPr>
        <w:pStyle w:val="BodyText"/>
        <w:numPr>
          <w:ilvl w:val="2"/>
          <w:numId w:val="23"/>
        </w:numPr>
        <w:tabs>
          <w:tab w:val="left" w:pos="2619"/>
        </w:tabs>
        <w:kinsoku w:val="0"/>
        <w:overflowPunct w:val="0"/>
        <w:ind w:left="2618" w:right="623"/>
      </w:pPr>
      <w:bookmarkStart w:id="475" w:name="25.1.1_offer_or_give,_or_agree_to_give,_"/>
      <w:bookmarkEnd w:id="475"/>
      <w:r>
        <w:rPr>
          <w:spacing w:val="-1"/>
        </w:rPr>
        <w:t>offer</w:t>
      </w:r>
      <w:r>
        <w:rPr>
          <w:spacing w:val="-2"/>
        </w:rPr>
        <w:t xml:space="preserve"> </w:t>
      </w:r>
      <w:r>
        <w:t>or</w:t>
      </w:r>
      <w:r>
        <w:rPr>
          <w:spacing w:val="-2"/>
        </w:rPr>
        <w:t xml:space="preserve"> </w:t>
      </w:r>
      <w:r>
        <w:rPr>
          <w:spacing w:val="-1"/>
        </w:rPr>
        <w:t>give,</w:t>
      </w:r>
      <w:r>
        <w:rPr>
          <w:spacing w:val="-2"/>
        </w:rPr>
        <w:t xml:space="preserve"> </w:t>
      </w:r>
      <w:r>
        <w:t>or</w:t>
      </w:r>
      <w:r>
        <w:rPr>
          <w:spacing w:val="-2"/>
        </w:rPr>
        <w:t xml:space="preserve"> </w:t>
      </w:r>
      <w:r>
        <w:rPr>
          <w:spacing w:val="-1"/>
        </w:rPr>
        <w:t>agree to give,</w:t>
      </w:r>
      <w:r>
        <w:rPr>
          <w:spacing w:val="-2"/>
        </w:rPr>
        <w:t xml:space="preserve"> </w:t>
      </w:r>
      <w:r>
        <w:rPr>
          <w:spacing w:val="-1"/>
        </w:rPr>
        <w:t>to any</w:t>
      </w:r>
      <w:r>
        <w:rPr>
          <w:spacing w:val="-2"/>
        </w:rPr>
        <w:t xml:space="preserve"> </w:t>
      </w:r>
      <w:r>
        <w:rPr>
          <w:spacing w:val="-1"/>
        </w:rPr>
        <w:t>employee,</w:t>
      </w:r>
      <w:r>
        <w:rPr>
          <w:spacing w:val="-2"/>
        </w:rPr>
        <w:t xml:space="preserve"> </w:t>
      </w:r>
      <w:r>
        <w:rPr>
          <w:spacing w:val="-1"/>
        </w:rPr>
        <w:t>agent,</w:t>
      </w:r>
      <w:r>
        <w:rPr>
          <w:spacing w:val="-2"/>
        </w:rPr>
        <w:t xml:space="preserve"> </w:t>
      </w:r>
      <w:r>
        <w:rPr>
          <w:spacing w:val="-1"/>
        </w:rPr>
        <w:t>servant</w:t>
      </w:r>
      <w:r>
        <w:rPr>
          <w:spacing w:val="-2"/>
        </w:rPr>
        <w:t xml:space="preserve"> </w:t>
      </w:r>
      <w:r>
        <w:t>or</w:t>
      </w:r>
      <w:r>
        <w:rPr>
          <w:spacing w:val="39"/>
        </w:rPr>
        <w:t xml:space="preserve"> </w:t>
      </w:r>
      <w:r>
        <w:rPr>
          <w:spacing w:val="-1"/>
        </w:rPr>
        <w:t xml:space="preserve">representative </w:t>
      </w:r>
      <w:r>
        <w:t>of</w:t>
      </w:r>
      <w:r>
        <w:rPr>
          <w:spacing w:val="-2"/>
        </w:rPr>
        <w:t xml:space="preserve"> </w:t>
      </w:r>
      <w:r>
        <w:rPr>
          <w:spacing w:val="-1"/>
        </w:rPr>
        <w:t>the</w:t>
      </w:r>
      <w:r>
        <w:rPr>
          <w:spacing w:val="2"/>
        </w:rPr>
        <w:t xml:space="preserve"> </w:t>
      </w:r>
      <w:r>
        <w:rPr>
          <w:spacing w:val="-1"/>
        </w:rPr>
        <w:t>Customer,</w:t>
      </w:r>
      <w:r>
        <w:rPr>
          <w:spacing w:val="-2"/>
        </w:rPr>
        <w:t xml:space="preserve"> </w:t>
      </w:r>
      <w:r>
        <w:t>or</w:t>
      </w:r>
      <w:r>
        <w:rPr>
          <w:spacing w:val="-2"/>
        </w:rPr>
        <w:t xml:space="preserve"> </w:t>
      </w:r>
      <w:r>
        <w:rPr>
          <w:spacing w:val="-1"/>
        </w:rPr>
        <w:t>any</w:t>
      </w:r>
      <w:r>
        <w:rPr>
          <w:spacing w:val="-2"/>
        </w:rPr>
        <w:t xml:space="preserve"> </w:t>
      </w:r>
      <w:r>
        <w:rPr>
          <w:spacing w:val="-1"/>
        </w:rPr>
        <w:t>other</w:t>
      </w:r>
      <w:r>
        <w:rPr>
          <w:spacing w:val="-2"/>
        </w:rPr>
        <w:t xml:space="preserve"> public</w:t>
      </w:r>
      <w:r>
        <w:rPr>
          <w:spacing w:val="1"/>
        </w:rPr>
        <w:t xml:space="preserve"> </w:t>
      </w:r>
      <w:r>
        <w:rPr>
          <w:spacing w:val="-1"/>
        </w:rPr>
        <w:t>body</w:t>
      </w:r>
      <w:r>
        <w:rPr>
          <w:spacing w:val="-2"/>
        </w:rPr>
        <w:t xml:space="preserve"> </w:t>
      </w:r>
      <w:r>
        <w:t>or</w:t>
      </w:r>
      <w:r>
        <w:rPr>
          <w:spacing w:val="-2"/>
        </w:rPr>
        <w:t xml:space="preserve"> </w:t>
      </w:r>
      <w:r>
        <w:rPr>
          <w:spacing w:val="-1"/>
        </w:rPr>
        <w:t>person</w:t>
      </w:r>
      <w:r>
        <w:rPr>
          <w:spacing w:val="43"/>
        </w:rPr>
        <w:t xml:space="preserve"> </w:t>
      </w:r>
      <w:r>
        <w:rPr>
          <w:spacing w:val="-1"/>
        </w:rPr>
        <w:t>employed</w:t>
      </w:r>
      <w:r>
        <w:rPr>
          <w:spacing w:val="-2"/>
        </w:rPr>
        <w:t xml:space="preserve"> </w:t>
      </w:r>
      <w:r>
        <w:rPr>
          <w:spacing w:val="-1"/>
        </w:rPr>
        <w:t>by</w:t>
      </w:r>
      <w:r>
        <w:rPr>
          <w:spacing w:val="-2"/>
        </w:rPr>
        <w:t xml:space="preserve"> </w:t>
      </w:r>
      <w:r>
        <w:t>or</w:t>
      </w:r>
      <w:r>
        <w:rPr>
          <w:spacing w:val="-2"/>
        </w:rPr>
        <w:t xml:space="preserve"> </w:t>
      </w:r>
      <w:r>
        <w:t>on</w:t>
      </w:r>
      <w:r>
        <w:rPr>
          <w:spacing w:val="-2"/>
        </w:rPr>
        <w:t xml:space="preserve"> </w:t>
      </w:r>
      <w:r>
        <w:rPr>
          <w:spacing w:val="-1"/>
        </w:rPr>
        <w:t>behalf</w:t>
      </w:r>
      <w:r>
        <w:t xml:space="preserve"> of</w:t>
      </w:r>
      <w:r>
        <w:rPr>
          <w:spacing w:val="-2"/>
        </w:rPr>
        <w:t xml:space="preserve"> </w:t>
      </w:r>
      <w:r>
        <w:rPr>
          <w:spacing w:val="-1"/>
        </w:rPr>
        <w:t>the Customer,</w:t>
      </w:r>
      <w:r>
        <w:t xml:space="preserve"> </w:t>
      </w:r>
      <w:r>
        <w:rPr>
          <w:spacing w:val="-1"/>
        </w:rPr>
        <w:t>any</w:t>
      </w:r>
      <w:r>
        <w:rPr>
          <w:spacing w:val="-2"/>
        </w:rPr>
        <w:t xml:space="preserve"> </w:t>
      </w:r>
      <w:r>
        <w:rPr>
          <w:spacing w:val="-1"/>
        </w:rPr>
        <w:t>gift</w:t>
      </w:r>
      <w:r>
        <w:rPr>
          <w:spacing w:val="-2"/>
        </w:rPr>
        <w:t xml:space="preserve"> </w:t>
      </w:r>
      <w:r>
        <w:t>or</w:t>
      </w:r>
      <w:r>
        <w:rPr>
          <w:spacing w:val="-2"/>
        </w:rPr>
        <w:t xml:space="preserve"> </w:t>
      </w:r>
      <w:r>
        <w:rPr>
          <w:spacing w:val="-1"/>
        </w:rPr>
        <w:t>other</w:t>
      </w:r>
      <w:r>
        <w:rPr>
          <w:spacing w:val="25"/>
        </w:rPr>
        <w:t xml:space="preserve"> </w:t>
      </w:r>
      <w:r>
        <w:rPr>
          <w:spacing w:val="-1"/>
        </w:rPr>
        <w:t>consideration</w:t>
      </w:r>
      <w:r>
        <w:rPr>
          <w:spacing w:val="-2"/>
        </w:rPr>
        <w:t xml:space="preserve"> </w:t>
      </w:r>
      <w:r>
        <w:t>of</w:t>
      </w:r>
      <w:r>
        <w:rPr>
          <w:spacing w:val="-2"/>
        </w:rPr>
        <w:t xml:space="preserve"> </w:t>
      </w:r>
      <w:r>
        <w:rPr>
          <w:spacing w:val="-1"/>
        </w:rPr>
        <w:t>any</w:t>
      </w:r>
      <w:r>
        <w:rPr>
          <w:spacing w:val="-2"/>
        </w:rPr>
        <w:t xml:space="preserve"> </w:t>
      </w:r>
      <w:r>
        <w:rPr>
          <w:spacing w:val="-1"/>
        </w:rPr>
        <w:t>kind</w:t>
      </w:r>
      <w:r>
        <w:rPr>
          <w:spacing w:val="1"/>
        </w:rPr>
        <w:t xml:space="preserve"> </w:t>
      </w:r>
      <w:r>
        <w:rPr>
          <w:spacing w:val="-1"/>
        </w:rPr>
        <w:t>which</w:t>
      </w:r>
      <w:r>
        <w:rPr>
          <w:spacing w:val="-2"/>
        </w:rPr>
        <w:t xml:space="preserve"> </w:t>
      </w:r>
      <w:r>
        <w:rPr>
          <w:spacing w:val="-1"/>
        </w:rPr>
        <w:t>could</w:t>
      </w:r>
      <w:r>
        <w:rPr>
          <w:spacing w:val="1"/>
        </w:rPr>
        <w:t xml:space="preserve"> </w:t>
      </w:r>
      <w:r>
        <w:rPr>
          <w:spacing w:val="-1"/>
        </w:rPr>
        <w:t>act</w:t>
      </w:r>
      <w:r>
        <w:rPr>
          <w:spacing w:val="-2"/>
        </w:rPr>
        <w:t xml:space="preserve"> </w:t>
      </w:r>
      <w:r>
        <w:rPr>
          <w:spacing w:val="-1"/>
        </w:rPr>
        <w:t>as</w:t>
      </w:r>
      <w:r>
        <w:rPr>
          <w:spacing w:val="1"/>
        </w:rPr>
        <w:t xml:space="preserve"> </w:t>
      </w:r>
      <w:r>
        <w:rPr>
          <w:spacing w:val="-1"/>
        </w:rPr>
        <w:t>an</w:t>
      </w:r>
      <w:r>
        <w:rPr>
          <w:spacing w:val="1"/>
        </w:rPr>
        <w:t xml:space="preserve"> </w:t>
      </w:r>
      <w:r>
        <w:rPr>
          <w:spacing w:val="-1"/>
        </w:rPr>
        <w:t>inducement</w:t>
      </w:r>
      <w:r>
        <w:rPr>
          <w:spacing w:val="-2"/>
        </w:rPr>
        <w:t xml:space="preserve"> </w:t>
      </w:r>
      <w:r>
        <w:t>or</w:t>
      </w:r>
      <w:r>
        <w:rPr>
          <w:spacing w:val="-2"/>
        </w:rPr>
        <w:t xml:space="preserve"> </w:t>
      </w:r>
      <w:r>
        <w:t>a</w:t>
      </w:r>
      <w:r>
        <w:rPr>
          <w:spacing w:val="29"/>
        </w:rPr>
        <w:t xml:space="preserve"> </w:t>
      </w:r>
      <w:r>
        <w:rPr>
          <w:spacing w:val="-1"/>
        </w:rPr>
        <w:t>reward</w:t>
      </w:r>
      <w:r>
        <w:rPr>
          <w:spacing w:val="-2"/>
        </w:rPr>
        <w:t xml:space="preserve"> </w:t>
      </w:r>
      <w:r>
        <w:rPr>
          <w:spacing w:val="-1"/>
        </w:rPr>
        <w:t>for</w:t>
      </w:r>
      <w:r>
        <w:rPr>
          <w:spacing w:val="-2"/>
        </w:rPr>
        <w:t xml:space="preserve"> </w:t>
      </w:r>
      <w:r>
        <w:rPr>
          <w:spacing w:val="-1"/>
        </w:rPr>
        <w:t>any</w:t>
      </w:r>
      <w:r>
        <w:rPr>
          <w:spacing w:val="-2"/>
        </w:rPr>
        <w:t xml:space="preserve"> </w:t>
      </w:r>
      <w:r>
        <w:rPr>
          <w:spacing w:val="-1"/>
        </w:rPr>
        <w:t>act</w:t>
      </w:r>
      <w:r>
        <w:rPr>
          <w:spacing w:val="-2"/>
        </w:rPr>
        <w:t xml:space="preserve"> </w:t>
      </w:r>
      <w:r>
        <w:t>or</w:t>
      </w:r>
      <w:r>
        <w:rPr>
          <w:spacing w:val="1"/>
        </w:rPr>
        <w:t xml:space="preserve"> </w:t>
      </w:r>
      <w:r>
        <w:rPr>
          <w:spacing w:val="-1"/>
        </w:rPr>
        <w:t>failure to act</w:t>
      </w:r>
      <w:r>
        <w:rPr>
          <w:spacing w:val="1"/>
        </w:rPr>
        <w:t xml:space="preserve"> </w:t>
      </w:r>
      <w:r>
        <w:rPr>
          <w:spacing w:val="-2"/>
        </w:rPr>
        <w:t xml:space="preserve">in </w:t>
      </w:r>
      <w:r>
        <w:rPr>
          <w:spacing w:val="-1"/>
        </w:rPr>
        <w:t>relation</w:t>
      </w:r>
      <w:r>
        <w:rPr>
          <w:spacing w:val="-2"/>
        </w:rPr>
        <w:t xml:space="preserve"> </w:t>
      </w:r>
      <w:r>
        <w:rPr>
          <w:spacing w:val="-1"/>
        </w:rPr>
        <w:t>to this Contract;</w:t>
      </w:r>
    </w:p>
    <w:p w14:paraId="2D23C534" w14:textId="77777777" w:rsidR="00A85F47" w:rsidRDefault="00A85F47">
      <w:pPr>
        <w:pStyle w:val="BodyText"/>
        <w:kinsoku w:val="0"/>
        <w:overflowPunct w:val="0"/>
        <w:spacing w:before="8"/>
        <w:ind w:left="0"/>
        <w:rPr>
          <w:sz w:val="19"/>
          <w:szCs w:val="19"/>
        </w:rPr>
      </w:pPr>
    </w:p>
    <w:p w14:paraId="50512864" w14:textId="77777777" w:rsidR="00A85F47" w:rsidRDefault="00A85F47" w:rsidP="00DE0CAC">
      <w:pPr>
        <w:pStyle w:val="BodyText"/>
        <w:numPr>
          <w:ilvl w:val="2"/>
          <w:numId w:val="23"/>
        </w:numPr>
        <w:tabs>
          <w:tab w:val="left" w:pos="2619"/>
        </w:tabs>
        <w:kinsoku w:val="0"/>
        <w:overflowPunct w:val="0"/>
        <w:ind w:left="2618" w:right="336"/>
      </w:pPr>
      <w:bookmarkStart w:id="476" w:name="25.1.2_engage_in_and_shall_procure_that_"/>
      <w:bookmarkEnd w:id="476"/>
      <w:r>
        <w:rPr>
          <w:spacing w:val="-1"/>
        </w:rPr>
        <w:t xml:space="preserve">engage </w:t>
      </w:r>
      <w:r>
        <w:rPr>
          <w:spacing w:val="-2"/>
        </w:rPr>
        <w:t xml:space="preserve">in </w:t>
      </w:r>
      <w:r>
        <w:rPr>
          <w:spacing w:val="-1"/>
        </w:rPr>
        <w:t>and</w:t>
      </w:r>
      <w:r>
        <w:rPr>
          <w:spacing w:val="1"/>
        </w:rPr>
        <w:t xml:space="preserve"> </w:t>
      </w:r>
      <w:r>
        <w:rPr>
          <w:spacing w:val="-1"/>
        </w:rPr>
        <w:t>shall</w:t>
      </w:r>
      <w:r>
        <w:rPr>
          <w:spacing w:val="-4"/>
        </w:rPr>
        <w:t xml:space="preserve"> </w:t>
      </w:r>
      <w:r>
        <w:rPr>
          <w:spacing w:val="-1"/>
        </w:rPr>
        <w:t>procure that</w:t>
      </w:r>
      <w:r>
        <w:rPr>
          <w:spacing w:val="-2"/>
        </w:rPr>
        <w:t xml:space="preserve"> </w:t>
      </w:r>
      <w:r>
        <w:rPr>
          <w:spacing w:val="-1"/>
        </w:rPr>
        <w:t>all</w:t>
      </w:r>
      <w:r>
        <w:rPr>
          <w:spacing w:val="-2"/>
        </w:rPr>
        <w:t xml:space="preserve"> </w:t>
      </w:r>
      <w:r>
        <w:rPr>
          <w:spacing w:val="-1"/>
        </w:rPr>
        <w:t>Service</w:t>
      </w:r>
      <w:r>
        <w:rPr>
          <w:spacing w:val="2"/>
        </w:rPr>
        <w:t xml:space="preserve"> </w:t>
      </w:r>
      <w:r>
        <w:rPr>
          <w:spacing w:val="-1"/>
        </w:rPr>
        <w:t>Provider’s Staff,</w:t>
      </w:r>
      <w:r>
        <w:rPr>
          <w:spacing w:val="43"/>
        </w:rPr>
        <w:t xml:space="preserve"> </w:t>
      </w:r>
      <w:r>
        <w:rPr>
          <w:spacing w:val="-1"/>
        </w:rPr>
        <w:t>consultants,</w:t>
      </w:r>
      <w:r>
        <w:rPr>
          <w:spacing w:val="-2"/>
        </w:rPr>
        <w:t xml:space="preserve"> </w:t>
      </w:r>
      <w:r>
        <w:rPr>
          <w:spacing w:val="-1"/>
        </w:rPr>
        <w:t xml:space="preserve">agents </w:t>
      </w:r>
      <w:r>
        <w:rPr>
          <w:spacing w:val="1"/>
        </w:rPr>
        <w:t>or</w:t>
      </w:r>
      <w:r>
        <w:rPr>
          <w:spacing w:val="-2"/>
        </w:rPr>
        <w:t xml:space="preserve"> </w:t>
      </w:r>
      <w:r>
        <w:rPr>
          <w:spacing w:val="-1"/>
        </w:rPr>
        <w:t xml:space="preserve">Sub-Contractors </w:t>
      </w:r>
      <w:r>
        <w:t>or</w:t>
      </w:r>
      <w:r>
        <w:rPr>
          <w:spacing w:val="-4"/>
        </w:rPr>
        <w:t xml:space="preserve"> </w:t>
      </w:r>
      <w:r>
        <w:rPr>
          <w:spacing w:val="-1"/>
        </w:rPr>
        <w:t>any</w:t>
      </w:r>
      <w:r>
        <w:rPr>
          <w:spacing w:val="-2"/>
        </w:rPr>
        <w:t xml:space="preserve"> </w:t>
      </w:r>
      <w:r>
        <w:rPr>
          <w:spacing w:val="-1"/>
        </w:rPr>
        <w:t>person</w:t>
      </w:r>
      <w:r>
        <w:rPr>
          <w:spacing w:val="-2"/>
        </w:rPr>
        <w:t xml:space="preserve"> </w:t>
      </w:r>
      <w:r>
        <w:rPr>
          <w:spacing w:val="-1"/>
        </w:rPr>
        <w:t>acting</w:t>
      </w:r>
      <w:r>
        <w:rPr>
          <w:spacing w:val="1"/>
        </w:rPr>
        <w:t xml:space="preserve"> </w:t>
      </w:r>
      <w:r>
        <w:t>on</w:t>
      </w:r>
      <w:r>
        <w:rPr>
          <w:spacing w:val="-2"/>
        </w:rPr>
        <w:t xml:space="preserve"> </w:t>
      </w:r>
      <w:r>
        <w:rPr>
          <w:spacing w:val="-1"/>
        </w:rPr>
        <w:t>the</w:t>
      </w:r>
      <w:r>
        <w:rPr>
          <w:spacing w:val="32"/>
        </w:rPr>
        <w:t xml:space="preserve"> </w:t>
      </w:r>
      <w:r>
        <w:rPr>
          <w:spacing w:val="-1"/>
        </w:rPr>
        <w:t>Service Provider's behalf</w:t>
      </w:r>
      <w:r>
        <w:t xml:space="preserve"> </w:t>
      </w:r>
      <w:r>
        <w:rPr>
          <w:spacing w:val="-1"/>
        </w:rPr>
        <w:t>shall</w:t>
      </w:r>
      <w:r>
        <w:rPr>
          <w:spacing w:val="-4"/>
        </w:rPr>
        <w:t xml:space="preserve"> </w:t>
      </w:r>
      <w:r>
        <w:rPr>
          <w:spacing w:val="-1"/>
        </w:rPr>
        <w:t>not</w:t>
      </w:r>
      <w:r>
        <w:rPr>
          <w:spacing w:val="-2"/>
        </w:rPr>
        <w:t xml:space="preserve"> </w:t>
      </w:r>
      <w:r>
        <w:rPr>
          <w:spacing w:val="-1"/>
        </w:rPr>
        <w:t>commit,</w:t>
      </w:r>
      <w:r>
        <w:t xml:space="preserve"> </w:t>
      </w:r>
      <w:r>
        <w:rPr>
          <w:spacing w:val="-2"/>
        </w:rPr>
        <w:t>in</w:t>
      </w:r>
      <w:r>
        <w:rPr>
          <w:spacing w:val="1"/>
        </w:rPr>
        <w:t xml:space="preserve"> </w:t>
      </w:r>
      <w:r>
        <w:rPr>
          <w:spacing w:val="-1"/>
        </w:rPr>
        <w:t>connection</w:t>
      </w:r>
      <w:r>
        <w:rPr>
          <w:spacing w:val="-2"/>
        </w:rPr>
        <w:t xml:space="preserve"> </w:t>
      </w:r>
      <w:r>
        <w:rPr>
          <w:spacing w:val="-1"/>
        </w:rPr>
        <w:t>with</w:t>
      </w:r>
      <w:r>
        <w:rPr>
          <w:spacing w:val="-2"/>
        </w:rPr>
        <w:t xml:space="preserve"> </w:t>
      </w:r>
      <w:r>
        <w:rPr>
          <w:spacing w:val="-1"/>
        </w:rPr>
        <w:t>this</w:t>
      </w:r>
      <w:r>
        <w:rPr>
          <w:spacing w:val="43"/>
        </w:rPr>
        <w:t xml:space="preserve"> </w:t>
      </w:r>
      <w:r>
        <w:rPr>
          <w:spacing w:val="-1"/>
        </w:rPr>
        <w:t>Contract,</w:t>
      </w:r>
      <w:r>
        <w:rPr>
          <w:spacing w:val="-2"/>
        </w:rPr>
        <w:t xml:space="preserve"> </w:t>
      </w:r>
      <w:r>
        <w:t>a</w:t>
      </w:r>
      <w:r>
        <w:rPr>
          <w:spacing w:val="-2"/>
        </w:rPr>
        <w:t xml:space="preserve"> </w:t>
      </w:r>
      <w:r>
        <w:rPr>
          <w:spacing w:val="-1"/>
        </w:rPr>
        <w:t>Prohibited</w:t>
      </w:r>
      <w:r>
        <w:rPr>
          <w:spacing w:val="1"/>
        </w:rPr>
        <w:t xml:space="preserve"> </w:t>
      </w:r>
      <w:r>
        <w:t>Act</w:t>
      </w:r>
      <w:r>
        <w:rPr>
          <w:spacing w:val="-2"/>
        </w:rPr>
        <w:t xml:space="preserve"> </w:t>
      </w:r>
      <w:r>
        <w:rPr>
          <w:spacing w:val="-1"/>
        </w:rPr>
        <w:t>under</w:t>
      </w:r>
      <w:r>
        <w:rPr>
          <w:spacing w:val="-2"/>
        </w:rPr>
        <w:t xml:space="preserve"> </w:t>
      </w:r>
      <w:r>
        <w:rPr>
          <w:spacing w:val="-1"/>
        </w:rPr>
        <w:t>the Bribery</w:t>
      </w:r>
      <w:r>
        <w:t xml:space="preserve"> Act</w:t>
      </w:r>
      <w:r>
        <w:rPr>
          <w:spacing w:val="-2"/>
        </w:rPr>
        <w:t xml:space="preserve"> 2010,</w:t>
      </w:r>
      <w:r>
        <w:t xml:space="preserve"> or</w:t>
      </w:r>
      <w:r>
        <w:rPr>
          <w:spacing w:val="-2"/>
        </w:rPr>
        <w:t xml:space="preserve"> </w:t>
      </w:r>
      <w:r>
        <w:rPr>
          <w:spacing w:val="-1"/>
        </w:rPr>
        <w:t>any</w:t>
      </w:r>
      <w:r>
        <w:rPr>
          <w:spacing w:val="-2"/>
        </w:rPr>
        <w:t xml:space="preserve"> </w:t>
      </w:r>
      <w:r>
        <w:t>other</w:t>
      </w:r>
      <w:r>
        <w:rPr>
          <w:spacing w:val="23"/>
        </w:rPr>
        <w:t xml:space="preserve"> </w:t>
      </w:r>
      <w:r>
        <w:rPr>
          <w:spacing w:val="-1"/>
        </w:rPr>
        <w:t>relevant</w:t>
      </w:r>
      <w:r>
        <w:rPr>
          <w:spacing w:val="1"/>
        </w:rPr>
        <w:t xml:space="preserve"> </w:t>
      </w:r>
      <w:r>
        <w:rPr>
          <w:spacing w:val="-1"/>
        </w:rPr>
        <w:t>laws,</w:t>
      </w:r>
      <w:r>
        <w:rPr>
          <w:spacing w:val="-2"/>
        </w:rPr>
        <w:t xml:space="preserve"> </w:t>
      </w:r>
      <w:r>
        <w:rPr>
          <w:spacing w:val="-1"/>
        </w:rPr>
        <w:t>statutes,</w:t>
      </w:r>
      <w:r>
        <w:rPr>
          <w:spacing w:val="-2"/>
        </w:rPr>
        <w:t xml:space="preserve"> </w:t>
      </w:r>
      <w:r>
        <w:rPr>
          <w:spacing w:val="-1"/>
        </w:rPr>
        <w:t xml:space="preserve">regulations </w:t>
      </w:r>
      <w:r>
        <w:t>or</w:t>
      </w:r>
      <w:r>
        <w:rPr>
          <w:spacing w:val="-2"/>
        </w:rPr>
        <w:t xml:space="preserve"> </w:t>
      </w:r>
      <w:r>
        <w:rPr>
          <w:spacing w:val="-1"/>
        </w:rPr>
        <w:t xml:space="preserve">codes </w:t>
      </w:r>
      <w:r>
        <w:rPr>
          <w:spacing w:val="-2"/>
        </w:rPr>
        <w:t>in</w:t>
      </w:r>
      <w:r>
        <w:rPr>
          <w:spacing w:val="1"/>
        </w:rPr>
        <w:t xml:space="preserve"> </w:t>
      </w:r>
      <w:r>
        <w:rPr>
          <w:spacing w:val="-1"/>
        </w:rPr>
        <w:t>relation</w:t>
      </w:r>
      <w:r>
        <w:rPr>
          <w:spacing w:val="1"/>
        </w:rPr>
        <w:t xml:space="preserve"> </w:t>
      </w:r>
      <w:r>
        <w:rPr>
          <w:spacing w:val="-1"/>
        </w:rPr>
        <w:t>to bribery</w:t>
      </w:r>
      <w:r>
        <w:rPr>
          <w:spacing w:val="-2"/>
        </w:rPr>
        <w:t xml:space="preserve"> </w:t>
      </w:r>
      <w:r>
        <w:rPr>
          <w:spacing w:val="-1"/>
        </w:rPr>
        <w:t>and</w:t>
      </w:r>
      <w:r>
        <w:rPr>
          <w:spacing w:val="40"/>
        </w:rPr>
        <w:t xml:space="preserve"> </w:t>
      </w:r>
      <w:r>
        <w:rPr>
          <w:spacing w:val="-1"/>
        </w:rPr>
        <w:t>anti-corruption; and</w:t>
      </w:r>
    </w:p>
    <w:p w14:paraId="54876FA0" w14:textId="77777777" w:rsidR="00A85F47" w:rsidRDefault="00A85F47" w:rsidP="00DE0CAC">
      <w:pPr>
        <w:pStyle w:val="BodyText"/>
        <w:numPr>
          <w:ilvl w:val="2"/>
          <w:numId w:val="23"/>
        </w:numPr>
        <w:tabs>
          <w:tab w:val="left" w:pos="2619"/>
        </w:tabs>
        <w:kinsoku w:val="0"/>
        <w:overflowPunct w:val="0"/>
        <w:ind w:left="2618" w:right="336"/>
        <w:sectPr w:rsidR="00A85F47">
          <w:pgSz w:w="11910" w:h="16840"/>
          <w:pgMar w:top="860" w:right="600" w:bottom="1560" w:left="600" w:header="663" w:footer="1358" w:gutter="0"/>
          <w:cols w:space="720" w:equalWidth="0">
            <w:col w:w="10710"/>
          </w:cols>
          <w:noEndnote/>
        </w:sectPr>
      </w:pPr>
    </w:p>
    <w:p w14:paraId="6AD22B28" w14:textId="77777777" w:rsidR="00A85F47" w:rsidRDefault="00A85F47">
      <w:pPr>
        <w:pStyle w:val="BodyText"/>
        <w:kinsoku w:val="0"/>
        <w:overflowPunct w:val="0"/>
        <w:spacing w:before="8"/>
        <w:ind w:left="0"/>
        <w:rPr>
          <w:sz w:val="13"/>
          <w:szCs w:val="13"/>
        </w:rPr>
      </w:pPr>
    </w:p>
    <w:p w14:paraId="1BCE9C2A"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049A9D5" w14:textId="77777777" w:rsidR="00A85F47" w:rsidRDefault="00A85F47">
      <w:pPr>
        <w:pStyle w:val="BodyText"/>
        <w:kinsoku w:val="0"/>
        <w:overflowPunct w:val="0"/>
        <w:spacing w:before="4"/>
        <w:ind w:left="0"/>
        <w:rPr>
          <w:sz w:val="14"/>
          <w:szCs w:val="14"/>
        </w:rPr>
      </w:pPr>
    </w:p>
    <w:p w14:paraId="05054186" w14:textId="77777777" w:rsidR="00A85F47" w:rsidRDefault="00A85F47" w:rsidP="00DE0CAC">
      <w:pPr>
        <w:pStyle w:val="BodyText"/>
        <w:numPr>
          <w:ilvl w:val="2"/>
          <w:numId w:val="23"/>
        </w:numPr>
        <w:tabs>
          <w:tab w:val="left" w:pos="2599"/>
        </w:tabs>
        <w:kinsoku w:val="0"/>
        <w:overflowPunct w:val="0"/>
        <w:spacing w:before="61"/>
        <w:ind w:left="2598" w:right="350"/>
        <w:rPr>
          <w:spacing w:val="-2"/>
        </w:rPr>
      </w:pPr>
      <w:bookmarkStart w:id="477" w:name="25.1.3_commit_any_offences_under_the_Pre"/>
      <w:bookmarkEnd w:id="477"/>
      <w:r>
        <w:rPr>
          <w:spacing w:val="-2"/>
        </w:rPr>
        <w:t xml:space="preserve">commit </w:t>
      </w:r>
      <w:r>
        <w:t>any</w:t>
      </w:r>
      <w:r>
        <w:rPr>
          <w:spacing w:val="-2"/>
        </w:rPr>
        <w:t xml:space="preserve"> </w:t>
      </w:r>
      <w:r>
        <w:rPr>
          <w:spacing w:val="-1"/>
        </w:rPr>
        <w:t>offences under</w:t>
      </w:r>
      <w:r>
        <w:rPr>
          <w:spacing w:val="-2"/>
        </w:rPr>
        <w:t xml:space="preserve"> </w:t>
      </w:r>
      <w:r>
        <w:rPr>
          <w:spacing w:val="-1"/>
        </w:rPr>
        <w:t>the Prevention</w:t>
      </w:r>
      <w:r>
        <w:rPr>
          <w:spacing w:val="1"/>
        </w:rPr>
        <w:t xml:space="preserve"> </w:t>
      </w:r>
      <w:r>
        <w:t>of</w:t>
      </w:r>
      <w:r>
        <w:rPr>
          <w:spacing w:val="-2"/>
        </w:rPr>
        <w:t xml:space="preserve"> </w:t>
      </w:r>
      <w:r>
        <w:rPr>
          <w:spacing w:val="-1"/>
        </w:rPr>
        <w:t>Corruption</w:t>
      </w:r>
      <w:r>
        <w:rPr>
          <w:spacing w:val="-2"/>
        </w:rPr>
        <w:t xml:space="preserve"> </w:t>
      </w:r>
      <w:r>
        <w:rPr>
          <w:spacing w:val="-1"/>
        </w:rPr>
        <w:t>Acts 1889</w:t>
      </w:r>
      <w:r>
        <w:rPr>
          <w:spacing w:val="-2"/>
        </w:rPr>
        <w:t xml:space="preserve"> </w:t>
      </w:r>
      <w:r>
        <w:rPr>
          <w:spacing w:val="-1"/>
        </w:rPr>
        <w:t>to</w:t>
      </w:r>
      <w:r>
        <w:rPr>
          <w:spacing w:val="39"/>
        </w:rPr>
        <w:t xml:space="preserve"> </w:t>
      </w:r>
      <w:r>
        <w:rPr>
          <w:spacing w:val="-2"/>
        </w:rPr>
        <w:t>1916.</w:t>
      </w:r>
    </w:p>
    <w:p w14:paraId="35AF6FCC" w14:textId="77777777" w:rsidR="00A85F47" w:rsidRDefault="00A85F47">
      <w:pPr>
        <w:pStyle w:val="BodyText"/>
        <w:kinsoku w:val="0"/>
        <w:overflowPunct w:val="0"/>
        <w:spacing w:before="8"/>
        <w:ind w:left="0"/>
        <w:rPr>
          <w:sz w:val="19"/>
          <w:szCs w:val="19"/>
        </w:rPr>
      </w:pPr>
    </w:p>
    <w:p w14:paraId="2660AED7" w14:textId="77777777" w:rsidR="00A85F47" w:rsidRDefault="00A85F47" w:rsidP="00DE0CAC">
      <w:pPr>
        <w:pStyle w:val="BodyText"/>
        <w:numPr>
          <w:ilvl w:val="1"/>
          <w:numId w:val="23"/>
        </w:numPr>
        <w:tabs>
          <w:tab w:val="left" w:pos="1519"/>
        </w:tabs>
        <w:kinsoku w:val="0"/>
        <w:overflowPunct w:val="0"/>
        <w:ind w:left="1518"/>
      </w:pPr>
      <w:bookmarkStart w:id="478" w:name="25.2_The_Service_Provider_warrants,_repr"/>
      <w:bookmarkEnd w:id="478"/>
      <w:r>
        <w:rPr>
          <w:spacing w:val="-1"/>
        </w:rPr>
        <w:t xml:space="preserve">The Service </w:t>
      </w:r>
      <w:r>
        <w:rPr>
          <w:spacing w:val="-2"/>
        </w:rPr>
        <w:t>Provider</w:t>
      </w:r>
      <w:r>
        <w:rPr>
          <w:spacing w:val="1"/>
        </w:rPr>
        <w:t xml:space="preserve"> </w:t>
      </w:r>
      <w:r>
        <w:rPr>
          <w:spacing w:val="-1"/>
        </w:rPr>
        <w:t>warrants,</w:t>
      </w:r>
      <w:r>
        <w:rPr>
          <w:spacing w:val="-2"/>
        </w:rPr>
        <w:t xml:space="preserve"> </w:t>
      </w:r>
      <w:r>
        <w:rPr>
          <w:spacing w:val="-1"/>
        </w:rPr>
        <w:t>represents and</w:t>
      </w:r>
      <w:r>
        <w:rPr>
          <w:spacing w:val="-2"/>
        </w:rPr>
        <w:t xml:space="preserve"> </w:t>
      </w:r>
      <w:r>
        <w:rPr>
          <w:spacing w:val="-1"/>
        </w:rPr>
        <w:t>undertakes that</w:t>
      </w:r>
      <w:r>
        <w:rPr>
          <w:spacing w:val="1"/>
        </w:rPr>
        <w:t xml:space="preserve"> </w:t>
      </w:r>
      <w:r>
        <w:rPr>
          <w:spacing w:val="-1"/>
        </w:rPr>
        <w:t>it</w:t>
      </w:r>
      <w:r>
        <w:rPr>
          <w:spacing w:val="-2"/>
        </w:rPr>
        <w:t xml:space="preserve"> </w:t>
      </w:r>
      <w:r>
        <w:rPr>
          <w:spacing w:val="-1"/>
        </w:rPr>
        <w:t>has not:</w:t>
      </w:r>
    </w:p>
    <w:p w14:paraId="66203DC1" w14:textId="77777777" w:rsidR="00A85F47" w:rsidRDefault="00A85F47">
      <w:pPr>
        <w:pStyle w:val="BodyText"/>
        <w:kinsoku w:val="0"/>
        <w:overflowPunct w:val="0"/>
        <w:spacing w:before="10"/>
        <w:ind w:left="0"/>
        <w:rPr>
          <w:sz w:val="19"/>
          <w:szCs w:val="19"/>
        </w:rPr>
      </w:pPr>
    </w:p>
    <w:p w14:paraId="7DEDF22C" w14:textId="77777777" w:rsidR="00A85F47" w:rsidRDefault="00A85F47" w:rsidP="00DE0CAC">
      <w:pPr>
        <w:pStyle w:val="BodyText"/>
        <w:numPr>
          <w:ilvl w:val="2"/>
          <w:numId w:val="23"/>
        </w:numPr>
        <w:tabs>
          <w:tab w:val="left" w:pos="2599"/>
        </w:tabs>
        <w:kinsoku w:val="0"/>
        <w:overflowPunct w:val="0"/>
        <w:ind w:left="2598" w:right="315"/>
      </w:pPr>
      <w:bookmarkStart w:id="479" w:name="25.2.1_paid_commission_or_agreed_to_pay_"/>
      <w:bookmarkEnd w:id="479"/>
      <w:r>
        <w:rPr>
          <w:spacing w:val="-2"/>
        </w:rPr>
        <w:t>paid</w:t>
      </w:r>
      <w:r>
        <w:rPr>
          <w:spacing w:val="1"/>
        </w:rPr>
        <w:t xml:space="preserve"> </w:t>
      </w:r>
      <w:r>
        <w:rPr>
          <w:spacing w:val="-1"/>
        </w:rPr>
        <w:t>commission</w:t>
      </w:r>
      <w:r>
        <w:rPr>
          <w:spacing w:val="-2"/>
        </w:rPr>
        <w:t xml:space="preserve"> </w:t>
      </w:r>
      <w:r>
        <w:t>or</w:t>
      </w:r>
      <w:r>
        <w:rPr>
          <w:spacing w:val="-2"/>
        </w:rPr>
        <w:t xml:space="preserve"> </w:t>
      </w:r>
      <w:r>
        <w:rPr>
          <w:spacing w:val="-1"/>
        </w:rPr>
        <w:t>agreed</w:t>
      </w:r>
      <w:r>
        <w:rPr>
          <w:spacing w:val="-2"/>
        </w:rPr>
        <w:t xml:space="preserve"> </w:t>
      </w:r>
      <w:r>
        <w:rPr>
          <w:spacing w:val="-1"/>
        </w:rPr>
        <w:t>to pay</w:t>
      </w:r>
      <w:r>
        <w:rPr>
          <w:spacing w:val="-2"/>
        </w:rPr>
        <w:t xml:space="preserve"> </w:t>
      </w:r>
      <w:r>
        <w:rPr>
          <w:spacing w:val="-1"/>
        </w:rPr>
        <w:t>commission</w:t>
      </w:r>
      <w:r>
        <w:rPr>
          <w:spacing w:val="-2"/>
        </w:rPr>
        <w:t xml:space="preserve"> </w:t>
      </w:r>
      <w:r>
        <w:rPr>
          <w:spacing w:val="-1"/>
        </w:rPr>
        <w:t>to the Customer</w:t>
      </w:r>
      <w:r>
        <w:rPr>
          <w:spacing w:val="-2"/>
        </w:rPr>
        <w:t xml:space="preserve"> </w:t>
      </w:r>
      <w:r>
        <w:t>or</w:t>
      </w:r>
      <w:r>
        <w:rPr>
          <w:spacing w:val="-2"/>
        </w:rPr>
        <w:t xml:space="preserve"> </w:t>
      </w:r>
      <w:r>
        <w:rPr>
          <w:spacing w:val="-1"/>
        </w:rPr>
        <w:t>any</w:t>
      </w:r>
      <w:r>
        <w:rPr>
          <w:spacing w:val="40"/>
        </w:rPr>
        <w:t xml:space="preserve"> </w:t>
      </w:r>
      <w:r>
        <w:rPr>
          <w:spacing w:val="-1"/>
        </w:rPr>
        <w:t>other</w:t>
      </w:r>
      <w:r>
        <w:rPr>
          <w:spacing w:val="-2"/>
        </w:rPr>
        <w:t xml:space="preserve"> public</w:t>
      </w:r>
      <w:r>
        <w:rPr>
          <w:spacing w:val="-1"/>
        </w:rPr>
        <w:t xml:space="preserve"> body</w:t>
      </w:r>
      <w:r>
        <w:t xml:space="preserve"> or</w:t>
      </w:r>
      <w:r>
        <w:rPr>
          <w:spacing w:val="-2"/>
        </w:rPr>
        <w:t xml:space="preserve"> </w:t>
      </w:r>
      <w:r>
        <w:t>any</w:t>
      </w:r>
      <w:r>
        <w:rPr>
          <w:spacing w:val="-2"/>
        </w:rPr>
        <w:t xml:space="preserve"> </w:t>
      </w:r>
      <w:r>
        <w:rPr>
          <w:spacing w:val="-1"/>
        </w:rPr>
        <w:t>person</w:t>
      </w:r>
      <w:r>
        <w:rPr>
          <w:spacing w:val="-2"/>
        </w:rPr>
        <w:t xml:space="preserve"> </w:t>
      </w:r>
      <w:r>
        <w:rPr>
          <w:spacing w:val="-1"/>
        </w:rPr>
        <w:t>employed</w:t>
      </w:r>
      <w:r>
        <w:rPr>
          <w:spacing w:val="1"/>
        </w:rPr>
        <w:t xml:space="preserve"> </w:t>
      </w:r>
      <w:r>
        <w:rPr>
          <w:spacing w:val="-1"/>
        </w:rPr>
        <w:t>by</w:t>
      </w:r>
      <w:r>
        <w:rPr>
          <w:spacing w:val="-2"/>
        </w:rPr>
        <w:t xml:space="preserve"> </w:t>
      </w:r>
      <w:r>
        <w:t>or</w:t>
      </w:r>
      <w:r>
        <w:rPr>
          <w:spacing w:val="-2"/>
        </w:rPr>
        <w:t xml:space="preserve"> </w:t>
      </w:r>
      <w:r>
        <w:t>on</w:t>
      </w:r>
      <w:r>
        <w:rPr>
          <w:spacing w:val="-2"/>
        </w:rPr>
        <w:t xml:space="preserve"> </w:t>
      </w:r>
      <w:r>
        <w:rPr>
          <w:spacing w:val="-1"/>
        </w:rPr>
        <w:t>behalf</w:t>
      </w:r>
      <w:r>
        <w:rPr>
          <w:spacing w:val="-2"/>
        </w:rPr>
        <w:t xml:space="preserve"> </w:t>
      </w:r>
      <w:r>
        <w:t>of</w:t>
      </w:r>
      <w:r>
        <w:rPr>
          <w:spacing w:val="-2"/>
        </w:rPr>
        <w:t xml:space="preserve"> </w:t>
      </w:r>
      <w:r>
        <w:rPr>
          <w:spacing w:val="-1"/>
        </w:rPr>
        <w:t>the</w:t>
      </w:r>
      <w:r>
        <w:rPr>
          <w:spacing w:val="34"/>
        </w:rPr>
        <w:t xml:space="preserve"> </w:t>
      </w:r>
      <w:r>
        <w:rPr>
          <w:spacing w:val="-1"/>
        </w:rPr>
        <w:t>Customer</w:t>
      </w:r>
      <w:r>
        <w:rPr>
          <w:spacing w:val="-2"/>
        </w:rPr>
        <w:t xml:space="preserve"> </w:t>
      </w:r>
      <w:r>
        <w:t>or</w:t>
      </w:r>
      <w:r>
        <w:rPr>
          <w:spacing w:val="-2"/>
        </w:rPr>
        <w:t xml:space="preserve"> </w:t>
      </w:r>
      <w:r>
        <w:t>a</w:t>
      </w:r>
      <w:r>
        <w:rPr>
          <w:spacing w:val="-2"/>
        </w:rPr>
        <w:t xml:space="preserve"> public</w:t>
      </w:r>
      <w:r>
        <w:rPr>
          <w:spacing w:val="4"/>
        </w:rPr>
        <w:t xml:space="preserve"> </w:t>
      </w:r>
      <w:r>
        <w:rPr>
          <w:spacing w:val="-1"/>
        </w:rPr>
        <w:t>body</w:t>
      </w:r>
      <w:r>
        <w:t xml:space="preserve"> </w:t>
      </w:r>
      <w:r>
        <w:rPr>
          <w:spacing w:val="-2"/>
        </w:rPr>
        <w:t xml:space="preserve">in </w:t>
      </w:r>
      <w:r>
        <w:rPr>
          <w:spacing w:val="-1"/>
        </w:rPr>
        <w:t>connection</w:t>
      </w:r>
      <w:r>
        <w:rPr>
          <w:spacing w:val="-2"/>
        </w:rPr>
        <w:t xml:space="preserve"> </w:t>
      </w:r>
      <w:r>
        <w:rPr>
          <w:spacing w:val="-1"/>
        </w:rPr>
        <w:t>with</w:t>
      </w:r>
      <w:r>
        <w:rPr>
          <w:spacing w:val="-2"/>
        </w:rPr>
        <w:t xml:space="preserve"> </w:t>
      </w:r>
      <w:r>
        <w:rPr>
          <w:spacing w:val="-1"/>
        </w:rPr>
        <w:t>the Contract; and</w:t>
      </w:r>
    </w:p>
    <w:p w14:paraId="2C7072C1" w14:textId="77777777" w:rsidR="00A85F47" w:rsidRDefault="00A85F47">
      <w:pPr>
        <w:pStyle w:val="BodyText"/>
        <w:kinsoku w:val="0"/>
        <w:overflowPunct w:val="0"/>
        <w:spacing w:before="10"/>
        <w:ind w:left="0"/>
        <w:rPr>
          <w:sz w:val="19"/>
          <w:szCs w:val="19"/>
        </w:rPr>
      </w:pPr>
    </w:p>
    <w:p w14:paraId="70EF17D3" w14:textId="77777777" w:rsidR="00A85F47" w:rsidRDefault="00A85F47" w:rsidP="00DE0CAC">
      <w:pPr>
        <w:pStyle w:val="BodyText"/>
        <w:numPr>
          <w:ilvl w:val="2"/>
          <w:numId w:val="23"/>
        </w:numPr>
        <w:tabs>
          <w:tab w:val="left" w:pos="2599"/>
        </w:tabs>
        <w:kinsoku w:val="0"/>
        <w:overflowPunct w:val="0"/>
        <w:ind w:left="2598" w:right="212"/>
      </w:pPr>
      <w:bookmarkStart w:id="480" w:name="25.2.2_entered_into_this_Contract_with_k"/>
      <w:bookmarkEnd w:id="480"/>
      <w:r>
        <w:rPr>
          <w:spacing w:val="-1"/>
        </w:rPr>
        <w:t>entered</w:t>
      </w:r>
      <w:r>
        <w:rPr>
          <w:spacing w:val="-2"/>
        </w:rPr>
        <w:t xml:space="preserve"> into</w:t>
      </w:r>
      <w:r>
        <w:rPr>
          <w:spacing w:val="-1"/>
        </w:rPr>
        <w:t xml:space="preserve"> this Contract</w:t>
      </w:r>
      <w:r>
        <w:rPr>
          <w:spacing w:val="-2"/>
        </w:rPr>
        <w:t xml:space="preserve"> </w:t>
      </w:r>
      <w:r>
        <w:rPr>
          <w:spacing w:val="-1"/>
        </w:rPr>
        <w:t>with</w:t>
      </w:r>
      <w:r>
        <w:rPr>
          <w:spacing w:val="-2"/>
        </w:rPr>
        <w:t xml:space="preserve"> </w:t>
      </w:r>
      <w:r>
        <w:rPr>
          <w:spacing w:val="-1"/>
        </w:rPr>
        <w:t>knowledge,</w:t>
      </w:r>
      <w:r>
        <w:rPr>
          <w:spacing w:val="1"/>
        </w:rPr>
        <w:t xml:space="preserve"> </w:t>
      </w:r>
      <w:r>
        <w:rPr>
          <w:spacing w:val="-1"/>
        </w:rPr>
        <w:t>that,</w:t>
      </w:r>
      <w:r>
        <w:t xml:space="preserve"> </w:t>
      </w:r>
      <w:r>
        <w:rPr>
          <w:spacing w:val="-2"/>
        </w:rPr>
        <w:t xml:space="preserve">in </w:t>
      </w:r>
      <w:r>
        <w:rPr>
          <w:spacing w:val="-1"/>
        </w:rPr>
        <w:t>connection</w:t>
      </w:r>
      <w:r>
        <w:rPr>
          <w:spacing w:val="-2"/>
        </w:rPr>
        <w:t xml:space="preserve"> </w:t>
      </w:r>
      <w:r>
        <w:rPr>
          <w:spacing w:val="-1"/>
        </w:rPr>
        <w:t>with</w:t>
      </w:r>
      <w:r>
        <w:rPr>
          <w:spacing w:val="1"/>
        </w:rPr>
        <w:t xml:space="preserve"> </w:t>
      </w:r>
      <w:r>
        <w:rPr>
          <w:spacing w:val="-2"/>
        </w:rPr>
        <w:t>it,</w:t>
      </w:r>
      <w:r>
        <w:rPr>
          <w:spacing w:val="54"/>
        </w:rPr>
        <w:t xml:space="preserve"> </w:t>
      </w:r>
      <w:r>
        <w:rPr>
          <w:spacing w:val="-1"/>
        </w:rPr>
        <w:t>any</w:t>
      </w:r>
      <w:r>
        <w:rPr>
          <w:spacing w:val="-2"/>
        </w:rPr>
        <w:t xml:space="preserve"> </w:t>
      </w:r>
      <w:r>
        <w:rPr>
          <w:spacing w:val="-1"/>
        </w:rPr>
        <w:t>money</w:t>
      </w:r>
      <w:r>
        <w:rPr>
          <w:spacing w:val="-2"/>
        </w:rPr>
        <w:t xml:space="preserve"> </w:t>
      </w:r>
      <w:r>
        <w:rPr>
          <w:spacing w:val="-1"/>
        </w:rPr>
        <w:t>has been,</w:t>
      </w:r>
      <w:r>
        <w:rPr>
          <w:spacing w:val="-2"/>
        </w:rPr>
        <w:t xml:space="preserve"> </w:t>
      </w:r>
      <w:r>
        <w:t>or</w:t>
      </w:r>
      <w:r>
        <w:rPr>
          <w:spacing w:val="-2"/>
        </w:rPr>
        <w:t xml:space="preserve"> </w:t>
      </w:r>
      <w:r>
        <w:rPr>
          <w:spacing w:val="-1"/>
        </w:rPr>
        <w:t>will</w:t>
      </w:r>
      <w:r>
        <w:rPr>
          <w:spacing w:val="-2"/>
        </w:rPr>
        <w:t xml:space="preserve"> </w:t>
      </w:r>
      <w:r>
        <w:rPr>
          <w:spacing w:val="-1"/>
        </w:rPr>
        <w:t>be,</w:t>
      </w:r>
      <w:r>
        <w:rPr>
          <w:spacing w:val="-2"/>
        </w:rPr>
        <w:t xml:space="preserve"> </w:t>
      </w:r>
      <w:r>
        <w:rPr>
          <w:spacing w:val="-1"/>
        </w:rPr>
        <w:t>paid</w:t>
      </w:r>
      <w:r>
        <w:rPr>
          <w:spacing w:val="-2"/>
        </w:rPr>
        <w:t xml:space="preserve"> </w:t>
      </w:r>
      <w:r>
        <w:rPr>
          <w:spacing w:val="-1"/>
        </w:rPr>
        <w:t xml:space="preserve">to </w:t>
      </w:r>
      <w:r>
        <w:t>any</w:t>
      </w:r>
      <w:r>
        <w:rPr>
          <w:spacing w:val="-2"/>
        </w:rPr>
        <w:t xml:space="preserve"> </w:t>
      </w:r>
      <w:r>
        <w:rPr>
          <w:spacing w:val="-1"/>
        </w:rPr>
        <w:t>person</w:t>
      </w:r>
      <w:r>
        <w:rPr>
          <w:spacing w:val="-2"/>
        </w:rPr>
        <w:t xml:space="preserve"> working</w:t>
      </w:r>
      <w:r>
        <w:rPr>
          <w:spacing w:val="1"/>
        </w:rPr>
        <w:t xml:space="preserve"> </w:t>
      </w:r>
      <w:r>
        <w:rPr>
          <w:spacing w:val="-1"/>
        </w:rPr>
        <w:t>for</w:t>
      </w:r>
      <w:r>
        <w:rPr>
          <w:spacing w:val="1"/>
        </w:rPr>
        <w:t xml:space="preserve"> </w:t>
      </w:r>
      <w:r>
        <w:t>or</w:t>
      </w:r>
      <w:r>
        <w:rPr>
          <w:spacing w:val="53"/>
        </w:rPr>
        <w:t xml:space="preserve"> </w:t>
      </w:r>
      <w:r>
        <w:rPr>
          <w:spacing w:val="-1"/>
        </w:rPr>
        <w:t>engaged</w:t>
      </w:r>
      <w:r>
        <w:rPr>
          <w:spacing w:val="-2"/>
        </w:rPr>
        <w:t xml:space="preserve"> </w:t>
      </w:r>
      <w:r>
        <w:rPr>
          <w:spacing w:val="-1"/>
        </w:rPr>
        <w:t>by</w:t>
      </w:r>
      <w:r>
        <w:rPr>
          <w:spacing w:val="-2"/>
        </w:rPr>
        <w:t xml:space="preserve"> </w:t>
      </w:r>
      <w:r>
        <w:rPr>
          <w:spacing w:val="-1"/>
        </w:rPr>
        <w:t>the Customer</w:t>
      </w:r>
      <w:r>
        <w:rPr>
          <w:spacing w:val="-2"/>
        </w:rPr>
        <w:t xml:space="preserve"> </w:t>
      </w:r>
      <w:r>
        <w:t>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public body</w:t>
      </w:r>
      <w:r>
        <w:t xml:space="preserve"> or</w:t>
      </w:r>
      <w:r>
        <w:rPr>
          <w:spacing w:val="-2"/>
        </w:rPr>
        <w:t xml:space="preserve"> </w:t>
      </w:r>
      <w:r>
        <w:rPr>
          <w:spacing w:val="-1"/>
        </w:rPr>
        <w:t>any</w:t>
      </w:r>
      <w:r>
        <w:rPr>
          <w:spacing w:val="-2"/>
        </w:rPr>
        <w:t xml:space="preserve"> </w:t>
      </w:r>
      <w:r>
        <w:rPr>
          <w:spacing w:val="-1"/>
        </w:rPr>
        <w:t>person</w:t>
      </w:r>
      <w:r>
        <w:rPr>
          <w:spacing w:val="41"/>
        </w:rPr>
        <w:t xml:space="preserve"> </w:t>
      </w:r>
      <w:r>
        <w:rPr>
          <w:spacing w:val="-1"/>
        </w:rPr>
        <w:t>employed</w:t>
      </w:r>
      <w:r>
        <w:rPr>
          <w:spacing w:val="-2"/>
        </w:rPr>
        <w:t xml:space="preserve"> </w:t>
      </w:r>
      <w:r>
        <w:rPr>
          <w:spacing w:val="-1"/>
        </w:rPr>
        <w:t>by</w:t>
      </w:r>
      <w:r>
        <w:rPr>
          <w:spacing w:val="-2"/>
        </w:rPr>
        <w:t xml:space="preserve"> </w:t>
      </w:r>
      <w:r>
        <w:t>or</w:t>
      </w:r>
      <w:r>
        <w:rPr>
          <w:spacing w:val="-2"/>
        </w:rPr>
        <w:t xml:space="preserve"> </w:t>
      </w:r>
      <w:r>
        <w:t>on</w:t>
      </w:r>
      <w:r>
        <w:rPr>
          <w:spacing w:val="-2"/>
        </w:rPr>
        <w:t xml:space="preserve"> </w:t>
      </w:r>
      <w:r>
        <w:rPr>
          <w:spacing w:val="-1"/>
        </w:rPr>
        <w:t>behalf</w:t>
      </w:r>
      <w:r>
        <w:t xml:space="preserve"> of</w:t>
      </w:r>
      <w:r>
        <w:rPr>
          <w:spacing w:val="-2"/>
        </w:rPr>
        <w:t xml:space="preserve"> </w:t>
      </w:r>
      <w:r>
        <w:rPr>
          <w:spacing w:val="-1"/>
        </w:rPr>
        <w:t>the Customer</w:t>
      </w:r>
      <w:r>
        <w:rPr>
          <w:spacing w:val="1"/>
        </w:rPr>
        <w:t xml:space="preserve"> </w:t>
      </w:r>
      <w:r>
        <w:rPr>
          <w:spacing w:val="-1"/>
        </w:rPr>
        <w:t>in</w:t>
      </w:r>
      <w:r>
        <w:rPr>
          <w:spacing w:val="-2"/>
        </w:rPr>
        <w:t xml:space="preserve"> </w:t>
      </w:r>
      <w:r>
        <w:rPr>
          <w:spacing w:val="-1"/>
        </w:rPr>
        <w:t>connection</w:t>
      </w:r>
      <w:r>
        <w:rPr>
          <w:spacing w:val="-2"/>
        </w:rPr>
        <w:t xml:space="preserve"> </w:t>
      </w:r>
      <w:r>
        <w:rPr>
          <w:spacing w:val="-1"/>
        </w:rPr>
        <w:t>with</w:t>
      </w:r>
      <w:r>
        <w:rPr>
          <w:spacing w:val="-2"/>
        </w:rPr>
        <w:t xml:space="preserve"> </w:t>
      </w:r>
      <w:r>
        <w:rPr>
          <w:spacing w:val="-1"/>
        </w:rPr>
        <w:t>the</w:t>
      </w:r>
      <w:r>
        <w:rPr>
          <w:spacing w:val="26"/>
        </w:rPr>
        <w:t xml:space="preserve"> </w:t>
      </w:r>
      <w:r>
        <w:rPr>
          <w:spacing w:val="-1"/>
        </w:rPr>
        <w:t>Contract,</w:t>
      </w:r>
      <w:r>
        <w:rPr>
          <w:spacing w:val="-2"/>
        </w:rPr>
        <w:t xml:space="preserve"> </w:t>
      </w:r>
      <w:r>
        <w:t>or</w:t>
      </w:r>
      <w:r>
        <w:rPr>
          <w:spacing w:val="-2"/>
        </w:rPr>
        <w:t xml:space="preserve"> </w:t>
      </w:r>
      <w:r>
        <w:rPr>
          <w:spacing w:val="-1"/>
        </w:rPr>
        <w:t>that</w:t>
      </w:r>
      <w:r>
        <w:rPr>
          <w:spacing w:val="-2"/>
        </w:rPr>
        <w:t xml:space="preserve"> </w:t>
      </w:r>
      <w:r>
        <w:rPr>
          <w:spacing w:val="-1"/>
        </w:rPr>
        <w:t>an</w:t>
      </w:r>
      <w:r>
        <w:rPr>
          <w:spacing w:val="-2"/>
        </w:rPr>
        <w:t xml:space="preserve"> </w:t>
      </w:r>
      <w:r>
        <w:rPr>
          <w:spacing w:val="-1"/>
        </w:rPr>
        <w:t>agreement</w:t>
      </w:r>
      <w:r>
        <w:rPr>
          <w:spacing w:val="-2"/>
        </w:rPr>
        <w:t xml:space="preserve"> </w:t>
      </w:r>
      <w:r>
        <w:rPr>
          <w:spacing w:val="-1"/>
        </w:rPr>
        <w:t>has been</w:t>
      </w:r>
      <w:r>
        <w:rPr>
          <w:spacing w:val="-2"/>
        </w:rPr>
        <w:t xml:space="preserve"> </w:t>
      </w:r>
      <w:r>
        <w:rPr>
          <w:spacing w:val="-1"/>
        </w:rPr>
        <w:t>reached</w:t>
      </w:r>
      <w:r>
        <w:rPr>
          <w:spacing w:val="-2"/>
        </w:rPr>
        <w:t xml:space="preserve"> </w:t>
      </w:r>
      <w:r>
        <w:rPr>
          <w:spacing w:val="-1"/>
        </w:rPr>
        <w:t>to that</w:t>
      </w:r>
      <w:r>
        <w:rPr>
          <w:spacing w:val="-2"/>
        </w:rPr>
        <w:t xml:space="preserve"> </w:t>
      </w:r>
      <w:r>
        <w:rPr>
          <w:spacing w:val="-1"/>
        </w:rPr>
        <w:t>effect,</w:t>
      </w:r>
      <w:r>
        <w:rPr>
          <w:spacing w:val="-2"/>
        </w:rPr>
        <w:t xml:space="preserve"> </w:t>
      </w:r>
      <w:r>
        <w:rPr>
          <w:spacing w:val="-1"/>
        </w:rPr>
        <w:t>unless</w:t>
      </w:r>
      <w:r>
        <w:rPr>
          <w:spacing w:val="47"/>
        </w:rPr>
        <w:t xml:space="preserve"> </w:t>
      </w:r>
      <w:r>
        <w:rPr>
          <w:spacing w:val="-1"/>
        </w:rPr>
        <w:t xml:space="preserve">details </w:t>
      </w:r>
      <w:r>
        <w:t>of</w:t>
      </w:r>
      <w:r>
        <w:rPr>
          <w:spacing w:val="-2"/>
        </w:rPr>
        <w:t xml:space="preserve"> </w:t>
      </w:r>
      <w:r>
        <w:t>any</w:t>
      </w:r>
      <w:r>
        <w:rPr>
          <w:spacing w:val="-2"/>
        </w:rPr>
        <w:t xml:space="preserve"> </w:t>
      </w:r>
      <w:r>
        <w:rPr>
          <w:spacing w:val="-1"/>
        </w:rPr>
        <w:t>such</w:t>
      </w:r>
      <w:r>
        <w:rPr>
          <w:spacing w:val="-2"/>
        </w:rPr>
        <w:t xml:space="preserve"> </w:t>
      </w:r>
      <w:r>
        <w:rPr>
          <w:spacing w:val="-1"/>
        </w:rPr>
        <w:t>arrangement</w:t>
      </w:r>
      <w:r>
        <w:rPr>
          <w:spacing w:val="-2"/>
        </w:rPr>
        <w:t xml:space="preserve"> </w:t>
      </w:r>
      <w:r>
        <w:rPr>
          <w:spacing w:val="-1"/>
        </w:rPr>
        <w:t>have been</w:t>
      </w:r>
      <w:r>
        <w:rPr>
          <w:spacing w:val="-2"/>
        </w:rPr>
        <w:t xml:space="preserve"> </w:t>
      </w:r>
      <w:r>
        <w:rPr>
          <w:spacing w:val="-1"/>
        </w:rPr>
        <w:t>disclosed</w:t>
      </w:r>
      <w:r>
        <w:rPr>
          <w:spacing w:val="1"/>
        </w:rPr>
        <w:t xml:space="preserve"> </w:t>
      </w:r>
      <w:r>
        <w:rPr>
          <w:spacing w:val="-2"/>
        </w:rPr>
        <w:t xml:space="preserve">in </w:t>
      </w:r>
      <w:r>
        <w:rPr>
          <w:spacing w:val="-1"/>
        </w:rPr>
        <w:t>writing</w:t>
      </w:r>
      <w:r>
        <w:rPr>
          <w:spacing w:val="-2"/>
        </w:rPr>
        <w:t xml:space="preserve"> </w:t>
      </w:r>
      <w:r>
        <w:t>to</w:t>
      </w:r>
      <w:r>
        <w:rPr>
          <w:spacing w:val="-1"/>
        </w:rPr>
        <w:t xml:space="preserve"> the</w:t>
      </w:r>
      <w:r>
        <w:rPr>
          <w:spacing w:val="38"/>
        </w:rPr>
        <w:t xml:space="preserve"> </w:t>
      </w:r>
      <w:r>
        <w:rPr>
          <w:spacing w:val="-1"/>
        </w:rPr>
        <w:t>Customer</w:t>
      </w:r>
      <w:r>
        <w:rPr>
          <w:spacing w:val="-2"/>
        </w:rPr>
        <w:t xml:space="preserve"> </w:t>
      </w:r>
      <w:r>
        <w:rPr>
          <w:spacing w:val="-1"/>
        </w:rPr>
        <w:t>and</w:t>
      </w:r>
      <w:r>
        <w:rPr>
          <w:spacing w:val="-2"/>
        </w:rPr>
        <w:t xml:space="preserve"> </w:t>
      </w:r>
      <w:r>
        <w:rPr>
          <w:spacing w:val="-1"/>
        </w:rPr>
        <w:t>ESPO</w:t>
      </w:r>
      <w:r>
        <w:rPr>
          <w:spacing w:val="-2"/>
        </w:rPr>
        <w:t xml:space="preserve"> </w:t>
      </w:r>
      <w:r>
        <w:rPr>
          <w:spacing w:val="-1"/>
        </w:rPr>
        <w:t>before execution</w:t>
      </w:r>
      <w:r>
        <w:rPr>
          <w:spacing w:val="-2"/>
        </w:rPr>
        <w:t xml:space="preserve"> </w:t>
      </w:r>
      <w:r>
        <w:t>of</w:t>
      </w:r>
      <w:r>
        <w:rPr>
          <w:spacing w:val="-2"/>
        </w:rPr>
        <w:t xml:space="preserve"> </w:t>
      </w:r>
      <w:r>
        <w:rPr>
          <w:spacing w:val="-1"/>
        </w:rPr>
        <w:t>this Contract;</w:t>
      </w:r>
    </w:p>
    <w:p w14:paraId="1F71DEF5" w14:textId="77777777" w:rsidR="00A85F47" w:rsidRDefault="00A85F47">
      <w:pPr>
        <w:pStyle w:val="BodyText"/>
        <w:kinsoku w:val="0"/>
        <w:overflowPunct w:val="0"/>
        <w:spacing w:before="10"/>
        <w:ind w:left="0"/>
        <w:rPr>
          <w:sz w:val="19"/>
          <w:szCs w:val="19"/>
        </w:rPr>
      </w:pPr>
    </w:p>
    <w:p w14:paraId="6E8326A8" w14:textId="77777777" w:rsidR="00A85F47" w:rsidRDefault="00A85F47" w:rsidP="00DE0CAC">
      <w:pPr>
        <w:pStyle w:val="BodyText"/>
        <w:numPr>
          <w:ilvl w:val="1"/>
          <w:numId w:val="23"/>
        </w:numPr>
        <w:tabs>
          <w:tab w:val="left" w:pos="1519"/>
        </w:tabs>
        <w:kinsoku w:val="0"/>
        <w:overflowPunct w:val="0"/>
        <w:ind w:left="1518"/>
        <w:rPr>
          <w:spacing w:val="-1"/>
        </w:rPr>
      </w:pPr>
      <w:bookmarkStart w:id="481" w:name="25.3_The_Service_Provider_shall:"/>
      <w:bookmarkEnd w:id="481"/>
      <w:r>
        <w:rPr>
          <w:spacing w:val="-1"/>
        </w:rPr>
        <w:t xml:space="preserve">The Service </w:t>
      </w:r>
      <w:r>
        <w:rPr>
          <w:spacing w:val="-2"/>
        </w:rPr>
        <w:t>Provider</w:t>
      </w:r>
      <w:r>
        <w:rPr>
          <w:spacing w:val="1"/>
        </w:rPr>
        <w:t xml:space="preserve"> </w:t>
      </w:r>
      <w:r>
        <w:rPr>
          <w:spacing w:val="-1"/>
        </w:rPr>
        <w:t>shall:</w:t>
      </w:r>
    </w:p>
    <w:p w14:paraId="386EEA13" w14:textId="77777777" w:rsidR="00A85F47" w:rsidRDefault="00A85F47">
      <w:pPr>
        <w:pStyle w:val="BodyText"/>
        <w:kinsoku w:val="0"/>
        <w:overflowPunct w:val="0"/>
        <w:spacing w:before="8"/>
        <w:ind w:left="0"/>
        <w:rPr>
          <w:sz w:val="19"/>
          <w:szCs w:val="19"/>
        </w:rPr>
      </w:pPr>
    </w:p>
    <w:p w14:paraId="1216BC3D" w14:textId="77777777" w:rsidR="00A85F47" w:rsidRDefault="00A85F47" w:rsidP="00DE0CAC">
      <w:pPr>
        <w:pStyle w:val="BodyText"/>
        <w:numPr>
          <w:ilvl w:val="2"/>
          <w:numId w:val="23"/>
        </w:numPr>
        <w:tabs>
          <w:tab w:val="left" w:pos="2599"/>
        </w:tabs>
        <w:kinsoku w:val="0"/>
        <w:overflowPunct w:val="0"/>
        <w:ind w:left="2598" w:right="858"/>
        <w:rPr>
          <w:spacing w:val="-1"/>
        </w:rPr>
      </w:pPr>
      <w:bookmarkStart w:id="482" w:name="25.3.1_in_relation_to_this_Contract,_act"/>
      <w:bookmarkEnd w:id="482"/>
      <w:r>
        <w:rPr>
          <w:spacing w:val="-2"/>
        </w:rPr>
        <w:t>in</w:t>
      </w:r>
      <w:r>
        <w:rPr>
          <w:spacing w:val="1"/>
        </w:rPr>
        <w:t xml:space="preserve"> </w:t>
      </w:r>
      <w:r>
        <w:rPr>
          <w:spacing w:val="-1"/>
        </w:rPr>
        <w:t>relation</w:t>
      </w:r>
      <w:r>
        <w:rPr>
          <w:spacing w:val="1"/>
        </w:rPr>
        <w:t xml:space="preserve"> </w:t>
      </w:r>
      <w:r>
        <w:rPr>
          <w:spacing w:val="-1"/>
        </w:rPr>
        <w:t>to this Contract,</w:t>
      </w:r>
      <w:r>
        <w:rPr>
          <w:spacing w:val="-2"/>
        </w:rPr>
        <w:t xml:space="preserve"> </w:t>
      </w:r>
      <w:r>
        <w:rPr>
          <w:spacing w:val="-1"/>
        </w:rPr>
        <w:t>act</w:t>
      </w:r>
      <w:r>
        <w:rPr>
          <w:spacing w:val="1"/>
        </w:rPr>
        <w:t xml:space="preserve"> </w:t>
      </w:r>
      <w:r>
        <w:rPr>
          <w:spacing w:val="-2"/>
        </w:rPr>
        <w:t xml:space="preserve">in </w:t>
      </w:r>
      <w:r>
        <w:rPr>
          <w:spacing w:val="-1"/>
        </w:rPr>
        <w:t xml:space="preserve">accordance </w:t>
      </w:r>
      <w:r>
        <w:rPr>
          <w:spacing w:val="-2"/>
        </w:rPr>
        <w:t xml:space="preserve">with </w:t>
      </w:r>
      <w:r>
        <w:rPr>
          <w:spacing w:val="-1"/>
        </w:rPr>
        <w:t>the Ministry</w:t>
      </w:r>
      <w:r>
        <w:rPr>
          <w:spacing w:val="-2"/>
        </w:rPr>
        <w:t xml:space="preserve"> </w:t>
      </w:r>
      <w:r>
        <w:rPr>
          <w:spacing w:val="1"/>
        </w:rPr>
        <w:t>of</w:t>
      </w:r>
      <w:r>
        <w:rPr>
          <w:spacing w:val="51"/>
        </w:rPr>
        <w:t xml:space="preserve"> </w:t>
      </w:r>
      <w:r>
        <w:rPr>
          <w:spacing w:val="-1"/>
        </w:rPr>
        <w:t>Justice Guidance pursuant</w:t>
      </w:r>
      <w:r>
        <w:rPr>
          <w:spacing w:val="-2"/>
        </w:rPr>
        <w:t xml:space="preserve"> </w:t>
      </w:r>
      <w:r>
        <w:rPr>
          <w:spacing w:val="-1"/>
        </w:rPr>
        <w:t>to Section</w:t>
      </w:r>
      <w:r>
        <w:rPr>
          <w:spacing w:val="-2"/>
        </w:rPr>
        <w:t xml:space="preserve"> </w:t>
      </w:r>
      <w:r>
        <w:t>9</w:t>
      </w:r>
      <w:r>
        <w:rPr>
          <w:spacing w:val="-2"/>
        </w:rPr>
        <w:t xml:space="preserve"> </w:t>
      </w:r>
      <w:r>
        <w:t>of</w:t>
      </w:r>
      <w:r>
        <w:rPr>
          <w:spacing w:val="-2"/>
        </w:rPr>
        <w:t xml:space="preserve"> </w:t>
      </w:r>
      <w:r>
        <w:t>the</w:t>
      </w:r>
      <w:r>
        <w:rPr>
          <w:spacing w:val="-1"/>
        </w:rPr>
        <w:t xml:space="preserve"> Bribery</w:t>
      </w:r>
      <w:r>
        <w:rPr>
          <w:spacing w:val="-2"/>
        </w:rPr>
        <w:t xml:space="preserve"> </w:t>
      </w:r>
      <w:r>
        <w:t>Act</w:t>
      </w:r>
      <w:r>
        <w:rPr>
          <w:spacing w:val="-2"/>
        </w:rPr>
        <w:t xml:space="preserve"> </w:t>
      </w:r>
      <w:r>
        <w:rPr>
          <w:spacing w:val="-1"/>
        </w:rPr>
        <w:t>2010;</w:t>
      </w:r>
    </w:p>
    <w:p w14:paraId="0D4021C4" w14:textId="77777777" w:rsidR="00A85F47" w:rsidRDefault="00A85F47">
      <w:pPr>
        <w:pStyle w:val="BodyText"/>
        <w:kinsoku w:val="0"/>
        <w:overflowPunct w:val="0"/>
        <w:spacing w:before="10"/>
        <w:ind w:left="0"/>
        <w:rPr>
          <w:sz w:val="19"/>
          <w:szCs w:val="19"/>
        </w:rPr>
      </w:pPr>
    </w:p>
    <w:p w14:paraId="705C191E" w14:textId="77777777" w:rsidR="00A85F47" w:rsidRDefault="00A85F47" w:rsidP="00DE0CAC">
      <w:pPr>
        <w:pStyle w:val="BodyText"/>
        <w:numPr>
          <w:ilvl w:val="2"/>
          <w:numId w:val="23"/>
        </w:numPr>
        <w:tabs>
          <w:tab w:val="left" w:pos="2598"/>
        </w:tabs>
        <w:kinsoku w:val="0"/>
        <w:overflowPunct w:val="0"/>
        <w:ind w:left="2597" w:right="482"/>
        <w:rPr>
          <w:spacing w:val="-1"/>
        </w:rPr>
      </w:pPr>
      <w:bookmarkStart w:id="483" w:name="25.3.2_immediately_notify_the_Customer_a"/>
      <w:bookmarkEnd w:id="483"/>
      <w:r>
        <w:rPr>
          <w:spacing w:val="-1"/>
        </w:rPr>
        <w:t>immediately</w:t>
      </w:r>
      <w:r>
        <w:rPr>
          <w:spacing w:val="-2"/>
        </w:rPr>
        <w:t xml:space="preserve"> </w:t>
      </w:r>
      <w:r>
        <w:rPr>
          <w:spacing w:val="-1"/>
        </w:rPr>
        <w:t>notify</w:t>
      </w:r>
      <w:r>
        <w:t xml:space="preserve"> the</w:t>
      </w:r>
      <w:r>
        <w:rPr>
          <w:spacing w:val="-1"/>
        </w:rPr>
        <w:t xml:space="preserve"> Customer</w:t>
      </w:r>
      <w:r>
        <w:rPr>
          <w:spacing w:val="-2"/>
        </w:rPr>
        <w:t xml:space="preserve"> </w:t>
      </w:r>
      <w:r>
        <w:rPr>
          <w:spacing w:val="-1"/>
        </w:rPr>
        <w:t>and</w:t>
      </w:r>
      <w:r>
        <w:rPr>
          <w:spacing w:val="-2"/>
        </w:rPr>
        <w:t xml:space="preserve"> </w:t>
      </w:r>
      <w:r>
        <w:rPr>
          <w:spacing w:val="-1"/>
        </w:rPr>
        <w:t>ESPO</w:t>
      </w:r>
      <w:r>
        <w:rPr>
          <w:spacing w:val="-2"/>
        </w:rPr>
        <w:t xml:space="preserve"> </w:t>
      </w:r>
      <w:r>
        <w:rPr>
          <w:spacing w:val="-1"/>
        </w:rPr>
        <w:t>if</w:t>
      </w:r>
      <w:r>
        <w:t xml:space="preserve"> </w:t>
      </w:r>
      <w:r>
        <w:rPr>
          <w:spacing w:val="-2"/>
        </w:rPr>
        <w:t xml:space="preserve">it </w:t>
      </w:r>
      <w:r>
        <w:rPr>
          <w:spacing w:val="-1"/>
        </w:rPr>
        <w:t xml:space="preserve">suspects </w:t>
      </w:r>
      <w:r>
        <w:t>or</w:t>
      </w:r>
      <w:r>
        <w:rPr>
          <w:spacing w:val="-2"/>
        </w:rPr>
        <w:t xml:space="preserve"> </w:t>
      </w:r>
      <w:r>
        <w:rPr>
          <w:spacing w:val="-1"/>
        </w:rPr>
        <w:t>becomes</w:t>
      </w:r>
      <w:r>
        <w:rPr>
          <w:spacing w:val="39"/>
        </w:rPr>
        <w:t xml:space="preserve"> </w:t>
      </w:r>
      <w:r>
        <w:rPr>
          <w:spacing w:val="-1"/>
        </w:rPr>
        <w:t xml:space="preserve">aware </w:t>
      </w:r>
      <w:r>
        <w:t>of</w:t>
      </w:r>
      <w:r>
        <w:rPr>
          <w:spacing w:val="-2"/>
        </w:rPr>
        <w:t xml:space="preserve"> </w:t>
      </w:r>
      <w:r>
        <w:rPr>
          <w:spacing w:val="-1"/>
        </w:rPr>
        <w:t>any</w:t>
      </w:r>
      <w:r>
        <w:rPr>
          <w:spacing w:val="-2"/>
        </w:rPr>
        <w:t xml:space="preserve"> </w:t>
      </w:r>
      <w:r>
        <w:rPr>
          <w:spacing w:val="-1"/>
        </w:rPr>
        <w:t>breach</w:t>
      </w:r>
      <w:r>
        <w:rPr>
          <w:spacing w:val="1"/>
        </w:rPr>
        <w:t xml:space="preserve"> </w:t>
      </w:r>
      <w:r>
        <w:t>of</w:t>
      </w:r>
      <w:r>
        <w:rPr>
          <w:spacing w:val="-2"/>
        </w:rPr>
        <w:t xml:space="preserve"> this</w:t>
      </w:r>
      <w:r>
        <w:rPr>
          <w:spacing w:val="-1"/>
        </w:rPr>
        <w:t xml:space="preserve"> clause 25;</w:t>
      </w:r>
    </w:p>
    <w:p w14:paraId="183C8797" w14:textId="77777777" w:rsidR="00A85F47" w:rsidRDefault="00A85F47">
      <w:pPr>
        <w:pStyle w:val="BodyText"/>
        <w:kinsoku w:val="0"/>
        <w:overflowPunct w:val="0"/>
        <w:spacing w:before="10"/>
        <w:ind w:left="0"/>
        <w:rPr>
          <w:sz w:val="19"/>
          <w:szCs w:val="19"/>
        </w:rPr>
      </w:pPr>
    </w:p>
    <w:p w14:paraId="652A70B6" w14:textId="77777777" w:rsidR="00A85F47" w:rsidRDefault="00A85F47" w:rsidP="00DE0CAC">
      <w:pPr>
        <w:pStyle w:val="BodyText"/>
        <w:numPr>
          <w:ilvl w:val="2"/>
          <w:numId w:val="23"/>
        </w:numPr>
        <w:tabs>
          <w:tab w:val="left" w:pos="2598"/>
        </w:tabs>
        <w:kinsoku w:val="0"/>
        <w:overflowPunct w:val="0"/>
        <w:ind w:left="2597" w:right="245"/>
      </w:pPr>
      <w:bookmarkStart w:id="484" w:name="25.3.3_respond_promptly_to_any_of_the_Cu"/>
      <w:bookmarkEnd w:id="484"/>
      <w:r>
        <w:rPr>
          <w:spacing w:val="-1"/>
        </w:rPr>
        <w:t>respond</w:t>
      </w:r>
      <w:r>
        <w:rPr>
          <w:spacing w:val="-2"/>
        </w:rPr>
        <w:t xml:space="preserve"> promptly</w:t>
      </w:r>
      <w:r>
        <w:t xml:space="preserve"> </w:t>
      </w:r>
      <w:r>
        <w:rPr>
          <w:spacing w:val="-1"/>
        </w:rPr>
        <w:t>to</w:t>
      </w:r>
      <w:r>
        <w:rPr>
          <w:spacing w:val="2"/>
        </w:rPr>
        <w:t xml:space="preserve"> </w:t>
      </w:r>
      <w:r>
        <w:rPr>
          <w:spacing w:val="-1"/>
        </w:rPr>
        <w:t>any</w:t>
      </w:r>
      <w:r>
        <w:rPr>
          <w:spacing w:val="-2"/>
        </w:rPr>
        <w:t xml:space="preserve"> </w:t>
      </w:r>
      <w:r>
        <w:t>of</w:t>
      </w:r>
      <w:r>
        <w:rPr>
          <w:spacing w:val="-2"/>
        </w:rPr>
        <w:t xml:space="preserve"> </w:t>
      </w:r>
      <w:r>
        <w:rPr>
          <w:spacing w:val="-1"/>
        </w:rPr>
        <w:t>the Customer’s</w:t>
      </w:r>
      <w:r>
        <w:rPr>
          <w:spacing w:val="-3"/>
        </w:rPr>
        <w:t xml:space="preserve"> </w:t>
      </w:r>
      <w:r>
        <w:rPr>
          <w:spacing w:val="-1"/>
        </w:rPr>
        <w:t>enquiries regarding</w:t>
      </w:r>
      <w:r>
        <w:rPr>
          <w:spacing w:val="1"/>
        </w:rPr>
        <w:t xml:space="preserve"> </w:t>
      </w:r>
      <w:r>
        <w:rPr>
          <w:spacing w:val="-1"/>
        </w:rPr>
        <w:t>any</w:t>
      </w:r>
      <w:r>
        <w:rPr>
          <w:spacing w:val="46"/>
        </w:rPr>
        <w:t xml:space="preserve"> </w:t>
      </w:r>
      <w:r>
        <w:rPr>
          <w:spacing w:val="-1"/>
        </w:rPr>
        <w:t>breach,</w:t>
      </w:r>
      <w:r>
        <w:rPr>
          <w:spacing w:val="-2"/>
        </w:rPr>
        <w:t xml:space="preserve"> </w:t>
      </w:r>
      <w:r>
        <w:rPr>
          <w:spacing w:val="-1"/>
        </w:rPr>
        <w:t>potential</w:t>
      </w:r>
      <w:r>
        <w:rPr>
          <w:spacing w:val="-2"/>
        </w:rPr>
        <w:t xml:space="preserve"> </w:t>
      </w:r>
      <w:r>
        <w:rPr>
          <w:spacing w:val="-1"/>
        </w:rPr>
        <w:t>breach</w:t>
      </w:r>
      <w:r>
        <w:rPr>
          <w:spacing w:val="-2"/>
        </w:rPr>
        <w:t xml:space="preserve"> </w:t>
      </w:r>
      <w:r>
        <w:t>or</w:t>
      </w:r>
      <w:r>
        <w:rPr>
          <w:spacing w:val="-2"/>
        </w:rPr>
        <w:t xml:space="preserve"> </w:t>
      </w:r>
      <w:r>
        <w:rPr>
          <w:spacing w:val="-1"/>
        </w:rPr>
        <w:t>suspected</w:t>
      </w:r>
      <w:r>
        <w:rPr>
          <w:spacing w:val="-2"/>
        </w:rPr>
        <w:t xml:space="preserve"> </w:t>
      </w:r>
      <w:r>
        <w:rPr>
          <w:spacing w:val="-1"/>
        </w:rPr>
        <w:t>breach</w:t>
      </w:r>
      <w:r>
        <w:rPr>
          <w:spacing w:val="-2"/>
        </w:rPr>
        <w:t xml:space="preserve"> </w:t>
      </w:r>
      <w:r>
        <w:t>of</w:t>
      </w:r>
      <w:r>
        <w:rPr>
          <w:spacing w:val="-2"/>
        </w:rPr>
        <w:t xml:space="preserve"> </w:t>
      </w:r>
      <w:r>
        <w:rPr>
          <w:spacing w:val="-1"/>
        </w:rPr>
        <w:t>this clause 25</w:t>
      </w:r>
      <w:r>
        <w:rPr>
          <w:spacing w:val="-2"/>
        </w:rPr>
        <w:t xml:space="preserve"> </w:t>
      </w:r>
      <w:r>
        <w:t>and</w:t>
      </w:r>
      <w:r>
        <w:rPr>
          <w:spacing w:val="-2"/>
        </w:rPr>
        <w:t xml:space="preserve"> </w:t>
      </w:r>
      <w:r>
        <w:rPr>
          <w:spacing w:val="-1"/>
        </w:rPr>
        <w:t>the</w:t>
      </w:r>
      <w:r>
        <w:rPr>
          <w:spacing w:val="38"/>
        </w:rPr>
        <w:t xml:space="preserve"> </w:t>
      </w:r>
      <w:r>
        <w:rPr>
          <w:spacing w:val="-1"/>
        </w:rPr>
        <w:t>Service Provider</w:t>
      </w:r>
      <w:r>
        <w:rPr>
          <w:spacing w:val="-2"/>
        </w:rPr>
        <w:t xml:space="preserve"> </w:t>
      </w:r>
      <w:r>
        <w:rPr>
          <w:spacing w:val="-1"/>
        </w:rPr>
        <w:t>shall</w:t>
      </w:r>
      <w:r>
        <w:rPr>
          <w:spacing w:val="-2"/>
        </w:rPr>
        <w:t xml:space="preserve"> </w:t>
      </w:r>
      <w:r>
        <w:rPr>
          <w:spacing w:val="-1"/>
        </w:rPr>
        <w:t xml:space="preserve">co-operate </w:t>
      </w:r>
      <w:r>
        <w:rPr>
          <w:spacing w:val="-2"/>
        </w:rPr>
        <w:t xml:space="preserve">with </w:t>
      </w:r>
      <w:r>
        <w:rPr>
          <w:spacing w:val="-1"/>
        </w:rPr>
        <w:t>any</w:t>
      </w:r>
      <w:r>
        <w:t xml:space="preserve"> </w:t>
      </w:r>
      <w:r>
        <w:rPr>
          <w:spacing w:val="-1"/>
        </w:rPr>
        <w:t>investigation</w:t>
      </w:r>
      <w:r>
        <w:rPr>
          <w:spacing w:val="-2"/>
        </w:rPr>
        <w:t xml:space="preserve"> </w:t>
      </w:r>
      <w:r>
        <w:rPr>
          <w:spacing w:val="-1"/>
        </w:rPr>
        <w:t>and</w:t>
      </w:r>
      <w:r>
        <w:rPr>
          <w:spacing w:val="1"/>
        </w:rPr>
        <w:t xml:space="preserve"> </w:t>
      </w:r>
      <w:r>
        <w:rPr>
          <w:spacing w:val="-1"/>
        </w:rPr>
        <w:t>allow</w:t>
      </w:r>
      <w:r>
        <w:rPr>
          <w:spacing w:val="-2"/>
        </w:rPr>
        <w:t xml:space="preserve"> </w:t>
      </w:r>
      <w:r>
        <w:rPr>
          <w:spacing w:val="-1"/>
        </w:rPr>
        <w:t>the</w:t>
      </w:r>
      <w:r>
        <w:rPr>
          <w:spacing w:val="46"/>
        </w:rPr>
        <w:t xml:space="preserve"> </w:t>
      </w:r>
      <w:r>
        <w:rPr>
          <w:spacing w:val="-1"/>
        </w:rPr>
        <w:t>Customer</w:t>
      </w:r>
      <w:r>
        <w:rPr>
          <w:spacing w:val="-2"/>
        </w:rPr>
        <w:t xml:space="preserve"> </w:t>
      </w:r>
      <w:r>
        <w:rPr>
          <w:spacing w:val="-1"/>
        </w:rPr>
        <w:t xml:space="preserve">to </w:t>
      </w:r>
      <w:r>
        <w:rPr>
          <w:spacing w:val="-2"/>
        </w:rPr>
        <w:t xml:space="preserve">audit </w:t>
      </w:r>
      <w:r>
        <w:rPr>
          <w:spacing w:val="-1"/>
        </w:rPr>
        <w:t>Service Provider’s books,</w:t>
      </w:r>
      <w:r>
        <w:rPr>
          <w:spacing w:val="-2"/>
        </w:rPr>
        <w:t xml:space="preserve"> </w:t>
      </w:r>
      <w:r>
        <w:rPr>
          <w:spacing w:val="-1"/>
        </w:rPr>
        <w:t>records and</w:t>
      </w:r>
      <w:r>
        <w:rPr>
          <w:spacing w:val="-2"/>
        </w:rPr>
        <w:t xml:space="preserve"> </w:t>
      </w:r>
      <w:r>
        <w:rPr>
          <w:spacing w:val="-1"/>
        </w:rPr>
        <w:t>any</w:t>
      </w:r>
      <w:r>
        <w:rPr>
          <w:spacing w:val="-2"/>
        </w:rPr>
        <w:t xml:space="preserve"> </w:t>
      </w:r>
      <w:r>
        <w:rPr>
          <w:spacing w:val="-1"/>
        </w:rPr>
        <w:t>other</w:t>
      </w:r>
      <w:r>
        <w:rPr>
          <w:spacing w:val="57"/>
        </w:rPr>
        <w:t xml:space="preserve"> </w:t>
      </w:r>
      <w:r>
        <w:rPr>
          <w:spacing w:val="-1"/>
        </w:rPr>
        <w:t>relevant</w:t>
      </w:r>
      <w:r>
        <w:rPr>
          <w:spacing w:val="-2"/>
        </w:rPr>
        <w:t xml:space="preserve"> </w:t>
      </w:r>
      <w:r>
        <w:rPr>
          <w:spacing w:val="-1"/>
        </w:rPr>
        <w:t>documentation</w:t>
      </w:r>
      <w:r>
        <w:rPr>
          <w:spacing w:val="-2"/>
        </w:rPr>
        <w:t xml:space="preserve"> in </w:t>
      </w:r>
      <w:r>
        <w:rPr>
          <w:spacing w:val="-1"/>
        </w:rPr>
        <w:t>connection</w:t>
      </w:r>
      <w:r>
        <w:rPr>
          <w:spacing w:val="-2"/>
        </w:rPr>
        <w:t xml:space="preserve"> </w:t>
      </w:r>
      <w:r>
        <w:rPr>
          <w:spacing w:val="-1"/>
        </w:rPr>
        <w:t>with</w:t>
      </w:r>
      <w:r>
        <w:rPr>
          <w:spacing w:val="1"/>
        </w:rPr>
        <w:t xml:space="preserve"> </w:t>
      </w:r>
      <w:r>
        <w:rPr>
          <w:spacing w:val="-1"/>
        </w:rPr>
        <w:t>the breach;</w:t>
      </w:r>
    </w:p>
    <w:p w14:paraId="2832F38D" w14:textId="77777777" w:rsidR="00A85F47" w:rsidRDefault="00A85F47">
      <w:pPr>
        <w:pStyle w:val="BodyText"/>
        <w:kinsoku w:val="0"/>
        <w:overflowPunct w:val="0"/>
        <w:spacing w:before="10"/>
        <w:ind w:left="0"/>
        <w:rPr>
          <w:sz w:val="19"/>
          <w:szCs w:val="19"/>
        </w:rPr>
      </w:pPr>
    </w:p>
    <w:p w14:paraId="45B61E3F" w14:textId="77777777" w:rsidR="00A85F47" w:rsidRDefault="00A85F47" w:rsidP="00DE0CAC">
      <w:pPr>
        <w:pStyle w:val="BodyText"/>
        <w:numPr>
          <w:ilvl w:val="2"/>
          <w:numId w:val="23"/>
        </w:numPr>
        <w:tabs>
          <w:tab w:val="left" w:pos="2599"/>
        </w:tabs>
        <w:kinsoku w:val="0"/>
        <w:overflowPunct w:val="0"/>
        <w:ind w:left="2598" w:right="156"/>
      </w:pPr>
      <w:bookmarkStart w:id="485" w:name="25.3.4_if_so_required_by_the_Customer,_w"/>
      <w:bookmarkEnd w:id="485"/>
      <w:r>
        <w:rPr>
          <w:spacing w:val="-2"/>
        </w:rPr>
        <w:t>if</w:t>
      </w:r>
      <w:r>
        <w:t xml:space="preserve"> so</w:t>
      </w:r>
      <w:r>
        <w:rPr>
          <w:spacing w:val="-1"/>
        </w:rPr>
        <w:t xml:space="preserve"> required</w:t>
      </w:r>
      <w:r>
        <w:rPr>
          <w:spacing w:val="-2"/>
        </w:rPr>
        <w:t xml:space="preserve"> </w:t>
      </w:r>
      <w:r>
        <w:t>by</w:t>
      </w:r>
      <w:r>
        <w:rPr>
          <w:spacing w:val="-2"/>
        </w:rPr>
        <w:t xml:space="preserve"> </w:t>
      </w:r>
      <w:r>
        <w:rPr>
          <w:spacing w:val="-1"/>
        </w:rPr>
        <w:t>the</w:t>
      </w:r>
      <w:r>
        <w:rPr>
          <w:spacing w:val="2"/>
        </w:rPr>
        <w:t xml:space="preserve"> </w:t>
      </w:r>
      <w:r>
        <w:rPr>
          <w:spacing w:val="-1"/>
        </w:rPr>
        <w:t>Customer,</w:t>
      </w:r>
      <w:r>
        <w:rPr>
          <w:spacing w:val="-2"/>
        </w:rPr>
        <w:t xml:space="preserve"> </w:t>
      </w:r>
      <w:r>
        <w:rPr>
          <w:spacing w:val="-1"/>
        </w:rPr>
        <w:t>within</w:t>
      </w:r>
      <w:r>
        <w:rPr>
          <w:spacing w:val="-2"/>
        </w:rPr>
        <w:t xml:space="preserve"> </w:t>
      </w:r>
      <w:r>
        <w:rPr>
          <w:spacing w:val="-1"/>
        </w:rPr>
        <w:t>twenty</w:t>
      </w:r>
      <w:r>
        <w:rPr>
          <w:spacing w:val="-2"/>
        </w:rPr>
        <w:t xml:space="preserve"> </w:t>
      </w:r>
      <w:r>
        <w:rPr>
          <w:spacing w:val="-1"/>
        </w:rPr>
        <w:t>(20) Working</w:t>
      </w:r>
      <w:r>
        <w:rPr>
          <w:spacing w:val="-2"/>
        </w:rPr>
        <w:t xml:space="preserve"> </w:t>
      </w:r>
      <w:r>
        <w:t>Days</w:t>
      </w:r>
      <w:r>
        <w:rPr>
          <w:spacing w:val="-1"/>
        </w:rPr>
        <w:t xml:space="preserve"> </w:t>
      </w:r>
      <w:r>
        <w:t>of</w:t>
      </w:r>
      <w:r>
        <w:rPr>
          <w:spacing w:val="-2"/>
        </w:rPr>
        <w:t xml:space="preserve"> </w:t>
      </w:r>
      <w:r>
        <w:rPr>
          <w:spacing w:val="-1"/>
        </w:rPr>
        <w:t>the</w:t>
      </w:r>
      <w:r>
        <w:rPr>
          <w:spacing w:val="24"/>
        </w:rPr>
        <w:t xml:space="preserve"> </w:t>
      </w:r>
      <w:r>
        <w:rPr>
          <w:spacing w:val="-1"/>
        </w:rPr>
        <w:t>Commencement</w:t>
      </w:r>
      <w:r>
        <w:rPr>
          <w:spacing w:val="-2"/>
        </w:rPr>
        <w:t xml:space="preserve"> </w:t>
      </w:r>
      <w:r>
        <w:rPr>
          <w:spacing w:val="-1"/>
        </w:rPr>
        <w:t>Date,</w:t>
      </w:r>
      <w:r>
        <w:rPr>
          <w:spacing w:val="-2"/>
        </w:rPr>
        <w:t xml:space="preserve"> </w:t>
      </w:r>
      <w:r>
        <w:rPr>
          <w:spacing w:val="-1"/>
        </w:rPr>
        <w:t>and</w:t>
      </w:r>
      <w:r>
        <w:rPr>
          <w:spacing w:val="-2"/>
        </w:rPr>
        <w:t xml:space="preserve"> </w:t>
      </w:r>
      <w:r>
        <w:rPr>
          <w:spacing w:val="-1"/>
        </w:rPr>
        <w:t>annually</w:t>
      </w:r>
      <w:r>
        <w:rPr>
          <w:spacing w:val="-2"/>
        </w:rPr>
        <w:t xml:space="preserve"> </w:t>
      </w:r>
      <w:r>
        <w:rPr>
          <w:spacing w:val="-1"/>
        </w:rPr>
        <w:t>thereafter,</w:t>
      </w:r>
      <w:r>
        <w:rPr>
          <w:spacing w:val="-2"/>
        </w:rPr>
        <w:t xml:space="preserve"> </w:t>
      </w:r>
      <w:r>
        <w:rPr>
          <w:spacing w:val="-1"/>
        </w:rPr>
        <w:t>certify</w:t>
      </w:r>
      <w:r>
        <w:rPr>
          <w:spacing w:val="-2"/>
        </w:rPr>
        <w:t xml:space="preserve"> </w:t>
      </w:r>
      <w:r>
        <w:rPr>
          <w:spacing w:val="-1"/>
        </w:rPr>
        <w:t>to the Customer</w:t>
      </w:r>
      <w:r>
        <w:rPr>
          <w:spacing w:val="49"/>
        </w:rPr>
        <w:t xml:space="preserve"> </w:t>
      </w:r>
      <w:r>
        <w:rPr>
          <w:spacing w:val="-2"/>
        </w:rPr>
        <w:t xml:space="preserve">in </w:t>
      </w:r>
      <w:r>
        <w:rPr>
          <w:spacing w:val="-1"/>
        </w:rPr>
        <w:t>writing</w:t>
      </w:r>
      <w:r>
        <w:rPr>
          <w:spacing w:val="-2"/>
        </w:rPr>
        <w:t xml:space="preserve"> </w:t>
      </w:r>
      <w:r>
        <w:t xml:space="preserve">of </w:t>
      </w:r>
      <w:r>
        <w:rPr>
          <w:spacing w:val="-1"/>
        </w:rPr>
        <w:t xml:space="preserve">the Service </w:t>
      </w:r>
      <w:r>
        <w:rPr>
          <w:spacing w:val="-2"/>
        </w:rPr>
        <w:t xml:space="preserve">Provider </w:t>
      </w:r>
      <w:r>
        <w:rPr>
          <w:spacing w:val="-1"/>
        </w:rPr>
        <w:t>and</w:t>
      </w:r>
      <w:r>
        <w:rPr>
          <w:spacing w:val="1"/>
        </w:rPr>
        <w:t xml:space="preserve"> </w:t>
      </w:r>
      <w:r>
        <w:t>all</w:t>
      </w:r>
      <w:r>
        <w:rPr>
          <w:spacing w:val="-4"/>
        </w:rPr>
        <w:t xml:space="preserve"> </w:t>
      </w:r>
      <w:r>
        <w:rPr>
          <w:spacing w:val="-1"/>
        </w:rPr>
        <w:t>persons associated</w:t>
      </w:r>
      <w:r>
        <w:rPr>
          <w:spacing w:val="-2"/>
        </w:rPr>
        <w:t xml:space="preserve"> with</w:t>
      </w:r>
      <w:r>
        <w:rPr>
          <w:spacing w:val="1"/>
        </w:rPr>
        <w:t xml:space="preserve"> </w:t>
      </w:r>
      <w:r>
        <w:rPr>
          <w:spacing w:val="-2"/>
        </w:rPr>
        <w:t>it</w:t>
      </w:r>
      <w:r>
        <w:rPr>
          <w:spacing w:val="1"/>
        </w:rPr>
        <w:t xml:space="preserve"> </w:t>
      </w:r>
      <w:r>
        <w:t>or</w:t>
      </w:r>
      <w:r>
        <w:rPr>
          <w:spacing w:val="61"/>
        </w:rPr>
        <w:t xml:space="preserve"> </w:t>
      </w:r>
      <w:r>
        <w:rPr>
          <w:spacing w:val="-1"/>
        </w:rPr>
        <w:t>other</w:t>
      </w:r>
      <w:r>
        <w:rPr>
          <w:spacing w:val="-2"/>
        </w:rPr>
        <w:t xml:space="preserve"> </w:t>
      </w:r>
      <w:r>
        <w:rPr>
          <w:spacing w:val="-1"/>
        </w:rPr>
        <w:t xml:space="preserve">persons who </w:t>
      </w:r>
      <w:r>
        <w:rPr>
          <w:spacing w:val="-2"/>
        </w:rPr>
        <w:t>are</w:t>
      </w:r>
      <w:r>
        <w:rPr>
          <w:spacing w:val="-1"/>
        </w:rPr>
        <w:t xml:space="preserve"> supplying</w:t>
      </w:r>
      <w:r>
        <w:rPr>
          <w:spacing w:val="-2"/>
        </w:rPr>
        <w:t xml:space="preserve"> </w:t>
      </w:r>
      <w:r>
        <w:rPr>
          <w:spacing w:val="-1"/>
        </w:rPr>
        <w:t>the Goods and</w:t>
      </w:r>
      <w:r>
        <w:rPr>
          <w:spacing w:val="-2"/>
        </w:rPr>
        <w:t xml:space="preserve"> </w:t>
      </w:r>
      <w:r>
        <w:rPr>
          <w:spacing w:val="-1"/>
        </w:rPr>
        <w:t>Services</w:t>
      </w:r>
      <w:r>
        <w:rPr>
          <w:spacing w:val="1"/>
        </w:rPr>
        <w:t xml:space="preserve"> </w:t>
      </w:r>
      <w:r>
        <w:rPr>
          <w:spacing w:val="-2"/>
        </w:rPr>
        <w:t xml:space="preserve">in </w:t>
      </w:r>
      <w:r>
        <w:rPr>
          <w:spacing w:val="-1"/>
        </w:rPr>
        <w:t>connection</w:t>
      </w:r>
      <w:r>
        <w:rPr>
          <w:spacing w:val="47"/>
        </w:rPr>
        <w:t xml:space="preserve"> </w:t>
      </w:r>
      <w:r>
        <w:rPr>
          <w:spacing w:val="-2"/>
        </w:rPr>
        <w:t>with</w:t>
      </w:r>
      <w:r>
        <w:rPr>
          <w:spacing w:val="1"/>
        </w:rPr>
        <w:t xml:space="preserve"> </w:t>
      </w:r>
      <w:r>
        <w:rPr>
          <w:spacing w:val="-1"/>
        </w:rPr>
        <w:t>this Contract</w:t>
      </w:r>
      <w:r>
        <w:rPr>
          <w:spacing w:val="-2"/>
        </w:rPr>
        <w:t xml:space="preserve"> </w:t>
      </w:r>
      <w:r>
        <w:rPr>
          <w:spacing w:val="-1"/>
        </w:rPr>
        <w:t>compliance with</w:t>
      </w:r>
      <w:r>
        <w:rPr>
          <w:spacing w:val="-2"/>
        </w:rPr>
        <w:t xml:space="preserve"> </w:t>
      </w:r>
      <w:r>
        <w:rPr>
          <w:spacing w:val="-1"/>
        </w:rPr>
        <w:t xml:space="preserve">this clause </w:t>
      </w:r>
      <w:r>
        <w:rPr>
          <w:spacing w:val="-2"/>
        </w:rPr>
        <w:t xml:space="preserve">25. </w:t>
      </w:r>
      <w:r>
        <w:rPr>
          <w:spacing w:val="-1"/>
        </w:rPr>
        <w:t>The Service Provider</w:t>
      </w:r>
      <w:r>
        <w:rPr>
          <w:spacing w:val="49"/>
        </w:rPr>
        <w:t xml:space="preserve"> </w:t>
      </w:r>
      <w:r>
        <w:rPr>
          <w:spacing w:val="-1"/>
        </w:rPr>
        <w:t>shall</w:t>
      </w:r>
      <w:r>
        <w:rPr>
          <w:spacing w:val="-4"/>
        </w:rPr>
        <w:t xml:space="preserve"> </w:t>
      </w:r>
      <w:r>
        <w:rPr>
          <w:spacing w:val="-1"/>
        </w:rPr>
        <w:t>provide such</w:t>
      </w:r>
      <w:r>
        <w:rPr>
          <w:spacing w:val="-2"/>
        </w:rPr>
        <w:t xml:space="preserve"> </w:t>
      </w:r>
      <w:r>
        <w:rPr>
          <w:spacing w:val="-1"/>
        </w:rPr>
        <w:t>supporting</w:t>
      </w:r>
      <w:r>
        <w:rPr>
          <w:spacing w:val="1"/>
        </w:rPr>
        <w:t xml:space="preserve"> </w:t>
      </w:r>
      <w:r>
        <w:rPr>
          <w:spacing w:val="-1"/>
        </w:rPr>
        <w:t xml:space="preserve">evidence </w:t>
      </w:r>
      <w:r>
        <w:t>of</w:t>
      </w:r>
      <w:r>
        <w:rPr>
          <w:spacing w:val="-2"/>
        </w:rPr>
        <w:t xml:space="preserve"> </w:t>
      </w:r>
      <w:r>
        <w:rPr>
          <w:spacing w:val="-1"/>
        </w:rPr>
        <w:t>compliance as the Customer</w:t>
      </w:r>
      <w:r>
        <w:rPr>
          <w:spacing w:val="45"/>
        </w:rPr>
        <w:t xml:space="preserve"> </w:t>
      </w:r>
      <w:r>
        <w:rPr>
          <w:spacing w:val="-1"/>
        </w:rPr>
        <w:t>may</w:t>
      </w:r>
      <w:r>
        <w:rPr>
          <w:spacing w:val="-2"/>
        </w:rPr>
        <w:t xml:space="preserve"> </w:t>
      </w:r>
      <w:r>
        <w:rPr>
          <w:spacing w:val="-1"/>
        </w:rPr>
        <w:t>reasonably</w:t>
      </w:r>
      <w:r>
        <w:t xml:space="preserve"> </w:t>
      </w:r>
      <w:r>
        <w:rPr>
          <w:spacing w:val="-1"/>
        </w:rPr>
        <w:t>request;</w:t>
      </w:r>
    </w:p>
    <w:p w14:paraId="76B32F4D" w14:textId="77777777" w:rsidR="00A85F47" w:rsidRDefault="00A85F47">
      <w:pPr>
        <w:pStyle w:val="BodyText"/>
        <w:kinsoku w:val="0"/>
        <w:overflowPunct w:val="0"/>
        <w:spacing w:before="8"/>
        <w:ind w:left="0"/>
        <w:rPr>
          <w:sz w:val="19"/>
          <w:szCs w:val="19"/>
        </w:rPr>
      </w:pPr>
    </w:p>
    <w:p w14:paraId="532A83B3" w14:textId="77777777" w:rsidR="00A85F47" w:rsidRDefault="00A85F47" w:rsidP="00DE0CAC">
      <w:pPr>
        <w:pStyle w:val="BodyText"/>
        <w:numPr>
          <w:ilvl w:val="2"/>
          <w:numId w:val="23"/>
        </w:numPr>
        <w:tabs>
          <w:tab w:val="left" w:pos="2598"/>
        </w:tabs>
        <w:kinsoku w:val="0"/>
        <w:overflowPunct w:val="0"/>
        <w:ind w:left="2597" w:right="315"/>
        <w:rPr>
          <w:spacing w:val="-1"/>
        </w:rPr>
      </w:pPr>
      <w:bookmarkStart w:id="486" w:name="25.3.5_have_and_maintain_an_anti-bribery"/>
      <w:bookmarkEnd w:id="486"/>
      <w:r>
        <w:rPr>
          <w:spacing w:val="-1"/>
        </w:rPr>
        <w:t>have and</w:t>
      </w:r>
      <w:r>
        <w:rPr>
          <w:spacing w:val="-2"/>
        </w:rPr>
        <w:t xml:space="preserve"> </w:t>
      </w:r>
      <w:r>
        <w:rPr>
          <w:spacing w:val="-1"/>
        </w:rPr>
        <w:t>maintain</w:t>
      </w:r>
      <w:r>
        <w:rPr>
          <w:spacing w:val="1"/>
        </w:rPr>
        <w:t xml:space="preserve"> </w:t>
      </w:r>
      <w:r>
        <w:rPr>
          <w:spacing w:val="-1"/>
        </w:rPr>
        <w:t>an</w:t>
      </w:r>
      <w:r>
        <w:rPr>
          <w:spacing w:val="1"/>
        </w:rPr>
        <w:t xml:space="preserve"> </w:t>
      </w:r>
      <w:r>
        <w:rPr>
          <w:spacing w:val="-1"/>
        </w:rPr>
        <w:t>anti-bribery</w:t>
      </w:r>
      <w:r>
        <w:rPr>
          <w:spacing w:val="-2"/>
        </w:rPr>
        <w:t xml:space="preserve"> </w:t>
      </w:r>
      <w:r>
        <w:rPr>
          <w:spacing w:val="-1"/>
        </w:rPr>
        <w:t>policy</w:t>
      </w:r>
      <w:r>
        <w:rPr>
          <w:spacing w:val="-2"/>
        </w:rPr>
        <w:t xml:space="preserve"> </w:t>
      </w:r>
      <w:r>
        <w:rPr>
          <w:spacing w:val="-1"/>
        </w:rPr>
        <w:t>(which</w:t>
      </w:r>
      <w:r>
        <w:rPr>
          <w:spacing w:val="-2"/>
        </w:rPr>
        <w:t xml:space="preserve"> </w:t>
      </w:r>
      <w:r>
        <w:rPr>
          <w:spacing w:val="-1"/>
        </w:rPr>
        <w:t>shall</w:t>
      </w:r>
      <w:r>
        <w:rPr>
          <w:spacing w:val="-2"/>
        </w:rPr>
        <w:t xml:space="preserve"> </w:t>
      </w:r>
      <w:r>
        <w:rPr>
          <w:spacing w:val="-1"/>
        </w:rPr>
        <w:t>be disclosed</w:t>
      </w:r>
      <w:r>
        <w:rPr>
          <w:spacing w:val="-2"/>
        </w:rPr>
        <w:t xml:space="preserve"> </w:t>
      </w:r>
      <w:r>
        <w:rPr>
          <w:spacing w:val="-1"/>
        </w:rPr>
        <w:t>to</w:t>
      </w:r>
      <w:r>
        <w:rPr>
          <w:spacing w:val="40"/>
        </w:rPr>
        <w:t xml:space="preserve"> </w:t>
      </w:r>
      <w:r>
        <w:rPr>
          <w:spacing w:val="-1"/>
        </w:rPr>
        <w:t>the Customer</w:t>
      </w:r>
      <w:r>
        <w:rPr>
          <w:spacing w:val="-2"/>
        </w:rPr>
        <w:t xml:space="preserve"> </w:t>
      </w:r>
      <w:r>
        <w:t>on</w:t>
      </w:r>
      <w:r>
        <w:rPr>
          <w:spacing w:val="-2"/>
        </w:rPr>
        <w:t xml:space="preserve"> </w:t>
      </w:r>
      <w:r>
        <w:rPr>
          <w:spacing w:val="-1"/>
        </w:rPr>
        <w:t>request) to prevent</w:t>
      </w:r>
      <w:r>
        <w:rPr>
          <w:spacing w:val="-2"/>
        </w:rPr>
        <w:t xml:space="preserve"> it </w:t>
      </w:r>
      <w:r>
        <w:rPr>
          <w:spacing w:val="-1"/>
        </w:rPr>
        <w:t>any</w:t>
      </w:r>
      <w:r>
        <w:t xml:space="preserve"> of</w:t>
      </w:r>
      <w:r>
        <w:rPr>
          <w:spacing w:val="-2"/>
        </w:rPr>
        <w:t xml:space="preserve"> its</w:t>
      </w:r>
      <w:r>
        <w:rPr>
          <w:spacing w:val="-1"/>
        </w:rPr>
        <w:t xml:space="preserve"> Staff,</w:t>
      </w:r>
      <w:r>
        <w:rPr>
          <w:spacing w:val="-2"/>
        </w:rPr>
        <w:t xml:space="preserve"> </w:t>
      </w:r>
      <w:r>
        <w:rPr>
          <w:spacing w:val="-1"/>
        </w:rPr>
        <w:t>consultants,</w:t>
      </w:r>
      <w:r>
        <w:rPr>
          <w:spacing w:val="49"/>
        </w:rPr>
        <w:t xml:space="preserve"> </w:t>
      </w:r>
      <w:r>
        <w:rPr>
          <w:spacing w:val="-1"/>
        </w:rPr>
        <w:t xml:space="preserve">agents </w:t>
      </w:r>
      <w:r>
        <w:t>or</w:t>
      </w:r>
      <w:r>
        <w:rPr>
          <w:spacing w:val="-2"/>
        </w:rPr>
        <w:t xml:space="preserve"> </w:t>
      </w:r>
      <w:r>
        <w:rPr>
          <w:spacing w:val="-1"/>
        </w:rPr>
        <w:t>Sub-Contractors,</w:t>
      </w:r>
      <w:r>
        <w:rPr>
          <w:spacing w:val="-2"/>
        </w:rPr>
        <w:t xml:space="preserve"> </w:t>
      </w:r>
      <w:r>
        <w:t>or</w:t>
      </w:r>
      <w:r>
        <w:rPr>
          <w:spacing w:val="-2"/>
        </w:rPr>
        <w:t xml:space="preserve"> </w:t>
      </w:r>
      <w:r>
        <w:rPr>
          <w:spacing w:val="-1"/>
        </w:rPr>
        <w:t>any</w:t>
      </w:r>
      <w:r>
        <w:rPr>
          <w:spacing w:val="-2"/>
        </w:rPr>
        <w:t xml:space="preserve"> </w:t>
      </w:r>
      <w:r>
        <w:rPr>
          <w:spacing w:val="-1"/>
        </w:rPr>
        <w:t>person</w:t>
      </w:r>
      <w:r>
        <w:rPr>
          <w:spacing w:val="-2"/>
        </w:rPr>
        <w:t xml:space="preserve"> </w:t>
      </w:r>
      <w:r>
        <w:rPr>
          <w:spacing w:val="-1"/>
        </w:rPr>
        <w:t>acting</w:t>
      </w:r>
      <w:r>
        <w:rPr>
          <w:spacing w:val="-2"/>
        </w:rPr>
        <w:t xml:space="preserve"> </w:t>
      </w:r>
      <w:r>
        <w:t>on</w:t>
      </w:r>
      <w:r>
        <w:rPr>
          <w:spacing w:val="-2"/>
        </w:rPr>
        <w:t xml:space="preserve"> </w:t>
      </w:r>
      <w:r>
        <w:rPr>
          <w:spacing w:val="-1"/>
        </w:rPr>
        <w:t>the Service</w:t>
      </w:r>
      <w:r>
        <w:rPr>
          <w:spacing w:val="33"/>
        </w:rPr>
        <w:t xml:space="preserve"> </w:t>
      </w:r>
      <w:r>
        <w:rPr>
          <w:spacing w:val="-1"/>
        </w:rPr>
        <w:t>Provider's behalf</w:t>
      </w:r>
      <w:r>
        <w:t xml:space="preserve"> </w:t>
      </w:r>
      <w:r>
        <w:rPr>
          <w:spacing w:val="-1"/>
        </w:rPr>
        <w:t>from</w:t>
      </w:r>
      <w:r>
        <w:rPr>
          <w:spacing w:val="-2"/>
        </w:rPr>
        <w:t xml:space="preserve"> </w:t>
      </w:r>
      <w:r>
        <w:rPr>
          <w:spacing w:val="-1"/>
        </w:rPr>
        <w:t>committing</w:t>
      </w:r>
      <w:r>
        <w:rPr>
          <w:spacing w:val="-2"/>
        </w:rPr>
        <w:t xml:space="preserve"> </w:t>
      </w:r>
      <w:r>
        <w:t>a</w:t>
      </w:r>
      <w:r>
        <w:rPr>
          <w:spacing w:val="-2"/>
        </w:rPr>
        <w:t xml:space="preserve"> </w:t>
      </w:r>
      <w:r>
        <w:rPr>
          <w:spacing w:val="-1"/>
        </w:rPr>
        <w:t>Prohibited</w:t>
      </w:r>
      <w:r>
        <w:rPr>
          <w:spacing w:val="-2"/>
        </w:rPr>
        <w:t xml:space="preserve"> </w:t>
      </w:r>
      <w:r>
        <w:t>Act</w:t>
      </w:r>
      <w:r>
        <w:rPr>
          <w:spacing w:val="-2"/>
        </w:rPr>
        <w:t xml:space="preserve"> </w:t>
      </w:r>
      <w:r>
        <w:rPr>
          <w:spacing w:val="-1"/>
        </w:rPr>
        <w:t>and</w:t>
      </w:r>
      <w:r>
        <w:rPr>
          <w:spacing w:val="-2"/>
        </w:rPr>
        <w:t xml:space="preserve"> </w:t>
      </w:r>
      <w:r>
        <w:rPr>
          <w:spacing w:val="-1"/>
        </w:rPr>
        <w:t>shall</w:t>
      </w:r>
      <w:r>
        <w:rPr>
          <w:spacing w:val="-2"/>
        </w:rPr>
        <w:t xml:space="preserve"> </w:t>
      </w:r>
      <w:r>
        <w:rPr>
          <w:spacing w:val="-1"/>
        </w:rPr>
        <w:t xml:space="preserve">enforce </w:t>
      </w:r>
      <w:r>
        <w:rPr>
          <w:spacing w:val="-2"/>
        </w:rPr>
        <w:t>it</w:t>
      </w:r>
      <w:r>
        <w:rPr>
          <w:spacing w:val="41"/>
        </w:rPr>
        <w:t xml:space="preserve"> </w:t>
      </w:r>
      <w:r>
        <w:rPr>
          <w:spacing w:val="-1"/>
        </w:rPr>
        <w:t>where appropriate.</w:t>
      </w:r>
    </w:p>
    <w:p w14:paraId="210B4511" w14:textId="77777777" w:rsidR="00A85F47" w:rsidRDefault="00A85F47">
      <w:pPr>
        <w:pStyle w:val="BodyText"/>
        <w:kinsoku w:val="0"/>
        <w:overflowPunct w:val="0"/>
        <w:spacing w:before="8"/>
        <w:ind w:left="0"/>
        <w:rPr>
          <w:sz w:val="19"/>
          <w:szCs w:val="19"/>
        </w:rPr>
      </w:pPr>
    </w:p>
    <w:p w14:paraId="48656B40" w14:textId="77777777" w:rsidR="00A85F47" w:rsidRDefault="00A85F47" w:rsidP="00DE0CAC">
      <w:pPr>
        <w:pStyle w:val="BodyText"/>
        <w:numPr>
          <w:ilvl w:val="1"/>
          <w:numId w:val="23"/>
        </w:numPr>
        <w:tabs>
          <w:tab w:val="left" w:pos="1519"/>
        </w:tabs>
        <w:kinsoku w:val="0"/>
        <w:overflowPunct w:val="0"/>
        <w:ind w:left="1518" w:right="261"/>
        <w:rPr>
          <w:spacing w:val="-1"/>
        </w:rPr>
      </w:pPr>
      <w:bookmarkStart w:id="487" w:name="25.4_If_the_Service_Provider,_its_Staff,"/>
      <w:bookmarkEnd w:id="487"/>
      <w:r>
        <w:t>If</w:t>
      </w:r>
      <w:r>
        <w:rPr>
          <w:spacing w:val="-2"/>
        </w:rPr>
        <w:t xml:space="preserve"> </w:t>
      </w:r>
      <w:r>
        <w:rPr>
          <w:spacing w:val="-1"/>
        </w:rPr>
        <w:t>the Service Provider,</w:t>
      </w:r>
      <w:r>
        <w:t xml:space="preserve"> </w:t>
      </w:r>
      <w:r>
        <w:rPr>
          <w:spacing w:val="-2"/>
        </w:rPr>
        <w:t>its</w:t>
      </w:r>
      <w:r>
        <w:rPr>
          <w:spacing w:val="-1"/>
        </w:rPr>
        <w:t xml:space="preserve"> Staff,</w:t>
      </w:r>
      <w:r>
        <w:rPr>
          <w:spacing w:val="-2"/>
        </w:rPr>
        <w:t xml:space="preserve"> </w:t>
      </w:r>
      <w:r>
        <w:rPr>
          <w:spacing w:val="-1"/>
        </w:rPr>
        <w:t>consultants,</w:t>
      </w:r>
      <w:r>
        <w:rPr>
          <w:spacing w:val="-2"/>
        </w:rPr>
        <w:t xml:space="preserve"> </w:t>
      </w:r>
      <w:r>
        <w:rPr>
          <w:spacing w:val="-1"/>
        </w:rPr>
        <w:t xml:space="preserve">agents </w:t>
      </w:r>
      <w:r>
        <w:t>or</w:t>
      </w:r>
      <w:r>
        <w:rPr>
          <w:spacing w:val="-2"/>
        </w:rPr>
        <w:t xml:space="preserve"> </w:t>
      </w:r>
      <w:r>
        <w:rPr>
          <w:spacing w:val="-1"/>
        </w:rPr>
        <w:t xml:space="preserve">Sub-Contractors </w:t>
      </w:r>
      <w:r>
        <w:t>or</w:t>
      </w:r>
      <w:r>
        <w:rPr>
          <w:spacing w:val="-2"/>
        </w:rPr>
        <w:t xml:space="preserve"> </w:t>
      </w:r>
      <w:r>
        <w:rPr>
          <w:spacing w:val="-1"/>
        </w:rPr>
        <w:t>any</w:t>
      </w:r>
      <w:r>
        <w:rPr>
          <w:spacing w:val="50"/>
        </w:rPr>
        <w:t xml:space="preserve"> </w:t>
      </w:r>
      <w:r>
        <w:rPr>
          <w:spacing w:val="-1"/>
        </w:rPr>
        <w:t>person</w:t>
      </w:r>
      <w:r>
        <w:rPr>
          <w:spacing w:val="-2"/>
        </w:rPr>
        <w:t xml:space="preserve"> </w:t>
      </w:r>
      <w:r>
        <w:rPr>
          <w:spacing w:val="-1"/>
        </w:rPr>
        <w:t>acting</w:t>
      </w:r>
      <w:r>
        <w:rPr>
          <w:spacing w:val="-2"/>
        </w:rPr>
        <w:t xml:space="preserve"> </w:t>
      </w:r>
      <w:r>
        <w:t>on</w:t>
      </w:r>
      <w:r>
        <w:rPr>
          <w:spacing w:val="-2"/>
        </w:rPr>
        <w:t xml:space="preserve"> </w:t>
      </w:r>
      <w:r>
        <w:rPr>
          <w:spacing w:val="-1"/>
        </w:rPr>
        <w:t>the</w:t>
      </w:r>
      <w:r>
        <w:rPr>
          <w:spacing w:val="2"/>
        </w:rPr>
        <w:t xml:space="preserve"> </w:t>
      </w:r>
      <w:r>
        <w:rPr>
          <w:spacing w:val="-1"/>
        </w:rPr>
        <w:t>Service Provider's behalf,</w:t>
      </w:r>
      <w:r>
        <w:t xml:space="preserve"> </w:t>
      </w:r>
      <w:r>
        <w:rPr>
          <w:spacing w:val="-2"/>
        </w:rPr>
        <w:t xml:space="preserve">in </w:t>
      </w:r>
      <w:r>
        <w:t>all</w:t>
      </w:r>
      <w:r>
        <w:rPr>
          <w:spacing w:val="-2"/>
        </w:rPr>
        <w:t xml:space="preserve"> </w:t>
      </w:r>
      <w:r>
        <w:rPr>
          <w:spacing w:val="-1"/>
        </w:rPr>
        <w:t>cases whether</w:t>
      </w:r>
      <w:r>
        <w:rPr>
          <w:spacing w:val="-2"/>
        </w:rPr>
        <w:t xml:space="preserve"> </w:t>
      </w:r>
      <w:r>
        <w:t>or</w:t>
      </w:r>
      <w:r>
        <w:rPr>
          <w:spacing w:val="-2"/>
        </w:rPr>
        <w:t xml:space="preserve"> </w:t>
      </w:r>
      <w:r>
        <w:rPr>
          <w:spacing w:val="-1"/>
        </w:rPr>
        <w:t>not</w:t>
      </w:r>
      <w:r>
        <w:rPr>
          <w:spacing w:val="-2"/>
        </w:rPr>
        <w:t xml:space="preserve"> acting</w:t>
      </w:r>
      <w:r>
        <w:rPr>
          <w:spacing w:val="52"/>
        </w:rPr>
        <w:t xml:space="preserve"> </w:t>
      </w:r>
      <w:r>
        <w:rPr>
          <w:spacing w:val="-2"/>
        </w:rPr>
        <w:t>with</w:t>
      </w:r>
      <w:r>
        <w:rPr>
          <w:spacing w:val="1"/>
        </w:rPr>
        <w:t xml:space="preserve"> </w:t>
      </w:r>
      <w:r>
        <w:rPr>
          <w:spacing w:val="-1"/>
        </w:rPr>
        <w:t>the Service Provider's knowledge breaches:</w:t>
      </w:r>
    </w:p>
    <w:p w14:paraId="75D05A6D" w14:textId="77777777" w:rsidR="00A85F47" w:rsidRDefault="00A85F47">
      <w:pPr>
        <w:pStyle w:val="BodyText"/>
        <w:kinsoku w:val="0"/>
        <w:overflowPunct w:val="0"/>
        <w:spacing w:before="10"/>
        <w:ind w:left="0"/>
        <w:rPr>
          <w:sz w:val="19"/>
          <w:szCs w:val="19"/>
        </w:rPr>
      </w:pPr>
    </w:p>
    <w:p w14:paraId="552A022E" w14:textId="77777777" w:rsidR="00A85F47" w:rsidRDefault="00A85F47" w:rsidP="00DE0CAC">
      <w:pPr>
        <w:pStyle w:val="BodyText"/>
        <w:numPr>
          <w:ilvl w:val="2"/>
          <w:numId w:val="23"/>
        </w:numPr>
        <w:tabs>
          <w:tab w:val="left" w:pos="2599"/>
        </w:tabs>
        <w:kinsoku w:val="0"/>
        <w:overflowPunct w:val="0"/>
        <w:ind w:left="2618" w:hanging="1100"/>
      </w:pPr>
      <w:bookmarkStart w:id="488" w:name="25.4.1_this_clause_25;_or"/>
      <w:bookmarkEnd w:id="488"/>
      <w:r>
        <w:rPr>
          <w:spacing w:val="-2"/>
        </w:rPr>
        <w:t>this</w:t>
      </w:r>
      <w:r>
        <w:rPr>
          <w:spacing w:val="-1"/>
        </w:rPr>
        <w:t xml:space="preserve"> clause </w:t>
      </w:r>
      <w:r>
        <w:rPr>
          <w:spacing w:val="-2"/>
        </w:rPr>
        <w:t>25;</w:t>
      </w:r>
      <w:r>
        <w:rPr>
          <w:spacing w:val="-1"/>
        </w:rPr>
        <w:t xml:space="preserve"> </w:t>
      </w:r>
      <w:r>
        <w:t>or</w:t>
      </w:r>
    </w:p>
    <w:p w14:paraId="47A27ED8" w14:textId="77777777" w:rsidR="00A85F47" w:rsidRDefault="00A85F47" w:rsidP="00DE0CAC">
      <w:pPr>
        <w:pStyle w:val="BodyText"/>
        <w:numPr>
          <w:ilvl w:val="2"/>
          <w:numId w:val="23"/>
        </w:numPr>
        <w:tabs>
          <w:tab w:val="left" w:pos="2599"/>
        </w:tabs>
        <w:kinsoku w:val="0"/>
        <w:overflowPunct w:val="0"/>
        <w:ind w:left="2618" w:hanging="1100"/>
        <w:sectPr w:rsidR="00A85F47">
          <w:pgSz w:w="11910" w:h="16840"/>
          <w:pgMar w:top="860" w:right="620" w:bottom="1560" w:left="620" w:header="663" w:footer="1358" w:gutter="0"/>
          <w:cols w:space="720" w:equalWidth="0">
            <w:col w:w="10670"/>
          </w:cols>
          <w:noEndnote/>
        </w:sectPr>
      </w:pPr>
    </w:p>
    <w:p w14:paraId="3FE90008" w14:textId="77777777" w:rsidR="00A85F47" w:rsidRDefault="00A85F47">
      <w:pPr>
        <w:pStyle w:val="BodyText"/>
        <w:kinsoku w:val="0"/>
        <w:overflowPunct w:val="0"/>
        <w:spacing w:before="8"/>
        <w:ind w:left="0"/>
        <w:rPr>
          <w:sz w:val="13"/>
          <w:szCs w:val="13"/>
        </w:rPr>
      </w:pPr>
    </w:p>
    <w:p w14:paraId="68B30B65" w14:textId="77777777" w:rsidR="00A85F47" w:rsidRDefault="00A85F47">
      <w:pPr>
        <w:pStyle w:val="BodyText"/>
        <w:kinsoku w:val="0"/>
        <w:overflowPunct w:val="0"/>
        <w:spacing w:before="78"/>
        <w:ind w:left="12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7C90F63" w14:textId="77777777" w:rsidR="00A85F47" w:rsidRDefault="00A85F47">
      <w:pPr>
        <w:pStyle w:val="BodyText"/>
        <w:kinsoku w:val="0"/>
        <w:overflowPunct w:val="0"/>
        <w:spacing w:before="4"/>
        <w:ind w:left="0"/>
        <w:rPr>
          <w:sz w:val="14"/>
          <w:szCs w:val="14"/>
        </w:rPr>
      </w:pPr>
    </w:p>
    <w:p w14:paraId="37601FCF" w14:textId="77777777" w:rsidR="00A85F47" w:rsidRDefault="00A85F47" w:rsidP="00DE0CAC">
      <w:pPr>
        <w:pStyle w:val="BodyText"/>
        <w:numPr>
          <w:ilvl w:val="2"/>
          <w:numId w:val="23"/>
        </w:numPr>
        <w:tabs>
          <w:tab w:val="left" w:pos="2619"/>
        </w:tabs>
        <w:kinsoku w:val="0"/>
        <w:overflowPunct w:val="0"/>
        <w:spacing w:before="61"/>
        <w:ind w:left="2618" w:right="176"/>
        <w:rPr>
          <w:spacing w:val="-1"/>
        </w:rPr>
      </w:pPr>
      <w:bookmarkStart w:id="489" w:name="25.4.2_the_Bribery_Act_2010_in_relation_"/>
      <w:bookmarkEnd w:id="489"/>
      <w:r>
        <w:rPr>
          <w:spacing w:val="-1"/>
        </w:rPr>
        <w:t>the Bribery</w:t>
      </w:r>
      <w:r>
        <w:rPr>
          <w:spacing w:val="-2"/>
        </w:rPr>
        <w:t xml:space="preserve"> </w:t>
      </w:r>
      <w:r>
        <w:t>Act</w:t>
      </w:r>
      <w:r>
        <w:rPr>
          <w:spacing w:val="-2"/>
        </w:rPr>
        <w:t xml:space="preserve"> </w:t>
      </w:r>
      <w:r>
        <w:rPr>
          <w:spacing w:val="-1"/>
        </w:rPr>
        <w:t>2010</w:t>
      </w:r>
      <w:r>
        <w:rPr>
          <w:spacing w:val="2"/>
        </w:rPr>
        <w:t xml:space="preserve"> </w:t>
      </w:r>
      <w:r>
        <w:rPr>
          <w:spacing w:val="-1"/>
        </w:rPr>
        <w:t>in</w:t>
      </w:r>
      <w:r>
        <w:rPr>
          <w:spacing w:val="-2"/>
        </w:rPr>
        <w:t xml:space="preserve"> </w:t>
      </w:r>
      <w:r>
        <w:rPr>
          <w:spacing w:val="-1"/>
        </w:rPr>
        <w:t>relation</w:t>
      </w:r>
      <w:r>
        <w:rPr>
          <w:spacing w:val="-2"/>
        </w:rPr>
        <w:t xml:space="preserve"> </w:t>
      </w:r>
      <w:r>
        <w:rPr>
          <w:spacing w:val="-1"/>
        </w:rPr>
        <w:t>to this</w:t>
      </w:r>
      <w:r>
        <w:rPr>
          <w:spacing w:val="1"/>
        </w:rPr>
        <w:t xml:space="preserve"> </w:t>
      </w:r>
      <w:r>
        <w:rPr>
          <w:spacing w:val="-1"/>
        </w:rPr>
        <w:t>Contract</w:t>
      </w:r>
      <w:r>
        <w:rPr>
          <w:spacing w:val="-2"/>
        </w:rPr>
        <w:t xml:space="preserve"> </w:t>
      </w:r>
      <w:r>
        <w:t>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35"/>
        </w:rPr>
        <w:t xml:space="preserve"> </w:t>
      </w:r>
      <w:r>
        <w:rPr>
          <w:spacing w:val="-2"/>
        </w:rPr>
        <w:t>with</w:t>
      </w:r>
      <w:r>
        <w:rPr>
          <w:spacing w:val="1"/>
        </w:rPr>
        <w:t xml:space="preserve"> </w:t>
      </w:r>
      <w:r>
        <w:rPr>
          <w:spacing w:val="-1"/>
        </w:rPr>
        <w:t xml:space="preserve">the Customer </w:t>
      </w:r>
      <w:r>
        <w:t>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public body</w:t>
      </w:r>
      <w:r>
        <w:t xml:space="preserve"> or</w:t>
      </w:r>
      <w:r>
        <w:rPr>
          <w:spacing w:val="-2"/>
        </w:rPr>
        <w:t xml:space="preserve"> </w:t>
      </w:r>
      <w:r>
        <w:rPr>
          <w:spacing w:val="-1"/>
        </w:rPr>
        <w:t>any</w:t>
      </w:r>
      <w:r>
        <w:rPr>
          <w:spacing w:val="-2"/>
        </w:rPr>
        <w:t xml:space="preserve"> </w:t>
      </w:r>
      <w:r>
        <w:rPr>
          <w:spacing w:val="-1"/>
        </w:rPr>
        <w:t>person</w:t>
      </w:r>
      <w:r>
        <w:rPr>
          <w:spacing w:val="-2"/>
        </w:rPr>
        <w:t xml:space="preserve"> </w:t>
      </w:r>
      <w:r>
        <w:rPr>
          <w:spacing w:val="-1"/>
        </w:rPr>
        <w:t>employed</w:t>
      </w:r>
      <w:r>
        <w:rPr>
          <w:spacing w:val="-2"/>
        </w:rPr>
        <w:t xml:space="preserve"> </w:t>
      </w:r>
      <w:r>
        <w:rPr>
          <w:spacing w:val="-1"/>
        </w:rPr>
        <w:t>by</w:t>
      </w:r>
      <w:r>
        <w:rPr>
          <w:spacing w:val="42"/>
        </w:rPr>
        <w:t xml:space="preserve"> </w:t>
      </w:r>
      <w:r>
        <w:t>or</w:t>
      </w:r>
      <w:r>
        <w:rPr>
          <w:spacing w:val="-2"/>
        </w:rPr>
        <w:t xml:space="preserve"> </w:t>
      </w:r>
      <w:r>
        <w:t>on</w:t>
      </w:r>
      <w:r>
        <w:rPr>
          <w:spacing w:val="-2"/>
        </w:rPr>
        <w:t xml:space="preserve"> </w:t>
      </w:r>
      <w:r>
        <w:rPr>
          <w:spacing w:val="-1"/>
        </w:rPr>
        <w:t>behalf</w:t>
      </w:r>
      <w:r>
        <w:rPr>
          <w:spacing w:val="-2"/>
        </w:rPr>
        <w:t xml:space="preserve"> </w:t>
      </w:r>
      <w:r>
        <w:t xml:space="preserve">of </w:t>
      </w:r>
      <w:r>
        <w:rPr>
          <w:spacing w:val="-1"/>
        </w:rPr>
        <w:t>the Customer</w:t>
      </w:r>
      <w:r>
        <w:rPr>
          <w:spacing w:val="-2"/>
        </w:rPr>
        <w:t xml:space="preserve"> </w:t>
      </w:r>
      <w:r>
        <w:t>or</w:t>
      </w:r>
      <w:r>
        <w:rPr>
          <w:spacing w:val="-2"/>
        </w:rPr>
        <w:t xml:space="preserve"> </w:t>
      </w:r>
      <w:r>
        <w:t>a</w:t>
      </w:r>
      <w:r>
        <w:rPr>
          <w:spacing w:val="-2"/>
        </w:rPr>
        <w:t xml:space="preserve"> public</w:t>
      </w:r>
      <w:r>
        <w:rPr>
          <w:spacing w:val="1"/>
        </w:rPr>
        <w:t xml:space="preserve"> </w:t>
      </w:r>
      <w:r>
        <w:rPr>
          <w:spacing w:val="-1"/>
        </w:rPr>
        <w:t>body</w:t>
      </w:r>
      <w:r>
        <w:t xml:space="preserve"> </w:t>
      </w:r>
      <w:r>
        <w:rPr>
          <w:spacing w:val="-2"/>
        </w:rPr>
        <w:t xml:space="preserve">in </w:t>
      </w:r>
      <w:r>
        <w:rPr>
          <w:spacing w:val="-1"/>
        </w:rPr>
        <w:t>connection</w:t>
      </w:r>
      <w:r>
        <w:rPr>
          <w:spacing w:val="-2"/>
        </w:rPr>
        <w:t xml:space="preserve"> </w:t>
      </w:r>
      <w:r>
        <w:rPr>
          <w:spacing w:val="-1"/>
        </w:rPr>
        <w:t>with</w:t>
      </w:r>
      <w:r>
        <w:rPr>
          <w:spacing w:val="1"/>
        </w:rPr>
        <w:t xml:space="preserve"> </w:t>
      </w:r>
      <w:r>
        <w:rPr>
          <w:spacing w:val="-1"/>
        </w:rPr>
        <w:t>the</w:t>
      </w:r>
      <w:r>
        <w:rPr>
          <w:spacing w:val="34"/>
        </w:rPr>
        <w:t xml:space="preserve"> </w:t>
      </w:r>
      <w:r>
        <w:rPr>
          <w:spacing w:val="-1"/>
        </w:rPr>
        <w:t>Contract,</w:t>
      </w:r>
    </w:p>
    <w:p w14:paraId="7DB10FAD" w14:textId="77777777" w:rsidR="00A85F47" w:rsidRDefault="00A85F47">
      <w:pPr>
        <w:pStyle w:val="BodyText"/>
        <w:kinsoku w:val="0"/>
        <w:overflowPunct w:val="0"/>
        <w:spacing w:before="8"/>
        <w:ind w:left="0"/>
        <w:rPr>
          <w:sz w:val="19"/>
          <w:szCs w:val="19"/>
        </w:rPr>
      </w:pPr>
    </w:p>
    <w:p w14:paraId="0CB36AFE" w14:textId="77777777" w:rsidR="00A85F47" w:rsidRDefault="00A85F47">
      <w:pPr>
        <w:pStyle w:val="BodyText"/>
        <w:kinsoku w:val="0"/>
        <w:overflowPunct w:val="0"/>
        <w:ind w:left="1538" w:right="231"/>
        <w:rPr>
          <w:spacing w:val="-1"/>
        </w:rPr>
      </w:pPr>
      <w:r>
        <w:rPr>
          <w:spacing w:val="-1"/>
        </w:rPr>
        <w:t>the Customer</w:t>
      </w:r>
      <w:r>
        <w:rPr>
          <w:spacing w:val="-2"/>
        </w:rPr>
        <w:t xml:space="preserve"> </w:t>
      </w:r>
      <w:r>
        <w:rPr>
          <w:spacing w:val="-1"/>
        </w:rPr>
        <w:t>shall</w:t>
      </w:r>
      <w:r>
        <w:rPr>
          <w:spacing w:val="-4"/>
        </w:rPr>
        <w:t xml:space="preserve"> </w:t>
      </w:r>
      <w:r>
        <w:rPr>
          <w:spacing w:val="-1"/>
        </w:rPr>
        <w:t>be</w:t>
      </w:r>
      <w:r>
        <w:rPr>
          <w:spacing w:val="2"/>
        </w:rPr>
        <w:t xml:space="preserve"> </w:t>
      </w:r>
      <w:r>
        <w:rPr>
          <w:spacing w:val="-1"/>
        </w:rPr>
        <w:t>entitled</w:t>
      </w:r>
      <w:r>
        <w:rPr>
          <w:spacing w:val="-2"/>
        </w:rPr>
        <w:t xml:space="preserve"> </w:t>
      </w:r>
      <w:r>
        <w:rPr>
          <w:spacing w:val="-1"/>
        </w:rPr>
        <w:t>to terminate</w:t>
      </w:r>
      <w:r>
        <w:rPr>
          <w:spacing w:val="2"/>
        </w:rPr>
        <w:t xml:space="preserve"> </w:t>
      </w:r>
      <w:r>
        <w:rPr>
          <w:spacing w:val="-2"/>
        </w:rPr>
        <w:t>this</w:t>
      </w:r>
      <w:r>
        <w:rPr>
          <w:spacing w:val="-1"/>
        </w:rPr>
        <w:t xml:space="preserve"> Contract</w:t>
      </w:r>
      <w:r>
        <w:rPr>
          <w:spacing w:val="-2"/>
        </w:rPr>
        <w:t xml:space="preserve"> </w:t>
      </w:r>
      <w:r>
        <w:t>by</w:t>
      </w:r>
      <w:r>
        <w:rPr>
          <w:spacing w:val="-2"/>
        </w:rPr>
        <w:t xml:space="preserve"> </w:t>
      </w:r>
      <w:r>
        <w:rPr>
          <w:spacing w:val="-1"/>
        </w:rPr>
        <w:t>written</w:t>
      </w:r>
      <w:r>
        <w:rPr>
          <w:spacing w:val="-2"/>
        </w:rPr>
        <w:t xml:space="preserve"> </w:t>
      </w:r>
      <w:r>
        <w:rPr>
          <w:spacing w:val="-1"/>
        </w:rPr>
        <w:t>notice with</w:t>
      </w:r>
      <w:r>
        <w:rPr>
          <w:spacing w:val="54"/>
        </w:rPr>
        <w:t xml:space="preserve"> </w:t>
      </w:r>
      <w:r>
        <w:rPr>
          <w:spacing w:val="-1"/>
        </w:rPr>
        <w:t>immediate effect.</w:t>
      </w:r>
    </w:p>
    <w:p w14:paraId="5A1C5196" w14:textId="77777777" w:rsidR="00A85F47" w:rsidRDefault="00A85F47">
      <w:pPr>
        <w:pStyle w:val="BodyText"/>
        <w:kinsoku w:val="0"/>
        <w:overflowPunct w:val="0"/>
        <w:spacing w:before="10"/>
        <w:ind w:left="0"/>
        <w:rPr>
          <w:sz w:val="19"/>
          <w:szCs w:val="19"/>
        </w:rPr>
      </w:pPr>
    </w:p>
    <w:p w14:paraId="0B72D3FE" w14:textId="77777777" w:rsidR="00A85F47" w:rsidRDefault="00A85F47" w:rsidP="00DE0CAC">
      <w:pPr>
        <w:pStyle w:val="BodyText"/>
        <w:numPr>
          <w:ilvl w:val="1"/>
          <w:numId w:val="23"/>
        </w:numPr>
        <w:tabs>
          <w:tab w:val="left" w:pos="1539"/>
        </w:tabs>
        <w:kinsoku w:val="0"/>
        <w:overflowPunct w:val="0"/>
        <w:ind w:left="1538" w:right="572"/>
      </w:pPr>
      <w:bookmarkStart w:id="490" w:name="25.5_Without_prejudice_to_its_other_righ"/>
      <w:bookmarkEnd w:id="490"/>
      <w:r>
        <w:rPr>
          <w:spacing w:val="-1"/>
        </w:rPr>
        <w:t>Without</w:t>
      </w:r>
      <w:r>
        <w:rPr>
          <w:spacing w:val="-2"/>
        </w:rPr>
        <w:t xml:space="preserve"> </w:t>
      </w:r>
      <w:r>
        <w:rPr>
          <w:spacing w:val="-1"/>
        </w:rPr>
        <w:t>prejudice to its other</w:t>
      </w:r>
      <w:r>
        <w:rPr>
          <w:spacing w:val="-2"/>
        </w:rPr>
        <w:t xml:space="preserve"> rights</w:t>
      </w:r>
      <w:r>
        <w:rPr>
          <w:spacing w:val="-1"/>
        </w:rPr>
        <w:t xml:space="preserve"> </w:t>
      </w:r>
      <w:r>
        <w:t>and</w:t>
      </w:r>
      <w:r>
        <w:rPr>
          <w:spacing w:val="-2"/>
        </w:rPr>
        <w:t xml:space="preserve"> </w:t>
      </w:r>
      <w:r>
        <w:rPr>
          <w:spacing w:val="-1"/>
        </w:rPr>
        <w:t>remedies under</w:t>
      </w:r>
      <w:r>
        <w:rPr>
          <w:spacing w:val="-2"/>
        </w:rPr>
        <w:t xml:space="preserve"> </w:t>
      </w:r>
      <w:r>
        <w:rPr>
          <w:spacing w:val="-1"/>
        </w:rPr>
        <w:t xml:space="preserve">this clause </w:t>
      </w:r>
      <w:r>
        <w:rPr>
          <w:spacing w:val="-2"/>
        </w:rPr>
        <w:t xml:space="preserve">25, </w:t>
      </w:r>
      <w:r>
        <w:rPr>
          <w:spacing w:val="-1"/>
        </w:rPr>
        <w:t>the</w:t>
      </w:r>
      <w:r>
        <w:rPr>
          <w:spacing w:val="56"/>
        </w:rPr>
        <w:t xml:space="preserve"> </w:t>
      </w:r>
      <w:r>
        <w:rPr>
          <w:spacing w:val="-1"/>
        </w:rPr>
        <w:t>Customer</w:t>
      </w:r>
      <w:r>
        <w:rPr>
          <w:spacing w:val="-2"/>
        </w:rPr>
        <w:t xml:space="preserve"> </w:t>
      </w:r>
      <w:r>
        <w:rPr>
          <w:spacing w:val="-1"/>
        </w:rPr>
        <w:t>shall</w:t>
      </w:r>
      <w:r>
        <w:rPr>
          <w:spacing w:val="-4"/>
        </w:rPr>
        <w:t xml:space="preserve"> </w:t>
      </w:r>
      <w:r>
        <w:rPr>
          <w:spacing w:val="-1"/>
        </w:rPr>
        <w:t>be entitled</w:t>
      </w:r>
      <w:r>
        <w:rPr>
          <w:spacing w:val="1"/>
        </w:rPr>
        <w:t xml:space="preserve"> </w:t>
      </w:r>
      <w:r>
        <w:rPr>
          <w:spacing w:val="-1"/>
        </w:rPr>
        <w:t>to recover</w:t>
      </w:r>
      <w:r>
        <w:rPr>
          <w:spacing w:val="-2"/>
        </w:rPr>
        <w:t xml:space="preserve"> in </w:t>
      </w:r>
      <w:r>
        <w:rPr>
          <w:spacing w:val="-1"/>
        </w:rPr>
        <w:t>full</w:t>
      </w:r>
      <w:r>
        <w:rPr>
          <w:spacing w:val="1"/>
        </w:rPr>
        <w:t xml:space="preserve"> </w:t>
      </w:r>
      <w:r>
        <w:rPr>
          <w:spacing w:val="-1"/>
        </w:rPr>
        <w:t>from</w:t>
      </w:r>
      <w:r>
        <w:rPr>
          <w:spacing w:val="-2"/>
        </w:rPr>
        <w:t xml:space="preserve"> </w:t>
      </w:r>
      <w:r>
        <w:rPr>
          <w:spacing w:val="-1"/>
        </w:rPr>
        <w:t>the Service Provider</w:t>
      </w:r>
      <w:r>
        <w:rPr>
          <w:spacing w:val="-2"/>
        </w:rPr>
        <w:t xml:space="preserve"> </w:t>
      </w:r>
      <w:r>
        <w:rPr>
          <w:spacing w:val="-1"/>
        </w:rPr>
        <w:t>and</w:t>
      </w:r>
      <w:r>
        <w:rPr>
          <w:spacing w:val="1"/>
        </w:rPr>
        <w:t xml:space="preserve"> </w:t>
      </w:r>
      <w:r>
        <w:rPr>
          <w:spacing w:val="-1"/>
        </w:rPr>
        <w:t>the</w:t>
      </w:r>
      <w:r>
        <w:rPr>
          <w:spacing w:val="50"/>
        </w:rPr>
        <w:t xml:space="preserve"> </w:t>
      </w:r>
      <w:r>
        <w:rPr>
          <w:spacing w:val="-1"/>
        </w:rPr>
        <w:t>Service Provider</w:t>
      </w:r>
      <w:r>
        <w:rPr>
          <w:spacing w:val="-2"/>
        </w:rPr>
        <w:t xml:space="preserve"> </w:t>
      </w:r>
      <w:r>
        <w:rPr>
          <w:spacing w:val="-1"/>
        </w:rPr>
        <w:t>shall</w:t>
      </w:r>
      <w:r>
        <w:rPr>
          <w:spacing w:val="-2"/>
        </w:rPr>
        <w:t xml:space="preserve"> </w:t>
      </w:r>
      <w:r>
        <w:t>on</w:t>
      </w:r>
      <w:r>
        <w:rPr>
          <w:spacing w:val="-2"/>
        </w:rPr>
        <w:t xml:space="preserve"> </w:t>
      </w:r>
      <w:r>
        <w:rPr>
          <w:spacing w:val="-1"/>
        </w:rPr>
        <w:t>demand</w:t>
      </w:r>
      <w:r>
        <w:rPr>
          <w:spacing w:val="1"/>
        </w:rPr>
        <w:t xml:space="preserve"> </w:t>
      </w:r>
      <w:r>
        <w:rPr>
          <w:spacing w:val="-1"/>
        </w:rPr>
        <w:t>indemnify</w:t>
      </w:r>
      <w:r>
        <w:rPr>
          <w:spacing w:val="-2"/>
        </w:rPr>
        <w:t xml:space="preserve"> </w:t>
      </w:r>
      <w:r>
        <w:rPr>
          <w:spacing w:val="-1"/>
        </w:rPr>
        <w:t>the Customer</w:t>
      </w:r>
      <w:r>
        <w:rPr>
          <w:spacing w:val="-2"/>
        </w:rPr>
        <w:t xml:space="preserve"> in</w:t>
      </w:r>
      <w:r>
        <w:rPr>
          <w:spacing w:val="1"/>
        </w:rPr>
        <w:t xml:space="preserve"> </w:t>
      </w:r>
      <w:r>
        <w:rPr>
          <w:spacing w:val="-1"/>
        </w:rPr>
        <w:t>full</w:t>
      </w:r>
      <w:r>
        <w:rPr>
          <w:spacing w:val="-2"/>
        </w:rPr>
        <w:t xml:space="preserve"> </w:t>
      </w:r>
      <w:r>
        <w:rPr>
          <w:spacing w:val="-1"/>
        </w:rPr>
        <w:t>from</w:t>
      </w:r>
      <w:r>
        <w:rPr>
          <w:spacing w:val="-2"/>
        </w:rPr>
        <w:t xml:space="preserve"> </w:t>
      </w:r>
      <w:r>
        <w:rPr>
          <w:spacing w:val="-1"/>
        </w:rPr>
        <w:t>and</w:t>
      </w:r>
      <w:r>
        <w:rPr>
          <w:spacing w:val="38"/>
        </w:rPr>
        <w:t xml:space="preserve"> </w:t>
      </w:r>
      <w:r>
        <w:rPr>
          <w:spacing w:val="-2"/>
        </w:rPr>
        <w:t>against:</w:t>
      </w:r>
    </w:p>
    <w:p w14:paraId="4F3B6B59" w14:textId="77777777" w:rsidR="00A85F47" w:rsidRDefault="00A85F47">
      <w:pPr>
        <w:pStyle w:val="BodyText"/>
        <w:kinsoku w:val="0"/>
        <w:overflowPunct w:val="0"/>
        <w:spacing w:before="8"/>
        <w:ind w:left="0"/>
        <w:rPr>
          <w:sz w:val="19"/>
          <w:szCs w:val="19"/>
        </w:rPr>
      </w:pPr>
    </w:p>
    <w:p w14:paraId="35921863" w14:textId="77777777" w:rsidR="00A85F47" w:rsidRDefault="00A85F47" w:rsidP="00DE0CAC">
      <w:pPr>
        <w:pStyle w:val="BodyText"/>
        <w:numPr>
          <w:ilvl w:val="2"/>
          <w:numId w:val="23"/>
        </w:numPr>
        <w:tabs>
          <w:tab w:val="left" w:pos="2619"/>
        </w:tabs>
        <w:kinsoku w:val="0"/>
        <w:overflowPunct w:val="0"/>
        <w:ind w:left="2618"/>
        <w:rPr>
          <w:spacing w:val="-1"/>
        </w:rPr>
      </w:pPr>
      <w:bookmarkStart w:id="491" w:name="25.5.1_the_amount_of_value_of_any_such_g"/>
      <w:bookmarkEnd w:id="491"/>
      <w:r>
        <w:rPr>
          <w:spacing w:val="-1"/>
        </w:rPr>
        <w:t>the amount</w:t>
      </w:r>
      <w:r>
        <w:rPr>
          <w:spacing w:val="-2"/>
        </w:rPr>
        <w:t xml:space="preserve"> </w:t>
      </w:r>
      <w:r>
        <w:t>of</w:t>
      </w:r>
      <w:r>
        <w:rPr>
          <w:spacing w:val="-2"/>
        </w:rPr>
        <w:t xml:space="preserve"> </w:t>
      </w:r>
      <w:r>
        <w:rPr>
          <w:spacing w:val="-1"/>
        </w:rPr>
        <w:t xml:space="preserve">value </w:t>
      </w:r>
      <w:r>
        <w:t>of</w:t>
      </w:r>
      <w:r>
        <w:rPr>
          <w:spacing w:val="-2"/>
        </w:rPr>
        <w:t xml:space="preserve"> </w:t>
      </w:r>
      <w:r>
        <w:rPr>
          <w:spacing w:val="-1"/>
        </w:rPr>
        <w:t>any</w:t>
      </w:r>
      <w:r>
        <w:rPr>
          <w:spacing w:val="-2"/>
        </w:rPr>
        <w:t xml:space="preserve"> </w:t>
      </w:r>
      <w:r>
        <w:rPr>
          <w:spacing w:val="-1"/>
        </w:rPr>
        <w:t>such</w:t>
      </w:r>
      <w:r>
        <w:rPr>
          <w:spacing w:val="-2"/>
        </w:rPr>
        <w:t xml:space="preserve"> </w:t>
      </w:r>
      <w:r>
        <w:rPr>
          <w:spacing w:val="-1"/>
        </w:rPr>
        <w:t>gift,</w:t>
      </w:r>
      <w:r>
        <w:rPr>
          <w:spacing w:val="-2"/>
        </w:rPr>
        <w:t xml:space="preserve"> </w:t>
      </w:r>
      <w:r>
        <w:rPr>
          <w:spacing w:val="-1"/>
        </w:rPr>
        <w:t>consideration</w:t>
      </w:r>
      <w:r>
        <w:rPr>
          <w:spacing w:val="-2"/>
        </w:rPr>
        <w:t xml:space="preserve"> </w:t>
      </w:r>
      <w:r>
        <w:t>or</w:t>
      </w:r>
      <w:r>
        <w:rPr>
          <w:spacing w:val="-2"/>
        </w:rPr>
        <w:t xml:space="preserve"> </w:t>
      </w:r>
      <w:r>
        <w:rPr>
          <w:spacing w:val="-1"/>
        </w:rPr>
        <w:t>commission; and</w:t>
      </w:r>
    </w:p>
    <w:p w14:paraId="40BE6CC0" w14:textId="77777777" w:rsidR="00A85F47" w:rsidRDefault="00A85F47">
      <w:pPr>
        <w:pStyle w:val="BodyText"/>
        <w:kinsoku w:val="0"/>
        <w:overflowPunct w:val="0"/>
        <w:spacing w:before="10"/>
        <w:ind w:left="0"/>
        <w:rPr>
          <w:sz w:val="19"/>
          <w:szCs w:val="19"/>
        </w:rPr>
      </w:pPr>
    </w:p>
    <w:p w14:paraId="645ED2F8" w14:textId="77777777" w:rsidR="00A85F47" w:rsidRDefault="00A85F47" w:rsidP="00DE0CAC">
      <w:pPr>
        <w:pStyle w:val="BodyText"/>
        <w:numPr>
          <w:ilvl w:val="2"/>
          <w:numId w:val="23"/>
        </w:numPr>
        <w:tabs>
          <w:tab w:val="left" w:pos="2619"/>
        </w:tabs>
        <w:kinsoku w:val="0"/>
        <w:overflowPunct w:val="0"/>
        <w:ind w:left="2618" w:right="902"/>
        <w:rPr>
          <w:spacing w:val="-2"/>
        </w:rPr>
      </w:pPr>
      <w:bookmarkStart w:id="492" w:name="25.5.2_any_other_loss_sustained_by_the_C"/>
      <w:bookmarkEnd w:id="492"/>
      <w:r>
        <w:rPr>
          <w:spacing w:val="-1"/>
        </w:rPr>
        <w:t>any</w:t>
      </w:r>
      <w:r>
        <w:rPr>
          <w:spacing w:val="-2"/>
        </w:rPr>
        <w:t xml:space="preserve"> </w:t>
      </w:r>
      <w:r>
        <w:rPr>
          <w:spacing w:val="-1"/>
        </w:rPr>
        <w:t>other</w:t>
      </w:r>
      <w:r>
        <w:rPr>
          <w:spacing w:val="-2"/>
        </w:rPr>
        <w:t xml:space="preserve"> </w:t>
      </w:r>
      <w:r>
        <w:rPr>
          <w:spacing w:val="-1"/>
        </w:rPr>
        <w:t>loss sustained</w:t>
      </w:r>
      <w:r>
        <w:rPr>
          <w:spacing w:val="-2"/>
        </w:rPr>
        <w:t xml:space="preserve"> </w:t>
      </w:r>
      <w:r>
        <w:rPr>
          <w:spacing w:val="-1"/>
        </w:rPr>
        <w:t>by</w:t>
      </w:r>
      <w:r>
        <w:rPr>
          <w:spacing w:val="-2"/>
        </w:rPr>
        <w:t xml:space="preserve"> </w:t>
      </w:r>
      <w:r>
        <w:rPr>
          <w:spacing w:val="-1"/>
        </w:rPr>
        <w:t>the Customer</w:t>
      </w:r>
      <w:r>
        <w:rPr>
          <w:spacing w:val="-2"/>
        </w:rPr>
        <w:t xml:space="preserve"> </w:t>
      </w:r>
      <w:r>
        <w:rPr>
          <w:spacing w:val="-1"/>
        </w:rPr>
        <w:t>in</w:t>
      </w:r>
      <w:r>
        <w:rPr>
          <w:spacing w:val="-2"/>
        </w:rPr>
        <w:t xml:space="preserve"> </w:t>
      </w:r>
      <w:r>
        <w:rPr>
          <w:spacing w:val="-1"/>
        </w:rPr>
        <w:t xml:space="preserve">consequence </w:t>
      </w:r>
      <w:r>
        <w:t>of</w:t>
      </w:r>
      <w:r>
        <w:rPr>
          <w:spacing w:val="-2"/>
        </w:rPr>
        <w:t xml:space="preserve"> </w:t>
      </w:r>
      <w:r>
        <w:rPr>
          <w:spacing w:val="-1"/>
        </w:rPr>
        <w:t>any</w:t>
      </w:r>
      <w:r>
        <w:rPr>
          <w:spacing w:val="42"/>
        </w:rPr>
        <w:t xml:space="preserve"> </w:t>
      </w:r>
      <w:r>
        <w:rPr>
          <w:spacing w:val="-1"/>
        </w:rPr>
        <w:t>breach</w:t>
      </w:r>
      <w:r>
        <w:rPr>
          <w:spacing w:val="-2"/>
        </w:rPr>
        <w:t xml:space="preserve"> </w:t>
      </w:r>
      <w:r>
        <w:t>of</w:t>
      </w:r>
      <w:r>
        <w:rPr>
          <w:spacing w:val="-2"/>
        </w:rPr>
        <w:t xml:space="preserve"> this</w:t>
      </w:r>
      <w:r>
        <w:rPr>
          <w:spacing w:val="-1"/>
        </w:rPr>
        <w:t xml:space="preserve"> clause</w:t>
      </w:r>
      <w:r>
        <w:rPr>
          <w:spacing w:val="2"/>
        </w:rPr>
        <w:t xml:space="preserve"> </w:t>
      </w:r>
      <w:r>
        <w:rPr>
          <w:spacing w:val="-2"/>
        </w:rPr>
        <w:t>25.</w:t>
      </w:r>
    </w:p>
    <w:p w14:paraId="24D07067" w14:textId="77777777" w:rsidR="00A85F47" w:rsidRDefault="00A85F47">
      <w:pPr>
        <w:pStyle w:val="BodyText"/>
        <w:kinsoku w:val="0"/>
        <w:overflowPunct w:val="0"/>
        <w:spacing w:before="10"/>
        <w:ind w:left="0"/>
        <w:rPr>
          <w:sz w:val="19"/>
          <w:szCs w:val="19"/>
        </w:rPr>
      </w:pPr>
    </w:p>
    <w:p w14:paraId="6B74E001" w14:textId="77777777" w:rsidR="00A85F47" w:rsidRDefault="00A85F47" w:rsidP="00DE0CAC">
      <w:pPr>
        <w:pStyle w:val="Heading8"/>
        <w:numPr>
          <w:ilvl w:val="0"/>
          <w:numId w:val="23"/>
        </w:numPr>
        <w:tabs>
          <w:tab w:val="left" w:pos="829"/>
        </w:tabs>
        <w:kinsoku w:val="0"/>
        <w:overflowPunct w:val="0"/>
        <w:ind w:left="828"/>
        <w:rPr>
          <w:b w:val="0"/>
          <w:bCs w:val="0"/>
        </w:rPr>
      </w:pPr>
      <w:bookmarkStart w:id="493" w:name="26._RECORDS_AND_AUDIT_ACCESS"/>
      <w:bookmarkStart w:id="494" w:name="bookmark27"/>
      <w:bookmarkEnd w:id="493"/>
      <w:bookmarkEnd w:id="494"/>
      <w:r>
        <w:rPr>
          <w:spacing w:val="-1"/>
        </w:rPr>
        <w:t>RECORDS</w:t>
      </w:r>
      <w:r>
        <w:rPr>
          <w:spacing w:val="-2"/>
        </w:rPr>
        <w:t xml:space="preserve"> </w:t>
      </w:r>
      <w:r>
        <w:rPr>
          <w:spacing w:val="-1"/>
        </w:rPr>
        <w:t>AND</w:t>
      </w:r>
      <w:r>
        <w:rPr>
          <w:spacing w:val="-2"/>
        </w:rPr>
        <w:t xml:space="preserve"> </w:t>
      </w:r>
      <w:r>
        <w:rPr>
          <w:spacing w:val="-1"/>
        </w:rPr>
        <w:t>AUDIT ACCESS</w:t>
      </w:r>
    </w:p>
    <w:p w14:paraId="7DC2763A" w14:textId="77777777" w:rsidR="00A85F47" w:rsidRDefault="00A85F47">
      <w:pPr>
        <w:pStyle w:val="BodyText"/>
        <w:kinsoku w:val="0"/>
        <w:overflowPunct w:val="0"/>
        <w:spacing w:before="8"/>
        <w:ind w:left="0"/>
        <w:rPr>
          <w:b/>
          <w:bCs/>
          <w:sz w:val="19"/>
          <w:szCs w:val="19"/>
        </w:rPr>
      </w:pPr>
    </w:p>
    <w:p w14:paraId="283E969E" w14:textId="77777777" w:rsidR="00A85F47" w:rsidRDefault="00A85F47" w:rsidP="00DE0CAC">
      <w:pPr>
        <w:pStyle w:val="BodyText"/>
        <w:numPr>
          <w:ilvl w:val="1"/>
          <w:numId w:val="23"/>
        </w:numPr>
        <w:tabs>
          <w:tab w:val="left" w:pos="1539"/>
        </w:tabs>
        <w:kinsoku w:val="0"/>
        <w:overflowPunct w:val="0"/>
        <w:ind w:left="1538" w:right="457" w:hanging="710"/>
      </w:pPr>
      <w:bookmarkStart w:id="495" w:name="26.1_The_Service_Provider_shall_keep_and"/>
      <w:bookmarkStart w:id="496" w:name="bookmark28"/>
      <w:bookmarkEnd w:id="495"/>
      <w:bookmarkEnd w:id="496"/>
      <w:r>
        <w:rPr>
          <w:spacing w:val="-1"/>
        </w:rPr>
        <w:t xml:space="preserve">The Service </w:t>
      </w:r>
      <w:r>
        <w:rPr>
          <w:spacing w:val="-2"/>
        </w:rPr>
        <w:t>Provider</w:t>
      </w:r>
      <w:r>
        <w:rPr>
          <w:spacing w:val="1"/>
        </w:rPr>
        <w:t xml:space="preserve"> </w:t>
      </w:r>
      <w:r>
        <w:rPr>
          <w:spacing w:val="-1"/>
        </w:rPr>
        <w:t>shall</w:t>
      </w:r>
      <w:r>
        <w:rPr>
          <w:spacing w:val="-2"/>
        </w:rPr>
        <w:t xml:space="preserve"> </w:t>
      </w:r>
      <w:r>
        <w:rPr>
          <w:spacing w:val="-1"/>
        </w:rPr>
        <w:t>keep</w:t>
      </w:r>
      <w:r>
        <w:rPr>
          <w:spacing w:val="-2"/>
        </w:rPr>
        <w:t xml:space="preserve"> </w:t>
      </w:r>
      <w:r>
        <w:rPr>
          <w:spacing w:val="-1"/>
        </w:rPr>
        <w:t>and</w:t>
      </w:r>
      <w:r>
        <w:rPr>
          <w:spacing w:val="-2"/>
        </w:rPr>
        <w:t xml:space="preserve"> </w:t>
      </w:r>
      <w:r>
        <w:rPr>
          <w:spacing w:val="-1"/>
        </w:rPr>
        <w:t>maintain</w:t>
      </w:r>
      <w:r>
        <w:rPr>
          <w:spacing w:val="1"/>
        </w:rPr>
        <w:t xml:space="preserve"> </w:t>
      </w:r>
      <w:r>
        <w:rPr>
          <w:spacing w:val="-1"/>
        </w:rPr>
        <w:t>for</w:t>
      </w:r>
      <w:r>
        <w:rPr>
          <w:spacing w:val="-2"/>
        </w:rPr>
        <w:t xml:space="preserve"> </w:t>
      </w:r>
      <w:r>
        <w:rPr>
          <w:spacing w:val="-1"/>
        </w:rPr>
        <w:t>six</w:t>
      </w:r>
      <w:r>
        <w:rPr>
          <w:spacing w:val="-2"/>
        </w:rPr>
        <w:t xml:space="preserve"> </w:t>
      </w:r>
      <w:r>
        <w:rPr>
          <w:spacing w:val="-1"/>
        </w:rPr>
        <w:t>(6) Years after</w:t>
      </w:r>
      <w:r>
        <w:rPr>
          <w:spacing w:val="-2"/>
        </w:rPr>
        <w:t xml:space="preserve"> </w:t>
      </w:r>
      <w:r>
        <w:rPr>
          <w:spacing w:val="-1"/>
        </w:rPr>
        <w:t xml:space="preserve">the date </w:t>
      </w:r>
      <w:r>
        <w:t>of</w:t>
      </w:r>
      <w:r>
        <w:rPr>
          <w:spacing w:val="57"/>
        </w:rPr>
        <w:t xml:space="preserve"> </w:t>
      </w:r>
      <w:r>
        <w:rPr>
          <w:spacing w:val="-1"/>
        </w:rPr>
        <w:t>termination</w:t>
      </w:r>
      <w:r>
        <w:rPr>
          <w:spacing w:val="-2"/>
        </w:rPr>
        <w:t xml:space="preserve"> </w:t>
      </w:r>
      <w:r>
        <w:t>or</w:t>
      </w:r>
      <w:r>
        <w:rPr>
          <w:spacing w:val="-2"/>
        </w:rPr>
        <w:t xml:space="preserve"> </w:t>
      </w:r>
      <w:r>
        <w:rPr>
          <w:spacing w:val="-1"/>
        </w:rPr>
        <w:t>expiry</w:t>
      </w:r>
      <w:r>
        <w:t xml:space="preserve"> </w:t>
      </w:r>
      <w:r>
        <w:rPr>
          <w:spacing w:val="-1"/>
        </w:rPr>
        <w:t>(whichever</w:t>
      </w:r>
      <w:r>
        <w:rPr>
          <w:spacing w:val="1"/>
        </w:rPr>
        <w:t xml:space="preserve"> </w:t>
      </w:r>
      <w:r>
        <w:rPr>
          <w:spacing w:val="-2"/>
        </w:rPr>
        <w:t>is</w:t>
      </w:r>
      <w:r>
        <w:rPr>
          <w:spacing w:val="-1"/>
        </w:rPr>
        <w:t xml:space="preserve"> the earlier) </w:t>
      </w:r>
      <w:r>
        <w:t>of</w:t>
      </w:r>
      <w:r>
        <w:rPr>
          <w:spacing w:val="-2"/>
        </w:rPr>
        <w:t xml:space="preserve"> </w:t>
      </w:r>
      <w:r>
        <w:rPr>
          <w:spacing w:val="-1"/>
        </w:rPr>
        <w:t>the Contract</w:t>
      </w:r>
      <w:r>
        <w:rPr>
          <w:spacing w:val="-2"/>
        </w:rPr>
        <w:t xml:space="preserve"> </w:t>
      </w:r>
      <w:r>
        <w:t>(or</w:t>
      </w:r>
      <w:r>
        <w:rPr>
          <w:spacing w:val="-2"/>
        </w:rPr>
        <w:t xml:space="preserve"> </w:t>
      </w:r>
      <w:r>
        <w:rPr>
          <w:spacing w:val="-1"/>
        </w:rPr>
        <w:t>as</w:t>
      </w:r>
      <w:r>
        <w:rPr>
          <w:spacing w:val="1"/>
        </w:rPr>
        <w:t xml:space="preserve"> </w:t>
      </w:r>
      <w:r>
        <w:rPr>
          <w:spacing w:val="-1"/>
        </w:rPr>
        <w:t>long</w:t>
      </w:r>
      <w:r>
        <w:rPr>
          <w:spacing w:val="-2"/>
        </w:rPr>
        <w:t xml:space="preserve"> </w:t>
      </w:r>
      <w:r>
        <w:t>a</w:t>
      </w:r>
      <w:r>
        <w:rPr>
          <w:spacing w:val="27"/>
        </w:rPr>
        <w:t xml:space="preserve"> </w:t>
      </w:r>
      <w:r>
        <w:rPr>
          <w:spacing w:val="-1"/>
        </w:rPr>
        <w:t>period</w:t>
      </w:r>
      <w:r>
        <w:rPr>
          <w:spacing w:val="-2"/>
        </w:rPr>
        <w:t xml:space="preserve"> </w:t>
      </w:r>
      <w:r>
        <w:rPr>
          <w:spacing w:val="-1"/>
        </w:rPr>
        <w:t>as may</w:t>
      </w:r>
      <w:r>
        <w:rPr>
          <w:spacing w:val="-2"/>
        </w:rPr>
        <w:t xml:space="preserve"> </w:t>
      </w:r>
      <w:r>
        <w:rPr>
          <w:spacing w:val="-1"/>
        </w:rPr>
        <w:t>be agreed</w:t>
      </w:r>
      <w:r>
        <w:rPr>
          <w:spacing w:val="-2"/>
        </w:rPr>
        <w:t xml:space="preserve"> </w:t>
      </w:r>
      <w:r>
        <w:rPr>
          <w:spacing w:val="-1"/>
        </w:rPr>
        <w:t>between</w:t>
      </w:r>
      <w:r>
        <w:rPr>
          <w:spacing w:val="-2"/>
        </w:rPr>
        <w:t xml:space="preserve"> </w:t>
      </w:r>
      <w:r>
        <w:rPr>
          <w:spacing w:val="-1"/>
        </w:rPr>
        <w:t>the Parties),</w:t>
      </w:r>
      <w:r>
        <w:rPr>
          <w:spacing w:val="-2"/>
        </w:rPr>
        <w:t xml:space="preserve"> </w:t>
      </w:r>
      <w:r>
        <w:rPr>
          <w:spacing w:val="-1"/>
        </w:rPr>
        <w:t>full</w:t>
      </w:r>
      <w:r>
        <w:rPr>
          <w:spacing w:val="-4"/>
        </w:rPr>
        <w:t xml:space="preserve"> </w:t>
      </w:r>
      <w:r>
        <w:t>and</w:t>
      </w:r>
      <w:r>
        <w:rPr>
          <w:spacing w:val="-2"/>
        </w:rPr>
        <w:t xml:space="preserve"> </w:t>
      </w:r>
      <w:r>
        <w:rPr>
          <w:spacing w:val="-1"/>
        </w:rPr>
        <w:t>accurate</w:t>
      </w:r>
      <w:r>
        <w:rPr>
          <w:spacing w:val="2"/>
        </w:rPr>
        <w:t xml:space="preserve"> </w:t>
      </w:r>
      <w:r>
        <w:rPr>
          <w:spacing w:val="-1"/>
        </w:rPr>
        <w:t>records and</w:t>
      </w:r>
      <w:r>
        <w:rPr>
          <w:spacing w:val="52"/>
        </w:rPr>
        <w:t xml:space="preserve"> </w:t>
      </w:r>
      <w:r>
        <w:rPr>
          <w:spacing w:val="-1"/>
        </w:rPr>
        <w:t xml:space="preserve">accounts </w:t>
      </w:r>
      <w:r>
        <w:t>of</w:t>
      </w:r>
      <w:r>
        <w:rPr>
          <w:spacing w:val="-2"/>
        </w:rPr>
        <w:t xml:space="preserve"> </w:t>
      </w:r>
      <w:r>
        <w:rPr>
          <w:spacing w:val="-1"/>
        </w:rPr>
        <w:t xml:space="preserve">the </w:t>
      </w:r>
      <w:r>
        <w:rPr>
          <w:spacing w:val="-2"/>
        </w:rPr>
        <w:t xml:space="preserve">operation </w:t>
      </w:r>
      <w:r>
        <w:t>of</w:t>
      </w:r>
      <w:r>
        <w:rPr>
          <w:spacing w:val="-3"/>
        </w:rPr>
        <w:t xml:space="preserve"> </w:t>
      </w:r>
      <w:r>
        <w:rPr>
          <w:spacing w:val="-1"/>
        </w:rPr>
        <w:t>the Contract</w:t>
      </w:r>
      <w:r>
        <w:rPr>
          <w:spacing w:val="1"/>
        </w:rPr>
        <w:t xml:space="preserve"> </w:t>
      </w:r>
      <w:r>
        <w:rPr>
          <w:spacing w:val="-1"/>
        </w:rPr>
        <w:t>including</w:t>
      </w:r>
      <w:r>
        <w:rPr>
          <w:spacing w:val="1"/>
        </w:rPr>
        <w:t xml:space="preserve"> </w:t>
      </w:r>
      <w:r>
        <w:rPr>
          <w:spacing w:val="-1"/>
        </w:rPr>
        <w:t>the Goods and/or</w:t>
      </w:r>
      <w:r>
        <w:rPr>
          <w:spacing w:val="-2"/>
        </w:rPr>
        <w:t xml:space="preserve"> </w:t>
      </w:r>
      <w:r>
        <w:rPr>
          <w:spacing w:val="-1"/>
        </w:rPr>
        <w:t>Services</w:t>
      </w:r>
      <w:r>
        <w:rPr>
          <w:spacing w:val="53"/>
        </w:rPr>
        <w:t xml:space="preserve"> </w:t>
      </w:r>
      <w:r>
        <w:rPr>
          <w:spacing w:val="-1"/>
        </w:rPr>
        <w:t>provided</w:t>
      </w:r>
      <w:r>
        <w:rPr>
          <w:spacing w:val="-2"/>
        </w:rPr>
        <w:t xml:space="preserve"> </w:t>
      </w:r>
      <w:r>
        <w:rPr>
          <w:spacing w:val="-1"/>
        </w:rPr>
        <w:t>under</w:t>
      </w:r>
      <w:r>
        <w:rPr>
          <w:spacing w:val="1"/>
        </w:rPr>
        <w:t xml:space="preserve"> </w:t>
      </w:r>
      <w:r>
        <w:rPr>
          <w:spacing w:val="-2"/>
        </w:rPr>
        <w:t xml:space="preserve">it, </w:t>
      </w:r>
      <w:r>
        <w:t>and</w:t>
      </w:r>
      <w:r>
        <w:rPr>
          <w:spacing w:val="-2"/>
        </w:rPr>
        <w:t xml:space="preserve"> </w:t>
      </w:r>
      <w:r>
        <w:rPr>
          <w:spacing w:val="-1"/>
        </w:rPr>
        <w:t>the amounts paid</w:t>
      </w:r>
      <w:r>
        <w:rPr>
          <w:spacing w:val="-2"/>
        </w:rPr>
        <w:t xml:space="preserve"> </w:t>
      </w:r>
      <w:r>
        <w:t>by</w:t>
      </w:r>
      <w:r>
        <w:rPr>
          <w:spacing w:val="-2"/>
        </w:rPr>
        <w:t xml:space="preserve"> </w:t>
      </w:r>
      <w:r>
        <w:rPr>
          <w:spacing w:val="-1"/>
        </w:rPr>
        <w:t>the Customer.</w:t>
      </w:r>
    </w:p>
    <w:p w14:paraId="0424F582" w14:textId="77777777" w:rsidR="00A85F47" w:rsidRDefault="00A85F47">
      <w:pPr>
        <w:pStyle w:val="BodyText"/>
        <w:kinsoku w:val="0"/>
        <w:overflowPunct w:val="0"/>
        <w:spacing w:before="8"/>
        <w:ind w:left="0"/>
        <w:rPr>
          <w:sz w:val="19"/>
          <w:szCs w:val="19"/>
        </w:rPr>
      </w:pPr>
    </w:p>
    <w:p w14:paraId="18EB21FE" w14:textId="77777777" w:rsidR="00A85F47" w:rsidRDefault="00A85F47" w:rsidP="00DE0CAC">
      <w:pPr>
        <w:pStyle w:val="BodyText"/>
        <w:numPr>
          <w:ilvl w:val="1"/>
          <w:numId w:val="23"/>
        </w:numPr>
        <w:tabs>
          <w:tab w:val="left" w:pos="1539"/>
        </w:tabs>
        <w:kinsoku w:val="0"/>
        <w:overflowPunct w:val="0"/>
        <w:ind w:left="1538" w:right="814" w:hanging="720"/>
        <w:rPr>
          <w:spacing w:val="-1"/>
        </w:rPr>
      </w:pPr>
      <w:bookmarkStart w:id="497" w:name="26.2_The_Service_Provider_shall_keep_the"/>
      <w:bookmarkEnd w:id="497"/>
      <w:r>
        <w:rPr>
          <w:spacing w:val="-1"/>
        </w:rPr>
        <w:t xml:space="preserve">The Service </w:t>
      </w:r>
      <w:r>
        <w:rPr>
          <w:spacing w:val="-2"/>
        </w:rPr>
        <w:t>Provider</w:t>
      </w:r>
      <w:r>
        <w:rPr>
          <w:spacing w:val="1"/>
        </w:rPr>
        <w:t xml:space="preserve"> </w:t>
      </w:r>
      <w:r>
        <w:rPr>
          <w:spacing w:val="-1"/>
        </w:rPr>
        <w:t>shall</w:t>
      </w:r>
      <w:r>
        <w:rPr>
          <w:spacing w:val="-2"/>
        </w:rPr>
        <w:t xml:space="preserve"> </w:t>
      </w:r>
      <w:r>
        <w:rPr>
          <w:spacing w:val="-1"/>
        </w:rPr>
        <w:t>keep</w:t>
      </w:r>
      <w:r>
        <w:rPr>
          <w:spacing w:val="-2"/>
        </w:rPr>
        <w:t xml:space="preserve"> </w:t>
      </w:r>
      <w:r>
        <w:rPr>
          <w:spacing w:val="-1"/>
        </w:rPr>
        <w:t>the records</w:t>
      </w:r>
      <w:r>
        <w:rPr>
          <w:spacing w:val="-3"/>
        </w:rPr>
        <w:t xml:space="preserve"> </w:t>
      </w:r>
      <w:r>
        <w:rPr>
          <w:spacing w:val="-1"/>
        </w:rPr>
        <w:t>and</w:t>
      </w:r>
      <w:r>
        <w:rPr>
          <w:spacing w:val="-2"/>
        </w:rPr>
        <w:t xml:space="preserve"> </w:t>
      </w:r>
      <w:r>
        <w:rPr>
          <w:spacing w:val="-1"/>
        </w:rPr>
        <w:t>accounts referred</w:t>
      </w:r>
      <w:r>
        <w:rPr>
          <w:spacing w:val="-2"/>
        </w:rPr>
        <w:t xml:space="preserve"> </w:t>
      </w:r>
      <w:r>
        <w:rPr>
          <w:spacing w:val="-1"/>
        </w:rPr>
        <w:t>to in</w:t>
      </w:r>
      <w:r>
        <w:rPr>
          <w:spacing w:val="57"/>
        </w:rPr>
        <w:t xml:space="preserve"> </w:t>
      </w:r>
      <w:r>
        <w:rPr>
          <w:spacing w:val="-1"/>
        </w:rPr>
        <w:t xml:space="preserve">clause </w:t>
      </w:r>
      <w:hyperlink w:anchor="bookmark28" w:history="1">
        <w:r>
          <w:rPr>
            <w:spacing w:val="-1"/>
          </w:rPr>
          <w:t>26.1</w:t>
        </w:r>
      </w:hyperlink>
      <w:r>
        <w:rPr>
          <w:spacing w:val="-2"/>
        </w:rPr>
        <w:t xml:space="preserve"> </w:t>
      </w:r>
      <w:r>
        <w:rPr>
          <w:spacing w:val="-1"/>
        </w:rPr>
        <w:t>above</w:t>
      </w:r>
      <w:r>
        <w:rPr>
          <w:spacing w:val="2"/>
        </w:rPr>
        <w:t xml:space="preserve"> </w:t>
      </w:r>
      <w:r>
        <w:rPr>
          <w:spacing w:val="-2"/>
        </w:rPr>
        <w:t>in</w:t>
      </w:r>
      <w:r>
        <w:rPr>
          <w:spacing w:val="1"/>
        </w:rPr>
        <w:t xml:space="preserve"> </w:t>
      </w:r>
      <w:r>
        <w:rPr>
          <w:spacing w:val="-1"/>
        </w:rPr>
        <w:t xml:space="preserve">accordance </w:t>
      </w:r>
      <w:r>
        <w:rPr>
          <w:spacing w:val="-2"/>
        </w:rPr>
        <w:t xml:space="preserve">with </w:t>
      </w:r>
      <w:r>
        <w:rPr>
          <w:spacing w:val="-1"/>
        </w:rPr>
        <w:t>Good</w:t>
      </w:r>
      <w:r>
        <w:rPr>
          <w:spacing w:val="-2"/>
        </w:rPr>
        <w:t xml:space="preserve"> </w:t>
      </w:r>
      <w:r>
        <w:rPr>
          <w:spacing w:val="-1"/>
        </w:rPr>
        <w:t>Industry</w:t>
      </w:r>
      <w:r>
        <w:rPr>
          <w:spacing w:val="-2"/>
        </w:rPr>
        <w:t xml:space="preserve"> </w:t>
      </w:r>
      <w:r>
        <w:rPr>
          <w:spacing w:val="-1"/>
        </w:rPr>
        <w:t>Practice and</w:t>
      </w:r>
      <w:r>
        <w:rPr>
          <w:spacing w:val="1"/>
        </w:rPr>
        <w:t xml:space="preserve"> </w:t>
      </w:r>
      <w:r>
        <w:rPr>
          <w:spacing w:val="-1"/>
        </w:rPr>
        <w:t>generally</w:t>
      </w:r>
      <w:r>
        <w:rPr>
          <w:spacing w:val="45"/>
        </w:rPr>
        <w:t xml:space="preserve"> </w:t>
      </w:r>
      <w:r>
        <w:rPr>
          <w:spacing w:val="-1"/>
        </w:rPr>
        <w:t>accepted</w:t>
      </w:r>
      <w:r>
        <w:rPr>
          <w:spacing w:val="-2"/>
        </w:rPr>
        <w:t xml:space="preserve"> </w:t>
      </w:r>
      <w:r>
        <w:rPr>
          <w:spacing w:val="-1"/>
        </w:rPr>
        <w:t>accounting</w:t>
      </w:r>
      <w:r>
        <w:rPr>
          <w:spacing w:val="-2"/>
        </w:rPr>
        <w:t xml:space="preserve"> </w:t>
      </w:r>
      <w:r>
        <w:rPr>
          <w:spacing w:val="-1"/>
        </w:rPr>
        <w:t>principles.</w:t>
      </w:r>
    </w:p>
    <w:p w14:paraId="0F83D5BB" w14:textId="77777777" w:rsidR="00A85F47" w:rsidRDefault="00A85F47">
      <w:pPr>
        <w:pStyle w:val="BodyText"/>
        <w:kinsoku w:val="0"/>
        <w:overflowPunct w:val="0"/>
        <w:spacing w:before="8"/>
        <w:ind w:left="0"/>
        <w:rPr>
          <w:sz w:val="19"/>
          <w:szCs w:val="19"/>
        </w:rPr>
      </w:pPr>
    </w:p>
    <w:p w14:paraId="4FAB3336" w14:textId="77777777" w:rsidR="00A85F47" w:rsidRDefault="00A85F47" w:rsidP="00DE0CAC">
      <w:pPr>
        <w:pStyle w:val="BodyText"/>
        <w:numPr>
          <w:ilvl w:val="1"/>
          <w:numId w:val="23"/>
        </w:numPr>
        <w:tabs>
          <w:tab w:val="left" w:pos="1539"/>
        </w:tabs>
        <w:kinsoku w:val="0"/>
        <w:overflowPunct w:val="0"/>
        <w:ind w:left="1538" w:right="375" w:hanging="720"/>
        <w:rPr>
          <w:spacing w:val="-1"/>
        </w:rPr>
      </w:pPr>
      <w:bookmarkStart w:id="498" w:name="26.3_The_Service_Provider_shall_afford_t"/>
      <w:bookmarkEnd w:id="498"/>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afford</w:t>
      </w:r>
      <w:r>
        <w:rPr>
          <w:spacing w:val="-2"/>
        </w:rPr>
        <w:t xml:space="preserve"> </w:t>
      </w:r>
      <w:r>
        <w:rPr>
          <w:spacing w:val="-1"/>
        </w:rPr>
        <w:t>the Customer</w:t>
      </w:r>
      <w:r>
        <w:rPr>
          <w:spacing w:val="-2"/>
        </w:rPr>
        <w:t xml:space="preserve"> </w:t>
      </w:r>
      <w:r>
        <w:rPr>
          <w:spacing w:val="-1"/>
        </w:rPr>
        <w:t>and</w:t>
      </w:r>
      <w:r>
        <w:rPr>
          <w:spacing w:val="-2"/>
        </w:rPr>
        <w:t xml:space="preserve"> </w:t>
      </w:r>
      <w:r>
        <w:rPr>
          <w:spacing w:val="-1"/>
        </w:rPr>
        <w:t>the Auditors access to the</w:t>
      </w:r>
      <w:r>
        <w:rPr>
          <w:spacing w:val="66"/>
        </w:rPr>
        <w:t xml:space="preserve"> </w:t>
      </w:r>
      <w:r>
        <w:rPr>
          <w:spacing w:val="-1"/>
        </w:rPr>
        <w:t>records and</w:t>
      </w:r>
      <w:r>
        <w:rPr>
          <w:spacing w:val="-2"/>
        </w:rPr>
        <w:t xml:space="preserve"> </w:t>
      </w:r>
      <w:r>
        <w:rPr>
          <w:spacing w:val="-1"/>
        </w:rPr>
        <w:t>accounts</w:t>
      </w:r>
      <w:r>
        <w:rPr>
          <w:spacing w:val="-3"/>
        </w:rPr>
        <w:t xml:space="preserve"> </w:t>
      </w:r>
      <w:r>
        <w:rPr>
          <w:spacing w:val="-1"/>
        </w:rPr>
        <w:t>referred</w:t>
      </w:r>
      <w:r>
        <w:rPr>
          <w:spacing w:val="-2"/>
        </w:rPr>
        <w:t xml:space="preserve"> </w:t>
      </w:r>
      <w:r>
        <w:rPr>
          <w:spacing w:val="-1"/>
        </w:rPr>
        <w:t xml:space="preserve">to </w:t>
      </w:r>
      <w:r>
        <w:rPr>
          <w:spacing w:val="-2"/>
        </w:rPr>
        <w:t xml:space="preserve">in </w:t>
      </w:r>
      <w:r>
        <w:rPr>
          <w:spacing w:val="-1"/>
        </w:rPr>
        <w:t>clause 26.2</w:t>
      </w:r>
      <w:r>
        <w:rPr>
          <w:spacing w:val="-2"/>
        </w:rPr>
        <w:t xml:space="preserve"> </w:t>
      </w:r>
      <w:r>
        <w:rPr>
          <w:spacing w:val="-1"/>
        </w:rPr>
        <w:t>at</w:t>
      </w:r>
      <w:r>
        <w:rPr>
          <w:spacing w:val="1"/>
        </w:rPr>
        <w:t xml:space="preserve"> </w:t>
      </w:r>
      <w:r>
        <w:rPr>
          <w:spacing w:val="-1"/>
        </w:rPr>
        <w:t>the Service Provider’s</w:t>
      </w:r>
      <w:r>
        <w:rPr>
          <w:spacing w:val="53"/>
        </w:rPr>
        <w:t xml:space="preserve"> </w:t>
      </w:r>
      <w:r>
        <w:rPr>
          <w:spacing w:val="-1"/>
        </w:rPr>
        <w:t>premises and/or</w:t>
      </w:r>
      <w:r>
        <w:rPr>
          <w:spacing w:val="-2"/>
        </w:rPr>
        <w:t xml:space="preserve"> </w:t>
      </w:r>
      <w:r>
        <w:rPr>
          <w:spacing w:val="-1"/>
        </w:rPr>
        <w:t xml:space="preserve">provide copies </w:t>
      </w:r>
      <w:r>
        <w:t>of</w:t>
      </w:r>
      <w:r>
        <w:rPr>
          <w:spacing w:val="-2"/>
        </w:rPr>
        <w:t xml:space="preserve"> </w:t>
      </w:r>
      <w:r>
        <w:rPr>
          <w:spacing w:val="-1"/>
        </w:rPr>
        <w:t>such</w:t>
      </w:r>
      <w:r>
        <w:rPr>
          <w:spacing w:val="-2"/>
        </w:rPr>
        <w:t xml:space="preserve"> </w:t>
      </w:r>
      <w:r>
        <w:rPr>
          <w:spacing w:val="-1"/>
        </w:rPr>
        <w:t>records and</w:t>
      </w:r>
      <w:r>
        <w:rPr>
          <w:spacing w:val="-2"/>
        </w:rPr>
        <w:t xml:space="preserve"> </w:t>
      </w:r>
      <w:r>
        <w:rPr>
          <w:spacing w:val="-1"/>
        </w:rPr>
        <w:t>accounts,</w:t>
      </w:r>
      <w:r>
        <w:rPr>
          <w:spacing w:val="-2"/>
        </w:rPr>
        <w:t xml:space="preserve"> </w:t>
      </w:r>
      <w:r>
        <w:rPr>
          <w:spacing w:val="-1"/>
        </w:rPr>
        <w:t>as may</w:t>
      </w:r>
      <w:r>
        <w:rPr>
          <w:spacing w:val="-2"/>
        </w:rPr>
        <w:t xml:space="preserve"> </w:t>
      </w:r>
      <w:r>
        <w:rPr>
          <w:spacing w:val="-1"/>
        </w:rPr>
        <w:t>be</w:t>
      </w:r>
      <w:r>
        <w:rPr>
          <w:spacing w:val="48"/>
        </w:rPr>
        <w:t xml:space="preserve"> </w:t>
      </w:r>
      <w:r>
        <w:rPr>
          <w:spacing w:val="-1"/>
        </w:rPr>
        <w:t>required</w:t>
      </w:r>
      <w:r>
        <w:rPr>
          <w:spacing w:val="-2"/>
        </w:rPr>
        <w:t xml:space="preserve"> </w:t>
      </w:r>
      <w:r>
        <w:rPr>
          <w:spacing w:val="-1"/>
        </w:rPr>
        <w:t>by</w:t>
      </w:r>
      <w:r>
        <w:t xml:space="preserve"> </w:t>
      </w:r>
      <w:r>
        <w:rPr>
          <w:spacing w:val="-1"/>
        </w:rPr>
        <w:t>the Customer</w:t>
      </w:r>
      <w:r>
        <w:rPr>
          <w:spacing w:val="-2"/>
        </w:rPr>
        <w:t xml:space="preserve"> </w:t>
      </w:r>
      <w:r>
        <w:rPr>
          <w:spacing w:val="-1"/>
        </w:rPr>
        <w:t>and/or</w:t>
      </w:r>
      <w:r>
        <w:rPr>
          <w:spacing w:val="-2"/>
        </w:rPr>
        <w:t xml:space="preserve"> </w:t>
      </w:r>
      <w:r>
        <w:rPr>
          <w:spacing w:val="-1"/>
        </w:rPr>
        <w:t>the Auditors from</w:t>
      </w:r>
      <w:r>
        <w:rPr>
          <w:spacing w:val="-2"/>
        </w:rPr>
        <w:t xml:space="preserve"> </w:t>
      </w:r>
      <w:r>
        <w:rPr>
          <w:spacing w:val="-1"/>
        </w:rPr>
        <w:t>time to time,</w:t>
      </w:r>
      <w:r>
        <w:t xml:space="preserve"> </w:t>
      </w:r>
      <w:r>
        <w:rPr>
          <w:spacing w:val="-2"/>
        </w:rPr>
        <w:t>in</w:t>
      </w:r>
      <w:r>
        <w:rPr>
          <w:spacing w:val="1"/>
        </w:rPr>
        <w:t xml:space="preserve"> </w:t>
      </w:r>
      <w:r>
        <w:rPr>
          <w:spacing w:val="-1"/>
        </w:rPr>
        <w:t>order</w:t>
      </w:r>
      <w:r>
        <w:rPr>
          <w:spacing w:val="-2"/>
        </w:rPr>
        <w:t xml:space="preserve"> </w:t>
      </w:r>
      <w:r>
        <w:rPr>
          <w:spacing w:val="-1"/>
        </w:rPr>
        <w:t>that</w:t>
      </w:r>
      <w:r>
        <w:rPr>
          <w:spacing w:val="42"/>
        </w:rPr>
        <w:t xml:space="preserve"> </w:t>
      </w:r>
      <w:r>
        <w:rPr>
          <w:spacing w:val="-1"/>
        </w:rPr>
        <w:t>the Customer</w:t>
      </w:r>
      <w:r>
        <w:rPr>
          <w:spacing w:val="-2"/>
        </w:rPr>
        <w:t xml:space="preserve"> </w:t>
      </w:r>
      <w:r>
        <w:rPr>
          <w:spacing w:val="-1"/>
        </w:rPr>
        <w:t>and/or</w:t>
      </w:r>
      <w:r>
        <w:rPr>
          <w:spacing w:val="-4"/>
        </w:rPr>
        <w:t xml:space="preserve"> </w:t>
      </w:r>
      <w:r>
        <w:rPr>
          <w:spacing w:val="-1"/>
        </w:rPr>
        <w:t>the Auditors may</w:t>
      </w:r>
      <w:r>
        <w:t xml:space="preserve"> </w:t>
      </w:r>
      <w:r>
        <w:rPr>
          <w:spacing w:val="-1"/>
        </w:rPr>
        <w:t>carry</w:t>
      </w:r>
      <w:r>
        <w:rPr>
          <w:spacing w:val="-2"/>
        </w:rPr>
        <w:t xml:space="preserve"> </w:t>
      </w:r>
      <w:r>
        <w:rPr>
          <w:spacing w:val="-1"/>
        </w:rPr>
        <w:t>out an</w:t>
      </w:r>
      <w:r>
        <w:rPr>
          <w:spacing w:val="1"/>
        </w:rPr>
        <w:t xml:space="preserve"> </w:t>
      </w:r>
      <w:r>
        <w:rPr>
          <w:spacing w:val="-1"/>
        </w:rPr>
        <w:t>inspection</w:t>
      </w:r>
      <w:r>
        <w:rPr>
          <w:spacing w:val="1"/>
        </w:rPr>
        <w:t xml:space="preserve"> </w:t>
      </w:r>
      <w:r>
        <w:rPr>
          <w:spacing w:val="-1"/>
        </w:rPr>
        <w:t>including</w:t>
      </w:r>
      <w:r>
        <w:rPr>
          <w:spacing w:val="1"/>
        </w:rPr>
        <w:t xml:space="preserve"> </w:t>
      </w:r>
      <w:r>
        <w:rPr>
          <w:spacing w:val="-1"/>
        </w:rPr>
        <w:t>for</w:t>
      </w:r>
      <w:r>
        <w:rPr>
          <w:spacing w:val="-2"/>
        </w:rPr>
        <w:t xml:space="preserve"> </w:t>
      </w:r>
      <w:r>
        <w:rPr>
          <w:spacing w:val="-1"/>
        </w:rPr>
        <w:t>the</w:t>
      </w:r>
      <w:r>
        <w:rPr>
          <w:spacing w:val="42"/>
        </w:rPr>
        <w:t xml:space="preserve"> </w:t>
      </w:r>
      <w:r>
        <w:rPr>
          <w:spacing w:val="-1"/>
        </w:rPr>
        <w:t>following</w:t>
      </w:r>
      <w:r>
        <w:rPr>
          <w:spacing w:val="-2"/>
        </w:rPr>
        <w:t xml:space="preserve"> </w:t>
      </w:r>
      <w:r>
        <w:rPr>
          <w:spacing w:val="-1"/>
        </w:rPr>
        <w:t>purposes:</w:t>
      </w:r>
    </w:p>
    <w:p w14:paraId="75D87502" w14:textId="77777777" w:rsidR="00A85F47" w:rsidRDefault="00A85F47">
      <w:pPr>
        <w:pStyle w:val="BodyText"/>
        <w:kinsoku w:val="0"/>
        <w:overflowPunct w:val="0"/>
        <w:spacing w:before="10"/>
        <w:ind w:left="0"/>
        <w:rPr>
          <w:sz w:val="19"/>
          <w:szCs w:val="19"/>
        </w:rPr>
      </w:pPr>
    </w:p>
    <w:p w14:paraId="0C0DB821" w14:textId="77777777" w:rsidR="00A85F47" w:rsidRDefault="00A85F47" w:rsidP="00DE0CAC">
      <w:pPr>
        <w:pStyle w:val="BodyText"/>
        <w:numPr>
          <w:ilvl w:val="2"/>
          <w:numId w:val="23"/>
        </w:numPr>
        <w:tabs>
          <w:tab w:val="left" w:pos="2619"/>
        </w:tabs>
        <w:kinsoku w:val="0"/>
        <w:overflowPunct w:val="0"/>
        <w:ind w:left="2618" w:right="331"/>
        <w:rPr>
          <w:spacing w:val="-1"/>
        </w:rPr>
      </w:pPr>
      <w:bookmarkStart w:id="499" w:name="26.3.1_to_verify_the_accuracy_of_the_Con"/>
      <w:bookmarkEnd w:id="499"/>
      <w:r>
        <w:rPr>
          <w:spacing w:val="-1"/>
        </w:rPr>
        <w:t>to verify</w:t>
      </w:r>
      <w:r>
        <w:rPr>
          <w:spacing w:val="-2"/>
        </w:rPr>
        <w:t xml:space="preserve"> </w:t>
      </w:r>
      <w:r>
        <w:rPr>
          <w:spacing w:val="-1"/>
        </w:rPr>
        <w:t>the accuracy</w:t>
      </w:r>
      <w:r>
        <w:t xml:space="preserve"> of</w:t>
      </w:r>
      <w:r>
        <w:rPr>
          <w:spacing w:val="-2"/>
        </w:rPr>
        <w:t xml:space="preserve"> </w:t>
      </w:r>
      <w:r>
        <w:rPr>
          <w:spacing w:val="-1"/>
        </w:rPr>
        <w:t>the Contract</w:t>
      </w:r>
      <w:r>
        <w:rPr>
          <w:spacing w:val="-2"/>
        </w:rPr>
        <w:t xml:space="preserve"> </w:t>
      </w:r>
      <w:r>
        <w:rPr>
          <w:spacing w:val="-1"/>
        </w:rPr>
        <w:t>Price</w:t>
      </w:r>
      <w:r>
        <w:rPr>
          <w:spacing w:val="2"/>
        </w:rPr>
        <w:t xml:space="preserve"> </w:t>
      </w:r>
      <w:r>
        <w:rPr>
          <w:spacing w:val="-1"/>
        </w:rPr>
        <w:t>(and</w:t>
      </w:r>
      <w:r>
        <w:rPr>
          <w:spacing w:val="-2"/>
        </w:rPr>
        <w:t xml:space="preserve"> </w:t>
      </w:r>
      <w:r>
        <w:rPr>
          <w:spacing w:val="-1"/>
        </w:rPr>
        <w:t>proposed</w:t>
      </w:r>
      <w:r>
        <w:rPr>
          <w:spacing w:val="-2"/>
        </w:rPr>
        <w:t xml:space="preserve"> </w:t>
      </w:r>
      <w:r>
        <w:t>or</w:t>
      </w:r>
      <w:r>
        <w:rPr>
          <w:spacing w:val="-2"/>
        </w:rPr>
        <w:t xml:space="preserve"> actual</w:t>
      </w:r>
      <w:r>
        <w:rPr>
          <w:spacing w:val="48"/>
        </w:rPr>
        <w:t xml:space="preserve"> </w:t>
      </w:r>
      <w:r>
        <w:rPr>
          <w:spacing w:val="-1"/>
        </w:rPr>
        <w:t>variations to them</w:t>
      </w:r>
      <w:r>
        <w:t xml:space="preserve"> </w:t>
      </w:r>
      <w:r>
        <w:rPr>
          <w:spacing w:val="-2"/>
        </w:rPr>
        <w:t>in</w:t>
      </w:r>
      <w:r>
        <w:rPr>
          <w:spacing w:val="1"/>
        </w:rPr>
        <w:t xml:space="preserve"> </w:t>
      </w:r>
      <w:r>
        <w:rPr>
          <w:spacing w:val="-1"/>
        </w:rPr>
        <w:t xml:space="preserve">accordance </w:t>
      </w:r>
      <w:r>
        <w:rPr>
          <w:spacing w:val="-2"/>
        </w:rPr>
        <w:t xml:space="preserve">with </w:t>
      </w:r>
      <w:r>
        <w:rPr>
          <w:spacing w:val="-1"/>
        </w:rPr>
        <w:t>this</w:t>
      </w:r>
      <w:r>
        <w:rPr>
          <w:spacing w:val="1"/>
        </w:rPr>
        <w:t xml:space="preserve"> </w:t>
      </w:r>
      <w:r>
        <w:rPr>
          <w:spacing w:val="-1"/>
        </w:rPr>
        <w:t>Contract),</w:t>
      </w:r>
      <w:r>
        <w:rPr>
          <w:spacing w:val="-2"/>
        </w:rPr>
        <w:t xml:space="preserve"> </w:t>
      </w:r>
      <w:r>
        <w:rPr>
          <w:spacing w:val="-1"/>
        </w:rPr>
        <w:t>and/or</w:t>
      </w:r>
      <w:r>
        <w:rPr>
          <w:spacing w:val="-2"/>
        </w:rPr>
        <w:t xml:space="preserve"> </w:t>
      </w:r>
      <w:r>
        <w:rPr>
          <w:spacing w:val="-1"/>
        </w:rPr>
        <w:t>the costs</w:t>
      </w:r>
      <w:r>
        <w:rPr>
          <w:spacing w:val="50"/>
        </w:rPr>
        <w:t xml:space="preserve"> </w:t>
      </w:r>
      <w:r>
        <w:t>of</w:t>
      </w:r>
      <w:r>
        <w:rPr>
          <w:spacing w:val="-2"/>
        </w:rPr>
        <w:t xml:space="preserve"> </w:t>
      </w:r>
      <w:r>
        <w:rPr>
          <w:spacing w:val="-1"/>
        </w:rPr>
        <w:t>all</w:t>
      </w:r>
      <w:r>
        <w:rPr>
          <w:spacing w:val="-2"/>
        </w:rPr>
        <w:t xml:space="preserve"> </w:t>
      </w:r>
      <w:r>
        <w:rPr>
          <w:spacing w:val="-1"/>
        </w:rPr>
        <w:t>Service Provider</w:t>
      </w:r>
      <w:r>
        <w:rPr>
          <w:spacing w:val="-2"/>
        </w:rPr>
        <w:t xml:space="preserve"> </w:t>
      </w:r>
      <w:r>
        <w:rPr>
          <w:spacing w:val="-1"/>
        </w:rPr>
        <w:t>(including</w:t>
      </w:r>
      <w:r>
        <w:rPr>
          <w:spacing w:val="1"/>
        </w:rPr>
        <w:t xml:space="preserve"> </w:t>
      </w:r>
      <w:r>
        <w:rPr>
          <w:spacing w:val="-1"/>
        </w:rPr>
        <w:t xml:space="preserve">Sub-Contractors) </w:t>
      </w:r>
      <w:r>
        <w:t>of</w:t>
      </w:r>
      <w:r>
        <w:rPr>
          <w:spacing w:val="-2"/>
        </w:rPr>
        <w:t xml:space="preserve"> </w:t>
      </w:r>
      <w:r>
        <w:rPr>
          <w:spacing w:val="-1"/>
        </w:rPr>
        <w:t>the Services;</w:t>
      </w:r>
    </w:p>
    <w:p w14:paraId="055D7AC5" w14:textId="77777777" w:rsidR="00A85F47" w:rsidRDefault="00A85F47">
      <w:pPr>
        <w:pStyle w:val="BodyText"/>
        <w:kinsoku w:val="0"/>
        <w:overflowPunct w:val="0"/>
        <w:spacing w:before="10"/>
        <w:ind w:left="0"/>
        <w:rPr>
          <w:sz w:val="19"/>
          <w:szCs w:val="19"/>
        </w:rPr>
      </w:pPr>
    </w:p>
    <w:p w14:paraId="6E3B948E" w14:textId="77777777" w:rsidR="00A85F47" w:rsidRDefault="00A85F47" w:rsidP="00DE0CAC">
      <w:pPr>
        <w:pStyle w:val="BodyText"/>
        <w:numPr>
          <w:ilvl w:val="2"/>
          <w:numId w:val="23"/>
        </w:numPr>
        <w:tabs>
          <w:tab w:val="left" w:pos="2619"/>
        </w:tabs>
        <w:kinsoku w:val="0"/>
        <w:overflowPunct w:val="0"/>
        <w:ind w:left="2619" w:right="598"/>
      </w:pPr>
      <w:bookmarkStart w:id="500" w:name="26.3.2_to_review_the_integrity,_confiden"/>
      <w:bookmarkEnd w:id="500"/>
      <w:r>
        <w:rPr>
          <w:spacing w:val="-1"/>
        </w:rPr>
        <w:t>to review</w:t>
      </w:r>
      <w:r>
        <w:rPr>
          <w:spacing w:val="-2"/>
        </w:rPr>
        <w:t xml:space="preserve"> </w:t>
      </w:r>
      <w:r>
        <w:rPr>
          <w:spacing w:val="-1"/>
        </w:rPr>
        <w:t>the</w:t>
      </w:r>
      <w:r>
        <w:rPr>
          <w:spacing w:val="2"/>
        </w:rPr>
        <w:t xml:space="preserve"> </w:t>
      </w:r>
      <w:r>
        <w:rPr>
          <w:spacing w:val="-1"/>
        </w:rPr>
        <w:t>integrity,</w:t>
      </w:r>
      <w:r>
        <w:rPr>
          <w:spacing w:val="-2"/>
        </w:rPr>
        <w:t xml:space="preserve"> </w:t>
      </w:r>
      <w:r>
        <w:rPr>
          <w:spacing w:val="-1"/>
        </w:rPr>
        <w:t>confidentiality</w:t>
      </w:r>
      <w:r>
        <w:t xml:space="preserve"> </w:t>
      </w:r>
      <w:r>
        <w:rPr>
          <w:spacing w:val="-1"/>
        </w:rPr>
        <w:t>and</w:t>
      </w:r>
      <w:r>
        <w:rPr>
          <w:spacing w:val="1"/>
        </w:rPr>
        <w:t xml:space="preserve"> </w:t>
      </w:r>
      <w:r>
        <w:rPr>
          <w:spacing w:val="-1"/>
        </w:rPr>
        <w:t>security</w:t>
      </w:r>
      <w:r>
        <w:rPr>
          <w:spacing w:val="-2"/>
        </w:rPr>
        <w:t xml:space="preserve"> </w:t>
      </w:r>
      <w:r>
        <w:t>of</w:t>
      </w:r>
      <w:r>
        <w:rPr>
          <w:spacing w:val="-2"/>
        </w:rPr>
        <w:t xml:space="preserve"> </w:t>
      </w:r>
      <w:r>
        <w:rPr>
          <w:spacing w:val="-1"/>
        </w:rPr>
        <w:t>the Customer</w:t>
      </w:r>
      <w:r>
        <w:rPr>
          <w:spacing w:val="33"/>
        </w:rPr>
        <w:t xml:space="preserve"> </w:t>
      </w:r>
      <w:r>
        <w:rPr>
          <w:spacing w:val="-1"/>
        </w:rPr>
        <w:t>Data</w:t>
      </w:r>
      <w:r>
        <w:rPr>
          <w:spacing w:val="-2"/>
        </w:rPr>
        <w:t xml:space="preserve"> </w:t>
      </w:r>
      <w:r>
        <w:rPr>
          <w:spacing w:val="-1"/>
        </w:rPr>
        <w:t>held</w:t>
      </w:r>
      <w:r>
        <w:rPr>
          <w:spacing w:val="-2"/>
        </w:rPr>
        <w:t xml:space="preserve"> </w:t>
      </w:r>
      <w:r>
        <w:t>or</w:t>
      </w:r>
      <w:r>
        <w:rPr>
          <w:spacing w:val="-2"/>
        </w:rPr>
        <w:t xml:space="preserve"> </w:t>
      </w:r>
      <w:r>
        <w:rPr>
          <w:spacing w:val="-1"/>
        </w:rPr>
        <w:t>used</w:t>
      </w:r>
      <w:r>
        <w:rPr>
          <w:spacing w:val="-2"/>
        </w:rPr>
        <w:t xml:space="preserve"> </w:t>
      </w:r>
      <w:r>
        <w:rPr>
          <w:spacing w:val="-1"/>
        </w:rPr>
        <w:t>by</w:t>
      </w:r>
      <w:r>
        <w:rPr>
          <w:spacing w:val="3"/>
        </w:rPr>
        <w:t xml:space="preserve"> </w:t>
      </w:r>
      <w:r>
        <w:rPr>
          <w:spacing w:val="-1"/>
        </w:rPr>
        <w:t>the Service Provider;</w:t>
      </w:r>
    </w:p>
    <w:p w14:paraId="7EBF063D" w14:textId="77777777" w:rsidR="00A85F47" w:rsidRDefault="00A85F47">
      <w:pPr>
        <w:pStyle w:val="BodyText"/>
        <w:kinsoku w:val="0"/>
        <w:overflowPunct w:val="0"/>
        <w:spacing w:before="10"/>
        <w:ind w:left="0"/>
        <w:rPr>
          <w:sz w:val="19"/>
          <w:szCs w:val="19"/>
        </w:rPr>
      </w:pPr>
    </w:p>
    <w:p w14:paraId="015F5FB4" w14:textId="77777777" w:rsidR="00A85F47" w:rsidRDefault="00A85F47" w:rsidP="00DE0CAC">
      <w:pPr>
        <w:pStyle w:val="BodyText"/>
        <w:numPr>
          <w:ilvl w:val="2"/>
          <w:numId w:val="23"/>
        </w:numPr>
        <w:tabs>
          <w:tab w:val="left" w:pos="2619"/>
        </w:tabs>
        <w:kinsoku w:val="0"/>
        <w:overflowPunct w:val="0"/>
        <w:ind w:left="2619" w:right="163"/>
        <w:rPr>
          <w:spacing w:val="-1"/>
        </w:rPr>
      </w:pPr>
      <w:bookmarkStart w:id="501" w:name="26.3.3_to_review_the_Service_Provider’s_"/>
      <w:bookmarkEnd w:id="501"/>
      <w:r>
        <w:rPr>
          <w:spacing w:val="-1"/>
        </w:rPr>
        <w:t>to review</w:t>
      </w:r>
      <w:r>
        <w:rPr>
          <w:spacing w:val="-2"/>
        </w:rPr>
        <w:t xml:space="preserve"> </w:t>
      </w:r>
      <w:r>
        <w:rPr>
          <w:spacing w:val="-1"/>
        </w:rPr>
        <w:t>the Service Provider’s compliance with</w:t>
      </w:r>
      <w:r>
        <w:rPr>
          <w:spacing w:val="-2"/>
        </w:rPr>
        <w:t xml:space="preserve"> </w:t>
      </w:r>
      <w:r>
        <w:rPr>
          <w:spacing w:val="-1"/>
        </w:rPr>
        <w:t>the DPA</w:t>
      </w:r>
      <w:r>
        <w:rPr>
          <w:spacing w:val="1"/>
        </w:rPr>
        <w:t xml:space="preserve"> </w:t>
      </w:r>
      <w:r>
        <w:rPr>
          <w:spacing w:val="-2"/>
        </w:rPr>
        <w:t xml:space="preserve">in </w:t>
      </w:r>
      <w:r>
        <w:rPr>
          <w:spacing w:val="-1"/>
        </w:rPr>
        <w:t>accordance</w:t>
      </w:r>
      <w:r>
        <w:rPr>
          <w:spacing w:val="37"/>
        </w:rPr>
        <w:t xml:space="preserve"> </w:t>
      </w:r>
      <w:r>
        <w:rPr>
          <w:spacing w:val="-2"/>
        </w:rPr>
        <w:t>with</w:t>
      </w:r>
      <w:r>
        <w:rPr>
          <w:spacing w:val="1"/>
        </w:rPr>
        <w:t xml:space="preserve"> </w:t>
      </w:r>
      <w:r>
        <w:rPr>
          <w:spacing w:val="-1"/>
        </w:rPr>
        <w:t>this Contract</w:t>
      </w:r>
      <w:r>
        <w:rPr>
          <w:spacing w:val="-2"/>
        </w:rPr>
        <w:t xml:space="preserve"> </w:t>
      </w:r>
      <w:r>
        <w:rPr>
          <w:spacing w:val="-1"/>
        </w:rPr>
        <w:t>and</w:t>
      </w:r>
      <w:r>
        <w:rPr>
          <w:spacing w:val="1"/>
        </w:rPr>
        <w:t xml:space="preserve"> </w:t>
      </w:r>
      <w:r>
        <w:rPr>
          <w:spacing w:val="-1"/>
        </w:rPr>
        <w:t>any</w:t>
      </w:r>
      <w:r>
        <w:rPr>
          <w:spacing w:val="-2"/>
        </w:rPr>
        <w:t xml:space="preserve"> </w:t>
      </w:r>
      <w:r>
        <w:rPr>
          <w:spacing w:val="-1"/>
        </w:rPr>
        <w:t>other</w:t>
      </w:r>
      <w:r>
        <w:rPr>
          <w:spacing w:val="-2"/>
        </w:rPr>
        <w:t xml:space="preserve"> </w:t>
      </w:r>
      <w:r>
        <w:rPr>
          <w:spacing w:val="-1"/>
        </w:rPr>
        <w:t>Laws;</w:t>
      </w:r>
    </w:p>
    <w:p w14:paraId="42E73483" w14:textId="77777777" w:rsidR="00A85F47" w:rsidRDefault="00A85F47">
      <w:pPr>
        <w:pStyle w:val="BodyText"/>
        <w:kinsoku w:val="0"/>
        <w:overflowPunct w:val="0"/>
        <w:spacing w:before="8"/>
        <w:ind w:left="0"/>
        <w:rPr>
          <w:sz w:val="19"/>
          <w:szCs w:val="19"/>
        </w:rPr>
      </w:pPr>
    </w:p>
    <w:p w14:paraId="3AD6614E" w14:textId="77777777" w:rsidR="00A85F47" w:rsidRDefault="00A85F47" w:rsidP="00DE0CAC">
      <w:pPr>
        <w:pStyle w:val="BodyText"/>
        <w:numPr>
          <w:ilvl w:val="2"/>
          <w:numId w:val="23"/>
        </w:numPr>
        <w:tabs>
          <w:tab w:val="left" w:pos="2619"/>
        </w:tabs>
        <w:kinsoku w:val="0"/>
        <w:overflowPunct w:val="0"/>
        <w:ind w:left="2618" w:right="526"/>
      </w:pPr>
      <w:bookmarkStart w:id="502" w:name="26.3.4_to_review_the_Service_Provider's_"/>
      <w:bookmarkEnd w:id="502"/>
      <w:r>
        <w:rPr>
          <w:spacing w:val="-1"/>
        </w:rPr>
        <w:t>to review</w:t>
      </w:r>
      <w:r>
        <w:rPr>
          <w:spacing w:val="-2"/>
        </w:rPr>
        <w:t xml:space="preserve"> </w:t>
      </w:r>
      <w:r>
        <w:rPr>
          <w:spacing w:val="-1"/>
        </w:rPr>
        <w:t>the Service Provider's compliance with</w:t>
      </w:r>
      <w:r>
        <w:rPr>
          <w:spacing w:val="1"/>
        </w:rPr>
        <w:t xml:space="preserve"> </w:t>
      </w:r>
      <w:r>
        <w:rPr>
          <w:spacing w:val="-2"/>
        </w:rPr>
        <w:t>its</w:t>
      </w:r>
      <w:r>
        <w:rPr>
          <w:spacing w:val="-1"/>
        </w:rPr>
        <w:t xml:space="preserve"> continuous</w:t>
      </w:r>
      <w:r>
        <w:rPr>
          <w:spacing w:val="30"/>
        </w:rPr>
        <w:t xml:space="preserve"> </w:t>
      </w:r>
      <w:r>
        <w:rPr>
          <w:spacing w:val="-1"/>
        </w:rPr>
        <w:t>improvement</w:t>
      </w:r>
      <w:r>
        <w:rPr>
          <w:spacing w:val="-2"/>
        </w:rPr>
        <w:t xml:space="preserve"> </w:t>
      </w:r>
      <w:r>
        <w:rPr>
          <w:spacing w:val="-1"/>
        </w:rPr>
        <w:t>and</w:t>
      </w:r>
      <w:r>
        <w:rPr>
          <w:spacing w:val="-2"/>
        </w:rPr>
        <w:t xml:space="preserve"> </w:t>
      </w:r>
      <w:r>
        <w:rPr>
          <w:spacing w:val="-1"/>
        </w:rPr>
        <w:t>benchmarking</w:t>
      </w:r>
      <w:r>
        <w:rPr>
          <w:spacing w:val="-2"/>
        </w:rPr>
        <w:t xml:space="preserve"> </w:t>
      </w:r>
      <w:r>
        <w:rPr>
          <w:spacing w:val="-1"/>
        </w:rPr>
        <w:t>obligations</w:t>
      </w:r>
      <w:r>
        <w:rPr>
          <w:spacing w:val="1"/>
        </w:rPr>
        <w:t xml:space="preserve"> </w:t>
      </w:r>
      <w:r>
        <w:t>set</w:t>
      </w:r>
      <w:r>
        <w:rPr>
          <w:spacing w:val="-2"/>
        </w:rPr>
        <w:t xml:space="preserve"> </w:t>
      </w:r>
      <w:r>
        <w:rPr>
          <w:spacing w:val="-1"/>
        </w:rPr>
        <w:t>out</w:t>
      </w:r>
      <w:r>
        <w:rPr>
          <w:spacing w:val="-2"/>
        </w:rPr>
        <w:t xml:space="preserve"> in </w:t>
      </w:r>
      <w:r>
        <w:rPr>
          <w:spacing w:val="-1"/>
        </w:rPr>
        <w:t xml:space="preserve">schedule </w:t>
      </w:r>
      <w:r>
        <w:t>6 of</w:t>
      </w:r>
      <w:r>
        <w:rPr>
          <w:spacing w:val="29"/>
        </w:rPr>
        <w:t xml:space="preserve"> </w:t>
      </w:r>
      <w:r>
        <w:rPr>
          <w:spacing w:val="-1"/>
        </w:rPr>
        <w:t>the Framework</w:t>
      </w:r>
      <w:r>
        <w:rPr>
          <w:spacing w:val="-2"/>
        </w:rPr>
        <w:t xml:space="preserve"> </w:t>
      </w:r>
      <w:r>
        <w:rPr>
          <w:spacing w:val="-1"/>
        </w:rPr>
        <w:t>Agreement;</w:t>
      </w:r>
    </w:p>
    <w:p w14:paraId="4D5FB8DD" w14:textId="77777777" w:rsidR="00A85F47" w:rsidRDefault="00A85F47" w:rsidP="00DE0CAC">
      <w:pPr>
        <w:pStyle w:val="BodyText"/>
        <w:numPr>
          <w:ilvl w:val="2"/>
          <w:numId w:val="23"/>
        </w:numPr>
        <w:tabs>
          <w:tab w:val="left" w:pos="2619"/>
        </w:tabs>
        <w:kinsoku w:val="0"/>
        <w:overflowPunct w:val="0"/>
        <w:ind w:left="2618" w:right="526"/>
        <w:sectPr w:rsidR="00A85F47">
          <w:pgSz w:w="11910" w:h="16840"/>
          <w:pgMar w:top="860" w:right="620" w:bottom="1560" w:left="600" w:header="663" w:footer="1358" w:gutter="0"/>
          <w:cols w:space="720" w:equalWidth="0">
            <w:col w:w="10690"/>
          </w:cols>
          <w:noEndnote/>
        </w:sectPr>
      </w:pPr>
    </w:p>
    <w:p w14:paraId="6C43D3B8" w14:textId="77777777" w:rsidR="00A85F47" w:rsidRDefault="00A85F47">
      <w:pPr>
        <w:pStyle w:val="BodyText"/>
        <w:kinsoku w:val="0"/>
        <w:overflowPunct w:val="0"/>
        <w:spacing w:before="8"/>
        <w:ind w:left="0"/>
        <w:rPr>
          <w:sz w:val="13"/>
          <w:szCs w:val="13"/>
        </w:rPr>
      </w:pPr>
    </w:p>
    <w:p w14:paraId="011E2718"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7CCE70E6" w14:textId="77777777" w:rsidR="00A85F47" w:rsidRDefault="00A85F47">
      <w:pPr>
        <w:pStyle w:val="BodyText"/>
        <w:kinsoku w:val="0"/>
        <w:overflowPunct w:val="0"/>
        <w:spacing w:before="4"/>
        <w:ind w:left="0"/>
        <w:rPr>
          <w:sz w:val="14"/>
          <w:szCs w:val="14"/>
        </w:rPr>
      </w:pPr>
    </w:p>
    <w:p w14:paraId="16CE15B4" w14:textId="77777777" w:rsidR="00A85F47" w:rsidRDefault="00A85F47" w:rsidP="00DE0CAC">
      <w:pPr>
        <w:pStyle w:val="BodyText"/>
        <w:numPr>
          <w:ilvl w:val="2"/>
          <w:numId w:val="23"/>
        </w:numPr>
        <w:tabs>
          <w:tab w:val="left" w:pos="2599"/>
        </w:tabs>
        <w:kinsoku w:val="0"/>
        <w:overflowPunct w:val="0"/>
        <w:spacing w:before="61"/>
        <w:ind w:left="2598" w:right="156"/>
        <w:rPr>
          <w:spacing w:val="-2"/>
        </w:rPr>
      </w:pPr>
      <w:bookmarkStart w:id="503" w:name="26.3.5_to_review_the_Service_Provider's_"/>
      <w:bookmarkEnd w:id="503"/>
      <w:r>
        <w:rPr>
          <w:spacing w:val="-1"/>
        </w:rPr>
        <w:t>to review</w:t>
      </w:r>
      <w:r>
        <w:rPr>
          <w:spacing w:val="-2"/>
        </w:rPr>
        <w:t xml:space="preserve"> </w:t>
      </w:r>
      <w:r>
        <w:rPr>
          <w:spacing w:val="-1"/>
        </w:rPr>
        <w:t>the Service Provider's compliance with</w:t>
      </w:r>
      <w:r>
        <w:rPr>
          <w:spacing w:val="1"/>
        </w:rPr>
        <w:t xml:space="preserve"> </w:t>
      </w:r>
      <w:r>
        <w:rPr>
          <w:spacing w:val="-2"/>
        </w:rPr>
        <w:t>its</w:t>
      </w:r>
      <w:r>
        <w:rPr>
          <w:spacing w:val="-1"/>
        </w:rPr>
        <w:t xml:space="preserve"> security</w:t>
      </w:r>
      <w:r>
        <w:rPr>
          <w:spacing w:val="-2"/>
        </w:rPr>
        <w:t xml:space="preserve"> </w:t>
      </w:r>
      <w:r>
        <w:rPr>
          <w:spacing w:val="-1"/>
        </w:rPr>
        <w:t>obligations</w:t>
      </w:r>
      <w:r>
        <w:rPr>
          <w:spacing w:val="36"/>
        </w:rPr>
        <w:t xml:space="preserve"> </w:t>
      </w:r>
      <w:r>
        <w:t>set</w:t>
      </w:r>
      <w:r>
        <w:rPr>
          <w:spacing w:val="-2"/>
        </w:rPr>
        <w:t xml:space="preserve"> </w:t>
      </w:r>
      <w:r>
        <w:rPr>
          <w:spacing w:val="-1"/>
        </w:rPr>
        <w:t>out</w:t>
      </w:r>
      <w:r>
        <w:rPr>
          <w:spacing w:val="-2"/>
        </w:rPr>
        <w:t xml:space="preserve"> in </w:t>
      </w:r>
      <w:r>
        <w:rPr>
          <w:spacing w:val="-1"/>
        </w:rPr>
        <w:t xml:space="preserve">clause </w:t>
      </w:r>
      <w:r>
        <w:rPr>
          <w:spacing w:val="-2"/>
        </w:rPr>
        <w:t>16;</w:t>
      </w:r>
    </w:p>
    <w:p w14:paraId="7B2359DA" w14:textId="77777777" w:rsidR="00A85F47" w:rsidRDefault="00A85F47">
      <w:pPr>
        <w:pStyle w:val="BodyText"/>
        <w:kinsoku w:val="0"/>
        <w:overflowPunct w:val="0"/>
        <w:spacing w:before="8"/>
        <w:ind w:left="0"/>
        <w:rPr>
          <w:sz w:val="19"/>
          <w:szCs w:val="19"/>
        </w:rPr>
      </w:pPr>
    </w:p>
    <w:p w14:paraId="163AFAA2" w14:textId="77777777" w:rsidR="00A85F47" w:rsidRDefault="00A85F47" w:rsidP="00DE0CAC">
      <w:pPr>
        <w:pStyle w:val="BodyText"/>
        <w:numPr>
          <w:ilvl w:val="2"/>
          <w:numId w:val="23"/>
        </w:numPr>
        <w:tabs>
          <w:tab w:val="left" w:pos="2599"/>
        </w:tabs>
        <w:kinsoku w:val="0"/>
        <w:overflowPunct w:val="0"/>
        <w:ind w:left="2598" w:right="1120"/>
        <w:rPr>
          <w:spacing w:val="-1"/>
        </w:rPr>
      </w:pPr>
      <w:bookmarkStart w:id="504" w:name="26.3.6_to_review_any_books_of_account_ke"/>
      <w:bookmarkEnd w:id="504"/>
      <w:r>
        <w:rPr>
          <w:spacing w:val="-1"/>
        </w:rPr>
        <w:t>to review</w:t>
      </w:r>
      <w:r>
        <w:rPr>
          <w:spacing w:val="-2"/>
        </w:rPr>
        <w:t xml:space="preserve"> </w:t>
      </w:r>
      <w:r>
        <w:rPr>
          <w:spacing w:val="-1"/>
        </w:rPr>
        <w:t>any</w:t>
      </w:r>
      <w:r>
        <w:t xml:space="preserve"> </w:t>
      </w:r>
      <w:r>
        <w:rPr>
          <w:spacing w:val="-1"/>
        </w:rPr>
        <w:t xml:space="preserve">books </w:t>
      </w:r>
      <w:r>
        <w:t>of</w:t>
      </w:r>
      <w:r>
        <w:rPr>
          <w:spacing w:val="-2"/>
        </w:rPr>
        <w:t xml:space="preserve"> </w:t>
      </w:r>
      <w:r>
        <w:rPr>
          <w:spacing w:val="-1"/>
        </w:rPr>
        <w:t>account</w:t>
      </w:r>
      <w:r>
        <w:rPr>
          <w:spacing w:val="-2"/>
        </w:rPr>
        <w:t xml:space="preserve"> </w:t>
      </w:r>
      <w:r>
        <w:rPr>
          <w:spacing w:val="-1"/>
        </w:rPr>
        <w:t>kept</w:t>
      </w:r>
      <w:r>
        <w:rPr>
          <w:spacing w:val="-2"/>
        </w:rPr>
        <w:t xml:space="preserve"> </w:t>
      </w:r>
      <w:r>
        <w:rPr>
          <w:spacing w:val="-1"/>
        </w:rPr>
        <w:t>by</w:t>
      </w:r>
      <w:r>
        <w:rPr>
          <w:spacing w:val="-2"/>
        </w:rPr>
        <w:t xml:space="preserve"> </w:t>
      </w:r>
      <w:r>
        <w:rPr>
          <w:spacing w:val="-1"/>
        </w:rPr>
        <w:t>the</w:t>
      </w:r>
      <w:r>
        <w:rPr>
          <w:spacing w:val="2"/>
        </w:rPr>
        <w:t xml:space="preserve"> </w:t>
      </w:r>
      <w:r>
        <w:rPr>
          <w:spacing w:val="-1"/>
        </w:rPr>
        <w:t>Service Provider</w:t>
      </w:r>
      <w:r>
        <w:rPr>
          <w:spacing w:val="1"/>
        </w:rPr>
        <w:t xml:space="preserve"> </w:t>
      </w:r>
      <w:r>
        <w:rPr>
          <w:spacing w:val="-2"/>
        </w:rPr>
        <w:t>in</w:t>
      </w:r>
      <w:r>
        <w:rPr>
          <w:spacing w:val="31"/>
        </w:rPr>
        <w:t xml:space="preserve"> </w:t>
      </w:r>
      <w:r>
        <w:rPr>
          <w:spacing w:val="-1"/>
        </w:rPr>
        <w:t>connection</w:t>
      </w:r>
      <w:r>
        <w:rPr>
          <w:spacing w:val="-2"/>
        </w:rPr>
        <w:t xml:space="preserve"> with</w:t>
      </w:r>
      <w:r>
        <w:rPr>
          <w:spacing w:val="1"/>
        </w:rPr>
        <w:t xml:space="preserve"> </w:t>
      </w:r>
      <w:r>
        <w:rPr>
          <w:spacing w:val="-1"/>
        </w:rPr>
        <w:t>the provision</w:t>
      </w:r>
      <w:r>
        <w:rPr>
          <w:spacing w:val="-2"/>
        </w:rPr>
        <w:t xml:space="preserve"> </w:t>
      </w:r>
      <w:r>
        <w:t>of</w:t>
      </w:r>
      <w:r>
        <w:rPr>
          <w:spacing w:val="-2"/>
        </w:rPr>
        <w:t xml:space="preserve"> </w:t>
      </w:r>
      <w:r>
        <w:rPr>
          <w:spacing w:val="-1"/>
        </w:rPr>
        <w:t>the Service;</w:t>
      </w:r>
    </w:p>
    <w:p w14:paraId="6FADC4D5" w14:textId="77777777" w:rsidR="00A85F47" w:rsidRDefault="00A85F47">
      <w:pPr>
        <w:pStyle w:val="BodyText"/>
        <w:kinsoku w:val="0"/>
        <w:overflowPunct w:val="0"/>
        <w:spacing w:before="8"/>
        <w:ind w:left="0"/>
        <w:rPr>
          <w:sz w:val="19"/>
          <w:szCs w:val="19"/>
        </w:rPr>
      </w:pPr>
    </w:p>
    <w:p w14:paraId="7865111E" w14:textId="77777777" w:rsidR="00A85F47" w:rsidRDefault="00A85F47" w:rsidP="00DE0CAC">
      <w:pPr>
        <w:pStyle w:val="BodyText"/>
        <w:numPr>
          <w:ilvl w:val="2"/>
          <w:numId w:val="23"/>
        </w:numPr>
        <w:tabs>
          <w:tab w:val="left" w:pos="2598"/>
        </w:tabs>
        <w:kinsoku w:val="0"/>
        <w:overflowPunct w:val="0"/>
        <w:ind w:left="2597" w:right="214"/>
        <w:rPr>
          <w:spacing w:val="-1"/>
        </w:rPr>
      </w:pPr>
      <w:bookmarkStart w:id="505" w:name="26.3.7_to_carry_out_an_examination_pursu"/>
      <w:bookmarkEnd w:id="505"/>
      <w:r>
        <w:rPr>
          <w:spacing w:val="-1"/>
        </w:rPr>
        <w:t>to carry</w:t>
      </w:r>
      <w:r>
        <w:rPr>
          <w:spacing w:val="-2"/>
        </w:rPr>
        <w:t xml:space="preserve"> </w:t>
      </w:r>
      <w:r>
        <w:rPr>
          <w:spacing w:val="-1"/>
        </w:rPr>
        <w:t>out</w:t>
      </w:r>
      <w:r>
        <w:rPr>
          <w:spacing w:val="-2"/>
        </w:rPr>
        <w:t xml:space="preserve"> </w:t>
      </w:r>
      <w:r>
        <w:rPr>
          <w:spacing w:val="-1"/>
        </w:rPr>
        <w:t>an</w:t>
      </w:r>
      <w:r>
        <w:rPr>
          <w:spacing w:val="-2"/>
        </w:rPr>
        <w:t xml:space="preserve"> </w:t>
      </w:r>
      <w:r>
        <w:rPr>
          <w:spacing w:val="-1"/>
        </w:rPr>
        <w:t>examination</w:t>
      </w:r>
      <w:r>
        <w:rPr>
          <w:spacing w:val="-2"/>
        </w:rPr>
        <w:t xml:space="preserve"> </w:t>
      </w:r>
      <w:r>
        <w:rPr>
          <w:spacing w:val="-1"/>
        </w:rPr>
        <w:t>pursuant</w:t>
      </w:r>
      <w:r>
        <w:rPr>
          <w:spacing w:val="1"/>
        </w:rPr>
        <w:t xml:space="preserve"> </w:t>
      </w:r>
      <w:r>
        <w:rPr>
          <w:spacing w:val="-1"/>
        </w:rPr>
        <w:t>to Section</w:t>
      </w:r>
      <w:r>
        <w:rPr>
          <w:spacing w:val="-2"/>
        </w:rPr>
        <w:t xml:space="preserve"> </w:t>
      </w:r>
      <w:r>
        <w:rPr>
          <w:spacing w:val="-1"/>
        </w:rPr>
        <w:t xml:space="preserve">6(1) </w:t>
      </w:r>
      <w:r>
        <w:t>of</w:t>
      </w:r>
      <w:r>
        <w:rPr>
          <w:spacing w:val="-2"/>
        </w:rPr>
        <w:t xml:space="preserve"> </w:t>
      </w:r>
      <w:r>
        <w:rPr>
          <w:spacing w:val="-1"/>
        </w:rPr>
        <w:t>the National</w:t>
      </w:r>
      <w:r>
        <w:rPr>
          <w:spacing w:val="38"/>
        </w:rPr>
        <w:t xml:space="preserve"> </w:t>
      </w:r>
      <w:r>
        <w:rPr>
          <w:spacing w:val="-1"/>
        </w:rPr>
        <w:t>Audit</w:t>
      </w:r>
      <w:r>
        <w:rPr>
          <w:spacing w:val="-2"/>
        </w:rPr>
        <w:t xml:space="preserve"> </w:t>
      </w:r>
      <w:r>
        <w:t>Act</w:t>
      </w:r>
      <w:r>
        <w:rPr>
          <w:spacing w:val="-2"/>
        </w:rPr>
        <w:t xml:space="preserve"> </w:t>
      </w:r>
      <w:r>
        <w:rPr>
          <w:spacing w:val="-1"/>
        </w:rPr>
        <w:t>1983</w:t>
      </w:r>
      <w:r>
        <w:rPr>
          <w:spacing w:val="-2"/>
        </w:rPr>
        <w:t xml:space="preserve"> </w:t>
      </w:r>
      <w:r>
        <w:t xml:space="preserve">of </w:t>
      </w:r>
      <w:r>
        <w:rPr>
          <w:spacing w:val="-1"/>
        </w:rPr>
        <w:t>the</w:t>
      </w:r>
      <w:r>
        <w:rPr>
          <w:spacing w:val="2"/>
        </w:rPr>
        <w:t xml:space="preserve"> </w:t>
      </w:r>
      <w:r>
        <w:rPr>
          <w:spacing w:val="-1"/>
        </w:rPr>
        <w:t>economy,</w:t>
      </w:r>
      <w:r>
        <w:rPr>
          <w:spacing w:val="-2"/>
        </w:rPr>
        <w:t xml:space="preserve"> </w:t>
      </w:r>
      <w:r>
        <w:rPr>
          <w:spacing w:val="-1"/>
        </w:rPr>
        <w:t>efficiency</w:t>
      </w:r>
      <w:r>
        <w:rPr>
          <w:spacing w:val="-2"/>
        </w:rPr>
        <w:t xml:space="preserve"> </w:t>
      </w:r>
      <w:r>
        <w:t>and</w:t>
      </w:r>
      <w:r>
        <w:rPr>
          <w:spacing w:val="-2"/>
        </w:rPr>
        <w:t xml:space="preserve"> </w:t>
      </w:r>
      <w:r>
        <w:rPr>
          <w:spacing w:val="-1"/>
        </w:rPr>
        <w:t>effectiveness with</w:t>
      </w:r>
      <w:r>
        <w:rPr>
          <w:spacing w:val="1"/>
        </w:rPr>
        <w:t xml:space="preserve"> </w:t>
      </w:r>
      <w:r>
        <w:rPr>
          <w:spacing w:val="-1"/>
        </w:rPr>
        <w:t>which</w:t>
      </w:r>
      <w:r>
        <w:rPr>
          <w:spacing w:val="27"/>
        </w:rPr>
        <w:t xml:space="preserve"> </w:t>
      </w:r>
      <w:r>
        <w:rPr>
          <w:spacing w:val="-1"/>
        </w:rPr>
        <w:t>the Customer</w:t>
      </w:r>
      <w:r>
        <w:rPr>
          <w:spacing w:val="-2"/>
        </w:rPr>
        <w:t xml:space="preserve"> </w:t>
      </w:r>
      <w:r>
        <w:rPr>
          <w:spacing w:val="-1"/>
        </w:rPr>
        <w:t>has used</w:t>
      </w:r>
      <w:r>
        <w:rPr>
          <w:spacing w:val="1"/>
        </w:rPr>
        <w:t xml:space="preserve"> </w:t>
      </w:r>
      <w:r>
        <w:rPr>
          <w:spacing w:val="-2"/>
        </w:rPr>
        <w:t>its</w:t>
      </w:r>
      <w:r>
        <w:rPr>
          <w:spacing w:val="-1"/>
        </w:rPr>
        <w:t xml:space="preserve"> resources;</w:t>
      </w:r>
    </w:p>
    <w:p w14:paraId="584EA1E9" w14:textId="77777777" w:rsidR="00A85F47" w:rsidRDefault="00A85F47">
      <w:pPr>
        <w:pStyle w:val="BodyText"/>
        <w:kinsoku w:val="0"/>
        <w:overflowPunct w:val="0"/>
        <w:spacing w:before="8"/>
        <w:ind w:left="0"/>
        <w:rPr>
          <w:sz w:val="19"/>
          <w:szCs w:val="19"/>
        </w:rPr>
      </w:pPr>
    </w:p>
    <w:p w14:paraId="5BA644C7" w14:textId="77777777" w:rsidR="00A85F47" w:rsidRDefault="00A85F47" w:rsidP="00DE0CAC">
      <w:pPr>
        <w:pStyle w:val="BodyText"/>
        <w:numPr>
          <w:ilvl w:val="2"/>
          <w:numId w:val="23"/>
        </w:numPr>
        <w:tabs>
          <w:tab w:val="left" w:pos="2598"/>
        </w:tabs>
        <w:kinsoku w:val="0"/>
        <w:overflowPunct w:val="0"/>
        <w:ind w:left="2597" w:right="135"/>
        <w:rPr>
          <w:spacing w:val="-1"/>
        </w:rPr>
      </w:pPr>
      <w:bookmarkStart w:id="506" w:name="26.3.8_to_inspect_the_Customer’s_assets,"/>
      <w:bookmarkEnd w:id="506"/>
      <w:r>
        <w:rPr>
          <w:spacing w:val="-1"/>
        </w:rPr>
        <w:t>to inspect</w:t>
      </w:r>
      <w:r>
        <w:rPr>
          <w:spacing w:val="-2"/>
        </w:rPr>
        <w:t xml:space="preserve"> </w:t>
      </w:r>
      <w:r>
        <w:rPr>
          <w:spacing w:val="-1"/>
        </w:rPr>
        <w:t>the Customer’s assets,</w:t>
      </w:r>
      <w:r>
        <w:rPr>
          <w:spacing w:val="-2"/>
        </w:rPr>
        <w:t xml:space="preserve"> </w:t>
      </w:r>
      <w:r>
        <w:rPr>
          <w:spacing w:val="-1"/>
        </w:rPr>
        <w:t>including</w:t>
      </w:r>
      <w:r>
        <w:rPr>
          <w:spacing w:val="3"/>
        </w:rPr>
        <w:t xml:space="preserve"> </w:t>
      </w:r>
      <w:r>
        <w:rPr>
          <w:spacing w:val="-1"/>
        </w:rPr>
        <w:t>the Intellectual</w:t>
      </w:r>
      <w:r>
        <w:rPr>
          <w:spacing w:val="-2"/>
        </w:rPr>
        <w:t xml:space="preserve"> </w:t>
      </w:r>
      <w:r>
        <w:rPr>
          <w:spacing w:val="-1"/>
        </w:rPr>
        <w:t>Property</w:t>
      </w:r>
      <w:r>
        <w:rPr>
          <w:spacing w:val="32"/>
        </w:rPr>
        <w:t xml:space="preserve"> </w:t>
      </w:r>
      <w:r>
        <w:rPr>
          <w:spacing w:val="-1"/>
        </w:rPr>
        <w:t>Rights,</w:t>
      </w:r>
      <w:r>
        <w:rPr>
          <w:spacing w:val="-2"/>
        </w:rPr>
        <w:t xml:space="preserve"> </w:t>
      </w:r>
      <w:r>
        <w:rPr>
          <w:spacing w:val="-1"/>
        </w:rPr>
        <w:t>equipment,</w:t>
      </w:r>
      <w:r>
        <w:rPr>
          <w:spacing w:val="-2"/>
        </w:rPr>
        <w:t xml:space="preserve"> </w:t>
      </w:r>
      <w:r>
        <w:rPr>
          <w:spacing w:val="-1"/>
        </w:rPr>
        <w:t>facilities and</w:t>
      </w:r>
      <w:r>
        <w:rPr>
          <w:spacing w:val="1"/>
        </w:rPr>
        <w:t xml:space="preserve"> </w:t>
      </w:r>
      <w:r>
        <w:rPr>
          <w:spacing w:val="-1"/>
        </w:rPr>
        <w:t>maintenance,</w:t>
      </w:r>
      <w:r>
        <w:rPr>
          <w:spacing w:val="-2"/>
        </w:rPr>
        <w:t xml:space="preserve"> </w:t>
      </w:r>
      <w:r>
        <w:rPr>
          <w:spacing w:val="-1"/>
        </w:rPr>
        <w:t>for</w:t>
      </w:r>
      <w:r>
        <w:rPr>
          <w:spacing w:val="-2"/>
        </w:rPr>
        <w:t xml:space="preserve"> </w:t>
      </w:r>
      <w:r>
        <w:rPr>
          <w:spacing w:val="-1"/>
        </w:rPr>
        <w:t xml:space="preserve">the purposes </w:t>
      </w:r>
      <w:r>
        <w:rPr>
          <w:spacing w:val="-2"/>
        </w:rPr>
        <w:t>of</w:t>
      </w:r>
      <w:r>
        <w:rPr>
          <w:spacing w:val="45"/>
        </w:rPr>
        <w:t xml:space="preserve"> </w:t>
      </w:r>
      <w:r>
        <w:rPr>
          <w:spacing w:val="-1"/>
        </w:rPr>
        <w:t>ensuring</w:t>
      </w:r>
      <w:r>
        <w:rPr>
          <w:spacing w:val="-2"/>
        </w:rPr>
        <w:t xml:space="preserve"> </w:t>
      </w:r>
      <w:r>
        <w:rPr>
          <w:spacing w:val="-1"/>
        </w:rPr>
        <w:t>that</w:t>
      </w:r>
      <w:r>
        <w:rPr>
          <w:spacing w:val="1"/>
        </w:rPr>
        <w:t xml:space="preserve"> </w:t>
      </w:r>
      <w:r>
        <w:rPr>
          <w:spacing w:val="-1"/>
        </w:rPr>
        <w:t>the Customer's assets are secure and</w:t>
      </w:r>
      <w:r>
        <w:rPr>
          <w:spacing w:val="-2"/>
        </w:rPr>
        <w:t xml:space="preserve"> </w:t>
      </w:r>
      <w:r>
        <w:rPr>
          <w:spacing w:val="-1"/>
        </w:rPr>
        <w:t>that</w:t>
      </w:r>
      <w:r>
        <w:rPr>
          <w:spacing w:val="-2"/>
        </w:rPr>
        <w:t xml:space="preserve"> </w:t>
      </w:r>
      <w:r>
        <w:rPr>
          <w:spacing w:val="-1"/>
        </w:rPr>
        <w:t>any</w:t>
      </w:r>
      <w:r>
        <w:rPr>
          <w:spacing w:val="-2"/>
        </w:rPr>
        <w:t xml:space="preserve"> </w:t>
      </w:r>
      <w:r>
        <w:rPr>
          <w:spacing w:val="-1"/>
        </w:rPr>
        <w:t>register</w:t>
      </w:r>
      <w:r>
        <w:rPr>
          <w:spacing w:val="-2"/>
        </w:rPr>
        <w:t xml:space="preserve"> </w:t>
      </w:r>
      <w:r>
        <w:t>of</w:t>
      </w:r>
      <w:r>
        <w:rPr>
          <w:spacing w:val="37"/>
        </w:rPr>
        <w:t xml:space="preserve"> </w:t>
      </w:r>
      <w:r>
        <w:rPr>
          <w:spacing w:val="-1"/>
        </w:rPr>
        <w:t xml:space="preserve">assets </w:t>
      </w:r>
      <w:r>
        <w:rPr>
          <w:spacing w:val="-2"/>
        </w:rPr>
        <w:t>is</w:t>
      </w:r>
      <w:r>
        <w:rPr>
          <w:spacing w:val="-1"/>
        </w:rPr>
        <w:t xml:space="preserve"> up</w:t>
      </w:r>
      <w:r>
        <w:rPr>
          <w:spacing w:val="-2"/>
        </w:rPr>
        <w:t xml:space="preserve"> </w:t>
      </w:r>
      <w:r>
        <w:rPr>
          <w:spacing w:val="-1"/>
        </w:rPr>
        <w:t>to date;</w:t>
      </w:r>
      <w:r>
        <w:rPr>
          <w:spacing w:val="2"/>
        </w:rPr>
        <w:t xml:space="preserve"> </w:t>
      </w:r>
      <w:r>
        <w:rPr>
          <w:spacing w:val="-1"/>
        </w:rPr>
        <w:t>and/or</w:t>
      </w:r>
    </w:p>
    <w:p w14:paraId="14A97E08" w14:textId="77777777" w:rsidR="00A85F47" w:rsidRDefault="00A85F47">
      <w:pPr>
        <w:pStyle w:val="BodyText"/>
        <w:kinsoku w:val="0"/>
        <w:overflowPunct w:val="0"/>
        <w:spacing w:before="10"/>
        <w:ind w:left="0"/>
        <w:rPr>
          <w:sz w:val="19"/>
          <w:szCs w:val="19"/>
        </w:rPr>
      </w:pPr>
    </w:p>
    <w:p w14:paraId="4554B66C" w14:textId="77777777" w:rsidR="00A85F47" w:rsidRDefault="00A85F47" w:rsidP="00DE0CAC">
      <w:pPr>
        <w:pStyle w:val="BodyText"/>
        <w:numPr>
          <w:ilvl w:val="2"/>
          <w:numId w:val="23"/>
        </w:numPr>
        <w:tabs>
          <w:tab w:val="left" w:pos="2598"/>
        </w:tabs>
        <w:kinsoku w:val="0"/>
        <w:overflowPunct w:val="0"/>
        <w:ind w:left="2597" w:right="629"/>
        <w:rPr>
          <w:spacing w:val="-1"/>
        </w:rPr>
      </w:pPr>
      <w:bookmarkStart w:id="507" w:name="26.3.9_to_ensure_that_the_Service_Provid"/>
      <w:bookmarkEnd w:id="507"/>
      <w:r>
        <w:rPr>
          <w:spacing w:val="-1"/>
        </w:rPr>
        <w:t>to ensure that</w:t>
      </w:r>
      <w:r>
        <w:rPr>
          <w:spacing w:val="-2"/>
        </w:rPr>
        <w:t xml:space="preserve"> </w:t>
      </w:r>
      <w:r>
        <w:rPr>
          <w:spacing w:val="-1"/>
        </w:rPr>
        <w:t>the</w:t>
      </w:r>
      <w:r>
        <w:t xml:space="preserve"> </w:t>
      </w:r>
      <w:r>
        <w:rPr>
          <w:spacing w:val="-2"/>
        </w:rPr>
        <w:t>Service</w:t>
      </w:r>
      <w:r>
        <w:rPr>
          <w:spacing w:val="-1"/>
        </w:rPr>
        <w:t xml:space="preserve"> Provider</w:t>
      </w:r>
      <w:r>
        <w:rPr>
          <w:spacing w:val="1"/>
        </w:rPr>
        <w:t xml:space="preserve"> </w:t>
      </w:r>
      <w:r>
        <w:rPr>
          <w:spacing w:val="-2"/>
        </w:rPr>
        <w:t>is</w:t>
      </w:r>
      <w:r>
        <w:rPr>
          <w:spacing w:val="-1"/>
        </w:rPr>
        <w:t xml:space="preserve"> complying</w:t>
      </w:r>
      <w:r>
        <w:rPr>
          <w:spacing w:val="-2"/>
        </w:rPr>
        <w:t xml:space="preserve"> </w:t>
      </w:r>
      <w:r>
        <w:rPr>
          <w:spacing w:val="-1"/>
        </w:rPr>
        <w:t>with</w:t>
      </w:r>
      <w:r>
        <w:rPr>
          <w:spacing w:val="1"/>
        </w:rPr>
        <w:t xml:space="preserve"> </w:t>
      </w:r>
      <w:r>
        <w:rPr>
          <w:spacing w:val="-1"/>
        </w:rPr>
        <w:t>its obligations</w:t>
      </w:r>
      <w:r>
        <w:rPr>
          <w:spacing w:val="50"/>
        </w:rPr>
        <w:t xml:space="preserve"> </w:t>
      </w:r>
      <w:r>
        <w:rPr>
          <w:spacing w:val="-1"/>
        </w:rPr>
        <w:t>under</w:t>
      </w:r>
      <w:r>
        <w:rPr>
          <w:spacing w:val="-2"/>
        </w:rPr>
        <w:t xml:space="preserve"> this</w:t>
      </w:r>
      <w:r>
        <w:rPr>
          <w:spacing w:val="-1"/>
        </w:rPr>
        <w:t xml:space="preserve"> Contract.</w:t>
      </w:r>
    </w:p>
    <w:p w14:paraId="5DE72BF1" w14:textId="77777777" w:rsidR="00A85F47" w:rsidRDefault="00A85F47">
      <w:pPr>
        <w:pStyle w:val="BodyText"/>
        <w:kinsoku w:val="0"/>
        <w:overflowPunct w:val="0"/>
        <w:spacing w:before="10"/>
        <w:ind w:left="0"/>
        <w:rPr>
          <w:sz w:val="19"/>
          <w:szCs w:val="19"/>
        </w:rPr>
      </w:pPr>
    </w:p>
    <w:p w14:paraId="088DAD2C" w14:textId="77777777" w:rsidR="00A85F47" w:rsidRDefault="00A85F47" w:rsidP="00DE0CAC">
      <w:pPr>
        <w:pStyle w:val="BodyText"/>
        <w:numPr>
          <w:ilvl w:val="1"/>
          <w:numId w:val="23"/>
        </w:numPr>
        <w:tabs>
          <w:tab w:val="left" w:pos="1518"/>
        </w:tabs>
        <w:kinsoku w:val="0"/>
        <w:overflowPunct w:val="0"/>
        <w:ind w:left="1517" w:right="350" w:hanging="710"/>
        <w:rPr>
          <w:spacing w:val="-1"/>
        </w:rPr>
      </w:pPr>
      <w:bookmarkStart w:id="508" w:name="26.4_The_Service_Provider_shall_on_reque"/>
      <w:bookmarkEnd w:id="508"/>
      <w:r>
        <w:rPr>
          <w:spacing w:val="-1"/>
        </w:rPr>
        <w:t xml:space="preserve">The Service </w:t>
      </w:r>
      <w:r>
        <w:rPr>
          <w:spacing w:val="-2"/>
        </w:rPr>
        <w:t>Provider</w:t>
      </w:r>
      <w:r>
        <w:rPr>
          <w:spacing w:val="1"/>
        </w:rPr>
        <w:t xml:space="preserve"> </w:t>
      </w:r>
      <w:r>
        <w:rPr>
          <w:spacing w:val="-1"/>
        </w:rPr>
        <w:t>shall</w:t>
      </w:r>
      <w:r>
        <w:rPr>
          <w:spacing w:val="-4"/>
        </w:rPr>
        <w:t xml:space="preserve"> </w:t>
      </w:r>
      <w:r>
        <w:t>on</w:t>
      </w:r>
      <w:r>
        <w:rPr>
          <w:spacing w:val="-2"/>
        </w:rPr>
        <w:t xml:space="preserve"> </w:t>
      </w:r>
      <w:r>
        <w:rPr>
          <w:spacing w:val="-1"/>
        </w:rPr>
        <w:t>request</w:t>
      </w:r>
      <w:r>
        <w:rPr>
          <w:spacing w:val="-2"/>
        </w:rPr>
        <w:t xml:space="preserve"> </w:t>
      </w:r>
      <w:r>
        <w:rPr>
          <w:spacing w:val="-1"/>
        </w:rPr>
        <w:t>afford</w:t>
      </w:r>
      <w:r>
        <w:rPr>
          <w:spacing w:val="-2"/>
        </w:rPr>
        <w:t xml:space="preserve"> </w:t>
      </w:r>
      <w:r>
        <w:rPr>
          <w:spacing w:val="-1"/>
        </w:rPr>
        <w:t>the Customer,</w:t>
      </w:r>
      <w:r>
        <w:rPr>
          <w:spacing w:val="-2"/>
        </w:rPr>
        <w:t xml:space="preserve"> </w:t>
      </w:r>
      <w:r>
        <w:rPr>
          <w:spacing w:val="-1"/>
        </w:rPr>
        <w:t>the Customer's</w:t>
      </w:r>
      <w:r>
        <w:rPr>
          <w:spacing w:val="59"/>
        </w:rPr>
        <w:t xml:space="preserve"> </w:t>
      </w:r>
      <w:r>
        <w:rPr>
          <w:spacing w:val="-1"/>
        </w:rPr>
        <w:t>representatives and/or</w:t>
      </w:r>
      <w:r>
        <w:rPr>
          <w:spacing w:val="-2"/>
        </w:rPr>
        <w:t xml:space="preserve"> </w:t>
      </w:r>
      <w:r>
        <w:rPr>
          <w:spacing w:val="-1"/>
        </w:rPr>
        <w:t>the Auditor</w:t>
      </w:r>
      <w:r>
        <w:rPr>
          <w:spacing w:val="-2"/>
        </w:rPr>
        <w:t xml:space="preserve"> </w:t>
      </w:r>
      <w:r>
        <w:rPr>
          <w:spacing w:val="-1"/>
        </w:rPr>
        <w:t>access to such</w:t>
      </w:r>
      <w:r>
        <w:rPr>
          <w:spacing w:val="-2"/>
        </w:rPr>
        <w:t xml:space="preserve"> </w:t>
      </w:r>
      <w:r>
        <w:rPr>
          <w:spacing w:val="-1"/>
        </w:rPr>
        <w:t>records and</w:t>
      </w:r>
      <w:r>
        <w:rPr>
          <w:spacing w:val="-2"/>
        </w:rPr>
        <w:t xml:space="preserve"> </w:t>
      </w:r>
      <w:r>
        <w:rPr>
          <w:spacing w:val="-1"/>
        </w:rPr>
        <w:t xml:space="preserve">accounts as </w:t>
      </w:r>
      <w:r>
        <w:rPr>
          <w:spacing w:val="-2"/>
        </w:rPr>
        <w:t>may</w:t>
      </w:r>
      <w:r>
        <w:rPr>
          <w:spacing w:val="52"/>
        </w:rPr>
        <w:t xml:space="preserve"> </w:t>
      </w:r>
      <w:r>
        <w:rPr>
          <w:spacing w:val="-1"/>
        </w:rPr>
        <w:t>be required</w:t>
      </w:r>
      <w:r>
        <w:rPr>
          <w:spacing w:val="-2"/>
        </w:rPr>
        <w:t xml:space="preserve"> </w:t>
      </w:r>
      <w:r>
        <w:rPr>
          <w:spacing w:val="-1"/>
        </w:rPr>
        <w:t>by</w:t>
      </w:r>
      <w:r>
        <w:t xml:space="preserve"> </w:t>
      </w:r>
      <w:r>
        <w:rPr>
          <w:spacing w:val="-1"/>
        </w:rPr>
        <w:t>the Customer</w:t>
      </w:r>
      <w:r>
        <w:rPr>
          <w:spacing w:val="-2"/>
        </w:rPr>
        <w:t xml:space="preserve"> </w:t>
      </w:r>
      <w:r>
        <w:rPr>
          <w:spacing w:val="-1"/>
        </w:rPr>
        <w:t>from</w:t>
      </w:r>
      <w:r>
        <w:rPr>
          <w:spacing w:val="-2"/>
        </w:rPr>
        <w:t xml:space="preserve"> time</w:t>
      </w:r>
      <w:r>
        <w:rPr>
          <w:spacing w:val="-1"/>
        </w:rPr>
        <w:t xml:space="preserve"> to time.</w:t>
      </w:r>
    </w:p>
    <w:p w14:paraId="3E3924AF" w14:textId="77777777" w:rsidR="00A85F47" w:rsidRDefault="00A85F47">
      <w:pPr>
        <w:pStyle w:val="BodyText"/>
        <w:kinsoku w:val="0"/>
        <w:overflowPunct w:val="0"/>
        <w:spacing w:before="10"/>
        <w:ind w:left="0"/>
        <w:rPr>
          <w:sz w:val="19"/>
          <w:szCs w:val="19"/>
        </w:rPr>
      </w:pPr>
    </w:p>
    <w:p w14:paraId="31413427" w14:textId="77777777" w:rsidR="00A85F47" w:rsidRDefault="00A85F47" w:rsidP="00DE0CAC">
      <w:pPr>
        <w:pStyle w:val="BodyText"/>
        <w:numPr>
          <w:ilvl w:val="1"/>
          <w:numId w:val="23"/>
        </w:numPr>
        <w:tabs>
          <w:tab w:val="left" w:pos="1519"/>
        </w:tabs>
        <w:kinsoku w:val="0"/>
        <w:overflowPunct w:val="0"/>
        <w:ind w:left="1518" w:right="261"/>
        <w:rPr>
          <w:spacing w:val="-1"/>
        </w:rPr>
      </w:pPr>
      <w:bookmarkStart w:id="509" w:name="26.5_The_Service_Provider_shall_provide_"/>
      <w:bookmarkEnd w:id="509"/>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provide such</w:t>
      </w:r>
      <w:r>
        <w:rPr>
          <w:spacing w:val="-2"/>
        </w:rPr>
        <w:t xml:space="preserve"> </w:t>
      </w:r>
      <w:r>
        <w:rPr>
          <w:spacing w:val="-1"/>
        </w:rPr>
        <w:t>records and</w:t>
      </w:r>
      <w:r>
        <w:rPr>
          <w:spacing w:val="-2"/>
        </w:rPr>
        <w:t xml:space="preserve"> </w:t>
      </w:r>
      <w:r>
        <w:rPr>
          <w:spacing w:val="-1"/>
        </w:rPr>
        <w:t>accounts (together</w:t>
      </w:r>
      <w:r>
        <w:rPr>
          <w:spacing w:val="-2"/>
        </w:rPr>
        <w:t xml:space="preserve"> with</w:t>
      </w:r>
      <w:r>
        <w:rPr>
          <w:spacing w:val="64"/>
        </w:rPr>
        <w:t xml:space="preserve"> </w:t>
      </w:r>
      <w:r>
        <w:rPr>
          <w:spacing w:val="-1"/>
        </w:rPr>
        <w:t xml:space="preserve">copies </w:t>
      </w:r>
      <w:r>
        <w:t>of</w:t>
      </w:r>
      <w:r>
        <w:rPr>
          <w:spacing w:val="-2"/>
        </w:rPr>
        <w:t xml:space="preserve"> </w:t>
      </w:r>
      <w:r>
        <w:rPr>
          <w:spacing w:val="-1"/>
        </w:rPr>
        <w:t>the Service</w:t>
      </w:r>
      <w:r>
        <w:rPr>
          <w:spacing w:val="2"/>
        </w:rPr>
        <w:t xml:space="preserve"> </w:t>
      </w:r>
      <w:r>
        <w:rPr>
          <w:spacing w:val="-1"/>
        </w:rPr>
        <w:t>Provider’s published</w:t>
      </w:r>
      <w:r>
        <w:rPr>
          <w:spacing w:val="-2"/>
        </w:rPr>
        <w:t xml:space="preserve"> </w:t>
      </w:r>
      <w:r>
        <w:rPr>
          <w:spacing w:val="-1"/>
        </w:rPr>
        <w:t xml:space="preserve">accounts) </w:t>
      </w:r>
      <w:r>
        <w:t>on</w:t>
      </w:r>
      <w:r>
        <w:rPr>
          <w:spacing w:val="-2"/>
        </w:rPr>
        <w:t xml:space="preserve"> </w:t>
      </w:r>
      <w:r>
        <w:rPr>
          <w:spacing w:val="-1"/>
        </w:rPr>
        <w:t>request</w:t>
      </w:r>
      <w:r>
        <w:rPr>
          <w:spacing w:val="-2"/>
        </w:rPr>
        <w:t xml:space="preserve"> during</w:t>
      </w:r>
      <w:r>
        <w:rPr>
          <w:spacing w:val="1"/>
        </w:rPr>
        <w:t xml:space="preserve"> </w:t>
      </w:r>
      <w:r>
        <w:rPr>
          <w:spacing w:val="-1"/>
        </w:rPr>
        <w:t>the</w:t>
      </w:r>
      <w:r>
        <w:rPr>
          <w:spacing w:val="42"/>
        </w:rPr>
        <w:t xml:space="preserve"> </w:t>
      </w:r>
      <w:r>
        <w:rPr>
          <w:spacing w:val="-1"/>
        </w:rPr>
        <w:t>Contract</w:t>
      </w:r>
      <w:r>
        <w:rPr>
          <w:spacing w:val="-2"/>
        </w:rPr>
        <w:t xml:space="preserve"> </w:t>
      </w:r>
      <w:r>
        <w:rPr>
          <w:spacing w:val="-1"/>
        </w:rPr>
        <w:t>Period</w:t>
      </w:r>
      <w:r>
        <w:rPr>
          <w:spacing w:val="-2"/>
        </w:rPr>
        <w:t xml:space="preserve"> </w:t>
      </w:r>
      <w:r>
        <w:rPr>
          <w:spacing w:val="-1"/>
        </w:rPr>
        <w:t>and</w:t>
      </w:r>
      <w:r>
        <w:rPr>
          <w:spacing w:val="1"/>
        </w:rPr>
        <w:t xml:space="preserve"> </w:t>
      </w:r>
      <w:r>
        <w:t>for</w:t>
      </w:r>
      <w:r>
        <w:rPr>
          <w:spacing w:val="-2"/>
        </w:rPr>
        <w:t xml:space="preserve"> </w:t>
      </w:r>
      <w:r>
        <w:t>a</w:t>
      </w:r>
      <w:r>
        <w:rPr>
          <w:spacing w:val="-2"/>
        </w:rPr>
        <w:t xml:space="preserve"> </w:t>
      </w:r>
      <w:r>
        <w:rPr>
          <w:spacing w:val="-1"/>
        </w:rPr>
        <w:t>period</w:t>
      </w:r>
      <w:r>
        <w:rPr>
          <w:spacing w:val="-2"/>
        </w:rPr>
        <w:t xml:space="preserve"> </w:t>
      </w:r>
      <w:r>
        <w:t>of</w:t>
      </w:r>
      <w:r>
        <w:rPr>
          <w:spacing w:val="-2"/>
        </w:rPr>
        <w:t xml:space="preserve"> </w:t>
      </w:r>
      <w:r>
        <w:t>six</w:t>
      </w:r>
      <w:r>
        <w:rPr>
          <w:spacing w:val="-2"/>
        </w:rPr>
        <w:t xml:space="preserve"> </w:t>
      </w:r>
      <w:r>
        <w:rPr>
          <w:spacing w:val="-1"/>
        </w:rPr>
        <w:t>(6)</w:t>
      </w:r>
      <w:r>
        <w:rPr>
          <w:spacing w:val="2"/>
        </w:rPr>
        <w:t xml:space="preserve"> </w:t>
      </w:r>
      <w:r>
        <w:rPr>
          <w:spacing w:val="-1"/>
        </w:rPr>
        <w:t>Years after</w:t>
      </w:r>
      <w:r>
        <w:rPr>
          <w:spacing w:val="-2"/>
        </w:rPr>
        <w:t xml:space="preserve"> </w:t>
      </w:r>
      <w:r>
        <w:rPr>
          <w:spacing w:val="-1"/>
        </w:rPr>
        <w:t>termination</w:t>
      </w:r>
      <w:r>
        <w:rPr>
          <w:spacing w:val="-2"/>
        </w:rPr>
        <w:t xml:space="preserve"> </w:t>
      </w:r>
      <w:r>
        <w:t>or</w:t>
      </w:r>
      <w:r>
        <w:rPr>
          <w:spacing w:val="-2"/>
        </w:rPr>
        <w:t xml:space="preserve"> </w:t>
      </w:r>
      <w:r>
        <w:rPr>
          <w:spacing w:val="-1"/>
        </w:rPr>
        <w:t>expiry</w:t>
      </w:r>
      <w:r>
        <w:rPr>
          <w:spacing w:val="-2"/>
        </w:rPr>
        <w:t xml:space="preserve"> </w:t>
      </w:r>
      <w:r>
        <w:t>of</w:t>
      </w:r>
      <w:r>
        <w:rPr>
          <w:spacing w:val="35"/>
        </w:rPr>
        <w:t xml:space="preserve"> </w:t>
      </w:r>
      <w:r>
        <w:rPr>
          <w:spacing w:val="-1"/>
        </w:rPr>
        <w:t>the Contract</w:t>
      </w:r>
      <w:r>
        <w:rPr>
          <w:spacing w:val="-2"/>
        </w:rPr>
        <w:t xml:space="preserve"> </w:t>
      </w:r>
      <w:r>
        <w:rPr>
          <w:spacing w:val="-1"/>
        </w:rPr>
        <w:t>Period</w:t>
      </w:r>
      <w:r>
        <w:rPr>
          <w:spacing w:val="-2"/>
        </w:rPr>
        <w:t xml:space="preserve"> </w:t>
      </w:r>
      <w:r>
        <w:t>or</w:t>
      </w:r>
      <w:r>
        <w:rPr>
          <w:spacing w:val="1"/>
        </w:rPr>
        <w:t xml:space="preserve"> </w:t>
      </w:r>
      <w:r>
        <w:rPr>
          <w:spacing w:val="-1"/>
        </w:rPr>
        <w:t>the last</w:t>
      </w:r>
      <w:r>
        <w:rPr>
          <w:spacing w:val="1"/>
        </w:rPr>
        <w:t xml:space="preserve"> </w:t>
      </w:r>
      <w:r>
        <w:rPr>
          <w:spacing w:val="-1"/>
        </w:rPr>
        <w:t>Contract</w:t>
      </w:r>
      <w:r>
        <w:rPr>
          <w:spacing w:val="-2"/>
        </w:rPr>
        <w:t xml:space="preserve"> </w:t>
      </w:r>
      <w:r>
        <w:rPr>
          <w:spacing w:val="-1"/>
        </w:rPr>
        <w:t>(whichever</w:t>
      </w:r>
      <w:r>
        <w:rPr>
          <w:spacing w:val="1"/>
        </w:rPr>
        <w:t xml:space="preserve"> </w:t>
      </w:r>
      <w:r>
        <w:rPr>
          <w:spacing w:val="-2"/>
        </w:rPr>
        <w:t>is</w:t>
      </w:r>
      <w:r>
        <w:rPr>
          <w:spacing w:val="-1"/>
        </w:rPr>
        <w:t xml:space="preserve"> the</w:t>
      </w:r>
      <w:r>
        <w:rPr>
          <w:spacing w:val="2"/>
        </w:rPr>
        <w:t xml:space="preserve"> </w:t>
      </w:r>
      <w:r>
        <w:rPr>
          <w:spacing w:val="-1"/>
        </w:rPr>
        <w:t xml:space="preserve">later) </w:t>
      </w:r>
      <w:r>
        <w:t>to</w:t>
      </w:r>
      <w:r>
        <w:rPr>
          <w:spacing w:val="-1"/>
        </w:rPr>
        <w:t xml:space="preserve"> the Customer</w:t>
      </w:r>
      <w:r>
        <w:rPr>
          <w:spacing w:val="35"/>
        </w:rPr>
        <w:t xml:space="preserve"> </w:t>
      </w:r>
      <w:r>
        <w:rPr>
          <w:spacing w:val="-1"/>
        </w:rPr>
        <w:t>and/or</w:t>
      </w:r>
      <w:r>
        <w:rPr>
          <w:spacing w:val="-2"/>
        </w:rPr>
        <w:t xml:space="preserve"> its</w:t>
      </w:r>
      <w:r>
        <w:rPr>
          <w:spacing w:val="-1"/>
        </w:rPr>
        <w:t xml:space="preserve"> Auditors.</w:t>
      </w:r>
    </w:p>
    <w:p w14:paraId="2D7A8932" w14:textId="77777777" w:rsidR="00A85F47" w:rsidRDefault="00A85F47">
      <w:pPr>
        <w:pStyle w:val="BodyText"/>
        <w:kinsoku w:val="0"/>
        <w:overflowPunct w:val="0"/>
        <w:spacing w:before="10"/>
        <w:ind w:left="0"/>
        <w:rPr>
          <w:sz w:val="19"/>
          <w:szCs w:val="19"/>
        </w:rPr>
      </w:pPr>
    </w:p>
    <w:p w14:paraId="50EE1283" w14:textId="77777777" w:rsidR="00A85F47" w:rsidRDefault="00A85F47" w:rsidP="00DE0CAC">
      <w:pPr>
        <w:pStyle w:val="BodyText"/>
        <w:numPr>
          <w:ilvl w:val="1"/>
          <w:numId w:val="23"/>
        </w:numPr>
        <w:tabs>
          <w:tab w:val="left" w:pos="1519"/>
        </w:tabs>
        <w:kinsoku w:val="0"/>
        <w:overflowPunct w:val="0"/>
        <w:ind w:left="1518" w:right="214"/>
      </w:pPr>
      <w:bookmarkStart w:id="510" w:name="26.6_The_Customer_shall_use_reasonable_e"/>
      <w:bookmarkEnd w:id="510"/>
      <w:r>
        <w:rPr>
          <w:spacing w:val="-1"/>
        </w:rPr>
        <w:t>The Customer</w:t>
      </w:r>
      <w:r>
        <w:rPr>
          <w:spacing w:val="-2"/>
        </w:rPr>
        <w:t xml:space="preserve"> </w:t>
      </w:r>
      <w:r>
        <w:rPr>
          <w:spacing w:val="-1"/>
        </w:rPr>
        <w:t>shall</w:t>
      </w:r>
      <w:r>
        <w:rPr>
          <w:spacing w:val="-4"/>
        </w:rPr>
        <w:t xml:space="preserve"> </w:t>
      </w:r>
      <w:r>
        <w:t>use</w:t>
      </w:r>
      <w:r>
        <w:rPr>
          <w:spacing w:val="-1"/>
        </w:rPr>
        <w:t xml:space="preserve"> reasonable endeavours to ensure that</w:t>
      </w:r>
      <w:r>
        <w:rPr>
          <w:spacing w:val="-2"/>
        </w:rPr>
        <w:t xml:space="preserve"> </w:t>
      </w:r>
      <w:r>
        <w:rPr>
          <w:spacing w:val="-1"/>
        </w:rPr>
        <w:t>the conduct</w:t>
      </w:r>
      <w:r>
        <w:rPr>
          <w:spacing w:val="-2"/>
        </w:rPr>
        <w:t xml:space="preserve"> </w:t>
      </w:r>
      <w:r>
        <w:t>of</w:t>
      </w:r>
      <w:r>
        <w:rPr>
          <w:spacing w:val="43"/>
        </w:rPr>
        <w:t xml:space="preserve"> </w:t>
      </w:r>
      <w:r>
        <w:rPr>
          <w:spacing w:val="-1"/>
        </w:rPr>
        <w:t>each</w:t>
      </w:r>
      <w:r>
        <w:rPr>
          <w:spacing w:val="-2"/>
        </w:rPr>
        <w:t xml:space="preserve"> audit </w:t>
      </w:r>
      <w:r>
        <w:rPr>
          <w:spacing w:val="-1"/>
        </w:rPr>
        <w:t>does not</w:t>
      </w:r>
      <w:r>
        <w:rPr>
          <w:spacing w:val="-2"/>
        </w:rPr>
        <w:t xml:space="preserve"> </w:t>
      </w:r>
      <w:r>
        <w:rPr>
          <w:spacing w:val="-1"/>
        </w:rPr>
        <w:t>unreasonably</w:t>
      </w:r>
      <w:r>
        <w:rPr>
          <w:spacing w:val="-2"/>
        </w:rPr>
        <w:t xml:space="preserve"> </w:t>
      </w:r>
      <w:r>
        <w:rPr>
          <w:spacing w:val="-1"/>
        </w:rPr>
        <w:t>disrupt</w:t>
      </w:r>
      <w:r>
        <w:rPr>
          <w:spacing w:val="1"/>
        </w:rPr>
        <w:t xml:space="preserve"> </w:t>
      </w:r>
      <w:r>
        <w:t>the</w:t>
      </w:r>
      <w:r>
        <w:rPr>
          <w:spacing w:val="-1"/>
        </w:rPr>
        <w:t xml:space="preserve"> Service Provider</w:t>
      </w:r>
      <w:r>
        <w:rPr>
          <w:spacing w:val="-2"/>
        </w:rPr>
        <w:t xml:space="preserve"> </w:t>
      </w:r>
      <w:r>
        <w:t>or</w:t>
      </w:r>
      <w:r>
        <w:rPr>
          <w:spacing w:val="1"/>
        </w:rPr>
        <w:t xml:space="preserve"> </w:t>
      </w:r>
      <w:r>
        <w:rPr>
          <w:spacing w:val="-1"/>
        </w:rPr>
        <w:t>delay</w:t>
      </w:r>
      <w:r>
        <w:t xml:space="preserve"> </w:t>
      </w:r>
      <w:r>
        <w:rPr>
          <w:spacing w:val="-1"/>
        </w:rPr>
        <w:t>the</w:t>
      </w:r>
      <w:r>
        <w:rPr>
          <w:spacing w:val="42"/>
        </w:rPr>
        <w:t xml:space="preserve"> </w:t>
      </w:r>
      <w:r>
        <w:rPr>
          <w:spacing w:val="-1"/>
        </w:rPr>
        <w:t>provision</w:t>
      </w:r>
      <w:r>
        <w:rPr>
          <w:spacing w:val="-2"/>
        </w:rPr>
        <w:t xml:space="preserve"> </w:t>
      </w:r>
      <w:r>
        <w:t>of</w:t>
      </w:r>
      <w:r>
        <w:rPr>
          <w:spacing w:val="-2"/>
        </w:rPr>
        <w:t xml:space="preserve"> </w:t>
      </w:r>
      <w:r>
        <w:rPr>
          <w:spacing w:val="-1"/>
        </w:rPr>
        <w:t xml:space="preserve">the Services </w:t>
      </w:r>
      <w:r>
        <w:t>or</w:t>
      </w:r>
      <w:r>
        <w:rPr>
          <w:spacing w:val="-2"/>
        </w:rPr>
        <w:t xml:space="preserve"> </w:t>
      </w:r>
      <w:r>
        <w:rPr>
          <w:spacing w:val="-1"/>
        </w:rPr>
        <w:t>supply</w:t>
      </w:r>
      <w:r>
        <w:rPr>
          <w:spacing w:val="-2"/>
        </w:rPr>
        <w:t xml:space="preserve"> </w:t>
      </w:r>
      <w:r>
        <w:t>of</w:t>
      </w:r>
      <w:r>
        <w:rPr>
          <w:spacing w:val="-2"/>
        </w:rPr>
        <w:t xml:space="preserve"> </w:t>
      </w:r>
      <w:r>
        <w:t>Goods</w:t>
      </w:r>
      <w:r>
        <w:rPr>
          <w:spacing w:val="-1"/>
        </w:rPr>
        <w:t xml:space="preserve"> save insofar</w:t>
      </w:r>
      <w:r>
        <w:rPr>
          <w:spacing w:val="-2"/>
        </w:rPr>
        <w:t xml:space="preserve"> </w:t>
      </w:r>
      <w:r>
        <w:rPr>
          <w:spacing w:val="-1"/>
        </w:rPr>
        <w:t>as the</w:t>
      </w:r>
      <w:r>
        <w:rPr>
          <w:spacing w:val="2"/>
        </w:rPr>
        <w:t xml:space="preserve"> </w:t>
      </w:r>
      <w:r>
        <w:rPr>
          <w:spacing w:val="-1"/>
        </w:rPr>
        <w:t>Service Provider</w:t>
      </w:r>
      <w:r>
        <w:rPr>
          <w:spacing w:val="33"/>
        </w:rPr>
        <w:t xml:space="preserve"> </w:t>
      </w:r>
      <w:r>
        <w:rPr>
          <w:spacing w:val="-1"/>
        </w:rPr>
        <w:t>accepts and</w:t>
      </w:r>
      <w:r>
        <w:rPr>
          <w:spacing w:val="-2"/>
        </w:rPr>
        <w:t xml:space="preserve"> </w:t>
      </w:r>
      <w:r>
        <w:rPr>
          <w:spacing w:val="-1"/>
        </w:rPr>
        <w:t>acknowledges that</w:t>
      </w:r>
      <w:r>
        <w:rPr>
          <w:spacing w:val="-2"/>
        </w:rPr>
        <w:t xml:space="preserve"> </w:t>
      </w:r>
      <w:r>
        <w:rPr>
          <w:spacing w:val="-1"/>
        </w:rPr>
        <w:t>control</w:t>
      </w:r>
      <w:r>
        <w:rPr>
          <w:spacing w:val="-4"/>
        </w:rPr>
        <w:t xml:space="preserve"> </w:t>
      </w:r>
      <w:r>
        <w:rPr>
          <w:spacing w:val="-1"/>
        </w:rPr>
        <w:t>over</w:t>
      </w:r>
      <w:r>
        <w:rPr>
          <w:spacing w:val="1"/>
        </w:rPr>
        <w:t xml:space="preserve"> </w:t>
      </w:r>
      <w:r>
        <w:rPr>
          <w:spacing w:val="-1"/>
        </w:rPr>
        <w:t>the conduct</w:t>
      </w:r>
      <w:r>
        <w:rPr>
          <w:spacing w:val="-2"/>
        </w:rPr>
        <w:t xml:space="preserve"> </w:t>
      </w:r>
      <w:r>
        <w:t>of</w:t>
      </w:r>
      <w:r>
        <w:rPr>
          <w:spacing w:val="-2"/>
        </w:rPr>
        <w:t xml:space="preserve"> audits</w:t>
      </w:r>
      <w:r>
        <w:rPr>
          <w:spacing w:val="1"/>
        </w:rPr>
        <w:t xml:space="preserve"> </w:t>
      </w:r>
      <w:r>
        <w:rPr>
          <w:spacing w:val="-1"/>
        </w:rPr>
        <w:t>carried</w:t>
      </w:r>
      <w:r>
        <w:rPr>
          <w:spacing w:val="-2"/>
        </w:rPr>
        <w:t xml:space="preserve"> </w:t>
      </w:r>
      <w:r>
        <w:rPr>
          <w:spacing w:val="-1"/>
        </w:rPr>
        <w:t>out</w:t>
      </w:r>
      <w:r>
        <w:rPr>
          <w:spacing w:val="1"/>
        </w:rPr>
        <w:t xml:space="preserve"> </w:t>
      </w:r>
      <w:r>
        <w:rPr>
          <w:spacing w:val="-1"/>
        </w:rPr>
        <w:t>by</w:t>
      </w:r>
      <w:r>
        <w:rPr>
          <w:spacing w:val="54"/>
        </w:rPr>
        <w:t xml:space="preserve"> </w:t>
      </w:r>
      <w:r>
        <w:rPr>
          <w:spacing w:val="-1"/>
        </w:rPr>
        <w:t>the Auditor</w:t>
      </w:r>
      <w:r>
        <w:rPr>
          <w:spacing w:val="1"/>
        </w:rPr>
        <w:t xml:space="preserve"> </w:t>
      </w:r>
      <w:r>
        <w:rPr>
          <w:spacing w:val="-2"/>
        </w:rPr>
        <w:t>is</w:t>
      </w:r>
      <w:r>
        <w:rPr>
          <w:spacing w:val="-1"/>
        </w:rPr>
        <w:t xml:space="preserve"> outside</w:t>
      </w:r>
      <w:r>
        <w:rPr>
          <w:spacing w:val="2"/>
        </w:rPr>
        <w:t xml:space="preserve"> </w:t>
      </w:r>
      <w:r>
        <w:t>of</w:t>
      </w:r>
      <w:r>
        <w:rPr>
          <w:spacing w:val="-2"/>
        </w:rPr>
        <w:t xml:space="preserve"> </w:t>
      </w:r>
      <w:r>
        <w:rPr>
          <w:spacing w:val="-1"/>
        </w:rPr>
        <w:t>the control</w:t>
      </w:r>
      <w:r>
        <w:rPr>
          <w:spacing w:val="-4"/>
        </w:rPr>
        <w:t xml:space="preserve"> </w:t>
      </w:r>
      <w:r>
        <w:t>of</w:t>
      </w:r>
      <w:r>
        <w:rPr>
          <w:spacing w:val="-2"/>
        </w:rPr>
        <w:t xml:space="preserve"> </w:t>
      </w:r>
      <w:r>
        <w:rPr>
          <w:spacing w:val="-1"/>
        </w:rPr>
        <w:t>the Customer.</w:t>
      </w:r>
    </w:p>
    <w:p w14:paraId="58491324" w14:textId="77777777" w:rsidR="00A85F47" w:rsidRDefault="00A85F47">
      <w:pPr>
        <w:pStyle w:val="BodyText"/>
        <w:kinsoku w:val="0"/>
        <w:overflowPunct w:val="0"/>
        <w:spacing w:before="10"/>
        <w:ind w:left="0"/>
        <w:rPr>
          <w:sz w:val="19"/>
          <w:szCs w:val="19"/>
        </w:rPr>
      </w:pPr>
    </w:p>
    <w:p w14:paraId="067026F8" w14:textId="6BF86F35" w:rsidR="00A85F47" w:rsidRDefault="00A85F47" w:rsidP="00DE0CAC">
      <w:pPr>
        <w:pStyle w:val="BodyText"/>
        <w:numPr>
          <w:ilvl w:val="1"/>
          <w:numId w:val="23"/>
        </w:numPr>
        <w:tabs>
          <w:tab w:val="left" w:pos="1519"/>
        </w:tabs>
        <w:kinsoku w:val="0"/>
        <w:overflowPunct w:val="0"/>
        <w:ind w:left="1518" w:right="151"/>
      </w:pPr>
      <w:bookmarkStart w:id="511" w:name="26.7_Subject_to_the_Service_Provider’s_r"/>
      <w:bookmarkEnd w:id="511"/>
      <w:r>
        <w:rPr>
          <w:spacing w:val="-1"/>
        </w:rPr>
        <w:t>Subject</w:t>
      </w:r>
      <w:r>
        <w:rPr>
          <w:spacing w:val="-2"/>
        </w:rPr>
        <w:t xml:space="preserve"> </w:t>
      </w:r>
      <w:r>
        <w:rPr>
          <w:spacing w:val="-1"/>
        </w:rPr>
        <w:t xml:space="preserve">to the </w:t>
      </w:r>
      <w:r>
        <w:rPr>
          <w:spacing w:val="-2"/>
        </w:rPr>
        <w:t>Service</w:t>
      </w:r>
      <w:r>
        <w:rPr>
          <w:spacing w:val="-1"/>
        </w:rPr>
        <w:t xml:space="preserve"> Provider’s rights</w:t>
      </w:r>
      <w:r>
        <w:rPr>
          <w:spacing w:val="1"/>
        </w:rPr>
        <w:t xml:space="preserve"> </w:t>
      </w:r>
      <w:r>
        <w:rPr>
          <w:spacing w:val="-2"/>
        </w:rPr>
        <w:t xml:space="preserve">in </w:t>
      </w:r>
      <w:r>
        <w:t>respect</w:t>
      </w:r>
      <w:r>
        <w:rPr>
          <w:spacing w:val="-2"/>
        </w:rPr>
        <w:t xml:space="preserve"> </w:t>
      </w:r>
      <w:r>
        <w:t>of</w:t>
      </w:r>
      <w:r>
        <w:rPr>
          <w:spacing w:val="-2"/>
        </w:rPr>
        <w:t xml:space="preserve"> </w:t>
      </w:r>
      <w:r>
        <w:rPr>
          <w:spacing w:val="-1"/>
        </w:rPr>
        <w:t>Confidential</w:t>
      </w:r>
      <w:r>
        <w:rPr>
          <w:spacing w:val="-4"/>
        </w:rPr>
        <w:t xml:space="preserve"> </w:t>
      </w:r>
      <w:r>
        <w:rPr>
          <w:spacing w:val="-1"/>
        </w:rPr>
        <w:t>Information, the</w:t>
      </w:r>
      <w:r>
        <w:rPr>
          <w:spacing w:val="52"/>
        </w:rPr>
        <w:t xml:space="preserve"> </w:t>
      </w:r>
      <w:r>
        <w:rPr>
          <w:spacing w:val="-1"/>
        </w:rPr>
        <w:t>Service Provider</w:t>
      </w:r>
      <w:r>
        <w:rPr>
          <w:spacing w:val="-2"/>
        </w:rPr>
        <w:t xml:space="preserve"> </w:t>
      </w:r>
      <w:r>
        <w:rPr>
          <w:spacing w:val="-1"/>
        </w:rPr>
        <w:t>shall</w:t>
      </w:r>
      <w:r>
        <w:rPr>
          <w:spacing w:val="-2"/>
        </w:rPr>
        <w:t xml:space="preserve"> </w:t>
      </w:r>
      <w:r>
        <w:t>on</w:t>
      </w:r>
      <w:r>
        <w:rPr>
          <w:spacing w:val="-2"/>
        </w:rPr>
        <w:t xml:space="preserve"> </w:t>
      </w:r>
      <w:r>
        <w:rPr>
          <w:spacing w:val="-1"/>
        </w:rPr>
        <w:t>demand</w:t>
      </w:r>
      <w:r>
        <w:rPr>
          <w:spacing w:val="-2"/>
        </w:rPr>
        <w:t xml:space="preserve"> </w:t>
      </w:r>
      <w:r>
        <w:rPr>
          <w:spacing w:val="-1"/>
        </w:rPr>
        <w:t>provide the Auditors with</w:t>
      </w:r>
      <w:r>
        <w:rPr>
          <w:spacing w:val="-2"/>
        </w:rPr>
        <w:t xml:space="preserve"> </w:t>
      </w:r>
      <w:r>
        <w:t>all</w:t>
      </w:r>
      <w:r>
        <w:rPr>
          <w:spacing w:val="-2"/>
        </w:rPr>
        <w:t xml:space="preserve"> </w:t>
      </w:r>
      <w:r>
        <w:rPr>
          <w:spacing w:val="-1"/>
        </w:rPr>
        <w:t xml:space="preserve">reasonable </w:t>
      </w:r>
      <w:r w:rsidR="0087527C">
        <w:t>co-</w:t>
      </w:r>
      <w:r w:rsidR="0087527C">
        <w:rPr>
          <w:spacing w:val="35"/>
        </w:rPr>
        <w:t>o</w:t>
      </w:r>
      <w:r w:rsidR="0087527C">
        <w:rPr>
          <w:spacing w:val="-1"/>
        </w:rPr>
        <w:t>peration</w:t>
      </w:r>
      <w:r>
        <w:rPr>
          <w:spacing w:val="-2"/>
        </w:rPr>
        <w:t xml:space="preserve"> </w:t>
      </w:r>
      <w:r>
        <w:rPr>
          <w:spacing w:val="-1"/>
        </w:rPr>
        <w:t>and</w:t>
      </w:r>
      <w:r>
        <w:rPr>
          <w:spacing w:val="-2"/>
        </w:rPr>
        <w:t xml:space="preserve"> </w:t>
      </w:r>
      <w:r>
        <w:rPr>
          <w:spacing w:val="-1"/>
        </w:rPr>
        <w:t xml:space="preserve">assistance </w:t>
      </w:r>
      <w:r>
        <w:rPr>
          <w:spacing w:val="-2"/>
        </w:rPr>
        <w:t xml:space="preserve">in </w:t>
      </w:r>
      <w:r>
        <w:rPr>
          <w:spacing w:val="-1"/>
        </w:rPr>
        <w:t>relation</w:t>
      </w:r>
      <w:r>
        <w:rPr>
          <w:spacing w:val="-2"/>
        </w:rPr>
        <w:t xml:space="preserve"> </w:t>
      </w:r>
      <w:r>
        <w:rPr>
          <w:spacing w:val="-1"/>
        </w:rPr>
        <w:t xml:space="preserve">to </w:t>
      </w:r>
      <w:r>
        <w:t>each</w:t>
      </w:r>
      <w:r>
        <w:rPr>
          <w:spacing w:val="-2"/>
        </w:rPr>
        <w:t xml:space="preserve"> </w:t>
      </w:r>
      <w:r>
        <w:rPr>
          <w:spacing w:val="-1"/>
        </w:rPr>
        <w:t>audit,</w:t>
      </w:r>
      <w:r>
        <w:t xml:space="preserve"> </w:t>
      </w:r>
      <w:r>
        <w:rPr>
          <w:spacing w:val="-1"/>
        </w:rPr>
        <w:t>including:</w:t>
      </w:r>
    </w:p>
    <w:p w14:paraId="1793B83C" w14:textId="77777777" w:rsidR="00A85F47" w:rsidRDefault="00A85F47">
      <w:pPr>
        <w:pStyle w:val="BodyText"/>
        <w:kinsoku w:val="0"/>
        <w:overflowPunct w:val="0"/>
        <w:spacing w:before="8"/>
        <w:ind w:left="0"/>
        <w:rPr>
          <w:sz w:val="19"/>
          <w:szCs w:val="19"/>
        </w:rPr>
      </w:pPr>
    </w:p>
    <w:p w14:paraId="190F9BDC" w14:textId="77777777" w:rsidR="00A85F47" w:rsidRDefault="00A85F47" w:rsidP="00DE0CAC">
      <w:pPr>
        <w:pStyle w:val="BodyText"/>
        <w:numPr>
          <w:ilvl w:val="2"/>
          <w:numId w:val="23"/>
        </w:numPr>
        <w:tabs>
          <w:tab w:val="left" w:pos="2599"/>
        </w:tabs>
        <w:kinsoku w:val="0"/>
        <w:overflowPunct w:val="0"/>
        <w:ind w:left="2598" w:right="212"/>
      </w:pPr>
      <w:bookmarkStart w:id="512" w:name="26.7.1_all_reasonable_information_reques"/>
      <w:bookmarkEnd w:id="512"/>
      <w:r>
        <w:rPr>
          <w:spacing w:val="-1"/>
        </w:rPr>
        <w:t>all</w:t>
      </w:r>
      <w:r>
        <w:rPr>
          <w:spacing w:val="-2"/>
        </w:rPr>
        <w:t xml:space="preserve"> </w:t>
      </w:r>
      <w:r>
        <w:rPr>
          <w:spacing w:val="-1"/>
        </w:rPr>
        <w:t>reasonable</w:t>
      </w:r>
      <w:r>
        <w:rPr>
          <w:spacing w:val="2"/>
        </w:rPr>
        <w:t xml:space="preserve"> </w:t>
      </w:r>
      <w:r>
        <w:rPr>
          <w:spacing w:val="-1"/>
        </w:rPr>
        <w:t>information</w:t>
      </w:r>
      <w:r>
        <w:rPr>
          <w:spacing w:val="-2"/>
        </w:rPr>
        <w:t xml:space="preserve"> </w:t>
      </w:r>
      <w:r>
        <w:rPr>
          <w:spacing w:val="-1"/>
        </w:rPr>
        <w:t>requested</w:t>
      </w:r>
      <w:r>
        <w:rPr>
          <w:spacing w:val="-2"/>
        </w:rPr>
        <w:t xml:space="preserve"> </w:t>
      </w:r>
      <w:r>
        <w:rPr>
          <w:spacing w:val="-1"/>
        </w:rPr>
        <w:t>by</w:t>
      </w:r>
      <w:r>
        <w:rPr>
          <w:spacing w:val="-2"/>
        </w:rPr>
        <w:t xml:space="preserve"> </w:t>
      </w:r>
      <w:r>
        <w:t>the</w:t>
      </w:r>
      <w:r>
        <w:rPr>
          <w:spacing w:val="-1"/>
        </w:rPr>
        <w:t xml:space="preserve"> Customer</w:t>
      </w:r>
      <w:r>
        <w:rPr>
          <w:spacing w:val="-2"/>
        </w:rPr>
        <w:t xml:space="preserve"> within </w:t>
      </w:r>
      <w:r>
        <w:rPr>
          <w:spacing w:val="-1"/>
        </w:rPr>
        <w:t>the</w:t>
      </w:r>
      <w:r>
        <w:rPr>
          <w:spacing w:val="2"/>
        </w:rPr>
        <w:t xml:space="preserve"> </w:t>
      </w:r>
      <w:r>
        <w:rPr>
          <w:spacing w:val="-1"/>
        </w:rPr>
        <w:t>scope</w:t>
      </w:r>
      <w:r>
        <w:rPr>
          <w:spacing w:val="44"/>
        </w:rPr>
        <w:t xml:space="preserve"> </w:t>
      </w:r>
      <w:r>
        <w:t>of</w:t>
      </w:r>
      <w:r>
        <w:rPr>
          <w:spacing w:val="-2"/>
        </w:rPr>
        <w:t xml:space="preserve"> </w:t>
      </w:r>
      <w:r>
        <w:rPr>
          <w:spacing w:val="-1"/>
        </w:rPr>
        <w:t>the audit;</w:t>
      </w:r>
    </w:p>
    <w:p w14:paraId="06DAF408" w14:textId="77777777" w:rsidR="00A85F47" w:rsidRDefault="00A85F47">
      <w:pPr>
        <w:pStyle w:val="BodyText"/>
        <w:kinsoku w:val="0"/>
        <w:overflowPunct w:val="0"/>
        <w:spacing w:before="10"/>
        <w:ind w:left="0"/>
        <w:rPr>
          <w:sz w:val="19"/>
          <w:szCs w:val="19"/>
        </w:rPr>
      </w:pPr>
    </w:p>
    <w:p w14:paraId="18D097B9" w14:textId="77777777" w:rsidR="00A85F47" w:rsidRDefault="00A85F47" w:rsidP="00DE0CAC">
      <w:pPr>
        <w:pStyle w:val="BodyText"/>
        <w:numPr>
          <w:ilvl w:val="2"/>
          <w:numId w:val="23"/>
        </w:numPr>
        <w:tabs>
          <w:tab w:val="left" w:pos="2599"/>
        </w:tabs>
        <w:kinsoku w:val="0"/>
        <w:overflowPunct w:val="0"/>
        <w:ind w:left="2598" w:right="571"/>
        <w:rPr>
          <w:spacing w:val="-1"/>
        </w:rPr>
      </w:pPr>
      <w:bookmarkStart w:id="513" w:name="26.7.2_reasonable_access_to_sites_contro"/>
      <w:bookmarkEnd w:id="513"/>
      <w:r>
        <w:rPr>
          <w:spacing w:val="-1"/>
        </w:rPr>
        <w:t>reasonable access to</w:t>
      </w:r>
      <w:r>
        <w:rPr>
          <w:spacing w:val="-3"/>
        </w:rPr>
        <w:t xml:space="preserve"> </w:t>
      </w:r>
      <w:r>
        <w:rPr>
          <w:spacing w:val="-1"/>
        </w:rPr>
        <w:t>sites controlled</w:t>
      </w:r>
      <w:r>
        <w:rPr>
          <w:spacing w:val="-2"/>
        </w:rPr>
        <w:t xml:space="preserve"> </w:t>
      </w:r>
      <w:r>
        <w:t>by</w:t>
      </w:r>
      <w:r>
        <w:rPr>
          <w:spacing w:val="-2"/>
        </w:rPr>
        <w:t xml:space="preserve"> </w:t>
      </w:r>
      <w:r>
        <w:rPr>
          <w:spacing w:val="-1"/>
        </w:rPr>
        <w:t>the</w:t>
      </w:r>
      <w:r>
        <w:rPr>
          <w:spacing w:val="2"/>
        </w:rPr>
        <w:t xml:space="preserve"> </w:t>
      </w:r>
      <w:r>
        <w:rPr>
          <w:spacing w:val="-1"/>
        </w:rPr>
        <w:t>Service Provider</w:t>
      </w:r>
      <w:r>
        <w:rPr>
          <w:spacing w:val="-2"/>
        </w:rPr>
        <w:t xml:space="preserve"> </w:t>
      </w:r>
      <w:r>
        <w:rPr>
          <w:spacing w:val="-1"/>
        </w:rPr>
        <w:t>and</w:t>
      </w:r>
      <w:r>
        <w:rPr>
          <w:spacing w:val="3"/>
        </w:rPr>
        <w:t xml:space="preserve"> </w:t>
      </w:r>
      <w:r>
        <w:rPr>
          <w:spacing w:val="-1"/>
        </w:rPr>
        <w:t>to</w:t>
      </w:r>
      <w:r>
        <w:rPr>
          <w:spacing w:val="36"/>
        </w:rPr>
        <w:t xml:space="preserve"> </w:t>
      </w:r>
      <w:r>
        <w:rPr>
          <w:spacing w:val="-1"/>
        </w:rPr>
        <w:t>Equipment</w:t>
      </w:r>
      <w:r>
        <w:rPr>
          <w:spacing w:val="-2"/>
        </w:rPr>
        <w:t xml:space="preserve"> </w:t>
      </w:r>
      <w:r>
        <w:rPr>
          <w:spacing w:val="-1"/>
        </w:rPr>
        <w:t>used</w:t>
      </w:r>
      <w:r>
        <w:rPr>
          <w:spacing w:val="-2"/>
        </w:rPr>
        <w:t xml:space="preserve"> in</w:t>
      </w:r>
      <w:r>
        <w:rPr>
          <w:spacing w:val="1"/>
        </w:rPr>
        <w:t xml:space="preserve"> </w:t>
      </w:r>
      <w:r>
        <w:t>the</w:t>
      </w:r>
      <w:r>
        <w:rPr>
          <w:spacing w:val="-1"/>
        </w:rPr>
        <w:t xml:space="preserve"> provision</w:t>
      </w:r>
      <w:r>
        <w:rPr>
          <w:spacing w:val="-2"/>
        </w:rPr>
        <w:t xml:space="preserve"> </w:t>
      </w:r>
      <w:r>
        <w:t>of</w:t>
      </w:r>
      <w:r>
        <w:rPr>
          <w:spacing w:val="-2"/>
        </w:rPr>
        <w:t xml:space="preserve"> </w:t>
      </w:r>
      <w:r>
        <w:rPr>
          <w:spacing w:val="-1"/>
        </w:rPr>
        <w:t>the Goods and/or</w:t>
      </w:r>
      <w:r>
        <w:rPr>
          <w:spacing w:val="-2"/>
        </w:rPr>
        <w:t xml:space="preserve"> </w:t>
      </w:r>
      <w:r>
        <w:rPr>
          <w:spacing w:val="-1"/>
        </w:rPr>
        <w:t>Services; and</w:t>
      </w:r>
    </w:p>
    <w:p w14:paraId="15594C42" w14:textId="77777777" w:rsidR="00A85F47" w:rsidRDefault="00A85F47">
      <w:pPr>
        <w:pStyle w:val="BodyText"/>
        <w:kinsoku w:val="0"/>
        <w:overflowPunct w:val="0"/>
        <w:spacing w:before="10"/>
        <w:ind w:left="0"/>
        <w:rPr>
          <w:sz w:val="19"/>
          <w:szCs w:val="19"/>
        </w:rPr>
      </w:pPr>
    </w:p>
    <w:p w14:paraId="1DCF2E5C" w14:textId="77777777" w:rsidR="00A85F47" w:rsidRDefault="00A85F47" w:rsidP="00DE0CAC">
      <w:pPr>
        <w:pStyle w:val="BodyText"/>
        <w:numPr>
          <w:ilvl w:val="2"/>
          <w:numId w:val="23"/>
        </w:numPr>
        <w:tabs>
          <w:tab w:val="left" w:pos="2599"/>
        </w:tabs>
        <w:kinsoku w:val="0"/>
        <w:overflowPunct w:val="0"/>
        <w:ind w:left="2598"/>
        <w:rPr>
          <w:spacing w:val="-1"/>
        </w:rPr>
      </w:pPr>
      <w:bookmarkStart w:id="514" w:name="26.7.3_access_to_the_Staff."/>
      <w:bookmarkEnd w:id="514"/>
      <w:r>
        <w:rPr>
          <w:spacing w:val="-1"/>
        </w:rPr>
        <w:t>access to the Staff.</w:t>
      </w:r>
    </w:p>
    <w:p w14:paraId="3032439C" w14:textId="77777777" w:rsidR="00A85F47" w:rsidRDefault="00A85F47">
      <w:pPr>
        <w:pStyle w:val="BodyText"/>
        <w:kinsoku w:val="0"/>
        <w:overflowPunct w:val="0"/>
        <w:spacing w:before="8"/>
        <w:ind w:left="0"/>
        <w:rPr>
          <w:sz w:val="19"/>
          <w:szCs w:val="19"/>
        </w:rPr>
      </w:pPr>
    </w:p>
    <w:p w14:paraId="13587664" w14:textId="77777777" w:rsidR="00A85F47" w:rsidRDefault="00A85F47" w:rsidP="00DE0CAC">
      <w:pPr>
        <w:pStyle w:val="BodyText"/>
        <w:numPr>
          <w:ilvl w:val="1"/>
          <w:numId w:val="23"/>
        </w:numPr>
        <w:tabs>
          <w:tab w:val="left" w:pos="1519"/>
        </w:tabs>
        <w:kinsoku w:val="0"/>
        <w:overflowPunct w:val="0"/>
        <w:ind w:left="1518" w:right="156"/>
        <w:rPr>
          <w:spacing w:val="-1"/>
        </w:rPr>
      </w:pPr>
      <w:bookmarkStart w:id="515" w:name="26.8_The_Parties_agree_that_they_shall_b"/>
      <w:bookmarkEnd w:id="515"/>
      <w:r>
        <w:rPr>
          <w:spacing w:val="-1"/>
        </w:rPr>
        <w:t xml:space="preserve">The </w:t>
      </w:r>
      <w:r>
        <w:rPr>
          <w:spacing w:val="-2"/>
        </w:rPr>
        <w:t>Parties</w:t>
      </w:r>
      <w:r>
        <w:rPr>
          <w:spacing w:val="-1"/>
        </w:rPr>
        <w:t xml:space="preserve"> agree that</w:t>
      </w:r>
      <w:r>
        <w:rPr>
          <w:spacing w:val="-2"/>
        </w:rPr>
        <w:t xml:space="preserve"> </w:t>
      </w:r>
      <w:r>
        <w:rPr>
          <w:spacing w:val="-1"/>
        </w:rPr>
        <w:t>they</w:t>
      </w:r>
      <w:r>
        <w:rPr>
          <w:spacing w:val="-2"/>
        </w:rPr>
        <w:t xml:space="preserve"> </w:t>
      </w:r>
      <w:r>
        <w:rPr>
          <w:spacing w:val="-1"/>
        </w:rPr>
        <w:t>shall</w:t>
      </w:r>
      <w:r>
        <w:rPr>
          <w:spacing w:val="-4"/>
        </w:rPr>
        <w:t xml:space="preserve"> </w:t>
      </w:r>
      <w:r>
        <w:rPr>
          <w:spacing w:val="-1"/>
        </w:rPr>
        <w:t>bear</w:t>
      </w:r>
      <w:r>
        <w:rPr>
          <w:spacing w:val="-2"/>
        </w:rPr>
        <w:t xml:space="preserve"> </w:t>
      </w:r>
      <w:r>
        <w:rPr>
          <w:spacing w:val="-1"/>
        </w:rPr>
        <w:t>their</w:t>
      </w:r>
      <w:r>
        <w:rPr>
          <w:spacing w:val="1"/>
        </w:rPr>
        <w:t xml:space="preserve"> </w:t>
      </w:r>
      <w:r>
        <w:rPr>
          <w:spacing w:val="-1"/>
        </w:rPr>
        <w:t>own</w:t>
      </w:r>
      <w:r>
        <w:rPr>
          <w:spacing w:val="-2"/>
        </w:rPr>
        <w:t xml:space="preserve"> </w:t>
      </w:r>
      <w:r>
        <w:rPr>
          <w:spacing w:val="-1"/>
        </w:rPr>
        <w:t>respective costs and</w:t>
      </w:r>
      <w:r>
        <w:rPr>
          <w:spacing w:val="-2"/>
        </w:rPr>
        <w:t xml:space="preserve"> </w:t>
      </w:r>
      <w:r>
        <w:rPr>
          <w:spacing w:val="-1"/>
        </w:rPr>
        <w:t>expenses</w:t>
      </w:r>
      <w:r>
        <w:rPr>
          <w:spacing w:val="73"/>
        </w:rPr>
        <w:t xml:space="preserve"> </w:t>
      </w:r>
      <w:r>
        <w:rPr>
          <w:spacing w:val="-1"/>
        </w:rPr>
        <w:t>incurred</w:t>
      </w:r>
      <w:r>
        <w:rPr>
          <w:spacing w:val="1"/>
        </w:rPr>
        <w:t xml:space="preserve"> </w:t>
      </w:r>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compliance with</w:t>
      </w:r>
      <w:r>
        <w:rPr>
          <w:spacing w:val="-2"/>
        </w:rPr>
        <w:t xml:space="preserve"> </w:t>
      </w:r>
      <w:r>
        <w:rPr>
          <w:spacing w:val="-1"/>
        </w:rPr>
        <w:t>their</w:t>
      </w:r>
      <w:r>
        <w:rPr>
          <w:spacing w:val="1"/>
        </w:rPr>
        <w:t xml:space="preserve"> </w:t>
      </w:r>
      <w:r>
        <w:rPr>
          <w:spacing w:val="-1"/>
        </w:rPr>
        <w:t>obligations under</w:t>
      </w:r>
      <w:r>
        <w:rPr>
          <w:spacing w:val="-2"/>
        </w:rPr>
        <w:t xml:space="preserve"> </w:t>
      </w:r>
      <w:r>
        <w:rPr>
          <w:spacing w:val="-1"/>
        </w:rPr>
        <w:t>this</w:t>
      </w:r>
      <w:r>
        <w:rPr>
          <w:spacing w:val="1"/>
        </w:rPr>
        <w:t xml:space="preserve"> </w:t>
      </w:r>
      <w:r>
        <w:rPr>
          <w:spacing w:val="-1"/>
        </w:rPr>
        <w:t>clause 26,</w:t>
      </w:r>
      <w:r>
        <w:rPr>
          <w:spacing w:val="37"/>
        </w:rPr>
        <w:t xml:space="preserve"> </w:t>
      </w:r>
      <w:r>
        <w:rPr>
          <w:spacing w:val="-1"/>
        </w:rPr>
        <w:t>unless the audit</w:t>
      </w:r>
      <w:r>
        <w:rPr>
          <w:spacing w:val="-2"/>
        </w:rPr>
        <w:t xml:space="preserve"> </w:t>
      </w:r>
      <w:r>
        <w:rPr>
          <w:spacing w:val="-1"/>
        </w:rPr>
        <w:t xml:space="preserve">reveals </w:t>
      </w:r>
      <w:r>
        <w:t>a</w:t>
      </w:r>
      <w:r>
        <w:rPr>
          <w:spacing w:val="1"/>
        </w:rPr>
        <w:t xml:space="preserve"> </w:t>
      </w:r>
      <w:r>
        <w:rPr>
          <w:spacing w:val="-1"/>
        </w:rPr>
        <w:t>material</w:t>
      </w:r>
      <w:r>
        <w:rPr>
          <w:spacing w:val="-4"/>
        </w:rPr>
        <w:t xml:space="preserve"> </w:t>
      </w:r>
      <w:r>
        <w:rPr>
          <w:spacing w:val="-1"/>
        </w:rPr>
        <w:t>Default</w:t>
      </w:r>
      <w:r>
        <w:rPr>
          <w:spacing w:val="1"/>
        </w:rPr>
        <w:t xml:space="preserve"> </w:t>
      </w:r>
      <w:r>
        <w:rPr>
          <w:spacing w:val="-1"/>
        </w:rPr>
        <w:t>by</w:t>
      </w:r>
      <w:r>
        <w:rPr>
          <w:spacing w:val="-2"/>
        </w:rPr>
        <w:t xml:space="preserve"> </w:t>
      </w:r>
      <w:r>
        <w:rPr>
          <w:spacing w:val="-1"/>
        </w:rPr>
        <w:t>the Service Provider</w:t>
      </w:r>
      <w:r>
        <w:rPr>
          <w:spacing w:val="-2"/>
        </w:rPr>
        <w:t xml:space="preserve"> in </w:t>
      </w:r>
      <w:r>
        <w:rPr>
          <w:spacing w:val="-1"/>
        </w:rPr>
        <w:t>which</w:t>
      </w:r>
      <w:r>
        <w:rPr>
          <w:spacing w:val="1"/>
        </w:rPr>
        <w:t xml:space="preserve"> </w:t>
      </w:r>
      <w:r>
        <w:rPr>
          <w:spacing w:val="-1"/>
        </w:rPr>
        <w:t>case</w:t>
      </w:r>
      <w:r>
        <w:rPr>
          <w:spacing w:val="53"/>
        </w:rPr>
        <w:t xml:space="preserve"> </w:t>
      </w:r>
      <w:r>
        <w:rPr>
          <w:spacing w:val="-1"/>
        </w:rPr>
        <w:t>the Service Provider</w:t>
      </w:r>
      <w:r>
        <w:rPr>
          <w:spacing w:val="-2"/>
        </w:rPr>
        <w:t xml:space="preserve"> </w:t>
      </w:r>
      <w:r>
        <w:rPr>
          <w:spacing w:val="-1"/>
        </w:rPr>
        <w:t>shall</w:t>
      </w:r>
      <w:r>
        <w:rPr>
          <w:spacing w:val="-2"/>
        </w:rPr>
        <w:t xml:space="preserve"> </w:t>
      </w:r>
      <w:r>
        <w:rPr>
          <w:spacing w:val="-1"/>
        </w:rPr>
        <w:t>reimburse the Customer</w:t>
      </w:r>
      <w:r>
        <w:rPr>
          <w:spacing w:val="-2"/>
        </w:rPr>
        <w:t xml:space="preserve"> </w:t>
      </w:r>
      <w:r>
        <w:rPr>
          <w:spacing w:val="-1"/>
        </w:rPr>
        <w:t>for</w:t>
      </w:r>
      <w:r>
        <w:rPr>
          <w:spacing w:val="-2"/>
        </w:rPr>
        <w:t xml:space="preserve"> </w:t>
      </w:r>
      <w:r>
        <w:rPr>
          <w:spacing w:val="-1"/>
        </w:rPr>
        <w:t>the Customer's reasonable</w:t>
      </w:r>
      <w:r>
        <w:rPr>
          <w:spacing w:val="45"/>
        </w:rPr>
        <w:t xml:space="preserve"> </w:t>
      </w:r>
      <w:r>
        <w:rPr>
          <w:spacing w:val="-1"/>
        </w:rPr>
        <w:t>costs incurred</w:t>
      </w:r>
      <w:r>
        <w:rPr>
          <w:spacing w:val="1"/>
        </w:rPr>
        <w:t xml:space="preserve"> </w:t>
      </w:r>
      <w:r>
        <w:rPr>
          <w:spacing w:val="-2"/>
        </w:rPr>
        <w:t xml:space="preserve">in </w:t>
      </w:r>
      <w:r>
        <w:rPr>
          <w:spacing w:val="-1"/>
        </w:rPr>
        <w:t>relation</w:t>
      </w:r>
      <w:r>
        <w:rPr>
          <w:spacing w:val="-2"/>
        </w:rPr>
        <w:t xml:space="preserve"> </w:t>
      </w:r>
      <w:r>
        <w:rPr>
          <w:spacing w:val="-1"/>
        </w:rPr>
        <w:t>to the audit.</w:t>
      </w:r>
    </w:p>
    <w:p w14:paraId="43C28F14" w14:textId="77777777" w:rsidR="00A85F47" w:rsidRDefault="00A85F47" w:rsidP="00DE0CAC">
      <w:pPr>
        <w:pStyle w:val="BodyText"/>
        <w:numPr>
          <w:ilvl w:val="1"/>
          <w:numId w:val="23"/>
        </w:numPr>
        <w:tabs>
          <w:tab w:val="left" w:pos="1519"/>
        </w:tabs>
        <w:kinsoku w:val="0"/>
        <w:overflowPunct w:val="0"/>
        <w:ind w:left="1518" w:right="156"/>
        <w:rPr>
          <w:spacing w:val="-1"/>
        </w:rPr>
        <w:sectPr w:rsidR="00A85F47">
          <w:pgSz w:w="11910" w:h="16840"/>
          <w:pgMar w:top="860" w:right="620" w:bottom="1560" w:left="620" w:header="663" w:footer="1358" w:gutter="0"/>
          <w:cols w:space="720" w:equalWidth="0">
            <w:col w:w="10670"/>
          </w:cols>
          <w:noEndnote/>
        </w:sectPr>
      </w:pPr>
    </w:p>
    <w:p w14:paraId="19F7C750" w14:textId="77777777" w:rsidR="00A85F47" w:rsidRDefault="00A85F47">
      <w:pPr>
        <w:pStyle w:val="BodyText"/>
        <w:kinsoku w:val="0"/>
        <w:overflowPunct w:val="0"/>
        <w:spacing w:before="8"/>
        <w:ind w:left="0"/>
        <w:rPr>
          <w:sz w:val="13"/>
          <w:szCs w:val="13"/>
        </w:rPr>
      </w:pPr>
    </w:p>
    <w:p w14:paraId="51A601C2"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89E4412" w14:textId="77777777" w:rsidR="00A85F47" w:rsidRDefault="00A85F47">
      <w:pPr>
        <w:pStyle w:val="BodyText"/>
        <w:kinsoku w:val="0"/>
        <w:overflowPunct w:val="0"/>
        <w:spacing w:before="4"/>
        <w:ind w:left="0"/>
        <w:rPr>
          <w:sz w:val="14"/>
          <w:szCs w:val="14"/>
        </w:rPr>
      </w:pPr>
    </w:p>
    <w:p w14:paraId="1AA64327" w14:textId="77777777" w:rsidR="00A85F47" w:rsidRDefault="00A85F47" w:rsidP="00DE0CAC">
      <w:pPr>
        <w:pStyle w:val="Heading8"/>
        <w:numPr>
          <w:ilvl w:val="0"/>
          <w:numId w:val="23"/>
        </w:numPr>
        <w:tabs>
          <w:tab w:val="left" w:pos="809"/>
        </w:tabs>
        <w:kinsoku w:val="0"/>
        <w:overflowPunct w:val="0"/>
        <w:spacing w:before="61"/>
        <w:ind w:left="808"/>
        <w:rPr>
          <w:b w:val="0"/>
          <w:bCs w:val="0"/>
        </w:rPr>
      </w:pPr>
      <w:bookmarkStart w:id="516" w:name="27._PREVENTION_OF_FRAUD"/>
      <w:bookmarkEnd w:id="516"/>
      <w:r>
        <w:rPr>
          <w:spacing w:val="-1"/>
        </w:rPr>
        <w:t xml:space="preserve">PREVENTION OF </w:t>
      </w:r>
      <w:r>
        <w:rPr>
          <w:spacing w:val="-2"/>
        </w:rPr>
        <w:t>FRAUD</w:t>
      </w:r>
    </w:p>
    <w:p w14:paraId="776AF61F" w14:textId="77777777" w:rsidR="00A85F47" w:rsidRDefault="00A85F47">
      <w:pPr>
        <w:pStyle w:val="BodyText"/>
        <w:kinsoku w:val="0"/>
        <w:overflowPunct w:val="0"/>
        <w:spacing w:before="10"/>
        <w:ind w:left="0"/>
        <w:rPr>
          <w:b/>
          <w:bCs/>
          <w:sz w:val="19"/>
          <w:szCs w:val="19"/>
        </w:rPr>
      </w:pPr>
    </w:p>
    <w:p w14:paraId="5D7103FD" w14:textId="77777777" w:rsidR="00A85F47" w:rsidRDefault="00A85F47" w:rsidP="00DE0CAC">
      <w:pPr>
        <w:pStyle w:val="BodyText"/>
        <w:numPr>
          <w:ilvl w:val="1"/>
          <w:numId w:val="23"/>
        </w:numPr>
        <w:tabs>
          <w:tab w:val="left" w:pos="1519"/>
        </w:tabs>
        <w:kinsoku w:val="0"/>
        <w:overflowPunct w:val="0"/>
        <w:ind w:left="1518" w:right="629" w:hanging="710"/>
        <w:rPr>
          <w:spacing w:val="-1"/>
        </w:rPr>
      </w:pPr>
      <w:bookmarkStart w:id="517" w:name="27.1_The_Service_Provider_shall_take_all"/>
      <w:bookmarkEnd w:id="517"/>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 xml:space="preserve">take </w:t>
      </w:r>
      <w:r>
        <w:t>all</w:t>
      </w:r>
      <w:r>
        <w:rPr>
          <w:spacing w:val="-4"/>
        </w:rPr>
        <w:t xml:space="preserve"> </w:t>
      </w:r>
      <w:r>
        <w:rPr>
          <w:spacing w:val="-1"/>
        </w:rPr>
        <w:t>reasonable steps,</w:t>
      </w:r>
      <w:r>
        <w:t xml:space="preserve"> </w:t>
      </w:r>
      <w:r>
        <w:rPr>
          <w:spacing w:val="-2"/>
        </w:rPr>
        <w:t>in</w:t>
      </w:r>
      <w:r>
        <w:rPr>
          <w:spacing w:val="1"/>
        </w:rPr>
        <w:t xml:space="preserve"> </w:t>
      </w:r>
      <w:r>
        <w:rPr>
          <w:spacing w:val="-1"/>
        </w:rPr>
        <w:t xml:space="preserve">accordance </w:t>
      </w:r>
      <w:r>
        <w:rPr>
          <w:spacing w:val="-2"/>
        </w:rPr>
        <w:t xml:space="preserve">with </w:t>
      </w:r>
      <w:r>
        <w:rPr>
          <w:spacing w:val="-1"/>
        </w:rPr>
        <w:t>Good</w:t>
      </w:r>
      <w:r>
        <w:rPr>
          <w:spacing w:val="69"/>
        </w:rPr>
        <w:t xml:space="preserve"> </w:t>
      </w:r>
      <w:r>
        <w:rPr>
          <w:spacing w:val="-1"/>
        </w:rPr>
        <w:t>Industry</w:t>
      </w:r>
      <w:r>
        <w:rPr>
          <w:spacing w:val="-2"/>
        </w:rPr>
        <w:t xml:space="preserve"> </w:t>
      </w:r>
      <w:r>
        <w:rPr>
          <w:spacing w:val="-1"/>
        </w:rPr>
        <w:t>Practice,</w:t>
      </w:r>
      <w:r>
        <w:rPr>
          <w:spacing w:val="-2"/>
        </w:rPr>
        <w:t xml:space="preserve"> </w:t>
      </w:r>
      <w:r>
        <w:rPr>
          <w:spacing w:val="-1"/>
        </w:rPr>
        <w:t>to</w:t>
      </w:r>
      <w:r>
        <w:rPr>
          <w:spacing w:val="2"/>
        </w:rPr>
        <w:t xml:space="preserve"> </w:t>
      </w:r>
      <w:r>
        <w:rPr>
          <w:spacing w:val="-1"/>
        </w:rPr>
        <w:t>prevent</w:t>
      </w:r>
      <w:r>
        <w:rPr>
          <w:spacing w:val="-2"/>
        </w:rPr>
        <w:t xml:space="preserve"> </w:t>
      </w:r>
      <w:r>
        <w:rPr>
          <w:spacing w:val="-1"/>
        </w:rPr>
        <w:t>any</w:t>
      </w:r>
      <w:r>
        <w:rPr>
          <w:spacing w:val="-2"/>
        </w:rPr>
        <w:t xml:space="preserve"> </w:t>
      </w:r>
      <w:r>
        <w:rPr>
          <w:spacing w:val="-1"/>
        </w:rPr>
        <w:t>Fraud</w:t>
      </w:r>
      <w:r>
        <w:rPr>
          <w:spacing w:val="-2"/>
        </w:rPr>
        <w:t xml:space="preserve"> </w:t>
      </w:r>
      <w:r>
        <w:rPr>
          <w:spacing w:val="-1"/>
        </w:rPr>
        <w:t>by</w:t>
      </w:r>
      <w:r>
        <w:t xml:space="preserve"> </w:t>
      </w:r>
      <w:r>
        <w:rPr>
          <w:spacing w:val="-1"/>
        </w:rPr>
        <w:t>Staff</w:t>
      </w:r>
      <w:r>
        <w:rPr>
          <w:spacing w:val="-2"/>
        </w:rPr>
        <w:t xml:space="preserve"> </w:t>
      </w:r>
      <w:r>
        <w:rPr>
          <w:spacing w:val="-1"/>
        </w:rPr>
        <w:t>and</w:t>
      </w:r>
      <w:r>
        <w:rPr>
          <w:spacing w:val="-2"/>
        </w:rPr>
        <w:t xml:space="preserve"> </w:t>
      </w:r>
      <w:r>
        <w:rPr>
          <w:spacing w:val="-1"/>
        </w:rPr>
        <w:t>the Service Provider</w:t>
      </w:r>
      <w:r>
        <w:rPr>
          <w:spacing w:val="45"/>
        </w:rPr>
        <w:t xml:space="preserve"> </w:t>
      </w:r>
      <w:r>
        <w:rPr>
          <w:spacing w:val="-1"/>
        </w:rPr>
        <w:t>(including</w:t>
      </w:r>
      <w:r>
        <w:rPr>
          <w:spacing w:val="1"/>
        </w:rPr>
        <w:t xml:space="preserve"> </w:t>
      </w:r>
      <w:r>
        <w:rPr>
          <w:spacing w:val="-1"/>
        </w:rPr>
        <w:t>its shareholders,</w:t>
      </w:r>
      <w:r>
        <w:rPr>
          <w:spacing w:val="-2"/>
        </w:rPr>
        <w:t xml:space="preserve"> </w:t>
      </w:r>
      <w:r>
        <w:rPr>
          <w:spacing w:val="-1"/>
        </w:rPr>
        <w:t>members and</w:t>
      </w:r>
      <w:r>
        <w:rPr>
          <w:spacing w:val="-2"/>
        </w:rPr>
        <w:t xml:space="preserve"> </w:t>
      </w:r>
      <w:r>
        <w:rPr>
          <w:spacing w:val="-1"/>
        </w:rPr>
        <w:t xml:space="preserve">directors) </w:t>
      </w:r>
      <w:r>
        <w:rPr>
          <w:spacing w:val="-2"/>
        </w:rPr>
        <w:t xml:space="preserve">in </w:t>
      </w:r>
      <w:r>
        <w:rPr>
          <w:spacing w:val="-1"/>
        </w:rPr>
        <w:t>connection</w:t>
      </w:r>
      <w:r>
        <w:rPr>
          <w:spacing w:val="-2"/>
        </w:rPr>
        <w:t xml:space="preserve"> </w:t>
      </w:r>
      <w:r>
        <w:rPr>
          <w:spacing w:val="-1"/>
        </w:rPr>
        <w:t>with</w:t>
      </w:r>
      <w:r>
        <w:rPr>
          <w:spacing w:val="-2"/>
        </w:rPr>
        <w:t xml:space="preserve"> </w:t>
      </w:r>
      <w:r>
        <w:rPr>
          <w:spacing w:val="-1"/>
        </w:rPr>
        <w:t>the</w:t>
      </w:r>
      <w:r>
        <w:rPr>
          <w:spacing w:val="46"/>
        </w:rPr>
        <w:t xml:space="preserve"> </w:t>
      </w:r>
      <w:r>
        <w:rPr>
          <w:spacing w:val="-1"/>
        </w:rPr>
        <w:t>receipt</w:t>
      </w:r>
      <w:r>
        <w:rPr>
          <w:spacing w:val="-2"/>
        </w:rPr>
        <w:t xml:space="preserve"> </w:t>
      </w:r>
      <w:r>
        <w:t>of</w:t>
      </w:r>
      <w:r>
        <w:rPr>
          <w:spacing w:val="-2"/>
        </w:rPr>
        <w:t xml:space="preserve"> </w:t>
      </w:r>
      <w:r>
        <w:rPr>
          <w:spacing w:val="-1"/>
        </w:rPr>
        <w:t>monies from</w:t>
      </w:r>
      <w:r>
        <w:rPr>
          <w:spacing w:val="-2"/>
        </w:rPr>
        <w:t xml:space="preserve"> </w:t>
      </w:r>
      <w:r>
        <w:rPr>
          <w:spacing w:val="-1"/>
        </w:rPr>
        <w:t>the Customer.</w:t>
      </w:r>
    </w:p>
    <w:p w14:paraId="53B2DD25" w14:textId="77777777" w:rsidR="00A85F47" w:rsidRDefault="00A85F47">
      <w:pPr>
        <w:pStyle w:val="BodyText"/>
        <w:kinsoku w:val="0"/>
        <w:overflowPunct w:val="0"/>
        <w:spacing w:before="8"/>
        <w:ind w:left="0"/>
        <w:rPr>
          <w:sz w:val="19"/>
          <w:szCs w:val="19"/>
        </w:rPr>
      </w:pPr>
    </w:p>
    <w:p w14:paraId="0FDAC549" w14:textId="77777777" w:rsidR="00A85F47" w:rsidRDefault="00A85F47" w:rsidP="00DE0CAC">
      <w:pPr>
        <w:pStyle w:val="BodyText"/>
        <w:numPr>
          <w:ilvl w:val="1"/>
          <w:numId w:val="23"/>
        </w:numPr>
        <w:tabs>
          <w:tab w:val="left" w:pos="1519"/>
        </w:tabs>
        <w:kinsoku w:val="0"/>
        <w:overflowPunct w:val="0"/>
        <w:ind w:left="1518" w:right="212" w:hanging="710"/>
        <w:rPr>
          <w:spacing w:val="-2"/>
        </w:rPr>
      </w:pPr>
      <w:bookmarkStart w:id="518" w:name="27.2_The_Service_Provider_shall_notify_t"/>
      <w:bookmarkEnd w:id="518"/>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notify</w:t>
      </w:r>
      <w:r>
        <w:rPr>
          <w:spacing w:val="-2"/>
        </w:rPr>
        <w:t xml:space="preserve"> </w:t>
      </w:r>
      <w:r>
        <w:rPr>
          <w:spacing w:val="-1"/>
        </w:rPr>
        <w:t>the Customer</w:t>
      </w:r>
      <w:r>
        <w:rPr>
          <w:spacing w:val="-2"/>
        </w:rPr>
        <w:t xml:space="preserve"> </w:t>
      </w:r>
      <w:r>
        <w:rPr>
          <w:spacing w:val="-1"/>
        </w:rPr>
        <w:t>immediately</w:t>
      </w:r>
      <w:r>
        <w:t xml:space="preserve"> </w:t>
      </w:r>
      <w:r>
        <w:rPr>
          <w:spacing w:val="-2"/>
        </w:rPr>
        <w:t>if</w:t>
      </w:r>
      <w:r>
        <w:rPr>
          <w:spacing w:val="3"/>
        </w:rPr>
        <w:t xml:space="preserve"> </w:t>
      </w:r>
      <w:r>
        <w:rPr>
          <w:spacing w:val="-2"/>
        </w:rPr>
        <w:t>it</w:t>
      </w:r>
      <w:r>
        <w:rPr>
          <w:spacing w:val="1"/>
        </w:rPr>
        <w:t xml:space="preserve"> </w:t>
      </w:r>
      <w:r>
        <w:rPr>
          <w:spacing w:val="-1"/>
        </w:rPr>
        <w:t>has reason</w:t>
      </w:r>
      <w:r>
        <w:rPr>
          <w:spacing w:val="-2"/>
        </w:rPr>
        <w:t xml:space="preserve"> </w:t>
      </w:r>
      <w:r>
        <w:rPr>
          <w:spacing w:val="-1"/>
        </w:rPr>
        <w:t>to</w:t>
      </w:r>
      <w:r>
        <w:rPr>
          <w:spacing w:val="62"/>
        </w:rPr>
        <w:t xml:space="preserve"> </w:t>
      </w:r>
      <w:r>
        <w:rPr>
          <w:spacing w:val="-1"/>
        </w:rPr>
        <w:t>suspect</w:t>
      </w:r>
      <w:r>
        <w:rPr>
          <w:spacing w:val="-2"/>
        </w:rPr>
        <w:t xml:space="preserve"> </w:t>
      </w:r>
      <w:r>
        <w:rPr>
          <w:spacing w:val="-1"/>
        </w:rPr>
        <w:t>that</w:t>
      </w:r>
      <w:r>
        <w:rPr>
          <w:spacing w:val="-2"/>
        </w:rPr>
        <w:t xml:space="preserve"> </w:t>
      </w:r>
      <w:r>
        <w:rPr>
          <w:spacing w:val="-1"/>
        </w:rPr>
        <w:t>any</w:t>
      </w:r>
      <w:r>
        <w:rPr>
          <w:spacing w:val="-2"/>
        </w:rPr>
        <w:t xml:space="preserve"> </w:t>
      </w:r>
      <w:r>
        <w:rPr>
          <w:spacing w:val="-1"/>
        </w:rPr>
        <w:t>Fraud</w:t>
      </w:r>
      <w:r>
        <w:rPr>
          <w:spacing w:val="-2"/>
        </w:rPr>
        <w:t xml:space="preserve"> </w:t>
      </w:r>
      <w:r>
        <w:rPr>
          <w:spacing w:val="-1"/>
        </w:rPr>
        <w:t>has occurred</w:t>
      </w:r>
      <w:r>
        <w:rPr>
          <w:spacing w:val="-2"/>
        </w:rPr>
        <w:t xml:space="preserve"> </w:t>
      </w:r>
      <w:r>
        <w:t>or</w:t>
      </w:r>
      <w:r>
        <w:rPr>
          <w:spacing w:val="-2"/>
        </w:rPr>
        <w:t xml:space="preserve"> is</w:t>
      </w:r>
      <w:r>
        <w:rPr>
          <w:spacing w:val="-1"/>
        </w:rPr>
        <w:t xml:space="preserve"> occurring</w:t>
      </w:r>
      <w:r>
        <w:rPr>
          <w:spacing w:val="-2"/>
        </w:rPr>
        <w:t xml:space="preserve"> </w:t>
      </w:r>
      <w:r>
        <w:t>or</w:t>
      </w:r>
      <w:r>
        <w:rPr>
          <w:spacing w:val="1"/>
        </w:rPr>
        <w:t xml:space="preserve"> </w:t>
      </w:r>
      <w:r>
        <w:rPr>
          <w:spacing w:val="-2"/>
        </w:rPr>
        <w:t>is</w:t>
      </w:r>
      <w:r>
        <w:rPr>
          <w:spacing w:val="1"/>
        </w:rPr>
        <w:t xml:space="preserve"> </w:t>
      </w:r>
      <w:r>
        <w:rPr>
          <w:spacing w:val="-1"/>
        </w:rPr>
        <w:t>likely</w:t>
      </w:r>
      <w:r>
        <w:rPr>
          <w:spacing w:val="-2"/>
        </w:rPr>
        <w:t xml:space="preserve"> </w:t>
      </w:r>
      <w:r>
        <w:rPr>
          <w:spacing w:val="-1"/>
        </w:rPr>
        <w:t>to</w:t>
      </w:r>
      <w:r>
        <w:rPr>
          <w:spacing w:val="2"/>
        </w:rPr>
        <w:t xml:space="preserve"> </w:t>
      </w:r>
      <w:r>
        <w:rPr>
          <w:spacing w:val="-1"/>
        </w:rPr>
        <w:t>occur</w:t>
      </w:r>
      <w:r>
        <w:rPr>
          <w:spacing w:val="-2"/>
        </w:rPr>
        <w:t xml:space="preserve"> </w:t>
      </w:r>
      <w:r>
        <w:rPr>
          <w:spacing w:val="-1"/>
        </w:rPr>
        <w:t>save</w:t>
      </w:r>
      <w:r>
        <w:rPr>
          <w:spacing w:val="57"/>
        </w:rPr>
        <w:t xml:space="preserve"> </w:t>
      </w:r>
      <w:r>
        <w:rPr>
          <w:spacing w:val="-1"/>
        </w:rPr>
        <w:t>where complying</w:t>
      </w:r>
      <w:r>
        <w:rPr>
          <w:spacing w:val="-2"/>
        </w:rPr>
        <w:t xml:space="preserve"> </w:t>
      </w:r>
      <w:r>
        <w:rPr>
          <w:spacing w:val="-1"/>
        </w:rPr>
        <w:t>with</w:t>
      </w:r>
      <w:r>
        <w:rPr>
          <w:spacing w:val="1"/>
        </w:rPr>
        <w:t xml:space="preserve"> </w:t>
      </w:r>
      <w:r>
        <w:rPr>
          <w:spacing w:val="-1"/>
        </w:rPr>
        <w:t>this provision</w:t>
      </w:r>
      <w:r>
        <w:rPr>
          <w:spacing w:val="-2"/>
        </w:rPr>
        <w:t xml:space="preserve"> </w:t>
      </w:r>
      <w:r>
        <w:rPr>
          <w:spacing w:val="-1"/>
        </w:rPr>
        <w:t>would</w:t>
      </w:r>
      <w:r>
        <w:rPr>
          <w:spacing w:val="1"/>
        </w:rPr>
        <w:t xml:space="preserve"> </w:t>
      </w:r>
      <w:r>
        <w:rPr>
          <w:spacing w:val="-1"/>
        </w:rPr>
        <w:t>cause the Service Provider</w:t>
      </w:r>
      <w:r>
        <w:rPr>
          <w:spacing w:val="-2"/>
        </w:rPr>
        <w:t xml:space="preserve"> </w:t>
      </w:r>
      <w:r>
        <w:t>or</w:t>
      </w:r>
      <w:r>
        <w:rPr>
          <w:spacing w:val="1"/>
        </w:rPr>
        <w:t xml:space="preserve"> </w:t>
      </w:r>
      <w:r>
        <w:rPr>
          <w:spacing w:val="-2"/>
        </w:rPr>
        <w:t>its</w:t>
      </w:r>
      <w:r>
        <w:rPr>
          <w:spacing w:val="-1"/>
        </w:rPr>
        <w:t xml:space="preserve"> Staff</w:t>
      </w:r>
      <w:r>
        <w:rPr>
          <w:spacing w:val="45"/>
        </w:rPr>
        <w:t xml:space="preserve"> </w:t>
      </w:r>
      <w:r>
        <w:rPr>
          <w:spacing w:val="-1"/>
        </w:rPr>
        <w:t xml:space="preserve">to </w:t>
      </w:r>
      <w:r>
        <w:rPr>
          <w:spacing w:val="-2"/>
        </w:rPr>
        <w:t xml:space="preserve">commit </w:t>
      </w:r>
      <w:r>
        <w:rPr>
          <w:spacing w:val="-1"/>
        </w:rPr>
        <w:t>an</w:t>
      </w:r>
      <w:r>
        <w:rPr>
          <w:spacing w:val="1"/>
        </w:rPr>
        <w:t xml:space="preserve"> </w:t>
      </w:r>
      <w:r>
        <w:rPr>
          <w:spacing w:val="-1"/>
        </w:rPr>
        <w:t>offence under</w:t>
      </w:r>
      <w:r>
        <w:rPr>
          <w:spacing w:val="-2"/>
        </w:rPr>
        <w:t xml:space="preserve"> </w:t>
      </w:r>
      <w:r>
        <w:rPr>
          <w:spacing w:val="-1"/>
        </w:rPr>
        <w:t xml:space="preserve">the Proceeds </w:t>
      </w:r>
      <w:r>
        <w:t>of</w:t>
      </w:r>
      <w:r>
        <w:rPr>
          <w:spacing w:val="-4"/>
        </w:rPr>
        <w:t xml:space="preserve"> </w:t>
      </w:r>
      <w:r>
        <w:rPr>
          <w:spacing w:val="-1"/>
        </w:rPr>
        <w:t xml:space="preserve">Crime </w:t>
      </w:r>
      <w:r>
        <w:t>Act</w:t>
      </w:r>
      <w:r>
        <w:rPr>
          <w:spacing w:val="-2"/>
        </w:rPr>
        <w:t xml:space="preserve"> 2002</w:t>
      </w:r>
      <w:r>
        <w:t xml:space="preserve"> or</w:t>
      </w:r>
      <w:r>
        <w:rPr>
          <w:spacing w:val="-2"/>
        </w:rPr>
        <w:t xml:space="preserve"> </w:t>
      </w:r>
      <w:r>
        <w:t>the</w:t>
      </w:r>
      <w:r>
        <w:rPr>
          <w:spacing w:val="-1"/>
        </w:rPr>
        <w:t xml:space="preserve"> Terrorism</w:t>
      </w:r>
      <w:r>
        <w:rPr>
          <w:spacing w:val="-2"/>
        </w:rPr>
        <w:t xml:space="preserve"> </w:t>
      </w:r>
      <w:r>
        <w:t>Act</w:t>
      </w:r>
      <w:r>
        <w:rPr>
          <w:spacing w:val="47"/>
        </w:rPr>
        <w:t xml:space="preserve"> </w:t>
      </w:r>
      <w:r>
        <w:rPr>
          <w:spacing w:val="-2"/>
        </w:rPr>
        <w:t>2000.</w:t>
      </w:r>
    </w:p>
    <w:p w14:paraId="56CF4A20" w14:textId="77777777" w:rsidR="00A85F47" w:rsidRDefault="00A85F47">
      <w:pPr>
        <w:pStyle w:val="BodyText"/>
        <w:kinsoku w:val="0"/>
        <w:overflowPunct w:val="0"/>
        <w:spacing w:before="8"/>
        <w:ind w:left="0"/>
        <w:rPr>
          <w:sz w:val="19"/>
          <w:szCs w:val="19"/>
        </w:rPr>
      </w:pPr>
    </w:p>
    <w:p w14:paraId="695B87D6" w14:textId="77777777" w:rsidR="00A85F47" w:rsidRDefault="00A85F47" w:rsidP="00DE0CAC">
      <w:pPr>
        <w:pStyle w:val="BodyText"/>
        <w:numPr>
          <w:ilvl w:val="1"/>
          <w:numId w:val="23"/>
        </w:numPr>
        <w:tabs>
          <w:tab w:val="left" w:pos="1519"/>
        </w:tabs>
        <w:kinsoku w:val="0"/>
        <w:overflowPunct w:val="0"/>
        <w:ind w:left="1518" w:right="214" w:hanging="710"/>
      </w:pPr>
      <w:bookmarkStart w:id="519" w:name="27.3_If_the_Service_Provider_or_its_Staf"/>
      <w:bookmarkEnd w:id="519"/>
      <w:r>
        <w:t>If</w:t>
      </w:r>
      <w:r>
        <w:rPr>
          <w:spacing w:val="-2"/>
        </w:rPr>
        <w:t xml:space="preserve"> </w:t>
      </w:r>
      <w:r>
        <w:rPr>
          <w:spacing w:val="-1"/>
        </w:rPr>
        <w:t>the Service Provider</w:t>
      </w:r>
      <w:r>
        <w:rPr>
          <w:spacing w:val="-2"/>
        </w:rPr>
        <w:t xml:space="preserve"> </w:t>
      </w:r>
      <w:r>
        <w:t>or</w:t>
      </w:r>
      <w:r>
        <w:rPr>
          <w:spacing w:val="-2"/>
        </w:rPr>
        <w:t xml:space="preserve"> </w:t>
      </w:r>
      <w:r>
        <w:rPr>
          <w:spacing w:val="-1"/>
        </w:rPr>
        <w:t>its Staff</w:t>
      </w:r>
      <w:r>
        <w:rPr>
          <w:spacing w:val="-2"/>
        </w:rPr>
        <w:t xml:space="preserve"> </w:t>
      </w:r>
      <w:r>
        <w:rPr>
          <w:spacing w:val="-1"/>
        </w:rPr>
        <w:t>commits</w:t>
      </w:r>
      <w:r>
        <w:rPr>
          <w:spacing w:val="1"/>
        </w:rPr>
        <w:t xml:space="preserve"> </w:t>
      </w:r>
      <w:r>
        <w:rPr>
          <w:spacing w:val="-1"/>
        </w:rPr>
        <w:t>any</w:t>
      </w:r>
      <w:r>
        <w:rPr>
          <w:spacing w:val="-2"/>
        </w:rPr>
        <w:t xml:space="preserve"> </w:t>
      </w:r>
      <w:r>
        <w:rPr>
          <w:spacing w:val="-1"/>
        </w:rPr>
        <w:t>Fraud</w:t>
      </w:r>
      <w:r>
        <w:rPr>
          <w:spacing w:val="1"/>
        </w:rPr>
        <w:t xml:space="preserve"> </w:t>
      </w:r>
      <w:r>
        <w:rPr>
          <w:spacing w:val="-2"/>
        </w:rPr>
        <w:t xml:space="preserve">in </w:t>
      </w:r>
      <w:r>
        <w:rPr>
          <w:spacing w:val="-1"/>
        </w:rPr>
        <w:t>relation</w:t>
      </w:r>
      <w:r>
        <w:rPr>
          <w:spacing w:val="1"/>
        </w:rPr>
        <w:t xml:space="preserve"> </w:t>
      </w:r>
      <w:r>
        <w:rPr>
          <w:spacing w:val="-1"/>
        </w:rPr>
        <w:t xml:space="preserve">to </w:t>
      </w:r>
      <w:r>
        <w:rPr>
          <w:spacing w:val="-2"/>
        </w:rPr>
        <w:t>this</w:t>
      </w:r>
      <w:r>
        <w:rPr>
          <w:spacing w:val="-1"/>
        </w:rPr>
        <w:t xml:space="preserve"> </w:t>
      </w:r>
      <w:r>
        <w:t>or</w:t>
      </w:r>
      <w:r>
        <w:rPr>
          <w:spacing w:val="-2"/>
        </w:rPr>
        <w:t xml:space="preserve"> </w:t>
      </w:r>
      <w:r>
        <w:t>any</w:t>
      </w:r>
      <w:r>
        <w:rPr>
          <w:spacing w:val="45"/>
        </w:rPr>
        <w:t xml:space="preserve"> </w:t>
      </w:r>
      <w:r>
        <w:rPr>
          <w:spacing w:val="-1"/>
        </w:rPr>
        <w:t>other</w:t>
      </w:r>
      <w:r>
        <w:rPr>
          <w:spacing w:val="-2"/>
        </w:rPr>
        <w:t xml:space="preserve"> </w:t>
      </w:r>
      <w:r>
        <w:rPr>
          <w:spacing w:val="-1"/>
        </w:rPr>
        <w:t>contract</w:t>
      </w:r>
      <w:r>
        <w:rPr>
          <w:spacing w:val="-2"/>
        </w:rPr>
        <w:t xml:space="preserve"> with </w:t>
      </w:r>
      <w:r>
        <w:t>a</w:t>
      </w:r>
      <w:r>
        <w:rPr>
          <w:spacing w:val="1"/>
        </w:rPr>
        <w:t xml:space="preserve"> </w:t>
      </w:r>
      <w:r>
        <w:rPr>
          <w:spacing w:val="-1"/>
        </w:rPr>
        <w:t>Contracting</w:t>
      </w:r>
      <w:r>
        <w:rPr>
          <w:spacing w:val="-2"/>
        </w:rPr>
        <w:t xml:space="preserve"> </w:t>
      </w:r>
      <w:r>
        <w:rPr>
          <w:spacing w:val="-1"/>
        </w:rPr>
        <w:t>Authority</w:t>
      </w:r>
      <w:r>
        <w:rPr>
          <w:spacing w:val="3"/>
        </w:rPr>
        <w:t xml:space="preserve"> </w:t>
      </w:r>
      <w:r>
        <w:t>or</w:t>
      </w:r>
      <w:r>
        <w:rPr>
          <w:spacing w:val="-2"/>
        </w:rPr>
        <w:t xml:space="preserve"> </w:t>
      </w:r>
      <w:r>
        <w:rPr>
          <w:spacing w:val="-1"/>
        </w:rPr>
        <w:t>the Customer,</w:t>
      </w:r>
      <w:r>
        <w:rPr>
          <w:spacing w:val="-2"/>
        </w:rPr>
        <w:t xml:space="preserve"> </w:t>
      </w:r>
      <w:r>
        <w:rPr>
          <w:spacing w:val="-1"/>
        </w:rPr>
        <w:t>the Customer</w:t>
      </w:r>
      <w:r>
        <w:rPr>
          <w:spacing w:val="-2"/>
        </w:rPr>
        <w:t xml:space="preserve"> may:</w:t>
      </w:r>
    </w:p>
    <w:p w14:paraId="77771141" w14:textId="77777777" w:rsidR="00A85F47" w:rsidRDefault="00A85F47">
      <w:pPr>
        <w:pStyle w:val="BodyText"/>
        <w:kinsoku w:val="0"/>
        <w:overflowPunct w:val="0"/>
        <w:spacing w:before="8"/>
        <w:ind w:left="0"/>
        <w:rPr>
          <w:sz w:val="19"/>
          <w:szCs w:val="19"/>
        </w:rPr>
      </w:pPr>
    </w:p>
    <w:p w14:paraId="2DDDD5C3" w14:textId="77777777" w:rsidR="00A85F47" w:rsidRDefault="00A85F47" w:rsidP="00DE0CAC">
      <w:pPr>
        <w:pStyle w:val="BodyText"/>
        <w:numPr>
          <w:ilvl w:val="2"/>
          <w:numId w:val="23"/>
        </w:numPr>
        <w:tabs>
          <w:tab w:val="left" w:pos="2599"/>
        </w:tabs>
        <w:kinsoku w:val="0"/>
        <w:overflowPunct w:val="0"/>
        <w:ind w:left="2598" w:right="685"/>
        <w:rPr>
          <w:spacing w:val="-1"/>
        </w:rPr>
      </w:pPr>
      <w:bookmarkStart w:id="520" w:name="27.3.1_terminate_the_Contract_with_immed"/>
      <w:bookmarkEnd w:id="520"/>
      <w:r>
        <w:rPr>
          <w:spacing w:val="-2"/>
        </w:rPr>
        <w:t>terminate</w:t>
      </w:r>
      <w:r>
        <w:rPr>
          <w:spacing w:val="-1"/>
        </w:rPr>
        <w:t xml:space="preserve"> the Contract</w:t>
      </w:r>
      <w:r>
        <w:rPr>
          <w:spacing w:val="-2"/>
        </w:rPr>
        <w:t xml:space="preserve"> </w:t>
      </w:r>
      <w:r>
        <w:rPr>
          <w:spacing w:val="-1"/>
        </w:rPr>
        <w:t>with</w:t>
      </w:r>
      <w:r>
        <w:rPr>
          <w:spacing w:val="1"/>
        </w:rPr>
        <w:t xml:space="preserve"> </w:t>
      </w:r>
      <w:r>
        <w:rPr>
          <w:spacing w:val="-2"/>
        </w:rPr>
        <w:t>immediate</w:t>
      </w:r>
      <w:r>
        <w:rPr>
          <w:spacing w:val="-1"/>
        </w:rPr>
        <w:t xml:space="preserve"> </w:t>
      </w:r>
      <w:r>
        <w:t>effect</w:t>
      </w:r>
      <w:r>
        <w:rPr>
          <w:spacing w:val="-2"/>
        </w:rPr>
        <w:t xml:space="preserve"> </w:t>
      </w:r>
      <w:r>
        <w:rPr>
          <w:spacing w:val="-1"/>
        </w:rPr>
        <w:t>by</w:t>
      </w:r>
      <w:r>
        <w:rPr>
          <w:spacing w:val="-2"/>
        </w:rPr>
        <w:t xml:space="preserve"> </w:t>
      </w:r>
      <w:r>
        <w:rPr>
          <w:spacing w:val="-1"/>
        </w:rPr>
        <w:t>giving</w:t>
      </w:r>
      <w:r>
        <w:rPr>
          <w:spacing w:val="-2"/>
        </w:rPr>
        <w:t xml:space="preserve"> </w:t>
      </w:r>
      <w:r>
        <w:rPr>
          <w:spacing w:val="-1"/>
        </w:rPr>
        <w:t>the Service</w:t>
      </w:r>
      <w:r>
        <w:rPr>
          <w:spacing w:val="67"/>
        </w:rPr>
        <w:t xml:space="preserve"> </w:t>
      </w:r>
      <w:r>
        <w:rPr>
          <w:spacing w:val="-1"/>
        </w:rPr>
        <w:t>Provider</w:t>
      </w:r>
      <w:r>
        <w:rPr>
          <w:spacing w:val="-2"/>
        </w:rPr>
        <w:t xml:space="preserve"> </w:t>
      </w:r>
      <w:r>
        <w:rPr>
          <w:spacing w:val="-1"/>
        </w:rPr>
        <w:t>notice</w:t>
      </w:r>
      <w:r>
        <w:rPr>
          <w:spacing w:val="2"/>
        </w:rPr>
        <w:t xml:space="preserve"> </w:t>
      </w:r>
      <w:r>
        <w:rPr>
          <w:spacing w:val="-2"/>
        </w:rPr>
        <w:t xml:space="preserve">in </w:t>
      </w:r>
      <w:r>
        <w:rPr>
          <w:spacing w:val="-1"/>
        </w:rPr>
        <w:t>writing; and/or</w:t>
      </w:r>
    </w:p>
    <w:p w14:paraId="325E6A17" w14:textId="77777777" w:rsidR="00A85F47" w:rsidRDefault="00A85F47">
      <w:pPr>
        <w:pStyle w:val="BodyText"/>
        <w:kinsoku w:val="0"/>
        <w:overflowPunct w:val="0"/>
        <w:spacing w:before="8"/>
        <w:ind w:left="0"/>
        <w:rPr>
          <w:sz w:val="19"/>
          <w:szCs w:val="19"/>
        </w:rPr>
      </w:pPr>
    </w:p>
    <w:p w14:paraId="6B18BC6F" w14:textId="77777777" w:rsidR="00A85F47" w:rsidRDefault="00A85F47" w:rsidP="00DE0CAC">
      <w:pPr>
        <w:pStyle w:val="BodyText"/>
        <w:numPr>
          <w:ilvl w:val="2"/>
          <w:numId w:val="23"/>
        </w:numPr>
        <w:tabs>
          <w:tab w:val="left" w:pos="2599"/>
        </w:tabs>
        <w:kinsoku w:val="0"/>
        <w:overflowPunct w:val="0"/>
        <w:ind w:left="2598" w:right="261"/>
        <w:rPr>
          <w:spacing w:val="-1"/>
        </w:rPr>
      </w:pPr>
      <w:bookmarkStart w:id="521" w:name="27.3.2_recover_in_full_from_the_Service_"/>
      <w:bookmarkEnd w:id="521"/>
      <w:r>
        <w:rPr>
          <w:spacing w:val="-1"/>
        </w:rPr>
        <w:t>recover</w:t>
      </w:r>
      <w:r>
        <w:rPr>
          <w:spacing w:val="-2"/>
        </w:rPr>
        <w:t xml:space="preserve"> in </w:t>
      </w:r>
      <w:r>
        <w:rPr>
          <w:spacing w:val="-1"/>
        </w:rPr>
        <w:t>full</w:t>
      </w:r>
      <w:r>
        <w:rPr>
          <w:spacing w:val="-2"/>
        </w:rPr>
        <w:t xml:space="preserve"> </w:t>
      </w:r>
      <w:r>
        <w:rPr>
          <w:spacing w:val="-1"/>
        </w:rPr>
        <w:t>from</w:t>
      </w:r>
      <w:r>
        <w:rPr>
          <w:spacing w:val="-2"/>
        </w:rPr>
        <w:t xml:space="preserve"> </w:t>
      </w:r>
      <w:r>
        <w:t>the</w:t>
      </w:r>
      <w:r>
        <w:rPr>
          <w:spacing w:val="-1"/>
        </w:rPr>
        <w:t xml:space="preserve"> Service Provider</w:t>
      </w:r>
      <w:r>
        <w:rPr>
          <w:spacing w:val="-2"/>
        </w:rPr>
        <w:t xml:space="preserve"> </w:t>
      </w:r>
      <w:r>
        <w:t>and</w:t>
      </w:r>
      <w:r>
        <w:rPr>
          <w:spacing w:val="-2"/>
        </w:rPr>
        <w:t xml:space="preserve"> </w:t>
      </w:r>
      <w:r>
        <w:rPr>
          <w:spacing w:val="-1"/>
        </w:rPr>
        <w:t>the Service Provider</w:t>
      </w:r>
      <w:r>
        <w:rPr>
          <w:spacing w:val="1"/>
        </w:rPr>
        <w:t xml:space="preserve"> </w:t>
      </w:r>
      <w:r>
        <w:rPr>
          <w:spacing w:val="-1"/>
        </w:rPr>
        <w:t>shall</w:t>
      </w:r>
      <w:r>
        <w:rPr>
          <w:spacing w:val="39"/>
        </w:rPr>
        <w:t xml:space="preserve"> </w:t>
      </w:r>
      <w:r>
        <w:t>on</w:t>
      </w:r>
      <w:r>
        <w:rPr>
          <w:spacing w:val="-2"/>
        </w:rPr>
        <w:t xml:space="preserve"> </w:t>
      </w:r>
      <w:r>
        <w:rPr>
          <w:spacing w:val="-1"/>
        </w:rPr>
        <w:t>demand</w:t>
      </w:r>
      <w:r>
        <w:rPr>
          <w:spacing w:val="-2"/>
        </w:rPr>
        <w:t xml:space="preserve"> </w:t>
      </w:r>
      <w:r>
        <w:rPr>
          <w:spacing w:val="-1"/>
        </w:rPr>
        <w:t>indemnify</w:t>
      </w:r>
      <w:r>
        <w:t xml:space="preserve"> </w:t>
      </w:r>
      <w:r>
        <w:rPr>
          <w:spacing w:val="-1"/>
        </w:rPr>
        <w:t>the Customer</w:t>
      </w:r>
      <w:r>
        <w:rPr>
          <w:spacing w:val="-2"/>
        </w:rPr>
        <w:t xml:space="preserve"> in</w:t>
      </w:r>
      <w:r>
        <w:rPr>
          <w:spacing w:val="1"/>
        </w:rPr>
        <w:t xml:space="preserve"> </w:t>
      </w:r>
      <w:r>
        <w:rPr>
          <w:spacing w:val="-1"/>
        </w:rPr>
        <w:t>full</w:t>
      </w:r>
      <w:r>
        <w:rPr>
          <w:spacing w:val="-4"/>
        </w:rPr>
        <w:t xml:space="preserve"> </w:t>
      </w:r>
      <w:r>
        <w:t>from</w:t>
      </w:r>
      <w:r>
        <w:rPr>
          <w:spacing w:val="-2"/>
        </w:rPr>
        <w:t xml:space="preserve"> </w:t>
      </w:r>
      <w:r>
        <w:rPr>
          <w:spacing w:val="-1"/>
        </w:rPr>
        <w:t>any</w:t>
      </w:r>
      <w:r>
        <w:t xml:space="preserve"> </w:t>
      </w:r>
      <w:r>
        <w:rPr>
          <w:spacing w:val="-1"/>
        </w:rPr>
        <w:t>loss sustained</w:t>
      </w:r>
      <w:r>
        <w:rPr>
          <w:spacing w:val="-2"/>
        </w:rPr>
        <w:t xml:space="preserve"> </w:t>
      </w:r>
      <w:r>
        <w:rPr>
          <w:spacing w:val="-1"/>
        </w:rPr>
        <w:t>by</w:t>
      </w:r>
      <w:r>
        <w:rPr>
          <w:spacing w:val="35"/>
        </w:rPr>
        <w:t xml:space="preserve"> </w:t>
      </w:r>
      <w:r>
        <w:rPr>
          <w:spacing w:val="-1"/>
        </w:rPr>
        <w:t>the Customer</w:t>
      </w:r>
      <w:r>
        <w:rPr>
          <w:spacing w:val="-2"/>
        </w:rPr>
        <w:t xml:space="preserve"> in </w:t>
      </w:r>
      <w:r>
        <w:rPr>
          <w:spacing w:val="-1"/>
        </w:rPr>
        <w:t xml:space="preserve">consequence </w:t>
      </w:r>
      <w:r>
        <w:t>of</w:t>
      </w:r>
      <w:r>
        <w:rPr>
          <w:spacing w:val="-2"/>
        </w:rPr>
        <w:t xml:space="preserve"> </w:t>
      </w:r>
      <w:r>
        <w:rPr>
          <w:spacing w:val="-1"/>
        </w:rPr>
        <w:t>any</w:t>
      </w:r>
      <w:r>
        <w:rPr>
          <w:spacing w:val="-2"/>
        </w:rPr>
        <w:t xml:space="preserve"> </w:t>
      </w:r>
      <w:r>
        <w:rPr>
          <w:spacing w:val="-1"/>
        </w:rPr>
        <w:t>breach</w:t>
      </w:r>
      <w:r>
        <w:rPr>
          <w:spacing w:val="-2"/>
        </w:rPr>
        <w:t xml:space="preserve"> </w:t>
      </w:r>
      <w:r>
        <w:t>of</w:t>
      </w:r>
      <w:r>
        <w:rPr>
          <w:spacing w:val="-2"/>
        </w:rPr>
        <w:t xml:space="preserve"> </w:t>
      </w:r>
      <w:r>
        <w:rPr>
          <w:spacing w:val="-1"/>
        </w:rPr>
        <w:t>this clause 27</w:t>
      </w:r>
      <w:r>
        <w:t xml:space="preserve"> </w:t>
      </w:r>
      <w:r>
        <w:rPr>
          <w:spacing w:val="-1"/>
        </w:rPr>
        <w:t>including</w:t>
      </w:r>
      <w:r>
        <w:rPr>
          <w:spacing w:val="39"/>
        </w:rPr>
        <w:t xml:space="preserve"> </w:t>
      </w:r>
      <w:r>
        <w:rPr>
          <w:spacing w:val="-1"/>
        </w:rPr>
        <w:t xml:space="preserve">the </w:t>
      </w:r>
      <w:r>
        <w:t>cost</w:t>
      </w:r>
      <w:r>
        <w:rPr>
          <w:spacing w:val="-2"/>
        </w:rPr>
        <w:t xml:space="preserve"> </w:t>
      </w:r>
      <w:r>
        <w:rPr>
          <w:spacing w:val="-1"/>
        </w:rPr>
        <w:t>reasonably</w:t>
      </w:r>
      <w:r>
        <w:t xml:space="preserve"> </w:t>
      </w:r>
      <w:r>
        <w:rPr>
          <w:spacing w:val="-1"/>
        </w:rPr>
        <w:t>incurred</w:t>
      </w:r>
      <w:r>
        <w:rPr>
          <w:spacing w:val="-2"/>
        </w:rPr>
        <w:t xml:space="preserve"> </w:t>
      </w:r>
      <w:r>
        <w:rPr>
          <w:spacing w:val="-1"/>
        </w:rPr>
        <w:t>by</w:t>
      </w:r>
      <w:r>
        <w:rPr>
          <w:spacing w:val="-2"/>
        </w:rPr>
        <w:t xml:space="preserve"> </w:t>
      </w:r>
      <w:r>
        <w:rPr>
          <w:spacing w:val="-1"/>
        </w:rPr>
        <w:t>the Customer</w:t>
      </w:r>
      <w:r>
        <w:rPr>
          <w:spacing w:val="-2"/>
        </w:rPr>
        <w:t xml:space="preserve"> </w:t>
      </w:r>
      <w:r>
        <w:t>of</w:t>
      </w:r>
      <w:r>
        <w:rPr>
          <w:spacing w:val="-2"/>
        </w:rPr>
        <w:t xml:space="preserve"> </w:t>
      </w:r>
      <w:r>
        <w:rPr>
          <w:spacing w:val="-1"/>
        </w:rPr>
        <w:t>making</w:t>
      </w:r>
      <w:r>
        <w:rPr>
          <w:spacing w:val="-2"/>
        </w:rPr>
        <w:t xml:space="preserve"> </w:t>
      </w:r>
      <w:r>
        <w:rPr>
          <w:spacing w:val="-1"/>
        </w:rPr>
        <w:t>other</w:t>
      </w:r>
      <w:r>
        <w:rPr>
          <w:spacing w:val="29"/>
        </w:rPr>
        <w:t xml:space="preserve"> </w:t>
      </w:r>
      <w:r>
        <w:rPr>
          <w:spacing w:val="-1"/>
        </w:rPr>
        <w:t>arrangements for</w:t>
      </w:r>
      <w:r>
        <w:rPr>
          <w:spacing w:val="-2"/>
        </w:rPr>
        <w:t xml:space="preserve"> </w:t>
      </w:r>
      <w:r>
        <w:rPr>
          <w:spacing w:val="-1"/>
        </w:rPr>
        <w:t>the supply</w:t>
      </w:r>
      <w:r>
        <w:t xml:space="preserve"> of</w:t>
      </w:r>
      <w:r>
        <w:rPr>
          <w:spacing w:val="-2"/>
        </w:rPr>
        <w:t xml:space="preserve"> </w:t>
      </w:r>
      <w:r>
        <w:rPr>
          <w:spacing w:val="-1"/>
        </w:rPr>
        <w:t>the Goods and/or</w:t>
      </w:r>
      <w:r>
        <w:rPr>
          <w:spacing w:val="-2"/>
        </w:rPr>
        <w:t xml:space="preserve"> </w:t>
      </w:r>
      <w:r>
        <w:rPr>
          <w:spacing w:val="-1"/>
        </w:rPr>
        <w:t>Services and</w:t>
      </w:r>
      <w:r>
        <w:rPr>
          <w:spacing w:val="-2"/>
        </w:rPr>
        <w:t xml:space="preserve"> </w:t>
      </w:r>
      <w:r>
        <w:rPr>
          <w:spacing w:val="-1"/>
        </w:rPr>
        <w:t>any</w:t>
      </w:r>
      <w:r>
        <w:rPr>
          <w:spacing w:val="30"/>
        </w:rPr>
        <w:t xml:space="preserve"> </w:t>
      </w:r>
      <w:r>
        <w:rPr>
          <w:spacing w:val="-1"/>
        </w:rPr>
        <w:t>additional</w:t>
      </w:r>
      <w:r>
        <w:rPr>
          <w:spacing w:val="-4"/>
        </w:rPr>
        <w:t xml:space="preserve"> </w:t>
      </w:r>
      <w:r>
        <w:rPr>
          <w:spacing w:val="-1"/>
        </w:rPr>
        <w:t>expenditure incurred</w:t>
      </w:r>
      <w:r>
        <w:rPr>
          <w:spacing w:val="-2"/>
        </w:rPr>
        <w:t xml:space="preserve"> </w:t>
      </w:r>
      <w:r>
        <w:rPr>
          <w:spacing w:val="-1"/>
        </w:rPr>
        <w:t>by</w:t>
      </w:r>
      <w:r>
        <w:t xml:space="preserve"> </w:t>
      </w:r>
      <w:r>
        <w:rPr>
          <w:spacing w:val="-1"/>
        </w:rPr>
        <w:t>the Customer</w:t>
      </w:r>
      <w:r>
        <w:rPr>
          <w:spacing w:val="-2"/>
        </w:rPr>
        <w:t xml:space="preserve"> </w:t>
      </w:r>
      <w:r>
        <w:rPr>
          <w:spacing w:val="-1"/>
        </w:rPr>
        <w:t>throughout</w:t>
      </w:r>
      <w:r>
        <w:rPr>
          <w:spacing w:val="-2"/>
        </w:rPr>
        <w:t xml:space="preserve"> </w:t>
      </w:r>
      <w:r>
        <w:rPr>
          <w:spacing w:val="-1"/>
        </w:rPr>
        <w:t>the</w:t>
      </w:r>
      <w:r>
        <w:rPr>
          <w:spacing w:val="37"/>
        </w:rPr>
        <w:t xml:space="preserve"> </w:t>
      </w:r>
      <w:r>
        <w:rPr>
          <w:spacing w:val="-1"/>
        </w:rPr>
        <w:t>remainder</w:t>
      </w:r>
      <w:r>
        <w:rPr>
          <w:spacing w:val="-2"/>
        </w:rPr>
        <w:t xml:space="preserve"> </w:t>
      </w:r>
      <w:r>
        <w:t>of</w:t>
      </w:r>
      <w:r>
        <w:rPr>
          <w:spacing w:val="-2"/>
        </w:rPr>
        <w:t xml:space="preserve"> </w:t>
      </w:r>
      <w:r>
        <w:rPr>
          <w:spacing w:val="-1"/>
        </w:rPr>
        <w:t>the Contract</w:t>
      </w:r>
      <w:r>
        <w:rPr>
          <w:spacing w:val="-2"/>
        </w:rPr>
        <w:t xml:space="preserve"> </w:t>
      </w:r>
      <w:r>
        <w:rPr>
          <w:spacing w:val="-1"/>
        </w:rPr>
        <w:t>Period.</w:t>
      </w:r>
    </w:p>
    <w:p w14:paraId="2F01E47D" w14:textId="77777777" w:rsidR="00A85F47" w:rsidRDefault="00A85F47">
      <w:pPr>
        <w:pStyle w:val="BodyText"/>
        <w:kinsoku w:val="0"/>
        <w:overflowPunct w:val="0"/>
        <w:spacing w:before="10"/>
        <w:ind w:left="0"/>
        <w:rPr>
          <w:sz w:val="19"/>
          <w:szCs w:val="19"/>
        </w:rPr>
      </w:pPr>
    </w:p>
    <w:p w14:paraId="76A7541E" w14:textId="77777777" w:rsidR="00A85F47" w:rsidRDefault="00A85F47" w:rsidP="00DE0CAC">
      <w:pPr>
        <w:pStyle w:val="Heading8"/>
        <w:numPr>
          <w:ilvl w:val="0"/>
          <w:numId w:val="23"/>
        </w:numPr>
        <w:tabs>
          <w:tab w:val="left" w:pos="809"/>
        </w:tabs>
        <w:kinsoku w:val="0"/>
        <w:overflowPunct w:val="0"/>
        <w:ind w:left="808"/>
        <w:rPr>
          <w:b w:val="0"/>
          <w:bCs w:val="0"/>
        </w:rPr>
      </w:pPr>
      <w:bookmarkStart w:id="522" w:name="28._TRANSFER_AND_SUB-CONTRACTING"/>
      <w:bookmarkEnd w:id="522"/>
      <w:r>
        <w:rPr>
          <w:spacing w:val="-1"/>
        </w:rPr>
        <w:t>TRANSFER AND</w:t>
      </w:r>
      <w:r>
        <w:rPr>
          <w:spacing w:val="-2"/>
        </w:rPr>
        <w:t xml:space="preserve"> SUB-CONTRACTING</w:t>
      </w:r>
    </w:p>
    <w:p w14:paraId="0C52F265" w14:textId="77777777" w:rsidR="00A85F47" w:rsidRDefault="00A85F47">
      <w:pPr>
        <w:pStyle w:val="BodyText"/>
        <w:kinsoku w:val="0"/>
        <w:overflowPunct w:val="0"/>
        <w:spacing w:before="8"/>
        <w:ind w:left="0"/>
        <w:rPr>
          <w:b/>
          <w:bCs/>
          <w:sz w:val="19"/>
          <w:szCs w:val="19"/>
        </w:rPr>
      </w:pPr>
    </w:p>
    <w:p w14:paraId="6529CAF4" w14:textId="77777777" w:rsidR="00A85F47" w:rsidRDefault="00A85F47" w:rsidP="00DE0CAC">
      <w:pPr>
        <w:pStyle w:val="BodyText"/>
        <w:numPr>
          <w:ilvl w:val="1"/>
          <w:numId w:val="23"/>
        </w:numPr>
        <w:tabs>
          <w:tab w:val="left" w:pos="1519"/>
        </w:tabs>
        <w:kinsoku w:val="0"/>
        <w:overflowPunct w:val="0"/>
        <w:ind w:left="1518" w:right="315" w:hanging="710"/>
        <w:rPr>
          <w:spacing w:val="-1"/>
        </w:rPr>
      </w:pPr>
      <w:bookmarkStart w:id="523" w:name="28.1_The_Service_Provider_shall_not_assi"/>
      <w:bookmarkEnd w:id="523"/>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w:t>
      </w:r>
      <w:r>
        <w:rPr>
          <w:spacing w:val="-2"/>
        </w:rPr>
        <w:t xml:space="preserve"> </w:t>
      </w:r>
      <w:r>
        <w:rPr>
          <w:spacing w:val="-1"/>
        </w:rPr>
        <w:t>assign,</w:t>
      </w:r>
      <w:r>
        <w:rPr>
          <w:spacing w:val="-2"/>
        </w:rPr>
        <w:t xml:space="preserve"> </w:t>
      </w:r>
      <w:r>
        <w:rPr>
          <w:spacing w:val="-1"/>
        </w:rPr>
        <w:t>novate,</w:t>
      </w:r>
      <w:r>
        <w:rPr>
          <w:spacing w:val="-2"/>
        </w:rPr>
        <w:t xml:space="preserve"> </w:t>
      </w:r>
      <w:r>
        <w:rPr>
          <w:spacing w:val="-1"/>
        </w:rPr>
        <w:t>Sub-Contract</w:t>
      </w:r>
      <w:r>
        <w:rPr>
          <w:spacing w:val="-2"/>
        </w:rPr>
        <w:t xml:space="preserve"> </w:t>
      </w:r>
      <w:r>
        <w:t>or</w:t>
      </w:r>
      <w:r>
        <w:rPr>
          <w:spacing w:val="-2"/>
        </w:rPr>
        <w:t xml:space="preserve"> in</w:t>
      </w:r>
      <w:r>
        <w:rPr>
          <w:spacing w:val="1"/>
        </w:rPr>
        <w:t xml:space="preserve"> </w:t>
      </w:r>
      <w:r>
        <w:rPr>
          <w:spacing w:val="-1"/>
        </w:rPr>
        <w:t>any</w:t>
      </w:r>
      <w:r>
        <w:rPr>
          <w:spacing w:val="-2"/>
        </w:rPr>
        <w:t xml:space="preserve"> </w:t>
      </w:r>
      <w:r>
        <w:rPr>
          <w:spacing w:val="-1"/>
        </w:rPr>
        <w:t>other</w:t>
      </w:r>
      <w:r>
        <w:rPr>
          <w:spacing w:val="-2"/>
        </w:rPr>
        <w:t xml:space="preserve"> </w:t>
      </w:r>
      <w:r>
        <w:rPr>
          <w:spacing w:val="-1"/>
        </w:rPr>
        <w:t>way</w:t>
      </w:r>
      <w:r>
        <w:rPr>
          <w:spacing w:val="66"/>
        </w:rPr>
        <w:t xml:space="preserve"> </w:t>
      </w:r>
      <w:r>
        <w:rPr>
          <w:spacing w:val="-1"/>
        </w:rPr>
        <w:t xml:space="preserve">dispose </w:t>
      </w:r>
      <w:r>
        <w:t>of</w:t>
      </w:r>
      <w:r>
        <w:rPr>
          <w:spacing w:val="-2"/>
        </w:rPr>
        <w:t xml:space="preserve"> </w:t>
      </w:r>
      <w:r>
        <w:rPr>
          <w:spacing w:val="-1"/>
        </w:rPr>
        <w:t>the Contract</w:t>
      </w:r>
      <w:r>
        <w:rPr>
          <w:spacing w:val="-2"/>
        </w:rPr>
        <w:t xml:space="preserve"> </w:t>
      </w:r>
      <w:r>
        <w:t>or</w:t>
      </w:r>
      <w:r>
        <w:rPr>
          <w:spacing w:val="-2"/>
        </w:rPr>
        <w:t xml:space="preserve"> </w:t>
      </w:r>
      <w:r>
        <w:rPr>
          <w:spacing w:val="-1"/>
        </w:rPr>
        <w:t>any</w:t>
      </w:r>
      <w:r>
        <w:rPr>
          <w:spacing w:val="-2"/>
        </w:rPr>
        <w:t xml:space="preserve"> </w:t>
      </w:r>
      <w:r>
        <w:rPr>
          <w:spacing w:val="-1"/>
        </w:rPr>
        <w:t>part</w:t>
      </w:r>
      <w:r>
        <w:rPr>
          <w:spacing w:val="-2"/>
        </w:rPr>
        <w:t xml:space="preserve"> </w:t>
      </w:r>
      <w:r>
        <w:t xml:space="preserve">of </w:t>
      </w:r>
      <w:r>
        <w:rPr>
          <w:spacing w:val="-1"/>
        </w:rPr>
        <w:t>it</w:t>
      </w:r>
      <w:r>
        <w:rPr>
          <w:spacing w:val="-2"/>
        </w:rPr>
        <w:t xml:space="preserve"> </w:t>
      </w:r>
      <w:r>
        <w:rPr>
          <w:spacing w:val="-1"/>
        </w:rPr>
        <w:t>without</w:t>
      </w:r>
      <w:r>
        <w:rPr>
          <w:spacing w:val="-2"/>
        </w:rPr>
        <w:t xml:space="preserve"> </w:t>
      </w:r>
      <w:r>
        <w:rPr>
          <w:spacing w:val="-1"/>
        </w:rPr>
        <w:t>Approval.</w:t>
      </w:r>
    </w:p>
    <w:p w14:paraId="0F5BF0AC" w14:textId="77777777" w:rsidR="00A85F47" w:rsidRDefault="00A85F47">
      <w:pPr>
        <w:pStyle w:val="BodyText"/>
        <w:kinsoku w:val="0"/>
        <w:overflowPunct w:val="0"/>
        <w:spacing w:before="8"/>
        <w:ind w:left="0"/>
        <w:rPr>
          <w:sz w:val="19"/>
          <w:szCs w:val="19"/>
        </w:rPr>
      </w:pPr>
    </w:p>
    <w:p w14:paraId="552CBDE4" w14:textId="77777777" w:rsidR="00A85F47" w:rsidRDefault="00A85F47" w:rsidP="00DE0CAC">
      <w:pPr>
        <w:pStyle w:val="BodyText"/>
        <w:numPr>
          <w:ilvl w:val="1"/>
          <w:numId w:val="23"/>
        </w:numPr>
        <w:tabs>
          <w:tab w:val="left" w:pos="1520"/>
        </w:tabs>
        <w:kinsoku w:val="0"/>
        <w:overflowPunct w:val="0"/>
        <w:ind w:left="1519" w:right="315"/>
      </w:pPr>
      <w:bookmarkStart w:id="524" w:name="28.2_The_Service_Provider_shall_not_subs"/>
      <w:bookmarkEnd w:id="524"/>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not</w:t>
      </w:r>
      <w:r>
        <w:rPr>
          <w:spacing w:val="-2"/>
        </w:rPr>
        <w:t xml:space="preserve"> </w:t>
      </w:r>
      <w:r>
        <w:rPr>
          <w:spacing w:val="-1"/>
        </w:rPr>
        <w:t xml:space="preserve">substitute </w:t>
      </w:r>
      <w:r>
        <w:t>or</w:t>
      </w:r>
      <w:r>
        <w:rPr>
          <w:spacing w:val="-2"/>
        </w:rPr>
        <w:t xml:space="preserve"> </w:t>
      </w:r>
      <w:r>
        <w:rPr>
          <w:spacing w:val="-1"/>
        </w:rPr>
        <w:t xml:space="preserve">remove </w:t>
      </w:r>
      <w:r>
        <w:t>a</w:t>
      </w:r>
      <w:r>
        <w:rPr>
          <w:spacing w:val="-2"/>
        </w:rPr>
        <w:t xml:space="preserve"> </w:t>
      </w:r>
      <w:r>
        <w:rPr>
          <w:spacing w:val="-1"/>
        </w:rPr>
        <w:t>Sub-Contractor</w:t>
      </w:r>
      <w:r>
        <w:rPr>
          <w:spacing w:val="-2"/>
        </w:rPr>
        <w:t xml:space="preserve"> </w:t>
      </w:r>
      <w:r>
        <w:t>or</w:t>
      </w:r>
      <w:r>
        <w:rPr>
          <w:spacing w:val="-2"/>
        </w:rPr>
        <w:t xml:space="preserve"> appoint</w:t>
      </w:r>
      <w:r>
        <w:rPr>
          <w:spacing w:val="58"/>
        </w:rPr>
        <w:t xml:space="preserve"> </w:t>
      </w:r>
      <w:r>
        <w:rPr>
          <w:spacing w:val="-1"/>
        </w:rPr>
        <w:t>an</w:t>
      </w:r>
      <w:r>
        <w:rPr>
          <w:spacing w:val="-2"/>
        </w:rPr>
        <w:t xml:space="preserve"> </w:t>
      </w:r>
      <w:r>
        <w:rPr>
          <w:spacing w:val="-1"/>
        </w:rPr>
        <w:t>additional</w:t>
      </w:r>
      <w:r>
        <w:rPr>
          <w:spacing w:val="-4"/>
        </w:rPr>
        <w:t xml:space="preserve"> </w:t>
      </w:r>
      <w:r>
        <w:rPr>
          <w:spacing w:val="-1"/>
        </w:rPr>
        <w:t>Sub-Contractor</w:t>
      </w:r>
      <w:r>
        <w:rPr>
          <w:spacing w:val="-2"/>
        </w:rPr>
        <w:t xml:space="preserve"> </w:t>
      </w:r>
      <w:r>
        <w:rPr>
          <w:spacing w:val="-1"/>
        </w:rPr>
        <w:t>without</w:t>
      </w:r>
      <w:r>
        <w:rPr>
          <w:spacing w:val="-2"/>
        </w:rPr>
        <w:t xml:space="preserve"> </w:t>
      </w:r>
      <w:r>
        <w:rPr>
          <w:spacing w:val="-1"/>
        </w:rPr>
        <w:t>the prior</w:t>
      </w:r>
      <w:r>
        <w:rPr>
          <w:spacing w:val="-2"/>
        </w:rPr>
        <w:t xml:space="preserve"> </w:t>
      </w:r>
      <w:r>
        <w:rPr>
          <w:spacing w:val="-1"/>
        </w:rPr>
        <w:t>written</w:t>
      </w:r>
      <w:r>
        <w:rPr>
          <w:spacing w:val="-2"/>
        </w:rPr>
        <w:t xml:space="preserve"> </w:t>
      </w:r>
      <w:r>
        <w:rPr>
          <w:spacing w:val="-1"/>
        </w:rPr>
        <w:t>consent</w:t>
      </w:r>
      <w:r>
        <w:rPr>
          <w:spacing w:val="-2"/>
        </w:rPr>
        <w:t xml:space="preserve"> of </w:t>
      </w:r>
      <w:r>
        <w:rPr>
          <w:spacing w:val="-1"/>
        </w:rPr>
        <w:t>ESPO</w:t>
      </w:r>
      <w:r>
        <w:rPr>
          <w:spacing w:val="-2"/>
        </w:rPr>
        <w:t xml:space="preserve"> </w:t>
      </w:r>
      <w:r>
        <w:rPr>
          <w:spacing w:val="-1"/>
        </w:rPr>
        <w:t>and</w:t>
      </w:r>
      <w:r>
        <w:rPr>
          <w:spacing w:val="-2"/>
        </w:rPr>
        <w:t xml:space="preserve"> </w:t>
      </w:r>
      <w:r>
        <w:rPr>
          <w:spacing w:val="-1"/>
        </w:rPr>
        <w:t>the</w:t>
      </w:r>
      <w:r>
        <w:rPr>
          <w:spacing w:val="56"/>
        </w:rPr>
        <w:t xml:space="preserve"> </w:t>
      </w:r>
      <w:r>
        <w:rPr>
          <w:spacing w:val="-1"/>
        </w:rPr>
        <w:t>Customer.</w:t>
      </w:r>
      <w:r>
        <w:rPr>
          <w:spacing w:val="-2"/>
        </w:rPr>
        <w:t xml:space="preserve"> </w:t>
      </w:r>
      <w:r>
        <w:rPr>
          <w:spacing w:val="-1"/>
        </w:rPr>
        <w:t>Notwithstanding</w:t>
      </w:r>
      <w:r>
        <w:rPr>
          <w:spacing w:val="1"/>
        </w:rPr>
        <w:t xml:space="preserve"> </w:t>
      </w:r>
      <w:r>
        <w:rPr>
          <w:spacing w:val="-1"/>
        </w:rPr>
        <w:t>any</w:t>
      </w:r>
      <w:r>
        <w:rPr>
          <w:spacing w:val="-2"/>
        </w:rPr>
        <w:t xml:space="preserve"> </w:t>
      </w:r>
      <w:r>
        <w:rPr>
          <w:spacing w:val="-1"/>
        </w:rPr>
        <w:t>permitted</w:t>
      </w:r>
      <w:r>
        <w:rPr>
          <w:spacing w:val="1"/>
        </w:rPr>
        <w:t xml:space="preserve"> </w:t>
      </w:r>
      <w:r>
        <w:rPr>
          <w:spacing w:val="-1"/>
        </w:rPr>
        <w:t>Sub-Contract</w:t>
      </w:r>
      <w:r>
        <w:rPr>
          <w:spacing w:val="-2"/>
        </w:rPr>
        <w:t xml:space="preserve"> in </w:t>
      </w:r>
      <w:r>
        <w:rPr>
          <w:spacing w:val="-1"/>
        </w:rPr>
        <w:t xml:space="preserve">accordance </w:t>
      </w:r>
      <w:r>
        <w:rPr>
          <w:spacing w:val="-2"/>
        </w:rPr>
        <w:t xml:space="preserve">with </w:t>
      </w:r>
      <w:r>
        <w:rPr>
          <w:spacing w:val="-1"/>
        </w:rPr>
        <w:t>this</w:t>
      </w:r>
      <w:r>
        <w:rPr>
          <w:spacing w:val="53"/>
        </w:rPr>
        <w:t xml:space="preserve"> </w:t>
      </w:r>
      <w:r>
        <w:rPr>
          <w:spacing w:val="-1"/>
        </w:rPr>
        <w:t xml:space="preserve">clause </w:t>
      </w:r>
      <w:r>
        <w:rPr>
          <w:spacing w:val="-2"/>
        </w:rPr>
        <w:t>28,</w:t>
      </w:r>
      <w:r>
        <w:t xml:space="preserve"> </w:t>
      </w:r>
      <w:r>
        <w:rPr>
          <w:spacing w:val="-1"/>
        </w:rPr>
        <w:t>the Service Provider</w:t>
      </w:r>
      <w:r>
        <w:rPr>
          <w:spacing w:val="-2"/>
        </w:rPr>
        <w:t xml:space="preserve"> </w:t>
      </w:r>
      <w:r>
        <w:rPr>
          <w:spacing w:val="-1"/>
        </w:rPr>
        <w:t>shall</w:t>
      </w:r>
      <w:r>
        <w:rPr>
          <w:spacing w:val="-4"/>
        </w:rPr>
        <w:t xml:space="preserve"> </w:t>
      </w:r>
      <w:r>
        <w:rPr>
          <w:spacing w:val="-1"/>
        </w:rPr>
        <w:t>remain</w:t>
      </w:r>
      <w:r>
        <w:rPr>
          <w:spacing w:val="1"/>
        </w:rPr>
        <w:t xml:space="preserve"> </w:t>
      </w:r>
      <w:r>
        <w:rPr>
          <w:spacing w:val="-1"/>
        </w:rPr>
        <w:t>responsible for</w:t>
      </w:r>
      <w:r>
        <w:rPr>
          <w:spacing w:val="-2"/>
        </w:rPr>
        <w:t xml:space="preserve"> </w:t>
      </w:r>
      <w:r>
        <w:t>all</w:t>
      </w:r>
      <w:r>
        <w:rPr>
          <w:spacing w:val="-4"/>
        </w:rPr>
        <w:t xml:space="preserve"> </w:t>
      </w:r>
      <w:r>
        <w:t>acts</w:t>
      </w:r>
      <w:r>
        <w:rPr>
          <w:spacing w:val="-1"/>
        </w:rPr>
        <w:t xml:space="preserve"> and</w:t>
      </w:r>
      <w:r>
        <w:rPr>
          <w:spacing w:val="40"/>
        </w:rPr>
        <w:t xml:space="preserve"> </w:t>
      </w:r>
      <w:r>
        <w:rPr>
          <w:spacing w:val="-1"/>
        </w:rPr>
        <w:t xml:space="preserve">omissions </w:t>
      </w:r>
      <w:r>
        <w:t xml:space="preserve">of </w:t>
      </w:r>
      <w:r>
        <w:rPr>
          <w:spacing w:val="-2"/>
        </w:rPr>
        <w:t>its</w:t>
      </w:r>
      <w:r>
        <w:rPr>
          <w:spacing w:val="-1"/>
        </w:rPr>
        <w:t xml:space="preserve"> Sub-Contractors and</w:t>
      </w:r>
      <w:r>
        <w:rPr>
          <w:spacing w:val="-2"/>
        </w:rPr>
        <w:t xml:space="preserve"> </w:t>
      </w:r>
      <w:r>
        <w:rPr>
          <w:spacing w:val="-1"/>
        </w:rPr>
        <w:t>the acts and</w:t>
      </w:r>
      <w:r>
        <w:rPr>
          <w:spacing w:val="-2"/>
        </w:rPr>
        <w:t xml:space="preserve"> </w:t>
      </w:r>
      <w:r>
        <w:rPr>
          <w:spacing w:val="-1"/>
        </w:rPr>
        <w:t xml:space="preserve">omissions </w:t>
      </w:r>
      <w:r>
        <w:t>of</w:t>
      </w:r>
      <w:r>
        <w:rPr>
          <w:spacing w:val="-2"/>
        </w:rPr>
        <w:t xml:space="preserve"> </w:t>
      </w:r>
      <w:r>
        <w:t>those</w:t>
      </w:r>
      <w:r>
        <w:rPr>
          <w:spacing w:val="-1"/>
        </w:rPr>
        <w:t xml:space="preserve"> employed</w:t>
      </w:r>
      <w:r>
        <w:rPr>
          <w:spacing w:val="35"/>
        </w:rPr>
        <w:t xml:space="preserve"> </w:t>
      </w:r>
      <w:r>
        <w:t>or</w:t>
      </w:r>
      <w:r>
        <w:rPr>
          <w:spacing w:val="-2"/>
        </w:rPr>
        <w:t xml:space="preserve"> </w:t>
      </w:r>
      <w:r>
        <w:rPr>
          <w:spacing w:val="-1"/>
        </w:rPr>
        <w:t>engaged</w:t>
      </w:r>
      <w:r>
        <w:rPr>
          <w:spacing w:val="-2"/>
        </w:rPr>
        <w:t xml:space="preserve"> </w:t>
      </w:r>
      <w:r>
        <w:rPr>
          <w:spacing w:val="-1"/>
        </w:rPr>
        <w:t>by</w:t>
      </w:r>
      <w:r>
        <w:rPr>
          <w:spacing w:val="-2"/>
        </w:rPr>
        <w:t xml:space="preserve"> </w:t>
      </w:r>
      <w:r>
        <w:rPr>
          <w:spacing w:val="-1"/>
        </w:rPr>
        <w:t xml:space="preserve">the Sub-Contractors as </w:t>
      </w:r>
      <w:r>
        <w:rPr>
          <w:spacing w:val="-2"/>
        </w:rPr>
        <w:t xml:space="preserve">if </w:t>
      </w:r>
      <w:r>
        <w:t>they</w:t>
      </w:r>
      <w:r>
        <w:rPr>
          <w:spacing w:val="-2"/>
        </w:rPr>
        <w:t xml:space="preserve"> </w:t>
      </w:r>
      <w:r>
        <w:rPr>
          <w:spacing w:val="-1"/>
        </w:rPr>
        <w:t xml:space="preserve">were </w:t>
      </w:r>
      <w:r>
        <w:rPr>
          <w:spacing w:val="-2"/>
        </w:rPr>
        <w:t>its</w:t>
      </w:r>
      <w:r>
        <w:rPr>
          <w:spacing w:val="-1"/>
        </w:rPr>
        <w:t xml:space="preserve"> own.</w:t>
      </w:r>
    </w:p>
    <w:p w14:paraId="307DB1A4" w14:textId="77777777" w:rsidR="00A85F47" w:rsidRDefault="00A85F47">
      <w:pPr>
        <w:pStyle w:val="BodyText"/>
        <w:kinsoku w:val="0"/>
        <w:overflowPunct w:val="0"/>
        <w:spacing w:before="8"/>
        <w:ind w:left="0"/>
        <w:rPr>
          <w:sz w:val="19"/>
          <w:szCs w:val="19"/>
        </w:rPr>
      </w:pPr>
    </w:p>
    <w:p w14:paraId="6114A3F0" w14:textId="77777777" w:rsidR="00A85F47" w:rsidRDefault="00A85F47" w:rsidP="00DE0CAC">
      <w:pPr>
        <w:pStyle w:val="Heading8"/>
        <w:numPr>
          <w:ilvl w:val="0"/>
          <w:numId w:val="23"/>
        </w:numPr>
        <w:tabs>
          <w:tab w:val="left" w:pos="810"/>
        </w:tabs>
        <w:kinsoku w:val="0"/>
        <w:overflowPunct w:val="0"/>
        <w:ind w:left="809"/>
        <w:rPr>
          <w:b w:val="0"/>
          <w:bCs w:val="0"/>
        </w:rPr>
      </w:pPr>
      <w:bookmarkStart w:id="525" w:name="29._FORCE_MAJEURE"/>
      <w:bookmarkEnd w:id="525"/>
      <w:r>
        <w:rPr>
          <w:spacing w:val="-1"/>
        </w:rPr>
        <w:t>FORCE MAJEURE</w:t>
      </w:r>
    </w:p>
    <w:p w14:paraId="6FE21357" w14:textId="77777777" w:rsidR="00A85F47" w:rsidRDefault="00A85F47">
      <w:pPr>
        <w:pStyle w:val="BodyText"/>
        <w:kinsoku w:val="0"/>
        <w:overflowPunct w:val="0"/>
        <w:spacing w:before="10"/>
        <w:ind w:left="0"/>
        <w:rPr>
          <w:b/>
          <w:bCs/>
          <w:sz w:val="19"/>
          <w:szCs w:val="19"/>
        </w:rPr>
      </w:pPr>
    </w:p>
    <w:p w14:paraId="4F0CD2B0" w14:textId="77777777" w:rsidR="00A85F47" w:rsidRDefault="00A85F47" w:rsidP="00DE0CAC">
      <w:pPr>
        <w:pStyle w:val="BodyText"/>
        <w:numPr>
          <w:ilvl w:val="1"/>
          <w:numId w:val="23"/>
        </w:numPr>
        <w:tabs>
          <w:tab w:val="left" w:pos="1520"/>
        </w:tabs>
        <w:kinsoku w:val="0"/>
        <w:overflowPunct w:val="0"/>
        <w:ind w:left="1519" w:right="156" w:hanging="710"/>
        <w:rPr>
          <w:spacing w:val="-2"/>
        </w:rPr>
      </w:pPr>
      <w:bookmarkStart w:id="526" w:name="29.1_Neither_Party_shall_be_liable_to_th"/>
      <w:bookmarkStart w:id="527" w:name="bookmark29"/>
      <w:bookmarkEnd w:id="526"/>
      <w:bookmarkEnd w:id="527"/>
      <w:r>
        <w:rPr>
          <w:spacing w:val="-1"/>
        </w:rPr>
        <w:t>Neither</w:t>
      </w:r>
      <w:r>
        <w:rPr>
          <w:spacing w:val="-2"/>
        </w:rPr>
        <w:t xml:space="preserve"> </w:t>
      </w:r>
      <w:r>
        <w:rPr>
          <w:spacing w:val="-1"/>
        </w:rPr>
        <w:t>Party</w:t>
      </w:r>
      <w:r>
        <w:t xml:space="preserve"> </w:t>
      </w:r>
      <w:r>
        <w:rPr>
          <w:spacing w:val="-1"/>
        </w:rPr>
        <w:t>shall</w:t>
      </w:r>
      <w:r>
        <w:rPr>
          <w:spacing w:val="-2"/>
        </w:rPr>
        <w:t xml:space="preserve"> </w:t>
      </w:r>
      <w:r>
        <w:rPr>
          <w:spacing w:val="-1"/>
        </w:rPr>
        <w:t>be</w:t>
      </w:r>
      <w:r>
        <w:rPr>
          <w:spacing w:val="2"/>
        </w:rPr>
        <w:t xml:space="preserve"> </w:t>
      </w:r>
      <w:r>
        <w:rPr>
          <w:spacing w:val="-1"/>
        </w:rPr>
        <w:t>liable to the other</w:t>
      </w:r>
      <w:r>
        <w:rPr>
          <w:spacing w:val="-2"/>
        </w:rPr>
        <w:t xml:space="preserve"> </w:t>
      </w:r>
      <w:r>
        <w:rPr>
          <w:spacing w:val="-1"/>
        </w:rPr>
        <w:t>Party</w:t>
      </w:r>
      <w:r>
        <w:rPr>
          <w:spacing w:val="-2"/>
        </w:rPr>
        <w:t xml:space="preserve"> </w:t>
      </w:r>
      <w:r>
        <w:rPr>
          <w:spacing w:val="-1"/>
        </w:rPr>
        <w:t>for</w:t>
      </w:r>
      <w:r>
        <w:rPr>
          <w:spacing w:val="-2"/>
        </w:rPr>
        <w:t xml:space="preserve"> </w:t>
      </w:r>
      <w:r>
        <w:rPr>
          <w:spacing w:val="-1"/>
        </w:rPr>
        <w:t>any</w:t>
      </w:r>
      <w:r>
        <w:t xml:space="preserve"> </w:t>
      </w:r>
      <w:r>
        <w:rPr>
          <w:spacing w:val="-1"/>
        </w:rPr>
        <w:t>delay</w:t>
      </w:r>
      <w:r>
        <w:t xml:space="preserve"> </w:t>
      </w:r>
      <w:r>
        <w:rPr>
          <w:spacing w:val="-2"/>
        </w:rPr>
        <w:t xml:space="preserve">in </w:t>
      </w:r>
      <w:r>
        <w:rPr>
          <w:spacing w:val="-1"/>
        </w:rPr>
        <w:t>performing,</w:t>
      </w:r>
      <w:r>
        <w:rPr>
          <w:spacing w:val="-2"/>
        </w:rPr>
        <w:t xml:space="preserve"> </w:t>
      </w:r>
      <w:r>
        <w:t>or</w:t>
      </w:r>
      <w:r>
        <w:rPr>
          <w:spacing w:val="47"/>
        </w:rPr>
        <w:t xml:space="preserve"> </w:t>
      </w:r>
      <w:r>
        <w:rPr>
          <w:spacing w:val="-1"/>
        </w:rPr>
        <w:t>failure to perform,</w:t>
      </w:r>
      <w:r>
        <w:t xml:space="preserve"> </w:t>
      </w:r>
      <w:r>
        <w:rPr>
          <w:spacing w:val="-2"/>
        </w:rPr>
        <w:t>its</w:t>
      </w:r>
      <w:r>
        <w:rPr>
          <w:spacing w:val="1"/>
        </w:rPr>
        <w:t xml:space="preserve"> </w:t>
      </w:r>
      <w:r>
        <w:rPr>
          <w:spacing w:val="-1"/>
        </w:rPr>
        <w:t>obligations under</w:t>
      </w:r>
      <w:r>
        <w:rPr>
          <w:spacing w:val="-2"/>
        </w:rPr>
        <w:t xml:space="preserve"> </w:t>
      </w:r>
      <w:r>
        <w:rPr>
          <w:spacing w:val="-1"/>
        </w:rPr>
        <w:t>the</w:t>
      </w:r>
      <w:r>
        <w:rPr>
          <w:spacing w:val="2"/>
        </w:rPr>
        <w:t xml:space="preserve"> </w:t>
      </w:r>
      <w:r>
        <w:rPr>
          <w:spacing w:val="-1"/>
        </w:rPr>
        <w:t>Contract</w:t>
      </w:r>
      <w:r>
        <w:rPr>
          <w:spacing w:val="-2"/>
        </w:rPr>
        <w:t xml:space="preserve"> </w:t>
      </w:r>
      <w:r>
        <w:rPr>
          <w:spacing w:val="-1"/>
        </w:rPr>
        <w:t>(other</w:t>
      </w:r>
      <w:r>
        <w:rPr>
          <w:spacing w:val="-2"/>
        </w:rPr>
        <w:t xml:space="preserve"> </w:t>
      </w:r>
      <w:r>
        <w:rPr>
          <w:spacing w:val="-1"/>
        </w:rPr>
        <w:t>than</w:t>
      </w:r>
      <w:r>
        <w:rPr>
          <w:spacing w:val="-2"/>
        </w:rPr>
        <w:t xml:space="preserve"> </w:t>
      </w:r>
      <w:r>
        <w:t>a</w:t>
      </w:r>
      <w:r>
        <w:rPr>
          <w:spacing w:val="-2"/>
        </w:rPr>
        <w:t xml:space="preserve"> </w:t>
      </w:r>
      <w:r>
        <w:rPr>
          <w:spacing w:val="-1"/>
        </w:rPr>
        <w:t>payment</w:t>
      </w:r>
      <w:r>
        <w:rPr>
          <w:spacing w:val="-2"/>
        </w:rPr>
        <w:t xml:space="preserve"> </w:t>
      </w:r>
      <w:r>
        <w:t>of</w:t>
      </w:r>
      <w:r>
        <w:rPr>
          <w:spacing w:val="37"/>
        </w:rPr>
        <w:t xml:space="preserve"> </w:t>
      </w:r>
      <w:r>
        <w:rPr>
          <w:spacing w:val="-1"/>
        </w:rPr>
        <w:t>money) to the extent</w:t>
      </w:r>
      <w:r>
        <w:rPr>
          <w:spacing w:val="-4"/>
        </w:rPr>
        <w:t xml:space="preserve"> </w:t>
      </w:r>
      <w:r>
        <w:rPr>
          <w:spacing w:val="-1"/>
        </w:rPr>
        <w:t>that</w:t>
      </w:r>
      <w:r>
        <w:rPr>
          <w:spacing w:val="-2"/>
        </w:rPr>
        <w:t xml:space="preserve"> </w:t>
      </w:r>
      <w:r>
        <w:rPr>
          <w:spacing w:val="-1"/>
        </w:rPr>
        <w:t>such</w:t>
      </w:r>
      <w:r>
        <w:rPr>
          <w:spacing w:val="-2"/>
        </w:rPr>
        <w:t xml:space="preserve"> </w:t>
      </w:r>
      <w:r>
        <w:rPr>
          <w:spacing w:val="-1"/>
        </w:rPr>
        <w:t>delay</w:t>
      </w:r>
      <w:r>
        <w:rPr>
          <w:spacing w:val="-2"/>
        </w:rPr>
        <w:t xml:space="preserve"> </w:t>
      </w:r>
      <w:r>
        <w:t>or</w:t>
      </w:r>
      <w:r>
        <w:rPr>
          <w:spacing w:val="-2"/>
        </w:rPr>
        <w:t xml:space="preserve"> </w:t>
      </w:r>
      <w:r>
        <w:rPr>
          <w:spacing w:val="-1"/>
        </w:rPr>
        <w:t xml:space="preserve">failure </w:t>
      </w:r>
      <w:r>
        <w:rPr>
          <w:spacing w:val="-2"/>
        </w:rPr>
        <w:t>is</w:t>
      </w:r>
      <w:r>
        <w:rPr>
          <w:spacing w:val="-1"/>
        </w:rPr>
        <w:t xml:space="preserve"> </w:t>
      </w:r>
      <w:r>
        <w:t>a</w:t>
      </w:r>
      <w:r>
        <w:rPr>
          <w:spacing w:val="1"/>
        </w:rPr>
        <w:t xml:space="preserve"> </w:t>
      </w:r>
      <w:r>
        <w:rPr>
          <w:spacing w:val="-1"/>
        </w:rPr>
        <w:t>result</w:t>
      </w:r>
      <w:r>
        <w:rPr>
          <w:spacing w:val="-2"/>
        </w:rPr>
        <w:t xml:space="preserve"> </w:t>
      </w:r>
      <w:r>
        <w:t xml:space="preserve">of </w:t>
      </w:r>
      <w:r>
        <w:rPr>
          <w:spacing w:val="-1"/>
        </w:rPr>
        <w:t>Force Majeure.</w:t>
      </w:r>
      <w:r>
        <w:rPr>
          <w:spacing w:val="49"/>
        </w:rPr>
        <w:t xml:space="preserve"> </w:t>
      </w:r>
      <w:r>
        <w:rPr>
          <w:spacing w:val="-1"/>
        </w:rPr>
        <w:t>Notwithstanding</w:t>
      </w:r>
      <w:r>
        <w:rPr>
          <w:spacing w:val="-2"/>
        </w:rPr>
        <w:t xml:space="preserve"> </w:t>
      </w:r>
      <w:r>
        <w:rPr>
          <w:spacing w:val="-1"/>
        </w:rPr>
        <w:t>the foregoing,</w:t>
      </w:r>
      <w:r>
        <w:rPr>
          <w:spacing w:val="-2"/>
        </w:rPr>
        <w:t xml:space="preserve"> </w:t>
      </w:r>
      <w:r>
        <w:rPr>
          <w:spacing w:val="-1"/>
        </w:rPr>
        <w:t>each</w:t>
      </w:r>
      <w:r>
        <w:rPr>
          <w:spacing w:val="-2"/>
        </w:rPr>
        <w:t xml:space="preserve"> </w:t>
      </w:r>
      <w:r>
        <w:rPr>
          <w:spacing w:val="-1"/>
        </w:rPr>
        <w:t>Party</w:t>
      </w:r>
      <w:r>
        <w:t xml:space="preserve"> </w:t>
      </w:r>
      <w:r>
        <w:rPr>
          <w:spacing w:val="-1"/>
        </w:rPr>
        <w:t>shall</w:t>
      </w:r>
      <w:r>
        <w:rPr>
          <w:spacing w:val="-4"/>
        </w:rPr>
        <w:t xml:space="preserve"> </w:t>
      </w:r>
      <w:r>
        <w:rPr>
          <w:spacing w:val="-1"/>
        </w:rPr>
        <w:t xml:space="preserve">use </w:t>
      </w:r>
      <w:r>
        <w:t>all</w:t>
      </w:r>
      <w:r>
        <w:rPr>
          <w:spacing w:val="-2"/>
        </w:rPr>
        <w:t xml:space="preserve"> </w:t>
      </w:r>
      <w:r>
        <w:rPr>
          <w:spacing w:val="-1"/>
        </w:rPr>
        <w:t>reasonable endeavours to</w:t>
      </w:r>
      <w:r>
        <w:rPr>
          <w:spacing w:val="46"/>
        </w:rPr>
        <w:t xml:space="preserve"> </w:t>
      </w:r>
      <w:r>
        <w:rPr>
          <w:spacing w:val="-1"/>
        </w:rPr>
        <w:t>continue to perform</w:t>
      </w:r>
      <w:r>
        <w:t xml:space="preserve"> </w:t>
      </w:r>
      <w:r>
        <w:rPr>
          <w:spacing w:val="-1"/>
        </w:rPr>
        <w:t>its obligations under</w:t>
      </w:r>
      <w:r>
        <w:rPr>
          <w:spacing w:val="-2"/>
        </w:rPr>
        <w:t xml:space="preserve"> </w:t>
      </w:r>
      <w:r>
        <w:t>the</w:t>
      </w:r>
      <w:r>
        <w:rPr>
          <w:spacing w:val="-1"/>
        </w:rPr>
        <w:t xml:space="preserve"> Contract</w:t>
      </w:r>
      <w:r>
        <w:rPr>
          <w:spacing w:val="-2"/>
        </w:rPr>
        <w:t xml:space="preserve"> </w:t>
      </w:r>
      <w:r>
        <w:rPr>
          <w:spacing w:val="-1"/>
        </w:rPr>
        <w:t>for</w:t>
      </w:r>
      <w:r>
        <w:rPr>
          <w:spacing w:val="-2"/>
        </w:rPr>
        <w:t xml:space="preserve"> </w:t>
      </w:r>
      <w:r>
        <w:rPr>
          <w:spacing w:val="-1"/>
        </w:rPr>
        <w:t>the duration</w:t>
      </w:r>
      <w:r>
        <w:rPr>
          <w:spacing w:val="-2"/>
        </w:rPr>
        <w:t xml:space="preserve"> </w:t>
      </w:r>
      <w:r>
        <w:t>of</w:t>
      </w:r>
      <w:r>
        <w:rPr>
          <w:spacing w:val="-2"/>
        </w:rPr>
        <w:t xml:space="preserve"> </w:t>
      </w:r>
      <w:r>
        <w:rPr>
          <w:spacing w:val="-1"/>
        </w:rPr>
        <w:t>such</w:t>
      </w:r>
      <w:r>
        <w:rPr>
          <w:spacing w:val="37"/>
        </w:rPr>
        <w:t xml:space="preserve"> </w:t>
      </w:r>
      <w:r>
        <w:rPr>
          <w:spacing w:val="-1"/>
        </w:rPr>
        <w:t>Force</w:t>
      </w:r>
      <w:r>
        <w:rPr>
          <w:spacing w:val="-3"/>
        </w:rPr>
        <w:t xml:space="preserve"> </w:t>
      </w:r>
      <w:r>
        <w:rPr>
          <w:spacing w:val="-1"/>
        </w:rPr>
        <w:t>Majeure.</w:t>
      </w:r>
      <w:r>
        <w:rPr>
          <w:spacing w:val="-2"/>
        </w:rPr>
        <w:t xml:space="preserve"> </w:t>
      </w:r>
      <w:r>
        <w:rPr>
          <w:spacing w:val="-1"/>
        </w:rPr>
        <w:t>However,</w:t>
      </w:r>
      <w:r>
        <w:t xml:space="preserve"> </w:t>
      </w:r>
      <w:r>
        <w:rPr>
          <w:spacing w:val="-2"/>
        </w:rPr>
        <w:t xml:space="preserve">if </w:t>
      </w:r>
      <w:r>
        <w:rPr>
          <w:spacing w:val="-1"/>
        </w:rPr>
        <w:t>such</w:t>
      </w:r>
      <w:r>
        <w:rPr>
          <w:spacing w:val="-2"/>
        </w:rPr>
        <w:t xml:space="preserve"> </w:t>
      </w:r>
      <w:r>
        <w:rPr>
          <w:spacing w:val="-1"/>
        </w:rPr>
        <w:t>Force Majeure prevents either</w:t>
      </w:r>
      <w:r>
        <w:rPr>
          <w:spacing w:val="-2"/>
        </w:rPr>
        <w:t xml:space="preserve"> </w:t>
      </w:r>
      <w:r>
        <w:rPr>
          <w:spacing w:val="-1"/>
        </w:rPr>
        <w:t>Party</w:t>
      </w:r>
      <w:r>
        <w:rPr>
          <w:spacing w:val="-2"/>
        </w:rPr>
        <w:t xml:space="preserve"> </w:t>
      </w:r>
      <w:r>
        <w:rPr>
          <w:spacing w:val="-1"/>
        </w:rPr>
        <w:t>from</w:t>
      </w:r>
      <w:r>
        <w:rPr>
          <w:spacing w:val="49"/>
        </w:rPr>
        <w:t xml:space="preserve"> </w:t>
      </w:r>
      <w:r>
        <w:rPr>
          <w:spacing w:val="-1"/>
        </w:rPr>
        <w:t>performing</w:t>
      </w:r>
      <w:r>
        <w:rPr>
          <w:spacing w:val="3"/>
        </w:rPr>
        <w:t xml:space="preserve"> </w:t>
      </w:r>
      <w:r>
        <w:rPr>
          <w:spacing w:val="-2"/>
        </w:rPr>
        <w:t>its</w:t>
      </w:r>
      <w:r>
        <w:rPr>
          <w:spacing w:val="-1"/>
        </w:rPr>
        <w:t xml:space="preserve"> material</w:t>
      </w:r>
      <w:r>
        <w:rPr>
          <w:spacing w:val="-4"/>
        </w:rPr>
        <w:t xml:space="preserve"> </w:t>
      </w:r>
      <w:r>
        <w:rPr>
          <w:spacing w:val="-1"/>
        </w:rPr>
        <w:t>obligations under</w:t>
      </w:r>
      <w:r>
        <w:rPr>
          <w:spacing w:val="-2"/>
        </w:rPr>
        <w:t xml:space="preserve"> </w:t>
      </w:r>
      <w:r>
        <w:t>the</w:t>
      </w:r>
      <w:r>
        <w:rPr>
          <w:spacing w:val="-1"/>
        </w:rPr>
        <w:t xml:space="preserve"> Contract</w:t>
      </w:r>
      <w:r>
        <w:rPr>
          <w:spacing w:val="-2"/>
        </w:rPr>
        <w:t xml:space="preserve"> </w:t>
      </w:r>
      <w:r>
        <w:rPr>
          <w:spacing w:val="-1"/>
        </w:rPr>
        <w:t>for</w:t>
      </w:r>
      <w:r>
        <w:rPr>
          <w:spacing w:val="-2"/>
        </w:rPr>
        <w:t xml:space="preserve"> </w:t>
      </w:r>
      <w:r>
        <w:t>a</w:t>
      </w:r>
      <w:r>
        <w:rPr>
          <w:spacing w:val="-2"/>
        </w:rPr>
        <w:t xml:space="preserve"> </w:t>
      </w:r>
      <w:r>
        <w:rPr>
          <w:spacing w:val="-1"/>
        </w:rPr>
        <w:t>period</w:t>
      </w:r>
      <w:r>
        <w:rPr>
          <w:spacing w:val="-2"/>
        </w:rPr>
        <w:t xml:space="preserve"> in </w:t>
      </w:r>
      <w:r>
        <w:rPr>
          <w:spacing w:val="-1"/>
        </w:rPr>
        <w:t xml:space="preserve">excess </w:t>
      </w:r>
      <w:r>
        <w:t>of</w:t>
      </w:r>
      <w:r>
        <w:rPr>
          <w:spacing w:val="-2"/>
        </w:rPr>
        <w:t xml:space="preserve"> </w:t>
      </w:r>
      <w:r>
        <w:t>6</w:t>
      </w:r>
      <w:r>
        <w:rPr>
          <w:spacing w:val="51"/>
        </w:rPr>
        <w:t xml:space="preserve"> </w:t>
      </w:r>
      <w:r>
        <w:rPr>
          <w:spacing w:val="-1"/>
        </w:rPr>
        <w:t>Months,</w:t>
      </w:r>
      <w:r>
        <w:rPr>
          <w:spacing w:val="-2"/>
        </w:rPr>
        <w:t xml:space="preserve"> </w:t>
      </w:r>
      <w:r>
        <w:rPr>
          <w:spacing w:val="-1"/>
        </w:rPr>
        <w:t>either</w:t>
      </w:r>
      <w:r>
        <w:rPr>
          <w:spacing w:val="-2"/>
        </w:rPr>
        <w:t xml:space="preserve"> </w:t>
      </w:r>
      <w:r>
        <w:rPr>
          <w:spacing w:val="-1"/>
        </w:rPr>
        <w:t>Party</w:t>
      </w:r>
      <w:r>
        <w:t xml:space="preserve"> </w:t>
      </w:r>
      <w:r>
        <w:rPr>
          <w:spacing w:val="-1"/>
        </w:rPr>
        <w:t>may</w:t>
      </w:r>
      <w:r>
        <w:rPr>
          <w:spacing w:val="-2"/>
        </w:rPr>
        <w:t xml:space="preserve"> </w:t>
      </w:r>
      <w:r>
        <w:rPr>
          <w:spacing w:val="-1"/>
        </w:rPr>
        <w:t>terminate the Contract</w:t>
      </w:r>
      <w:r>
        <w:rPr>
          <w:spacing w:val="-2"/>
        </w:rPr>
        <w:t xml:space="preserve"> </w:t>
      </w:r>
      <w:r>
        <w:rPr>
          <w:spacing w:val="-1"/>
        </w:rPr>
        <w:t>with</w:t>
      </w:r>
      <w:r>
        <w:rPr>
          <w:spacing w:val="1"/>
        </w:rPr>
        <w:t xml:space="preserve"> </w:t>
      </w:r>
      <w:r>
        <w:rPr>
          <w:spacing w:val="-1"/>
        </w:rPr>
        <w:t>immediate effect</w:t>
      </w:r>
      <w:r>
        <w:rPr>
          <w:spacing w:val="-2"/>
        </w:rPr>
        <w:t xml:space="preserve"> </w:t>
      </w:r>
      <w:r>
        <w:rPr>
          <w:spacing w:val="-1"/>
        </w:rPr>
        <w:t>by</w:t>
      </w:r>
      <w:r>
        <w:rPr>
          <w:spacing w:val="-2"/>
        </w:rPr>
        <w:t xml:space="preserve"> </w:t>
      </w:r>
      <w:r>
        <w:rPr>
          <w:spacing w:val="-1"/>
        </w:rPr>
        <w:t>notice</w:t>
      </w:r>
      <w:r>
        <w:rPr>
          <w:spacing w:val="47"/>
        </w:rPr>
        <w:t xml:space="preserve"> </w:t>
      </w:r>
      <w:r>
        <w:rPr>
          <w:spacing w:val="-2"/>
        </w:rPr>
        <w:t xml:space="preserve">in </w:t>
      </w:r>
      <w:r>
        <w:rPr>
          <w:spacing w:val="-1"/>
        </w:rPr>
        <w:t>writing</w:t>
      </w:r>
      <w:r>
        <w:rPr>
          <w:spacing w:val="-2"/>
        </w:rPr>
        <w:t xml:space="preserve"> </w:t>
      </w:r>
      <w:r>
        <w:rPr>
          <w:spacing w:val="-1"/>
        </w:rPr>
        <w:t>to the other</w:t>
      </w:r>
      <w:r>
        <w:rPr>
          <w:spacing w:val="1"/>
        </w:rPr>
        <w:t xml:space="preserve"> </w:t>
      </w:r>
      <w:r>
        <w:rPr>
          <w:spacing w:val="-2"/>
        </w:rPr>
        <w:t>Party.</w:t>
      </w:r>
    </w:p>
    <w:p w14:paraId="39FB7AF0" w14:textId="77777777" w:rsidR="00A85F47" w:rsidRDefault="00A85F47" w:rsidP="00DE0CAC">
      <w:pPr>
        <w:pStyle w:val="BodyText"/>
        <w:numPr>
          <w:ilvl w:val="1"/>
          <w:numId w:val="23"/>
        </w:numPr>
        <w:tabs>
          <w:tab w:val="left" w:pos="1520"/>
        </w:tabs>
        <w:kinsoku w:val="0"/>
        <w:overflowPunct w:val="0"/>
        <w:ind w:left="1519" w:right="156" w:hanging="710"/>
        <w:rPr>
          <w:spacing w:val="-2"/>
        </w:rPr>
        <w:sectPr w:rsidR="00A85F47">
          <w:pgSz w:w="11910" w:h="16840"/>
          <w:pgMar w:top="860" w:right="620" w:bottom="1560" w:left="620" w:header="663" w:footer="1358" w:gutter="0"/>
          <w:cols w:space="720"/>
          <w:noEndnote/>
        </w:sectPr>
      </w:pPr>
    </w:p>
    <w:p w14:paraId="7FA80A39" w14:textId="77777777" w:rsidR="00A85F47" w:rsidRDefault="00A85F47">
      <w:pPr>
        <w:pStyle w:val="BodyText"/>
        <w:kinsoku w:val="0"/>
        <w:overflowPunct w:val="0"/>
        <w:spacing w:before="8"/>
        <w:ind w:left="0"/>
        <w:rPr>
          <w:sz w:val="13"/>
          <w:szCs w:val="13"/>
        </w:rPr>
      </w:pPr>
    </w:p>
    <w:p w14:paraId="6C9D2005"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2E24EA2" w14:textId="77777777" w:rsidR="00A85F47" w:rsidRDefault="00A85F47">
      <w:pPr>
        <w:pStyle w:val="BodyText"/>
        <w:kinsoku w:val="0"/>
        <w:overflowPunct w:val="0"/>
        <w:spacing w:before="4"/>
        <w:ind w:left="0"/>
        <w:rPr>
          <w:sz w:val="14"/>
          <w:szCs w:val="14"/>
        </w:rPr>
      </w:pPr>
    </w:p>
    <w:p w14:paraId="1EEF8F92" w14:textId="77777777" w:rsidR="00A85F47" w:rsidRDefault="00A85F47" w:rsidP="00DE0CAC">
      <w:pPr>
        <w:pStyle w:val="BodyText"/>
        <w:numPr>
          <w:ilvl w:val="1"/>
          <w:numId w:val="23"/>
        </w:numPr>
        <w:tabs>
          <w:tab w:val="left" w:pos="1519"/>
        </w:tabs>
        <w:kinsoku w:val="0"/>
        <w:overflowPunct w:val="0"/>
        <w:spacing w:before="61"/>
        <w:ind w:left="1518" w:right="171" w:hanging="710"/>
      </w:pPr>
      <w:bookmarkStart w:id="528" w:name="29.2_Any_failure_or_delay_by_the_Service"/>
      <w:bookmarkEnd w:id="528"/>
      <w:r>
        <w:rPr>
          <w:spacing w:val="-1"/>
        </w:rPr>
        <w:t>Any</w:t>
      </w:r>
      <w:r>
        <w:rPr>
          <w:spacing w:val="-2"/>
        </w:rPr>
        <w:t xml:space="preserve"> </w:t>
      </w:r>
      <w:r>
        <w:rPr>
          <w:spacing w:val="-1"/>
        </w:rPr>
        <w:t xml:space="preserve">failure </w:t>
      </w:r>
      <w:r>
        <w:t>or</w:t>
      </w:r>
      <w:r>
        <w:rPr>
          <w:spacing w:val="-2"/>
        </w:rPr>
        <w:t xml:space="preserve"> </w:t>
      </w:r>
      <w:r>
        <w:rPr>
          <w:spacing w:val="-1"/>
        </w:rPr>
        <w:t>delay</w:t>
      </w:r>
      <w:r>
        <w:rPr>
          <w:spacing w:val="-2"/>
        </w:rPr>
        <w:t xml:space="preserve"> </w:t>
      </w:r>
      <w:r>
        <w:t>by</w:t>
      </w:r>
      <w:r>
        <w:rPr>
          <w:spacing w:val="-2"/>
        </w:rPr>
        <w:t xml:space="preserve"> </w:t>
      </w:r>
      <w:r>
        <w:rPr>
          <w:spacing w:val="-1"/>
        </w:rPr>
        <w:t>the Service Provider</w:t>
      </w:r>
      <w:r>
        <w:rPr>
          <w:spacing w:val="1"/>
        </w:rPr>
        <w:t xml:space="preserve"> </w:t>
      </w:r>
      <w:r>
        <w:rPr>
          <w:spacing w:val="-2"/>
        </w:rPr>
        <w:t>in</w:t>
      </w:r>
      <w:r>
        <w:rPr>
          <w:spacing w:val="1"/>
        </w:rPr>
        <w:t xml:space="preserve"> </w:t>
      </w:r>
      <w:r>
        <w:rPr>
          <w:spacing w:val="-1"/>
        </w:rPr>
        <w:t>performing</w:t>
      </w:r>
      <w:r>
        <w:rPr>
          <w:spacing w:val="1"/>
        </w:rPr>
        <w:t xml:space="preserve"> </w:t>
      </w:r>
      <w:r>
        <w:rPr>
          <w:spacing w:val="-2"/>
        </w:rPr>
        <w:t>its</w:t>
      </w:r>
      <w:r>
        <w:rPr>
          <w:spacing w:val="-1"/>
        </w:rPr>
        <w:t xml:space="preserve"> obligations under</w:t>
      </w:r>
      <w:r>
        <w:rPr>
          <w:spacing w:val="43"/>
        </w:rPr>
        <w:t xml:space="preserve"> </w:t>
      </w:r>
      <w:r>
        <w:rPr>
          <w:spacing w:val="-1"/>
        </w:rPr>
        <w:t>the Contract</w:t>
      </w:r>
      <w:r>
        <w:rPr>
          <w:spacing w:val="-2"/>
        </w:rPr>
        <w:t xml:space="preserve"> </w:t>
      </w:r>
      <w:r>
        <w:rPr>
          <w:spacing w:val="-1"/>
        </w:rPr>
        <w:t>which</w:t>
      </w:r>
      <w:r>
        <w:rPr>
          <w:spacing w:val="-2"/>
        </w:rPr>
        <w:t xml:space="preserve"> </w:t>
      </w:r>
      <w:r>
        <w:rPr>
          <w:spacing w:val="-1"/>
        </w:rPr>
        <w:t>results from</w:t>
      </w:r>
      <w:r>
        <w:rPr>
          <w:spacing w:val="-2"/>
        </w:rPr>
        <w:t xml:space="preserve"> </w:t>
      </w:r>
      <w:r>
        <w:t>any</w:t>
      </w:r>
      <w:r>
        <w:rPr>
          <w:spacing w:val="-2"/>
        </w:rPr>
        <w:t xml:space="preserve"> </w:t>
      </w:r>
      <w:r>
        <w:rPr>
          <w:spacing w:val="-1"/>
        </w:rPr>
        <w:t>failure</w:t>
      </w:r>
      <w:r>
        <w:rPr>
          <w:spacing w:val="2"/>
        </w:rPr>
        <w:t xml:space="preserve"> </w:t>
      </w:r>
      <w:r>
        <w:t>or</w:t>
      </w:r>
      <w:r>
        <w:rPr>
          <w:spacing w:val="-2"/>
        </w:rPr>
        <w:t xml:space="preserve"> </w:t>
      </w:r>
      <w:r>
        <w:rPr>
          <w:spacing w:val="-1"/>
        </w:rPr>
        <w:t>delay</w:t>
      </w:r>
      <w:r>
        <w:t xml:space="preserve"> </w:t>
      </w:r>
      <w:r>
        <w:rPr>
          <w:spacing w:val="-1"/>
        </w:rPr>
        <w:t>by</w:t>
      </w:r>
      <w:r>
        <w:rPr>
          <w:spacing w:val="-2"/>
        </w:rPr>
        <w:t xml:space="preserve"> </w:t>
      </w:r>
      <w:r>
        <w:rPr>
          <w:spacing w:val="-1"/>
        </w:rPr>
        <w:t>an</w:t>
      </w:r>
      <w:r>
        <w:rPr>
          <w:spacing w:val="-2"/>
        </w:rPr>
        <w:t xml:space="preserve"> </w:t>
      </w:r>
      <w:r>
        <w:rPr>
          <w:spacing w:val="-1"/>
        </w:rPr>
        <w:t>agent,</w:t>
      </w:r>
      <w:r>
        <w:t xml:space="preserve"> </w:t>
      </w:r>
      <w:r>
        <w:rPr>
          <w:spacing w:val="-1"/>
        </w:rPr>
        <w:t>Sub-Contractor</w:t>
      </w:r>
      <w:r>
        <w:rPr>
          <w:spacing w:val="49"/>
        </w:rPr>
        <w:t xml:space="preserve"> </w:t>
      </w:r>
      <w:r>
        <w:t>or</w:t>
      </w:r>
      <w:r>
        <w:rPr>
          <w:spacing w:val="-2"/>
        </w:rPr>
        <w:t xml:space="preserve"> </w:t>
      </w:r>
      <w:r>
        <w:rPr>
          <w:spacing w:val="-1"/>
        </w:rPr>
        <w:t>Service Provider</w:t>
      </w:r>
      <w:r>
        <w:rPr>
          <w:spacing w:val="-2"/>
        </w:rPr>
        <w:t xml:space="preserve"> </w:t>
      </w:r>
      <w:r>
        <w:rPr>
          <w:spacing w:val="-1"/>
        </w:rPr>
        <w:t>shall</w:t>
      </w:r>
      <w:r>
        <w:rPr>
          <w:spacing w:val="-2"/>
        </w:rPr>
        <w:t xml:space="preserve"> </w:t>
      </w:r>
      <w:r>
        <w:rPr>
          <w:spacing w:val="-1"/>
        </w:rPr>
        <w:t>be regarded</w:t>
      </w:r>
      <w:r>
        <w:rPr>
          <w:spacing w:val="-2"/>
        </w:rPr>
        <w:t xml:space="preserve"> </w:t>
      </w:r>
      <w:r>
        <w:rPr>
          <w:spacing w:val="-1"/>
        </w:rPr>
        <w:t xml:space="preserve">as </w:t>
      </w:r>
      <w:r>
        <w:t>due</w:t>
      </w:r>
      <w:r>
        <w:rPr>
          <w:spacing w:val="-1"/>
        </w:rPr>
        <w:t xml:space="preserve"> to Force</w:t>
      </w:r>
      <w:r>
        <w:rPr>
          <w:spacing w:val="-3"/>
        </w:rPr>
        <w:t xml:space="preserve"> </w:t>
      </w:r>
      <w:r>
        <w:rPr>
          <w:spacing w:val="-1"/>
        </w:rPr>
        <w:t xml:space="preserve">Majeure </w:t>
      </w:r>
      <w:r>
        <w:rPr>
          <w:spacing w:val="-2"/>
        </w:rPr>
        <w:t>only</w:t>
      </w:r>
      <w:r>
        <w:rPr>
          <w:spacing w:val="3"/>
        </w:rPr>
        <w:t xml:space="preserve"> </w:t>
      </w:r>
      <w:r>
        <w:rPr>
          <w:spacing w:val="-2"/>
        </w:rPr>
        <w:t xml:space="preserve">if </w:t>
      </w:r>
      <w:r>
        <w:rPr>
          <w:spacing w:val="-1"/>
        </w:rPr>
        <w:t>that</w:t>
      </w:r>
      <w:r>
        <w:rPr>
          <w:spacing w:val="-2"/>
        </w:rPr>
        <w:t xml:space="preserve"> </w:t>
      </w:r>
      <w:r>
        <w:rPr>
          <w:spacing w:val="-1"/>
        </w:rPr>
        <w:t>agent,</w:t>
      </w:r>
      <w:r>
        <w:rPr>
          <w:spacing w:val="54"/>
        </w:rPr>
        <w:t xml:space="preserve"> </w:t>
      </w:r>
      <w:r>
        <w:rPr>
          <w:spacing w:val="-1"/>
        </w:rPr>
        <w:t>Sub-Contractor</w:t>
      </w:r>
      <w:r>
        <w:rPr>
          <w:spacing w:val="-2"/>
        </w:rPr>
        <w:t xml:space="preserve"> </w:t>
      </w:r>
      <w:r>
        <w:t>or</w:t>
      </w:r>
      <w:r>
        <w:rPr>
          <w:spacing w:val="-2"/>
        </w:rPr>
        <w:t xml:space="preserve"> Service</w:t>
      </w:r>
      <w:r>
        <w:rPr>
          <w:spacing w:val="-1"/>
        </w:rPr>
        <w:t xml:space="preserve"> Provider</w:t>
      </w:r>
      <w:r>
        <w:rPr>
          <w:spacing w:val="1"/>
        </w:rPr>
        <w:t xml:space="preserve"> </w:t>
      </w:r>
      <w:r>
        <w:rPr>
          <w:spacing w:val="-2"/>
        </w:rPr>
        <w:t>is</w:t>
      </w:r>
      <w:r>
        <w:rPr>
          <w:spacing w:val="1"/>
        </w:rPr>
        <w:t xml:space="preserve"> </w:t>
      </w:r>
      <w:r>
        <w:rPr>
          <w:spacing w:val="-1"/>
        </w:rPr>
        <w:t>itself</w:t>
      </w:r>
      <w:r>
        <w:t xml:space="preserve"> </w:t>
      </w:r>
      <w:r>
        <w:rPr>
          <w:spacing w:val="-1"/>
        </w:rPr>
        <w:t>impeded</w:t>
      </w:r>
      <w:r>
        <w:rPr>
          <w:spacing w:val="-2"/>
        </w:rPr>
        <w:t xml:space="preserve"> </w:t>
      </w:r>
      <w:r>
        <w:rPr>
          <w:spacing w:val="-1"/>
        </w:rPr>
        <w:t>by</w:t>
      </w:r>
      <w:r>
        <w:rPr>
          <w:spacing w:val="-2"/>
        </w:rPr>
        <w:t xml:space="preserve"> </w:t>
      </w:r>
      <w:r>
        <w:rPr>
          <w:spacing w:val="-1"/>
        </w:rPr>
        <w:t>Force Majeure from</w:t>
      </w:r>
      <w:r>
        <w:rPr>
          <w:spacing w:val="53"/>
        </w:rPr>
        <w:t xml:space="preserve"> </w:t>
      </w:r>
      <w:r>
        <w:rPr>
          <w:spacing w:val="-1"/>
        </w:rPr>
        <w:t>complying</w:t>
      </w:r>
      <w:r>
        <w:rPr>
          <w:spacing w:val="1"/>
        </w:rPr>
        <w:t xml:space="preserve"> </w:t>
      </w:r>
      <w:r>
        <w:rPr>
          <w:spacing w:val="-1"/>
        </w:rPr>
        <w:t>with</w:t>
      </w:r>
      <w:r>
        <w:rPr>
          <w:spacing w:val="-2"/>
        </w:rPr>
        <w:t xml:space="preserve"> </w:t>
      </w:r>
      <w:r>
        <w:rPr>
          <w:spacing w:val="-1"/>
        </w:rPr>
        <w:t>an</w:t>
      </w:r>
      <w:r>
        <w:rPr>
          <w:spacing w:val="-2"/>
        </w:rPr>
        <w:t xml:space="preserve"> </w:t>
      </w:r>
      <w:r>
        <w:rPr>
          <w:spacing w:val="-1"/>
        </w:rPr>
        <w:t>obligation</w:t>
      </w:r>
      <w:r>
        <w:rPr>
          <w:spacing w:val="1"/>
        </w:rPr>
        <w:t xml:space="preserve"> </w:t>
      </w:r>
      <w:r>
        <w:rPr>
          <w:spacing w:val="-1"/>
        </w:rPr>
        <w:t>to the Service</w:t>
      </w:r>
      <w:r>
        <w:rPr>
          <w:spacing w:val="2"/>
        </w:rPr>
        <w:t xml:space="preserve"> </w:t>
      </w:r>
      <w:r>
        <w:rPr>
          <w:spacing w:val="-1"/>
        </w:rPr>
        <w:t>Provider.</w:t>
      </w:r>
    </w:p>
    <w:p w14:paraId="67638B09" w14:textId="77777777" w:rsidR="00A85F47" w:rsidRDefault="00A85F47">
      <w:pPr>
        <w:pStyle w:val="BodyText"/>
        <w:kinsoku w:val="0"/>
        <w:overflowPunct w:val="0"/>
        <w:spacing w:before="8"/>
        <w:ind w:left="0"/>
        <w:rPr>
          <w:sz w:val="19"/>
          <w:szCs w:val="19"/>
        </w:rPr>
      </w:pPr>
    </w:p>
    <w:p w14:paraId="70D9BE8B" w14:textId="77777777" w:rsidR="00A85F47" w:rsidRDefault="00A85F47" w:rsidP="00DE0CAC">
      <w:pPr>
        <w:pStyle w:val="BodyText"/>
        <w:numPr>
          <w:ilvl w:val="1"/>
          <w:numId w:val="23"/>
        </w:numPr>
        <w:tabs>
          <w:tab w:val="left" w:pos="1519"/>
        </w:tabs>
        <w:kinsoku w:val="0"/>
        <w:overflowPunct w:val="0"/>
        <w:ind w:left="1518" w:right="111" w:hanging="710"/>
        <w:rPr>
          <w:spacing w:val="-1"/>
        </w:rPr>
      </w:pPr>
      <w:bookmarkStart w:id="529" w:name="29.3_If_either_Party_becomes_aware_of_a_"/>
      <w:bookmarkEnd w:id="529"/>
      <w:r>
        <w:t>If</w:t>
      </w:r>
      <w:r>
        <w:rPr>
          <w:spacing w:val="-2"/>
        </w:rPr>
        <w:t xml:space="preserve"> </w:t>
      </w:r>
      <w:r>
        <w:rPr>
          <w:spacing w:val="-1"/>
        </w:rPr>
        <w:t>either</w:t>
      </w:r>
      <w:r>
        <w:rPr>
          <w:spacing w:val="-2"/>
        </w:rPr>
        <w:t xml:space="preserve"> </w:t>
      </w:r>
      <w:r>
        <w:rPr>
          <w:spacing w:val="-1"/>
        </w:rPr>
        <w:t>Party</w:t>
      </w:r>
      <w:r>
        <w:rPr>
          <w:spacing w:val="-2"/>
        </w:rPr>
        <w:t xml:space="preserve"> </w:t>
      </w:r>
      <w:r>
        <w:rPr>
          <w:spacing w:val="-1"/>
        </w:rPr>
        <w:t xml:space="preserve">becomes aware </w:t>
      </w:r>
      <w:r>
        <w:t>of</w:t>
      </w:r>
      <w:r>
        <w:rPr>
          <w:spacing w:val="-2"/>
        </w:rPr>
        <w:t xml:space="preserve"> </w:t>
      </w:r>
      <w:r>
        <w:t>a</w:t>
      </w:r>
      <w:r>
        <w:rPr>
          <w:spacing w:val="-2"/>
        </w:rPr>
        <w:t xml:space="preserve"> </w:t>
      </w:r>
      <w:r>
        <w:rPr>
          <w:spacing w:val="-1"/>
        </w:rPr>
        <w:t>Force</w:t>
      </w:r>
      <w:r>
        <w:rPr>
          <w:spacing w:val="-3"/>
        </w:rPr>
        <w:t xml:space="preserve"> </w:t>
      </w:r>
      <w:r>
        <w:rPr>
          <w:spacing w:val="-1"/>
        </w:rPr>
        <w:t>Majeure event</w:t>
      </w:r>
      <w:r>
        <w:rPr>
          <w:spacing w:val="-2"/>
        </w:rPr>
        <w:t xml:space="preserve"> </w:t>
      </w:r>
      <w:r>
        <w:t>or</w:t>
      </w:r>
      <w:r>
        <w:rPr>
          <w:spacing w:val="-2"/>
        </w:rPr>
        <w:t xml:space="preserve"> </w:t>
      </w:r>
      <w:r>
        <w:rPr>
          <w:spacing w:val="-1"/>
        </w:rPr>
        <w:t>occurrence which</w:t>
      </w:r>
      <w:r>
        <w:rPr>
          <w:spacing w:val="33"/>
        </w:rPr>
        <w:t xml:space="preserve"> </w:t>
      </w:r>
      <w:r>
        <w:rPr>
          <w:spacing w:val="-1"/>
        </w:rPr>
        <w:t xml:space="preserve">gives rise to </w:t>
      </w:r>
      <w:r>
        <w:t>or</w:t>
      </w:r>
      <w:r>
        <w:rPr>
          <w:spacing w:val="1"/>
        </w:rPr>
        <w:t xml:space="preserve"> </w:t>
      </w:r>
      <w:r>
        <w:rPr>
          <w:spacing w:val="-2"/>
        </w:rPr>
        <w:t>is</w:t>
      </w:r>
      <w:r>
        <w:rPr>
          <w:spacing w:val="1"/>
        </w:rPr>
        <w:t xml:space="preserve"> </w:t>
      </w:r>
      <w:r>
        <w:rPr>
          <w:spacing w:val="-1"/>
        </w:rPr>
        <w:t>likely</w:t>
      </w:r>
      <w:r>
        <w:rPr>
          <w:spacing w:val="-2"/>
        </w:rPr>
        <w:t xml:space="preserve"> </w:t>
      </w:r>
      <w:r>
        <w:rPr>
          <w:spacing w:val="-1"/>
        </w:rPr>
        <w:t>to give rise to any</w:t>
      </w:r>
      <w:r>
        <w:rPr>
          <w:spacing w:val="-2"/>
        </w:rPr>
        <w:t xml:space="preserve"> </w:t>
      </w:r>
      <w:r>
        <w:t>such</w:t>
      </w:r>
      <w:r>
        <w:rPr>
          <w:spacing w:val="-2"/>
        </w:rPr>
        <w:t xml:space="preserve"> </w:t>
      </w:r>
      <w:r>
        <w:rPr>
          <w:spacing w:val="-1"/>
        </w:rPr>
        <w:t xml:space="preserve">failure </w:t>
      </w:r>
      <w:r>
        <w:t>or</w:t>
      </w:r>
      <w:r>
        <w:rPr>
          <w:spacing w:val="-2"/>
        </w:rPr>
        <w:t xml:space="preserve"> </w:t>
      </w:r>
      <w:r>
        <w:rPr>
          <w:spacing w:val="-1"/>
        </w:rPr>
        <w:t>delay</w:t>
      </w:r>
      <w:r>
        <w:rPr>
          <w:spacing w:val="-2"/>
        </w:rPr>
        <w:t xml:space="preserve"> </w:t>
      </w:r>
      <w:r>
        <w:rPr>
          <w:spacing w:val="1"/>
        </w:rPr>
        <w:t>on</w:t>
      </w:r>
      <w:r>
        <w:rPr>
          <w:spacing w:val="-2"/>
        </w:rPr>
        <w:t xml:space="preserve"> </w:t>
      </w:r>
      <w:r>
        <w:rPr>
          <w:spacing w:val="-1"/>
        </w:rPr>
        <w:t>its part</w:t>
      </w:r>
      <w:r>
        <w:rPr>
          <w:spacing w:val="-2"/>
        </w:rPr>
        <w:t xml:space="preserve"> </w:t>
      </w:r>
      <w:r>
        <w:rPr>
          <w:spacing w:val="-1"/>
        </w:rPr>
        <w:t>as</w:t>
      </w:r>
      <w:r>
        <w:rPr>
          <w:spacing w:val="30"/>
        </w:rPr>
        <w:t xml:space="preserve"> </w:t>
      </w:r>
      <w:r>
        <w:rPr>
          <w:spacing w:val="-1"/>
        </w:rPr>
        <w:t>described</w:t>
      </w:r>
      <w:r>
        <w:rPr>
          <w:spacing w:val="1"/>
        </w:rPr>
        <w:t xml:space="preserve"> </w:t>
      </w:r>
      <w:r>
        <w:rPr>
          <w:spacing w:val="-2"/>
        </w:rPr>
        <w:t xml:space="preserve">in </w:t>
      </w:r>
      <w:r>
        <w:rPr>
          <w:spacing w:val="-1"/>
        </w:rPr>
        <w:t xml:space="preserve">clause </w:t>
      </w:r>
      <w:hyperlink w:anchor="bookmark29" w:history="1">
        <w:r>
          <w:rPr>
            <w:spacing w:val="-1"/>
          </w:rPr>
          <w:t>29.1</w:t>
        </w:r>
      </w:hyperlink>
      <w:r>
        <w:t xml:space="preserve"> </w:t>
      </w:r>
      <w:r>
        <w:rPr>
          <w:spacing w:val="-2"/>
        </w:rPr>
        <w:t>it</w:t>
      </w:r>
      <w:r>
        <w:rPr>
          <w:spacing w:val="1"/>
        </w:rPr>
        <w:t xml:space="preserve"> </w:t>
      </w:r>
      <w:r>
        <w:rPr>
          <w:spacing w:val="-1"/>
        </w:rPr>
        <w:t>shall</w:t>
      </w:r>
      <w:r>
        <w:rPr>
          <w:spacing w:val="-2"/>
        </w:rPr>
        <w:t xml:space="preserve"> </w:t>
      </w:r>
      <w:r>
        <w:rPr>
          <w:spacing w:val="-1"/>
        </w:rPr>
        <w:t>immediately</w:t>
      </w:r>
      <w:r>
        <w:t xml:space="preserve"> </w:t>
      </w:r>
      <w:r>
        <w:rPr>
          <w:spacing w:val="-1"/>
        </w:rPr>
        <w:t>notify</w:t>
      </w:r>
      <w:r>
        <w:rPr>
          <w:spacing w:val="-2"/>
        </w:rPr>
        <w:t xml:space="preserve"> </w:t>
      </w:r>
      <w:r>
        <w:rPr>
          <w:spacing w:val="-1"/>
        </w:rPr>
        <w:t>the other</w:t>
      </w:r>
      <w:r>
        <w:rPr>
          <w:spacing w:val="-2"/>
        </w:rPr>
        <w:t xml:space="preserve"> </w:t>
      </w:r>
      <w:r>
        <w:rPr>
          <w:spacing w:val="-1"/>
        </w:rPr>
        <w:t>by</w:t>
      </w:r>
      <w:r>
        <w:rPr>
          <w:spacing w:val="3"/>
        </w:rPr>
        <w:t xml:space="preserve"> </w:t>
      </w:r>
      <w:r>
        <w:rPr>
          <w:spacing w:val="-1"/>
        </w:rPr>
        <w:t>the most</w:t>
      </w:r>
      <w:r>
        <w:rPr>
          <w:spacing w:val="45"/>
        </w:rPr>
        <w:t xml:space="preserve"> </w:t>
      </w:r>
      <w:r>
        <w:rPr>
          <w:spacing w:val="-1"/>
        </w:rPr>
        <w:t>expeditious method</w:t>
      </w:r>
      <w:r>
        <w:rPr>
          <w:spacing w:val="-2"/>
        </w:rPr>
        <w:t xml:space="preserve"> </w:t>
      </w:r>
      <w:r>
        <w:t>then</w:t>
      </w:r>
      <w:r>
        <w:rPr>
          <w:spacing w:val="-2"/>
        </w:rPr>
        <w:t xml:space="preserve"> </w:t>
      </w:r>
      <w:r>
        <w:rPr>
          <w:spacing w:val="-1"/>
        </w:rPr>
        <w:t>available and</w:t>
      </w:r>
      <w:r>
        <w:rPr>
          <w:spacing w:val="-2"/>
        </w:rPr>
        <w:t xml:space="preserve"> </w:t>
      </w:r>
      <w:r>
        <w:rPr>
          <w:spacing w:val="-1"/>
        </w:rPr>
        <w:t>shall</w:t>
      </w:r>
      <w:r>
        <w:rPr>
          <w:spacing w:val="1"/>
        </w:rPr>
        <w:t xml:space="preserve"> </w:t>
      </w:r>
      <w:r>
        <w:rPr>
          <w:spacing w:val="-1"/>
        </w:rPr>
        <w:t>inform</w:t>
      </w:r>
      <w:r>
        <w:rPr>
          <w:spacing w:val="-2"/>
        </w:rPr>
        <w:t xml:space="preserve"> </w:t>
      </w:r>
      <w:r>
        <w:rPr>
          <w:spacing w:val="-1"/>
        </w:rPr>
        <w:t>the other</w:t>
      </w:r>
      <w:r>
        <w:rPr>
          <w:spacing w:val="-2"/>
        </w:rPr>
        <w:t xml:space="preserve"> </w:t>
      </w:r>
      <w:r>
        <w:t xml:space="preserve">of </w:t>
      </w:r>
      <w:r>
        <w:rPr>
          <w:spacing w:val="-1"/>
        </w:rPr>
        <w:t>the period</w:t>
      </w:r>
      <w:r>
        <w:rPr>
          <w:spacing w:val="-2"/>
        </w:rPr>
        <w:t xml:space="preserve"> </w:t>
      </w:r>
      <w:r>
        <w:rPr>
          <w:spacing w:val="-1"/>
        </w:rPr>
        <w:t>during</w:t>
      </w:r>
      <w:r>
        <w:rPr>
          <w:spacing w:val="35"/>
        </w:rPr>
        <w:t xml:space="preserve"> </w:t>
      </w:r>
      <w:r>
        <w:rPr>
          <w:spacing w:val="-1"/>
        </w:rPr>
        <w:t>which</w:t>
      </w:r>
      <w:r>
        <w:rPr>
          <w:spacing w:val="1"/>
        </w:rPr>
        <w:t xml:space="preserve"> </w:t>
      </w:r>
      <w:r>
        <w:rPr>
          <w:spacing w:val="-2"/>
        </w:rPr>
        <w:t>it</w:t>
      </w:r>
      <w:r>
        <w:rPr>
          <w:spacing w:val="3"/>
        </w:rPr>
        <w:t xml:space="preserve"> </w:t>
      </w:r>
      <w:r>
        <w:rPr>
          <w:spacing w:val="-2"/>
        </w:rPr>
        <w:t>is</w:t>
      </w:r>
      <w:r>
        <w:rPr>
          <w:spacing w:val="-1"/>
        </w:rPr>
        <w:t xml:space="preserve"> estimated</w:t>
      </w:r>
      <w:r>
        <w:rPr>
          <w:spacing w:val="-2"/>
        </w:rPr>
        <w:t xml:space="preserve"> </w:t>
      </w:r>
      <w:r>
        <w:rPr>
          <w:spacing w:val="-1"/>
        </w:rPr>
        <w:t>that</w:t>
      </w:r>
      <w:r>
        <w:rPr>
          <w:spacing w:val="-2"/>
        </w:rPr>
        <w:t xml:space="preserve"> </w:t>
      </w:r>
      <w:r>
        <w:rPr>
          <w:spacing w:val="-1"/>
        </w:rPr>
        <w:t>such</w:t>
      </w:r>
      <w:r>
        <w:rPr>
          <w:spacing w:val="-2"/>
        </w:rPr>
        <w:t xml:space="preserve"> </w:t>
      </w:r>
      <w:r>
        <w:rPr>
          <w:spacing w:val="-1"/>
        </w:rPr>
        <w:t xml:space="preserve">failure </w:t>
      </w:r>
      <w:r>
        <w:t>or</w:t>
      </w:r>
      <w:r>
        <w:rPr>
          <w:spacing w:val="-2"/>
        </w:rPr>
        <w:t xml:space="preserve"> </w:t>
      </w:r>
      <w:r>
        <w:rPr>
          <w:spacing w:val="-1"/>
        </w:rPr>
        <w:t>delay</w:t>
      </w:r>
      <w:r>
        <w:rPr>
          <w:spacing w:val="-2"/>
        </w:rPr>
        <w:t xml:space="preserve"> </w:t>
      </w:r>
      <w:r>
        <w:rPr>
          <w:spacing w:val="-1"/>
        </w:rPr>
        <w:t>shall</w:t>
      </w:r>
      <w:r>
        <w:rPr>
          <w:spacing w:val="-4"/>
        </w:rPr>
        <w:t xml:space="preserve"> </w:t>
      </w:r>
      <w:r>
        <w:rPr>
          <w:spacing w:val="-1"/>
        </w:rPr>
        <w:t>continue.</w:t>
      </w:r>
    </w:p>
    <w:p w14:paraId="6C6FD860" w14:textId="77777777" w:rsidR="00A85F47" w:rsidRDefault="00A85F47">
      <w:pPr>
        <w:pStyle w:val="BodyText"/>
        <w:kinsoku w:val="0"/>
        <w:overflowPunct w:val="0"/>
        <w:spacing w:before="8"/>
        <w:ind w:left="0"/>
        <w:rPr>
          <w:sz w:val="19"/>
          <w:szCs w:val="19"/>
        </w:rPr>
      </w:pPr>
    </w:p>
    <w:p w14:paraId="19CCBAB6" w14:textId="490640CB" w:rsidR="00A85F47" w:rsidRDefault="00A85F47" w:rsidP="00DE0CAC">
      <w:pPr>
        <w:pStyle w:val="BodyText"/>
        <w:numPr>
          <w:ilvl w:val="1"/>
          <w:numId w:val="23"/>
        </w:numPr>
        <w:tabs>
          <w:tab w:val="left" w:pos="1519"/>
        </w:tabs>
        <w:kinsoku w:val="0"/>
        <w:overflowPunct w:val="0"/>
        <w:ind w:left="1518" w:right="156" w:hanging="710"/>
        <w:rPr>
          <w:spacing w:val="-1"/>
        </w:rPr>
      </w:pPr>
      <w:bookmarkStart w:id="530" w:name="29.4_If_an_event_of_Force_Majeure_event_"/>
      <w:bookmarkEnd w:id="530"/>
      <w:r>
        <w:t>If</w:t>
      </w:r>
      <w:r>
        <w:rPr>
          <w:spacing w:val="-2"/>
        </w:rPr>
        <w:t xml:space="preserve"> </w:t>
      </w:r>
      <w:r>
        <w:rPr>
          <w:spacing w:val="-1"/>
        </w:rPr>
        <w:t>an</w:t>
      </w:r>
      <w:r>
        <w:rPr>
          <w:spacing w:val="-2"/>
        </w:rPr>
        <w:t xml:space="preserve"> </w:t>
      </w:r>
      <w:r>
        <w:rPr>
          <w:spacing w:val="-1"/>
        </w:rPr>
        <w:t>event</w:t>
      </w:r>
      <w:r>
        <w:rPr>
          <w:spacing w:val="-2"/>
        </w:rPr>
        <w:t xml:space="preserve"> </w:t>
      </w:r>
      <w:r>
        <w:t>of</w:t>
      </w:r>
      <w:r>
        <w:rPr>
          <w:spacing w:val="-2"/>
        </w:rPr>
        <w:t xml:space="preserve"> </w:t>
      </w:r>
      <w:r>
        <w:rPr>
          <w:spacing w:val="-1"/>
        </w:rPr>
        <w:t>Force Majeure event</w:t>
      </w:r>
      <w:r>
        <w:rPr>
          <w:spacing w:val="-2"/>
        </w:rPr>
        <w:t xml:space="preserve"> </w:t>
      </w:r>
      <w:r>
        <w:rPr>
          <w:spacing w:val="-1"/>
        </w:rPr>
        <w:t xml:space="preserve">affects </w:t>
      </w:r>
      <w:r>
        <w:rPr>
          <w:spacing w:val="-2"/>
        </w:rPr>
        <w:t>the</w:t>
      </w:r>
      <w:r>
        <w:rPr>
          <w:spacing w:val="-1"/>
        </w:rPr>
        <w:t xml:space="preserve"> Services,</w:t>
      </w:r>
      <w:r>
        <w:rPr>
          <w:spacing w:val="-2"/>
        </w:rPr>
        <w:t xml:space="preserve"> </w:t>
      </w:r>
      <w:r>
        <w:rPr>
          <w:spacing w:val="-1"/>
        </w:rPr>
        <w:t>the Customer</w:t>
      </w:r>
      <w:r>
        <w:rPr>
          <w:spacing w:val="-2"/>
        </w:rPr>
        <w:t xml:space="preserve"> </w:t>
      </w:r>
      <w:r>
        <w:rPr>
          <w:spacing w:val="-1"/>
        </w:rPr>
        <w:t>may</w:t>
      </w:r>
      <w:r>
        <w:rPr>
          <w:spacing w:val="-2"/>
        </w:rPr>
        <w:t xml:space="preserve"> </w:t>
      </w:r>
      <w:r>
        <w:rPr>
          <w:spacing w:val="-1"/>
        </w:rPr>
        <w:t>direct</w:t>
      </w:r>
      <w:r>
        <w:rPr>
          <w:spacing w:val="53"/>
        </w:rPr>
        <w:t xml:space="preserve"> </w:t>
      </w:r>
      <w:r>
        <w:rPr>
          <w:spacing w:val="-1"/>
        </w:rPr>
        <w:t>the Service Provider</w:t>
      </w:r>
      <w:r>
        <w:rPr>
          <w:spacing w:val="-2"/>
        </w:rPr>
        <w:t xml:space="preserve"> </w:t>
      </w:r>
      <w:r>
        <w:t>to</w:t>
      </w:r>
      <w:r>
        <w:rPr>
          <w:spacing w:val="-1"/>
        </w:rPr>
        <w:t xml:space="preserve"> procure those </w:t>
      </w:r>
      <w:r>
        <w:rPr>
          <w:spacing w:val="-2"/>
        </w:rPr>
        <w:t>Goods</w:t>
      </w:r>
      <w:r>
        <w:rPr>
          <w:spacing w:val="-1"/>
        </w:rPr>
        <w:t xml:space="preserve"> and/or</w:t>
      </w:r>
      <w:r>
        <w:rPr>
          <w:spacing w:val="-2"/>
        </w:rPr>
        <w:t xml:space="preserve"> </w:t>
      </w:r>
      <w:r>
        <w:rPr>
          <w:spacing w:val="-1"/>
        </w:rPr>
        <w:t>Services from</w:t>
      </w:r>
      <w:r>
        <w:rPr>
          <w:spacing w:val="-2"/>
        </w:rPr>
        <w:t xml:space="preserve"> </w:t>
      </w:r>
      <w:r>
        <w:t>a</w:t>
      </w:r>
      <w:r>
        <w:rPr>
          <w:spacing w:val="-2"/>
        </w:rPr>
        <w:t xml:space="preserve"> </w:t>
      </w:r>
      <w:r w:rsidR="00CA77DA">
        <w:rPr>
          <w:spacing w:val="-1"/>
        </w:rPr>
        <w:t>third</w:t>
      </w:r>
      <w:r w:rsidR="00CA77DA">
        <w:rPr>
          <w:spacing w:val="1"/>
        </w:rPr>
        <w:t>-party</w:t>
      </w:r>
      <w:r>
        <w:rPr>
          <w:spacing w:val="40"/>
        </w:rPr>
        <w:t xml:space="preserve"> </w:t>
      </w:r>
      <w:r>
        <w:rPr>
          <w:spacing w:val="-1"/>
        </w:rPr>
        <w:t>Service Provider</w:t>
      </w:r>
      <w:r>
        <w:rPr>
          <w:spacing w:val="1"/>
        </w:rPr>
        <w:t xml:space="preserve"> </w:t>
      </w:r>
      <w:r>
        <w:rPr>
          <w:spacing w:val="-2"/>
        </w:rPr>
        <w:t xml:space="preserve">in </w:t>
      </w:r>
      <w:r>
        <w:rPr>
          <w:spacing w:val="-1"/>
        </w:rPr>
        <w:t>which</w:t>
      </w:r>
      <w:r>
        <w:rPr>
          <w:spacing w:val="-2"/>
        </w:rPr>
        <w:t xml:space="preserve"> </w:t>
      </w:r>
      <w:r>
        <w:rPr>
          <w:spacing w:val="-1"/>
        </w:rPr>
        <w:t>case the Service</w:t>
      </w:r>
      <w:r>
        <w:rPr>
          <w:spacing w:val="2"/>
        </w:rPr>
        <w:t xml:space="preserve"> </w:t>
      </w:r>
      <w:r>
        <w:rPr>
          <w:spacing w:val="-1"/>
        </w:rPr>
        <w:t>Provider</w:t>
      </w:r>
      <w:r>
        <w:rPr>
          <w:spacing w:val="-2"/>
        </w:rPr>
        <w:t xml:space="preserve"> </w:t>
      </w:r>
      <w:r>
        <w:rPr>
          <w:spacing w:val="-1"/>
        </w:rPr>
        <w:t>will</w:t>
      </w:r>
      <w:r>
        <w:rPr>
          <w:spacing w:val="-4"/>
        </w:rPr>
        <w:t xml:space="preserve"> </w:t>
      </w:r>
      <w:r>
        <w:rPr>
          <w:spacing w:val="-1"/>
        </w:rPr>
        <w:t>be</w:t>
      </w:r>
      <w:r>
        <w:rPr>
          <w:spacing w:val="2"/>
        </w:rPr>
        <w:t xml:space="preserve"> </w:t>
      </w:r>
      <w:r>
        <w:rPr>
          <w:spacing w:val="-1"/>
        </w:rPr>
        <w:t>liable</w:t>
      </w:r>
      <w:r>
        <w:rPr>
          <w:spacing w:val="2"/>
        </w:rPr>
        <w:t xml:space="preserve"> </w:t>
      </w:r>
      <w:r>
        <w:rPr>
          <w:spacing w:val="-1"/>
        </w:rPr>
        <w:t>for</w:t>
      </w:r>
      <w:r>
        <w:rPr>
          <w:spacing w:val="-2"/>
        </w:rPr>
        <w:t xml:space="preserve"> </w:t>
      </w:r>
      <w:r>
        <w:rPr>
          <w:spacing w:val="-1"/>
        </w:rPr>
        <w:t>payment</w:t>
      </w:r>
      <w:r>
        <w:rPr>
          <w:spacing w:val="-2"/>
        </w:rPr>
        <w:t xml:space="preserve"> </w:t>
      </w:r>
      <w:r>
        <w:rPr>
          <w:spacing w:val="-1"/>
        </w:rPr>
        <w:t>for</w:t>
      </w:r>
      <w:r>
        <w:rPr>
          <w:spacing w:val="43"/>
        </w:rPr>
        <w:t xml:space="preserve"> </w:t>
      </w:r>
      <w:r>
        <w:rPr>
          <w:spacing w:val="-1"/>
        </w:rPr>
        <w:t>the provision</w:t>
      </w:r>
      <w:r>
        <w:rPr>
          <w:spacing w:val="-2"/>
        </w:rPr>
        <w:t xml:space="preserve"> </w:t>
      </w:r>
      <w:r>
        <w:t>of</w:t>
      </w:r>
      <w:r>
        <w:rPr>
          <w:spacing w:val="-2"/>
        </w:rPr>
        <w:t xml:space="preserve"> </w:t>
      </w:r>
      <w:r>
        <w:rPr>
          <w:spacing w:val="-1"/>
        </w:rPr>
        <w:t>those Goods and/or</w:t>
      </w:r>
      <w:r>
        <w:rPr>
          <w:spacing w:val="-2"/>
        </w:rPr>
        <w:t xml:space="preserve"> </w:t>
      </w:r>
      <w:r>
        <w:rPr>
          <w:spacing w:val="-1"/>
        </w:rPr>
        <w:t>Services for</w:t>
      </w:r>
      <w:r>
        <w:rPr>
          <w:spacing w:val="-2"/>
        </w:rPr>
        <w:t xml:space="preserve"> </w:t>
      </w:r>
      <w:r>
        <w:rPr>
          <w:spacing w:val="-1"/>
        </w:rPr>
        <w:t>as long</w:t>
      </w:r>
      <w:r>
        <w:rPr>
          <w:spacing w:val="-2"/>
        </w:rPr>
        <w:t xml:space="preserve"> </w:t>
      </w:r>
      <w:r>
        <w:rPr>
          <w:spacing w:val="-1"/>
        </w:rPr>
        <w:t>as the</w:t>
      </w:r>
      <w:r>
        <w:rPr>
          <w:spacing w:val="2"/>
        </w:rPr>
        <w:t xml:space="preserve"> </w:t>
      </w:r>
      <w:r>
        <w:rPr>
          <w:spacing w:val="-1"/>
        </w:rPr>
        <w:t>delay</w:t>
      </w:r>
      <w:r>
        <w:t xml:space="preserve"> </w:t>
      </w:r>
      <w:r>
        <w:rPr>
          <w:spacing w:val="-1"/>
        </w:rPr>
        <w:t>in</w:t>
      </w:r>
      <w:r>
        <w:rPr>
          <w:spacing w:val="39"/>
        </w:rPr>
        <w:t xml:space="preserve"> </w:t>
      </w:r>
      <w:r>
        <w:rPr>
          <w:spacing w:val="-1"/>
        </w:rPr>
        <w:t>performance continues.</w:t>
      </w:r>
    </w:p>
    <w:p w14:paraId="5E2397E1" w14:textId="77777777" w:rsidR="00A85F47" w:rsidRDefault="00A85F47">
      <w:pPr>
        <w:pStyle w:val="BodyText"/>
        <w:kinsoku w:val="0"/>
        <w:overflowPunct w:val="0"/>
        <w:spacing w:before="8"/>
        <w:ind w:left="0"/>
        <w:rPr>
          <w:sz w:val="19"/>
          <w:szCs w:val="19"/>
        </w:rPr>
      </w:pPr>
    </w:p>
    <w:p w14:paraId="168682AF" w14:textId="77777777" w:rsidR="00A85F47" w:rsidRDefault="00A85F47" w:rsidP="00DE0CAC">
      <w:pPr>
        <w:pStyle w:val="BodyText"/>
        <w:numPr>
          <w:ilvl w:val="1"/>
          <w:numId w:val="23"/>
        </w:numPr>
        <w:tabs>
          <w:tab w:val="left" w:pos="1520"/>
        </w:tabs>
        <w:kinsoku w:val="0"/>
        <w:overflowPunct w:val="0"/>
        <w:ind w:left="1519" w:right="171"/>
        <w:rPr>
          <w:spacing w:val="-1"/>
        </w:rPr>
      </w:pPr>
      <w:bookmarkStart w:id="531" w:name="29.5_The_Service_Provider_will_not_have_"/>
      <w:bookmarkEnd w:id="531"/>
      <w:r>
        <w:rPr>
          <w:spacing w:val="-1"/>
        </w:rPr>
        <w:t xml:space="preserve">The Service </w:t>
      </w:r>
      <w:r>
        <w:rPr>
          <w:spacing w:val="-2"/>
        </w:rPr>
        <w:t>Provider</w:t>
      </w:r>
      <w:r>
        <w:rPr>
          <w:spacing w:val="1"/>
        </w:rPr>
        <w:t xml:space="preserve"> </w:t>
      </w:r>
      <w:r>
        <w:rPr>
          <w:spacing w:val="-1"/>
        </w:rPr>
        <w:t>will</w:t>
      </w:r>
      <w:r>
        <w:rPr>
          <w:spacing w:val="-2"/>
        </w:rPr>
        <w:t xml:space="preserve"> </w:t>
      </w:r>
      <w:r>
        <w:rPr>
          <w:spacing w:val="-1"/>
        </w:rPr>
        <w:t>not</w:t>
      </w:r>
      <w:r>
        <w:rPr>
          <w:spacing w:val="-2"/>
        </w:rPr>
        <w:t xml:space="preserve"> </w:t>
      </w:r>
      <w:r>
        <w:rPr>
          <w:spacing w:val="-1"/>
        </w:rPr>
        <w:t>have the right</w:t>
      </w:r>
      <w:r>
        <w:rPr>
          <w:spacing w:val="1"/>
        </w:rPr>
        <w:t xml:space="preserve"> </w:t>
      </w:r>
      <w:r>
        <w:rPr>
          <w:spacing w:val="-1"/>
        </w:rPr>
        <w:t>to any</w:t>
      </w:r>
      <w:r>
        <w:rPr>
          <w:spacing w:val="-2"/>
        </w:rPr>
        <w:t xml:space="preserve"> </w:t>
      </w:r>
      <w:r>
        <w:rPr>
          <w:spacing w:val="-1"/>
        </w:rPr>
        <w:t>payment</w:t>
      </w:r>
      <w:r>
        <w:rPr>
          <w:spacing w:val="1"/>
        </w:rPr>
        <w:t xml:space="preserve"> </w:t>
      </w:r>
      <w:r>
        <w:rPr>
          <w:spacing w:val="-1"/>
        </w:rPr>
        <w:t>from</w:t>
      </w:r>
      <w:r>
        <w:t xml:space="preserve"> </w:t>
      </w:r>
      <w:r>
        <w:rPr>
          <w:spacing w:val="-1"/>
        </w:rPr>
        <w:t>the Customer</w:t>
      </w:r>
      <w:r>
        <w:rPr>
          <w:spacing w:val="47"/>
        </w:rPr>
        <w:t xml:space="preserve"> </w:t>
      </w:r>
      <w:r>
        <w:rPr>
          <w:spacing w:val="-1"/>
        </w:rPr>
        <w:t>under</w:t>
      </w:r>
      <w:r>
        <w:rPr>
          <w:spacing w:val="-2"/>
        </w:rPr>
        <w:t xml:space="preserve"> this</w:t>
      </w:r>
      <w:r>
        <w:rPr>
          <w:spacing w:val="-1"/>
        </w:rPr>
        <w:t xml:space="preserve"> Contract</w:t>
      </w:r>
      <w:r>
        <w:rPr>
          <w:spacing w:val="-2"/>
        </w:rPr>
        <w:t xml:space="preserve"> </w:t>
      </w:r>
      <w:r>
        <w:rPr>
          <w:spacing w:val="-1"/>
        </w:rPr>
        <w:t>where the Service Provider</w:t>
      </w:r>
      <w:r>
        <w:rPr>
          <w:spacing w:val="-2"/>
        </w:rPr>
        <w:t xml:space="preserve"> is</w:t>
      </w:r>
      <w:r>
        <w:rPr>
          <w:spacing w:val="-1"/>
        </w:rPr>
        <w:t xml:space="preserve"> unable</w:t>
      </w:r>
      <w:r>
        <w:rPr>
          <w:spacing w:val="2"/>
        </w:rPr>
        <w:t xml:space="preserve"> </w:t>
      </w:r>
      <w:r>
        <w:rPr>
          <w:spacing w:val="-1"/>
        </w:rPr>
        <w:t>to provide the Goods</w:t>
      </w:r>
      <w:r>
        <w:rPr>
          <w:spacing w:val="53"/>
        </w:rPr>
        <w:t xml:space="preserve"> </w:t>
      </w:r>
      <w:r>
        <w:rPr>
          <w:spacing w:val="-1"/>
        </w:rPr>
        <w:t>and/or</w:t>
      </w:r>
      <w:r>
        <w:rPr>
          <w:spacing w:val="-2"/>
        </w:rPr>
        <w:t xml:space="preserve"> </w:t>
      </w:r>
      <w:r>
        <w:rPr>
          <w:spacing w:val="-1"/>
        </w:rPr>
        <w:t xml:space="preserve">Services because </w:t>
      </w:r>
      <w:r>
        <w:t>of</w:t>
      </w:r>
      <w:r>
        <w:rPr>
          <w:spacing w:val="-2"/>
        </w:rPr>
        <w:t xml:space="preserve"> </w:t>
      </w:r>
      <w:r>
        <w:rPr>
          <w:spacing w:val="-1"/>
        </w:rPr>
        <w:t>an</w:t>
      </w:r>
      <w:r>
        <w:rPr>
          <w:spacing w:val="-2"/>
        </w:rPr>
        <w:t xml:space="preserve"> </w:t>
      </w:r>
      <w:r>
        <w:rPr>
          <w:spacing w:val="-1"/>
        </w:rPr>
        <w:t>event</w:t>
      </w:r>
      <w:r>
        <w:rPr>
          <w:spacing w:val="-2"/>
        </w:rPr>
        <w:t xml:space="preserve"> </w:t>
      </w:r>
      <w:r>
        <w:t>of</w:t>
      </w:r>
      <w:r>
        <w:rPr>
          <w:spacing w:val="-2"/>
        </w:rPr>
        <w:t xml:space="preserve"> </w:t>
      </w:r>
      <w:r>
        <w:rPr>
          <w:spacing w:val="-1"/>
        </w:rPr>
        <w:t>Force Majeure.</w:t>
      </w:r>
      <w:r>
        <w:rPr>
          <w:spacing w:val="74"/>
        </w:rPr>
        <w:t xml:space="preserve"> </w:t>
      </w:r>
      <w:r>
        <w:rPr>
          <w:spacing w:val="-1"/>
        </w:rPr>
        <w:t>However</w:t>
      </w:r>
      <w:r>
        <w:rPr>
          <w:spacing w:val="-4"/>
        </w:rPr>
        <w:t xml:space="preserve"> </w:t>
      </w:r>
      <w:r>
        <w:rPr>
          <w:spacing w:val="-1"/>
        </w:rPr>
        <w:t>if</w:t>
      </w:r>
      <w:r>
        <w:rPr>
          <w:spacing w:val="-2"/>
        </w:rPr>
        <w:t xml:space="preserve"> </w:t>
      </w:r>
      <w:r>
        <w:rPr>
          <w:spacing w:val="-1"/>
        </w:rPr>
        <w:t>the Customer</w:t>
      </w:r>
      <w:r>
        <w:rPr>
          <w:spacing w:val="49"/>
        </w:rPr>
        <w:t xml:space="preserve"> </w:t>
      </w:r>
      <w:r>
        <w:rPr>
          <w:spacing w:val="-1"/>
        </w:rPr>
        <w:t>directs the Service Provider</w:t>
      </w:r>
      <w:r>
        <w:rPr>
          <w:spacing w:val="-2"/>
        </w:rPr>
        <w:t xml:space="preserve"> </w:t>
      </w:r>
      <w:r>
        <w:rPr>
          <w:spacing w:val="-1"/>
        </w:rPr>
        <w:t xml:space="preserve">to use </w:t>
      </w:r>
      <w:r>
        <w:t>a</w:t>
      </w:r>
      <w:r>
        <w:rPr>
          <w:spacing w:val="-2"/>
        </w:rPr>
        <w:t xml:space="preserve"> </w:t>
      </w:r>
      <w:r>
        <w:rPr>
          <w:spacing w:val="-1"/>
        </w:rPr>
        <w:t>replacement</w:t>
      </w:r>
      <w:r>
        <w:rPr>
          <w:spacing w:val="-2"/>
        </w:rPr>
        <w:t xml:space="preserve"> </w:t>
      </w:r>
      <w:r>
        <w:rPr>
          <w:spacing w:val="-1"/>
        </w:rPr>
        <w:t>Service Provider</w:t>
      </w:r>
      <w:r>
        <w:rPr>
          <w:spacing w:val="-2"/>
        </w:rPr>
        <w:t xml:space="preserve"> </w:t>
      </w:r>
      <w:r>
        <w:rPr>
          <w:spacing w:val="-1"/>
        </w:rPr>
        <w:t>pursuant</w:t>
      </w:r>
      <w:r>
        <w:rPr>
          <w:spacing w:val="-2"/>
        </w:rPr>
        <w:t xml:space="preserve"> </w:t>
      </w:r>
      <w:r>
        <w:rPr>
          <w:spacing w:val="-1"/>
        </w:rPr>
        <w:t>to</w:t>
      </w:r>
      <w:r>
        <w:rPr>
          <w:spacing w:val="46"/>
        </w:rPr>
        <w:t xml:space="preserve"> </w:t>
      </w:r>
      <w:r>
        <w:rPr>
          <w:spacing w:val="-1"/>
        </w:rPr>
        <w:t>sub-clause 29.4,</w:t>
      </w:r>
      <w:r>
        <w:rPr>
          <w:spacing w:val="-2"/>
        </w:rPr>
        <w:t xml:space="preserve"> </w:t>
      </w:r>
      <w:r>
        <w:rPr>
          <w:spacing w:val="-1"/>
        </w:rPr>
        <w:t>then</w:t>
      </w:r>
      <w:r>
        <w:rPr>
          <w:spacing w:val="1"/>
        </w:rPr>
        <w:t xml:space="preserve"> </w:t>
      </w:r>
      <w:r>
        <w:rPr>
          <w:spacing w:val="-1"/>
        </w:rPr>
        <w:t>the Customer</w:t>
      </w:r>
      <w:r>
        <w:rPr>
          <w:spacing w:val="-2"/>
        </w:rPr>
        <w:t xml:space="preserve"> </w:t>
      </w:r>
      <w:r>
        <w:rPr>
          <w:spacing w:val="-1"/>
        </w:rPr>
        <w:t>will</w:t>
      </w:r>
      <w:r>
        <w:rPr>
          <w:spacing w:val="-2"/>
        </w:rPr>
        <w:t xml:space="preserve"> </w:t>
      </w:r>
      <w:r>
        <w:t>pay</w:t>
      </w:r>
      <w:r>
        <w:rPr>
          <w:spacing w:val="-2"/>
        </w:rPr>
        <w:t xml:space="preserve"> </w:t>
      </w:r>
      <w:r>
        <w:rPr>
          <w:spacing w:val="-1"/>
        </w:rPr>
        <w:t>the Service Provider</w:t>
      </w:r>
      <w:r>
        <w:rPr>
          <w:spacing w:val="1"/>
        </w:rPr>
        <w:t xml:space="preserve"> </w:t>
      </w:r>
      <w:r>
        <w:rPr>
          <w:spacing w:val="-1"/>
        </w:rPr>
        <w:t>(a) the</w:t>
      </w:r>
      <w:r>
        <w:rPr>
          <w:spacing w:val="32"/>
        </w:rPr>
        <w:t xml:space="preserve"> </w:t>
      </w:r>
      <w:r>
        <w:rPr>
          <w:spacing w:val="-1"/>
        </w:rPr>
        <w:t>Contract</w:t>
      </w:r>
      <w:r>
        <w:rPr>
          <w:spacing w:val="-2"/>
        </w:rPr>
        <w:t xml:space="preserve"> </w:t>
      </w:r>
      <w:r>
        <w:rPr>
          <w:spacing w:val="-1"/>
        </w:rPr>
        <w:t>Price; and</w:t>
      </w:r>
      <w:r>
        <w:rPr>
          <w:spacing w:val="-2"/>
        </w:rPr>
        <w:t xml:space="preserve"> </w:t>
      </w:r>
      <w:r>
        <w:rPr>
          <w:spacing w:val="-1"/>
        </w:rPr>
        <w:t>(b) the difference between</w:t>
      </w:r>
      <w:r>
        <w:rPr>
          <w:spacing w:val="-2"/>
        </w:rPr>
        <w:t xml:space="preserve"> </w:t>
      </w:r>
      <w:r>
        <w:rPr>
          <w:spacing w:val="-1"/>
        </w:rPr>
        <w:t>the Contract</w:t>
      </w:r>
      <w:r>
        <w:rPr>
          <w:spacing w:val="-2"/>
        </w:rPr>
        <w:t xml:space="preserve"> Price</w:t>
      </w:r>
      <w:r>
        <w:rPr>
          <w:spacing w:val="2"/>
        </w:rPr>
        <w:t xml:space="preserve"> </w:t>
      </w:r>
      <w:r>
        <w:rPr>
          <w:spacing w:val="-1"/>
        </w:rPr>
        <w:t>and</w:t>
      </w:r>
      <w:r>
        <w:rPr>
          <w:spacing w:val="-2"/>
        </w:rPr>
        <w:t xml:space="preserve"> </w:t>
      </w:r>
      <w:r>
        <w:rPr>
          <w:spacing w:val="-1"/>
        </w:rPr>
        <w:t>the new</w:t>
      </w:r>
      <w:r>
        <w:rPr>
          <w:spacing w:val="55"/>
        </w:rPr>
        <w:t xml:space="preserve"> </w:t>
      </w:r>
      <w:r>
        <w:rPr>
          <w:spacing w:val="-1"/>
        </w:rPr>
        <w:t>Service Provider’s costs if,</w:t>
      </w:r>
      <w:r>
        <w:t xml:space="preserve"> </w:t>
      </w:r>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the Goods and/or</w:t>
      </w:r>
      <w:r>
        <w:rPr>
          <w:spacing w:val="-2"/>
        </w:rPr>
        <w:t xml:space="preserve"> </w:t>
      </w:r>
      <w:r>
        <w:rPr>
          <w:spacing w:val="-1"/>
        </w:rPr>
        <w:t>Services that</w:t>
      </w:r>
      <w:r>
        <w:rPr>
          <w:spacing w:val="-2"/>
        </w:rPr>
        <w:t xml:space="preserve"> </w:t>
      </w:r>
      <w:r>
        <w:rPr>
          <w:spacing w:val="-1"/>
        </w:rPr>
        <w:t>are</w:t>
      </w:r>
      <w:r>
        <w:rPr>
          <w:spacing w:val="44"/>
        </w:rPr>
        <w:t xml:space="preserve"> </w:t>
      </w:r>
      <w:r>
        <w:rPr>
          <w:spacing w:val="-1"/>
        </w:rPr>
        <w:t>subject</w:t>
      </w:r>
      <w:r>
        <w:rPr>
          <w:spacing w:val="-2"/>
        </w:rPr>
        <w:t xml:space="preserve"> </w:t>
      </w:r>
      <w:r>
        <w:rPr>
          <w:spacing w:val="-1"/>
        </w:rPr>
        <w:t>to Force</w:t>
      </w:r>
      <w:r>
        <w:rPr>
          <w:spacing w:val="-3"/>
        </w:rPr>
        <w:t xml:space="preserve"> </w:t>
      </w:r>
      <w:r>
        <w:rPr>
          <w:spacing w:val="-1"/>
        </w:rPr>
        <w:t>Majeure,</w:t>
      </w:r>
      <w:r>
        <w:rPr>
          <w:spacing w:val="-2"/>
        </w:rPr>
        <w:t xml:space="preserve"> </w:t>
      </w:r>
      <w:r>
        <w:rPr>
          <w:spacing w:val="-1"/>
        </w:rPr>
        <w:t>the new</w:t>
      </w:r>
      <w:r>
        <w:rPr>
          <w:spacing w:val="-2"/>
        </w:rPr>
        <w:t xml:space="preserve"> </w:t>
      </w:r>
      <w:r>
        <w:rPr>
          <w:spacing w:val="-1"/>
        </w:rPr>
        <w:t>Service</w:t>
      </w:r>
      <w:r>
        <w:rPr>
          <w:spacing w:val="2"/>
        </w:rPr>
        <w:t xml:space="preserve"> </w:t>
      </w:r>
      <w:r>
        <w:rPr>
          <w:spacing w:val="-1"/>
        </w:rPr>
        <w:t>Provider’s costs are greater</w:t>
      </w:r>
      <w:r>
        <w:rPr>
          <w:spacing w:val="-2"/>
        </w:rPr>
        <w:t xml:space="preserve"> </w:t>
      </w:r>
      <w:r>
        <w:rPr>
          <w:spacing w:val="-1"/>
        </w:rPr>
        <w:t>than</w:t>
      </w:r>
      <w:r>
        <w:rPr>
          <w:spacing w:val="-2"/>
        </w:rPr>
        <w:t xml:space="preserve"> </w:t>
      </w:r>
      <w:r>
        <w:rPr>
          <w:spacing w:val="-1"/>
        </w:rPr>
        <w:t>the</w:t>
      </w:r>
      <w:r>
        <w:rPr>
          <w:spacing w:val="46"/>
        </w:rPr>
        <w:t xml:space="preserve"> </w:t>
      </w:r>
      <w:r>
        <w:rPr>
          <w:spacing w:val="-1"/>
        </w:rPr>
        <w:t>Contract</w:t>
      </w:r>
      <w:r>
        <w:rPr>
          <w:spacing w:val="-2"/>
        </w:rPr>
        <w:t xml:space="preserve"> </w:t>
      </w:r>
      <w:r>
        <w:rPr>
          <w:spacing w:val="-1"/>
        </w:rPr>
        <w:t>Price.</w:t>
      </w:r>
    </w:p>
    <w:p w14:paraId="41503549" w14:textId="77777777" w:rsidR="00A85F47" w:rsidRDefault="00A85F47">
      <w:pPr>
        <w:pStyle w:val="BodyText"/>
        <w:kinsoku w:val="0"/>
        <w:overflowPunct w:val="0"/>
        <w:spacing w:before="8"/>
        <w:ind w:left="0"/>
        <w:rPr>
          <w:sz w:val="19"/>
          <w:szCs w:val="19"/>
        </w:rPr>
      </w:pPr>
    </w:p>
    <w:p w14:paraId="3D1916D3" w14:textId="77777777" w:rsidR="00A85F47" w:rsidRDefault="00A85F47" w:rsidP="00DE0CAC">
      <w:pPr>
        <w:pStyle w:val="Heading8"/>
        <w:numPr>
          <w:ilvl w:val="0"/>
          <w:numId w:val="23"/>
        </w:numPr>
        <w:tabs>
          <w:tab w:val="left" w:pos="810"/>
        </w:tabs>
        <w:kinsoku w:val="0"/>
        <w:overflowPunct w:val="0"/>
        <w:ind w:left="809"/>
        <w:rPr>
          <w:b w:val="0"/>
          <w:bCs w:val="0"/>
        </w:rPr>
      </w:pPr>
      <w:bookmarkStart w:id="532" w:name="30._WAIVER"/>
      <w:bookmarkEnd w:id="532"/>
      <w:r>
        <w:rPr>
          <w:spacing w:val="-1"/>
        </w:rPr>
        <w:t>WAIVER</w:t>
      </w:r>
    </w:p>
    <w:p w14:paraId="068D6650" w14:textId="77777777" w:rsidR="00A85F47" w:rsidRDefault="00A85F47">
      <w:pPr>
        <w:pStyle w:val="BodyText"/>
        <w:kinsoku w:val="0"/>
        <w:overflowPunct w:val="0"/>
        <w:spacing w:before="8"/>
        <w:ind w:left="0"/>
        <w:rPr>
          <w:b/>
          <w:bCs/>
          <w:sz w:val="19"/>
          <w:szCs w:val="19"/>
        </w:rPr>
      </w:pPr>
    </w:p>
    <w:p w14:paraId="799AAD60" w14:textId="77777777" w:rsidR="00A85F47" w:rsidRDefault="00A85F47" w:rsidP="00DE0CAC">
      <w:pPr>
        <w:pStyle w:val="BodyText"/>
        <w:numPr>
          <w:ilvl w:val="1"/>
          <w:numId w:val="23"/>
        </w:numPr>
        <w:tabs>
          <w:tab w:val="left" w:pos="1520"/>
        </w:tabs>
        <w:kinsoku w:val="0"/>
        <w:overflowPunct w:val="0"/>
        <w:ind w:left="1519" w:right="214" w:hanging="710"/>
      </w:pPr>
      <w:bookmarkStart w:id="533" w:name="30.1_The_failure_of_either_Party_to_insi"/>
      <w:bookmarkEnd w:id="533"/>
      <w:r>
        <w:rPr>
          <w:spacing w:val="-1"/>
        </w:rPr>
        <w:t xml:space="preserve">The </w:t>
      </w:r>
      <w:r>
        <w:rPr>
          <w:spacing w:val="-2"/>
        </w:rPr>
        <w:t>failure</w:t>
      </w:r>
      <w:r>
        <w:rPr>
          <w:spacing w:val="-1"/>
        </w:rPr>
        <w:t xml:space="preserve"> </w:t>
      </w:r>
      <w:r>
        <w:t>of</w:t>
      </w:r>
      <w:r>
        <w:rPr>
          <w:spacing w:val="-2"/>
        </w:rPr>
        <w:t xml:space="preserve"> </w:t>
      </w:r>
      <w:r>
        <w:rPr>
          <w:spacing w:val="-1"/>
        </w:rPr>
        <w:t>either</w:t>
      </w:r>
      <w:r>
        <w:rPr>
          <w:spacing w:val="-2"/>
        </w:rPr>
        <w:t xml:space="preserve"> </w:t>
      </w:r>
      <w:r>
        <w:rPr>
          <w:spacing w:val="-1"/>
        </w:rPr>
        <w:t>Party</w:t>
      </w:r>
      <w:r>
        <w:rPr>
          <w:spacing w:val="-2"/>
        </w:rPr>
        <w:t xml:space="preserve"> </w:t>
      </w:r>
      <w:r>
        <w:rPr>
          <w:spacing w:val="-1"/>
        </w:rPr>
        <w:t>to</w:t>
      </w:r>
      <w:r>
        <w:rPr>
          <w:spacing w:val="2"/>
        </w:rPr>
        <w:t xml:space="preserve"> </w:t>
      </w:r>
      <w:r>
        <w:rPr>
          <w:spacing w:val="-1"/>
        </w:rPr>
        <w:t>insist</w:t>
      </w:r>
      <w:r>
        <w:rPr>
          <w:spacing w:val="-2"/>
        </w:rPr>
        <w:t xml:space="preserve"> </w:t>
      </w:r>
      <w:r>
        <w:rPr>
          <w:spacing w:val="-1"/>
        </w:rPr>
        <w:t>upon</w:t>
      </w:r>
      <w:r>
        <w:rPr>
          <w:spacing w:val="-2"/>
        </w:rPr>
        <w:t xml:space="preserve"> </w:t>
      </w:r>
      <w:r>
        <w:rPr>
          <w:spacing w:val="-1"/>
        </w:rPr>
        <w:t>strict</w:t>
      </w:r>
      <w:r>
        <w:rPr>
          <w:spacing w:val="-2"/>
        </w:rPr>
        <w:t xml:space="preserve"> </w:t>
      </w:r>
      <w:r>
        <w:rPr>
          <w:spacing w:val="-1"/>
        </w:rPr>
        <w:t xml:space="preserve">performance </w:t>
      </w:r>
      <w:r>
        <w:t>of</w:t>
      </w:r>
      <w:r>
        <w:rPr>
          <w:spacing w:val="-2"/>
        </w:rPr>
        <w:t xml:space="preserve"> </w:t>
      </w:r>
      <w:r>
        <w:rPr>
          <w:spacing w:val="-1"/>
        </w:rPr>
        <w:t>any</w:t>
      </w:r>
      <w:r>
        <w:rPr>
          <w:spacing w:val="-2"/>
        </w:rPr>
        <w:t xml:space="preserve"> </w:t>
      </w:r>
      <w:r>
        <w:rPr>
          <w:spacing w:val="-1"/>
        </w:rPr>
        <w:t>provision</w:t>
      </w:r>
      <w:r>
        <w:rPr>
          <w:spacing w:val="-2"/>
        </w:rPr>
        <w:t xml:space="preserve"> </w:t>
      </w:r>
      <w:r>
        <w:t>of</w:t>
      </w:r>
      <w:r>
        <w:rPr>
          <w:spacing w:val="59"/>
        </w:rPr>
        <w:t xml:space="preserve"> </w:t>
      </w:r>
      <w:r>
        <w:rPr>
          <w:spacing w:val="-1"/>
        </w:rPr>
        <w:t>the Contract,</w:t>
      </w:r>
      <w:r>
        <w:rPr>
          <w:spacing w:val="-2"/>
        </w:rPr>
        <w:t xml:space="preserve"> </w:t>
      </w:r>
      <w:r>
        <w:t>or</w:t>
      </w:r>
      <w:r>
        <w:rPr>
          <w:spacing w:val="-2"/>
        </w:rPr>
        <w:t xml:space="preserve"> </w:t>
      </w:r>
      <w:r>
        <w:rPr>
          <w:spacing w:val="-1"/>
        </w:rPr>
        <w:t xml:space="preserve">the failure </w:t>
      </w:r>
      <w:r>
        <w:t>of</w:t>
      </w:r>
      <w:r>
        <w:rPr>
          <w:spacing w:val="-2"/>
        </w:rPr>
        <w:t xml:space="preserve"> </w:t>
      </w:r>
      <w:r>
        <w:rPr>
          <w:spacing w:val="-1"/>
        </w:rPr>
        <w:t>either</w:t>
      </w:r>
      <w:r>
        <w:rPr>
          <w:spacing w:val="1"/>
        </w:rPr>
        <w:t xml:space="preserve"> </w:t>
      </w:r>
      <w:r>
        <w:rPr>
          <w:spacing w:val="-1"/>
        </w:rPr>
        <w:t>Party</w:t>
      </w:r>
      <w:r>
        <w:rPr>
          <w:spacing w:val="-2"/>
        </w:rPr>
        <w:t xml:space="preserve"> </w:t>
      </w:r>
      <w:r>
        <w:t>to</w:t>
      </w:r>
      <w:r>
        <w:rPr>
          <w:spacing w:val="-1"/>
        </w:rPr>
        <w:t xml:space="preserve"> exercise,</w:t>
      </w:r>
      <w:r>
        <w:rPr>
          <w:spacing w:val="-2"/>
        </w:rPr>
        <w:t xml:space="preserve"> </w:t>
      </w:r>
      <w:r>
        <w:t>or</w:t>
      </w:r>
      <w:r>
        <w:rPr>
          <w:spacing w:val="-2"/>
        </w:rPr>
        <w:t xml:space="preserve"> </w:t>
      </w:r>
      <w:r>
        <w:rPr>
          <w:spacing w:val="-1"/>
        </w:rPr>
        <w:t>any</w:t>
      </w:r>
      <w:r>
        <w:rPr>
          <w:spacing w:val="-2"/>
        </w:rPr>
        <w:t xml:space="preserve"> </w:t>
      </w:r>
      <w:r>
        <w:rPr>
          <w:spacing w:val="-1"/>
        </w:rPr>
        <w:t>delay</w:t>
      </w:r>
      <w:r>
        <w:t xml:space="preserve"> </w:t>
      </w:r>
      <w:r>
        <w:rPr>
          <w:spacing w:val="-2"/>
        </w:rPr>
        <w:t xml:space="preserve">in </w:t>
      </w:r>
      <w:r>
        <w:rPr>
          <w:spacing w:val="-1"/>
        </w:rPr>
        <w:t>exercising,</w:t>
      </w:r>
      <w:r>
        <w:rPr>
          <w:spacing w:val="47"/>
        </w:rPr>
        <w:t xml:space="preserve"> </w:t>
      </w:r>
      <w:r>
        <w:rPr>
          <w:spacing w:val="-1"/>
        </w:rPr>
        <w:t>any</w:t>
      </w:r>
      <w:r>
        <w:rPr>
          <w:spacing w:val="-2"/>
        </w:rPr>
        <w:t xml:space="preserve"> </w:t>
      </w:r>
      <w:r>
        <w:rPr>
          <w:spacing w:val="-1"/>
        </w:rPr>
        <w:t>right</w:t>
      </w:r>
      <w:r>
        <w:rPr>
          <w:spacing w:val="-2"/>
        </w:rPr>
        <w:t xml:space="preserve"> </w:t>
      </w:r>
      <w:r>
        <w:t>or</w:t>
      </w:r>
      <w:r>
        <w:rPr>
          <w:spacing w:val="-2"/>
        </w:rPr>
        <w:t xml:space="preserve"> </w:t>
      </w:r>
      <w:r>
        <w:rPr>
          <w:spacing w:val="-1"/>
        </w:rPr>
        <w:t>remedy</w:t>
      </w:r>
      <w:r>
        <w:rPr>
          <w:spacing w:val="-2"/>
        </w:rPr>
        <w:t xml:space="preserve"> </w:t>
      </w:r>
      <w:r>
        <w:rPr>
          <w:spacing w:val="-1"/>
        </w:rPr>
        <w:t>shall</w:t>
      </w:r>
      <w:r>
        <w:rPr>
          <w:spacing w:val="-2"/>
        </w:rPr>
        <w:t xml:space="preserve"> </w:t>
      </w:r>
      <w:r>
        <w:rPr>
          <w:spacing w:val="-1"/>
        </w:rPr>
        <w:t>not</w:t>
      </w:r>
      <w:r>
        <w:rPr>
          <w:spacing w:val="-2"/>
        </w:rPr>
        <w:t xml:space="preserve"> </w:t>
      </w:r>
      <w:r>
        <w:rPr>
          <w:spacing w:val="-1"/>
        </w:rPr>
        <w:t xml:space="preserve">constitute </w:t>
      </w:r>
      <w:r>
        <w:t>a</w:t>
      </w:r>
      <w:r>
        <w:rPr>
          <w:spacing w:val="1"/>
        </w:rPr>
        <w:t xml:space="preserve"> </w:t>
      </w:r>
      <w:r>
        <w:rPr>
          <w:spacing w:val="-2"/>
        </w:rPr>
        <w:t xml:space="preserve">waiver </w:t>
      </w:r>
      <w:r>
        <w:t xml:space="preserve">of </w:t>
      </w:r>
      <w:r>
        <w:rPr>
          <w:spacing w:val="-1"/>
        </w:rPr>
        <w:t>that</w:t>
      </w:r>
      <w:r>
        <w:rPr>
          <w:spacing w:val="-2"/>
        </w:rPr>
        <w:t xml:space="preserve"> </w:t>
      </w:r>
      <w:r>
        <w:rPr>
          <w:spacing w:val="-1"/>
        </w:rPr>
        <w:t>right</w:t>
      </w:r>
      <w:r>
        <w:rPr>
          <w:spacing w:val="-2"/>
        </w:rPr>
        <w:t xml:space="preserve"> </w:t>
      </w:r>
      <w:r>
        <w:t>or</w:t>
      </w:r>
      <w:r>
        <w:rPr>
          <w:spacing w:val="1"/>
        </w:rPr>
        <w:t xml:space="preserve"> </w:t>
      </w:r>
      <w:r>
        <w:rPr>
          <w:spacing w:val="-1"/>
        </w:rPr>
        <w:t>remedy</w:t>
      </w:r>
      <w:r>
        <w:rPr>
          <w:spacing w:val="-2"/>
        </w:rPr>
        <w:t xml:space="preserve"> </w:t>
      </w:r>
      <w:r>
        <w:rPr>
          <w:spacing w:val="-1"/>
        </w:rPr>
        <w:t>and</w:t>
      </w:r>
      <w:r>
        <w:rPr>
          <w:spacing w:val="46"/>
        </w:rPr>
        <w:t xml:space="preserve"> </w:t>
      </w:r>
      <w:r>
        <w:rPr>
          <w:spacing w:val="-1"/>
        </w:rPr>
        <w:t>shall</w:t>
      </w:r>
      <w:r>
        <w:rPr>
          <w:spacing w:val="-4"/>
        </w:rPr>
        <w:t xml:space="preserve"> </w:t>
      </w:r>
      <w:r>
        <w:rPr>
          <w:spacing w:val="-1"/>
        </w:rPr>
        <w:t>not</w:t>
      </w:r>
      <w:r>
        <w:rPr>
          <w:spacing w:val="-2"/>
        </w:rPr>
        <w:t xml:space="preserve"> </w:t>
      </w:r>
      <w:r>
        <w:rPr>
          <w:spacing w:val="-1"/>
        </w:rPr>
        <w:t xml:space="preserve">cause </w:t>
      </w:r>
      <w:r>
        <w:t>a</w:t>
      </w:r>
      <w:r>
        <w:rPr>
          <w:spacing w:val="-2"/>
        </w:rPr>
        <w:t xml:space="preserve"> </w:t>
      </w:r>
      <w:r>
        <w:rPr>
          <w:spacing w:val="-1"/>
        </w:rPr>
        <w:t>diminution</w:t>
      </w:r>
      <w:r>
        <w:rPr>
          <w:spacing w:val="-2"/>
        </w:rPr>
        <w:t xml:space="preserve"> </w:t>
      </w:r>
      <w:r>
        <w:t>of</w:t>
      </w:r>
      <w:r>
        <w:rPr>
          <w:spacing w:val="-2"/>
        </w:rPr>
        <w:t xml:space="preserve"> </w:t>
      </w:r>
      <w:r>
        <w:rPr>
          <w:spacing w:val="-1"/>
        </w:rPr>
        <w:t>the obligations established</w:t>
      </w:r>
      <w:r>
        <w:rPr>
          <w:spacing w:val="-2"/>
        </w:rPr>
        <w:t xml:space="preserve"> </w:t>
      </w:r>
      <w:r>
        <w:rPr>
          <w:spacing w:val="-1"/>
        </w:rPr>
        <w:t>by</w:t>
      </w:r>
      <w:r>
        <w:rPr>
          <w:spacing w:val="-2"/>
        </w:rPr>
        <w:t xml:space="preserve"> </w:t>
      </w:r>
      <w:r>
        <w:rPr>
          <w:spacing w:val="-1"/>
        </w:rPr>
        <w:t>the</w:t>
      </w:r>
      <w:r>
        <w:rPr>
          <w:spacing w:val="2"/>
        </w:rPr>
        <w:t xml:space="preserve"> </w:t>
      </w:r>
      <w:r>
        <w:rPr>
          <w:spacing w:val="-1"/>
        </w:rPr>
        <w:t>Contract.</w:t>
      </w:r>
    </w:p>
    <w:p w14:paraId="3DFA436C" w14:textId="77777777" w:rsidR="00A85F47" w:rsidRDefault="00A85F47">
      <w:pPr>
        <w:pStyle w:val="BodyText"/>
        <w:kinsoku w:val="0"/>
        <w:overflowPunct w:val="0"/>
        <w:spacing w:before="8"/>
        <w:ind w:left="0"/>
        <w:rPr>
          <w:sz w:val="19"/>
          <w:szCs w:val="19"/>
        </w:rPr>
      </w:pPr>
    </w:p>
    <w:p w14:paraId="44F95057" w14:textId="77777777" w:rsidR="00A85F47" w:rsidRDefault="00A85F47" w:rsidP="00DE0CAC">
      <w:pPr>
        <w:pStyle w:val="BodyText"/>
        <w:numPr>
          <w:ilvl w:val="1"/>
          <w:numId w:val="23"/>
        </w:numPr>
        <w:tabs>
          <w:tab w:val="left" w:pos="1520"/>
        </w:tabs>
        <w:kinsoku w:val="0"/>
        <w:overflowPunct w:val="0"/>
        <w:ind w:left="1519" w:right="858" w:hanging="710"/>
        <w:rPr>
          <w:spacing w:val="-1"/>
        </w:rPr>
      </w:pPr>
      <w:bookmarkStart w:id="534" w:name="30.2_No_waiver_shall_be_effective_unless"/>
      <w:bookmarkEnd w:id="534"/>
      <w:r>
        <w:t>No</w:t>
      </w:r>
      <w:r>
        <w:rPr>
          <w:spacing w:val="-1"/>
        </w:rPr>
        <w:t xml:space="preserve"> </w:t>
      </w:r>
      <w:r>
        <w:rPr>
          <w:spacing w:val="-2"/>
        </w:rPr>
        <w:t xml:space="preserve">waiver </w:t>
      </w:r>
      <w:r>
        <w:rPr>
          <w:spacing w:val="-1"/>
        </w:rPr>
        <w:t>shall</w:t>
      </w:r>
      <w:r>
        <w:rPr>
          <w:spacing w:val="-4"/>
        </w:rPr>
        <w:t xml:space="preserve"> </w:t>
      </w:r>
      <w:r>
        <w:rPr>
          <w:spacing w:val="-1"/>
        </w:rPr>
        <w:t>be effective unless it</w:t>
      </w:r>
      <w:r>
        <w:rPr>
          <w:spacing w:val="1"/>
        </w:rPr>
        <w:t xml:space="preserve"> </w:t>
      </w:r>
      <w:r>
        <w:rPr>
          <w:spacing w:val="-2"/>
        </w:rPr>
        <w:t>is</w:t>
      </w:r>
      <w:r>
        <w:rPr>
          <w:spacing w:val="-1"/>
        </w:rPr>
        <w:t xml:space="preserve"> expressly</w:t>
      </w:r>
      <w:r>
        <w:rPr>
          <w:spacing w:val="-2"/>
        </w:rPr>
        <w:t xml:space="preserve"> </w:t>
      </w:r>
      <w:r>
        <w:rPr>
          <w:spacing w:val="-1"/>
        </w:rPr>
        <w:t>stated</w:t>
      </w:r>
      <w:r>
        <w:rPr>
          <w:spacing w:val="-2"/>
        </w:rPr>
        <w:t xml:space="preserve"> </w:t>
      </w:r>
      <w:r>
        <w:rPr>
          <w:spacing w:val="-1"/>
        </w:rPr>
        <w:t xml:space="preserve">to be </w:t>
      </w:r>
      <w:r>
        <w:t>a</w:t>
      </w:r>
      <w:r>
        <w:rPr>
          <w:spacing w:val="1"/>
        </w:rPr>
        <w:t xml:space="preserve"> </w:t>
      </w:r>
      <w:r>
        <w:rPr>
          <w:spacing w:val="-2"/>
        </w:rPr>
        <w:t>waiver</w:t>
      </w:r>
      <w:r>
        <w:rPr>
          <w:spacing w:val="1"/>
        </w:rPr>
        <w:t xml:space="preserve"> </w:t>
      </w:r>
      <w:r>
        <w:rPr>
          <w:spacing w:val="-1"/>
        </w:rPr>
        <w:t>and</w:t>
      </w:r>
      <w:r>
        <w:rPr>
          <w:spacing w:val="62"/>
        </w:rPr>
        <w:t xml:space="preserve"> </w:t>
      </w:r>
      <w:r>
        <w:rPr>
          <w:spacing w:val="-1"/>
        </w:rPr>
        <w:t>communicated</w:t>
      </w:r>
      <w:r>
        <w:rPr>
          <w:spacing w:val="-2"/>
        </w:rPr>
        <w:t xml:space="preserve"> </w:t>
      </w:r>
      <w:r>
        <w:rPr>
          <w:spacing w:val="-1"/>
        </w:rPr>
        <w:t>to the</w:t>
      </w:r>
      <w:r>
        <w:rPr>
          <w:spacing w:val="2"/>
        </w:rPr>
        <w:t xml:space="preserve"> </w:t>
      </w:r>
      <w:r>
        <w:rPr>
          <w:spacing w:val="-1"/>
        </w:rPr>
        <w:t>other</w:t>
      </w:r>
      <w:r>
        <w:rPr>
          <w:spacing w:val="-2"/>
        </w:rPr>
        <w:t xml:space="preserve"> </w:t>
      </w:r>
      <w:r>
        <w:rPr>
          <w:spacing w:val="-1"/>
        </w:rPr>
        <w:t>Party</w:t>
      </w:r>
      <w:r>
        <w:t xml:space="preserve"> </w:t>
      </w:r>
      <w:r>
        <w:rPr>
          <w:spacing w:val="-2"/>
        </w:rPr>
        <w:t xml:space="preserve">in </w:t>
      </w:r>
      <w:r>
        <w:rPr>
          <w:spacing w:val="-1"/>
        </w:rPr>
        <w:t>writing</w:t>
      </w:r>
      <w:r>
        <w:rPr>
          <w:spacing w:val="1"/>
        </w:rPr>
        <w:t xml:space="preserve"> </w:t>
      </w:r>
      <w:r>
        <w:rPr>
          <w:spacing w:val="-2"/>
        </w:rPr>
        <w:t xml:space="preserve">in </w:t>
      </w:r>
      <w:r>
        <w:rPr>
          <w:spacing w:val="-1"/>
        </w:rPr>
        <w:t>accordance with</w:t>
      </w:r>
      <w:r>
        <w:rPr>
          <w:spacing w:val="-2"/>
        </w:rPr>
        <w:t xml:space="preserve"> </w:t>
      </w:r>
      <w:r>
        <w:rPr>
          <w:spacing w:val="-1"/>
        </w:rPr>
        <w:t xml:space="preserve">clause </w:t>
      </w:r>
      <w:hyperlink w:anchor="bookmark35" w:history="1">
        <w:r>
          <w:rPr>
            <w:spacing w:val="-1"/>
          </w:rPr>
          <w:t>40</w:t>
        </w:r>
      </w:hyperlink>
      <w:r>
        <w:rPr>
          <w:spacing w:val="45"/>
        </w:rPr>
        <w:t xml:space="preserve"> </w:t>
      </w:r>
      <w:r>
        <w:rPr>
          <w:spacing w:val="-1"/>
        </w:rPr>
        <w:t>(Notices).</w:t>
      </w:r>
    </w:p>
    <w:p w14:paraId="2B8BE5BC" w14:textId="77777777" w:rsidR="00A85F47" w:rsidRDefault="00A85F47">
      <w:pPr>
        <w:pStyle w:val="BodyText"/>
        <w:kinsoku w:val="0"/>
        <w:overflowPunct w:val="0"/>
        <w:spacing w:before="8"/>
        <w:ind w:left="0"/>
        <w:rPr>
          <w:sz w:val="19"/>
          <w:szCs w:val="19"/>
        </w:rPr>
      </w:pPr>
    </w:p>
    <w:p w14:paraId="30F925C1" w14:textId="77777777" w:rsidR="00A85F47" w:rsidRDefault="00A85F47" w:rsidP="00DE0CAC">
      <w:pPr>
        <w:pStyle w:val="BodyText"/>
        <w:numPr>
          <w:ilvl w:val="1"/>
          <w:numId w:val="23"/>
        </w:numPr>
        <w:tabs>
          <w:tab w:val="left" w:pos="1521"/>
        </w:tabs>
        <w:kinsoku w:val="0"/>
        <w:overflowPunct w:val="0"/>
        <w:ind w:left="1520" w:right="532"/>
      </w:pPr>
      <w:bookmarkStart w:id="535" w:name="30.3_A_waiver_by_either_Party_of_any_rig"/>
      <w:bookmarkEnd w:id="535"/>
      <w:r>
        <w:t>A</w:t>
      </w:r>
      <w:r>
        <w:rPr>
          <w:spacing w:val="-1"/>
        </w:rPr>
        <w:t xml:space="preserve"> </w:t>
      </w:r>
      <w:r>
        <w:rPr>
          <w:spacing w:val="-2"/>
        </w:rPr>
        <w:t xml:space="preserve">waiver </w:t>
      </w:r>
      <w:r>
        <w:t>by</w:t>
      </w:r>
      <w:r>
        <w:rPr>
          <w:spacing w:val="-2"/>
        </w:rPr>
        <w:t xml:space="preserve"> </w:t>
      </w:r>
      <w:r>
        <w:rPr>
          <w:spacing w:val="-1"/>
        </w:rPr>
        <w:t>either</w:t>
      </w:r>
      <w:r>
        <w:rPr>
          <w:spacing w:val="-2"/>
        </w:rPr>
        <w:t xml:space="preserve"> </w:t>
      </w:r>
      <w:r>
        <w:rPr>
          <w:spacing w:val="-1"/>
        </w:rPr>
        <w:t>Party</w:t>
      </w:r>
      <w:r>
        <w:rPr>
          <w:spacing w:val="-2"/>
        </w:rPr>
        <w:t xml:space="preserve"> </w:t>
      </w:r>
      <w:r>
        <w:t>of</w:t>
      </w:r>
      <w:r>
        <w:rPr>
          <w:spacing w:val="-2"/>
        </w:rPr>
        <w:t xml:space="preserve"> </w:t>
      </w:r>
      <w:r>
        <w:rPr>
          <w:spacing w:val="-1"/>
        </w:rPr>
        <w:t>any</w:t>
      </w:r>
      <w:r>
        <w:rPr>
          <w:spacing w:val="-2"/>
        </w:rPr>
        <w:t xml:space="preserve"> </w:t>
      </w:r>
      <w:r>
        <w:rPr>
          <w:spacing w:val="-1"/>
        </w:rPr>
        <w:t>right</w:t>
      </w:r>
      <w:r>
        <w:rPr>
          <w:spacing w:val="-2"/>
        </w:rPr>
        <w:t xml:space="preserve"> </w:t>
      </w:r>
      <w:r>
        <w:t>or</w:t>
      </w:r>
      <w:r>
        <w:rPr>
          <w:spacing w:val="-2"/>
        </w:rPr>
        <w:t xml:space="preserve"> </w:t>
      </w:r>
      <w:r>
        <w:rPr>
          <w:spacing w:val="-1"/>
        </w:rPr>
        <w:t>remedy</w:t>
      </w:r>
      <w:r>
        <w:rPr>
          <w:spacing w:val="-2"/>
        </w:rPr>
        <w:t xml:space="preserve"> </w:t>
      </w:r>
      <w:r>
        <w:rPr>
          <w:spacing w:val="-1"/>
        </w:rPr>
        <w:t>arising</w:t>
      </w:r>
      <w:r>
        <w:rPr>
          <w:spacing w:val="-2"/>
        </w:rPr>
        <w:t xml:space="preserve"> </w:t>
      </w:r>
      <w:r>
        <w:rPr>
          <w:spacing w:val="-1"/>
        </w:rPr>
        <w:t>from</w:t>
      </w:r>
      <w:r>
        <w:rPr>
          <w:spacing w:val="-2"/>
        </w:rPr>
        <w:t xml:space="preserve"> </w:t>
      </w:r>
      <w:r>
        <w:t>a</w:t>
      </w:r>
      <w:r>
        <w:rPr>
          <w:spacing w:val="1"/>
        </w:rPr>
        <w:t xml:space="preserve"> </w:t>
      </w:r>
      <w:r>
        <w:rPr>
          <w:spacing w:val="-1"/>
        </w:rPr>
        <w:t>breach</w:t>
      </w:r>
      <w:r>
        <w:rPr>
          <w:spacing w:val="-2"/>
        </w:rPr>
        <w:t xml:space="preserve"> </w:t>
      </w:r>
      <w:r>
        <w:t>of</w:t>
      </w:r>
      <w:r>
        <w:rPr>
          <w:spacing w:val="-2"/>
        </w:rPr>
        <w:t xml:space="preserve"> </w:t>
      </w:r>
      <w:r>
        <w:rPr>
          <w:spacing w:val="-1"/>
        </w:rPr>
        <w:t>the</w:t>
      </w:r>
      <w:r>
        <w:rPr>
          <w:spacing w:val="58"/>
        </w:rPr>
        <w:t xml:space="preserve"> </w:t>
      </w:r>
      <w:r>
        <w:rPr>
          <w:spacing w:val="-1"/>
        </w:rPr>
        <w:t>Contract</w:t>
      </w:r>
      <w:r>
        <w:rPr>
          <w:spacing w:val="-2"/>
        </w:rPr>
        <w:t xml:space="preserve"> </w:t>
      </w:r>
      <w:r>
        <w:rPr>
          <w:spacing w:val="-1"/>
        </w:rPr>
        <w:t>shall</w:t>
      </w:r>
      <w:r>
        <w:rPr>
          <w:spacing w:val="-4"/>
        </w:rPr>
        <w:t xml:space="preserve"> </w:t>
      </w:r>
      <w:r>
        <w:rPr>
          <w:spacing w:val="-1"/>
        </w:rPr>
        <w:t>not</w:t>
      </w:r>
      <w:r>
        <w:rPr>
          <w:spacing w:val="-2"/>
        </w:rPr>
        <w:t xml:space="preserve"> </w:t>
      </w:r>
      <w:r>
        <w:rPr>
          <w:spacing w:val="-1"/>
        </w:rPr>
        <w:t xml:space="preserve">constitute </w:t>
      </w:r>
      <w:r>
        <w:t>a</w:t>
      </w:r>
      <w:r>
        <w:rPr>
          <w:spacing w:val="-2"/>
        </w:rPr>
        <w:t xml:space="preserve"> </w:t>
      </w:r>
      <w:r>
        <w:rPr>
          <w:spacing w:val="-1"/>
        </w:rPr>
        <w:t>waiver</w:t>
      </w:r>
      <w:r>
        <w:rPr>
          <w:spacing w:val="-2"/>
        </w:rPr>
        <w:t xml:space="preserve"> </w:t>
      </w:r>
      <w:r>
        <w:t>of</w:t>
      </w:r>
      <w:r>
        <w:rPr>
          <w:spacing w:val="-2"/>
        </w:rPr>
        <w:t xml:space="preserve"> </w:t>
      </w:r>
      <w:r>
        <w:t>any</w:t>
      </w:r>
      <w:r>
        <w:rPr>
          <w:spacing w:val="-2"/>
        </w:rPr>
        <w:t xml:space="preserve"> </w:t>
      </w:r>
      <w:r>
        <w:rPr>
          <w:spacing w:val="-1"/>
        </w:rPr>
        <w:t>right</w:t>
      </w:r>
      <w:r>
        <w:rPr>
          <w:spacing w:val="-2"/>
        </w:rPr>
        <w:t xml:space="preserve"> </w:t>
      </w:r>
      <w:r>
        <w:t>or</w:t>
      </w:r>
      <w:r>
        <w:rPr>
          <w:spacing w:val="-2"/>
        </w:rPr>
        <w:t xml:space="preserve"> </w:t>
      </w:r>
      <w:r>
        <w:rPr>
          <w:spacing w:val="-1"/>
        </w:rPr>
        <w:t>remedy</w:t>
      </w:r>
      <w:r>
        <w:rPr>
          <w:spacing w:val="-2"/>
        </w:rPr>
        <w:t xml:space="preserve"> </w:t>
      </w:r>
      <w:r>
        <w:rPr>
          <w:spacing w:val="-1"/>
        </w:rPr>
        <w:t>arising</w:t>
      </w:r>
      <w:r>
        <w:rPr>
          <w:spacing w:val="1"/>
        </w:rPr>
        <w:t xml:space="preserve"> </w:t>
      </w:r>
      <w:r>
        <w:rPr>
          <w:spacing w:val="-1"/>
        </w:rPr>
        <w:t>from</w:t>
      </w:r>
      <w:r>
        <w:rPr>
          <w:spacing w:val="-2"/>
        </w:rPr>
        <w:t xml:space="preserve"> </w:t>
      </w:r>
      <w:r>
        <w:rPr>
          <w:spacing w:val="-1"/>
        </w:rPr>
        <w:t>any</w:t>
      </w:r>
      <w:r>
        <w:rPr>
          <w:spacing w:val="42"/>
        </w:rPr>
        <w:t xml:space="preserve"> </w:t>
      </w:r>
      <w:r>
        <w:rPr>
          <w:spacing w:val="-1"/>
        </w:rPr>
        <w:t>other</w:t>
      </w:r>
      <w:r>
        <w:rPr>
          <w:spacing w:val="-2"/>
        </w:rPr>
        <w:t xml:space="preserve"> </w:t>
      </w:r>
      <w:r>
        <w:t>or</w:t>
      </w:r>
      <w:r>
        <w:rPr>
          <w:spacing w:val="-2"/>
        </w:rPr>
        <w:t xml:space="preserve"> </w:t>
      </w:r>
      <w:r>
        <w:rPr>
          <w:spacing w:val="-1"/>
        </w:rPr>
        <w:t>subsequent</w:t>
      </w:r>
      <w:r>
        <w:rPr>
          <w:spacing w:val="-2"/>
        </w:rPr>
        <w:t xml:space="preserve"> </w:t>
      </w:r>
      <w:r>
        <w:rPr>
          <w:spacing w:val="-1"/>
        </w:rPr>
        <w:t>breach</w:t>
      </w:r>
      <w:r>
        <w:rPr>
          <w:spacing w:val="-2"/>
        </w:rPr>
        <w:t xml:space="preserve"> </w:t>
      </w:r>
      <w:r>
        <w:t>of</w:t>
      </w:r>
      <w:r>
        <w:rPr>
          <w:spacing w:val="-2"/>
        </w:rPr>
        <w:t xml:space="preserve"> </w:t>
      </w:r>
      <w:r>
        <w:rPr>
          <w:spacing w:val="-1"/>
        </w:rPr>
        <w:t>the Contract.</w:t>
      </w:r>
    </w:p>
    <w:p w14:paraId="612A2963" w14:textId="77777777" w:rsidR="00A85F47" w:rsidRDefault="00A85F47">
      <w:pPr>
        <w:pStyle w:val="BodyText"/>
        <w:kinsoku w:val="0"/>
        <w:overflowPunct w:val="0"/>
        <w:spacing w:before="8"/>
        <w:ind w:left="0"/>
        <w:rPr>
          <w:sz w:val="19"/>
          <w:szCs w:val="19"/>
        </w:rPr>
      </w:pPr>
    </w:p>
    <w:p w14:paraId="2982B7B9" w14:textId="77777777" w:rsidR="00A85F47" w:rsidRDefault="00A85F47" w:rsidP="00DE0CAC">
      <w:pPr>
        <w:pStyle w:val="Heading8"/>
        <w:numPr>
          <w:ilvl w:val="0"/>
          <w:numId w:val="23"/>
        </w:numPr>
        <w:tabs>
          <w:tab w:val="left" w:pos="810"/>
        </w:tabs>
        <w:kinsoku w:val="0"/>
        <w:overflowPunct w:val="0"/>
        <w:ind w:left="809"/>
        <w:rPr>
          <w:b w:val="0"/>
          <w:bCs w:val="0"/>
        </w:rPr>
      </w:pPr>
      <w:bookmarkStart w:id="536" w:name="31._CUMULATIVE_REMEDIES"/>
      <w:bookmarkStart w:id="537" w:name="bookmark30"/>
      <w:bookmarkEnd w:id="536"/>
      <w:bookmarkEnd w:id="537"/>
      <w:r>
        <w:rPr>
          <w:spacing w:val="-1"/>
        </w:rPr>
        <w:t>CUMULATIVE REMEDIES</w:t>
      </w:r>
    </w:p>
    <w:p w14:paraId="16CEF83F" w14:textId="77777777" w:rsidR="00A85F47" w:rsidRDefault="00A85F47">
      <w:pPr>
        <w:pStyle w:val="BodyText"/>
        <w:kinsoku w:val="0"/>
        <w:overflowPunct w:val="0"/>
        <w:spacing w:before="10"/>
        <w:ind w:left="0"/>
        <w:rPr>
          <w:b/>
          <w:bCs/>
          <w:sz w:val="19"/>
          <w:szCs w:val="19"/>
        </w:rPr>
      </w:pPr>
    </w:p>
    <w:p w14:paraId="1D1639AB" w14:textId="77777777" w:rsidR="00A85F47" w:rsidRDefault="00A85F47" w:rsidP="00DE0CAC">
      <w:pPr>
        <w:pStyle w:val="BodyText"/>
        <w:numPr>
          <w:ilvl w:val="1"/>
          <w:numId w:val="23"/>
        </w:numPr>
        <w:tabs>
          <w:tab w:val="left" w:pos="1521"/>
        </w:tabs>
        <w:kinsoku w:val="0"/>
        <w:overflowPunct w:val="0"/>
        <w:ind w:left="1520" w:right="156"/>
        <w:rPr>
          <w:spacing w:val="-1"/>
        </w:rPr>
      </w:pPr>
      <w:r>
        <w:rPr>
          <w:spacing w:val="-1"/>
        </w:rPr>
        <w:t>Except</w:t>
      </w:r>
      <w:r>
        <w:rPr>
          <w:spacing w:val="-2"/>
        </w:rPr>
        <w:t xml:space="preserve"> </w:t>
      </w:r>
      <w:r>
        <w:rPr>
          <w:spacing w:val="-1"/>
        </w:rPr>
        <w:t>as otherwise expressly</w:t>
      </w:r>
      <w:r>
        <w:rPr>
          <w:spacing w:val="-2"/>
        </w:rPr>
        <w:t xml:space="preserve"> </w:t>
      </w:r>
      <w:r>
        <w:rPr>
          <w:spacing w:val="-1"/>
        </w:rPr>
        <w:t>provided</w:t>
      </w:r>
      <w:r>
        <w:rPr>
          <w:spacing w:val="-2"/>
        </w:rPr>
        <w:t xml:space="preserve"> </w:t>
      </w:r>
      <w:r>
        <w:rPr>
          <w:spacing w:val="-1"/>
        </w:rPr>
        <w:t>by</w:t>
      </w:r>
      <w:r>
        <w:t xml:space="preserve"> </w:t>
      </w:r>
      <w:r>
        <w:rPr>
          <w:spacing w:val="-1"/>
        </w:rPr>
        <w:t>the Contract,</w:t>
      </w:r>
      <w:r>
        <w:rPr>
          <w:spacing w:val="-2"/>
        </w:rPr>
        <w:t xml:space="preserve"> </w:t>
      </w:r>
      <w:r>
        <w:t>all</w:t>
      </w:r>
      <w:r>
        <w:rPr>
          <w:spacing w:val="-4"/>
        </w:rPr>
        <w:t xml:space="preserve"> </w:t>
      </w:r>
      <w:r>
        <w:rPr>
          <w:spacing w:val="-1"/>
        </w:rPr>
        <w:t>remedies available to</w:t>
      </w:r>
      <w:r>
        <w:rPr>
          <w:spacing w:val="44"/>
        </w:rPr>
        <w:t xml:space="preserve"> </w:t>
      </w:r>
      <w:r>
        <w:rPr>
          <w:spacing w:val="-1"/>
        </w:rPr>
        <w:t>either</w:t>
      </w:r>
      <w:r>
        <w:rPr>
          <w:spacing w:val="-2"/>
        </w:rPr>
        <w:t xml:space="preserve"> </w:t>
      </w:r>
      <w:r>
        <w:rPr>
          <w:spacing w:val="-1"/>
        </w:rPr>
        <w:t>Party</w:t>
      </w:r>
      <w:r>
        <w:rPr>
          <w:spacing w:val="-2"/>
        </w:rPr>
        <w:t xml:space="preserve"> </w:t>
      </w:r>
      <w:r>
        <w:rPr>
          <w:spacing w:val="-1"/>
        </w:rPr>
        <w:t>for</w:t>
      </w:r>
      <w:r>
        <w:rPr>
          <w:spacing w:val="-2"/>
        </w:rPr>
        <w:t xml:space="preserve"> </w:t>
      </w:r>
      <w:r>
        <w:rPr>
          <w:spacing w:val="-1"/>
        </w:rPr>
        <w:t>breach</w:t>
      </w:r>
      <w:r>
        <w:rPr>
          <w:spacing w:val="-2"/>
        </w:rPr>
        <w:t xml:space="preserve"> </w:t>
      </w:r>
      <w:r>
        <w:t>of</w:t>
      </w:r>
      <w:r>
        <w:rPr>
          <w:spacing w:val="-2"/>
        </w:rPr>
        <w:t xml:space="preserve"> </w:t>
      </w:r>
      <w:r>
        <w:rPr>
          <w:spacing w:val="-1"/>
        </w:rPr>
        <w:t>the Contract</w:t>
      </w:r>
      <w:r>
        <w:rPr>
          <w:spacing w:val="-2"/>
        </w:rPr>
        <w:t xml:space="preserve"> </w:t>
      </w:r>
      <w:r>
        <w:rPr>
          <w:spacing w:val="-1"/>
        </w:rPr>
        <w:t>are cumulative and</w:t>
      </w:r>
      <w:r>
        <w:rPr>
          <w:spacing w:val="-2"/>
        </w:rPr>
        <w:t xml:space="preserve"> </w:t>
      </w:r>
      <w:r>
        <w:rPr>
          <w:spacing w:val="-1"/>
        </w:rPr>
        <w:t>may</w:t>
      </w:r>
      <w:r>
        <w:rPr>
          <w:spacing w:val="3"/>
        </w:rPr>
        <w:t xml:space="preserve"> </w:t>
      </w:r>
      <w:r>
        <w:rPr>
          <w:spacing w:val="-1"/>
        </w:rPr>
        <w:t>be exercised</w:t>
      </w:r>
      <w:r>
        <w:rPr>
          <w:spacing w:val="41"/>
        </w:rPr>
        <w:t xml:space="preserve"> </w:t>
      </w:r>
      <w:r>
        <w:rPr>
          <w:spacing w:val="-1"/>
        </w:rPr>
        <w:t>concurrently</w:t>
      </w:r>
      <w:r>
        <w:rPr>
          <w:spacing w:val="-2"/>
        </w:rPr>
        <w:t xml:space="preserve"> </w:t>
      </w:r>
      <w:r>
        <w:t>or</w:t>
      </w:r>
      <w:r>
        <w:rPr>
          <w:spacing w:val="-2"/>
        </w:rPr>
        <w:t xml:space="preserve"> </w:t>
      </w:r>
      <w:r>
        <w:rPr>
          <w:spacing w:val="-1"/>
        </w:rPr>
        <w:t>separately,</w:t>
      </w:r>
      <w:r>
        <w:rPr>
          <w:spacing w:val="-2"/>
        </w:rPr>
        <w:t xml:space="preserve"> </w:t>
      </w:r>
      <w:r>
        <w:rPr>
          <w:spacing w:val="-1"/>
        </w:rPr>
        <w:t>and</w:t>
      </w:r>
      <w:r>
        <w:rPr>
          <w:spacing w:val="-2"/>
        </w:rPr>
        <w:t xml:space="preserve"> </w:t>
      </w:r>
      <w:r>
        <w:rPr>
          <w:spacing w:val="-1"/>
        </w:rPr>
        <w:t xml:space="preserve">the exercise </w:t>
      </w:r>
      <w:r>
        <w:t>of</w:t>
      </w:r>
      <w:r>
        <w:rPr>
          <w:spacing w:val="-2"/>
        </w:rPr>
        <w:t xml:space="preserve"> </w:t>
      </w:r>
      <w:r>
        <w:rPr>
          <w:spacing w:val="-1"/>
        </w:rPr>
        <w:t>any</w:t>
      </w:r>
      <w:r>
        <w:rPr>
          <w:spacing w:val="-2"/>
        </w:rPr>
        <w:t xml:space="preserve"> </w:t>
      </w:r>
      <w:r>
        <w:rPr>
          <w:spacing w:val="-1"/>
        </w:rPr>
        <w:t>one remedy</w:t>
      </w:r>
      <w:r>
        <w:rPr>
          <w:spacing w:val="-2"/>
        </w:rPr>
        <w:t xml:space="preserve"> </w:t>
      </w:r>
      <w:r>
        <w:rPr>
          <w:spacing w:val="-1"/>
        </w:rPr>
        <w:t>shall</w:t>
      </w:r>
      <w:r>
        <w:rPr>
          <w:spacing w:val="-4"/>
        </w:rPr>
        <w:t xml:space="preserve"> </w:t>
      </w:r>
      <w:r>
        <w:rPr>
          <w:spacing w:val="-1"/>
        </w:rPr>
        <w:t>not</w:t>
      </w:r>
      <w:r>
        <w:rPr>
          <w:spacing w:val="-2"/>
        </w:rPr>
        <w:t xml:space="preserve"> </w:t>
      </w:r>
      <w:r>
        <w:rPr>
          <w:spacing w:val="-1"/>
        </w:rPr>
        <w:t>be</w:t>
      </w:r>
      <w:r>
        <w:rPr>
          <w:spacing w:val="44"/>
        </w:rPr>
        <w:t xml:space="preserve"> </w:t>
      </w:r>
      <w:r>
        <w:rPr>
          <w:spacing w:val="-1"/>
        </w:rPr>
        <w:t>deemed</w:t>
      </w:r>
      <w:r>
        <w:rPr>
          <w:spacing w:val="-2"/>
        </w:rPr>
        <w:t xml:space="preserve"> </w:t>
      </w:r>
      <w:r>
        <w:rPr>
          <w:spacing w:val="-1"/>
        </w:rPr>
        <w:t>an</w:t>
      </w:r>
      <w:r>
        <w:rPr>
          <w:spacing w:val="-2"/>
        </w:rPr>
        <w:t xml:space="preserve"> </w:t>
      </w:r>
      <w:r>
        <w:rPr>
          <w:spacing w:val="-1"/>
        </w:rPr>
        <w:t>election</w:t>
      </w:r>
      <w:r>
        <w:rPr>
          <w:spacing w:val="-2"/>
        </w:rPr>
        <w:t xml:space="preserve"> </w:t>
      </w:r>
      <w:r>
        <w:t xml:space="preserve">of </w:t>
      </w:r>
      <w:r>
        <w:rPr>
          <w:spacing w:val="-1"/>
        </w:rPr>
        <w:t>such</w:t>
      </w:r>
      <w:r>
        <w:rPr>
          <w:spacing w:val="-2"/>
        </w:rPr>
        <w:t xml:space="preserve"> </w:t>
      </w:r>
      <w:r>
        <w:rPr>
          <w:spacing w:val="-1"/>
        </w:rPr>
        <w:t>remedy</w:t>
      </w:r>
      <w:r>
        <w:rPr>
          <w:spacing w:val="-2"/>
        </w:rPr>
        <w:t xml:space="preserve"> </w:t>
      </w:r>
      <w:r>
        <w:rPr>
          <w:spacing w:val="-1"/>
        </w:rPr>
        <w:t>to the exclusion</w:t>
      </w:r>
      <w:r>
        <w:rPr>
          <w:spacing w:val="-2"/>
        </w:rPr>
        <w:t xml:space="preserve"> </w:t>
      </w:r>
      <w:r>
        <w:t>of</w:t>
      </w:r>
      <w:r>
        <w:rPr>
          <w:spacing w:val="-2"/>
        </w:rPr>
        <w:t xml:space="preserve"> </w:t>
      </w:r>
      <w:r>
        <w:rPr>
          <w:spacing w:val="-1"/>
        </w:rPr>
        <w:t>other</w:t>
      </w:r>
      <w:r>
        <w:rPr>
          <w:spacing w:val="-2"/>
        </w:rPr>
        <w:t xml:space="preserve"> </w:t>
      </w:r>
      <w:r>
        <w:rPr>
          <w:spacing w:val="-1"/>
        </w:rPr>
        <w:t>remedies.</w:t>
      </w:r>
    </w:p>
    <w:p w14:paraId="78AF121C" w14:textId="77777777" w:rsidR="00A85F47" w:rsidRDefault="00A85F47" w:rsidP="00DE0CAC">
      <w:pPr>
        <w:pStyle w:val="BodyText"/>
        <w:numPr>
          <w:ilvl w:val="1"/>
          <w:numId w:val="23"/>
        </w:numPr>
        <w:tabs>
          <w:tab w:val="left" w:pos="1521"/>
        </w:tabs>
        <w:kinsoku w:val="0"/>
        <w:overflowPunct w:val="0"/>
        <w:ind w:left="1520" w:right="156"/>
        <w:rPr>
          <w:spacing w:val="-1"/>
        </w:rPr>
        <w:sectPr w:rsidR="00A85F47">
          <w:pgSz w:w="11910" w:h="16840"/>
          <w:pgMar w:top="860" w:right="620" w:bottom="1560" w:left="620" w:header="663" w:footer="1358" w:gutter="0"/>
          <w:cols w:space="720"/>
          <w:noEndnote/>
        </w:sectPr>
      </w:pPr>
    </w:p>
    <w:p w14:paraId="6F56B6D4" w14:textId="77777777" w:rsidR="00A85F47" w:rsidRDefault="00A85F47">
      <w:pPr>
        <w:pStyle w:val="BodyText"/>
        <w:kinsoku w:val="0"/>
        <w:overflowPunct w:val="0"/>
        <w:spacing w:before="8"/>
        <w:ind w:left="0"/>
        <w:rPr>
          <w:sz w:val="13"/>
          <w:szCs w:val="13"/>
        </w:rPr>
      </w:pPr>
    </w:p>
    <w:p w14:paraId="6CB0CA31"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55499849" w14:textId="77777777" w:rsidR="00A85F47" w:rsidRDefault="00A85F47">
      <w:pPr>
        <w:pStyle w:val="BodyText"/>
        <w:kinsoku w:val="0"/>
        <w:overflowPunct w:val="0"/>
        <w:spacing w:before="4"/>
        <w:ind w:left="0"/>
        <w:rPr>
          <w:sz w:val="14"/>
          <w:szCs w:val="14"/>
        </w:rPr>
      </w:pPr>
    </w:p>
    <w:p w14:paraId="03640450" w14:textId="77777777" w:rsidR="00A85F47" w:rsidRDefault="00A85F47" w:rsidP="00DE0CAC">
      <w:pPr>
        <w:pStyle w:val="Heading8"/>
        <w:numPr>
          <w:ilvl w:val="0"/>
          <w:numId w:val="23"/>
        </w:numPr>
        <w:tabs>
          <w:tab w:val="left" w:pos="809"/>
        </w:tabs>
        <w:kinsoku w:val="0"/>
        <w:overflowPunct w:val="0"/>
        <w:spacing w:before="61"/>
        <w:ind w:left="808"/>
        <w:rPr>
          <w:b w:val="0"/>
          <w:bCs w:val="0"/>
        </w:rPr>
      </w:pPr>
      <w:bookmarkStart w:id="538" w:name="32._FURTHER_ASSURANCES"/>
      <w:bookmarkEnd w:id="538"/>
      <w:r>
        <w:rPr>
          <w:spacing w:val="-1"/>
        </w:rPr>
        <w:t>FURTHER ASSURANCES</w:t>
      </w:r>
    </w:p>
    <w:p w14:paraId="2F0611BC" w14:textId="77777777" w:rsidR="00A85F47" w:rsidRDefault="00A85F47">
      <w:pPr>
        <w:pStyle w:val="BodyText"/>
        <w:kinsoku w:val="0"/>
        <w:overflowPunct w:val="0"/>
        <w:spacing w:before="10"/>
        <w:ind w:left="0"/>
        <w:rPr>
          <w:b/>
          <w:bCs/>
          <w:sz w:val="19"/>
          <w:szCs w:val="19"/>
        </w:rPr>
      </w:pPr>
    </w:p>
    <w:p w14:paraId="16E31445" w14:textId="77777777" w:rsidR="00A85F47" w:rsidRDefault="00A85F47" w:rsidP="00DE0CAC">
      <w:pPr>
        <w:pStyle w:val="BodyText"/>
        <w:numPr>
          <w:ilvl w:val="1"/>
          <w:numId w:val="23"/>
        </w:numPr>
        <w:tabs>
          <w:tab w:val="left" w:pos="1519"/>
        </w:tabs>
        <w:kinsoku w:val="0"/>
        <w:overflowPunct w:val="0"/>
        <w:ind w:left="1518" w:right="1120" w:hanging="710"/>
      </w:pPr>
      <w:r>
        <w:rPr>
          <w:spacing w:val="-1"/>
        </w:rPr>
        <w:t>Each</w:t>
      </w:r>
      <w:r>
        <w:rPr>
          <w:spacing w:val="-2"/>
        </w:rPr>
        <w:t xml:space="preserve"> </w:t>
      </w:r>
      <w:r>
        <w:rPr>
          <w:spacing w:val="-1"/>
        </w:rPr>
        <w:t>Party</w:t>
      </w:r>
      <w:r>
        <w:rPr>
          <w:spacing w:val="-2"/>
        </w:rPr>
        <w:t xml:space="preserve"> </w:t>
      </w:r>
      <w:r>
        <w:rPr>
          <w:spacing w:val="-1"/>
        </w:rPr>
        <w:t>undertakes at</w:t>
      </w:r>
      <w:r>
        <w:rPr>
          <w:spacing w:val="-2"/>
        </w:rPr>
        <w:t xml:space="preserve"> </w:t>
      </w:r>
      <w:r>
        <w:rPr>
          <w:spacing w:val="-1"/>
        </w:rPr>
        <w:t>the request</w:t>
      </w:r>
      <w:r>
        <w:rPr>
          <w:spacing w:val="-2"/>
        </w:rPr>
        <w:t xml:space="preserve"> </w:t>
      </w:r>
      <w:r>
        <w:t>of</w:t>
      </w:r>
      <w:r>
        <w:rPr>
          <w:spacing w:val="-2"/>
        </w:rPr>
        <w:t xml:space="preserve"> </w:t>
      </w:r>
      <w:r>
        <w:rPr>
          <w:spacing w:val="-1"/>
        </w:rPr>
        <w:t>the other,</w:t>
      </w:r>
      <w:r>
        <w:rPr>
          <w:spacing w:val="-2"/>
        </w:rPr>
        <w:t xml:space="preserve"> </w:t>
      </w:r>
      <w:r>
        <w:rPr>
          <w:spacing w:val="-1"/>
        </w:rPr>
        <w:t>and</w:t>
      </w:r>
      <w:r>
        <w:rPr>
          <w:spacing w:val="-2"/>
        </w:rPr>
        <w:t xml:space="preserve"> </w:t>
      </w:r>
      <w:r>
        <w:rPr>
          <w:spacing w:val="-1"/>
        </w:rPr>
        <w:t>at</w:t>
      </w:r>
      <w:r>
        <w:rPr>
          <w:spacing w:val="-2"/>
        </w:rPr>
        <w:t xml:space="preserve"> </w:t>
      </w:r>
      <w:r>
        <w:rPr>
          <w:spacing w:val="-1"/>
        </w:rPr>
        <w:t xml:space="preserve">the </w:t>
      </w:r>
      <w:r>
        <w:t>cost</w:t>
      </w:r>
      <w:r>
        <w:rPr>
          <w:spacing w:val="-2"/>
        </w:rPr>
        <w:t xml:space="preserve"> </w:t>
      </w:r>
      <w:r>
        <w:t>of</w:t>
      </w:r>
      <w:r>
        <w:rPr>
          <w:spacing w:val="-2"/>
        </w:rPr>
        <w:t xml:space="preserve"> </w:t>
      </w:r>
      <w:r>
        <w:rPr>
          <w:spacing w:val="-1"/>
        </w:rPr>
        <w:t>the</w:t>
      </w:r>
      <w:r>
        <w:rPr>
          <w:spacing w:val="38"/>
        </w:rPr>
        <w:t xml:space="preserve"> </w:t>
      </w:r>
      <w:r>
        <w:rPr>
          <w:spacing w:val="-1"/>
        </w:rPr>
        <w:t>requesting</w:t>
      </w:r>
      <w:r>
        <w:rPr>
          <w:spacing w:val="-2"/>
        </w:rPr>
        <w:t xml:space="preserve"> </w:t>
      </w:r>
      <w:r>
        <w:rPr>
          <w:spacing w:val="-1"/>
        </w:rPr>
        <w:t>party</w:t>
      </w:r>
      <w:r>
        <w:rPr>
          <w:spacing w:val="-2"/>
        </w:rPr>
        <w:t xml:space="preserve"> </w:t>
      </w:r>
      <w:r>
        <w:rPr>
          <w:spacing w:val="-1"/>
        </w:rPr>
        <w:t xml:space="preserve">to </w:t>
      </w:r>
      <w:r>
        <w:t>do</w:t>
      </w:r>
      <w:r>
        <w:rPr>
          <w:spacing w:val="-1"/>
        </w:rPr>
        <w:t xml:space="preserve"> all</w:t>
      </w:r>
      <w:r>
        <w:rPr>
          <w:spacing w:val="-2"/>
        </w:rPr>
        <w:t xml:space="preserve"> </w:t>
      </w:r>
      <w:r>
        <w:rPr>
          <w:spacing w:val="-1"/>
        </w:rPr>
        <w:t>acts and</w:t>
      </w:r>
      <w:r>
        <w:rPr>
          <w:spacing w:val="-2"/>
        </w:rPr>
        <w:t xml:space="preserve"> </w:t>
      </w:r>
      <w:r>
        <w:rPr>
          <w:spacing w:val="-1"/>
        </w:rPr>
        <w:t>execute all</w:t>
      </w:r>
      <w:r>
        <w:rPr>
          <w:spacing w:val="-2"/>
        </w:rPr>
        <w:t xml:space="preserve"> </w:t>
      </w:r>
      <w:r>
        <w:rPr>
          <w:spacing w:val="-1"/>
        </w:rPr>
        <w:t>documents which</w:t>
      </w:r>
      <w:r>
        <w:rPr>
          <w:spacing w:val="1"/>
        </w:rPr>
        <w:t xml:space="preserve"> </w:t>
      </w:r>
      <w:r>
        <w:rPr>
          <w:spacing w:val="-1"/>
        </w:rPr>
        <w:t>may</w:t>
      </w:r>
      <w:r>
        <w:rPr>
          <w:spacing w:val="-2"/>
        </w:rPr>
        <w:t xml:space="preserve"> </w:t>
      </w:r>
      <w:r>
        <w:rPr>
          <w:spacing w:val="-1"/>
        </w:rPr>
        <w:t>be</w:t>
      </w:r>
      <w:r>
        <w:rPr>
          <w:spacing w:val="39"/>
        </w:rPr>
        <w:t xml:space="preserve"> </w:t>
      </w:r>
      <w:r>
        <w:rPr>
          <w:spacing w:val="-1"/>
        </w:rPr>
        <w:t>necessary</w:t>
      </w:r>
      <w:r>
        <w:rPr>
          <w:spacing w:val="-2"/>
        </w:rPr>
        <w:t xml:space="preserve"> </w:t>
      </w:r>
      <w:r>
        <w:rPr>
          <w:spacing w:val="-1"/>
        </w:rPr>
        <w:t xml:space="preserve">to </w:t>
      </w:r>
      <w:r>
        <w:rPr>
          <w:spacing w:val="-2"/>
        </w:rPr>
        <w:t>give</w:t>
      </w:r>
      <w:r>
        <w:rPr>
          <w:spacing w:val="-1"/>
        </w:rPr>
        <w:t xml:space="preserve"> effect</w:t>
      </w:r>
      <w:r>
        <w:rPr>
          <w:spacing w:val="-2"/>
        </w:rPr>
        <w:t xml:space="preserve"> </w:t>
      </w:r>
      <w:r>
        <w:rPr>
          <w:spacing w:val="-1"/>
        </w:rPr>
        <w:t xml:space="preserve">to the </w:t>
      </w:r>
      <w:r>
        <w:rPr>
          <w:spacing w:val="-2"/>
        </w:rPr>
        <w:t xml:space="preserve">meaning </w:t>
      </w:r>
      <w:r>
        <w:t xml:space="preserve">of </w:t>
      </w:r>
      <w:r>
        <w:rPr>
          <w:spacing w:val="-1"/>
        </w:rPr>
        <w:t>this Contract.</w:t>
      </w:r>
    </w:p>
    <w:p w14:paraId="208D4CAC" w14:textId="77777777" w:rsidR="00A85F47" w:rsidRDefault="00A85F47">
      <w:pPr>
        <w:pStyle w:val="BodyText"/>
        <w:kinsoku w:val="0"/>
        <w:overflowPunct w:val="0"/>
        <w:spacing w:before="8"/>
        <w:ind w:left="0"/>
        <w:rPr>
          <w:sz w:val="19"/>
          <w:szCs w:val="19"/>
        </w:rPr>
      </w:pPr>
    </w:p>
    <w:p w14:paraId="67C31F66" w14:textId="77777777" w:rsidR="00A85F47" w:rsidRDefault="00A85F47" w:rsidP="00DE0CAC">
      <w:pPr>
        <w:pStyle w:val="Heading8"/>
        <w:numPr>
          <w:ilvl w:val="0"/>
          <w:numId w:val="23"/>
        </w:numPr>
        <w:tabs>
          <w:tab w:val="left" w:pos="809"/>
        </w:tabs>
        <w:kinsoku w:val="0"/>
        <w:overflowPunct w:val="0"/>
        <w:ind w:left="808"/>
        <w:rPr>
          <w:b w:val="0"/>
          <w:bCs w:val="0"/>
        </w:rPr>
      </w:pPr>
      <w:bookmarkStart w:id="539" w:name="33._VARIATION"/>
      <w:bookmarkEnd w:id="539"/>
      <w:r>
        <w:rPr>
          <w:spacing w:val="-1"/>
        </w:rPr>
        <w:t>VARIATION</w:t>
      </w:r>
    </w:p>
    <w:p w14:paraId="43987FBE" w14:textId="77777777" w:rsidR="00A85F47" w:rsidRDefault="00A85F47">
      <w:pPr>
        <w:pStyle w:val="BodyText"/>
        <w:kinsoku w:val="0"/>
        <w:overflowPunct w:val="0"/>
        <w:spacing w:before="8"/>
        <w:ind w:left="0"/>
        <w:rPr>
          <w:b/>
          <w:bCs/>
          <w:sz w:val="19"/>
          <w:szCs w:val="19"/>
        </w:rPr>
      </w:pPr>
    </w:p>
    <w:p w14:paraId="4C69873F" w14:textId="77777777" w:rsidR="00A85F47" w:rsidRDefault="00A85F47" w:rsidP="00DE0CAC">
      <w:pPr>
        <w:pStyle w:val="BodyText"/>
        <w:numPr>
          <w:ilvl w:val="1"/>
          <w:numId w:val="23"/>
        </w:numPr>
        <w:tabs>
          <w:tab w:val="left" w:pos="1519"/>
        </w:tabs>
        <w:kinsoku w:val="0"/>
        <w:overflowPunct w:val="0"/>
        <w:ind w:left="1518" w:right="888" w:hanging="710"/>
        <w:rPr>
          <w:spacing w:val="-1"/>
        </w:rPr>
      </w:pPr>
      <w:r>
        <w:rPr>
          <w:spacing w:val="-1"/>
        </w:rPr>
        <w:t>Subject</w:t>
      </w:r>
      <w:r>
        <w:rPr>
          <w:spacing w:val="-2"/>
        </w:rPr>
        <w:t xml:space="preserve"> </w:t>
      </w:r>
      <w:r>
        <w:rPr>
          <w:spacing w:val="-1"/>
        </w:rPr>
        <w:t xml:space="preserve">to clause </w:t>
      </w:r>
      <w:hyperlink w:anchor="bookmark11" w:history="1">
        <w:r>
          <w:rPr>
            <w:spacing w:val="-1"/>
          </w:rPr>
          <w:t>16.8.24</w:t>
        </w:r>
      </w:hyperlink>
      <w:r>
        <w:rPr>
          <w:spacing w:val="-1"/>
        </w:rPr>
        <w:t>,</w:t>
      </w:r>
      <w:r>
        <w:rPr>
          <w:spacing w:val="-2"/>
        </w:rPr>
        <w:t xml:space="preserve"> </w:t>
      </w:r>
      <w:r>
        <w:rPr>
          <w:spacing w:val="-1"/>
        </w:rPr>
        <w:t>no variation</w:t>
      </w:r>
      <w:r>
        <w:rPr>
          <w:spacing w:val="-2"/>
        </w:rPr>
        <w:t xml:space="preserve"> </w:t>
      </w:r>
      <w:r>
        <w:t xml:space="preserve">of </w:t>
      </w:r>
      <w:r>
        <w:rPr>
          <w:spacing w:val="-1"/>
        </w:rPr>
        <w:t>this agreement</w:t>
      </w:r>
      <w:r>
        <w:rPr>
          <w:spacing w:val="-2"/>
        </w:rPr>
        <w:t xml:space="preserve"> </w:t>
      </w:r>
      <w:r>
        <w:rPr>
          <w:spacing w:val="-1"/>
        </w:rPr>
        <w:t>shall</w:t>
      </w:r>
      <w:r>
        <w:rPr>
          <w:spacing w:val="-4"/>
        </w:rPr>
        <w:t xml:space="preserve"> </w:t>
      </w:r>
      <w:r>
        <w:t>be</w:t>
      </w:r>
      <w:r>
        <w:rPr>
          <w:spacing w:val="-1"/>
        </w:rPr>
        <w:t xml:space="preserve"> effective</w:t>
      </w:r>
      <w:r>
        <w:rPr>
          <w:spacing w:val="39"/>
        </w:rPr>
        <w:t xml:space="preserve"> </w:t>
      </w:r>
      <w:r>
        <w:rPr>
          <w:spacing w:val="-1"/>
        </w:rPr>
        <w:t>unless</w:t>
      </w:r>
      <w:r>
        <w:rPr>
          <w:spacing w:val="1"/>
        </w:rPr>
        <w:t xml:space="preserve"> </w:t>
      </w:r>
      <w:r>
        <w:rPr>
          <w:spacing w:val="-2"/>
        </w:rPr>
        <w:t>it</w:t>
      </w:r>
      <w:r>
        <w:rPr>
          <w:spacing w:val="1"/>
        </w:rPr>
        <w:t xml:space="preserve"> </w:t>
      </w:r>
      <w:r>
        <w:rPr>
          <w:spacing w:val="-2"/>
        </w:rPr>
        <w:t>is</w:t>
      </w:r>
      <w:r>
        <w:rPr>
          <w:spacing w:val="1"/>
        </w:rPr>
        <w:t xml:space="preserve"> </w:t>
      </w:r>
      <w:r>
        <w:rPr>
          <w:spacing w:val="-2"/>
        </w:rPr>
        <w:t>in</w:t>
      </w:r>
      <w:r>
        <w:rPr>
          <w:spacing w:val="1"/>
        </w:rPr>
        <w:t xml:space="preserve"> </w:t>
      </w:r>
      <w:r>
        <w:rPr>
          <w:spacing w:val="-1"/>
        </w:rPr>
        <w:t>writing</w:t>
      </w:r>
      <w:r>
        <w:rPr>
          <w:spacing w:val="3"/>
        </w:rPr>
        <w:t xml:space="preserve"> </w:t>
      </w:r>
      <w:r>
        <w:rPr>
          <w:spacing w:val="-1"/>
        </w:rPr>
        <w:t>and</w:t>
      </w:r>
      <w:r>
        <w:rPr>
          <w:spacing w:val="-2"/>
        </w:rPr>
        <w:t xml:space="preserve"> </w:t>
      </w:r>
      <w:r>
        <w:rPr>
          <w:spacing w:val="-1"/>
        </w:rPr>
        <w:t>signed</w:t>
      </w:r>
      <w:r>
        <w:rPr>
          <w:spacing w:val="1"/>
        </w:rPr>
        <w:t xml:space="preserve"> </w:t>
      </w:r>
      <w:r>
        <w:rPr>
          <w:spacing w:val="-1"/>
        </w:rPr>
        <w:t>by</w:t>
      </w:r>
      <w:r>
        <w:rPr>
          <w:spacing w:val="-2"/>
        </w:rPr>
        <w:t xml:space="preserve"> </w:t>
      </w:r>
      <w:r>
        <w:rPr>
          <w:spacing w:val="-1"/>
        </w:rPr>
        <w:t xml:space="preserve">the Parties </w:t>
      </w:r>
      <w:r>
        <w:t>(or</w:t>
      </w:r>
      <w:r>
        <w:rPr>
          <w:spacing w:val="-2"/>
        </w:rPr>
        <w:t xml:space="preserve"> </w:t>
      </w:r>
      <w:r>
        <w:rPr>
          <w:spacing w:val="-1"/>
        </w:rPr>
        <w:t>their</w:t>
      </w:r>
      <w:r>
        <w:rPr>
          <w:spacing w:val="-2"/>
        </w:rPr>
        <w:t xml:space="preserve"> </w:t>
      </w:r>
      <w:r>
        <w:rPr>
          <w:spacing w:val="-1"/>
        </w:rPr>
        <w:t>authorised</w:t>
      </w:r>
      <w:r>
        <w:rPr>
          <w:spacing w:val="37"/>
        </w:rPr>
        <w:t xml:space="preserve"> </w:t>
      </w:r>
      <w:r>
        <w:rPr>
          <w:spacing w:val="-1"/>
        </w:rPr>
        <w:t>representatives).</w:t>
      </w:r>
    </w:p>
    <w:p w14:paraId="077652F5" w14:textId="77777777" w:rsidR="00A85F47" w:rsidRDefault="00A85F47">
      <w:pPr>
        <w:pStyle w:val="BodyText"/>
        <w:kinsoku w:val="0"/>
        <w:overflowPunct w:val="0"/>
        <w:spacing w:before="10"/>
        <w:ind w:left="0"/>
        <w:rPr>
          <w:sz w:val="19"/>
          <w:szCs w:val="19"/>
        </w:rPr>
      </w:pPr>
    </w:p>
    <w:p w14:paraId="61593707" w14:textId="77777777" w:rsidR="00A85F47" w:rsidRDefault="00A85F47" w:rsidP="00DE0CAC">
      <w:pPr>
        <w:pStyle w:val="Heading8"/>
        <w:numPr>
          <w:ilvl w:val="0"/>
          <w:numId w:val="23"/>
        </w:numPr>
        <w:tabs>
          <w:tab w:val="left" w:pos="809"/>
        </w:tabs>
        <w:kinsoku w:val="0"/>
        <w:overflowPunct w:val="0"/>
        <w:ind w:left="808"/>
        <w:rPr>
          <w:b w:val="0"/>
          <w:bCs w:val="0"/>
        </w:rPr>
      </w:pPr>
      <w:bookmarkStart w:id="540" w:name="34._SEVERABILITY"/>
      <w:bookmarkEnd w:id="540"/>
      <w:r>
        <w:rPr>
          <w:spacing w:val="-1"/>
        </w:rPr>
        <w:t>SEVERABILITY</w:t>
      </w:r>
    </w:p>
    <w:p w14:paraId="36A0DFF6" w14:textId="77777777" w:rsidR="00A85F47" w:rsidRDefault="00A85F47">
      <w:pPr>
        <w:pStyle w:val="BodyText"/>
        <w:kinsoku w:val="0"/>
        <w:overflowPunct w:val="0"/>
        <w:spacing w:before="8"/>
        <w:ind w:left="0"/>
        <w:rPr>
          <w:b/>
          <w:bCs/>
          <w:sz w:val="19"/>
          <w:szCs w:val="19"/>
        </w:rPr>
      </w:pPr>
    </w:p>
    <w:p w14:paraId="54BCA0BB" w14:textId="77777777" w:rsidR="00A85F47" w:rsidRDefault="00A85F47" w:rsidP="00DE0CAC">
      <w:pPr>
        <w:pStyle w:val="BodyText"/>
        <w:numPr>
          <w:ilvl w:val="1"/>
          <w:numId w:val="23"/>
        </w:numPr>
        <w:tabs>
          <w:tab w:val="left" w:pos="1519"/>
        </w:tabs>
        <w:kinsoku w:val="0"/>
        <w:overflowPunct w:val="0"/>
        <w:ind w:left="1518" w:right="214" w:hanging="710"/>
      </w:pPr>
      <w:bookmarkStart w:id="541" w:name="34.1_If_any_provision_of_the_Contract_is"/>
      <w:bookmarkEnd w:id="541"/>
      <w:r>
        <w:t>If</w:t>
      </w:r>
      <w:r>
        <w:rPr>
          <w:spacing w:val="-2"/>
        </w:rPr>
        <w:t xml:space="preserve"> </w:t>
      </w:r>
      <w:r>
        <w:rPr>
          <w:spacing w:val="-1"/>
        </w:rPr>
        <w:t>any</w:t>
      </w:r>
      <w:r>
        <w:rPr>
          <w:spacing w:val="-2"/>
        </w:rPr>
        <w:t xml:space="preserve"> </w:t>
      </w:r>
      <w:r>
        <w:rPr>
          <w:spacing w:val="-1"/>
        </w:rPr>
        <w:t>provision</w:t>
      </w:r>
      <w:r>
        <w:rPr>
          <w:spacing w:val="-2"/>
        </w:rPr>
        <w:t xml:space="preserve"> </w:t>
      </w:r>
      <w:r>
        <w:t>of</w:t>
      </w:r>
      <w:r>
        <w:rPr>
          <w:spacing w:val="-2"/>
        </w:rPr>
        <w:t xml:space="preserve"> </w:t>
      </w:r>
      <w:r>
        <w:rPr>
          <w:spacing w:val="-1"/>
        </w:rPr>
        <w:t>the</w:t>
      </w:r>
      <w:r>
        <w:rPr>
          <w:spacing w:val="2"/>
        </w:rPr>
        <w:t xml:space="preserve"> </w:t>
      </w:r>
      <w:r>
        <w:rPr>
          <w:spacing w:val="-1"/>
        </w:rPr>
        <w:t>Contract</w:t>
      </w:r>
      <w:r>
        <w:rPr>
          <w:spacing w:val="-2"/>
        </w:rPr>
        <w:t xml:space="preserve"> is</w:t>
      </w:r>
      <w:r>
        <w:rPr>
          <w:spacing w:val="-1"/>
        </w:rPr>
        <w:t xml:space="preserve"> held</w:t>
      </w:r>
      <w:r>
        <w:rPr>
          <w:spacing w:val="3"/>
        </w:rPr>
        <w:t xml:space="preserve"> </w:t>
      </w:r>
      <w:r>
        <w:rPr>
          <w:spacing w:val="-1"/>
        </w:rPr>
        <w:t>invalid,</w:t>
      </w:r>
      <w:r>
        <w:t xml:space="preserve"> </w:t>
      </w:r>
      <w:r>
        <w:rPr>
          <w:spacing w:val="-1"/>
        </w:rPr>
        <w:t>illegal</w:t>
      </w:r>
      <w:r>
        <w:rPr>
          <w:spacing w:val="-4"/>
        </w:rPr>
        <w:t xml:space="preserve"> </w:t>
      </w:r>
      <w:r>
        <w:t>or</w:t>
      </w:r>
      <w:r>
        <w:rPr>
          <w:spacing w:val="-2"/>
        </w:rPr>
        <w:t xml:space="preserve"> </w:t>
      </w:r>
      <w:r>
        <w:rPr>
          <w:spacing w:val="-1"/>
        </w:rPr>
        <w:t>unenforceable for</w:t>
      </w:r>
      <w:r>
        <w:rPr>
          <w:spacing w:val="-2"/>
        </w:rPr>
        <w:t xml:space="preserve"> </w:t>
      </w:r>
      <w:r>
        <w:rPr>
          <w:spacing w:val="-1"/>
        </w:rPr>
        <w:t>any</w:t>
      </w:r>
      <w:r>
        <w:rPr>
          <w:spacing w:val="42"/>
        </w:rPr>
        <w:t xml:space="preserve"> </w:t>
      </w:r>
      <w:r>
        <w:rPr>
          <w:spacing w:val="-1"/>
        </w:rPr>
        <w:t>reason,</w:t>
      </w:r>
      <w:r>
        <w:rPr>
          <w:spacing w:val="-2"/>
        </w:rPr>
        <w:t xml:space="preserve"> </w:t>
      </w:r>
      <w:r>
        <w:rPr>
          <w:spacing w:val="-1"/>
        </w:rPr>
        <w:t>such</w:t>
      </w:r>
      <w:r>
        <w:rPr>
          <w:spacing w:val="-2"/>
        </w:rPr>
        <w:t xml:space="preserve"> </w:t>
      </w:r>
      <w:r>
        <w:rPr>
          <w:spacing w:val="-1"/>
        </w:rPr>
        <w:t>provision</w:t>
      </w:r>
      <w:r>
        <w:rPr>
          <w:spacing w:val="-2"/>
        </w:rPr>
        <w:t xml:space="preserve"> </w:t>
      </w:r>
      <w:r>
        <w:rPr>
          <w:spacing w:val="-1"/>
        </w:rPr>
        <w:t>shall</w:t>
      </w:r>
      <w:r>
        <w:rPr>
          <w:spacing w:val="-2"/>
        </w:rPr>
        <w:t xml:space="preserve"> </w:t>
      </w:r>
      <w:r>
        <w:rPr>
          <w:spacing w:val="-1"/>
        </w:rPr>
        <w:t>be severed</w:t>
      </w:r>
      <w:r>
        <w:rPr>
          <w:spacing w:val="-2"/>
        </w:rPr>
        <w:t xml:space="preserve"> </w:t>
      </w:r>
      <w:r>
        <w:rPr>
          <w:spacing w:val="-1"/>
        </w:rPr>
        <w:t>and</w:t>
      </w:r>
      <w:r>
        <w:rPr>
          <w:spacing w:val="-2"/>
        </w:rPr>
        <w:t xml:space="preserve"> </w:t>
      </w:r>
      <w:r>
        <w:rPr>
          <w:spacing w:val="-1"/>
        </w:rPr>
        <w:t>the remainder</w:t>
      </w:r>
      <w:r>
        <w:rPr>
          <w:spacing w:val="-2"/>
        </w:rPr>
        <w:t xml:space="preserve"> </w:t>
      </w:r>
      <w:r>
        <w:t>of</w:t>
      </w:r>
      <w:r>
        <w:rPr>
          <w:spacing w:val="-2"/>
        </w:rPr>
        <w:t xml:space="preserve"> </w:t>
      </w:r>
      <w:r>
        <w:t>the</w:t>
      </w:r>
      <w:r>
        <w:rPr>
          <w:spacing w:val="-1"/>
        </w:rPr>
        <w:t xml:space="preserve"> provisions</w:t>
      </w:r>
      <w:r>
        <w:rPr>
          <w:spacing w:val="38"/>
        </w:rPr>
        <w:t xml:space="preserve"> </w:t>
      </w:r>
      <w:r>
        <w:rPr>
          <w:spacing w:val="-1"/>
        </w:rPr>
        <w:t>hereof</w:t>
      </w:r>
      <w:r>
        <w:rPr>
          <w:spacing w:val="-2"/>
        </w:rPr>
        <w:t xml:space="preserve"> </w:t>
      </w:r>
      <w:r>
        <w:rPr>
          <w:spacing w:val="-1"/>
        </w:rPr>
        <w:t>shall</w:t>
      </w:r>
      <w:r>
        <w:rPr>
          <w:spacing w:val="-4"/>
        </w:rPr>
        <w:t xml:space="preserve"> </w:t>
      </w:r>
      <w:r>
        <w:rPr>
          <w:spacing w:val="-1"/>
        </w:rPr>
        <w:t>continue</w:t>
      </w:r>
      <w:r>
        <w:rPr>
          <w:spacing w:val="2"/>
        </w:rPr>
        <w:t xml:space="preserve"> </w:t>
      </w:r>
      <w:r>
        <w:rPr>
          <w:spacing w:val="-1"/>
        </w:rPr>
        <w:t>in</w:t>
      </w:r>
      <w:r>
        <w:rPr>
          <w:spacing w:val="-2"/>
        </w:rPr>
        <w:t xml:space="preserve"> </w:t>
      </w:r>
      <w:r>
        <w:rPr>
          <w:spacing w:val="-1"/>
        </w:rPr>
        <w:t>full</w:t>
      </w:r>
      <w:r>
        <w:rPr>
          <w:spacing w:val="-4"/>
        </w:rPr>
        <w:t xml:space="preserve"> </w:t>
      </w:r>
      <w:r>
        <w:rPr>
          <w:spacing w:val="-1"/>
        </w:rPr>
        <w:t>force and</w:t>
      </w:r>
      <w:r>
        <w:rPr>
          <w:spacing w:val="-2"/>
        </w:rPr>
        <w:t xml:space="preserve"> </w:t>
      </w:r>
      <w:r>
        <w:rPr>
          <w:spacing w:val="-1"/>
        </w:rPr>
        <w:t>effect</w:t>
      </w:r>
      <w:r>
        <w:rPr>
          <w:spacing w:val="1"/>
        </w:rPr>
        <w:t xml:space="preserve"> </w:t>
      </w:r>
      <w:r>
        <w:rPr>
          <w:spacing w:val="-1"/>
        </w:rPr>
        <w:t xml:space="preserve">as </w:t>
      </w:r>
      <w:r>
        <w:rPr>
          <w:spacing w:val="-2"/>
        </w:rPr>
        <w:t>if</w:t>
      </w:r>
      <w:r>
        <w:t xml:space="preserve"> </w:t>
      </w:r>
      <w:r>
        <w:rPr>
          <w:spacing w:val="-1"/>
        </w:rPr>
        <w:t>the Contract</w:t>
      </w:r>
      <w:r>
        <w:rPr>
          <w:spacing w:val="-2"/>
        </w:rPr>
        <w:t xml:space="preserve"> </w:t>
      </w:r>
      <w:r>
        <w:rPr>
          <w:spacing w:val="-1"/>
        </w:rPr>
        <w:t>had</w:t>
      </w:r>
      <w:r>
        <w:rPr>
          <w:spacing w:val="1"/>
        </w:rPr>
        <w:t xml:space="preserve"> </w:t>
      </w:r>
      <w:r>
        <w:rPr>
          <w:spacing w:val="-1"/>
        </w:rPr>
        <w:t>been</w:t>
      </w:r>
      <w:r>
        <w:rPr>
          <w:spacing w:val="-2"/>
        </w:rPr>
        <w:t xml:space="preserve"> </w:t>
      </w:r>
      <w:r>
        <w:rPr>
          <w:spacing w:val="-1"/>
        </w:rPr>
        <w:t>executed</w:t>
      </w:r>
      <w:r>
        <w:rPr>
          <w:spacing w:val="71"/>
        </w:rPr>
        <w:t xml:space="preserve"> </w:t>
      </w:r>
      <w:r>
        <w:rPr>
          <w:spacing w:val="-2"/>
        </w:rPr>
        <w:t>with</w:t>
      </w:r>
      <w:r>
        <w:rPr>
          <w:spacing w:val="1"/>
        </w:rPr>
        <w:t xml:space="preserve"> </w:t>
      </w:r>
      <w:r>
        <w:rPr>
          <w:spacing w:val="-1"/>
        </w:rPr>
        <w:t>the</w:t>
      </w:r>
      <w:r>
        <w:rPr>
          <w:spacing w:val="2"/>
        </w:rPr>
        <w:t xml:space="preserve"> </w:t>
      </w:r>
      <w:r>
        <w:rPr>
          <w:spacing w:val="-1"/>
        </w:rPr>
        <w:t>invalid,</w:t>
      </w:r>
      <w:r>
        <w:t xml:space="preserve"> </w:t>
      </w:r>
      <w:r>
        <w:rPr>
          <w:spacing w:val="-1"/>
        </w:rPr>
        <w:t>illegal</w:t>
      </w:r>
      <w:r>
        <w:rPr>
          <w:spacing w:val="-4"/>
        </w:rPr>
        <w:t xml:space="preserve"> </w:t>
      </w:r>
      <w:r>
        <w:t>or</w:t>
      </w:r>
      <w:r>
        <w:rPr>
          <w:spacing w:val="-2"/>
        </w:rPr>
        <w:t xml:space="preserve"> </w:t>
      </w:r>
      <w:r>
        <w:rPr>
          <w:spacing w:val="-1"/>
        </w:rPr>
        <w:t>unenforceable provision</w:t>
      </w:r>
      <w:r>
        <w:rPr>
          <w:spacing w:val="-2"/>
        </w:rPr>
        <w:t xml:space="preserve"> </w:t>
      </w:r>
      <w:r>
        <w:rPr>
          <w:spacing w:val="-1"/>
        </w:rPr>
        <w:t>eliminated.</w:t>
      </w:r>
    </w:p>
    <w:p w14:paraId="636F00E5" w14:textId="77777777" w:rsidR="00A85F47" w:rsidRDefault="00A85F47">
      <w:pPr>
        <w:pStyle w:val="BodyText"/>
        <w:kinsoku w:val="0"/>
        <w:overflowPunct w:val="0"/>
        <w:spacing w:before="10"/>
        <w:ind w:left="0"/>
        <w:rPr>
          <w:sz w:val="19"/>
          <w:szCs w:val="19"/>
        </w:rPr>
      </w:pPr>
    </w:p>
    <w:p w14:paraId="34823EAA" w14:textId="77777777" w:rsidR="00A85F47" w:rsidRDefault="00A85F47" w:rsidP="00DE0CAC">
      <w:pPr>
        <w:pStyle w:val="BodyText"/>
        <w:numPr>
          <w:ilvl w:val="1"/>
          <w:numId w:val="23"/>
        </w:numPr>
        <w:tabs>
          <w:tab w:val="left" w:pos="1520"/>
        </w:tabs>
        <w:kinsoku w:val="0"/>
        <w:overflowPunct w:val="0"/>
        <w:ind w:left="1519" w:right="482"/>
        <w:rPr>
          <w:spacing w:val="-1"/>
        </w:rPr>
      </w:pPr>
      <w:bookmarkStart w:id="542" w:name="34.2_In_the_event_of_a_holding_of_invali"/>
      <w:bookmarkEnd w:id="542"/>
      <w:r>
        <w:t>In</w:t>
      </w:r>
      <w:r>
        <w:rPr>
          <w:spacing w:val="-2"/>
        </w:rPr>
        <w:t xml:space="preserve"> </w:t>
      </w:r>
      <w:r>
        <w:rPr>
          <w:spacing w:val="-1"/>
        </w:rPr>
        <w:t>the event</w:t>
      </w:r>
      <w:r>
        <w:rPr>
          <w:spacing w:val="-2"/>
        </w:rPr>
        <w:t xml:space="preserve"> </w:t>
      </w:r>
      <w:r>
        <w:t>of</w:t>
      </w:r>
      <w:r>
        <w:rPr>
          <w:spacing w:val="-2"/>
        </w:rPr>
        <w:t xml:space="preserve"> </w:t>
      </w:r>
      <w:r>
        <w:t>a</w:t>
      </w:r>
      <w:r>
        <w:rPr>
          <w:spacing w:val="-2"/>
        </w:rPr>
        <w:t xml:space="preserve"> </w:t>
      </w:r>
      <w:r>
        <w:rPr>
          <w:spacing w:val="-1"/>
        </w:rPr>
        <w:t>holding</w:t>
      </w:r>
      <w:r>
        <w:rPr>
          <w:spacing w:val="1"/>
        </w:rPr>
        <w:t xml:space="preserve"> </w:t>
      </w:r>
      <w:r>
        <w:t xml:space="preserve">of </w:t>
      </w:r>
      <w:r>
        <w:rPr>
          <w:spacing w:val="-1"/>
        </w:rPr>
        <w:t>invalidity</w:t>
      </w:r>
      <w:r>
        <w:rPr>
          <w:spacing w:val="-2"/>
        </w:rPr>
        <w:t xml:space="preserve"> </w:t>
      </w:r>
      <w:r>
        <w:t>so</w:t>
      </w:r>
      <w:r>
        <w:rPr>
          <w:spacing w:val="-1"/>
        </w:rPr>
        <w:t xml:space="preserve"> fundamental</w:t>
      </w:r>
      <w:r>
        <w:rPr>
          <w:spacing w:val="-2"/>
        </w:rPr>
        <w:t xml:space="preserve"> </w:t>
      </w:r>
      <w:r>
        <w:rPr>
          <w:spacing w:val="-1"/>
        </w:rPr>
        <w:t>as to prevent</w:t>
      </w:r>
      <w:r>
        <w:rPr>
          <w:spacing w:val="-2"/>
        </w:rPr>
        <w:t xml:space="preserve"> </w:t>
      </w:r>
      <w:r>
        <w:rPr>
          <w:spacing w:val="-1"/>
        </w:rPr>
        <w:t>the</w:t>
      </w:r>
      <w:r>
        <w:rPr>
          <w:spacing w:val="26"/>
        </w:rPr>
        <w:t xml:space="preserve"> </w:t>
      </w:r>
      <w:r>
        <w:rPr>
          <w:spacing w:val="-1"/>
        </w:rPr>
        <w:t>accomplishment</w:t>
      </w:r>
      <w:r>
        <w:rPr>
          <w:spacing w:val="-2"/>
        </w:rPr>
        <w:t xml:space="preserve"> </w:t>
      </w:r>
      <w:r>
        <w:t>of</w:t>
      </w:r>
      <w:r>
        <w:rPr>
          <w:spacing w:val="-2"/>
        </w:rPr>
        <w:t xml:space="preserve"> </w:t>
      </w:r>
      <w:r>
        <w:t>the</w:t>
      </w:r>
      <w:r>
        <w:rPr>
          <w:spacing w:val="-1"/>
        </w:rPr>
        <w:t xml:space="preserve"> purpose </w:t>
      </w:r>
      <w:r>
        <w:t>of</w:t>
      </w:r>
      <w:r>
        <w:rPr>
          <w:spacing w:val="-2"/>
        </w:rPr>
        <w:t xml:space="preserve"> </w:t>
      </w:r>
      <w:r>
        <w:rPr>
          <w:spacing w:val="-1"/>
        </w:rPr>
        <w:t>the Contract,</w:t>
      </w:r>
      <w:r>
        <w:rPr>
          <w:spacing w:val="-2"/>
        </w:rPr>
        <w:t xml:space="preserve"> </w:t>
      </w:r>
      <w:r>
        <w:rPr>
          <w:spacing w:val="-1"/>
        </w:rPr>
        <w:t>the Customer</w:t>
      </w:r>
      <w:r>
        <w:rPr>
          <w:spacing w:val="-2"/>
        </w:rPr>
        <w:t xml:space="preserve"> </w:t>
      </w:r>
      <w:r>
        <w:rPr>
          <w:spacing w:val="-1"/>
        </w:rPr>
        <w:t>and</w:t>
      </w:r>
      <w:r>
        <w:rPr>
          <w:spacing w:val="-2"/>
        </w:rPr>
        <w:t xml:space="preserve"> </w:t>
      </w:r>
      <w:r>
        <w:rPr>
          <w:spacing w:val="-1"/>
        </w:rPr>
        <w:t>the Service</w:t>
      </w:r>
      <w:r>
        <w:rPr>
          <w:spacing w:val="29"/>
        </w:rPr>
        <w:t xml:space="preserve"> </w:t>
      </w:r>
      <w:r>
        <w:rPr>
          <w:spacing w:val="-1"/>
        </w:rPr>
        <w:t>Provider</w:t>
      </w:r>
      <w:r>
        <w:rPr>
          <w:spacing w:val="-2"/>
        </w:rPr>
        <w:t xml:space="preserve"> </w:t>
      </w:r>
      <w:r>
        <w:rPr>
          <w:spacing w:val="-1"/>
        </w:rPr>
        <w:t>shall</w:t>
      </w:r>
      <w:r>
        <w:rPr>
          <w:spacing w:val="-2"/>
        </w:rPr>
        <w:t xml:space="preserve"> immediately </w:t>
      </w:r>
      <w:r>
        <w:rPr>
          <w:spacing w:val="-1"/>
        </w:rPr>
        <w:t>commence good</w:t>
      </w:r>
      <w:r>
        <w:rPr>
          <w:spacing w:val="-2"/>
        </w:rPr>
        <w:t xml:space="preserve"> </w:t>
      </w:r>
      <w:r>
        <w:rPr>
          <w:spacing w:val="-1"/>
        </w:rPr>
        <w:t>faith</w:t>
      </w:r>
      <w:r>
        <w:rPr>
          <w:spacing w:val="-2"/>
        </w:rPr>
        <w:t xml:space="preserve"> </w:t>
      </w:r>
      <w:r>
        <w:rPr>
          <w:spacing w:val="-1"/>
        </w:rPr>
        <w:t>negotiations to</w:t>
      </w:r>
      <w:r>
        <w:rPr>
          <w:spacing w:val="2"/>
        </w:rPr>
        <w:t xml:space="preserve"> </w:t>
      </w:r>
      <w:r>
        <w:rPr>
          <w:spacing w:val="-1"/>
        </w:rPr>
        <w:t>remedy</w:t>
      </w:r>
      <w:r>
        <w:rPr>
          <w:spacing w:val="-2"/>
        </w:rPr>
        <w:t xml:space="preserve"> </w:t>
      </w:r>
      <w:r>
        <w:rPr>
          <w:spacing w:val="-1"/>
        </w:rPr>
        <w:t>such</w:t>
      </w:r>
      <w:r>
        <w:rPr>
          <w:spacing w:val="65"/>
        </w:rPr>
        <w:t xml:space="preserve"> </w:t>
      </w:r>
      <w:r>
        <w:rPr>
          <w:spacing w:val="-1"/>
        </w:rPr>
        <w:t>invalidity.</w:t>
      </w:r>
    </w:p>
    <w:p w14:paraId="03AAC1B3" w14:textId="77777777" w:rsidR="00A85F47" w:rsidRDefault="00A85F47">
      <w:pPr>
        <w:pStyle w:val="BodyText"/>
        <w:kinsoku w:val="0"/>
        <w:overflowPunct w:val="0"/>
        <w:spacing w:before="8"/>
        <w:ind w:left="0"/>
        <w:rPr>
          <w:sz w:val="19"/>
          <w:szCs w:val="19"/>
        </w:rPr>
      </w:pPr>
    </w:p>
    <w:p w14:paraId="48D59D82" w14:textId="77777777" w:rsidR="00A85F47" w:rsidRDefault="00A85F47" w:rsidP="00DE0CAC">
      <w:pPr>
        <w:pStyle w:val="Heading8"/>
        <w:numPr>
          <w:ilvl w:val="0"/>
          <w:numId w:val="23"/>
        </w:numPr>
        <w:tabs>
          <w:tab w:val="left" w:pos="809"/>
        </w:tabs>
        <w:kinsoku w:val="0"/>
        <w:overflowPunct w:val="0"/>
        <w:ind w:left="808"/>
        <w:rPr>
          <w:b w:val="0"/>
          <w:bCs w:val="0"/>
        </w:rPr>
      </w:pPr>
      <w:bookmarkStart w:id="543" w:name="35._MISTAKES_IN_INFORMATION"/>
      <w:bookmarkEnd w:id="543"/>
      <w:r>
        <w:rPr>
          <w:spacing w:val="-1"/>
        </w:rPr>
        <w:t>MISTAKES</w:t>
      </w:r>
      <w:r>
        <w:rPr>
          <w:spacing w:val="-2"/>
        </w:rPr>
        <w:t xml:space="preserve"> </w:t>
      </w:r>
      <w:r>
        <w:rPr>
          <w:spacing w:val="-1"/>
        </w:rPr>
        <w:t>IN INFORMATION</w:t>
      </w:r>
    </w:p>
    <w:p w14:paraId="460867E2" w14:textId="77777777" w:rsidR="00A85F47" w:rsidRDefault="00A85F47">
      <w:pPr>
        <w:pStyle w:val="BodyText"/>
        <w:kinsoku w:val="0"/>
        <w:overflowPunct w:val="0"/>
        <w:spacing w:before="10"/>
        <w:ind w:left="0"/>
        <w:rPr>
          <w:b/>
          <w:bCs/>
          <w:sz w:val="19"/>
          <w:szCs w:val="19"/>
        </w:rPr>
      </w:pPr>
    </w:p>
    <w:p w14:paraId="4B8612E8" w14:textId="77777777" w:rsidR="00A85F47" w:rsidRDefault="00A85F47" w:rsidP="00DE0CAC">
      <w:pPr>
        <w:pStyle w:val="BodyText"/>
        <w:numPr>
          <w:ilvl w:val="1"/>
          <w:numId w:val="23"/>
        </w:numPr>
        <w:tabs>
          <w:tab w:val="left" w:pos="1520"/>
        </w:tabs>
        <w:kinsoku w:val="0"/>
        <w:overflowPunct w:val="0"/>
        <w:ind w:left="1519" w:right="151"/>
      </w:pPr>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 xml:space="preserve">be responsible </w:t>
      </w:r>
      <w:r>
        <w:t>for</w:t>
      </w:r>
      <w:r>
        <w:rPr>
          <w:spacing w:val="-2"/>
        </w:rPr>
        <w:t xml:space="preserve"> </w:t>
      </w:r>
      <w:r>
        <w:rPr>
          <w:spacing w:val="-1"/>
        </w:rPr>
        <w:t>the accuracy</w:t>
      </w:r>
      <w:r>
        <w:rPr>
          <w:spacing w:val="-2"/>
        </w:rPr>
        <w:t xml:space="preserve"> </w:t>
      </w:r>
      <w:r>
        <w:t>of</w:t>
      </w:r>
      <w:r>
        <w:rPr>
          <w:spacing w:val="-2"/>
        </w:rPr>
        <w:t xml:space="preserve"> </w:t>
      </w:r>
      <w:r>
        <w:rPr>
          <w:spacing w:val="-1"/>
        </w:rPr>
        <w:t>all</w:t>
      </w:r>
      <w:r>
        <w:rPr>
          <w:spacing w:val="1"/>
        </w:rPr>
        <w:t xml:space="preserve"> </w:t>
      </w:r>
      <w:r>
        <w:rPr>
          <w:spacing w:val="-1"/>
        </w:rPr>
        <w:t>drawings,</w:t>
      </w:r>
      <w:r>
        <w:rPr>
          <w:spacing w:val="55"/>
        </w:rPr>
        <w:t xml:space="preserve"> </w:t>
      </w:r>
      <w:r>
        <w:rPr>
          <w:spacing w:val="-1"/>
        </w:rPr>
        <w:t>documentation</w:t>
      </w:r>
      <w:r>
        <w:rPr>
          <w:spacing w:val="-2"/>
        </w:rPr>
        <w:t xml:space="preserve"> </w:t>
      </w:r>
      <w:r>
        <w:rPr>
          <w:spacing w:val="-1"/>
        </w:rPr>
        <w:t>and</w:t>
      </w:r>
      <w:r>
        <w:rPr>
          <w:spacing w:val="1"/>
        </w:rPr>
        <w:t xml:space="preserve"> </w:t>
      </w:r>
      <w:r>
        <w:rPr>
          <w:spacing w:val="-1"/>
        </w:rPr>
        <w:t>information</w:t>
      </w:r>
      <w:r>
        <w:rPr>
          <w:spacing w:val="-2"/>
        </w:rPr>
        <w:t xml:space="preserve"> </w:t>
      </w:r>
      <w:r>
        <w:rPr>
          <w:spacing w:val="-1"/>
        </w:rPr>
        <w:t>supplied</w:t>
      </w:r>
      <w:r>
        <w:rPr>
          <w:spacing w:val="1"/>
        </w:rPr>
        <w:t xml:space="preserve"> </w:t>
      </w:r>
      <w:r>
        <w:rPr>
          <w:spacing w:val="-1"/>
        </w:rPr>
        <w:t>to</w:t>
      </w:r>
      <w:r>
        <w:rPr>
          <w:spacing w:val="2"/>
        </w:rPr>
        <w:t xml:space="preserve"> </w:t>
      </w:r>
      <w:r>
        <w:rPr>
          <w:spacing w:val="-1"/>
        </w:rPr>
        <w:t>the Customer</w:t>
      </w:r>
      <w:r>
        <w:rPr>
          <w:spacing w:val="-2"/>
        </w:rPr>
        <w:t xml:space="preserve"> </w:t>
      </w:r>
      <w:r>
        <w:rPr>
          <w:spacing w:val="-1"/>
        </w:rPr>
        <w:t>by</w:t>
      </w:r>
      <w:r>
        <w:rPr>
          <w:spacing w:val="-2"/>
        </w:rPr>
        <w:t xml:space="preserve"> </w:t>
      </w:r>
      <w:r>
        <w:rPr>
          <w:spacing w:val="-1"/>
        </w:rPr>
        <w:t>the Service Provider</w:t>
      </w:r>
      <w:r>
        <w:rPr>
          <w:spacing w:val="33"/>
        </w:rPr>
        <w:t xml:space="preserve"> </w:t>
      </w:r>
      <w:r>
        <w:rPr>
          <w:spacing w:val="-2"/>
        </w:rPr>
        <w:t xml:space="preserve">in </w:t>
      </w:r>
      <w:r>
        <w:rPr>
          <w:spacing w:val="-1"/>
        </w:rPr>
        <w:t>connection</w:t>
      </w:r>
      <w:r>
        <w:rPr>
          <w:spacing w:val="-2"/>
        </w:rPr>
        <w:t xml:space="preserve"> </w:t>
      </w:r>
      <w:r>
        <w:rPr>
          <w:spacing w:val="-1"/>
        </w:rPr>
        <w:t>with</w:t>
      </w:r>
      <w:r>
        <w:rPr>
          <w:spacing w:val="-2"/>
        </w:rPr>
        <w:t xml:space="preserve"> </w:t>
      </w:r>
      <w:r>
        <w:rPr>
          <w:spacing w:val="-1"/>
        </w:rPr>
        <w:t>the</w:t>
      </w:r>
      <w:r>
        <w:rPr>
          <w:spacing w:val="2"/>
        </w:rPr>
        <w:t xml:space="preserve"> </w:t>
      </w:r>
      <w:r>
        <w:rPr>
          <w:spacing w:val="-1"/>
        </w:rPr>
        <w:t>supply</w:t>
      </w:r>
      <w:r>
        <w:rPr>
          <w:spacing w:val="-2"/>
        </w:rPr>
        <w:t xml:space="preserve"> </w:t>
      </w:r>
      <w:r>
        <w:t>of</w:t>
      </w:r>
      <w:r>
        <w:rPr>
          <w:spacing w:val="-2"/>
        </w:rPr>
        <w:t xml:space="preserve"> </w:t>
      </w:r>
      <w:r>
        <w:rPr>
          <w:spacing w:val="-1"/>
        </w:rPr>
        <w:t>the Goods and/or</w:t>
      </w:r>
      <w:r>
        <w:rPr>
          <w:spacing w:val="-2"/>
        </w:rPr>
        <w:t xml:space="preserve"> </w:t>
      </w:r>
      <w:r>
        <w:rPr>
          <w:spacing w:val="-1"/>
        </w:rPr>
        <w:t>Services and</w:t>
      </w:r>
      <w:r>
        <w:rPr>
          <w:spacing w:val="-2"/>
        </w:rPr>
        <w:t xml:space="preserve"> </w:t>
      </w:r>
      <w:r>
        <w:rPr>
          <w:spacing w:val="-1"/>
        </w:rPr>
        <w:t>shall</w:t>
      </w:r>
      <w:r>
        <w:rPr>
          <w:spacing w:val="-2"/>
        </w:rPr>
        <w:t xml:space="preserve"> </w:t>
      </w:r>
      <w:r>
        <w:rPr>
          <w:spacing w:val="-1"/>
        </w:rPr>
        <w:t>pay</w:t>
      </w:r>
      <w:r>
        <w:rPr>
          <w:spacing w:val="-2"/>
        </w:rPr>
        <w:t xml:space="preserve"> </w:t>
      </w:r>
      <w:r>
        <w:rPr>
          <w:spacing w:val="-1"/>
        </w:rPr>
        <w:t>the</w:t>
      </w:r>
      <w:r>
        <w:rPr>
          <w:spacing w:val="48"/>
        </w:rPr>
        <w:t xml:space="preserve"> </w:t>
      </w:r>
      <w:r>
        <w:rPr>
          <w:spacing w:val="-1"/>
        </w:rPr>
        <w:t>Customer</w:t>
      </w:r>
      <w:r>
        <w:rPr>
          <w:spacing w:val="-2"/>
        </w:rPr>
        <w:t xml:space="preserve"> </w:t>
      </w:r>
      <w:r>
        <w:rPr>
          <w:spacing w:val="-1"/>
        </w:rPr>
        <w:t>any</w:t>
      </w:r>
      <w:r>
        <w:rPr>
          <w:spacing w:val="-2"/>
        </w:rPr>
        <w:t xml:space="preserve"> </w:t>
      </w:r>
      <w:r>
        <w:rPr>
          <w:spacing w:val="-1"/>
        </w:rPr>
        <w:t>extra</w:t>
      </w:r>
      <w:r>
        <w:rPr>
          <w:spacing w:val="-2"/>
        </w:rPr>
        <w:t xml:space="preserve"> </w:t>
      </w:r>
      <w:r>
        <w:rPr>
          <w:spacing w:val="-1"/>
        </w:rPr>
        <w:t>costs occasioned</w:t>
      </w:r>
      <w:r>
        <w:rPr>
          <w:spacing w:val="-2"/>
        </w:rPr>
        <w:t xml:space="preserve"> </w:t>
      </w:r>
      <w:r>
        <w:rPr>
          <w:spacing w:val="-1"/>
        </w:rPr>
        <w:t>by</w:t>
      </w:r>
      <w:r>
        <w:rPr>
          <w:spacing w:val="-2"/>
        </w:rPr>
        <w:t xml:space="preserve"> </w:t>
      </w:r>
      <w:r>
        <w:t>any</w:t>
      </w:r>
      <w:r>
        <w:rPr>
          <w:spacing w:val="-2"/>
        </w:rPr>
        <w:t xml:space="preserve"> </w:t>
      </w:r>
      <w:r>
        <w:rPr>
          <w:spacing w:val="-1"/>
        </w:rPr>
        <w:t>discrepancies,</w:t>
      </w:r>
      <w:r>
        <w:rPr>
          <w:spacing w:val="-2"/>
        </w:rPr>
        <w:t xml:space="preserve"> </w:t>
      </w:r>
      <w:r>
        <w:rPr>
          <w:spacing w:val="-1"/>
        </w:rPr>
        <w:t xml:space="preserve">errors </w:t>
      </w:r>
      <w:r>
        <w:t>or</w:t>
      </w:r>
      <w:r>
        <w:rPr>
          <w:spacing w:val="-2"/>
        </w:rPr>
        <w:t xml:space="preserve"> </w:t>
      </w:r>
      <w:r>
        <w:rPr>
          <w:spacing w:val="-1"/>
        </w:rPr>
        <w:t>omissions</w:t>
      </w:r>
      <w:r>
        <w:rPr>
          <w:spacing w:val="49"/>
        </w:rPr>
        <w:t xml:space="preserve"> </w:t>
      </w:r>
      <w:r>
        <w:rPr>
          <w:spacing w:val="-1"/>
        </w:rPr>
        <w:t>therein,</w:t>
      </w:r>
      <w:r>
        <w:rPr>
          <w:spacing w:val="-2"/>
        </w:rPr>
        <w:t xml:space="preserve"> </w:t>
      </w:r>
      <w:r>
        <w:rPr>
          <w:spacing w:val="-1"/>
        </w:rPr>
        <w:t>except</w:t>
      </w:r>
      <w:r>
        <w:rPr>
          <w:spacing w:val="-2"/>
        </w:rPr>
        <w:t xml:space="preserve"> </w:t>
      </w:r>
      <w:r>
        <w:rPr>
          <w:spacing w:val="-1"/>
        </w:rPr>
        <w:t>where such</w:t>
      </w:r>
      <w:r>
        <w:rPr>
          <w:spacing w:val="-2"/>
        </w:rPr>
        <w:t xml:space="preserve"> </w:t>
      </w:r>
      <w:r>
        <w:rPr>
          <w:spacing w:val="-1"/>
        </w:rPr>
        <w:t xml:space="preserve">mistakes are the </w:t>
      </w:r>
      <w:r>
        <w:rPr>
          <w:spacing w:val="-2"/>
        </w:rPr>
        <w:t>fault</w:t>
      </w:r>
      <w:r>
        <w:rPr>
          <w:spacing w:val="1"/>
        </w:rPr>
        <w:t xml:space="preserve"> </w:t>
      </w:r>
      <w:r>
        <w:t>of</w:t>
      </w:r>
      <w:r>
        <w:rPr>
          <w:spacing w:val="-2"/>
        </w:rPr>
        <w:t xml:space="preserve"> </w:t>
      </w:r>
      <w:r>
        <w:rPr>
          <w:spacing w:val="-1"/>
        </w:rPr>
        <w:t>the Customer.</w:t>
      </w:r>
    </w:p>
    <w:p w14:paraId="719024E5" w14:textId="77777777" w:rsidR="00A85F47" w:rsidRDefault="00A85F47">
      <w:pPr>
        <w:pStyle w:val="BodyText"/>
        <w:kinsoku w:val="0"/>
        <w:overflowPunct w:val="0"/>
        <w:spacing w:before="10"/>
        <w:ind w:left="0"/>
        <w:rPr>
          <w:sz w:val="19"/>
          <w:szCs w:val="19"/>
        </w:rPr>
      </w:pPr>
    </w:p>
    <w:p w14:paraId="41E4647F" w14:textId="77777777" w:rsidR="00A85F47" w:rsidRDefault="00A85F47" w:rsidP="00DE0CAC">
      <w:pPr>
        <w:pStyle w:val="Heading8"/>
        <w:numPr>
          <w:ilvl w:val="0"/>
          <w:numId w:val="23"/>
        </w:numPr>
        <w:tabs>
          <w:tab w:val="left" w:pos="809"/>
        </w:tabs>
        <w:kinsoku w:val="0"/>
        <w:overflowPunct w:val="0"/>
        <w:ind w:left="809" w:hanging="709"/>
        <w:rPr>
          <w:b w:val="0"/>
          <w:bCs w:val="0"/>
        </w:rPr>
      </w:pPr>
      <w:bookmarkStart w:id="544" w:name="36._SERVICE_PROVIDER'S_STATUS"/>
      <w:bookmarkEnd w:id="544"/>
      <w:r>
        <w:rPr>
          <w:spacing w:val="-1"/>
        </w:rPr>
        <w:t>SERVICE PROVIDER'S</w:t>
      </w:r>
      <w:r>
        <w:rPr>
          <w:spacing w:val="-2"/>
        </w:rPr>
        <w:t xml:space="preserve"> </w:t>
      </w:r>
      <w:r>
        <w:rPr>
          <w:spacing w:val="-1"/>
        </w:rPr>
        <w:t>STATUS</w:t>
      </w:r>
    </w:p>
    <w:p w14:paraId="71F026FD" w14:textId="77777777" w:rsidR="00A85F47" w:rsidRDefault="00A85F47">
      <w:pPr>
        <w:pStyle w:val="BodyText"/>
        <w:kinsoku w:val="0"/>
        <w:overflowPunct w:val="0"/>
        <w:spacing w:before="8"/>
        <w:ind w:left="0"/>
        <w:rPr>
          <w:b/>
          <w:bCs/>
          <w:sz w:val="19"/>
          <w:szCs w:val="19"/>
        </w:rPr>
      </w:pPr>
    </w:p>
    <w:p w14:paraId="2514A35C" w14:textId="77777777" w:rsidR="00A85F47" w:rsidRDefault="00A85F47" w:rsidP="00DE0CAC">
      <w:pPr>
        <w:pStyle w:val="BodyText"/>
        <w:numPr>
          <w:ilvl w:val="1"/>
          <w:numId w:val="23"/>
        </w:numPr>
        <w:tabs>
          <w:tab w:val="left" w:pos="1520"/>
        </w:tabs>
        <w:kinsoku w:val="0"/>
        <w:overflowPunct w:val="0"/>
        <w:ind w:left="1519" w:right="151" w:hanging="710"/>
      </w:pPr>
      <w:r>
        <w:t>At</w:t>
      </w:r>
      <w:r>
        <w:rPr>
          <w:spacing w:val="-2"/>
        </w:rPr>
        <w:t xml:space="preserve"> </w:t>
      </w:r>
      <w:r>
        <w:rPr>
          <w:spacing w:val="-1"/>
        </w:rPr>
        <w:t>all</w:t>
      </w:r>
      <w:r>
        <w:rPr>
          <w:spacing w:val="-2"/>
        </w:rPr>
        <w:t xml:space="preserve"> </w:t>
      </w:r>
      <w:r>
        <w:rPr>
          <w:spacing w:val="-1"/>
        </w:rPr>
        <w:t>times during</w:t>
      </w:r>
      <w:r>
        <w:rPr>
          <w:spacing w:val="1"/>
        </w:rPr>
        <w:t xml:space="preserve"> </w:t>
      </w:r>
      <w:r>
        <w:t>the</w:t>
      </w:r>
      <w:r>
        <w:rPr>
          <w:spacing w:val="-1"/>
        </w:rPr>
        <w:t xml:space="preserve"> Contract</w:t>
      </w:r>
      <w:r>
        <w:rPr>
          <w:spacing w:val="-2"/>
        </w:rPr>
        <w:t xml:space="preserve"> </w:t>
      </w:r>
      <w:r>
        <w:rPr>
          <w:spacing w:val="-1"/>
        </w:rPr>
        <w:t>Period</w:t>
      </w:r>
      <w:r>
        <w:rPr>
          <w:spacing w:val="-2"/>
        </w:rPr>
        <w:t xml:space="preserve"> </w:t>
      </w:r>
      <w:r>
        <w:rPr>
          <w:spacing w:val="-1"/>
        </w:rPr>
        <w:t>the</w:t>
      </w:r>
      <w:r>
        <w:rPr>
          <w:spacing w:val="2"/>
        </w:rPr>
        <w:t xml:space="preserve"> </w:t>
      </w:r>
      <w:r>
        <w:rPr>
          <w:spacing w:val="-1"/>
        </w:rPr>
        <w:t>Service Provider</w:t>
      </w:r>
      <w:r>
        <w:rPr>
          <w:spacing w:val="-2"/>
        </w:rPr>
        <w:t xml:space="preserve"> </w:t>
      </w:r>
      <w:r>
        <w:rPr>
          <w:spacing w:val="-1"/>
        </w:rPr>
        <w:t>shall</w:t>
      </w:r>
      <w:r>
        <w:rPr>
          <w:spacing w:val="-2"/>
        </w:rPr>
        <w:t xml:space="preserve"> </w:t>
      </w:r>
      <w:r>
        <w:rPr>
          <w:spacing w:val="-1"/>
        </w:rPr>
        <w:t>be an</w:t>
      </w:r>
      <w:r>
        <w:rPr>
          <w:spacing w:val="30"/>
        </w:rPr>
        <w:t xml:space="preserve"> </w:t>
      </w:r>
      <w:r>
        <w:rPr>
          <w:spacing w:val="-1"/>
        </w:rPr>
        <w:t>independent</w:t>
      </w:r>
      <w:r>
        <w:rPr>
          <w:spacing w:val="-2"/>
        </w:rPr>
        <w:t xml:space="preserve"> </w:t>
      </w:r>
      <w:r>
        <w:rPr>
          <w:spacing w:val="-1"/>
        </w:rPr>
        <w:t>contractor</w:t>
      </w:r>
      <w:r>
        <w:rPr>
          <w:spacing w:val="-2"/>
        </w:rPr>
        <w:t xml:space="preserve"> </w:t>
      </w:r>
      <w:r>
        <w:rPr>
          <w:spacing w:val="-1"/>
        </w:rPr>
        <w:t>and</w:t>
      </w:r>
      <w:r>
        <w:rPr>
          <w:spacing w:val="-2"/>
        </w:rPr>
        <w:t xml:space="preserve"> </w:t>
      </w:r>
      <w:r>
        <w:rPr>
          <w:spacing w:val="-1"/>
        </w:rPr>
        <w:t>nothing</w:t>
      </w:r>
      <w:r>
        <w:rPr>
          <w:spacing w:val="3"/>
        </w:rPr>
        <w:t xml:space="preserve"> </w:t>
      </w:r>
      <w:r>
        <w:rPr>
          <w:spacing w:val="-2"/>
        </w:rPr>
        <w:t xml:space="preserve">in </w:t>
      </w:r>
      <w:r>
        <w:rPr>
          <w:spacing w:val="-1"/>
        </w:rPr>
        <w:t>the</w:t>
      </w:r>
      <w:r>
        <w:rPr>
          <w:spacing w:val="2"/>
        </w:rPr>
        <w:t xml:space="preserve"> </w:t>
      </w:r>
      <w:r>
        <w:rPr>
          <w:spacing w:val="-1"/>
        </w:rPr>
        <w:t>Contract</w:t>
      </w:r>
      <w:r>
        <w:rPr>
          <w:spacing w:val="-2"/>
        </w:rPr>
        <w:t xml:space="preserve"> </w:t>
      </w:r>
      <w:r>
        <w:rPr>
          <w:spacing w:val="-1"/>
        </w:rPr>
        <w:t>shall</w:t>
      </w:r>
      <w:r>
        <w:rPr>
          <w:spacing w:val="-4"/>
        </w:rPr>
        <w:t xml:space="preserve"> </w:t>
      </w:r>
      <w:r>
        <w:rPr>
          <w:spacing w:val="-1"/>
        </w:rPr>
        <w:t>create</w:t>
      </w:r>
      <w:r>
        <w:rPr>
          <w:spacing w:val="2"/>
        </w:rPr>
        <w:t xml:space="preserve"> </w:t>
      </w:r>
      <w:r>
        <w:t>a</w:t>
      </w:r>
      <w:r>
        <w:rPr>
          <w:spacing w:val="-2"/>
        </w:rPr>
        <w:t xml:space="preserve"> </w:t>
      </w:r>
      <w:r>
        <w:rPr>
          <w:spacing w:val="-1"/>
        </w:rPr>
        <w:t>contract</w:t>
      </w:r>
      <w:r>
        <w:rPr>
          <w:spacing w:val="-2"/>
        </w:rPr>
        <w:t xml:space="preserve"> </w:t>
      </w:r>
      <w:r>
        <w:t>of</w:t>
      </w:r>
      <w:r>
        <w:rPr>
          <w:spacing w:val="45"/>
        </w:rPr>
        <w:t xml:space="preserve"> </w:t>
      </w:r>
      <w:r>
        <w:rPr>
          <w:spacing w:val="-2"/>
        </w:rPr>
        <w:t xml:space="preserve">employment, </w:t>
      </w:r>
      <w:r>
        <w:t>a</w:t>
      </w:r>
      <w:r>
        <w:rPr>
          <w:spacing w:val="1"/>
        </w:rPr>
        <w:t xml:space="preserve"> </w:t>
      </w:r>
      <w:r>
        <w:rPr>
          <w:spacing w:val="-1"/>
        </w:rPr>
        <w:t>relationship</w:t>
      </w:r>
      <w:r>
        <w:rPr>
          <w:spacing w:val="-2"/>
        </w:rPr>
        <w:t xml:space="preserve"> </w:t>
      </w:r>
      <w:r>
        <w:t>of</w:t>
      </w:r>
      <w:r>
        <w:rPr>
          <w:spacing w:val="-2"/>
        </w:rPr>
        <w:t xml:space="preserve"> </w:t>
      </w:r>
      <w:r>
        <w:rPr>
          <w:spacing w:val="-1"/>
        </w:rPr>
        <w:t>agency</w:t>
      </w:r>
      <w:r>
        <w:rPr>
          <w:spacing w:val="-2"/>
        </w:rPr>
        <w:t xml:space="preserve"> </w:t>
      </w:r>
      <w:r>
        <w:t>or</w:t>
      </w:r>
      <w:r>
        <w:rPr>
          <w:spacing w:val="-2"/>
        </w:rPr>
        <w:t xml:space="preserve"> </w:t>
      </w:r>
      <w:r>
        <w:rPr>
          <w:spacing w:val="-1"/>
        </w:rPr>
        <w:t>partnership</w:t>
      </w:r>
      <w:r>
        <w:rPr>
          <w:spacing w:val="-2"/>
        </w:rPr>
        <w:t xml:space="preserve"> </w:t>
      </w:r>
      <w:r>
        <w:t>or</w:t>
      </w:r>
      <w:r>
        <w:rPr>
          <w:spacing w:val="-2"/>
        </w:rPr>
        <w:t xml:space="preserve"> </w:t>
      </w:r>
      <w:r>
        <w:t>a</w:t>
      </w:r>
      <w:r>
        <w:rPr>
          <w:spacing w:val="1"/>
        </w:rPr>
        <w:t xml:space="preserve"> </w:t>
      </w:r>
      <w:r>
        <w:rPr>
          <w:spacing w:val="-1"/>
        </w:rPr>
        <w:t>joint</w:t>
      </w:r>
      <w:r>
        <w:rPr>
          <w:spacing w:val="1"/>
        </w:rPr>
        <w:t xml:space="preserve"> </w:t>
      </w:r>
      <w:r>
        <w:rPr>
          <w:spacing w:val="-1"/>
        </w:rPr>
        <w:t>venture between</w:t>
      </w:r>
      <w:r>
        <w:rPr>
          <w:spacing w:val="57"/>
        </w:rPr>
        <w:t xml:space="preserve"> </w:t>
      </w:r>
      <w:r>
        <w:rPr>
          <w:spacing w:val="-1"/>
        </w:rPr>
        <w:t>the Parties and,</w:t>
      </w:r>
      <w:r>
        <w:rPr>
          <w:spacing w:val="-2"/>
        </w:rPr>
        <w:t xml:space="preserve"> </w:t>
      </w:r>
      <w:r>
        <w:rPr>
          <w:spacing w:val="-1"/>
        </w:rPr>
        <w:t>accordingly,</w:t>
      </w:r>
      <w:r>
        <w:rPr>
          <w:spacing w:val="-2"/>
        </w:rPr>
        <w:t xml:space="preserve"> </w:t>
      </w:r>
      <w:r>
        <w:rPr>
          <w:spacing w:val="-1"/>
        </w:rPr>
        <w:t>neither</w:t>
      </w:r>
      <w:r>
        <w:rPr>
          <w:spacing w:val="1"/>
        </w:rPr>
        <w:t xml:space="preserve"> </w:t>
      </w:r>
      <w:r>
        <w:rPr>
          <w:spacing w:val="-1"/>
        </w:rPr>
        <w:t>Party</w:t>
      </w:r>
      <w:r>
        <w:rPr>
          <w:spacing w:val="-2"/>
        </w:rPr>
        <w:t xml:space="preserve"> </w:t>
      </w:r>
      <w:r>
        <w:rPr>
          <w:spacing w:val="-1"/>
        </w:rPr>
        <w:t>shall</w:t>
      </w:r>
      <w:r>
        <w:rPr>
          <w:spacing w:val="-2"/>
        </w:rPr>
        <w:t xml:space="preserve"> </w:t>
      </w:r>
      <w:r>
        <w:rPr>
          <w:spacing w:val="-1"/>
        </w:rPr>
        <w:t>be authorised</w:t>
      </w:r>
      <w:r>
        <w:rPr>
          <w:spacing w:val="-2"/>
        </w:rPr>
        <w:t xml:space="preserve"> </w:t>
      </w:r>
      <w:r>
        <w:rPr>
          <w:spacing w:val="-1"/>
        </w:rPr>
        <w:t>to act</w:t>
      </w:r>
      <w:r>
        <w:rPr>
          <w:spacing w:val="-2"/>
        </w:rPr>
        <w:t xml:space="preserve"> in</w:t>
      </w:r>
      <w:r>
        <w:rPr>
          <w:spacing w:val="1"/>
        </w:rPr>
        <w:t xml:space="preserve"> </w:t>
      </w:r>
      <w:r>
        <w:rPr>
          <w:spacing w:val="-1"/>
        </w:rPr>
        <w:t>the name</w:t>
      </w:r>
      <w:r>
        <w:rPr>
          <w:spacing w:val="47"/>
        </w:rPr>
        <w:t xml:space="preserve"> </w:t>
      </w:r>
      <w:r>
        <w:rPr>
          <w:spacing w:val="-1"/>
        </w:rPr>
        <w:t>of,</w:t>
      </w:r>
      <w:r>
        <w:rPr>
          <w:spacing w:val="-2"/>
        </w:rPr>
        <w:t xml:space="preserve"> </w:t>
      </w:r>
      <w:r>
        <w:t>or</w:t>
      </w:r>
      <w:r>
        <w:rPr>
          <w:spacing w:val="-2"/>
        </w:rPr>
        <w:t xml:space="preserve"> </w:t>
      </w:r>
      <w:r>
        <w:t>on</w:t>
      </w:r>
      <w:r>
        <w:rPr>
          <w:spacing w:val="-2"/>
        </w:rPr>
        <w:t xml:space="preserve"> </w:t>
      </w:r>
      <w:r>
        <w:rPr>
          <w:spacing w:val="-1"/>
        </w:rPr>
        <w:t>behalf</w:t>
      </w:r>
      <w:r>
        <w:rPr>
          <w:spacing w:val="-2"/>
        </w:rPr>
        <w:t xml:space="preserve"> </w:t>
      </w:r>
      <w:r>
        <w:rPr>
          <w:spacing w:val="-1"/>
        </w:rPr>
        <w:t>of,</w:t>
      </w:r>
      <w:r>
        <w:rPr>
          <w:spacing w:val="-2"/>
        </w:rPr>
        <w:t xml:space="preserve"> </w:t>
      </w:r>
      <w:r>
        <w:t>or</w:t>
      </w:r>
      <w:r>
        <w:rPr>
          <w:spacing w:val="1"/>
        </w:rPr>
        <w:t xml:space="preserve"> </w:t>
      </w:r>
      <w:r>
        <w:rPr>
          <w:spacing w:val="-1"/>
        </w:rPr>
        <w:t>otherwise bind</w:t>
      </w:r>
      <w:r>
        <w:rPr>
          <w:spacing w:val="-2"/>
        </w:rPr>
        <w:t xml:space="preserve"> </w:t>
      </w:r>
      <w:r>
        <w:rPr>
          <w:spacing w:val="-1"/>
        </w:rPr>
        <w:t xml:space="preserve">the </w:t>
      </w:r>
      <w:r>
        <w:t>other</w:t>
      </w:r>
      <w:r>
        <w:rPr>
          <w:spacing w:val="-2"/>
        </w:rPr>
        <w:t xml:space="preserve"> </w:t>
      </w:r>
      <w:r>
        <w:rPr>
          <w:spacing w:val="-1"/>
        </w:rPr>
        <w:t>Party</w:t>
      </w:r>
      <w:r>
        <w:rPr>
          <w:spacing w:val="-2"/>
        </w:rPr>
        <w:t xml:space="preserve"> </w:t>
      </w:r>
      <w:r>
        <w:rPr>
          <w:spacing w:val="-1"/>
        </w:rPr>
        <w:t>save as expressly</w:t>
      </w:r>
      <w:r>
        <w:rPr>
          <w:spacing w:val="-2"/>
        </w:rPr>
        <w:t xml:space="preserve"> </w:t>
      </w:r>
      <w:r>
        <w:rPr>
          <w:spacing w:val="-1"/>
        </w:rPr>
        <w:t>permitted</w:t>
      </w:r>
      <w:r>
        <w:rPr>
          <w:spacing w:val="39"/>
        </w:rPr>
        <w:t xml:space="preserve"> </w:t>
      </w:r>
      <w:r>
        <w:rPr>
          <w:spacing w:val="-1"/>
        </w:rPr>
        <w:t>by</w:t>
      </w:r>
      <w:r>
        <w:rPr>
          <w:spacing w:val="-2"/>
        </w:rPr>
        <w:t xml:space="preserve"> </w:t>
      </w:r>
      <w:r>
        <w:rPr>
          <w:spacing w:val="-1"/>
        </w:rPr>
        <w:t xml:space="preserve">the terms </w:t>
      </w:r>
      <w:r>
        <w:t>of</w:t>
      </w:r>
      <w:r>
        <w:rPr>
          <w:spacing w:val="-2"/>
        </w:rPr>
        <w:t xml:space="preserve"> </w:t>
      </w:r>
      <w:r>
        <w:rPr>
          <w:spacing w:val="-1"/>
        </w:rPr>
        <w:t>the Contract.</w:t>
      </w:r>
    </w:p>
    <w:p w14:paraId="23CBC62F" w14:textId="77777777" w:rsidR="00A85F47" w:rsidRDefault="00A85F47">
      <w:pPr>
        <w:pStyle w:val="BodyText"/>
        <w:kinsoku w:val="0"/>
        <w:overflowPunct w:val="0"/>
        <w:spacing w:before="8"/>
        <w:ind w:left="0"/>
        <w:rPr>
          <w:sz w:val="19"/>
          <w:szCs w:val="19"/>
        </w:rPr>
      </w:pPr>
    </w:p>
    <w:p w14:paraId="5B7EB0AB" w14:textId="77777777" w:rsidR="00A85F47" w:rsidRDefault="00A85F47" w:rsidP="00DE0CAC">
      <w:pPr>
        <w:pStyle w:val="Heading8"/>
        <w:numPr>
          <w:ilvl w:val="0"/>
          <w:numId w:val="23"/>
        </w:numPr>
        <w:tabs>
          <w:tab w:val="left" w:pos="810"/>
        </w:tabs>
        <w:kinsoku w:val="0"/>
        <w:overflowPunct w:val="0"/>
        <w:ind w:left="809"/>
        <w:rPr>
          <w:b w:val="0"/>
          <w:bCs w:val="0"/>
        </w:rPr>
      </w:pPr>
      <w:bookmarkStart w:id="545" w:name="37._CONFLICTS_OF_INTEREST"/>
      <w:bookmarkStart w:id="546" w:name="bookmark31"/>
      <w:bookmarkEnd w:id="545"/>
      <w:bookmarkEnd w:id="546"/>
      <w:r>
        <w:rPr>
          <w:spacing w:val="-1"/>
        </w:rPr>
        <w:t>CONFLICTS</w:t>
      </w:r>
      <w:r>
        <w:rPr>
          <w:spacing w:val="-2"/>
        </w:rPr>
        <w:t xml:space="preserve"> </w:t>
      </w:r>
      <w:r>
        <w:rPr>
          <w:spacing w:val="-1"/>
        </w:rPr>
        <w:t>OF INTEREST</w:t>
      </w:r>
    </w:p>
    <w:p w14:paraId="264C87C9" w14:textId="77777777" w:rsidR="00A85F47" w:rsidRDefault="00A85F47">
      <w:pPr>
        <w:pStyle w:val="BodyText"/>
        <w:kinsoku w:val="0"/>
        <w:overflowPunct w:val="0"/>
        <w:spacing w:before="10"/>
        <w:ind w:left="0"/>
        <w:rPr>
          <w:b/>
          <w:bCs/>
          <w:sz w:val="19"/>
          <w:szCs w:val="19"/>
        </w:rPr>
      </w:pPr>
    </w:p>
    <w:p w14:paraId="6101E091" w14:textId="77777777" w:rsidR="00A85F47" w:rsidRDefault="00A85F47" w:rsidP="00DE0CAC">
      <w:pPr>
        <w:pStyle w:val="BodyText"/>
        <w:numPr>
          <w:ilvl w:val="1"/>
          <w:numId w:val="23"/>
        </w:numPr>
        <w:tabs>
          <w:tab w:val="left" w:pos="1520"/>
        </w:tabs>
        <w:kinsoku w:val="0"/>
        <w:overflowPunct w:val="0"/>
        <w:ind w:left="1519" w:right="308" w:hanging="710"/>
      </w:pPr>
      <w:bookmarkStart w:id="547" w:name="37.1_The_Service_Provider_shall_take_app"/>
      <w:bookmarkStart w:id="548" w:name="bookmark32"/>
      <w:bookmarkEnd w:id="547"/>
      <w:bookmarkEnd w:id="548"/>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take appropriate</w:t>
      </w:r>
      <w:r>
        <w:rPr>
          <w:spacing w:val="2"/>
        </w:rPr>
        <w:t xml:space="preserve"> </w:t>
      </w:r>
      <w:r>
        <w:rPr>
          <w:spacing w:val="-1"/>
        </w:rPr>
        <w:t>steps to ensure that</w:t>
      </w:r>
      <w:r>
        <w:rPr>
          <w:spacing w:val="-2"/>
        </w:rPr>
        <w:t xml:space="preserve"> </w:t>
      </w:r>
      <w:r>
        <w:rPr>
          <w:spacing w:val="-1"/>
        </w:rPr>
        <w:t>neither</w:t>
      </w:r>
      <w:r>
        <w:rPr>
          <w:spacing w:val="-2"/>
        </w:rPr>
        <w:t xml:space="preserve"> </w:t>
      </w:r>
      <w:r>
        <w:rPr>
          <w:spacing w:val="-1"/>
        </w:rPr>
        <w:t>the</w:t>
      </w:r>
      <w:r>
        <w:rPr>
          <w:spacing w:val="50"/>
        </w:rPr>
        <w:t xml:space="preserve"> </w:t>
      </w:r>
      <w:r>
        <w:rPr>
          <w:spacing w:val="-1"/>
        </w:rPr>
        <w:t>Service Provider</w:t>
      </w:r>
      <w:r>
        <w:rPr>
          <w:spacing w:val="-2"/>
        </w:rPr>
        <w:t xml:space="preserve"> </w:t>
      </w:r>
      <w:r>
        <w:rPr>
          <w:spacing w:val="-1"/>
        </w:rPr>
        <w:t>nor</w:t>
      </w:r>
      <w:r>
        <w:rPr>
          <w:spacing w:val="-2"/>
        </w:rPr>
        <w:t xml:space="preserve"> </w:t>
      </w:r>
      <w:r>
        <w:t>any</w:t>
      </w:r>
      <w:r>
        <w:rPr>
          <w:spacing w:val="-2"/>
        </w:rPr>
        <w:t xml:space="preserve"> </w:t>
      </w:r>
      <w:r>
        <w:rPr>
          <w:spacing w:val="-1"/>
        </w:rPr>
        <w:t>Staff</w:t>
      </w:r>
      <w:r>
        <w:rPr>
          <w:spacing w:val="-2"/>
        </w:rPr>
        <w:t xml:space="preserve"> </w:t>
      </w:r>
      <w:r>
        <w:rPr>
          <w:spacing w:val="-1"/>
        </w:rPr>
        <w:t>are placed</w:t>
      </w:r>
      <w:r>
        <w:rPr>
          <w:spacing w:val="1"/>
        </w:rPr>
        <w:t xml:space="preserve"> </w:t>
      </w:r>
      <w:r>
        <w:rPr>
          <w:spacing w:val="-2"/>
        </w:rPr>
        <w:t>in</w:t>
      </w:r>
      <w:r>
        <w:rPr>
          <w:spacing w:val="1"/>
        </w:rPr>
        <w:t xml:space="preserve"> </w:t>
      </w:r>
      <w:r>
        <w:t>a</w:t>
      </w:r>
      <w:r>
        <w:rPr>
          <w:spacing w:val="-2"/>
        </w:rPr>
        <w:t xml:space="preserve"> </w:t>
      </w:r>
      <w:r>
        <w:rPr>
          <w:spacing w:val="-1"/>
        </w:rPr>
        <w:t>position</w:t>
      </w:r>
      <w:r>
        <w:rPr>
          <w:spacing w:val="-2"/>
        </w:rPr>
        <w:t xml:space="preserve"> </w:t>
      </w:r>
      <w:r>
        <w:rPr>
          <w:spacing w:val="-1"/>
        </w:rPr>
        <w:t>where (in</w:t>
      </w:r>
      <w:r>
        <w:rPr>
          <w:spacing w:val="-2"/>
        </w:rPr>
        <w:t xml:space="preserve"> </w:t>
      </w:r>
      <w:r>
        <w:t>the</w:t>
      </w:r>
      <w:r>
        <w:rPr>
          <w:spacing w:val="-1"/>
        </w:rPr>
        <w:t xml:space="preserve"> reasonable</w:t>
      </w:r>
      <w:r>
        <w:rPr>
          <w:spacing w:val="41"/>
        </w:rPr>
        <w:t xml:space="preserve"> </w:t>
      </w:r>
      <w:r>
        <w:rPr>
          <w:spacing w:val="-1"/>
        </w:rPr>
        <w:t>opinion</w:t>
      </w:r>
      <w:r>
        <w:rPr>
          <w:spacing w:val="-2"/>
        </w:rPr>
        <w:t xml:space="preserve"> </w:t>
      </w:r>
      <w:r>
        <w:t>of</w:t>
      </w:r>
      <w:r>
        <w:rPr>
          <w:spacing w:val="-2"/>
        </w:rPr>
        <w:t xml:space="preserve"> </w:t>
      </w:r>
      <w:r>
        <w:rPr>
          <w:spacing w:val="-1"/>
        </w:rPr>
        <w:t>the Customer),</w:t>
      </w:r>
      <w:r>
        <w:rPr>
          <w:spacing w:val="-2"/>
        </w:rPr>
        <w:t xml:space="preserve"> </w:t>
      </w:r>
      <w:r>
        <w:rPr>
          <w:spacing w:val="-1"/>
        </w:rPr>
        <w:t xml:space="preserve">there </w:t>
      </w:r>
      <w:r>
        <w:rPr>
          <w:spacing w:val="-2"/>
        </w:rPr>
        <w:t>is</w:t>
      </w:r>
      <w:r>
        <w:rPr>
          <w:spacing w:val="-1"/>
        </w:rPr>
        <w:t xml:space="preserve"> </w:t>
      </w:r>
      <w:r>
        <w:t>or</w:t>
      </w:r>
      <w:r>
        <w:rPr>
          <w:spacing w:val="-2"/>
        </w:rPr>
        <w:t xml:space="preserve"> </w:t>
      </w:r>
      <w:r>
        <w:rPr>
          <w:spacing w:val="-1"/>
        </w:rPr>
        <w:t>may</w:t>
      </w:r>
      <w:r>
        <w:t xml:space="preserve"> be</w:t>
      </w:r>
      <w:r>
        <w:rPr>
          <w:spacing w:val="-1"/>
        </w:rPr>
        <w:t xml:space="preserve"> an</w:t>
      </w:r>
      <w:r>
        <w:rPr>
          <w:spacing w:val="-2"/>
        </w:rPr>
        <w:t xml:space="preserve"> </w:t>
      </w:r>
      <w:r>
        <w:rPr>
          <w:spacing w:val="-1"/>
        </w:rPr>
        <w:t>actual</w:t>
      </w:r>
      <w:r>
        <w:rPr>
          <w:spacing w:val="-2"/>
        </w:rPr>
        <w:t xml:space="preserve"> </w:t>
      </w:r>
      <w:r>
        <w:rPr>
          <w:spacing w:val="-1"/>
        </w:rPr>
        <w:t>conflict,</w:t>
      </w:r>
      <w:r>
        <w:rPr>
          <w:spacing w:val="-2"/>
        </w:rPr>
        <w:t xml:space="preserve"> </w:t>
      </w:r>
      <w:r>
        <w:rPr>
          <w:spacing w:val="1"/>
        </w:rPr>
        <w:t>or</w:t>
      </w:r>
      <w:r>
        <w:rPr>
          <w:spacing w:val="-2"/>
        </w:rPr>
        <w:t xml:space="preserve"> </w:t>
      </w:r>
      <w:r>
        <w:t>a</w:t>
      </w:r>
      <w:r>
        <w:rPr>
          <w:spacing w:val="-2"/>
        </w:rPr>
        <w:t xml:space="preserve"> </w:t>
      </w:r>
      <w:r>
        <w:rPr>
          <w:spacing w:val="-1"/>
        </w:rPr>
        <w:t>potential</w:t>
      </w:r>
      <w:r>
        <w:rPr>
          <w:spacing w:val="47"/>
        </w:rPr>
        <w:t xml:space="preserve"> </w:t>
      </w:r>
      <w:r>
        <w:rPr>
          <w:spacing w:val="-1"/>
        </w:rPr>
        <w:t>conflict,</w:t>
      </w:r>
      <w:r>
        <w:t xml:space="preserve"> </w:t>
      </w:r>
      <w:r>
        <w:rPr>
          <w:spacing w:val="-1"/>
        </w:rPr>
        <w:t>between</w:t>
      </w:r>
      <w:r>
        <w:rPr>
          <w:spacing w:val="-2"/>
        </w:rPr>
        <w:t xml:space="preserve"> </w:t>
      </w:r>
      <w:r>
        <w:rPr>
          <w:spacing w:val="-1"/>
        </w:rPr>
        <w:t>the pecuniary</w:t>
      </w:r>
      <w:r>
        <w:rPr>
          <w:spacing w:val="-2"/>
        </w:rPr>
        <w:t xml:space="preserve"> </w:t>
      </w:r>
      <w:r>
        <w:t>or</w:t>
      </w:r>
      <w:r>
        <w:rPr>
          <w:spacing w:val="-2"/>
        </w:rPr>
        <w:t xml:space="preserve"> </w:t>
      </w:r>
      <w:r>
        <w:rPr>
          <w:spacing w:val="-1"/>
        </w:rPr>
        <w:t>personal</w:t>
      </w:r>
      <w:r>
        <w:rPr>
          <w:spacing w:val="-2"/>
        </w:rPr>
        <w:t xml:space="preserve"> </w:t>
      </w:r>
      <w:r>
        <w:rPr>
          <w:spacing w:val="-1"/>
        </w:rPr>
        <w:t xml:space="preserve">interests </w:t>
      </w:r>
      <w:r>
        <w:t>of</w:t>
      </w:r>
      <w:r>
        <w:rPr>
          <w:spacing w:val="-2"/>
        </w:rPr>
        <w:t xml:space="preserve"> </w:t>
      </w:r>
      <w:r>
        <w:rPr>
          <w:spacing w:val="-1"/>
        </w:rPr>
        <w:t xml:space="preserve">the Service </w:t>
      </w:r>
      <w:r>
        <w:rPr>
          <w:spacing w:val="-2"/>
        </w:rPr>
        <w:t xml:space="preserve">Provider </w:t>
      </w:r>
      <w:r>
        <w:t>or</w:t>
      </w:r>
      <w:r>
        <w:rPr>
          <w:spacing w:val="59"/>
        </w:rPr>
        <w:t xml:space="preserve"> </w:t>
      </w:r>
      <w:r>
        <w:rPr>
          <w:spacing w:val="-1"/>
        </w:rPr>
        <w:t>Staff</w:t>
      </w:r>
      <w:r>
        <w:rPr>
          <w:spacing w:val="-2"/>
        </w:rPr>
        <w:t xml:space="preserve"> </w:t>
      </w:r>
      <w:r>
        <w:rPr>
          <w:spacing w:val="-1"/>
        </w:rPr>
        <w:t>and</w:t>
      </w:r>
      <w:r>
        <w:rPr>
          <w:spacing w:val="-2"/>
        </w:rPr>
        <w:t xml:space="preserve"> </w:t>
      </w:r>
      <w:r>
        <w:rPr>
          <w:spacing w:val="-1"/>
        </w:rPr>
        <w:t xml:space="preserve">the duties </w:t>
      </w:r>
      <w:r>
        <w:t>owed</w:t>
      </w:r>
      <w:r>
        <w:rPr>
          <w:spacing w:val="-2"/>
        </w:rPr>
        <w:t xml:space="preserve"> </w:t>
      </w:r>
      <w:r>
        <w:rPr>
          <w:spacing w:val="-1"/>
        </w:rPr>
        <w:t>to the Customer</w:t>
      </w:r>
      <w:r>
        <w:rPr>
          <w:spacing w:val="-2"/>
        </w:rPr>
        <w:t xml:space="preserve"> </w:t>
      </w:r>
      <w:r>
        <w:rPr>
          <w:spacing w:val="-1"/>
        </w:rPr>
        <w:t>under</w:t>
      </w:r>
      <w:r>
        <w:rPr>
          <w:spacing w:val="-2"/>
        </w:rPr>
        <w:t xml:space="preserve"> </w:t>
      </w:r>
      <w:r>
        <w:rPr>
          <w:spacing w:val="-1"/>
        </w:rPr>
        <w:t>the provisions</w:t>
      </w:r>
      <w:r>
        <w:rPr>
          <w:spacing w:val="1"/>
        </w:rPr>
        <w:t xml:space="preserve"> </w:t>
      </w:r>
      <w:r>
        <w:t>of</w:t>
      </w:r>
      <w:r>
        <w:rPr>
          <w:spacing w:val="-2"/>
        </w:rPr>
        <w:t xml:space="preserve"> </w:t>
      </w:r>
      <w:r>
        <w:rPr>
          <w:spacing w:val="-1"/>
        </w:rPr>
        <w:t>the Contract.</w:t>
      </w:r>
    </w:p>
    <w:p w14:paraId="2010FD82" w14:textId="77777777" w:rsidR="00A85F47" w:rsidRDefault="00A85F47">
      <w:pPr>
        <w:pStyle w:val="BodyText"/>
        <w:kinsoku w:val="0"/>
        <w:overflowPunct w:val="0"/>
        <w:spacing w:before="10"/>
        <w:ind w:left="0"/>
        <w:rPr>
          <w:sz w:val="19"/>
          <w:szCs w:val="19"/>
        </w:rPr>
      </w:pPr>
    </w:p>
    <w:p w14:paraId="46DA2E1B" w14:textId="77777777" w:rsidR="00A85F47" w:rsidRDefault="00A85F47" w:rsidP="00DE0CAC">
      <w:pPr>
        <w:pStyle w:val="BodyText"/>
        <w:numPr>
          <w:ilvl w:val="1"/>
          <w:numId w:val="23"/>
        </w:numPr>
        <w:tabs>
          <w:tab w:val="left" w:pos="1520"/>
        </w:tabs>
        <w:kinsoku w:val="0"/>
        <w:overflowPunct w:val="0"/>
        <w:ind w:left="1519" w:right="858" w:hanging="710"/>
        <w:rPr>
          <w:spacing w:val="-1"/>
        </w:rPr>
      </w:pPr>
      <w:bookmarkStart w:id="549" w:name="37.2_The_Service_Provider_shall_promptly"/>
      <w:bookmarkEnd w:id="549"/>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promptly</w:t>
      </w:r>
      <w:r>
        <w:rPr>
          <w:spacing w:val="-2"/>
        </w:rPr>
        <w:t xml:space="preserve"> </w:t>
      </w:r>
      <w:r>
        <w:rPr>
          <w:spacing w:val="-1"/>
        </w:rPr>
        <w:t>notify</w:t>
      </w:r>
      <w:r>
        <w:rPr>
          <w:spacing w:val="-2"/>
        </w:rPr>
        <w:t xml:space="preserve"> </w:t>
      </w:r>
      <w:r>
        <w:t>the</w:t>
      </w:r>
      <w:r>
        <w:rPr>
          <w:spacing w:val="-1"/>
        </w:rPr>
        <w:t xml:space="preserve"> Customer</w:t>
      </w:r>
      <w:r>
        <w:rPr>
          <w:spacing w:val="-2"/>
        </w:rPr>
        <w:t xml:space="preserve"> </w:t>
      </w:r>
      <w:r>
        <w:rPr>
          <w:spacing w:val="-1"/>
        </w:rPr>
        <w:t>(and</w:t>
      </w:r>
      <w:r>
        <w:rPr>
          <w:spacing w:val="-2"/>
        </w:rPr>
        <w:t xml:space="preserve"> provide</w:t>
      </w:r>
      <w:r>
        <w:rPr>
          <w:spacing w:val="-1"/>
        </w:rPr>
        <w:t xml:space="preserve"> full</w:t>
      </w:r>
      <w:r>
        <w:rPr>
          <w:spacing w:val="65"/>
        </w:rPr>
        <w:t xml:space="preserve"> </w:t>
      </w:r>
      <w:r>
        <w:rPr>
          <w:spacing w:val="-1"/>
        </w:rPr>
        <w:t xml:space="preserve">particulars to the Customer) </w:t>
      </w:r>
      <w:r>
        <w:rPr>
          <w:spacing w:val="-2"/>
        </w:rPr>
        <w:t xml:space="preserve">if </w:t>
      </w:r>
      <w:r>
        <w:rPr>
          <w:spacing w:val="-1"/>
        </w:rPr>
        <w:t>any</w:t>
      </w:r>
      <w:r>
        <w:t xml:space="preserve"> </w:t>
      </w:r>
      <w:r>
        <w:rPr>
          <w:spacing w:val="-1"/>
        </w:rPr>
        <w:t>conflict</w:t>
      </w:r>
      <w:r>
        <w:rPr>
          <w:spacing w:val="1"/>
        </w:rPr>
        <w:t xml:space="preserve"> </w:t>
      </w:r>
      <w:r>
        <w:rPr>
          <w:spacing w:val="-1"/>
        </w:rPr>
        <w:t>referred</w:t>
      </w:r>
      <w:r>
        <w:rPr>
          <w:spacing w:val="-2"/>
        </w:rPr>
        <w:t xml:space="preserve"> </w:t>
      </w:r>
      <w:r>
        <w:rPr>
          <w:spacing w:val="-1"/>
        </w:rPr>
        <w:t xml:space="preserve">to </w:t>
      </w:r>
      <w:r>
        <w:rPr>
          <w:spacing w:val="-2"/>
        </w:rPr>
        <w:t xml:space="preserve">in </w:t>
      </w:r>
      <w:r>
        <w:rPr>
          <w:spacing w:val="-1"/>
        </w:rPr>
        <w:t xml:space="preserve">clause </w:t>
      </w:r>
      <w:hyperlink w:anchor="bookmark32" w:history="1">
        <w:r>
          <w:rPr>
            <w:spacing w:val="-1"/>
          </w:rPr>
          <w:t>37.1</w:t>
        </w:r>
      </w:hyperlink>
      <w:r>
        <w:rPr>
          <w:spacing w:val="-2"/>
        </w:rPr>
        <w:t xml:space="preserve"> </w:t>
      </w:r>
      <w:r>
        <w:rPr>
          <w:spacing w:val="-1"/>
        </w:rPr>
        <w:t>above</w:t>
      </w:r>
      <w:r>
        <w:rPr>
          <w:spacing w:val="49"/>
        </w:rPr>
        <w:t xml:space="preserve"> </w:t>
      </w:r>
      <w:r>
        <w:rPr>
          <w:spacing w:val="-1"/>
        </w:rPr>
        <w:t xml:space="preserve">arises </w:t>
      </w:r>
      <w:r>
        <w:t>or</w:t>
      </w:r>
      <w:r>
        <w:rPr>
          <w:spacing w:val="1"/>
        </w:rPr>
        <w:t xml:space="preserve"> </w:t>
      </w:r>
      <w:r>
        <w:rPr>
          <w:spacing w:val="-2"/>
        </w:rPr>
        <w:t>is</w:t>
      </w:r>
      <w:r>
        <w:rPr>
          <w:spacing w:val="-1"/>
        </w:rPr>
        <w:t xml:space="preserve"> reasonably</w:t>
      </w:r>
      <w:r>
        <w:rPr>
          <w:spacing w:val="-2"/>
        </w:rPr>
        <w:t xml:space="preserve"> </w:t>
      </w:r>
      <w:r>
        <w:rPr>
          <w:spacing w:val="-1"/>
        </w:rPr>
        <w:t>foreseeable.</w:t>
      </w:r>
    </w:p>
    <w:p w14:paraId="3B279F65" w14:textId="77777777" w:rsidR="00A85F47" w:rsidRDefault="00A85F47" w:rsidP="00DE0CAC">
      <w:pPr>
        <w:pStyle w:val="BodyText"/>
        <w:numPr>
          <w:ilvl w:val="1"/>
          <w:numId w:val="23"/>
        </w:numPr>
        <w:tabs>
          <w:tab w:val="left" w:pos="1520"/>
        </w:tabs>
        <w:kinsoku w:val="0"/>
        <w:overflowPunct w:val="0"/>
        <w:ind w:left="1519" w:right="858" w:hanging="710"/>
        <w:rPr>
          <w:spacing w:val="-1"/>
        </w:rPr>
        <w:sectPr w:rsidR="00A85F47">
          <w:pgSz w:w="11910" w:h="16840"/>
          <w:pgMar w:top="860" w:right="620" w:bottom="1560" w:left="620" w:header="663" w:footer="1358" w:gutter="0"/>
          <w:cols w:space="720"/>
          <w:noEndnote/>
        </w:sectPr>
      </w:pPr>
    </w:p>
    <w:p w14:paraId="7A1ABA82" w14:textId="77777777" w:rsidR="00A85F47" w:rsidRDefault="00A85F47">
      <w:pPr>
        <w:pStyle w:val="BodyText"/>
        <w:kinsoku w:val="0"/>
        <w:overflowPunct w:val="0"/>
        <w:spacing w:before="8"/>
        <w:ind w:left="0"/>
        <w:rPr>
          <w:sz w:val="13"/>
          <w:szCs w:val="13"/>
        </w:rPr>
      </w:pPr>
    </w:p>
    <w:p w14:paraId="6E71FEBE"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646A00F" w14:textId="77777777" w:rsidR="00A85F47" w:rsidRDefault="00A85F47">
      <w:pPr>
        <w:pStyle w:val="BodyText"/>
        <w:kinsoku w:val="0"/>
        <w:overflowPunct w:val="0"/>
        <w:spacing w:before="4"/>
        <w:ind w:left="0"/>
        <w:rPr>
          <w:sz w:val="14"/>
          <w:szCs w:val="14"/>
        </w:rPr>
      </w:pPr>
    </w:p>
    <w:p w14:paraId="7E771B9D" w14:textId="77777777" w:rsidR="00A85F47" w:rsidRDefault="00A85F47" w:rsidP="00DE0CAC">
      <w:pPr>
        <w:pStyle w:val="BodyText"/>
        <w:numPr>
          <w:ilvl w:val="1"/>
          <w:numId w:val="23"/>
        </w:numPr>
        <w:tabs>
          <w:tab w:val="left" w:pos="1519"/>
        </w:tabs>
        <w:kinsoku w:val="0"/>
        <w:overflowPunct w:val="0"/>
        <w:spacing w:before="61"/>
        <w:ind w:left="1518" w:right="176" w:hanging="710"/>
        <w:rPr>
          <w:spacing w:val="-1"/>
        </w:rPr>
      </w:pPr>
      <w:bookmarkStart w:id="550" w:name="37.3_The_Customer_reserves_the_right_to_"/>
      <w:bookmarkEnd w:id="550"/>
      <w:r>
        <w:rPr>
          <w:spacing w:val="-1"/>
        </w:rPr>
        <w:t>The Customer</w:t>
      </w:r>
      <w:r>
        <w:rPr>
          <w:spacing w:val="-2"/>
        </w:rPr>
        <w:t xml:space="preserve"> reserves</w:t>
      </w:r>
      <w:r>
        <w:rPr>
          <w:spacing w:val="-1"/>
        </w:rPr>
        <w:t xml:space="preserve"> the </w:t>
      </w:r>
      <w:r>
        <w:rPr>
          <w:spacing w:val="-2"/>
        </w:rPr>
        <w:t>right</w:t>
      </w:r>
      <w:r>
        <w:rPr>
          <w:spacing w:val="1"/>
        </w:rPr>
        <w:t xml:space="preserve"> </w:t>
      </w:r>
      <w:r>
        <w:rPr>
          <w:spacing w:val="-1"/>
        </w:rPr>
        <w:t>to terminate the Contract</w:t>
      </w:r>
      <w:r>
        <w:rPr>
          <w:spacing w:val="-2"/>
        </w:rPr>
        <w:t xml:space="preserve"> </w:t>
      </w:r>
      <w:r>
        <w:rPr>
          <w:spacing w:val="-1"/>
        </w:rPr>
        <w:t>immediately</w:t>
      </w:r>
      <w:r>
        <w:t xml:space="preserve"> </w:t>
      </w:r>
      <w:r>
        <w:rPr>
          <w:spacing w:val="-1"/>
        </w:rPr>
        <w:t>by</w:t>
      </w:r>
      <w:r>
        <w:rPr>
          <w:spacing w:val="-2"/>
        </w:rPr>
        <w:t xml:space="preserve"> </w:t>
      </w:r>
      <w:r>
        <w:rPr>
          <w:spacing w:val="-1"/>
        </w:rPr>
        <w:t>giving</w:t>
      </w:r>
      <w:r>
        <w:rPr>
          <w:spacing w:val="58"/>
        </w:rPr>
        <w:t xml:space="preserve"> </w:t>
      </w:r>
      <w:r>
        <w:rPr>
          <w:spacing w:val="-1"/>
        </w:rPr>
        <w:t>notice</w:t>
      </w:r>
      <w:r>
        <w:rPr>
          <w:spacing w:val="2"/>
        </w:rPr>
        <w:t xml:space="preserve"> </w:t>
      </w:r>
      <w:r>
        <w:rPr>
          <w:spacing w:val="-2"/>
        </w:rPr>
        <w:t xml:space="preserve">in </w:t>
      </w:r>
      <w:r>
        <w:rPr>
          <w:spacing w:val="-1"/>
        </w:rPr>
        <w:t>writing</w:t>
      </w:r>
      <w:r>
        <w:rPr>
          <w:spacing w:val="-2"/>
        </w:rPr>
        <w:t xml:space="preserve"> </w:t>
      </w:r>
      <w:r>
        <w:rPr>
          <w:spacing w:val="-1"/>
        </w:rPr>
        <w:t xml:space="preserve">to </w:t>
      </w:r>
      <w:r>
        <w:t>the</w:t>
      </w:r>
      <w:r>
        <w:rPr>
          <w:spacing w:val="-1"/>
        </w:rPr>
        <w:t xml:space="preserve"> Service Provider</w:t>
      </w:r>
      <w:r>
        <w:rPr>
          <w:spacing w:val="-2"/>
        </w:rPr>
        <w:t xml:space="preserve"> </w:t>
      </w:r>
      <w:r>
        <w:rPr>
          <w:spacing w:val="-1"/>
        </w:rPr>
        <w:t>and/or</w:t>
      </w:r>
      <w:r>
        <w:rPr>
          <w:spacing w:val="-2"/>
        </w:rPr>
        <w:t xml:space="preserve"> </w:t>
      </w:r>
      <w:r>
        <w:rPr>
          <w:spacing w:val="-1"/>
        </w:rPr>
        <w:t>to take such</w:t>
      </w:r>
      <w:r>
        <w:rPr>
          <w:spacing w:val="-2"/>
        </w:rPr>
        <w:t xml:space="preserve"> </w:t>
      </w:r>
      <w:r>
        <w:rPr>
          <w:spacing w:val="-1"/>
        </w:rPr>
        <w:t>other</w:t>
      </w:r>
      <w:r>
        <w:rPr>
          <w:spacing w:val="-2"/>
        </w:rPr>
        <w:t xml:space="preserve"> </w:t>
      </w:r>
      <w:r>
        <w:rPr>
          <w:spacing w:val="-1"/>
        </w:rPr>
        <w:t xml:space="preserve">steps </w:t>
      </w:r>
      <w:r>
        <w:rPr>
          <w:spacing w:val="-2"/>
        </w:rPr>
        <w:t xml:space="preserve">it </w:t>
      </w:r>
      <w:r>
        <w:rPr>
          <w:spacing w:val="-1"/>
        </w:rPr>
        <w:t>deems</w:t>
      </w:r>
      <w:r>
        <w:rPr>
          <w:spacing w:val="55"/>
        </w:rPr>
        <w:t xml:space="preserve"> </w:t>
      </w:r>
      <w:r>
        <w:rPr>
          <w:spacing w:val="-1"/>
        </w:rPr>
        <w:t>necessary</w:t>
      </w:r>
      <w:r>
        <w:rPr>
          <w:spacing w:val="-2"/>
        </w:rPr>
        <w:t xml:space="preserve"> </w:t>
      </w:r>
      <w:r>
        <w:rPr>
          <w:spacing w:val="-1"/>
        </w:rPr>
        <w:t>where,</w:t>
      </w:r>
      <w:r>
        <w:rPr>
          <w:spacing w:val="-2"/>
        </w:rPr>
        <w:t xml:space="preserve"> in </w:t>
      </w:r>
      <w:r>
        <w:t>the</w:t>
      </w:r>
      <w:r>
        <w:rPr>
          <w:spacing w:val="-1"/>
        </w:rPr>
        <w:t xml:space="preserve"> reasonable opinion</w:t>
      </w:r>
      <w:r>
        <w:rPr>
          <w:spacing w:val="1"/>
        </w:rPr>
        <w:t xml:space="preserve"> </w:t>
      </w:r>
      <w:r>
        <w:t>of</w:t>
      </w:r>
      <w:r>
        <w:rPr>
          <w:spacing w:val="-2"/>
        </w:rPr>
        <w:t xml:space="preserve"> </w:t>
      </w:r>
      <w:r>
        <w:rPr>
          <w:spacing w:val="-1"/>
        </w:rPr>
        <w:t>the Customer,</w:t>
      </w:r>
      <w:r>
        <w:rPr>
          <w:spacing w:val="-2"/>
        </w:rPr>
        <w:t xml:space="preserve"> </w:t>
      </w:r>
      <w:r>
        <w:rPr>
          <w:spacing w:val="-1"/>
        </w:rPr>
        <w:t xml:space="preserve">there </w:t>
      </w:r>
      <w:r>
        <w:rPr>
          <w:spacing w:val="-2"/>
        </w:rPr>
        <w:t>is</w:t>
      </w:r>
      <w:r>
        <w:rPr>
          <w:spacing w:val="-1"/>
        </w:rPr>
        <w:t xml:space="preserve"> </w:t>
      </w:r>
      <w:r>
        <w:t>or</w:t>
      </w:r>
      <w:r>
        <w:rPr>
          <w:spacing w:val="-2"/>
        </w:rPr>
        <w:t xml:space="preserve"> </w:t>
      </w:r>
      <w:r>
        <w:rPr>
          <w:spacing w:val="-1"/>
        </w:rPr>
        <w:t>may</w:t>
      </w:r>
      <w:r>
        <w:rPr>
          <w:spacing w:val="-2"/>
        </w:rPr>
        <w:t xml:space="preserve"> </w:t>
      </w:r>
      <w:r>
        <w:rPr>
          <w:spacing w:val="-1"/>
        </w:rPr>
        <w:t>be</w:t>
      </w:r>
      <w:r>
        <w:rPr>
          <w:spacing w:val="44"/>
        </w:rPr>
        <w:t xml:space="preserve"> </w:t>
      </w:r>
      <w:r>
        <w:rPr>
          <w:spacing w:val="-1"/>
        </w:rPr>
        <w:t>an</w:t>
      </w:r>
      <w:r>
        <w:rPr>
          <w:spacing w:val="-2"/>
        </w:rPr>
        <w:t xml:space="preserve"> </w:t>
      </w:r>
      <w:r>
        <w:rPr>
          <w:spacing w:val="-1"/>
        </w:rPr>
        <w:t>actual</w:t>
      </w:r>
      <w:r>
        <w:rPr>
          <w:spacing w:val="-2"/>
        </w:rPr>
        <w:t xml:space="preserve"> </w:t>
      </w:r>
      <w:r>
        <w:rPr>
          <w:spacing w:val="-1"/>
        </w:rPr>
        <w:t>conflict,</w:t>
      </w:r>
      <w:r>
        <w:rPr>
          <w:spacing w:val="-2"/>
        </w:rPr>
        <w:t xml:space="preserve"> </w:t>
      </w:r>
      <w:r>
        <w:t>or</w:t>
      </w:r>
      <w:r>
        <w:rPr>
          <w:spacing w:val="1"/>
        </w:rPr>
        <w:t xml:space="preserve"> </w:t>
      </w:r>
      <w:r>
        <w:t>a</w:t>
      </w:r>
      <w:r>
        <w:rPr>
          <w:spacing w:val="-2"/>
        </w:rPr>
        <w:t xml:space="preserve"> </w:t>
      </w:r>
      <w:r>
        <w:rPr>
          <w:spacing w:val="-1"/>
        </w:rPr>
        <w:t>potential</w:t>
      </w:r>
      <w:r>
        <w:rPr>
          <w:spacing w:val="-2"/>
        </w:rPr>
        <w:t xml:space="preserve"> </w:t>
      </w:r>
      <w:r>
        <w:rPr>
          <w:spacing w:val="-1"/>
        </w:rPr>
        <w:t>conflict,</w:t>
      </w:r>
      <w:r>
        <w:rPr>
          <w:spacing w:val="-2"/>
        </w:rPr>
        <w:t xml:space="preserve"> </w:t>
      </w:r>
      <w:r>
        <w:rPr>
          <w:spacing w:val="-1"/>
        </w:rPr>
        <w:t>between</w:t>
      </w:r>
      <w:r>
        <w:rPr>
          <w:spacing w:val="-2"/>
        </w:rPr>
        <w:t xml:space="preserve"> </w:t>
      </w:r>
      <w:r>
        <w:rPr>
          <w:spacing w:val="-1"/>
        </w:rPr>
        <w:t>the pecuniary</w:t>
      </w:r>
      <w:r>
        <w:rPr>
          <w:spacing w:val="-2"/>
        </w:rPr>
        <w:t xml:space="preserve"> </w:t>
      </w:r>
      <w:r>
        <w:t>or</w:t>
      </w:r>
      <w:r>
        <w:rPr>
          <w:spacing w:val="-2"/>
        </w:rPr>
        <w:t xml:space="preserve"> </w:t>
      </w:r>
      <w:r>
        <w:rPr>
          <w:spacing w:val="-1"/>
        </w:rPr>
        <w:t>personal</w:t>
      </w:r>
      <w:r>
        <w:rPr>
          <w:spacing w:val="50"/>
        </w:rPr>
        <w:t xml:space="preserve"> </w:t>
      </w:r>
      <w:r>
        <w:rPr>
          <w:spacing w:val="-1"/>
        </w:rPr>
        <w:t xml:space="preserve">interests </w:t>
      </w:r>
      <w:r>
        <w:t>of</w:t>
      </w:r>
      <w:r>
        <w:rPr>
          <w:spacing w:val="-2"/>
        </w:rPr>
        <w:t xml:space="preserve"> </w:t>
      </w:r>
      <w:r>
        <w:rPr>
          <w:spacing w:val="-1"/>
        </w:rPr>
        <w:t xml:space="preserve">the Service </w:t>
      </w:r>
      <w:r>
        <w:rPr>
          <w:spacing w:val="-2"/>
        </w:rPr>
        <w:t xml:space="preserve">Provider </w:t>
      </w:r>
      <w:r>
        <w:t>and</w:t>
      </w:r>
      <w:r>
        <w:rPr>
          <w:spacing w:val="-2"/>
        </w:rPr>
        <w:t xml:space="preserve"> </w:t>
      </w:r>
      <w:r>
        <w:rPr>
          <w:spacing w:val="-1"/>
        </w:rPr>
        <w:t>the duties owed</w:t>
      </w:r>
      <w:r>
        <w:rPr>
          <w:spacing w:val="-2"/>
        </w:rPr>
        <w:t xml:space="preserve"> </w:t>
      </w:r>
      <w:r>
        <w:rPr>
          <w:spacing w:val="-1"/>
        </w:rPr>
        <w:t>to the Customer</w:t>
      </w:r>
      <w:r>
        <w:rPr>
          <w:spacing w:val="-2"/>
        </w:rPr>
        <w:t xml:space="preserve"> </w:t>
      </w:r>
      <w:r>
        <w:rPr>
          <w:spacing w:val="-1"/>
        </w:rPr>
        <w:t>under</w:t>
      </w:r>
      <w:r>
        <w:rPr>
          <w:spacing w:val="-2"/>
        </w:rPr>
        <w:t xml:space="preserve"> </w:t>
      </w:r>
      <w:r>
        <w:rPr>
          <w:spacing w:val="-1"/>
        </w:rPr>
        <w:t>the</w:t>
      </w:r>
      <w:r>
        <w:rPr>
          <w:spacing w:val="52"/>
        </w:rPr>
        <w:t xml:space="preserve"> </w:t>
      </w:r>
      <w:r>
        <w:rPr>
          <w:spacing w:val="-1"/>
        </w:rPr>
        <w:t xml:space="preserve">provisions </w:t>
      </w:r>
      <w:r>
        <w:t>of</w:t>
      </w:r>
      <w:r>
        <w:rPr>
          <w:spacing w:val="-2"/>
        </w:rPr>
        <w:t xml:space="preserve"> </w:t>
      </w:r>
      <w:r>
        <w:rPr>
          <w:spacing w:val="-1"/>
        </w:rPr>
        <w:t>the Contract.</w:t>
      </w:r>
      <w:r>
        <w:rPr>
          <w:spacing w:val="-2"/>
        </w:rPr>
        <w:t xml:space="preserve"> </w:t>
      </w:r>
      <w:r>
        <w:rPr>
          <w:spacing w:val="-1"/>
        </w:rPr>
        <w:t xml:space="preserve">The actions </w:t>
      </w:r>
      <w:r>
        <w:t>of</w:t>
      </w:r>
      <w:r>
        <w:rPr>
          <w:spacing w:val="-2"/>
        </w:rPr>
        <w:t xml:space="preserve"> </w:t>
      </w:r>
      <w:r>
        <w:t>the</w:t>
      </w:r>
      <w:r>
        <w:rPr>
          <w:spacing w:val="-1"/>
        </w:rPr>
        <w:t xml:space="preserve"> Customer</w:t>
      </w:r>
      <w:r>
        <w:rPr>
          <w:spacing w:val="-2"/>
        </w:rPr>
        <w:t xml:space="preserve"> </w:t>
      </w:r>
      <w:r>
        <w:rPr>
          <w:spacing w:val="-1"/>
        </w:rPr>
        <w:t>pursuant</w:t>
      </w:r>
      <w:r>
        <w:rPr>
          <w:spacing w:val="-2"/>
        </w:rPr>
        <w:t xml:space="preserve"> </w:t>
      </w:r>
      <w:r>
        <w:rPr>
          <w:spacing w:val="-1"/>
        </w:rPr>
        <w:t xml:space="preserve">to </w:t>
      </w:r>
      <w:r>
        <w:rPr>
          <w:spacing w:val="-2"/>
        </w:rPr>
        <w:t>this</w:t>
      </w:r>
      <w:r>
        <w:rPr>
          <w:spacing w:val="-1"/>
        </w:rPr>
        <w:t xml:space="preserve"> clause</w:t>
      </w:r>
      <w:r>
        <w:rPr>
          <w:spacing w:val="45"/>
        </w:rPr>
        <w:t xml:space="preserve"> </w:t>
      </w:r>
      <w:r>
        <w:rPr>
          <w:spacing w:val="-1"/>
        </w:rPr>
        <w:t>shall</w:t>
      </w:r>
      <w:r>
        <w:rPr>
          <w:spacing w:val="-4"/>
        </w:rPr>
        <w:t xml:space="preserve"> </w:t>
      </w:r>
      <w:r>
        <w:rPr>
          <w:spacing w:val="-1"/>
        </w:rPr>
        <w:t>not</w:t>
      </w:r>
      <w:r>
        <w:rPr>
          <w:spacing w:val="-2"/>
        </w:rPr>
        <w:t xml:space="preserve"> </w:t>
      </w:r>
      <w:r>
        <w:rPr>
          <w:spacing w:val="-1"/>
        </w:rPr>
        <w:t xml:space="preserve">prejudice </w:t>
      </w:r>
      <w:r>
        <w:t>or</w:t>
      </w:r>
      <w:r>
        <w:rPr>
          <w:spacing w:val="1"/>
        </w:rPr>
        <w:t xml:space="preserve"> </w:t>
      </w:r>
      <w:r>
        <w:rPr>
          <w:spacing w:val="-1"/>
        </w:rPr>
        <w:t>affect</w:t>
      </w:r>
      <w:r>
        <w:rPr>
          <w:spacing w:val="-2"/>
        </w:rPr>
        <w:t xml:space="preserve"> </w:t>
      </w:r>
      <w:r>
        <w:rPr>
          <w:spacing w:val="-1"/>
        </w:rPr>
        <w:t>any</w:t>
      </w:r>
      <w:r>
        <w:rPr>
          <w:spacing w:val="-2"/>
        </w:rPr>
        <w:t xml:space="preserve"> </w:t>
      </w:r>
      <w:r>
        <w:rPr>
          <w:spacing w:val="-1"/>
        </w:rPr>
        <w:t>right</w:t>
      </w:r>
      <w:r>
        <w:rPr>
          <w:spacing w:val="1"/>
        </w:rPr>
        <w:t xml:space="preserve"> </w:t>
      </w:r>
      <w:r>
        <w:t>of</w:t>
      </w:r>
      <w:r>
        <w:rPr>
          <w:spacing w:val="-2"/>
        </w:rPr>
        <w:t xml:space="preserve"> </w:t>
      </w:r>
      <w:r>
        <w:rPr>
          <w:spacing w:val="-1"/>
        </w:rPr>
        <w:t>action</w:t>
      </w:r>
      <w:r>
        <w:rPr>
          <w:spacing w:val="-2"/>
        </w:rPr>
        <w:t xml:space="preserve"> </w:t>
      </w:r>
      <w:r>
        <w:t>or</w:t>
      </w:r>
      <w:r>
        <w:rPr>
          <w:spacing w:val="-2"/>
        </w:rPr>
        <w:t xml:space="preserve"> </w:t>
      </w:r>
      <w:r>
        <w:rPr>
          <w:spacing w:val="-1"/>
        </w:rPr>
        <w:t>remedy</w:t>
      </w:r>
      <w:r>
        <w:rPr>
          <w:spacing w:val="-2"/>
        </w:rPr>
        <w:t xml:space="preserve"> </w:t>
      </w:r>
      <w:r>
        <w:rPr>
          <w:spacing w:val="-1"/>
        </w:rPr>
        <w:t>which</w:t>
      </w:r>
      <w:r>
        <w:rPr>
          <w:spacing w:val="-2"/>
        </w:rPr>
        <w:t xml:space="preserve"> </w:t>
      </w:r>
      <w:r>
        <w:rPr>
          <w:spacing w:val="-1"/>
        </w:rPr>
        <w:t>shall</w:t>
      </w:r>
      <w:r>
        <w:rPr>
          <w:spacing w:val="-2"/>
        </w:rPr>
        <w:t xml:space="preserve"> </w:t>
      </w:r>
      <w:r>
        <w:rPr>
          <w:spacing w:val="-1"/>
        </w:rPr>
        <w:t>have</w:t>
      </w:r>
      <w:r>
        <w:rPr>
          <w:spacing w:val="49"/>
        </w:rPr>
        <w:t xml:space="preserve"> </w:t>
      </w:r>
      <w:r>
        <w:rPr>
          <w:spacing w:val="-1"/>
        </w:rPr>
        <w:t>accrued</w:t>
      </w:r>
      <w:r>
        <w:rPr>
          <w:spacing w:val="-2"/>
        </w:rPr>
        <w:t xml:space="preserve"> </w:t>
      </w:r>
      <w:r>
        <w:t>or</w:t>
      </w:r>
      <w:r>
        <w:rPr>
          <w:spacing w:val="-2"/>
        </w:rPr>
        <w:t xml:space="preserve"> </w:t>
      </w:r>
      <w:r>
        <w:rPr>
          <w:spacing w:val="-1"/>
        </w:rPr>
        <w:t>shall</w:t>
      </w:r>
      <w:r>
        <w:rPr>
          <w:spacing w:val="-4"/>
        </w:rPr>
        <w:t xml:space="preserve"> </w:t>
      </w:r>
      <w:r>
        <w:rPr>
          <w:spacing w:val="-1"/>
        </w:rPr>
        <w:t>thereafter</w:t>
      </w:r>
      <w:r>
        <w:rPr>
          <w:spacing w:val="-2"/>
        </w:rPr>
        <w:t xml:space="preserve"> </w:t>
      </w:r>
      <w:r>
        <w:rPr>
          <w:spacing w:val="-1"/>
        </w:rPr>
        <w:t>accrue to the either</w:t>
      </w:r>
      <w:r>
        <w:rPr>
          <w:spacing w:val="-2"/>
        </w:rPr>
        <w:t xml:space="preserve"> </w:t>
      </w:r>
      <w:r>
        <w:rPr>
          <w:spacing w:val="-1"/>
        </w:rPr>
        <w:t>party.</w:t>
      </w:r>
    </w:p>
    <w:p w14:paraId="3A6B50C5" w14:textId="77777777" w:rsidR="00A85F47" w:rsidRDefault="00A85F47">
      <w:pPr>
        <w:pStyle w:val="BodyText"/>
        <w:kinsoku w:val="0"/>
        <w:overflowPunct w:val="0"/>
        <w:spacing w:before="10"/>
        <w:ind w:left="0"/>
        <w:rPr>
          <w:sz w:val="19"/>
          <w:szCs w:val="19"/>
        </w:rPr>
      </w:pPr>
    </w:p>
    <w:p w14:paraId="42065D6C" w14:textId="77777777" w:rsidR="00A85F47" w:rsidRDefault="00A85F47" w:rsidP="00DE0CAC">
      <w:pPr>
        <w:pStyle w:val="BodyText"/>
        <w:numPr>
          <w:ilvl w:val="1"/>
          <w:numId w:val="23"/>
        </w:numPr>
        <w:tabs>
          <w:tab w:val="left" w:pos="1519"/>
        </w:tabs>
        <w:kinsoku w:val="0"/>
        <w:overflowPunct w:val="0"/>
        <w:ind w:left="1518" w:right="657" w:hanging="710"/>
      </w:pPr>
      <w:bookmarkStart w:id="551" w:name="37.4_This_clause_shall_apply_during_the_"/>
      <w:bookmarkEnd w:id="551"/>
      <w:r>
        <w:rPr>
          <w:spacing w:val="-1"/>
        </w:rPr>
        <w:t>This clause shall</w:t>
      </w:r>
      <w:r>
        <w:rPr>
          <w:spacing w:val="-2"/>
        </w:rPr>
        <w:t xml:space="preserve"> </w:t>
      </w:r>
      <w:r>
        <w:rPr>
          <w:spacing w:val="-1"/>
        </w:rPr>
        <w:t>apply</w:t>
      </w:r>
      <w:r>
        <w:rPr>
          <w:spacing w:val="-2"/>
        </w:rPr>
        <w:t xml:space="preserve"> </w:t>
      </w:r>
      <w:r>
        <w:rPr>
          <w:spacing w:val="-1"/>
        </w:rPr>
        <w:t>during</w:t>
      </w:r>
      <w:r>
        <w:rPr>
          <w:spacing w:val="-2"/>
        </w:rPr>
        <w:t xml:space="preserve"> </w:t>
      </w:r>
      <w:r>
        <w:rPr>
          <w:spacing w:val="-1"/>
        </w:rPr>
        <w:t>the Contract</w:t>
      </w:r>
      <w:r>
        <w:rPr>
          <w:spacing w:val="1"/>
        </w:rPr>
        <w:t xml:space="preserve"> </w:t>
      </w:r>
      <w:r>
        <w:rPr>
          <w:spacing w:val="-1"/>
        </w:rPr>
        <w:t>Period</w:t>
      </w:r>
      <w:r>
        <w:rPr>
          <w:spacing w:val="-2"/>
        </w:rPr>
        <w:t xml:space="preserve"> </w:t>
      </w:r>
      <w:r>
        <w:rPr>
          <w:spacing w:val="-1"/>
        </w:rPr>
        <w:t>and</w:t>
      </w:r>
      <w:r>
        <w:rPr>
          <w:spacing w:val="1"/>
        </w:rPr>
        <w:t xml:space="preserve"> </w:t>
      </w:r>
      <w:r>
        <w:rPr>
          <w:spacing w:val="-1"/>
        </w:rPr>
        <w:t>for</w:t>
      </w:r>
      <w:r>
        <w:rPr>
          <w:spacing w:val="-2"/>
        </w:rPr>
        <w:t xml:space="preserve"> </w:t>
      </w:r>
      <w:r>
        <w:t>a</w:t>
      </w:r>
      <w:r>
        <w:rPr>
          <w:spacing w:val="-2"/>
        </w:rPr>
        <w:t xml:space="preserve"> </w:t>
      </w:r>
      <w:r>
        <w:rPr>
          <w:spacing w:val="-1"/>
        </w:rPr>
        <w:t>period</w:t>
      </w:r>
      <w:r>
        <w:rPr>
          <w:spacing w:val="-2"/>
        </w:rPr>
        <w:t xml:space="preserve"> </w:t>
      </w:r>
      <w:r>
        <w:t>of</w:t>
      </w:r>
      <w:r>
        <w:rPr>
          <w:spacing w:val="-2"/>
        </w:rPr>
        <w:t xml:space="preserve"> </w:t>
      </w:r>
      <w:r>
        <w:rPr>
          <w:spacing w:val="-1"/>
        </w:rPr>
        <w:t>two (2)</w:t>
      </w:r>
      <w:r>
        <w:rPr>
          <w:spacing w:val="47"/>
        </w:rPr>
        <w:t xml:space="preserve"> </w:t>
      </w:r>
      <w:r>
        <w:rPr>
          <w:spacing w:val="-1"/>
        </w:rPr>
        <w:t>Years after</w:t>
      </w:r>
      <w:r>
        <w:rPr>
          <w:spacing w:val="-2"/>
        </w:rPr>
        <w:t xml:space="preserve"> expiry </w:t>
      </w:r>
      <w:r>
        <w:t>of the</w:t>
      </w:r>
      <w:r>
        <w:rPr>
          <w:spacing w:val="-1"/>
        </w:rPr>
        <w:t xml:space="preserve"> Contract</w:t>
      </w:r>
      <w:r>
        <w:rPr>
          <w:spacing w:val="-2"/>
        </w:rPr>
        <w:t xml:space="preserve"> Period.</w:t>
      </w:r>
    </w:p>
    <w:p w14:paraId="093AD97F" w14:textId="77777777" w:rsidR="00A85F47" w:rsidRDefault="00A85F47">
      <w:pPr>
        <w:pStyle w:val="BodyText"/>
        <w:kinsoku w:val="0"/>
        <w:overflowPunct w:val="0"/>
        <w:spacing w:before="8"/>
        <w:ind w:left="0"/>
        <w:rPr>
          <w:sz w:val="19"/>
          <w:szCs w:val="19"/>
        </w:rPr>
      </w:pPr>
    </w:p>
    <w:p w14:paraId="31B687C6" w14:textId="77777777" w:rsidR="00A85F47" w:rsidRDefault="00A85F47" w:rsidP="00DE0CAC">
      <w:pPr>
        <w:pStyle w:val="Heading8"/>
        <w:numPr>
          <w:ilvl w:val="0"/>
          <w:numId w:val="23"/>
        </w:numPr>
        <w:tabs>
          <w:tab w:val="left" w:pos="809"/>
        </w:tabs>
        <w:kinsoku w:val="0"/>
        <w:overflowPunct w:val="0"/>
        <w:ind w:left="808"/>
        <w:rPr>
          <w:b w:val="0"/>
          <w:bCs w:val="0"/>
        </w:rPr>
      </w:pPr>
      <w:bookmarkStart w:id="552" w:name="38._ENTIRE_AGREEMENT"/>
      <w:bookmarkEnd w:id="552"/>
      <w:r>
        <w:rPr>
          <w:spacing w:val="-1"/>
        </w:rPr>
        <w:t xml:space="preserve">ENTIRE </w:t>
      </w:r>
      <w:r>
        <w:rPr>
          <w:spacing w:val="-2"/>
        </w:rPr>
        <w:t>AGREEMENT</w:t>
      </w:r>
    </w:p>
    <w:p w14:paraId="428377F8" w14:textId="77777777" w:rsidR="00A85F47" w:rsidRDefault="00A85F47">
      <w:pPr>
        <w:pStyle w:val="BodyText"/>
        <w:kinsoku w:val="0"/>
        <w:overflowPunct w:val="0"/>
        <w:spacing w:before="10"/>
        <w:ind w:left="0"/>
        <w:rPr>
          <w:b/>
          <w:bCs/>
          <w:sz w:val="19"/>
          <w:szCs w:val="19"/>
        </w:rPr>
      </w:pPr>
    </w:p>
    <w:p w14:paraId="489E320B" w14:textId="77777777" w:rsidR="00A85F47" w:rsidRDefault="00A85F47" w:rsidP="00DE0CAC">
      <w:pPr>
        <w:pStyle w:val="BodyText"/>
        <w:numPr>
          <w:ilvl w:val="1"/>
          <w:numId w:val="23"/>
        </w:numPr>
        <w:tabs>
          <w:tab w:val="left" w:pos="1520"/>
        </w:tabs>
        <w:kinsoku w:val="0"/>
        <w:overflowPunct w:val="0"/>
        <w:ind w:left="1519" w:right="219"/>
        <w:rPr>
          <w:spacing w:val="-1"/>
        </w:rPr>
      </w:pPr>
      <w:bookmarkStart w:id="553" w:name="38.1_This_Contract_constitutes_the_entir"/>
      <w:bookmarkStart w:id="554" w:name="bookmark33"/>
      <w:bookmarkEnd w:id="553"/>
      <w:bookmarkEnd w:id="554"/>
      <w:r>
        <w:rPr>
          <w:spacing w:val="-1"/>
        </w:rPr>
        <w:t>This Contract</w:t>
      </w:r>
      <w:r>
        <w:rPr>
          <w:spacing w:val="-2"/>
        </w:rPr>
        <w:t xml:space="preserve"> </w:t>
      </w:r>
      <w:r>
        <w:rPr>
          <w:spacing w:val="-1"/>
        </w:rPr>
        <w:t>constitutes the entire agreement</w:t>
      </w:r>
      <w:r>
        <w:rPr>
          <w:spacing w:val="-2"/>
        </w:rPr>
        <w:t xml:space="preserve"> </w:t>
      </w:r>
      <w:r>
        <w:rPr>
          <w:spacing w:val="-1"/>
        </w:rPr>
        <w:t>and</w:t>
      </w:r>
      <w:r>
        <w:rPr>
          <w:spacing w:val="-2"/>
        </w:rPr>
        <w:t xml:space="preserve"> </w:t>
      </w:r>
      <w:r>
        <w:rPr>
          <w:spacing w:val="-1"/>
        </w:rPr>
        <w:t>understanding</w:t>
      </w:r>
      <w:r>
        <w:rPr>
          <w:spacing w:val="-2"/>
        </w:rPr>
        <w:t xml:space="preserve"> </w:t>
      </w:r>
      <w:r>
        <w:rPr>
          <w:spacing w:val="-1"/>
        </w:rPr>
        <w:t>between</w:t>
      </w:r>
      <w:r>
        <w:rPr>
          <w:spacing w:val="-2"/>
        </w:rPr>
        <w:t xml:space="preserve"> </w:t>
      </w:r>
      <w:r>
        <w:rPr>
          <w:spacing w:val="-1"/>
        </w:rPr>
        <w:t>the</w:t>
      </w:r>
      <w:r>
        <w:rPr>
          <w:spacing w:val="44"/>
        </w:rPr>
        <w:t xml:space="preserve"> </w:t>
      </w:r>
      <w:r>
        <w:rPr>
          <w:spacing w:val="-1"/>
        </w:rPr>
        <w:t>Parties</w:t>
      </w:r>
      <w:r>
        <w:rPr>
          <w:spacing w:val="1"/>
        </w:rPr>
        <w:t xml:space="preserve"> </w:t>
      </w:r>
      <w:r>
        <w:rPr>
          <w:spacing w:val="-2"/>
        </w:rPr>
        <w:t xml:space="preserve">in </w:t>
      </w:r>
      <w:r>
        <w:rPr>
          <w:spacing w:val="-1"/>
        </w:rPr>
        <w:t>respect</w:t>
      </w:r>
      <w:r>
        <w:rPr>
          <w:spacing w:val="-2"/>
        </w:rPr>
        <w:t xml:space="preserve"> </w:t>
      </w:r>
      <w:r>
        <w:t>of</w:t>
      </w:r>
      <w:r>
        <w:rPr>
          <w:spacing w:val="-2"/>
        </w:rPr>
        <w:t xml:space="preserve"> </w:t>
      </w:r>
      <w:r>
        <w:rPr>
          <w:spacing w:val="-1"/>
        </w:rPr>
        <w:t>the matters dealt</w:t>
      </w:r>
      <w:r>
        <w:rPr>
          <w:spacing w:val="-2"/>
        </w:rPr>
        <w:t xml:space="preserve"> </w:t>
      </w:r>
      <w:r>
        <w:rPr>
          <w:spacing w:val="-1"/>
        </w:rPr>
        <w:t>with</w:t>
      </w:r>
      <w:r>
        <w:rPr>
          <w:spacing w:val="1"/>
        </w:rPr>
        <w:t xml:space="preserve"> </w:t>
      </w:r>
      <w:r>
        <w:rPr>
          <w:spacing w:val="-2"/>
        </w:rPr>
        <w:t>in</w:t>
      </w:r>
      <w:r>
        <w:rPr>
          <w:spacing w:val="1"/>
        </w:rPr>
        <w:t xml:space="preserve"> </w:t>
      </w:r>
      <w:r>
        <w:rPr>
          <w:spacing w:val="-1"/>
        </w:rPr>
        <w:t>it</w:t>
      </w:r>
      <w:r>
        <w:rPr>
          <w:spacing w:val="-2"/>
        </w:rPr>
        <w:t xml:space="preserve"> </w:t>
      </w:r>
      <w:r>
        <w:rPr>
          <w:spacing w:val="-1"/>
        </w:rPr>
        <w:t>and</w:t>
      </w:r>
      <w:r>
        <w:rPr>
          <w:spacing w:val="-2"/>
        </w:rPr>
        <w:t xml:space="preserve"> </w:t>
      </w:r>
      <w:r>
        <w:rPr>
          <w:spacing w:val="-1"/>
        </w:rPr>
        <w:t>supersedes,</w:t>
      </w:r>
      <w:r>
        <w:rPr>
          <w:spacing w:val="-2"/>
        </w:rPr>
        <w:t xml:space="preserve"> </w:t>
      </w:r>
      <w:r>
        <w:rPr>
          <w:spacing w:val="-1"/>
        </w:rPr>
        <w:t xml:space="preserve">cancels </w:t>
      </w:r>
      <w:r>
        <w:t>or</w:t>
      </w:r>
      <w:r>
        <w:rPr>
          <w:spacing w:val="49"/>
        </w:rPr>
        <w:t xml:space="preserve"> </w:t>
      </w:r>
      <w:r>
        <w:rPr>
          <w:spacing w:val="-1"/>
        </w:rPr>
        <w:t>nullifies any</w:t>
      </w:r>
      <w:r>
        <w:rPr>
          <w:spacing w:val="-2"/>
        </w:rPr>
        <w:t xml:space="preserve"> </w:t>
      </w:r>
      <w:r>
        <w:rPr>
          <w:spacing w:val="-1"/>
        </w:rPr>
        <w:t>previous</w:t>
      </w:r>
      <w:r>
        <w:rPr>
          <w:spacing w:val="1"/>
        </w:rPr>
        <w:t xml:space="preserve"> </w:t>
      </w:r>
      <w:r>
        <w:rPr>
          <w:spacing w:val="-1"/>
        </w:rPr>
        <w:t>agreement</w:t>
      </w:r>
      <w:r>
        <w:rPr>
          <w:spacing w:val="-2"/>
        </w:rPr>
        <w:t xml:space="preserve"> </w:t>
      </w:r>
      <w:r>
        <w:rPr>
          <w:spacing w:val="-1"/>
        </w:rPr>
        <w:t>between</w:t>
      </w:r>
      <w:r>
        <w:rPr>
          <w:spacing w:val="-2"/>
        </w:rPr>
        <w:t xml:space="preserve"> the</w:t>
      </w:r>
      <w:r>
        <w:rPr>
          <w:spacing w:val="-1"/>
        </w:rPr>
        <w:t xml:space="preserve"> Parties </w:t>
      </w:r>
      <w:r>
        <w:rPr>
          <w:spacing w:val="-2"/>
        </w:rPr>
        <w:t>in</w:t>
      </w:r>
      <w:r>
        <w:rPr>
          <w:spacing w:val="1"/>
        </w:rPr>
        <w:t xml:space="preserve"> </w:t>
      </w:r>
      <w:r>
        <w:rPr>
          <w:spacing w:val="-1"/>
        </w:rPr>
        <w:t>relation</w:t>
      </w:r>
      <w:r>
        <w:rPr>
          <w:spacing w:val="-2"/>
        </w:rPr>
        <w:t xml:space="preserve"> </w:t>
      </w:r>
      <w:r>
        <w:t>to</w:t>
      </w:r>
      <w:r>
        <w:rPr>
          <w:spacing w:val="-1"/>
        </w:rPr>
        <w:t xml:space="preserve"> such</w:t>
      </w:r>
      <w:r>
        <w:rPr>
          <w:spacing w:val="-2"/>
        </w:rPr>
        <w:t xml:space="preserve"> </w:t>
      </w:r>
      <w:r>
        <w:rPr>
          <w:spacing w:val="-1"/>
        </w:rPr>
        <w:t>matters.</w:t>
      </w:r>
    </w:p>
    <w:p w14:paraId="77F2BEBD" w14:textId="77777777" w:rsidR="00A85F47" w:rsidRDefault="00A85F47">
      <w:pPr>
        <w:pStyle w:val="BodyText"/>
        <w:kinsoku w:val="0"/>
        <w:overflowPunct w:val="0"/>
        <w:spacing w:before="8"/>
        <w:ind w:left="0"/>
        <w:rPr>
          <w:sz w:val="19"/>
          <w:szCs w:val="19"/>
        </w:rPr>
      </w:pPr>
    </w:p>
    <w:p w14:paraId="368C4455" w14:textId="77777777" w:rsidR="00A85F47" w:rsidRDefault="00A85F47" w:rsidP="00DE0CAC">
      <w:pPr>
        <w:pStyle w:val="BodyText"/>
        <w:numPr>
          <w:ilvl w:val="1"/>
          <w:numId w:val="23"/>
        </w:numPr>
        <w:tabs>
          <w:tab w:val="left" w:pos="1520"/>
        </w:tabs>
        <w:kinsoku w:val="0"/>
        <w:overflowPunct w:val="0"/>
        <w:ind w:left="1519" w:right="219"/>
      </w:pPr>
      <w:bookmarkStart w:id="555" w:name="38.2_Each_of_the_Parties_acknowledges_an"/>
      <w:bookmarkStart w:id="556" w:name="bookmark34"/>
      <w:bookmarkEnd w:id="555"/>
      <w:bookmarkEnd w:id="556"/>
      <w:r>
        <w:rPr>
          <w:spacing w:val="-1"/>
        </w:rPr>
        <w:t>Each</w:t>
      </w:r>
      <w:r>
        <w:rPr>
          <w:spacing w:val="-2"/>
        </w:rPr>
        <w:t xml:space="preserve"> </w:t>
      </w:r>
      <w:r>
        <w:t>of</w:t>
      </w:r>
      <w:r>
        <w:rPr>
          <w:spacing w:val="-2"/>
        </w:rPr>
        <w:t xml:space="preserve"> </w:t>
      </w:r>
      <w:r>
        <w:rPr>
          <w:spacing w:val="-1"/>
        </w:rPr>
        <w:t>the Parties acknowledges and</w:t>
      </w:r>
      <w:r>
        <w:rPr>
          <w:spacing w:val="-2"/>
        </w:rPr>
        <w:t xml:space="preserve"> </w:t>
      </w:r>
      <w:r>
        <w:rPr>
          <w:spacing w:val="-1"/>
        </w:rPr>
        <w:t>agrees that</w:t>
      </w:r>
      <w:r>
        <w:rPr>
          <w:spacing w:val="-2"/>
        </w:rPr>
        <w:t xml:space="preserve"> in</w:t>
      </w:r>
      <w:r>
        <w:rPr>
          <w:spacing w:val="1"/>
        </w:rPr>
        <w:t xml:space="preserve"> </w:t>
      </w:r>
      <w:r>
        <w:rPr>
          <w:spacing w:val="-1"/>
        </w:rPr>
        <w:t>entering</w:t>
      </w:r>
      <w:r>
        <w:rPr>
          <w:spacing w:val="3"/>
        </w:rPr>
        <w:t xml:space="preserve"> </w:t>
      </w:r>
      <w:r>
        <w:rPr>
          <w:spacing w:val="-1"/>
        </w:rPr>
        <w:t>into the Contract</w:t>
      </w:r>
      <w:r>
        <w:rPr>
          <w:spacing w:val="-2"/>
        </w:rPr>
        <w:t xml:space="preserve"> it</w:t>
      </w:r>
      <w:r>
        <w:rPr>
          <w:spacing w:val="43"/>
        </w:rPr>
        <w:t xml:space="preserve"> </w:t>
      </w:r>
      <w:r>
        <w:rPr>
          <w:spacing w:val="-1"/>
        </w:rPr>
        <w:t>does not</w:t>
      </w:r>
      <w:r>
        <w:rPr>
          <w:spacing w:val="-2"/>
        </w:rPr>
        <w:t xml:space="preserve"> </w:t>
      </w:r>
      <w:r>
        <w:rPr>
          <w:spacing w:val="-1"/>
        </w:rPr>
        <w:t>rely</w:t>
      </w:r>
      <w:r>
        <w:rPr>
          <w:spacing w:val="-2"/>
        </w:rPr>
        <w:t xml:space="preserve"> </w:t>
      </w:r>
      <w:r>
        <w:rPr>
          <w:spacing w:val="-1"/>
        </w:rPr>
        <w:t>on,</w:t>
      </w:r>
      <w:r>
        <w:rPr>
          <w:spacing w:val="-2"/>
        </w:rPr>
        <w:t xml:space="preserve"> </w:t>
      </w:r>
      <w:r>
        <w:rPr>
          <w:spacing w:val="-1"/>
        </w:rPr>
        <w:t>and</w:t>
      </w:r>
      <w:r>
        <w:rPr>
          <w:spacing w:val="1"/>
        </w:rPr>
        <w:t xml:space="preserve"> </w:t>
      </w:r>
      <w:r>
        <w:rPr>
          <w:spacing w:val="-1"/>
        </w:rPr>
        <w:t>shall</w:t>
      </w:r>
      <w:r>
        <w:rPr>
          <w:spacing w:val="-4"/>
        </w:rPr>
        <w:t xml:space="preserve"> </w:t>
      </w:r>
      <w:r>
        <w:rPr>
          <w:spacing w:val="-1"/>
        </w:rPr>
        <w:t>have no remedy</w:t>
      </w:r>
      <w:r>
        <w:rPr>
          <w:spacing w:val="-2"/>
        </w:rPr>
        <w:t xml:space="preserve"> in</w:t>
      </w:r>
      <w:r>
        <w:rPr>
          <w:spacing w:val="1"/>
        </w:rPr>
        <w:t xml:space="preserve"> </w:t>
      </w:r>
      <w:r>
        <w:rPr>
          <w:spacing w:val="-1"/>
        </w:rPr>
        <w:t>respect</w:t>
      </w:r>
      <w:r>
        <w:rPr>
          <w:spacing w:val="-2"/>
        </w:rPr>
        <w:t xml:space="preserve"> </w:t>
      </w:r>
      <w:r>
        <w:rPr>
          <w:spacing w:val="-1"/>
        </w:rPr>
        <w:t>of,</w:t>
      </w:r>
      <w:r>
        <w:rPr>
          <w:spacing w:val="-2"/>
        </w:rPr>
        <w:t xml:space="preserve"> </w:t>
      </w:r>
      <w:r>
        <w:rPr>
          <w:spacing w:val="-1"/>
        </w:rPr>
        <w:t>any</w:t>
      </w:r>
      <w:r>
        <w:rPr>
          <w:spacing w:val="-2"/>
        </w:rPr>
        <w:t xml:space="preserve"> </w:t>
      </w:r>
      <w:r>
        <w:rPr>
          <w:spacing w:val="-1"/>
        </w:rPr>
        <w:t>statement,</w:t>
      </w:r>
      <w:r>
        <w:rPr>
          <w:spacing w:val="56"/>
        </w:rPr>
        <w:t xml:space="preserve"> </w:t>
      </w:r>
      <w:r>
        <w:rPr>
          <w:spacing w:val="-1"/>
        </w:rPr>
        <w:t>representation,</w:t>
      </w:r>
      <w:r>
        <w:rPr>
          <w:spacing w:val="-2"/>
        </w:rPr>
        <w:t xml:space="preserve"> </w:t>
      </w:r>
      <w:r>
        <w:rPr>
          <w:spacing w:val="-1"/>
        </w:rPr>
        <w:t>warranty</w:t>
      </w:r>
      <w:r>
        <w:rPr>
          <w:spacing w:val="-2"/>
        </w:rPr>
        <w:t xml:space="preserve"> </w:t>
      </w:r>
      <w:r>
        <w:t>or</w:t>
      </w:r>
      <w:r>
        <w:rPr>
          <w:spacing w:val="-2"/>
        </w:rPr>
        <w:t xml:space="preserve"> </w:t>
      </w:r>
      <w:r>
        <w:rPr>
          <w:spacing w:val="-1"/>
        </w:rPr>
        <w:t>undertaking</w:t>
      </w:r>
      <w:r>
        <w:rPr>
          <w:spacing w:val="-2"/>
        </w:rPr>
        <w:t xml:space="preserve"> </w:t>
      </w:r>
      <w:r>
        <w:rPr>
          <w:spacing w:val="-1"/>
        </w:rPr>
        <w:t>(whether</w:t>
      </w:r>
      <w:r>
        <w:rPr>
          <w:spacing w:val="-2"/>
        </w:rPr>
        <w:t xml:space="preserve"> </w:t>
      </w:r>
      <w:r>
        <w:rPr>
          <w:spacing w:val="-1"/>
        </w:rPr>
        <w:t>negligently</w:t>
      </w:r>
      <w:r>
        <w:rPr>
          <w:spacing w:val="-2"/>
        </w:rPr>
        <w:t xml:space="preserve"> </w:t>
      </w:r>
      <w:r>
        <w:t>or</w:t>
      </w:r>
      <w:r>
        <w:rPr>
          <w:spacing w:val="1"/>
        </w:rPr>
        <w:t xml:space="preserve"> </w:t>
      </w:r>
      <w:r>
        <w:rPr>
          <w:spacing w:val="-1"/>
        </w:rPr>
        <w:t>innocently</w:t>
      </w:r>
      <w:r>
        <w:rPr>
          <w:spacing w:val="37"/>
        </w:rPr>
        <w:t xml:space="preserve"> </w:t>
      </w:r>
      <w:r>
        <w:rPr>
          <w:spacing w:val="-1"/>
        </w:rPr>
        <w:t>made) other</w:t>
      </w:r>
      <w:r>
        <w:rPr>
          <w:spacing w:val="-2"/>
        </w:rPr>
        <w:t xml:space="preserve"> </w:t>
      </w:r>
      <w:r>
        <w:rPr>
          <w:spacing w:val="-1"/>
        </w:rPr>
        <w:t>than</w:t>
      </w:r>
      <w:r>
        <w:rPr>
          <w:spacing w:val="-2"/>
        </w:rPr>
        <w:t xml:space="preserve"> </w:t>
      </w:r>
      <w:r>
        <w:rPr>
          <w:spacing w:val="-1"/>
        </w:rPr>
        <w:t>as expressly</w:t>
      </w:r>
      <w:r>
        <w:rPr>
          <w:spacing w:val="-2"/>
        </w:rPr>
        <w:t xml:space="preserve"> </w:t>
      </w:r>
      <w:r>
        <w:t>set</w:t>
      </w:r>
      <w:r>
        <w:rPr>
          <w:spacing w:val="-2"/>
        </w:rPr>
        <w:t xml:space="preserve"> </w:t>
      </w:r>
      <w:r>
        <w:rPr>
          <w:spacing w:val="-1"/>
        </w:rPr>
        <w:t>out</w:t>
      </w:r>
      <w:r>
        <w:rPr>
          <w:spacing w:val="1"/>
        </w:rPr>
        <w:t xml:space="preserve"> </w:t>
      </w:r>
      <w:r>
        <w:rPr>
          <w:spacing w:val="-2"/>
        </w:rPr>
        <w:t xml:space="preserve">in </w:t>
      </w:r>
      <w:r>
        <w:t>the</w:t>
      </w:r>
      <w:r>
        <w:rPr>
          <w:spacing w:val="-1"/>
        </w:rPr>
        <w:t xml:space="preserve"> Contract.</w:t>
      </w:r>
    </w:p>
    <w:p w14:paraId="3E264B78" w14:textId="77777777" w:rsidR="00A85F47" w:rsidRDefault="00A85F47">
      <w:pPr>
        <w:pStyle w:val="BodyText"/>
        <w:kinsoku w:val="0"/>
        <w:overflowPunct w:val="0"/>
        <w:spacing w:before="10"/>
        <w:ind w:left="0"/>
        <w:rPr>
          <w:sz w:val="19"/>
          <w:szCs w:val="19"/>
        </w:rPr>
      </w:pPr>
    </w:p>
    <w:p w14:paraId="5E2A0539" w14:textId="77777777" w:rsidR="00A85F47" w:rsidRDefault="00A85F47" w:rsidP="00DE0CAC">
      <w:pPr>
        <w:pStyle w:val="BodyText"/>
        <w:numPr>
          <w:ilvl w:val="1"/>
          <w:numId w:val="23"/>
        </w:numPr>
        <w:tabs>
          <w:tab w:val="left" w:pos="1520"/>
        </w:tabs>
        <w:kinsoku w:val="0"/>
        <w:overflowPunct w:val="0"/>
        <w:ind w:left="1519" w:hanging="710"/>
        <w:rPr>
          <w:spacing w:val="-1"/>
        </w:rPr>
      </w:pPr>
      <w:bookmarkStart w:id="557" w:name="38.3_The_Service_Provider_acknowledges_t"/>
      <w:bookmarkEnd w:id="557"/>
      <w:r>
        <w:rPr>
          <w:spacing w:val="-1"/>
        </w:rPr>
        <w:t xml:space="preserve">The Service </w:t>
      </w:r>
      <w:r>
        <w:rPr>
          <w:spacing w:val="-2"/>
        </w:rPr>
        <w:t>Provider</w:t>
      </w:r>
      <w:r>
        <w:rPr>
          <w:spacing w:val="1"/>
        </w:rPr>
        <w:t xml:space="preserve"> </w:t>
      </w:r>
      <w:r>
        <w:rPr>
          <w:spacing w:val="-1"/>
        </w:rPr>
        <w:t>acknowledges that</w:t>
      </w:r>
      <w:r>
        <w:rPr>
          <w:spacing w:val="1"/>
        </w:rPr>
        <w:t xml:space="preserve"> </w:t>
      </w:r>
      <w:r>
        <w:rPr>
          <w:spacing w:val="-2"/>
        </w:rPr>
        <w:t>it</w:t>
      </w:r>
      <w:r>
        <w:rPr>
          <w:spacing w:val="1"/>
        </w:rPr>
        <w:t xml:space="preserve"> </w:t>
      </w:r>
      <w:r>
        <w:rPr>
          <w:spacing w:val="-1"/>
        </w:rPr>
        <w:t>has:</w:t>
      </w:r>
    </w:p>
    <w:p w14:paraId="0D173241" w14:textId="77777777" w:rsidR="00A85F47" w:rsidRDefault="00A85F47">
      <w:pPr>
        <w:pStyle w:val="BodyText"/>
        <w:kinsoku w:val="0"/>
        <w:overflowPunct w:val="0"/>
        <w:spacing w:before="8"/>
        <w:ind w:left="0"/>
        <w:rPr>
          <w:sz w:val="19"/>
          <w:szCs w:val="19"/>
        </w:rPr>
      </w:pPr>
    </w:p>
    <w:p w14:paraId="4DEF9339" w14:textId="77777777" w:rsidR="00A85F47" w:rsidRDefault="00A85F47" w:rsidP="00DE0CAC">
      <w:pPr>
        <w:pStyle w:val="BodyText"/>
        <w:numPr>
          <w:ilvl w:val="2"/>
          <w:numId w:val="23"/>
        </w:numPr>
        <w:tabs>
          <w:tab w:val="left" w:pos="2600"/>
        </w:tabs>
        <w:kinsoku w:val="0"/>
        <w:overflowPunct w:val="0"/>
        <w:ind w:left="2599" w:right="572"/>
      </w:pPr>
      <w:bookmarkStart w:id="558" w:name="38.3.1_entered_into_the_Contract_in_reli"/>
      <w:bookmarkEnd w:id="558"/>
      <w:r>
        <w:rPr>
          <w:spacing w:val="-1"/>
        </w:rPr>
        <w:t>entered</w:t>
      </w:r>
      <w:r>
        <w:rPr>
          <w:spacing w:val="-2"/>
        </w:rPr>
        <w:t xml:space="preserve"> into</w:t>
      </w:r>
      <w:r>
        <w:rPr>
          <w:spacing w:val="-1"/>
        </w:rPr>
        <w:t xml:space="preserve"> the Contract</w:t>
      </w:r>
      <w:r>
        <w:rPr>
          <w:spacing w:val="-2"/>
        </w:rPr>
        <w:t xml:space="preserve"> in</w:t>
      </w:r>
      <w:r>
        <w:rPr>
          <w:spacing w:val="1"/>
        </w:rPr>
        <w:t xml:space="preserve"> </w:t>
      </w:r>
      <w:r>
        <w:rPr>
          <w:spacing w:val="-1"/>
        </w:rPr>
        <w:t xml:space="preserve">reliance </w:t>
      </w:r>
      <w:r>
        <w:t>on</w:t>
      </w:r>
      <w:r>
        <w:rPr>
          <w:spacing w:val="-2"/>
        </w:rPr>
        <w:t xml:space="preserve"> </w:t>
      </w:r>
      <w:r>
        <w:rPr>
          <w:spacing w:val="-1"/>
        </w:rPr>
        <w:t>its</w:t>
      </w:r>
      <w:r>
        <w:rPr>
          <w:spacing w:val="1"/>
        </w:rPr>
        <w:t xml:space="preserve"> </w:t>
      </w:r>
      <w:r>
        <w:rPr>
          <w:spacing w:val="-1"/>
        </w:rPr>
        <w:t>own</w:t>
      </w:r>
      <w:r>
        <w:rPr>
          <w:spacing w:val="-2"/>
        </w:rPr>
        <w:t xml:space="preserve"> </w:t>
      </w:r>
      <w:r>
        <w:rPr>
          <w:spacing w:val="-1"/>
        </w:rPr>
        <w:t>due diligence alone;</w:t>
      </w:r>
      <w:r>
        <w:rPr>
          <w:spacing w:val="51"/>
        </w:rPr>
        <w:t xml:space="preserve"> </w:t>
      </w:r>
      <w:r>
        <w:rPr>
          <w:spacing w:val="-1"/>
        </w:rPr>
        <w:t>and</w:t>
      </w:r>
    </w:p>
    <w:p w14:paraId="7AEFC09A" w14:textId="77777777" w:rsidR="00A85F47" w:rsidRDefault="00A85F47">
      <w:pPr>
        <w:pStyle w:val="BodyText"/>
        <w:kinsoku w:val="0"/>
        <w:overflowPunct w:val="0"/>
        <w:spacing w:before="10"/>
        <w:ind w:left="0"/>
        <w:rPr>
          <w:sz w:val="19"/>
          <w:szCs w:val="19"/>
        </w:rPr>
      </w:pPr>
    </w:p>
    <w:p w14:paraId="5ABCDE69" w14:textId="77777777" w:rsidR="00A85F47" w:rsidRDefault="00A85F47" w:rsidP="00DE0CAC">
      <w:pPr>
        <w:pStyle w:val="BodyText"/>
        <w:numPr>
          <w:ilvl w:val="2"/>
          <w:numId w:val="23"/>
        </w:numPr>
        <w:tabs>
          <w:tab w:val="left" w:pos="2600"/>
        </w:tabs>
        <w:kinsoku w:val="0"/>
        <w:overflowPunct w:val="0"/>
        <w:ind w:left="2599" w:right="375"/>
      </w:pPr>
      <w:bookmarkStart w:id="559" w:name="38.3.2_received_sufficient_information_r"/>
      <w:bookmarkEnd w:id="559"/>
      <w:r>
        <w:rPr>
          <w:spacing w:val="-1"/>
        </w:rPr>
        <w:t>received</w:t>
      </w:r>
      <w:r>
        <w:rPr>
          <w:spacing w:val="-2"/>
        </w:rPr>
        <w:t xml:space="preserve"> </w:t>
      </w:r>
      <w:r>
        <w:rPr>
          <w:spacing w:val="-1"/>
        </w:rPr>
        <w:t>sufficient</w:t>
      </w:r>
      <w:r>
        <w:rPr>
          <w:spacing w:val="1"/>
        </w:rPr>
        <w:t xml:space="preserve"> </w:t>
      </w:r>
      <w:r>
        <w:rPr>
          <w:spacing w:val="-1"/>
        </w:rPr>
        <w:t>information</w:t>
      </w:r>
      <w:r>
        <w:rPr>
          <w:spacing w:val="-2"/>
        </w:rPr>
        <w:t xml:space="preserve"> </w:t>
      </w:r>
      <w:r>
        <w:rPr>
          <w:spacing w:val="-1"/>
        </w:rPr>
        <w:t>required</w:t>
      </w:r>
      <w:r>
        <w:rPr>
          <w:spacing w:val="-2"/>
        </w:rPr>
        <w:t xml:space="preserve"> </w:t>
      </w:r>
      <w:r>
        <w:t xml:space="preserve">by </w:t>
      </w:r>
      <w:r>
        <w:rPr>
          <w:spacing w:val="-2"/>
        </w:rPr>
        <w:t>it</w:t>
      </w:r>
      <w:r>
        <w:rPr>
          <w:spacing w:val="3"/>
        </w:rPr>
        <w:t xml:space="preserve"> </w:t>
      </w:r>
      <w:r>
        <w:rPr>
          <w:spacing w:val="-2"/>
        </w:rPr>
        <w:t xml:space="preserve">in </w:t>
      </w:r>
      <w:r>
        <w:rPr>
          <w:spacing w:val="-1"/>
        </w:rPr>
        <w:t>order</w:t>
      </w:r>
      <w:r>
        <w:rPr>
          <w:spacing w:val="-2"/>
        </w:rPr>
        <w:t xml:space="preserve"> </w:t>
      </w:r>
      <w:r>
        <w:rPr>
          <w:spacing w:val="-1"/>
        </w:rPr>
        <w:t>to determine</w:t>
      </w:r>
      <w:r>
        <w:rPr>
          <w:spacing w:val="40"/>
        </w:rPr>
        <w:t xml:space="preserve"> </w:t>
      </w:r>
      <w:r>
        <w:rPr>
          <w:spacing w:val="-1"/>
        </w:rPr>
        <w:t>whether</w:t>
      </w:r>
      <w:r>
        <w:rPr>
          <w:spacing w:val="-2"/>
        </w:rPr>
        <w:t xml:space="preserve"> it</w:t>
      </w:r>
      <w:r>
        <w:rPr>
          <w:spacing w:val="1"/>
        </w:rPr>
        <w:t xml:space="preserve"> </w:t>
      </w:r>
      <w:r>
        <w:rPr>
          <w:spacing w:val="-2"/>
        </w:rPr>
        <w:t>is</w:t>
      </w:r>
      <w:r>
        <w:rPr>
          <w:spacing w:val="-1"/>
        </w:rPr>
        <w:t xml:space="preserve"> able to provide the Goods and/or</w:t>
      </w:r>
      <w:r>
        <w:rPr>
          <w:spacing w:val="-2"/>
        </w:rPr>
        <w:t xml:space="preserve"> </w:t>
      </w:r>
      <w:r>
        <w:rPr>
          <w:spacing w:val="-1"/>
        </w:rPr>
        <w:t xml:space="preserve">Services </w:t>
      </w:r>
      <w:r>
        <w:rPr>
          <w:spacing w:val="-2"/>
        </w:rPr>
        <w:t xml:space="preserve">in </w:t>
      </w:r>
      <w:r>
        <w:rPr>
          <w:spacing w:val="-1"/>
        </w:rPr>
        <w:t>accordance</w:t>
      </w:r>
      <w:r>
        <w:rPr>
          <w:spacing w:val="59"/>
        </w:rPr>
        <w:t xml:space="preserve"> </w:t>
      </w:r>
      <w:r>
        <w:rPr>
          <w:spacing w:val="-2"/>
        </w:rPr>
        <w:t>with</w:t>
      </w:r>
      <w:r>
        <w:rPr>
          <w:spacing w:val="1"/>
        </w:rPr>
        <w:t xml:space="preserve"> </w:t>
      </w:r>
      <w:r>
        <w:rPr>
          <w:spacing w:val="-1"/>
        </w:rPr>
        <w:t xml:space="preserve">the terms </w:t>
      </w:r>
      <w:r>
        <w:t>of</w:t>
      </w:r>
      <w:r>
        <w:rPr>
          <w:spacing w:val="-2"/>
        </w:rPr>
        <w:t xml:space="preserve"> </w:t>
      </w:r>
      <w:r>
        <w:rPr>
          <w:spacing w:val="-1"/>
        </w:rPr>
        <w:t>the</w:t>
      </w:r>
      <w:r>
        <w:rPr>
          <w:spacing w:val="2"/>
        </w:rPr>
        <w:t xml:space="preserve"> </w:t>
      </w:r>
      <w:r>
        <w:rPr>
          <w:spacing w:val="-1"/>
        </w:rPr>
        <w:t>Contract.</w:t>
      </w:r>
    </w:p>
    <w:p w14:paraId="1AAD55C3" w14:textId="77777777" w:rsidR="00A85F47" w:rsidRDefault="00A85F47">
      <w:pPr>
        <w:pStyle w:val="BodyText"/>
        <w:kinsoku w:val="0"/>
        <w:overflowPunct w:val="0"/>
        <w:spacing w:before="8"/>
        <w:ind w:left="0"/>
        <w:rPr>
          <w:sz w:val="19"/>
          <w:szCs w:val="19"/>
        </w:rPr>
      </w:pPr>
    </w:p>
    <w:p w14:paraId="06BFD7BC" w14:textId="77777777" w:rsidR="00A85F47" w:rsidRDefault="00A85F47" w:rsidP="00DE0CAC">
      <w:pPr>
        <w:pStyle w:val="BodyText"/>
        <w:numPr>
          <w:ilvl w:val="1"/>
          <w:numId w:val="23"/>
        </w:numPr>
        <w:tabs>
          <w:tab w:val="left" w:pos="1520"/>
        </w:tabs>
        <w:kinsoku w:val="0"/>
        <w:overflowPunct w:val="0"/>
        <w:ind w:left="1519" w:right="598" w:hanging="710"/>
      </w:pPr>
      <w:bookmarkStart w:id="560" w:name="38.4_Nothing_in_clauses_38.1_and_38.2_sh"/>
      <w:bookmarkEnd w:id="560"/>
      <w:r>
        <w:rPr>
          <w:spacing w:val="-1"/>
        </w:rPr>
        <w:t>Nothing</w:t>
      </w:r>
      <w:r>
        <w:rPr>
          <w:spacing w:val="1"/>
        </w:rPr>
        <w:t xml:space="preserve"> </w:t>
      </w:r>
      <w:r>
        <w:rPr>
          <w:spacing w:val="-2"/>
        </w:rPr>
        <w:t xml:space="preserve">in </w:t>
      </w:r>
      <w:r>
        <w:rPr>
          <w:spacing w:val="-1"/>
        </w:rPr>
        <w:t xml:space="preserve">clauses </w:t>
      </w:r>
      <w:hyperlink w:anchor="bookmark33" w:history="1">
        <w:r>
          <w:rPr>
            <w:spacing w:val="-1"/>
          </w:rPr>
          <w:t>38.1</w:t>
        </w:r>
      </w:hyperlink>
      <w:r>
        <w:rPr>
          <w:spacing w:val="-2"/>
        </w:rPr>
        <w:t xml:space="preserve"> </w:t>
      </w:r>
      <w:r>
        <w:rPr>
          <w:spacing w:val="-1"/>
        </w:rPr>
        <w:t>and</w:t>
      </w:r>
      <w:r>
        <w:rPr>
          <w:spacing w:val="1"/>
        </w:rPr>
        <w:t xml:space="preserve"> </w:t>
      </w:r>
      <w:hyperlink w:anchor="bookmark34" w:history="1">
        <w:r>
          <w:rPr>
            <w:spacing w:val="-2"/>
          </w:rPr>
          <w:t>38.2</w:t>
        </w:r>
      </w:hyperlink>
      <w:r>
        <w:t xml:space="preserve"> </w:t>
      </w:r>
      <w:r>
        <w:rPr>
          <w:spacing w:val="-1"/>
        </w:rPr>
        <w:t>shall</w:t>
      </w:r>
      <w:r>
        <w:rPr>
          <w:spacing w:val="-4"/>
        </w:rPr>
        <w:t xml:space="preserve"> </w:t>
      </w:r>
      <w:r>
        <w:rPr>
          <w:spacing w:val="-1"/>
        </w:rPr>
        <w:t>operate to exclude Fraud</w:t>
      </w:r>
      <w:r>
        <w:rPr>
          <w:spacing w:val="1"/>
        </w:rPr>
        <w:t xml:space="preserve"> </w:t>
      </w:r>
      <w:r>
        <w:t>or</w:t>
      </w:r>
      <w:r>
        <w:rPr>
          <w:spacing w:val="-2"/>
        </w:rPr>
        <w:t xml:space="preserve"> </w:t>
      </w:r>
      <w:r>
        <w:rPr>
          <w:spacing w:val="-1"/>
        </w:rPr>
        <w:t>fraudulent</w:t>
      </w:r>
      <w:r>
        <w:rPr>
          <w:spacing w:val="46"/>
        </w:rPr>
        <w:t xml:space="preserve"> </w:t>
      </w:r>
      <w:r>
        <w:rPr>
          <w:spacing w:val="-1"/>
        </w:rPr>
        <w:t>misrepresentation.</w:t>
      </w:r>
    </w:p>
    <w:p w14:paraId="08C3FC20" w14:textId="77777777" w:rsidR="00A85F47" w:rsidRDefault="00A85F47">
      <w:pPr>
        <w:pStyle w:val="BodyText"/>
        <w:kinsoku w:val="0"/>
        <w:overflowPunct w:val="0"/>
        <w:spacing w:before="10"/>
        <w:ind w:left="0"/>
        <w:rPr>
          <w:sz w:val="19"/>
          <w:szCs w:val="19"/>
        </w:rPr>
      </w:pPr>
    </w:p>
    <w:p w14:paraId="61AC0D46" w14:textId="674711C4" w:rsidR="00A85F47" w:rsidRDefault="00A85F47" w:rsidP="00DE0CAC">
      <w:pPr>
        <w:pStyle w:val="BodyText"/>
        <w:numPr>
          <w:ilvl w:val="1"/>
          <w:numId w:val="23"/>
        </w:numPr>
        <w:tabs>
          <w:tab w:val="left" w:pos="1521"/>
        </w:tabs>
        <w:kinsoku w:val="0"/>
        <w:overflowPunct w:val="0"/>
        <w:ind w:left="1520" w:right="139"/>
        <w:jc w:val="both"/>
      </w:pPr>
      <w:bookmarkStart w:id="561" w:name="38.5_The_Contract_may_be_executed_in_cou"/>
      <w:bookmarkEnd w:id="561"/>
      <w:r>
        <w:rPr>
          <w:spacing w:val="-1"/>
        </w:rPr>
        <w:t>The Contract</w:t>
      </w:r>
      <w:r>
        <w:rPr>
          <w:spacing w:val="-2"/>
        </w:rPr>
        <w:t xml:space="preserve"> </w:t>
      </w:r>
      <w:r>
        <w:rPr>
          <w:spacing w:val="-1"/>
        </w:rPr>
        <w:t>may</w:t>
      </w:r>
      <w:r>
        <w:rPr>
          <w:spacing w:val="-2"/>
        </w:rPr>
        <w:t xml:space="preserve"> </w:t>
      </w:r>
      <w:r>
        <w:rPr>
          <w:spacing w:val="-1"/>
        </w:rPr>
        <w:t>be executed</w:t>
      </w:r>
      <w:r>
        <w:rPr>
          <w:spacing w:val="-2"/>
        </w:rPr>
        <w:t xml:space="preserve"> in </w:t>
      </w:r>
      <w:r>
        <w:rPr>
          <w:spacing w:val="-1"/>
        </w:rPr>
        <w:t>counterparts each</w:t>
      </w:r>
      <w:r>
        <w:rPr>
          <w:spacing w:val="-2"/>
        </w:rPr>
        <w:t xml:space="preserve"> </w:t>
      </w:r>
      <w:r>
        <w:t>of</w:t>
      </w:r>
      <w:r>
        <w:rPr>
          <w:spacing w:val="-2"/>
        </w:rPr>
        <w:t xml:space="preserve"> </w:t>
      </w:r>
      <w:r>
        <w:rPr>
          <w:spacing w:val="-1"/>
        </w:rPr>
        <w:t>which</w:t>
      </w:r>
      <w:r>
        <w:rPr>
          <w:spacing w:val="-2"/>
        </w:rPr>
        <w:t xml:space="preserve"> </w:t>
      </w:r>
      <w:r>
        <w:t>when</w:t>
      </w:r>
      <w:r>
        <w:rPr>
          <w:spacing w:val="-2"/>
        </w:rPr>
        <w:t xml:space="preserve"> </w:t>
      </w:r>
      <w:r>
        <w:rPr>
          <w:spacing w:val="-1"/>
        </w:rPr>
        <w:t>executed</w:t>
      </w:r>
      <w:r>
        <w:rPr>
          <w:spacing w:val="-2"/>
        </w:rPr>
        <w:t xml:space="preserve"> </w:t>
      </w:r>
      <w:r>
        <w:rPr>
          <w:spacing w:val="-1"/>
        </w:rPr>
        <w:t>and</w:t>
      </w:r>
      <w:r>
        <w:rPr>
          <w:spacing w:val="44"/>
        </w:rPr>
        <w:t xml:space="preserve"> </w:t>
      </w:r>
      <w:r>
        <w:rPr>
          <w:spacing w:val="-1"/>
        </w:rPr>
        <w:t>delivered</w:t>
      </w:r>
      <w:r>
        <w:rPr>
          <w:spacing w:val="-2"/>
        </w:rPr>
        <w:t xml:space="preserve"> </w:t>
      </w:r>
      <w:r>
        <w:rPr>
          <w:spacing w:val="-1"/>
        </w:rPr>
        <w:t>shall</w:t>
      </w:r>
      <w:r>
        <w:rPr>
          <w:spacing w:val="-4"/>
        </w:rPr>
        <w:t xml:space="preserve"> </w:t>
      </w:r>
      <w:r>
        <w:rPr>
          <w:spacing w:val="-1"/>
        </w:rPr>
        <w:t>constitute an</w:t>
      </w:r>
      <w:r>
        <w:rPr>
          <w:spacing w:val="-2"/>
        </w:rPr>
        <w:t xml:space="preserve"> </w:t>
      </w:r>
      <w:r w:rsidR="008F7ABC">
        <w:rPr>
          <w:spacing w:val="-1"/>
        </w:rPr>
        <w:t>original,</w:t>
      </w:r>
      <w:r>
        <w:rPr>
          <w:spacing w:val="-4"/>
        </w:rPr>
        <w:t xml:space="preserve"> </w:t>
      </w:r>
      <w:r>
        <w:rPr>
          <w:spacing w:val="-1"/>
        </w:rPr>
        <w:t>but</w:t>
      </w:r>
      <w:r>
        <w:rPr>
          <w:spacing w:val="-2"/>
        </w:rPr>
        <w:t xml:space="preserve"> </w:t>
      </w:r>
      <w:r>
        <w:t>all</w:t>
      </w:r>
      <w:r>
        <w:rPr>
          <w:spacing w:val="1"/>
        </w:rPr>
        <w:t xml:space="preserve"> </w:t>
      </w:r>
      <w:r>
        <w:rPr>
          <w:spacing w:val="-1"/>
        </w:rPr>
        <w:t>counterparts together</w:t>
      </w:r>
      <w:r>
        <w:rPr>
          <w:spacing w:val="-4"/>
        </w:rPr>
        <w:t xml:space="preserve"> </w:t>
      </w:r>
      <w:r>
        <w:rPr>
          <w:spacing w:val="-1"/>
        </w:rPr>
        <w:t>shall</w:t>
      </w:r>
      <w:r>
        <w:rPr>
          <w:spacing w:val="-2"/>
        </w:rPr>
        <w:t xml:space="preserve"> </w:t>
      </w:r>
      <w:r>
        <w:rPr>
          <w:spacing w:val="-1"/>
        </w:rPr>
        <w:t>constitute</w:t>
      </w:r>
      <w:r>
        <w:rPr>
          <w:spacing w:val="56"/>
        </w:rPr>
        <w:t xml:space="preserve"> </w:t>
      </w:r>
      <w:r>
        <w:rPr>
          <w:spacing w:val="-1"/>
        </w:rPr>
        <w:t>one and</w:t>
      </w:r>
      <w:r>
        <w:rPr>
          <w:spacing w:val="-2"/>
        </w:rPr>
        <w:t xml:space="preserve"> </w:t>
      </w:r>
      <w:r>
        <w:rPr>
          <w:spacing w:val="-1"/>
        </w:rPr>
        <w:t>the same instrument.</w:t>
      </w:r>
    </w:p>
    <w:p w14:paraId="2086125E" w14:textId="77777777" w:rsidR="00A85F47" w:rsidRDefault="00A85F47">
      <w:pPr>
        <w:pStyle w:val="BodyText"/>
        <w:kinsoku w:val="0"/>
        <w:overflowPunct w:val="0"/>
        <w:spacing w:before="8"/>
        <w:ind w:left="0"/>
        <w:rPr>
          <w:sz w:val="19"/>
          <w:szCs w:val="19"/>
        </w:rPr>
      </w:pPr>
    </w:p>
    <w:p w14:paraId="527B751E" w14:textId="77777777" w:rsidR="00A85F47" w:rsidRDefault="00A85F47" w:rsidP="00DE0CAC">
      <w:pPr>
        <w:pStyle w:val="Heading8"/>
        <w:numPr>
          <w:ilvl w:val="0"/>
          <w:numId w:val="23"/>
        </w:numPr>
        <w:tabs>
          <w:tab w:val="left" w:pos="810"/>
        </w:tabs>
        <w:kinsoku w:val="0"/>
        <w:overflowPunct w:val="0"/>
        <w:ind w:left="810" w:hanging="709"/>
        <w:rPr>
          <w:b w:val="0"/>
          <w:bCs w:val="0"/>
        </w:rPr>
      </w:pPr>
      <w:bookmarkStart w:id="562" w:name="39._THE_CONTRACTS_(RIGHTS_OF_THIRD_PARTI"/>
      <w:bookmarkEnd w:id="562"/>
      <w:r>
        <w:t>THE</w:t>
      </w:r>
      <w:r>
        <w:rPr>
          <w:spacing w:val="-1"/>
        </w:rPr>
        <w:t xml:space="preserve"> CONTRACTS</w:t>
      </w:r>
      <w:r>
        <w:rPr>
          <w:spacing w:val="-2"/>
        </w:rPr>
        <w:t xml:space="preserve"> </w:t>
      </w:r>
      <w:r>
        <w:rPr>
          <w:spacing w:val="-1"/>
        </w:rPr>
        <w:t>(RIGHTS</w:t>
      </w:r>
      <w:r>
        <w:rPr>
          <w:spacing w:val="-2"/>
        </w:rPr>
        <w:t xml:space="preserve"> </w:t>
      </w:r>
      <w:r>
        <w:rPr>
          <w:spacing w:val="-1"/>
        </w:rPr>
        <w:t>OF</w:t>
      </w:r>
      <w:r>
        <w:rPr>
          <w:spacing w:val="-3"/>
        </w:rPr>
        <w:t xml:space="preserve"> </w:t>
      </w:r>
      <w:r>
        <w:rPr>
          <w:spacing w:val="-1"/>
        </w:rPr>
        <w:t>THIRD</w:t>
      </w:r>
      <w:r>
        <w:rPr>
          <w:spacing w:val="-2"/>
        </w:rPr>
        <w:t xml:space="preserve"> </w:t>
      </w:r>
      <w:r>
        <w:rPr>
          <w:spacing w:val="-1"/>
        </w:rPr>
        <w:t>PARTIES) ACT 1999</w:t>
      </w:r>
    </w:p>
    <w:p w14:paraId="6548D8FC" w14:textId="77777777" w:rsidR="00A85F47" w:rsidRDefault="00A85F47">
      <w:pPr>
        <w:pStyle w:val="BodyText"/>
        <w:kinsoku w:val="0"/>
        <w:overflowPunct w:val="0"/>
        <w:spacing w:before="8"/>
        <w:ind w:left="0"/>
        <w:rPr>
          <w:b/>
          <w:bCs/>
          <w:sz w:val="19"/>
          <w:szCs w:val="19"/>
        </w:rPr>
      </w:pPr>
    </w:p>
    <w:p w14:paraId="36B93AA0" w14:textId="77777777" w:rsidR="00A85F47" w:rsidRDefault="00A85F47" w:rsidP="00DE0CAC">
      <w:pPr>
        <w:pStyle w:val="BodyText"/>
        <w:numPr>
          <w:ilvl w:val="1"/>
          <w:numId w:val="23"/>
        </w:numPr>
        <w:tabs>
          <w:tab w:val="left" w:pos="1521"/>
        </w:tabs>
        <w:kinsoku w:val="0"/>
        <w:overflowPunct w:val="0"/>
        <w:ind w:left="1520" w:right="256" w:hanging="710"/>
      </w:pPr>
      <w:bookmarkStart w:id="563" w:name="39.1_A_person_who_is_not_a_Party_to_the_"/>
      <w:bookmarkEnd w:id="563"/>
      <w:r>
        <w:t>A</w:t>
      </w:r>
      <w:r>
        <w:rPr>
          <w:spacing w:val="-1"/>
        </w:rPr>
        <w:t xml:space="preserve"> person</w:t>
      </w:r>
      <w:r>
        <w:rPr>
          <w:spacing w:val="-2"/>
        </w:rPr>
        <w:t xml:space="preserve"> </w:t>
      </w:r>
      <w:r>
        <w:rPr>
          <w:spacing w:val="-1"/>
        </w:rPr>
        <w:t xml:space="preserve">who </w:t>
      </w:r>
      <w:r>
        <w:rPr>
          <w:spacing w:val="-2"/>
        </w:rPr>
        <w:t>is</w:t>
      </w:r>
      <w:r>
        <w:rPr>
          <w:spacing w:val="-1"/>
        </w:rPr>
        <w:t xml:space="preserve"> not</w:t>
      </w:r>
      <w:r>
        <w:rPr>
          <w:spacing w:val="-2"/>
        </w:rPr>
        <w:t xml:space="preserve"> </w:t>
      </w:r>
      <w:r>
        <w:t>a</w:t>
      </w:r>
      <w:r>
        <w:rPr>
          <w:spacing w:val="1"/>
        </w:rPr>
        <w:t xml:space="preserve"> </w:t>
      </w:r>
      <w:r>
        <w:rPr>
          <w:spacing w:val="-1"/>
        </w:rPr>
        <w:t>Party</w:t>
      </w:r>
      <w:r>
        <w:rPr>
          <w:spacing w:val="-2"/>
        </w:rPr>
        <w:t xml:space="preserve"> </w:t>
      </w:r>
      <w:r>
        <w:rPr>
          <w:spacing w:val="-1"/>
        </w:rPr>
        <w:t>to the Contract</w:t>
      </w:r>
      <w:r>
        <w:rPr>
          <w:spacing w:val="1"/>
        </w:rPr>
        <w:t xml:space="preserve"> </w:t>
      </w:r>
      <w:r>
        <w:rPr>
          <w:spacing w:val="-1"/>
        </w:rPr>
        <w:t>except</w:t>
      </w:r>
      <w:r>
        <w:rPr>
          <w:spacing w:val="-2"/>
        </w:rPr>
        <w:t xml:space="preserve"> </w:t>
      </w:r>
      <w:r>
        <w:rPr>
          <w:spacing w:val="-1"/>
        </w:rPr>
        <w:t>ESPO,</w:t>
      </w:r>
      <w:r>
        <w:rPr>
          <w:spacing w:val="-2"/>
        </w:rPr>
        <w:t xml:space="preserve"> </w:t>
      </w:r>
      <w:r>
        <w:t>or</w:t>
      </w:r>
      <w:r>
        <w:rPr>
          <w:spacing w:val="-2"/>
        </w:rPr>
        <w:t xml:space="preserve"> </w:t>
      </w:r>
      <w:r>
        <w:rPr>
          <w:spacing w:val="-1"/>
        </w:rPr>
        <w:t>the</w:t>
      </w:r>
      <w:r>
        <w:rPr>
          <w:spacing w:val="2"/>
        </w:rPr>
        <w:t xml:space="preserve"> </w:t>
      </w:r>
      <w:r>
        <w:rPr>
          <w:spacing w:val="-2"/>
        </w:rPr>
        <w:t>Trading</w:t>
      </w:r>
      <w:r>
        <w:rPr>
          <w:spacing w:val="48"/>
        </w:rPr>
        <w:t xml:space="preserve"> </w:t>
      </w:r>
      <w:r>
        <w:rPr>
          <w:spacing w:val="-1"/>
        </w:rPr>
        <w:t>Company</w:t>
      </w:r>
      <w:r>
        <w:rPr>
          <w:spacing w:val="-2"/>
        </w:rPr>
        <w:t xml:space="preserve"> </w:t>
      </w:r>
      <w:r>
        <w:rPr>
          <w:spacing w:val="-1"/>
        </w:rPr>
        <w:t>as appropriate,</w:t>
      </w:r>
      <w:r>
        <w:t xml:space="preserve"> </w:t>
      </w:r>
      <w:r>
        <w:rPr>
          <w:spacing w:val="-2"/>
        </w:rPr>
        <w:t xml:space="preserve">in </w:t>
      </w:r>
      <w:r>
        <w:rPr>
          <w:spacing w:val="-1"/>
        </w:rPr>
        <w:t>relation</w:t>
      </w:r>
      <w:r>
        <w:rPr>
          <w:spacing w:val="-2"/>
        </w:rPr>
        <w:t xml:space="preserve"> </w:t>
      </w:r>
      <w:r>
        <w:rPr>
          <w:spacing w:val="-1"/>
        </w:rPr>
        <w:t>to</w:t>
      </w:r>
      <w:r>
        <w:rPr>
          <w:spacing w:val="2"/>
        </w:rPr>
        <w:t xml:space="preserve"> </w:t>
      </w:r>
      <w:r>
        <w:rPr>
          <w:spacing w:val="-2"/>
        </w:rPr>
        <w:t>its</w:t>
      </w:r>
      <w:r>
        <w:rPr>
          <w:spacing w:val="-1"/>
        </w:rPr>
        <w:t xml:space="preserve"> right</w:t>
      </w:r>
      <w:r>
        <w:rPr>
          <w:spacing w:val="1"/>
        </w:rPr>
        <w:t xml:space="preserve"> </w:t>
      </w:r>
      <w:r>
        <w:rPr>
          <w:spacing w:val="-1"/>
        </w:rPr>
        <w:t>to claim</w:t>
      </w:r>
      <w:r>
        <w:rPr>
          <w:spacing w:val="-2"/>
        </w:rPr>
        <w:t xml:space="preserve"> </w:t>
      </w:r>
      <w:r>
        <w:rPr>
          <w:spacing w:val="-1"/>
        </w:rPr>
        <w:t>retrospective rebate</w:t>
      </w:r>
      <w:r>
        <w:rPr>
          <w:spacing w:val="44"/>
        </w:rPr>
        <w:t xml:space="preserve"> </w:t>
      </w:r>
      <w:r>
        <w:rPr>
          <w:spacing w:val="-1"/>
        </w:rPr>
        <w:t>from</w:t>
      </w:r>
      <w:r>
        <w:rPr>
          <w:spacing w:val="-2"/>
        </w:rPr>
        <w:t xml:space="preserve"> </w:t>
      </w:r>
      <w:r>
        <w:rPr>
          <w:spacing w:val="-1"/>
        </w:rPr>
        <w:t>the Service Provider</w:t>
      </w:r>
      <w:r>
        <w:rPr>
          <w:spacing w:val="-2"/>
        </w:rPr>
        <w:t xml:space="preserve"> </w:t>
      </w:r>
      <w:r>
        <w:rPr>
          <w:spacing w:val="-1"/>
        </w:rPr>
        <w:t>under</w:t>
      </w:r>
      <w:r>
        <w:rPr>
          <w:spacing w:val="-2"/>
        </w:rPr>
        <w:t xml:space="preserve"> </w:t>
      </w:r>
      <w:r>
        <w:rPr>
          <w:spacing w:val="-1"/>
        </w:rPr>
        <w:t>the payment</w:t>
      </w:r>
      <w:r>
        <w:rPr>
          <w:spacing w:val="-2"/>
        </w:rPr>
        <w:t xml:space="preserve"> </w:t>
      </w:r>
      <w:r>
        <w:rPr>
          <w:spacing w:val="-1"/>
        </w:rPr>
        <w:t>clause has no right</w:t>
      </w:r>
      <w:r>
        <w:rPr>
          <w:spacing w:val="1"/>
        </w:rPr>
        <w:t xml:space="preserve"> </w:t>
      </w:r>
      <w:r>
        <w:rPr>
          <w:spacing w:val="-1"/>
        </w:rPr>
        <w:t>under</w:t>
      </w:r>
      <w:r>
        <w:rPr>
          <w:spacing w:val="-2"/>
        </w:rPr>
        <w:t xml:space="preserve"> </w:t>
      </w:r>
      <w:r>
        <w:rPr>
          <w:spacing w:val="-1"/>
        </w:rPr>
        <w:t>the</w:t>
      </w:r>
      <w:r>
        <w:rPr>
          <w:spacing w:val="38"/>
        </w:rPr>
        <w:t xml:space="preserve"> </w:t>
      </w:r>
      <w:r>
        <w:rPr>
          <w:spacing w:val="-1"/>
        </w:rPr>
        <w:t xml:space="preserve">Contracts (Rights </w:t>
      </w:r>
      <w:r>
        <w:t>of</w:t>
      </w:r>
      <w:r>
        <w:rPr>
          <w:spacing w:val="-2"/>
        </w:rPr>
        <w:t xml:space="preserve"> </w:t>
      </w:r>
      <w:r>
        <w:rPr>
          <w:spacing w:val="-1"/>
        </w:rPr>
        <w:t>Third</w:t>
      </w:r>
      <w:r>
        <w:rPr>
          <w:spacing w:val="1"/>
        </w:rPr>
        <w:t xml:space="preserve"> </w:t>
      </w:r>
      <w:r>
        <w:rPr>
          <w:spacing w:val="-1"/>
        </w:rPr>
        <w:t xml:space="preserve">Parties) </w:t>
      </w:r>
      <w:r>
        <w:t>Act</w:t>
      </w:r>
      <w:r>
        <w:rPr>
          <w:spacing w:val="-2"/>
        </w:rPr>
        <w:t xml:space="preserve"> </w:t>
      </w:r>
      <w:r>
        <w:rPr>
          <w:spacing w:val="-1"/>
        </w:rPr>
        <w:t>1999</w:t>
      </w:r>
      <w:r>
        <w:t xml:space="preserve"> </w:t>
      </w:r>
      <w:r>
        <w:rPr>
          <w:spacing w:val="-1"/>
        </w:rPr>
        <w:t>to enforce any</w:t>
      </w:r>
      <w:r>
        <w:rPr>
          <w:spacing w:val="-2"/>
        </w:rPr>
        <w:t xml:space="preserve"> </w:t>
      </w:r>
      <w:r>
        <w:t>of</w:t>
      </w:r>
      <w:r>
        <w:rPr>
          <w:spacing w:val="-2"/>
        </w:rPr>
        <w:t xml:space="preserve"> its</w:t>
      </w:r>
      <w:r>
        <w:rPr>
          <w:spacing w:val="1"/>
        </w:rPr>
        <w:t xml:space="preserve"> </w:t>
      </w:r>
      <w:r>
        <w:rPr>
          <w:spacing w:val="-1"/>
        </w:rPr>
        <w:t>provisions</w:t>
      </w:r>
      <w:r>
        <w:rPr>
          <w:spacing w:val="30"/>
        </w:rPr>
        <w:t xml:space="preserve"> </w:t>
      </w:r>
      <w:r>
        <w:rPr>
          <w:spacing w:val="-1"/>
        </w:rPr>
        <w:t>which,</w:t>
      </w:r>
      <w:r>
        <w:t xml:space="preserve"> </w:t>
      </w:r>
      <w:r>
        <w:rPr>
          <w:spacing w:val="-1"/>
        </w:rPr>
        <w:t>expressly</w:t>
      </w:r>
      <w:r>
        <w:rPr>
          <w:spacing w:val="-2"/>
        </w:rPr>
        <w:t xml:space="preserve"> </w:t>
      </w:r>
      <w:r>
        <w:t>or</w:t>
      </w:r>
      <w:r>
        <w:rPr>
          <w:spacing w:val="1"/>
        </w:rPr>
        <w:t xml:space="preserve"> </w:t>
      </w:r>
      <w:r>
        <w:t xml:space="preserve">by </w:t>
      </w:r>
      <w:r>
        <w:rPr>
          <w:spacing w:val="-1"/>
        </w:rPr>
        <w:t>implication,</w:t>
      </w:r>
      <w:r>
        <w:t xml:space="preserve"> </w:t>
      </w:r>
      <w:r>
        <w:rPr>
          <w:spacing w:val="-1"/>
        </w:rPr>
        <w:t>confer</w:t>
      </w:r>
      <w:r>
        <w:rPr>
          <w:spacing w:val="-2"/>
        </w:rPr>
        <w:t xml:space="preserve"> </w:t>
      </w:r>
      <w:r>
        <w:t>a</w:t>
      </w:r>
      <w:r>
        <w:rPr>
          <w:spacing w:val="-2"/>
        </w:rPr>
        <w:t xml:space="preserve"> </w:t>
      </w:r>
      <w:r>
        <w:rPr>
          <w:spacing w:val="-1"/>
        </w:rPr>
        <w:t>benefit</w:t>
      </w:r>
      <w:r>
        <w:rPr>
          <w:spacing w:val="-2"/>
        </w:rPr>
        <w:t xml:space="preserve"> </w:t>
      </w:r>
      <w:r>
        <w:t>on</w:t>
      </w:r>
      <w:r>
        <w:rPr>
          <w:spacing w:val="-2"/>
        </w:rPr>
        <w:t xml:space="preserve"> </w:t>
      </w:r>
      <w:r>
        <w:rPr>
          <w:spacing w:val="-1"/>
        </w:rPr>
        <w:t>him,</w:t>
      </w:r>
      <w:r>
        <w:rPr>
          <w:spacing w:val="-2"/>
        </w:rPr>
        <w:t xml:space="preserve"> </w:t>
      </w:r>
      <w:r>
        <w:rPr>
          <w:spacing w:val="-1"/>
        </w:rPr>
        <w:t>without</w:t>
      </w:r>
      <w:r>
        <w:rPr>
          <w:spacing w:val="-2"/>
        </w:rPr>
        <w:t xml:space="preserve"> </w:t>
      </w:r>
      <w:r>
        <w:rPr>
          <w:spacing w:val="-1"/>
        </w:rPr>
        <w:t>the prior</w:t>
      </w:r>
      <w:r>
        <w:rPr>
          <w:spacing w:val="31"/>
        </w:rPr>
        <w:t xml:space="preserve"> </w:t>
      </w:r>
      <w:r>
        <w:rPr>
          <w:spacing w:val="-1"/>
        </w:rPr>
        <w:t>written</w:t>
      </w:r>
      <w:r>
        <w:rPr>
          <w:spacing w:val="-2"/>
        </w:rPr>
        <w:t xml:space="preserve"> </w:t>
      </w:r>
      <w:r>
        <w:rPr>
          <w:spacing w:val="-1"/>
        </w:rPr>
        <w:t>agreement</w:t>
      </w:r>
      <w:r>
        <w:rPr>
          <w:spacing w:val="-2"/>
        </w:rPr>
        <w:t xml:space="preserve"> </w:t>
      </w:r>
      <w:r>
        <w:t>of</w:t>
      </w:r>
      <w:r>
        <w:rPr>
          <w:spacing w:val="-2"/>
        </w:rPr>
        <w:t xml:space="preserve"> </w:t>
      </w:r>
      <w:r>
        <w:rPr>
          <w:spacing w:val="-1"/>
        </w:rPr>
        <w:t>the Parties,</w:t>
      </w:r>
      <w:r>
        <w:rPr>
          <w:spacing w:val="-2"/>
        </w:rPr>
        <w:t xml:space="preserve"> </w:t>
      </w:r>
      <w:r>
        <w:rPr>
          <w:spacing w:val="-1"/>
        </w:rPr>
        <w:t>but</w:t>
      </w:r>
      <w:r>
        <w:rPr>
          <w:spacing w:val="-2"/>
        </w:rPr>
        <w:t xml:space="preserve"> </w:t>
      </w:r>
      <w:r>
        <w:rPr>
          <w:spacing w:val="-1"/>
        </w:rPr>
        <w:t>this</w:t>
      </w:r>
      <w:r>
        <w:rPr>
          <w:spacing w:val="1"/>
        </w:rPr>
        <w:t xml:space="preserve"> </w:t>
      </w:r>
      <w:r>
        <w:t>does</w:t>
      </w:r>
      <w:r>
        <w:rPr>
          <w:spacing w:val="-1"/>
        </w:rPr>
        <w:t xml:space="preserve"> not</w:t>
      </w:r>
      <w:r>
        <w:rPr>
          <w:spacing w:val="-2"/>
        </w:rPr>
        <w:t xml:space="preserve"> </w:t>
      </w:r>
      <w:r>
        <w:rPr>
          <w:spacing w:val="-1"/>
        </w:rPr>
        <w:t>affect</w:t>
      </w:r>
      <w:r>
        <w:rPr>
          <w:spacing w:val="-2"/>
        </w:rPr>
        <w:t xml:space="preserve"> </w:t>
      </w:r>
      <w:r>
        <w:rPr>
          <w:spacing w:val="-1"/>
        </w:rPr>
        <w:t>any</w:t>
      </w:r>
      <w:r>
        <w:rPr>
          <w:spacing w:val="-2"/>
        </w:rPr>
        <w:t xml:space="preserve"> </w:t>
      </w:r>
      <w:r>
        <w:rPr>
          <w:spacing w:val="-1"/>
        </w:rPr>
        <w:t>right</w:t>
      </w:r>
      <w:r>
        <w:rPr>
          <w:spacing w:val="-2"/>
        </w:rPr>
        <w:t xml:space="preserve"> </w:t>
      </w:r>
      <w:r>
        <w:t>or</w:t>
      </w:r>
      <w:r>
        <w:rPr>
          <w:spacing w:val="-2"/>
        </w:rPr>
        <w:t xml:space="preserve"> </w:t>
      </w:r>
      <w:r>
        <w:rPr>
          <w:spacing w:val="-1"/>
        </w:rPr>
        <w:t>remedy</w:t>
      </w:r>
      <w:r>
        <w:rPr>
          <w:spacing w:val="-2"/>
        </w:rPr>
        <w:t xml:space="preserve"> </w:t>
      </w:r>
      <w:r>
        <w:t>of</w:t>
      </w:r>
      <w:r>
        <w:rPr>
          <w:spacing w:val="41"/>
        </w:rPr>
        <w:t xml:space="preserve"> </w:t>
      </w:r>
      <w:r>
        <w:rPr>
          <w:spacing w:val="-1"/>
        </w:rPr>
        <w:t>any</w:t>
      </w:r>
      <w:r>
        <w:rPr>
          <w:spacing w:val="-2"/>
        </w:rPr>
        <w:t xml:space="preserve"> </w:t>
      </w:r>
      <w:r>
        <w:rPr>
          <w:spacing w:val="-1"/>
        </w:rPr>
        <w:t>person</w:t>
      </w:r>
      <w:r>
        <w:rPr>
          <w:spacing w:val="-2"/>
        </w:rPr>
        <w:t xml:space="preserve"> </w:t>
      </w:r>
      <w:r>
        <w:rPr>
          <w:spacing w:val="-1"/>
        </w:rPr>
        <w:t>which</w:t>
      </w:r>
      <w:r>
        <w:rPr>
          <w:spacing w:val="-2"/>
        </w:rPr>
        <w:t xml:space="preserve"> </w:t>
      </w:r>
      <w:r>
        <w:rPr>
          <w:spacing w:val="-1"/>
        </w:rPr>
        <w:t xml:space="preserve">exists </w:t>
      </w:r>
      <w:r>
        <w:t>or</w:t>
      </w:r>
      <w:r>
        <w:rPr>
          <w:spacing w:val="-2"/>
        </w:rPr>
        <w:t xml:space="preserve"> is</w:t>
      </w:r>
      <w:r>
        <w:rPr>
          <w:spacing w:val="-1"/>
        </w:rPr>
        <w:t xml:space="preserve"> available otherwise than pursuant</w:t>
      </w:r>
      <w:r>
        <w:rPr>
          <w:spacing w:val="-2"/>
        </w:rPr>
        <w:t xml:space="preserve"> </w:t>
      </w:r>
      <w:r>
        <w:t>to</w:t>
      </w:r>
      <w:r>
        <w:rPr>
          <w:spacing w:val="-1"/>
        </w:rPr>
        <w:t xml:space="preserve"> that</w:t>
      </w:r>
      <w:r>
        <w:rPr>
          <w:spacing w:val="-2"/>
        </w:rPr>
        <w:t xml:space="preserve"> </w:t>
      </w:r>
      <w:r>
        <w:rPr>
          <w:spacing w:val="-1"/>
        </w:rPr>
        <w:t>Act.</w:t>
      </w:r>
    </w:p>
    <w:p w14:paraId="7B0AE85C" w14:textId="77777777" w:rsidR="00A85F47" w:rsidRDefault="00A85F47">
      <w:pPr>
        <w:pStyle w:val="BodyText"/>
        <w:kinsoku w:val="0"/>
        <w:overflowPunct w:val="0"/>
        <w:spacing w:before="8"/>
        <w:ind w:left="0"/>
        <w:rPr>
          <w:sz w:val="19"/>
          <w:szCs w:val="19"/>
        </w:rPr>
      </w:pPr>
    </w:p>
    <w:p w14:paraId="6C810243" w14:textId="77777777" w:rsidR="00A85F47" w:rsidRDefault="00A85F47" w:rsidP="00DE0CAC">
      <w:pPr>
        <w:pStyle w:val="BodyText"/>
        <w:numPr>
          <w:ilvl w:val="1"/>
          <w:numId w:val="23"/>
        </w:numPr>
        <w:tabs>
          <w:tab w:val="left" w:pos="1521"/>
        </w:tabs>
        <w:kinsoku w:val="0"/>
        <w:overflowPunct w:val="0"/>
        <w:ind w:left="1520" w:right="117" w:hanging="710"/>
        <w:jc w:val="both"/>
      </w:pPr>
      <w:bookmarkStart w:id="564" w:name="39.2_The_Parties_agree_that_the_Contract"/>
      <w:bookmarkEnd w:id="564"/>
      <w:r>
        <w:rPr>
          <w:spacing w:val="-1"/>
        </w:rPr>
        <w:t xml:space="preserve">The </w:t>
      </w:r>
      <w:r>
        <w:rPr>
          <w:spacing w:val="-2"/>
        </w:rPr>
        <w:t>Parties</w:t>
      </w:r>
      <w:r>
        <w:rPr>
          <w:spacing w:val="-1"/>
        </w:rPr>
        <w:t xml:space="preserve"> agree that</w:t>
      </w:r>
      <w:r>
        <w:rPr>
          <w:spacing w:val="-2"/>
        </w:rPr>
        <w:t xml:space="preserve"> </w:t>
      </w:r>
      <w:r>
        <w:rPr>
          <w:spacing w:val="-1"/>
        </w:rPr>
        <w:t xml:space="preserve">the Contracts (Rights </w:t>
      </w:r>
      <w:r>
        <w:t>of</w:t>
      </w:r>
      <w:r>
        <w:rPr>
          <w:spacing w:val="-2"/>
        </w:rPr>
        <w:t xml:space="preserve"> </w:t>
      </w:r>
      <w:r>
        <w:rPr>
          <w:spacing w:val="-1"/>
        </w:rPr>
        <w:t>Third</w:t>
      </w:r>
      <w:r>
        <w:rPr>
          <w:spacing w:val="-2"/>
        </w:rPr>
        <w:t xml:space="preserve"> </w:t>
      </w:r>
      <w:r>
        <w:rPr>
          <w:spacing w:val="-1"/>
        </w:rPr>
        <w:t xml:space="preserve">Parties) </w:t>
      </w:r>
      <w:r>
        <w:t>Act</w:t>
      </w:r>
      <w:r>
        <w:rPr>
          <w:spacing w:val="-2"/>
        </w:rPr>
        <w:t xml:space="preserve"> 1999</w:t>
      </w:r>
      <w:r>
        <w:t xml:space="preserve"> </w:t>
      </w:r>
      <w:r>
        <w:rPr>
          <w:spacing w:val="-1"/>
        </w:rPr>
        <w:t>(CROTPA)</w:t>
      </w:r>
      <w:r>
        <w:rPr>
          <w:spacing w:val="63"/>
        </w:rPr>
        <w:t xml:space="preserve"> </w:t>
      </w:r>
      <w:r>
        <w:rPr>
          <w:spacing w:val="-1"/>
        </w:rPr>
        <w:t>shall</w:t>
      </w:r>
      <w:r>
        <w:rPr>
          <w:spacing w:val="-4"/>
        </w:rPr>
        <w:t xml:space="preserve"> </w:t>
      </w:r>
      <w:r>
        <w:rPr>
          <w:spacing w:val="-1"/>
        </w:rPr>
        <w:t>apply</w:t>
      </w:r>
      <w:r>
        <w:rPr>
          <w:spacing w:val="-2"/>
        </w:rPr>
        <w:t xml:space="preserve"> </w:t>
      </w:r>
      <w:r>
        <w:rPr>
          <w:spacing w:val="-1"/>
        </w:rPr>
        <w:t>to clause</w:t>
      </w:r>
      <w:r>
        <w:rPr>
          <w:spacing w:val="2"/>
        </w:rPr>
        <w:t xml:space="preserve"> </w:t>
      </w:r>
      <w:r>
        <w:rPr>
          <w:spacing w:val="-1"/>
        </w:rPr>
        <w:t>14</w:t>
      </w:r>
      <w:r>
        <w:rPr>
          <w:spacing w:val="-2"/>
        </w:rPr>
        <w:t xml:space="preserve"> </w:t>
      </w:r>
      <w:r>
        <w:rPr>
          <w:spacing w:val="-1"/>
        </w:rPr>
        <w:t>to the extent</w:t>
      </w:r>
      <w:r>
        <w:rPr>
          <w:spacing w:val="-2"/>
        </w:rPr>
        <w:t xml:space="preserve"> </w:t>
      </w:r>
      <w:r>
        <w:rPr>
          <w:spacing w:val="-1"/>
        </w:rPr>
        <w:t>necessary</w:t>
      </w:r>
      <w:r>
        <w:rPr>
          <w:spacing w:val="-2"/>
        </w:rPr>
        <w:t xml:space="preserve"> </w:t>
      </w:r>
      <w:r>
        <w:rPr>
          <w:spacing w:val="-1"/>
        </w:rPr>
        <w:t>that</w:t>
      </w:r>
      <w:r>
        <w:rPr>
          <w:spacing w:val="-2"/>
        </w:rPr>
        <w:t xml:space="preserve"> </w:t>
      </w:r>
      <w:r>
        <w:rPr>
          <w:spacing w:val="-1"/>
        </w:rPr>
        <w:t>any</w:t>
      </w:r>
      <w:r>
        <w:rPr>
          <w:spacing w:val="-2"/>
        </w:rPr>
        <w:t xml:space="preserve"> </w:t>
      </w:r>
      <w:r>
        <w:rPr>
          <w:spacing w:val="-1"/>
        </w:rPr>
        <w:t>Former</w:t>
      </w:r>
      <w:r>
        <w:rPr>
          <w:spacing w:val="-2"/>
        </w:rPr>
        <w:t xml:space="preserve"> </w:t>
      </w:r>
      <w:r>
        <w:rPr>
          <w:spacing w:val="-1"/>
        </w:rPr>
        <w:t>Service Provider</w:t>
      </w:r>
      <w:r>
        <w:rPr>
          <w:spacing w:val="59"/>
        </w:rPr>
        <w:t xml:space="preserve"> </w:t>
      </w:r>
      <w:r>
        <w:rPr>
          <w:spacing w:val="-1"/>
        </w:rPr>
        <w:t>and</w:t>
      </w:r>
      <w:r>
        <w:rPr>
          <w:spacing w:val="-2"/>
        </w:rPr>
        <w:t xml:space="preserve"> </w:t>
      </w:r>
      <w:r>
        <w:rPr>
          <w:spacing w:val="-1"/>
        </w:rPr>
        <w:t>Replacement</w:t>
      </w:r>
      <w:r>
        <w:rPr>
          <w:spacing w:val="-2"/>
        </w:rPr>
        <w:t xml:space="preserve"> </w:t>
      </w:r>
      <w:r>
        <w:rPr>
          <w:spacing w:val="-1"/>
        </w:rPr>
        <w:t>Service Provider</w:t>
      </w:r>
      <w:r>
        <w:rPr>
          <w:spacing w:val="-2"/>
        </w:rPr>
        <w:t xml:space="preserve"> </w:t>
      </w:r>
      <w:r>
        <w:rPr>
          <w:spacing w:val="-1"/>
        </w:rPr>
        <w:t>shall</w:t>
      </w:r>
      <w:r>
        <w:rPr>
          <w:spacing w:val="-4"/>
        </w:rPr>
        <w:t xml:space="preserve"> </w:t>
      </w:r>
      <w:r>
        <w:rPr>
          <w:spacing w:val="-1"/>
        </w:rPr>
        <w:t>have the right</w:t>
      </w:r>
      <w:r>
        <w:rPr>
          <w:spacing w:val="-2"/>
        </w:rPr>
        <w:t xml:space="preserve"> </w:t>
      </w:r>
      <w:r>
        <w:rPr>
          <w:spacing w:val="-1"/>
        </w:rPr>
        <w:t>to enforce the obligations</w:t>
      </w:r>
    </w:p>
    <w:p w14:paraId="2C40B376" w14:textId="77777777" w:rsidR="00A85F47" w:rsidRDefault="00A85F47" w:rsidP="00DE0CAC">
      <w:pPr>
        <w:pStyle w:val="BodyText"/>
        <w:numPr>
          <w:ilvl w:val="1"/>
          <w:numId w:val="23"/>
        </w:numPr>
        <w:tabs>
          <w:tab w:val="left" w:pos="1521"/>
        </w:tabs>
        <w:kinsoku w:val="0"/>
        <w:overflowPunct w:val="0"/>
        <w:ind w:left="1520" w:right="117" w:hanging="710"/>
        <w:jc w:val="both"/>
        <w:sectPr w:rsidR="00A85F47">
          <w:pgSz w:w="11910" w:h="16840"/>
          <w:pgMar w:top="860" w:right="600" w:bottom="1560" w:left="620" w:header="663" w:footer="1358" w:gutter="0"/>
          <w:cols w:space="720" w:equalWidth="0">
            <w:col w:w="10690"/>
          </w:cols>
          <w:noEndnote/>
        </w:sectPr>
      </w:pPr>
    </w:p>
    <w:p w14:paraId="493177BB" w14:textId="77777777" w:rsidR="00A85F47" w:rsidRDefault="00A85F47">
      <w:pPr>
        <w:pStyle w:val="BodyText"/>
        <w:kinsoku w:val="0"/>
        <w:overflowPunct w:val="0"/>
        <w:spacing w:before="8"/>
        <w:ind w:left="0"/>
        <w:rPr>
          <w:sz w:val="13"/>
          <w:szCs w:val="13"/>
        </w:rPr>
      </w:pPr>
    </w:p>
    <w:p w14:paraId="09CB0DD0" w14:textId="77777777" w:rsidR="00A85F47" w:rsidRDefault="00A85F47">
      <w:pPr>
        <w:pStyle w:val="BodyText"/>
        <w:kinsoku w:val="0"/>
        <w:overflowPunct w:val="0"/>
        <w:spacing w:before="78"/>
        <w:ind w:left="12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4DDDA5F9" w14:textId="77777777" w:rsidR="00A85F47" w:rsidRDefault="00A85F47">
      <w:pPr>
        <w:pStyle w:val="BodyText"/>
        <w:kinsoku w:val="0"/>
        <w:overflowPunct w:val="0"/>
        <w:spacing w:before="4"/>
        <w:ind w:left="0"/>
        <w:rPr>
          <w:sz w:val="14"/>
          <w:szCs w:val="14"/>
        </w:rPr>
      </w:pPr>
    </w:p>
    <w:p w14:paraId="4B353140" w14:textId="77777777" w:rsidR="00A85F47" w:rsidRDefault="00A85F47">
      <w:pPr>
        <w:pStyle w:val="BodyText"/>
        <w:kinsoku w:val="0"/>
        <w:overflowPunct w:val="0"/>
        <w:spacing w:before="61"/>
        <w:ind w:left="1538" w:right="231"/>
        <w:rPr>
          <w:spacing w:val="-1"/>
        </w:rPr>
      </w:pPr>
      <w:r>
        <w:rPr>
          <w:spacing w:val="-1"/>
        </w:rPr>
        <w:t>owed</w:t>
      </w:r>
      <w:r>
        <w:rPr>
          <w:spacing w:val="-2"/>
        </w:rPr>
        <w:t xml:space="preserve"> </w:t>
      </w:r>
      <w:r>
        <w:rPr>
          <w:spacing w:val="-1"/>
        </w:rPr>
        <w:t>to,</w:t>
      </w:r>
      <w:r>
        <w:rPr>
          <w:spacing w:val="-2"/>
        </w:rPr>
        <w:t xml:space="preserve"> </w:t>
      </w:r>
      <w:r>
        <w:rPr>
          <w:spacing w:val="-1"/>
        </w:rPr>
        <w:t>and</w:t>
      </w:r>
      <w:r>
        <w:rPr>
          <w:spacing w:val="1"/>
        </w:rPr>
        <w:t xml:space="preserve"> </w:t>
      </w:r>
      <w:r>
        <w:rPr>
          <w:spacing w:val="-1"/>
        </w:rPr>
        <w:t>indemnities given</w:t>
      </w:r>
      <w:r>
        <w:rPr>
          <w:spacing w:val="-2"/>
        </w:rPr>
        <w:t xml:space="preserve"> </w:t>
      </w:r>
      <w:r>
        <w:rPr>
          <w:spacing w:val="-1"/>
        </w:rPr>
        <w:t>to,</w:t>
      </w:r>
      <w:r>
        <w:t xml:space="preserve"> </w:t>
      </w:r>
      <w:r>
        <w:rPr>
          <w:spacing w:val="-1"/>
        </w:rPr>
        <w:t>the Former</w:t>
      </w:r>
      <w:r>
        <w:rPr>
          <w:spacing w:val="-2"/>
        </w:rPr>
        <w:t xml:space="preserve"> </w:t>
      </w:r>
      <w:r>
        <w:rPr>
          <w:spacing w:val="-1"/>
        </w:rPr>
        <w:t>Service Provider</w:t>
      </w:r>
      <w:r>
        <w:rPr>
          <w:spacing w:val="1"/>
        </w:rPr>
        <w:t xml:space="preserve"> </w:t>
      </w:r>
      <w:r>
        <w:rPr>
          <w:spacing w:val="-1"/>
        </w:rPr>
        <w:t>and</w:t>
      </w:r>
      <w:r>
        <w:rPr>
          <w:spacing w:val="-2"/>
        </w:rPr>
        <w:t xml:space="preserve"> </w:t>
      </w:r>
      <w:r>
        <w:rPr>
          <w:spacing w:val="-1"/>
        </w:rPr>
        <w:t>the</w:t>
      </w:r>
      <w:r>
        <w:rPr>
          <w:spacing w:val="34"/>
        </w:rPr>
        <w:t xml:space="preserve"> </w:t>
      </w:r>
      <w:r>
        <w:rPr>
          <w:spacing w:val="-1"/>
        </w:rPr>
        <w:t>Replacement</w:t>
      </w:r>
      <w:r>
        <w:rPr>
          <w:spacing w:val="-2"/>
        </w:rPr>
        <w:t xml:space="preserve"> </w:t>
      </w:r>
      <w:r>
        <w:rPr>
          <w:spacing w:val="-1"/>
        </w:rPr>
        <w:t>Service</w:t>
      </w:r>
      <w:r>
        <w:rPr>
          <w:spacing w:val="2"/>
        </w:rPr>
        <w:t xml:space="preserve"> </w:t>
      </w:r>
      <w:r>
        <w:rPr>
          <w:spacing w:val="-1"/>
        </w:rPr>
        <w:t>Provider</w:t>
      </w:r>
      <w:r>
        <w:rPr>
          <w:spacing w:val="-2"/>
        </w:rPr>
        <w:t xml:space="preserve"> </w:t>
      </w:r>
      <w:r>
        <w:rPr>
          <w:spacing w:val="-1"/>
        </w:rPr>
        <w:t>by</w:t>
      </w:r>
      <w:r>
        <w:rPr>
          <w:spacing w:val="-2"/>
        </w:rPr>
        <w:t xml:space="preserve"> </w:t>
      </w:r>
      <w:r>
        <w:rPr>
          <w:spacing w:val="-1"/>
        </w:rPr>
        <w:t xml:space="preserve">the Service </w:t>
      </w:r>
      <w:r>
        <w:rPr>
          <w:spacing w:val="-2"/>
        </w:rPr>
        <w:t xml:space="preserve">Provider </w:t>
      </w:r>
      <w:r>
        <w:rPr>
          <w:spacing w:val="-1"/>
        </w:rPr>
        <w:t>under</w:t>
      </w:r>
      <w:r>
        <w:rPr>
          <w:spacing w:val="-2"/>
        </w:rPr>
        <w:t xml:space="preserve"> </w:t>
      </w:r>
      <w:r>
        <w:rPr>
          <w:spacing w:val="-1"/>
        </w:rPr>
        <w:t>that</w:t>
      </w:r>
      <w:r>
        <w:rPr>
          <w:spacing w:val="1"/>
        </w:rPr>
        <w:t xml:space="preserve"> </w:t>
      </w:r>
      <w:r>
        <w:rPr>
          <w:spacing w:val="-1"/>
        </w:rPr>
        <w:t>clause 14</w:t>
      </w:r>
      <w:r>
        <w:t xml:space="preserve"> </w:t>
      </w:r>
      <w:r>
        <w:rPr>
          <w:spacing w:val="-1"/>
        </w:rPr>
        <w:t>in</w:t>
      </w:r>
      <w:r>
        <w:rPr>
          <w:spacing w:val="1"/>
        </w:rPr>
        <w:t xml:space="preserve"> </w:t>
      </w:r>
      <w:r>
        <w:rPr>
          <w:spacing w:val="-2"/>
        </w:rPr>
        <w:t>its</w:t>
      </w:r>
      <w:r>
        <w:rPr>
          <w:spacing w:val="56"/>
        </w:rPr>
        <w:t xml:space="preserve"> </w:t>
      </w:r>
      <w:r>
        <w:rPr>
          <w:spacing w:val="-1"/>
        </w:rPr>
        <w:t>own</w:t>
      </w:r>
      <w:r>
        <w:rPr>
          <w:spacing w:val="-2"/>
        </w:rPr>
        <w:t xml:space="preserve"> right</w:t>
      </w:r>
      <w:r>
        <w:rPr>
          <w:spacing w:val="1"/>
        </w:rPr>
        <w:t xml:space="preserve"> </w:t>
      </w:r>
      <w:r>
        <w:rPr>
          <w:spacing w:val="-1"/>
        </w:rPr>
        <w:t>pursuant</w:t>
      </w:r>
      <w:r>
        <w:rPr>
          <w:spacing w:val="-2"/>
        </w:rPr>
        <w:t xml:space="preserve"> </w:t>
      </w:r>
      <w:r>
        <w:rPr>
          <w:spacing w:val="-1"/>
        </w:rPr>
        <w:t>to</w:t>
      </w:r>
      <w:r>
        <w:rPr>
          <w:spacing w:val="2"/>
        </w:rPr>
        <w:t xml:space="preserve"> </w:t>
      </w:r>
      <w:r>
        <w:rPr>
          <w:spacing w:val="-1"/>
        </w:rPr>
        <w:t xml:space="preserve">clause 1(1) </w:t>
      </w:r>
      <w:r>
        <w:t>of</w:t>
      </w:r>
      <w:r>
        <w:rPr>
          <w:spacing w:val="-2"/>
        </w:rPr>
        <w:t xml:space="preserve"> </w:t>
      </w:r>
      <w:r>
        <w:rPr>
          <w:spacing w:val="-1"/>
        </w:rPr>
        <w:t>CROTPA.</w:t>
      </w:r>
    </w:p>
    <w:p w14:paraId="52AF3E63" w14:textId="77777777" w:rsidR="00A85F47" w:rsidRDefault="00A85F47">
      <w:pPr>
        <w:pStyle w:val="BodyText"/>
        <w:kinsoku w:val="0"/>
        <w:overflowPunct w:val="0"/>
        <w:spacing w:before="10"/>
        <w:ind w:left="0"/>
        <w:rPr>
          <w:sz w:val="19"/>
          <w:szCs w:val="19"/>
        </w:rPr>
      </w:pPr>
    </w:p>
    <w:p w14:paraId="27F94983" w14:textId="77777777" w:rsidR="00A85F47" w:rsidRDefault="00A85F47" w:rsidP="00DE0CAC">
      <w:pPr>
        <w:pStyle w:val="BodyText"/>
        <w:numPr>
          <w:ilvl w:val="1"/>
          <w:numId w:val="23"/>
        </w:numPr>
        <w:tabs>
          <w:tab w:val="left" w:pos="1539"/>
        </w:tabs>
        <w:kinsoku w:val="0"/>
        <w:overflowPunct w:val="0"/>
        <w:ind w:left="1538" w:right="219"/>
        <w:rPr>
          <w:spacing w:val="-2"/>
        </w:rPr>
      </w:pPr>
      <w:bookmarkStart w:id="565" w:name="39.3_No_consent_of_any_third_party_is_ne"/>
      <w:bookmarkEnd w:id="565"/>
      <w:r>
        <w:t>No</w:t>
      </w:r>
      <w:r>
        <w:rPr>
          <w:spacing w:val="-1"/>
        </w:rPr>
        <w:t xml:space="preserve"> consent</w:t>
      </w:r>
      <w:r>
        <w:rPr>
          <w:spacing w:val="-2"/>
        </w:rPr>
        <w:t xml:space="preserve"> </w:t>
      </w:r>
      <w:r>
        <w:t>of</w:t>
      </w:r>
      <w:r>
        <w:rPr>
          <w:spacing w:val="-2"/>
        </w:rPr>
        <w:t xml:space="preserve"> </w:t>
      </w:r>
      <w:r>
        <w:rPr>
          <w:spacing w:val="-1"/>
        </w:rPr>
        <w:t>any</w:t>
      </w:r>
      <w:r>
        <w:rPr>
          <w:spacing w:val="-2"/>
        </w:rPr>
        <w:t xml:space="preserve"> </w:t>
      </w:r>
      <w:r>
        <w:rPr>
          <w:spacing w:val="-1"/>
        </w:rPr>
        <w:t>third</w:t>
      </w:r>
      <w:r>
        <w:rPr>
          <w:spacing w:val="-2"/>
        </w:rPr>
        <w:t xml:space="preserve"> </w:t>
      </w:r>
      <w:r>
        <w:rPr>
          <w:spacing w:val="-1"/>
        </w:rPr>
        <w:t>party</w:t>
      </w:r>
      <w:r>
        <w:t xml:space="preserve"> </w:t>
      </w:r>
      <w:r>
        <w:rPr>
          <w:spacing w:val="-2"/>
        </w:rPr>
        <w:t>is</w:t>
      </w:r>
      <w:r>
        <w:rPr>
          <w:spacing w:val="1"/>
        </w:rPr>
        <w:t xml:space="preserve"> </w:t>
      </w:r>
      <w:r>
        <w:rPr>
          <w:spacing w:val="-1"/>
        </w:rPr>
        <w:t>necessary</w:t>
      </w:r>
      <w:r>
        <w:rPr>
          <w:spacing w:val="-2"/>
        </w:rPr>
        <w:t xml:space="preserve"> </w:t>
      </w:r>
      <w:r>
        <w:rPr>
          <w:spacing w:val="-1"/>
        </w:rPr>
        <w:t>for</w:t>
      </w:r>
      <w:r>
        <w:rPr>
          <w:spacing w:val="-2"/>
        </w:rPr>
        <w:t xml:space="preserve"> </w:t>
      </w:r>
      <w:r>
        <w:rPr>
          <w:spacing w:val="-1"/>
        </w:rPr>
        <w:t>any</w:t>
      </w:r>
      <w:r>
        <w:rPr>
          <w:spacing w:val="-2"/>
        </w:rPr>
        <w:t xml:space="preserve"> </w:t>
      </w:r>
      <w:r>
        <w:rPr>
          <w:spacing w:val="-1"/>
        </w:rPr>
        <w:t>rescission,</w:t>
      </w:r>
      <w:r>
        <w:rPr>
          <w:spacing w:val="-2"/>
        </w:rPr>
        <w:t xml:space="preserve"> </w:t>
      </w:r>
      <w:r>
        <w:rPr>
          <w:spacing w:val="-1"/>
        </w:rPr>
        <w:t>variation</w:t>
      </w:r>
      <w:r>
        <w:rPr>
          <w:spacing w:val="-2"/>
        </w:rPr>
        <w:t xml:space="preserve"> </w:t>
      </w:r>
      <w:r>
        <w:rPr>
          <w:spacing w:val="-1"/>
        </w:rPr>
        <w:t>(including</w:t>
      </w:r>
      <w:r>
        <w:rPr>
          <w:spacing w:val="61"/>
        </w:rPr>
        <w:t xml:space="preserve"> </w:t>
      </w:r>
      <w:r>
        <w:rPr>
          <w:spacing w:val="-1"/>
        </w:rPr>
        <w:t>any</w:t>
      </w:r>
      <w:r>
        <w:rPr>
          <w:spacing w:val="-2"/>
        </w:rPr>
        <w:t xml:space="preserve"> </w:t>
      </w:r>
      <w:r>
        <w:rPr>
          <w:spacing w:val="-1"/>
        </w:rPr>
        <w:t xml:space="preserve">release </w:t>
      </w:r>
      <w:r>
        <w:t>or</w:t>
      </w:r>
      <w:r>
        <w:rPr>
          <w:spacing w:val="-2"/>
        </w:rPr>
        <w:t xml:space="preserve"> </w:t>
      </w:r>
      <w:r>
        <w:rPr>
          <w:spacing w:val="-1"/>
        </w:rPr>
        <w:t>compromise</w:t>
      </w:r>
      <w:r>
        <w:rPr>
          <w:spacing w:val="2"/>
        </w:rPr>
        <w:t xml:space="preserve"> </w:t>
      </w:r>
      <w:r>
        <w:rPr>
          <w:spacing w:val="-2"/>
        </w:rPr>
        <w:t xml:space="preserve">in </w:t>
      </w:r>
      <w:r>
        <w:rPr>
          <w:spacing w:val="-1"/>
        </w:rPr>
        <w:t xml:space="preserve">whole </w:t>
      </w:r>
      <w:r>
        <w:t>or</w:t>
      </w:r>
      <w:r>
        <w:rPr>
          <w:spacing w:val="1"/>
        </w:rPr>
        <w:t xml:space="preserve"> </w:t>
      </w:r>
      <w:r>
        <w:rPr>
          <w:spacing w:val="-2"/>
        </w:rPr>
        <w:t xml:space="preserve">in </w:t>
      </w:r>
      <w:r>
        <w:rPr>
          <w:spacing w:val="-1"/>
        </w:rPr>
        <w:t>part</w:t>
      </w:r>
      <w:r>
        <w:rPr>
          <w:spacing w:val="-2"/>
        </w:rPr>
        <w:t xml:space="preserve"> </w:t>
      </w:r>
      <w:r>
        <w:t xml:space="preserve">of </w:t>
      </w:r>
      <w:r>
        <w:rPr>
          <w:spacing w:val="-1"/>
        </w:rPr>
        <w:t xml:space="preserve">liability) </w:t>
      </w:r>
      <w:r>
        <w:t>or</w:t>
      </w:r>
      <w:r>
        <w:rPr>
          <w:spacing w:val="-2"/>
        </w:rPr>
        <w:t xml:space="preserve"> </w:t>
      </w:r>
      <w:r>
        <w:rPr>
          <w:spacing w:val="-1"/>
        </w:rPr>
        <w:t>termination</w:t>
      </w:r>
      <w:r>
        <w:rPr>
          <w:spacing w:val="-2"/>
        </w:rPr>
        <w:t xml:space="preserve"> </w:t>
      </w:r>
      <w:r>
        <w:t>of</w:t>
      </w:r>
      <w:r>
        <w:rPr>
          <w:spacing w:val="-2"/>
        </w:rPr>
        <w:t xml:space="preserve"> </w:t>
      </w:r>
      <w:r>
        <w:rPr>
          <w:spacing w:val="-1"/>
        </w:rPr>
        <w:t>this</w:t>
      </w:r>
      <w:r>
        <w:rPr>
          <w:spacing w:val="37"/>
        </w:rPr>
        <w:t xml:space="preserve"> </w:t>
      </w:r>
      <w:r>
        <w:rPr>
          <w:spacing w:val="-1"/>
        </w:rPr>
        <w:t>Contract</w:t>
      </w:r>
      <w:r>
        <w:rPr>
          <w:spacing w:val="-2"/>
        </w:rPr>
        <w:t xml:space="preserve"> </w:t>
      </w:r>
      <w:r>
        <w:t>or</w:t>
      </w:r>
      <w:r>
        <w:rPr>
          <w:spacing w:val="-2"/>
        </w:rPr>
        <w:t xml:space="preserve"> </w:t>
      </w:r>
      <w:r>
        <w:rPr>
          <w:spacing w:val="-1"/>
        </w:rPr>
        <w:t>any</w:t>
      </w:r>
      <w:r>
        <w:rPr>
          <w:spacing w:val="-2"/>
        </w:rPr>
        <w:t xml:space="preserve"> </w:t>
      </w:r>
      <w:r>
        <w:rPr>
          <w:spacing w:val="-1"/>
        </w:rPr>
        <w:t xml:space="preserve">one </w:t>
      </w:r>
      <w:r>
        <w:t>or</w:t>
      </w:r>
      <w:r>
        <w:rPr>
          <w:spacing w:val="-2"/>
        </w:rPr>
        <w:t xml:space="preserve"> </w:t>
      </w:r>
      <w:r>
        <w:rPr>
          <w:spacing w:val="-1"/>
        </w:rPr>
        <w:t xml:space="preserve">more clauses </w:t>
      </w:r>
      <w:r>
        <w:t xml:space="preserve">of </w:t>
      </w:r>
      <w:r>
        <w:rPr>
          <w:spacing w:val="-2"/>
        </w:rPr>
        <w:t>it.</w:t>
      </w:r>
    </w:p>
    <w:p w14:paraId="2185EF7F" w14:textId="77777777" w:rsidR="00A85F47" w:rsidRDefault="00A85F47">
      <w:pPr>
        <w:pStyle w:val="BodyText"/>
        <w:kinsoku w:val="0"/>
        <w:overflowPunct w:val="0"/>
        <w:spacing w:before="10"/>
        <w:ind w:left="0"/>
        <w:rPr>
          <w:sz w:val="19"/>
          <w:szCs w:val="19"/>
        </w:rPr>
      </w:pPr>
    </w:p>
    <w:p w14:paraId="2A41AADD" w14:textId="77777777" w:rsidR="00A85F47" w:rsidRDefault="00A85F47" w:rsidP="00DE0CAC">
      <w:pPr>
        <w:pStyle w:val="Heading8"/>
        <w:numPr>
          <w:ilvl w:val="0"/>
          <w:numId w:val="23"/>
        </w:numPr>
        <w:tabs>
          <w:tab w:val="left" w:pos="829"/>
        </w:tabs>
        <w:kinsoku w:val="0"/>
        <w:overflowPunct w:val="0"/>
        <w:ind w:left="828"/>
        <w:rPr>
          <w:b w:val="0"/>
          <w:bCs w:val="0"/>
        </w:rPr>
      </w:pPr>
      <w:bookmarkStart w:id="566" w:name="40._NOTICES"/>
      <w:bookmarkStart w:id="567" w:name="bookmark35"/>
      <w:bookmarkEnd w:id="566"/>
      <w:bookmarkEnd w:id="567"/>
      <w:r>
        <w:rPr>
          <w:spacing w:val="-1"/>
        </w:rPr>
        <w:t>NOTICES</w:t>
      </w:r>
    </w:p>
    <w:p w14:paraId="34449DF4" w14:textId="77777777" w:rsidR="00A85F47" w:rsidRDefault="00A85F47">
      <w:pPr>
        <w:pStyle w:val="BodyText"/>
        <w:kinsoku w:val="0"/>
        <w:overflowPunct w:val="0"/>
        <w:spacing w:before="8"/>
        <w:ind w:left="0"/>
        <w:rPr>
          <w:b/>
          <w:bCs/>
          <w:sz w:val="19"/>
          <w:szCs w:val="19"/>
        </w:rPr>
      </w:pPr>
    </w:p>
    <w:p w14:paraId="476C5FEC" w14:textId="77777777" w:rsidR="00A85F47" w:rsidRDefault="00A85F47" w:rsidP="00DE0CAC">
      <w:pPr>
        <w:pStyle w:val="BodyText"/>
        <w:numPr>
          <w:ilvl w:val="1"/>
          <w:numId w:val="23"/>
        </w:numPr>
        <w:tabs>
          <w:tab w:val="left" w:pos="1539"/>
        </w:tabs>
        <w:kinsoku w:val="0"/>
        <w:overflowPunct w:val="0"/>
        <w:ind w:left="1538" w:right="466" w:hanging="710"/>
        <w:rPr>
          <w:spacing w:val="-1"/>
        </w:rPr>
      </w:pPr>
      <w:bookmarkStart w:id="568" w:name="40.1_Except_as_otherwise_expressly_provi"/>
      <w:bookmarkEnd w:id="568"/>
      <w:r>
        <w:rPr>
          <w:spacing w:val="-1"/>
        </w:rPr>
        <w:t>Except</w:t>
      </w:r>
      <w:r>
        <w:rPr>
          <w:spacing w:val="-2"/>
        </w:rPr>
        <w:t xml:space="preserve"> </w:t>
      </w:r>
      <w:r>
        <w:rPr>
          <w:spacing w:val="-1"/>
        </w:rPr>
        <w:t>as otherwise expressly</w:t>
      </w:r>
      <w:r>
        <w:rPr>
          <w:spacing w:val="-2"/>
        </w:rPr>
        <w:t xml:space="preserve"> </w:t>
      </w:r>
      <w:r>
        <w:rPr>
          <w:spacing w:val="-1"/>
        </w:rPr>
        <w:t>provided</w:t>
      </w:r>
      <w:r>
        <w:rPr>
          <w:spacing w:val="-2"/>
        </w:rPr>
        <w:t xml:space="preserve"> </w:t>
      </w:r>
      <w:r>
        <w:rPr>
          <w:spacing w:val="-1"/>
        </w:rPr>
        <w:t>within</w:t>
      </w:r>
      <w:r>
        <w:rPr>
          <w:spacing w:val="1"/>
        </w:rPr>
        <w:t xml:space="preserve"> </w:t>
      </w:r>
      <w:r>
        <w:rPr>
          <w:spacing w:val="-1"/>
        </w:rPr>
        <w:t>the Contract,</w:t>
      </w:r>
      <w:r>
        <w:rPr>
          <w:spacing w:val="-2"/>
        </w:rPr>
        <w:t xml:space="preserve"> </w:t>
      </w:r>
      <w:r>
        <w:rPr>
          <w:spacing w:val="-1"/>
        </w:rPr>
        <w:t xml:space="preserve">no notice </w:t>
      </w:r>
      <w:r>
        <w:t>or</w:t>
      </w:r>
      <w:r>
        <w:rPr>
          <w:spacing w:val="-2"/>
        </w:rPr>
        <w:t xml:space="preserve"> </w:t>
      </w:r>
      <w:r>
        <w:rPr>
          <w:spacing w:val="-1"/>
        </w:rPr>
        <w:t>other</w:t>
      </w:r>
      <w:r>
        <w:rPr>
          <w:spacing w:val="49"/>
        </w:rPr>
        <w:t xml:space="preserve"> </w:t>
      </w:r>
      <w:r>
        <w:rPr>
          <w:spacing w:val="-1"/>
        </w:rPr>
        <w:t>communication</w:t>
      </w:r>
      <w:r>
        <w:rPr>
          <w:spacing w:val="-2"/>
        </w:rPr>
        <w:t xml:space="preserve"> </w:t>
      </w:r>
      <w:r>
        <w:rPr>
          <w:spacing w:val="-1"/>
        </w:rPr>
        <w:t>from</w:t>
      </w:r>
      <w:r>
        <w:t xml:space="preserve"> </w:t>
      </w:r>
      <w:r>
        <w:rPr>
          <w:spacing w:val="-1"/>
        </w:rPr>
        <w:t>one Party</w:t>
      </w:r>
      <w:r>
        <w:rPr>
          <w:spacing w:val="-2"/>
        </w:rPr>
        <w:t xml:space="preserve"> </w:t>
      </w:r>
      <w:r>
        <w:rPr>
          <w:spacing w:val="-1"/>
        </w:rPr>
        <w:t>to the other</w:t>
      </w:r>
      <w:r>
        <w:rPr>
          <w:spacing w:val="-2"/>
        </w:rPr>
        <w:t xml:space="preserve"> </w:t>
      </w:r>
      <w:r>
        <w:rPr>
          <w:spacing w:val="-1"/>
        </w:rPr>
        <w:t>shall</w:t>
      </w:r>
      <w:r>
        <w:rPr>
          <w:spacing w:val="-2"/>
        </w:rPr>
        <w:t xml:space="preserve"> </w:t>
      </w:r>
      <w:r>
        <w:rPr>
          <w:spacing w:val="-1"/>
        </w:rPr>
        <w:t>have any</w:t>
      </w:r>
      <w:r>
        <w:t xml:space="preserve"> </w:t>
      </w:r>
      <w:r>
        <w:rPr>
          <w:spacing w:val="-1"/>
        </w:rPr>
        <w:t>validity</w:t>
      </w:r>
      <w:r>
        <w:rPr>
          <w:spacing w:val="-2"/>
        </w:rPr>
        <w:t xml:space="preserve"> </w:t>
      </w:r>
      <w:r>
        <w:rPr>
          <w:spacing w:val="-1"/>
        </w:rPr>
        <w:t>under</w:t>
      </w:r>
      <w:r>
        <w:rPr>
          <w:spacing w:val="-2"/>
        </w:rPr>
        <w:t xml:space="preserve"> </w:t>
      </w:r>
      <w:r>
        <w:rPr>
          <w:spacing w:val="-1"/>
        </w:rPr>
        <w:t>the</w:t>
      </w:r>
      <w:r>
        <w:rPr>
          <w:spacing w:val="34"/>
        </w:rPr>
        <w:t xml:space="preserve"> </w:t>
      </w:r>
      <w:r>
        <w:rPr>
          <w:spacing w:val="-1"/>
        </w:rPr>
        <w:t>Contract</w:t>
      </w:r>
      <w:r>
        <w:rPr>
          <w:spacing w:val="-2"/>
        </w:rPr>
        <w:t xml:space="preserve"> </w:t>
      </w:r>
      <w:r>
        <w:rPr>
          <w:spacing w:val="-1"/>
        </w:rPr>
        <w:t>unless made</w:t>
      </w:r>
      <w:r>
        <w:rPr>
          <w:spacing w:val="2"/>
        </w:rPr>
        <w:t xml:space="preserve"> </w:t>
      </w:r>
      <w:r>
        <w:rPr>
          <w:spacing w:val="-2"/>
        </w:rPr>
        <w:t>in</w:t>
      </w:r>
      <w:r>
        <w:rPr>
          <w:spacing w:val="1"/>
        </w:rPr>
        <w:t xml:space="preserve"> </w:t>
      </w:r>
      <w:r>
        <w:rPr>
          <w:spacing w:val="-1"/>
        </w:rPr>
        <w:t>writing</w:t>
      </w:r>
      <w:r>
        <w:rPr>
          <w:spacing w:val="1"/>
        </w:rPr>
        <w:t xml:space="preserve"> </w:t>
      </w:r>
      <w:r>
        <w:rPr>
          <w:spacing w:val="-1"/>
        </w:rPr>
        <w:t>by</w:t>
      </w:r>
      <w:r>
        <w:rPr>
          <w:spacing w:val="-2"/>
        </w:rPr>
        <w:t xml:space="preserve"> </w:t>
      </w:r>
      <w:r>
        <w:t>or</w:t>
      </w:r>
      <w:r>
        <w:rPr>
          <w:spacing w:val="-2"/>
        </w:rPr>
        <w:t xml:space="preserve"> </w:t>
      </w:r>
      <w:r>
        <w:t>on</w:t>
      </w:r>
      <w:r>
        <w:rPr>
          <w:spacing w:val="-2"/>
        </w:rPr>
        <w:t xml:space="preserve"> </w:t>
      </w:r>
      <w:r>
        <w:rPr>
          <w:spacing w:val="-1"/>
        </w:rPr>
        <w:t>behalf</w:t>
      </w:r>
      <w:r>
        <w:rPr>
          <w:spacing w:val="-2"/>
        </w:rPr>
        <w:t xml:space="preserve"> </w:t>
      </w:r>
      <w:r>
        <w:t xml:space="preserve">of </w:t>
      </w:r>
      <w:r>
        <w:rPr>
          <w:spacing w:val="-1"/>
        </w:rPr>
        <w:t>the Party</w:t>
      </w:r>
      <w:r>
        <w:rPr>
          <w:spacing w:val="-2"/>
        </w:rPr>
        <w:t xml:space="preserve"> </w:t>
      </w:r>
      <w:r>
        <w:rPr>
          <w:spacing w:val="-1"/>
        </w:rPr>
        <w:t>sending</w:t>
      </w:r>
      <w:r>
        <w:rPr>
          <w:spacing w:val="1"/>
        </w:rPr>
        <w:t xml:space="preserve"> </w:t>
      </w:r>
      <w:r>
        <w:rPr>
          <w:spacing w:val="-1"/>
        </w:rPr>
        <w:t>the</w:t>
      </w:r>
      <w:r>
        <w:rPr>
          <w:spacing w:val="26"/>
        </w:rPr>
        <w:t xml:space="preserve"> </w:t>
      </w:r>
      <w:r>
        <w:rPr>
          <w:spacing w:val="-1"/>
        </w:rPr>
        <w:t>communication.</w:t>
      </w:r>
    </w:p>
    <w:p w14:paraId="23A8C91D" w14:textId="77777777" w:rsidR="00A85F47" w:rsidRDefault="00A85F47">
      <w:pPr>
        <w:pStyle w:val="BodyText"/>
        <w:kinsoku w:val="0"/>
        <w:overflowPunct w:val="0"/>
        <w:spacing w:before="10"/>
        <w:ind w:left="0"/>
        <w:rPr>
          <w:sz w:val="19"/>
          <w:szCs w:val="19"/>
        </w:rPr>
      </w:pPr>
    </w:p>
    <w:p w14:paraId="1D3811FD" w14:textId="77777777" w:rsidR="00A85F47" w:rsidRDefault="00A85F47" w:rsidP="00DE0CAC">
      <w:pPr>
        <w:pStyle w:val="BodyText"/>
        <w:numPr>
          <w:ilvl w:val="1"/>
          <w:numId w:val="23"/>
        </w:numPr>
        <w:tabs>
          <w:tab w:val="left" w:pos="1539"/>
        </w:tabs>
        <w:kinsoku w:val="0"/>
        <w:overflowPunct w:val="0"/>
        <w:ind w:left="1538" w:right="331" w:hanging="710"/>
        <w:rPr>
          <w:spacing w:val="-1"/>
        </w:rPr>
      </w:pPr>
      <w:bookmarkStart w:id="569" w:name="40.2_Any_notice_or_other_communication_w"/>
      <w:bookmarkStart w:id="570" w:name="bookmark36"/>
      <w:bookmarkEnd w:id="569"/>
      <w:bookmarkEnd w:id="570"/>
      <w:r>
        <w:rPr>
          <w:spacing w:val="-1"/>
        </w:rPr>
        <w:t>Any</w:t>
      </w:r>
      <w:r>
        <w:rPr>
          <w:spacing w:val="-2"/>
        </w:rPr>
        <w:t xml:space="preserve"> </w:t>
      </w:r>
      <w:r>
        <w:rPr>
          <w:spacing w:val="-1"/>
        </w:rPr>
        <w:t xml:space="preserve">notice </w:t>
      </w:r>
      <w:r>
        <w:t>or</w:t>
      </w:r>
      <w:r>
        <w:rPr>
          <w:spacing w:val="-2"/>
        </w:rPr>
        <w:t xml:space="preserve"> </w:t>
      </w:r>
      <w:r>
        <w:rPr>
          <w:spacing w:val="-1"/>
        </w:rPr>
        <w:t>other</w:t>
      </w:r>
      <w:r>
        <w:rPr>
          <w:spacing w:val="-2"/>
        </w:rPr>
        <w:t xml:space="preserve"> </w:t>
      </w:r>
      <w:r>
        <w:rPr>
          <w:spacing w:val="-1"/>
        </w:rPr>
        <w:t>communication</w:t>
      </w:r>
      <w:r>
        <w:rPr>
          <w:spacing w:val="-2"/>
        </w:rPr>
        <w:t xml:space="preserve"> </w:t>
      </w:r>
      <w:r>
        <w:rPr>
          <w:spacing w:val="-1"/>
        </w:rPr>
        <w:t>which</w:t>
      </w:r>
      <w:r>
        <w:rPr>
          <w:spacing w:val="1"/>
        </w:rPr>
        <w:t xml:space="preserve"> </w:t>
      </w:r>
      <w:r>
        <w:rPr>
          <w:spacing w:val="-2"/>
        </w:rPr>
        <w:t>is</w:t>
      </w:r>
      <w:r>
        <w:rPr>
          <w:spacing w:val="1"/>
        </w:rPr>
        <w:t xml:space="preserve"> </w:t>
      </w:r>
      <w:r>
        <w:rPr>
          <w:spacing w:val="-1"/>
        </w:rPr>
        <w:t>to be given</w:t>
      </w:r>
      <w:r>
        <w:rPr>
          <w:spacing w:val="-2"/>
        </w:rPr>
        <w:t xml:space="preserve"> </w:t>
      </w:r>
      <w:r>
        <w:rPr>
          <w:spacing w:val="-1"/>
        </w:rPr>
        <w:t>by</w:t>
      </w:r>
      <w:r>
        <w:rPr>
          <w:spacing w:val="-2"/>
        </w:rPr>
        <w:t xml:space="preserve"> </w:t>
      </w:r>
      <w:r>
        <w:rPr>
          <w:spacing w:val="-1"/>
        </w:rPr>
        <w:t>either</w:t>
      </w:r>
      <w:r>
        <w:rPr>
          <w:spacing w:val="1"/>
        </w:rPr>
        <w:t xml:space="preserve"> </w:t>
      </w:r>
      <w:r>
        <w:rPr>
          <w:spacing w:val="-1"/>
        </w:rPr>
        <w:t>Party</w:t>
      </w:r>
      <w:r>
        <w:rPr>
          <w:spacing w:val="-2"/>
        </w:rPr>
        <w:t xml:space="preserve"> </w:t>
      </w:r>
      <w:r>
        <w:rPr>
          <w:spacing w:val="-1"/>
        </w:rPr>
        <w:t>to the</w:t>
      </w:r>
      <w:r>
        <w:rPr>
          <w:spacing w:val="40"/>
        </w:rPr>
        <w:t xml:space="preserve"> </w:t>
      </w:r>
      <w:r>
        <w:rPr>
          <w:spacing w:val="-1"/>
        </w:rPr>
        <w:t>other</w:t>
      </w:r>
      <w:r>
        <w:rPr>
          <w:spacing w:val="-2"/>
        </w:rPr>
        <w:t xml:space="preserve"> </w:t>
      </w:r>
      <w:r>
        <w:rPr>
          <w:spacing w:val="-1"/>
        </w:rPr>
        <w:t>shall</w:t>
      </w:r>
      <w:r>
        <w:rPr>
          <w:spacing w:val="-4"/>
        </w:rPr>
        <w:t xml:space="preserve"> </w:t>
      </w:r>
      <w:r>
        <w:rPr>
          <w:spacing w:val="-1"/>
        </w:rPr>
        <w:t>be given</w:t>
      </w:r>
      <w:r>
        <w:rPr>
          <w:spacing w:val="-2"/>
        </w:rPr>
        <w:t xml:space="preserve"> </w:t>
      </w:r>
      <w:r>
        <w:t xml:space="preserve">by </w:t>
      </w:r>
      <w:r>
        <w:rPr>
          <w:spacing w:val="-1"/>
        </w:rPr>
        <w:t>letter</w:t>
      </w:r>
      <w:r>
        <w:rPr>
          <w:spacing w:val="-2"/>
        </w:rPr>
        <w:t xml:space="preserve"> </w:t>
      </w:r>
      <w:r>
        <w:rPr>
          <w:spacing w:val="-1"/>
        </w:rPr>
        <w:t>(sent</w:t>
      </w:r>
      <w:r>
        <w:rPr>
          <w:spacing w:val="-2"/>
        </w:rPr>
        <w:t xml:space="preserve"> </w:t>
      </w:r>
      <w:r>
        <w:rPr>
          <w:spacing w:val="-1"/>
        </w:rPr>
        <w:t>by</w:t>
      </w:r>
      <w:r>
        <w:rPr>
          <w:spacing w:val="-2"/>
        </w:rPr>
        <w:t xml:space="preserve"> </w:t>
      </w:r>
      <w:r>
        <w:rPr>
          <w:spacing w:val="-1"/>
        </w:rPr>
        <w:t>hand,</w:t>
      </w:r>
      <w:r>
        <w:rPr>
          <w:spacing w:val="-2"/>
        </w:rPr>
        <w:t xml:space="preserve"> </w:t>
      </w:r>
      <w:r>
        <w:rPr>
          <w:spacing w:val="-1"/>
        </w:rPr>
        <w:t>post,</w:t>
      </w:r>
      <w:r>
        <w:rPr>
          <w:spacing w:val="-2"/>
        </w:rPr>
        <w:t xml:space="preserve"> </w:t>
      </w:r>
      <w:r>
        <w:rPr>
          <w:spacing w:val="-1"/>
        </w:rPr>
        <w:t>registered</w:t>
      </w:r>
      <w:r>
        <w:rPr>
          <w:spacing w:val="-2"/>
        </w:rPr>
        <w:t xml:space="preserve"> </w:t>
      </w:r>
      <w:r>
        <w:rPr>
          <w:spacing w:val="-1"/>
        </w:rPr>
        <w:t>post</w:t>
      </w:r>
      <w:r>
        <w:rPr>
          <w:spacing w:val="-2"/>
        </w:rPr>
        <w:t xml:space="preserve"> </w:t>
      </w:r>
      <w:r>
        <w:t>or</w:t>
      </w:r>
      <w:r>
        <w:rPr>
          <w:spacing w:val="-2"/>
        </w:rPr>
        <w:t xml:space="preserve"> </w:t>
      </w:r>
      <w:r>
        <w:rPr>
          <w:spacing w:val="-1"/>
        </w:rPr>
        <w:t>by</w:t>
      </w:r>
      <w:r>
        <w:rPr>
          <w:spacing w:val="-2"/>
        </w:rPr>
        <w:t xml:space="preserve"> </w:t>
      </w:r>
      <w:r>
        <w:rPr>
          <w:spacing w:val="-1"/>
        </w:rPr>
        <w:t>the</w:t>
      </w:r>
      <w:r>
        <w:rPr>
          <w:spacing w:val="62"/>
        </w:rPr>
        <w:t xml:space="preserve"> </w:t>
      </w:r>
      <w:r>
        <w:rPr>
          <w:spacing w:val="-1"/>
        </w:rPr>
        <w:t>recorded</w:t>
      </w:r>
      <w:r>
        <w:rPr>
          <w:spacing w:val="-2"/>
        </w:rPr>
        <w:t xml:space="preserve"> </w:t>
      </w:r>
      <w:r>
        <w:rPr>
          <w:spacing w:val="-1"/>
        </w:rPr>
        <w:t>delivery</w:t>
      </w:r>
      <w:r>
        <w:rPr>
          <w:spacing w:val="-2"/>
        </w:rPr>
        <w:t xml:space="preserve"> </w:t>
      </w:r>
      <w:r>
        <w:rPr>
          <w:spacing w:val="-1"/>
        </w:rPr>
        <w:t>service),</w:t>
      </w:r>
      <w:r>
        <w:rPr>
          <w:spacing w:val="-2"/>
        </w:rPr>
        <w:t xml:space="preserve"> </w:t>
      </w:r>
      <w:r>
        <w:t>or</w:t>
      </w:r>
      <w:r>
        <w:rPr>
          <w:spacing w:val="-2"/>
        </w:rPr>
        <w:t xml:space="preserve"> </w:t>
      </w:r>
      <w:r>
        <w:rPr>
          <w:spacing w:val="-1"/>
        </w:rPr>
        <w:t>by</w:t>
      </w:r>
      <w:r>
        <w:t xml:space="preserve"> </w:t>
      </w:r>
      <w:r>
        <w:rPr>
          <w:spacing w:val="-1"/>
        </w:rPr>
        <w:t>electronic</w:t>
      </w:r>
      <w:r>
        <w:rPr>
          <w:spacing w:val="1"/>
        </w:rPr>
        <w:t xml:space="preserve"> </w:t>
      </w:r>
      <w:r>
        <w:rPr>
          <w:spacing w:val="-1"/>
        </w:rPr>
        <w:t>mail</w:t>
      </w:r>
      <w:r>
        <w:rPr>
          <w:spacing w:val="-4"/>
        </w:rPr>
        <w:t xml:space="preserve"> </w:t>
      </w:r>
      <w:r>
        <w:rPr>
          <w:strike/>
          <w:spacing w:val="-1"/>
        </w:rPr>
        <w:t>(confirmed</w:t>
      </w:r>
      <w:r>
        <w:rPr>
          <w:strike/>
          <w:spacing w:val="-2"/>
        </w:rPr>
        <w:t xml:space="preserve"> </w:t>
      </w:r>
      <w:r>
        <w:rPr>
          <w:strike/>
          <w:spacing w:val="-1"/>
        </w:rPr>
        <w:t>by</w:t>
      </w:r>
      <w:r>
        <w:rPr>
          <w:strike/>
          <w:spacing w:val="1"/>
        </w:rPr>
        <w:t xml:space="preserve"> </w:t>
      </w:r>
      <w:r>
        <w:rPr>
          <w:strike/>
          <w:spacing w:val="-1"/>
        </w:rPr>
        <w:t>letter)</w:t>
      </w:r>
      <w:r>
        <w:rPr>
          <w:spacing w:val="-1"/>
        </w:rPr>
        <w:t>.</w:t>
      </w:r>
      <w:r>
        <w:rPr>
          <w:spacing w:val="-2"/>
        </w:rPr>
        <w:t xml:space="preserve"> </w:t>
      </w:r>
      <w:r>
        <w:rPr>
          <w:spacing w:val="-1"/>
        </w:rPr>
        <w:t>Such</w:t>
      </w:r>
      <w:r>
        <w:rPr>
          <w:spacing w:val="49"/>
        </w:rPr>
        <w:t xml:space="preserve"> </w:t>
      </w:r>
      <w:r>
        <w:rPr>
          <w:spacing w:val="-1"/>
        </w:rPr>
        <w:t>letters shall</w:t>
      </w:r>
      <w:r>
        <w:rPr>
          <w:spacing w:val="-4"/>
        </w:rPr>
        <w:t xml:space="preserve"> </w:t>
      </w:r>
      <w:r>
        <w:rPr>
          <w:spacing w:val="-1"/>
        </w:rPr>
        <w:t>be addressed</w:t>
      </w:r>
      <w:r>
        <w:rPr>
          <w:spacing w:val="-2"/>
        </w:rPr>
        <w:t xml:space="preserve"> </w:t>
      </w:r>
      <w:r>
        <w:rPr>
          <w:spacing w:val="-1"/>
        </w:rPr>
        <w:t>to the other</w:t>
      </w:r>
      <w:r>
        <w:rPr>
          <w:spacing w:val="-2"/>
        </w:rPr>
        <w:t xml:space="preserve"> </w:t>
      </w:r>
      <w:r>
        <w:rPr>
          <w:spacing w:val="-1"/>
        </w:rPr>
        <w:t>Party</w:t>
      </w:r>
      <w:r>
        <w:t xml:space="preserve"> </w:t>
      </w:r>
      <w:r>
        <w:rPr>
          <w:spacing w:val="-2"/>
        </w:rPr>
        <w:t xml:space="preserve">in </w:t>
      </w:r>
      <w:r>
        <w:rPr>
          <w:spacing w:val="-1"/>
        </w:rPr>
        <w:t>the manner</w:t>
      </w:r>
      <w:r>
        <w:rPr>
          <w:spacing w:val="-2"/>
        </w:rPr>
        <w:t xml:space="preserve"> </w:t>
      </w:r>
      <w:r>
        <w:rPr>
          <w:spacing w:val="-1"/>
        </w:rPr>
        <w:t>referred</w:t>
      </w:r>
      <w:r>
        <w:rPr>
          <w:spacing w:val="-2"/>
        </w:rPr>
        <w:t xml:space="preserve"> </w:t>
      </w:r>
      <w:r>
        <w:rPr>
          <w:spacing w:val="-1"/>
        </w:rPr>
        <w:t xml:space="preserve">to </w:t>
      </w:r>
      <w:r>
        <w:rPr>
          <w:spacing w:val="-2"/>
        </w:rPr>
        <w:t xml:space="preserve">in </w:t>
      </w:r>
      <w:r>
        <w:rPr>
          <w:spacing w:val="-1"/>
        </w:rPr>
        <w:t>clause</w:t>
      </w:r>
      <w:hyperlink w:anchor="bookmark37" w:history="1">
        <w:r>
          <w:rPr>
            <w:spacing w:val="65"/>
          </w:rPr>
          <w:t xml:space="preserve"> </w:t>
        </w:r>
        <w:r>
          <w:rPr>
            <w:spacing w:val="-1"/>
          </w:rPr>
          <w:t>40.4</w:t>
        </w:r>
      </w:hyperlink>
      <w:r>
        <w:rPr>
          <w:spacing w:val="-1"/>
        </w:rPr>
        <w:t>.</w:t>
      </w:r>
    </w:p>
    <w:p w14:paraId="0B16D016" w14:textId="77777777" w:rsidR="00A85F47" w:rsidRDefault="00A85F47">
      <w:pPr>
        <w:pStyle w:val="BodyText"/>
        <w:kinsoku w:val="0"/>
        <w:overflowPunct w:val="0"/>
        <w:spacing w:before="10"/>
        <w:ind w:left="0"/>
        <w:rPr>
          <w:sz w:val="19"/>
          <w:szCs w:val="19"/>
        </w:rPr>
      </w:pPr>
    </w:p>
    <w:p w14:paraId="05397FD0" w14:textId="77777777" w:rsidR="00A85F47" w:rsidRDefault="00A85F47" w:rsidP="00DE0CAC">
      <w:pPr>
        <w:pStyle w:val="BodyText"/>
        <w:numPr>
          <w:ilvl w:val="1"/>
          <w:numId w:val="23"/>
        </w:numPr>
        <w:tabs>
          <w:tab w:val="left" w:pos="1539"/>
        </w:tabs>
        <w:kinsoku w:val="0"/>
        <w:overflowPunct w:val="0"/>
        <w:ind w:left="1538" w:right="375"/>
        <w:rPr>
          <w:spacing w:val="-1"/>
        </w:rPr>
      </w:pPr>
      <w:bookmarkStart w:id="571" w:name="40.3_Provided_the_relevant_communication"/>
      <w:bookmarkEnd w:id="571"/>
      <w:r>
        <w:rPr>
          <w:spacing w:val="-1"/>
        </w:rPr>
        <w:t>Provided</w:t>
      </w:r>
      <w:r>
        <w:rPr>
          <w:spacing w:val="-2"/>
        </w:rPr>
        <w:t xml:space="preserve"> </w:t>
      </w:r>
      <w:r>
        <w:rPr>
          <w:spacing w:val="-1"/>
        </w:rPr>
        <w:t>the relevant</w:t>
      </w:r>
      <w:r>
        <w:rPr>
          <w:spacing w:val="3"/>
        </w:rPr>
        <w:t xml:space="preserve"> </w:t>
      </w:r>
      <w:r>
        <w:rPr>
          <w:spacing w:val="-1"/>
        </w:rPr>
        <w:t>communication</w:t>
      </w:r>
      <w:r>
        <w:rPr>
          <w:spacing w:val="1"/>
        </w:rPr>
        <w:t xml:space="preserve"> </w:t>
      </w:r>
      <w:r>
        <w:rPr>
          <w:spacing w:val="-2"/>
        </w:rPr>
        <w:t>is</w:t>
      </w:r>
      <w:r>
        <w:rPr>
          <w:spacing w:val="-1"/>
        </w:rPr>
        <w:t xml:space="preserve"> not</w:t>
      </w:r>
      <w:r>
        <w:rPr>
          <w:spacing w:val="1"/>
        </w:rPr>
        <w:t xml:space="preserve"> </w:t>
      </w:r>
      <w:r>
        <w:rPr>
          <w:spacing w:val="-1"/>
        </w:rPr>
        <w:t>returned</w:t>
      </w:r>
      <w:r>
        <w:rPr>
          <w:spacing w:val="-2"/>
        </w:rPr>
        <w:t xml:space="preserve"> </w:t>
      </w:r>
      <w:r>
        <w:rPr>
          <w:spacing w:val="-1"/>
        </w:rPr>
        <w:t>as undelivered,</w:t>
      </w:r>
      <w:r>
        <w:rPr>
          <w:spacing w:val="-2"/>
        </w:rPr>
        <w:t xml:space="preserve"> </w:t>
      </w:r>
      <w:r>
        <w:rPr>
          <w:spacing w:val="-1"/>
        </w:rPr>
        <w:t>the notice</w:t>
      </w:r>
      <w:r>
        <w:rPr>
          <w:spacing w:val="31"/>
        </w:rPr>
        <w:t xml:space="preserve"> </w:t>
      </w:r>
      <w:r>
        <w:t>or</w:t>
      </w:r>
      <w:r>
        <w:rPr>
          <w:spacing w:val="-2"/>
        </w:rPr>
        <w:t xml:space="preserve"> </w:t>
      </w:r>
      <w:r>
        <w:rPr>
          <w:spacing w:val="-1"/>
        </w:rPr>
        <w:t>communication</w:t>
      </w:r>
      <w:r>
        <w:rPr>
          <w:spacing w:val="-2"/>
        </w:rPr>
        <w:t xml:space="preserve"> </w:t>
      </w:r>
      <w:r>
        <w:rPr>
          <w:spacing w:val="-1"/>
        </w:rPr>
        <w:t>shall</w:t>
      </w:r>
      <w:r>
        <w:rPr>
          <w:spacing w:val="-2"/>
        </w:rPr>
        <w:t xml:space="preserve"> </w:t>
      </w:r>
      <w:r>
        <w:rPr>
          <w:spacing w:val="-1"/>
        </w:rPr>
        <w:t>be deemed</w:t>
      </w:r>
      <w:r>
        <w:rPr>
          <w:spacing w:val="-2"/>
        </w:rPr>
        <w:t xml:space="preserve"> </w:t>
      </w:r>
      <w:r>
        <w:rPr>
          <w:spacing w:val="-1"/>
        </w:rPr>
        <w:t>to have been</w:t>
      </w:r>
      <w:r>
        <w:rPr>
          <w:spacing w:val="-2"/>
        </w:rPr>
        <w:t xml:space="preserve"> given </w:t>
      </w:r>
      <w:r>
        <w:rPr>
          <w:spacing w:val="-1"/>
        </w:rPr>
        <w:t>two (2) Working</w:t>
      </w:r>
      <w:r>
        <w:rPr>
          <w:spacing w:val="1"/>
        </w:rPr>
        <w:t xml:space="preserve"> </w:t>
      </w:r>
      <w:r>
        <w:rPr>
          <w:spacing w:val="-1"/>
        </w:rPr>
        <w:t>Days</w:t>
      </w:r>
      <w:r>
        <w:rPr>
          <w:spacing w:val="41"/>
        </w:rPr>
        <w:t xml:space="preserve"> </w:t>
      </w:r>
      <w:r>
        <w:rPr>
          <w:spacing w:val="-1"/>
        </w:rPr>
        <w:t>after</w:t>
      </w:r>
      <w:r>
        <w:rPr>
          <w:spacing w:val="-2"/>
        </w:rPr>
        <w:t xml:space="preserve"> </w:t>
      </w:r>
      <w:r>
        <w:rPr>
          <w:spacing w:val="-1"/>
        </w:rPr>
        <w:t>the day</w:t>
      </w:r>
      <w:r>
        <w:rPr>
          <w:spacing w:val="-2"/>
        </w:rPr>
        <w:t xml:space="preserve"> </w:t>
      </w:r>
      <w:r>
        <w:t>on</w:t>
      </w:r>
      <w:r>
        <w:rPr>
          <w:spacing w:val="-2"/>
        </w:rPr>
        <w:t xml:space="preserve"> </w:t>
      </w:r>
      <w:r>
        <w:rPr>
          <w:spacing w:val="-1"/>
        </w:rPr>
        <w:t>which</w:t>
      </w:r>
      <w:r>
        <w:rPr>
          <w:spacing w:val="-2"/>
        </w:rPr>
        <w:t xml:space="preserve"> </w:t>
      </w:r>
      <w:r>
        <w:rPr>
          <w:spacing w:val="-1"/>
        </w:rPr>
        <w:t>the letter</w:t>
      </w:r>
      <w:r>
        <w:rPr>
          <w:spacing w:val="-2"/>
        </w:rPr>
        <w:t xml:space="preserve"> </w:t>
      </w:r>
      <w:r>
        <w:rPr>
          <w:spacing w:val="-1"/>
        </w:rPr>
        <w:t>was posted,</w:t>
      </w:r>
      <w:r>
        <w:rPr>
          <w:spacing w:val="-2"/>
        </w:rPr>
        <w:t xml:space="preserve"> </w:t>
      </w:r>
      <w:r>
        <w:t>or</w:t>
      </w:r>
      <w:r>
        <w:rPr>
          <w:spacing w:val="-2"/>
        </w:rPr>
        <w:t xml:space="preserve"> </w:t>
      </w:r>
      <w:r>
        <w:rPr>
          <w:spacing w:val="-1"/>
        </w:rPr>
        <w:t>four</w:t>
      </w:r>
      <w:r>
        <w:rPr>
          <w:spacing w:val="-2"/>
        </w:rPr>
        <w:t xml:space="preserve"> </w:t>
      </w:r>
      <w:r>
        <w:rPr>
          <w:spacing w:val="-1"/>
        </w:rPr>
        <w:t>(4) hours,</w:t>
      </w:r>
      <w:r>
        <w:t xml:space="preserve"> </w:t>
      </w:r>
      <w:r>
        <w:rPr>
          <w:spacing w:val="-1"/>
        </w:rPr>
        <w:t>in</w:t>
      </w:r>
      <w:r>
        <w:rPr>
          <w:spacing w:val="-2"/>
        </w:rPr>
        <w:t xml:space="preserve"> </w:t>
      </w:r>
      <w:r>
        <w:rPr>
          <w:spacing w:val="-1"/>
        </w:rPr>
        <w:t xml:space="preserve">the case </w:t>
      </w:r>
      <w:r>
        <w:t>of</w:t>
      </w:r>
      <w:r>
        <w:rPr>
          <w:spacing w:val="57"/>
        </w:rPr>
        <w:t xml:space="preserve"> </w:t>
      </w:r>
      <w:r>
        <w:rPr>
          <w:spacing w:val="-1"/>
        </w:rPr>
        <w:t>electronic mail</w:t>
      </w:r>
      <w:r>
        <w:rPr>
          <w:spacing w:val="-2"/>
        </w:rPr>
        <w:t xml:space="preserve"> </w:t>
      </w:r>
      <w:r>
        <w:t>or</w:t>
      </w:r>
      <w:r>
        <w:rPr>
          <w:spacing w:val="-2"/>
        </w:rPr>
        <w:t xml:space="preserve"> </w:t>
      </w:r>
      <w:r>
        <w:rPr>
          <w:spacing w:val="-1"/>
        </w:rPr>
        <w:t>sooner</w:t>
      </w:r>
      <w:r>
        <w:rPr>
          <w:spacing w:val="-2"/>
        </w:rPr>
        <w:t xml:space="preserve"> </w:t>
      </w:r>
      <w:r>
        <w:rPr>
          <w:spacing w:val="-1"/>
        </w:rPr>
        <w:t>where the other</w:t>
      </w:r>
      <w:r>
        <w:rPr>
          <w:spacing w:val="-2"/>
        </w:rPr>
        <w:t xml:space="preserve"> </w:t>
      </w:r>
      <w:r>
        <w:rPr>
          <w:spacing w:val="-1"/>
        </w:rPr>
        <w:t>Party</w:t>
      </w:r>
      <w:r>
        <w:rPr>
          <w:spacing w:val="-2"/>
        </w:rPr>
        <w:t xml:space="preserve"> </w:t>
      </w:r>
      <w:r>
        <w:rPr>
          <w:spacing w:val="-1"/>
        </w:rPr>
        <w:t>acknowledges receipt</w:t>
      </w:r>
      <w:r>
        <w:rPr>
          <w:spacing w:val="-2"/>
        </w:rPr>
        <w:t xml:space="preserve"> </w:t>
      </w:r>
      <w:r>
        <w:t>of</w:t>
      </w:r>
      <w:r>
        <w:rPr>
          <w:spacing w:val="-2"/>
        </w:rPr>
        <w:t xml:space="preserve"> </w:t>
      </w:r>
      <w:r>
        <w:rPr>
          <w:spacing w:val="-1"/>
        </w:rPr>
        <w:t>such</w:t>
      </w:r>
      <w:r>
        <w:rPr>
          <w:spacing w:val="47"/>
        </w:rPr>
        <w:t xml:space="preserve"> </w:t>
      </w:r>
      <w:r>
        <w:rPr>
          <w:spacing w:val="-1"/>
        </w:rPr>
        <w:t>letters,</w:t>
      </w:r>
      <w:r>
        <w:rPr>
          <w:spacing w:val="-2"/>
        </w:rPr>
        <w:t xml:space="preserve"> </w:t>
      </w:r>
      <w:r>
        <w:rPr>
          <w:spacing w:val="-1"/>
        </w:rPr>
        <w:t>facsimile transmission</w:t>
      </w:r>
      <w:r>
        <w:rPr>
          <w:spacing w:val="-2"/>
        </w:rPr>
        <w:t xml:space="preserve"> </w:t>
      </w:r>
      <w:r>
        <w:t>or</w:t>
      </w:r>
      <w:r>
        <w:rPr>
          <w:spacing w:val="1"/>
        </w:rPr>
        <w:t xml:space="preserve"> </w:t>
      </w:r>
      <w:r>
        <w:rPr>
          <w:spacing w:val="-1"/>
        </w:rPr>
        <w:t>item</w:t>
      </w:r>
      <w:r>
        <w:rPr>
          <w:spacing w:val="-2"/>
        </w:rPr>
        <w:t xml:space="preserve"> </w:t>
      </w:r>
      <w:r>
        <w:t>of</w:t>
      </w:r>
      <w:r>
        <w:rPr>
          <w:spacing w:val="-2"/>
        </w:rPr>
        <w:t xml:space="preserve"> </w:t>
      </w:r>
      <w:r>
        <w:rPr>
          <w:spacing w:val="-1"/>
        </w:rPr>
        <w:t>electronic mail.</w:t>
      </w:r>
    </w:p>
    <w:p w14:paraId="09E8FB4C" w14:textId="77777777" w:rsidR="00A85F47" w:rsidRDefault="00A85F47">
      <w:pPr>
        <w:pStyle w:val="BodyText"/>
        <w:kinsoku w:val="0"/>
        <w:overflowPunct w:val="0"/>
        <w:spacing w:before="10"/>
        <w:ind w:left="0"/>
        <w:rPr>
          <w:sz w:val="19"/>
          <w:szCs w:val="19"/>
        </w:rPr>
      </w:pPr>
    </w:p>
    <w:p w14:paraId="49FD56F2" w14:textId="77777777" w:rsidR="00A85F47" w:rsidRDefault="00A85F47" w:rsidP="00DE0CAC">
      <w:pPr>
        <w:pStyle w:val="BodyText"/>
        <w:numPr>
          <w:ilvl w:val="1"/>
          <w:numId w:val="23"/>
        </w:numPr>
        <w:tabs>
          <w:tab w:val="left" w:pos="1539"/>
        </w:tabs>
        <w:kinsoku w:val="0"/>
        <w:overflowPunct w:val="0"/>
        <w:ind w:left="1538" w:right="163" w:hanging="566"/>
      </w:pPr>
      <w:bookmarkStart w:id="572" w:name="40.4_For_the_purposes_of_clause_40.2,_th"/>
      <w:bookmarkStart w:id="573" w:name="bookmark37"/>
      <w:bookmarkEnd w:id="572"/>
      <w:bookmarkEnd w:id="573"/>
      <w:r>
        <w:t>For</w:t>
      </w:r>
      <w:r>
        <w:rPr>
          <w:spacing w:val="-2"/>
        </w:rPr>
        <w:t xml:space="preserve"> </w:t>
      </w:r>
      <w:r>
        <w:rPr>
          <w:spacing w:val="-1"/>
        </w:rPr>
        <w:t xml:space="preserve">the purposes </w:t>
      </w:r>
      <w:r>
        <w:t>of</w:t>
      </w:r>
      <w:r>
        <w:rPr>
          <w:spacing w:val="-2"/>
        </w:rPr>
        <w:t xml:space="preserve"> </w:t>
      </w:r>
      <w:r>
        <w:rPr>
          <w:spacing w:val="-1"/>
        </w:rPr>
        <w:t xml:space="preserve">clause </w:t>
      </w:r>
      <w:hyperlink w:anchor="bookmark36" w:history="1">
        <w:r>
          <w:rPr>
            <w:spacing w:val="-2"/>
          </w:rPr>
          <w:t>40.2</w:t>
        </w:r>
      </w:hyperlink>
      <w:r>
        <w:rPr>
          <w:spacing w:val="-2"/>
        </w:rPr>
        <w:t>,</w:t>
      </w:r>
      <w:r>
        <w:t xml:space="preserve"> </w:t>
      </w:r>
      <w:r>
        <w:rPr>
          <w:spacing w:val="-1"/>
        </w:rPr>
        <w:t>the address,</w:t>
      </w:r>
      <w:r>
        <w:rPr>
          <w:spacing w:val="-2"/>
        </w:rPr>
        <w:t xml:space="preserve"> </w:t>
      </w:r>
      <w:r>
        <w:rPr>
          <w:spacing w:val="-1"/>
        </w:rPr>
        <w:t>email</w:t>
      </w:r>
      <w:r>
        <w:rPr>
          <w:spacing w:val="-2"/>
        </w:rPr>
        <w:t xml:space="preserve"> </w:t>
      </w:r>
      <w:r>
        <w:rPr>
          <w:spacing w:val="-1"/>
        </w:rPr>
        <w:t xml:space="preserve">address </w:t>
      </w:r>
      <w:r>
        <w:t>of</w:t>
      </w:r>
      <w:r>
        <w:rPr>
          <w:spacing w:val="-2"/>
        </w:rPr>
        <w:t xml:space="preserve"> </w:t>
      </w:r>
      <w:r>
        <w:rPr>
          <w:spacing w:val="-1"/>
        </w:rPr>
        <w:t>each</w:t>
      </w:r>
      <w:r>
        <w:rPr>
          <w:spacing w:val="-2"/>
        </w:rPr>
        <w:t xml:space="preserve"> </w:t>
      </w:r>
      <w:r>
        <w:rPr>
          <w:spacing w:val="-1"/>
        </w:rPr>
        <w:t>Party</w:t>
      </w:r>
      <w:r>
        <w:rPr>
          <w:spacing w:val="-2"/>
        </w:rPr>
        <w:t xml:space="preserve"> </w:t>
      </w:r>
      <w:r>
        <w:rPr>
          <w:spacing w:val="-1"/>
        </w:rPr>
        <w:t>shall</w:t>
      </w:r>
      <w:r>
        <w:rPr>
          <w:spacing w:val="49"/>
        </w:rPr>
        <w:t xml:space="preserve"> </w:t>
      </w:r>
      <w:r>
        <w:rPr>
          <w:spacing w:val="-1"/>
        </w:rPr>
        <w:t>be the address and</w:t>
      </w:r>
      <w:r>
        <w:rPr>
          <w:spacing w:val="-2"/>
        </w:rPr>
        <w:t xml:space="preserve"> </w:t>
      </w:r>
      <w:r>
        <w:rPr>
          <w:spacing w:val="-1"/>
        </w:rPr>
        <w:t>email</w:t>
      </w:r>
      <w:r>
        <w:rPr>
          <w:spacing w:val="-2"/>
        </w:rPr>
        <w:t xml:space="preserve"> </w:t>
      </w:r>
      <w:r>
        <w:rPr>
          <w:spacing w:val="-1"/>
        </w:rPr>
        <w:t xml:space="preserve">address </w:t>
      </w:r>
      <w:r>
        <w:t>set</w:t>
      </w:r>
      <w:r>
        <w:rPr>
          <w:spacing w:val="-2"/>
        </w:rPr>
        <w:t xml:space="preserve"> </w:t>
      </w:r>
      <w:r>
        <w:rPr>
          <w:spacing w:val="-1"/>
        </w:rPr>
        <w:t>out</w:t>
      </w:r>
      <w:r>
        <w:rPr>
          <w:spacing w:val="-2"/>
        </w:rPr>
        <w:t xml:space="preserve"> </w:t>
      </w:r>
      <w:r>
        <w:rPr>
          <w:spacing w:val="-1"/>
        </w:rPr>
        <w:t>in</w:t>
      </w:r>
      <w:r>
        <w:rPr>
          <w:spacing w:val="-2"/>
        </w:rPr>
        <w:t xml:space="preserve"> </w:t>
      </w:r>
      <w:r>
        <w:rPr>
          <w:spacing w:val="-1"/>
        </w:rPr>
        <w:t>the Master</w:t>
      </w:r>
      <w:r>
        <w:rPr>
          <w:spacing w:val="-2"/>
        </w:rPr>
        <w:t xml:space="preserve"> </w:t>
      </w:r>
      <w:r>
        <w:rPr>
          <w:spacing w:val="-1"/>
        </w:rPr>
        <w:t>Contract</w:t>
      </w:r>
      <w:r>
        <w:rPr>
          <w:spacing w:val="-4"/>
        </w:rPr>
        <w:t xml:space="preserve"> </w:t>
      </w:r>
      <w:r>
        <w:rPr>
          <w:spacing w:val="-1"/>
        </w:rPr>
        <w:t>Schedule and/or</w:t>
      </w:r>
      <w:r>
        <w:rPr>
          <w:spacing w:val="55"/>
        </w:rPr>
        <w:t xml:space="preserve"> </w:t>
      </w:r>
      <w:r>
        <w:rPr>
          <w:spacing w:val="-1"/>
        </w:rPr>
        <w:t>any</w:t>
      </w:r>
      <w:r>
        <w:rPr>
          <w:spacing w:val="-2"/>
        </w:rPr>
        <w:t xml:space="preserve"> </w:t>
      </w:r>
      <w:r>
        <w:rPr>
          <w:spacing w:val="-1"/>
        </w:rPr>
        <w:t>other</w:t>
      </w:r>
      <w:r>
        <w:rPr>
          <w:spacing w:val="-2"/>
        </w:rPr>
        <w:t xml:space="preserve"> </w:t>
      </w:r>
      <w:r>
        <w:rPr>
          <w:spacing w:val="-1"/>
        </w:rPr>
        <w:t>Contract</w:t>
      </w:r>
      <w:r>
        <w:rPr>
          <w:spacing w:val="-2"/>
        </w:rPr>
        <w:t xml:space="preserve"> </w:t>
      </w:r>
      <w:r>
        <w:rPr>
          <w:spacing w:val="-1"/>
        </w:rPr>
        <w:t>Document.</w:t>
      </w:r>
    </w:p>
    <w:p w14:paraId="16FD4E92" w14:textId="77777777" w:rsidR="00A85F47" w:rsidRDefault="00A85F47">
      <w:pPr>
        <w:pStyle w:val="BodyText"/>
        <w:kinsoku w:val="0"/>
        <w:overflowPunct w:val="0"/>
        <w:spacing w:before="8"/>
        <w:ind w:left="0"/>
        <w:rPr>
          <w:sz w:val="19"/>
          <w:szCs w:val="19"/>
        </w:rPr>
      </w:pPr>
    </w:p>
    <w:p w14:paraId="0EBBE38D" w14:textId="77777777" w:rsidR="00A85F47" w:rsidRDefault="00A85F47" w:rsidP="00DE0CAC">
      <w:pPr>
        <w:pStyle w:val="BodyText"/>
        <w:numPr>
          <w:ilvl w:val="1"/>
          <w:numId w:val="23"/>
        </w:numPr>
        <w:tabs>
          <w:tab w:val="left" w:pos="1539"/>
        </w:tabs>
        <w:kinsoku w:val="0"/>
        <w:overflowPunct w:val="0"/>
        <w:ind w:left="1538" w:right="163" w:hanging="710"/>
        <w:rPr>
          <w:spacing w:val="-1"/>
        </w:rPr>
      </w:pPr>
      <w:bookmarkStart w:id="574" w:name="40.5_Either_Party_may_change_its_address"/>
      <w:bookmarkEnd w:id="574"/>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change </w:t>
      </w:r>
      <w:r>
        <w:rPr>
          <w:spacing w:val="-2"/>
        </w:rPr>
        <w:t>its</w:t>
      </w:r>
      <w:r>
        <w:rPr>
          <w:spacing w:val="-1"/>
        </w:rPr>
        <w:t xml:space="preserve"> address for</w:t>
      </w:r>
      <w:r>
        <w:rPr>
          <w:spacing w:val="-2"/>
        </w:rPr>
        <w:t xml:space="preserve"> </w:t>
      </w:r>
      <w:r>
        <w:rPr>
          <w:spacing w:val="-1"/>
        </w:rPr>
        <w:t>service by</w:t>
      </w:r>
      <w:r>
        <w:rPr>
          <w:spacing w:val="-2"/>
        </w:rPr>
        <w:t xml:space="preserve"> </w:t>
      </w:r>
      <w:r>
        <w:rPr>
          <w:spacing w:val="-1"/>
        </w:rPr>
        <w:t>serving</w:t>
      </w:r>
      <w:r>
        <w:rPr>
          <w:spacing w:val="-2"/>
        </w:rPr>
        <w:t xml:space="preserve"> </w:t>
      </w:r>
      <w:r>
        <w:t>a</w:t>
      </w:r>
      <w:r>
        <w:rPr>
          <w:spacing w:val="-2"/>
        </w:rPr>
        <w:t xml:space="preserve"> </w:t>
      </w:r>
      <w:r>
        <w:rPr>
          <w:spacing w:val="-1"/>
        </w:rPr>
        <w:t>notice</w:t>
      </w:r>
      <w:r>
        <w:rPr>
          <w:spacing w:val="2"/>
        </w:rPr>
        <w:t xml:space="preserve"> </w:t>
      </w:r>
      <w:r>
        <w:rPr>
          <w:spacing w:val="-2"/>
        </w:rPr>
        <w:t xml:space="preserve">in </w:t>
      </w:r>
      <w:r>
        <w:rPr>
          <w:spacing w:val="-1"/>
        </w:rPr>
        <w:t>accordance</w:t>
      </w:r>
      <w:r>
        <w:rPr>
          <w:spacing w:val="61"/>
        </w:rPr>
        <w:t xml:space="preserve"> </w:t>
      </w:r>
      <w:r>
        <w:rPr>
          <w:spacing w:val="-2"/>
        </w:rPr>
        <w:t>with</w:t>
      </w:r>
      <w:r>
        <w:rPr>
          <w:spacing w:val="1"/>
        </w:rPr>
        <w:t xml:space="preserve"> </w:t>
      </w:r>
      <w:r>
        <w:rPr>
          <w:spacing w:val="-1"/>
        </w:rPr>
        <w:t>this clause.</w:t>
      </w:r>
    </w:p>
    <w:p w14:paraId="591547A7" w14:textId="77777777" w:rsidR="00A85F47" w:rsidRDefault="00A85F47">
      <w:pPr>
        <w:pStyle w:val="BodyText"/>
        <w:kinsoku w:val="0"/>
        <w:overflowPunct w:val="0"/>
        <w:spacing w:before="10"/>
        <w:ind w:left="0"/>
        <w:rPr>
          <w:sz w:val="19"/>
          <w:szCs w:val="19"/>
        </w:rPr>
      </w:pPr>
    </w:p>
    <w:p w14:paraId="206AAAAF" w14:textId="77777777" w:rsidR="00A85F47" w:rsidRDefault="00A85F47" w:rsidP="00DE0CAC">
      <w:pPr>
        <w:pStyle w:val="Heading8"/>
        <w:numPr>
          <w:ilvl w:val="0"/>
          <w:numId w:val="23"/>
        </w:numPr>
        <w:tabs>
          <w:tab w:val="left" w:pos="829"/>
        </w:tabs>
        <w:kinsoku w:val="0"/>
        <w:overflowPunct w:val="0"/>
        <w:ind w:left="828"/>
        <w:rPr>
          <w:b w:val="0"/>
          <w:bCs w:val="0"/>
        </w:rPr>
      </w:pPr>
      <w:bookmarkStart w:id="575" w:name="41._LEGISLATIVE_CHANGE_&amp;_LOCAL_GOVERNMEN"/>
      <w:bookmarkEnd w:id="575"/>
      <w:r>
        <w:rPr>
          <w:spacing w:val="-1"/>
        </w:rPr>
        <w:t xml:space="preserve">LEGISLATIVE CHANGE </w:t>
      </w:r>
      <w:r>
        <w:t>&amp;</w:t>
      </w:r>
      <w:r>
        <w:rPr>
          <w:spacing w:val="-2"/>
        </w:rPr>
        <w:t xml:space="preserve"> </w:t>
      </w:r>
      <w:r>
        <w:rPr>
          <w:spacing w:val="-1"/>
        </w:rPr>
        <w:t>LOCAL</w:t>
      </w:r>
      <w:r>
        <w:t xml:space="preserve"> </w:t>
      </w:r>
      <w:r>
        <w:rPr>
          <w:spacing w:val="-2"/>
        </w:rPr>
        <w:t>GOVERNMENT</w:t>
      </w:r>
      <w:r>
        <w:rPr>
          <w:spacing w:val="-1"/>
        </w:rPr>
        <w:t xml:space="preserve"> REORGANISATION</w:t>
      </w:r>
    </w:p>
    <w:p w14:paraId="3722CD52" w14:textId="77777777" w:rsidR="00A85F47" w:rsidRDefault="00A85F47">
      <w:pPr>
        <w:pStyle w:val="BodyText"/>
        <w:kinsoku w:val="0"/>
        <w:overflowPunct w:val="0"/>
        <w:spacing w:before="8"/>
        <w:ind w:left="0"/>
        <w:rPr>
          <w:b/>
          <w:bCs/>
          <w:sz w:val="19"/>
          <w:szCs w:val="19"/>
        </w:rPr>
      </w:pPr>
    </w:p>
    <w:p w14:paraId="4D2BA325" w14:textId="77777777" w:rsidR="00A85F47" w:rsidRDefault="00A85F47" w:rsidP="00DE0CAC">
      <w:pPr>
        <w:pStyle w:val="BodyText"/>
        <w:numPr>
          <w:ilvl w:val="1"/>
          <w:numId w:val="23"/>
        </w:numPr>
        <w:tabs>
          <w:tab w:val="left" w:pos="1539"/>
        </w:tabs>
        <w:kinsoku w:val="0"/>
        <w:overflowPunct w:val="0"/>
        <w:ind w:left="1538" w:right="572" w:hanging="710"/>
        <w:rPr>
          <w:spacing w:val="-1"/>
        </w:rPr>
      </w:pPr>
      <w:bookmarkStart w:id="576" w:name="41.1_The_Service_Provider_shall_neither_"/>
      <w:bookmarkEnd w:id="576"/>
      <w:r>
        <w:rPr>
          <w:spacing w:val="-1"/>
        </w:rPr>
        <w:t xml:space="preserve">The Service </w:t>
      </w:r>
      <w:r>
        <w:rPr>
          <w:spacing w:val="-2"/>
        </w:rPr>
        <w:t>Provider</w:t>
      </w:r>
      <w:r>
        <w:rPr>
          <w:spacing w:val="1"/>
        </w:rPr>
        <w:t xml:space="preserve"> </w:t>
      </w:r>
      <w:r>
        <w:rPr>
          <w:spacing w:val="-1"/>
        </w:rPr>
        <w:t>shall</w:t>
      </w:r>
      <w:r>
        <w:rPr>
          <w:spacing w:val="-4"/>
        </w:rPr>
        <w:t xml:space="preserve"> </w:t>
      </w:r>
      <w:r>
        <w:rPr>
          <w:spacing w:val="-1"/>
        </w:rPr>
        <w:t>neither</w:t>
      </w:r>
      <w:r>
        <w:rPr>
          <w:spacing w:val="-2"/>
        </w:rPr>
        <w:t xml:space="preserve"> </w:t>
      </w:r>
      <w:r>
        <w:rPr>
          <w:spacing w:val="-1"/>
        </w:rPr>
        <w:t>be relieved</w:t>
      </w:r>
      <w:r>
        <w:rPr>
          <w:spacing w:val="-2"/>
        </w:rPr>
        <w:t xml:space="preserve"> </w:t>
      </w:r>
      <w:r>
        <w:t>of</w:t>
      </w:r>
      <w:r>
        <w:rPr>
          <w:spacing w:val="-2"/>
        </w:rPr>
        <w:t xml:space="preserve"> its</w:t>
      </w:r>
      <w:r>
        <w:rPr>
          <w:spacing w:val="-1"/>
        </w:rPr>
        <w:t xml:space="preserve"> obligations under</w:t>
      </w:r>
      <w:r>
        <w:rPr>
          <w:spacing w:val="-2"/>
        </w:rPr>
        <w:t xml:space="preserve"> this</w:t>
      </w:r>
      <w:r>
        <w:rPr>
          <w:spacing w:val="73"/>
        </w:rPr>
        <w:t xml:space="preserve"> </w:t>
      </w:r>
      <w:r>
        <w:rPr>
          <w:spacing w:val="-1"/>
        </w:rPr>
        <w:t>Contract</w:t>
      </w:r>
      <w:r>
        <w:rPr>
          <w:spacing w:val="-2"/>
        </w:rPr>
        <w:t xml:space="preserve"> </w:t>
      </w:r>
      <w:r>
        <w:rPr>
          <w:spacing w:val="-1"/>
        </w:rPr>
        <w:t>nor</w:t>
      </w:r>
      <w:r>
        <w:rPr>
          <w:spacing w:val="-2"/>
        </w:rPr>
        <w:t xml:space="preserve"> </w:t>
      </w:r>
      <w:r>
        <w:rPr>
          <w:spacing w:val="-1"/>
        </w:rPr>
        <w:t>be entitled</w:t>
      </w:r>
      <w:r>
        <w:rPr>
          <w:spacing w:val="-2"/>
        </w:rPr>
        <w:t xml:space="preserve"> </w:t>
      </w:r>
      <w:r>
        <w:rPr>
          <w:spacing w:val="-1"/>
        </w:rPr>
        <w:t>to an</w:t>
      </w:r>
      <w:r>
        <w:rPr>
          <w:spacing w:val="-2"/>
        </w:rPr>
        <w:t xml:space="preserve"> </w:t>
      </w:r>
      <w:r>
        <w:rPr>
          <w:spacing w:val="-1"/>
        </w:rPr>
        <w:t>increase</w:t>
      </w:r>
      <w:r>
        <w:rPr>
          <w:spacing w:val="2"/>
        </w:rPr>
        <w:t xml:space="preserve"> </w:t>
      </w:r>
      <w:r>
        <w:rPr>
          <w:spacing w:val="-2"/>
        </w:rPr>
        <w:t xml:space="preserve">in </w:t>
      </w:r>
      <w:r>
        <w:t>the</w:t>
      </w:r>
      <w:r>
        <w:rPr>
          <w:spacing w:val="-1"/>
        </w:rPr>
        <w:t xml:space="preserve"> Contract</w:t>
      </w:r>
      <w:r>
        <w:rPr>
          <w:spacing w:val="-2"/>
        </w:rPr>
        <w:t xml:space="preserve"> Price</w:t>
      </w:r>
      <w:r>
        <w:rPr>
          <w:spacing w:val="-1"/>
        </w:rPr>
        <w:t xml:space="preserve"> as </w:t>
      </w:r>
      <w:r>
        <w:t>the</w:t>
      </w:r>
      <w:r>
        <w:rPr>
          <w:spacing w:val="-1"/>
        </w:rPr>
        <w:t xml:space="preserve"> result</w:t>
      </w:r>
      <w:r>
        <w:rPr>
          <w:spacing w:val="-2"/>
        </w:rPr>
        <w:t xml:space="preserve"> </w:t>
      </w:r>
      <w:r>
        <w:t>of</w:t>
      </w:r>
      <w:r>
        <w:rPr>
          <w:spacing w:val="-2"/>
        </w:rPr>
        <w:t xml:space="preserve"> </w:t>
      </w:r>
      <w:r>
        <w:t>a</w:t>
      </w:r>
      <w:r>
        <w:rPr>
          <w:spacing w:val="47"/>
        </w:rPr>
        <w:t xml:space="preserve"> </w:t>
      </w:r>
      <w:r>
        <w:rPr>
          <w:spacing w:val="-1"/>
        </w:rPr>
        <w:t>general</w:t>
      </w:r>
      <w:r>
        <w:rPr>
          <w:spacing w:val="-4"/>
        </w:rPr>
        <w:t xml:space="preserve"> </w:t>
      </w:r>
      <w:r>
        <w:rPr>
          <w:spacing w:val="-1"/>
        </w:rPr>
        <w:t>change</w:t>
      </w:r>
      <w:r>
        <w:rPr>
          <w:spacing w:val="2"/>
        </w:rPr>
        <w:t xml:space="preserve"> </w:t>
      </w:r>
      <w:r>
        <w:rPr>
          <w:spacing w:val="-2"/>
        </w:rPr>
        <w:t>in</w:t>
      </w:r>
      <w:r>
        <w:rPr>
          <w:spacing w:val="1"/>
        </w:rPr>
        <w:t xml:space="preserve"> </w:t>
      </w:r>
      <w:r>
        <w:rPr>
          <w:spacing w:val="-1"/>
        </w:rPr>
        <w:t>law.</w:t>
      </w:r>
    </w:p>
    <w:p w14:paraId="1E1EB2E9" w14:textId="77777777" w:rsidR="00A85F47" w:rsidRDefault="00A85F47">
      <w:pPr>
        <w:pStyle w:val="BodyText"/>
        <w:kinsoku w:val="0"/>
        <w:overflowPunct w:val="0"/>
        <w:spacing w:before="8"/>
        <w:ind w:left="0"/>
        <w:rPr>
          <w:sz w:val="19"/>
          <w:szCs w:val="19"/>
        </w:rPr>
      </w:pPr>
    </w:p>
    <w:p w14:paraId="1AC260C6" w14:textId="77777777" w:rsidR="00A85F47" w:rsidRDefault="00A85F47" w:rsidP="00DE0CAC">
      <w:pPr>
        <w:pStyle w:val="BodyText"/>
        <w:numPr>
          <w:ilvl w:val="1"/>
          <w:numId w:val="23"/>
        </w:numPr>
        <w:tabs>
          <w:tab w:val="left" w:pos="1540"/>
        </w:tabs>
        <w:kinsoku w:val="0"/>
        <w:overflowPunct w:val="0"/>
        <w:ind w:left="1539" w:right="163"/>
        <w:rPr>
          <w:spacing w:val="-1"/>
        </w:rPr>
      </w:pPr>
      <w:bookmarkStart w:id="577" w:name="41.2_The_Parties_acknowledge_that_during"/>
      <w:bookmarkEnd w:id="577"/>
      <w:r>
        <w:rPr>
          <w:spacing w:val="-1"/>
        </w:rPr>
        <w:t xml:space="preserve">The </w:t>
      </w:r>
      <w:r>
        <w:rPr>
          <w:spacing w:val="-2"/>
        </w:rPr>
        <w:t>Parties</w:t>
      </w:r>
      <w:r>
        <w:rPr>
          <w:spacing w:val="-1"/>
        </w:rPr>
        <w:t xml:space="preserve"> acknowledge that</w:t>
      </w:r>
      <w:r>
        <w:rPr>
          <w:spacing w:val="-2"/>
        </w:rPr>
        <w:t xml:space="preserve"> </w:t>
      </w:r>
      <w:r>
        <w:rPr>
          <w:spacing w:val="-1"/>
        </w:rPr>
        <w:t>during</w:t>
      </w:r>
      <w:r>
        <w:rPr>
          <w:spacing w:val="1"/>
        </w:rPr>
        <w:t xml:space="preserve"> </w:t>
      </w:r>
      <w:r>
        <w:rPr>
          <w:spacing w:val="-1"/>
        </w:rPr>
        <w:t>the Term</w:t>
      </w:r>
      <w:r>
        <w:rPr>
          <w:spacing w:val="-2"/>
        </w:rPr>
        <w:t xml:space="preserve"> </w:t>
      </w:r>
      <w:r>
        <w:t>of</w:t>
      </w:r>
      <w:r>
        <w:rPr>
          <w:spacing w:val="-2"/>
        </w:rPr>
        <w:t xml:space="preserve"> </w:t>
      </w:r>
      <w:r>
        <w:rPr>
          <w:spacing w:val="-1"/>
        </w:rPr>
        <w:t>this Contract</w:t>
      </w:r>
      <w:r>
        <w:rPr>
          <w:spacing w:val="-2"/>
        </w:rPr>
        <w:t xml:space="preserve"> </w:t>
      </w:r>
      <w:r>
        <w:t>the</w:t>
      </w:r>
      <w:r>
        <w:rPr>
          <w:spacing w:val="-1"/>
        </w:rPr>
        <w:t xml:space="preserve"> local</w:t>
      </w:r>
      <w:r>
        <w:rPr>
          <w:spacing w:val="49"/>
        </w:rPr>
        <w:t xml:space="preserve"> </w:t>
      </w:r>
      <w:r>
        <w:rPr>
          <w:spacing w:val="-1"/>
        </w:rPr>
        <w:t>government</w:t>
      </w:r>
      <w:r>
        <w:rPr>
          <w:spacing w:val="-2"/>
        </w:rPr>
        <w:t xml:space="preserve"> </w:t>
      </w:r>
      <w:r>
        <w:rPr>
          <w:spacing w:val="-1"/>
        </w:rPr>
        <w:t xml:space="preserve">structure </w:t>
      </w:r>
      <w:r>
        <w:rPr>
          <w:spacing w:val="-2"/>
        </w:rPr>
        <w:t>in</w:t>
      </w:r>
      <w:r>
        <w:rPr>
          <w:spacing w:val="1"/>
        </w:rPr>
        <w:t xml:space="preserve"> </w:t>
      </w:r>
      <w:r>
        <w:rPr>
          <w:spacing w:val="-1"/>
        </w:rPr>
        <w:t>the Customer’s administrative areas may</w:t>
      </w:r>
      <w:r>
        <w:rPr>
          <w:spacing w:val="-2"/>
        </w:rPr>
        <w:t xml:space="preserve"> </w:t>
      </w:r>
      <w:r>
        <w:rPr>
          <w:spacing w:val="-1"/>
        </w:rPr>
        <w:t>be subject</w:t>
      </w:r>
      <w:r>
        <w:rPr>
          <w:spacing w:val="-2"/>
        </w:rPr>
        <w:t xml:space="preserve"> </w:t>
      </w:r>
      <w:r>
        <w:rPr>
          <w:spacing w:val="-1"/>
        </w:rPr>
        <w:t>to</w:t>
      </w:r>
      <w:r>
        <w:rPr>
          <w:spacing w:val="42"/>
        </w:rPr>
        <w:t xml:space="preserve"> </w:t>
      </w:r>
      <w:r>
        <w:rPr>
          <w:spacing w:val="-1"/>
        </w:rPr>
        <w:t>change.</w:t>
      </w:r>
      <w:r>
        <w:rPr>
          <w:spacing w:val="-2"/>
        </w:rPr>
        <w:t xml:space="preserve"> </w:t>
      </w:r>
      <w:r>
        <w:rPr>
          <w:spacing w:val="-1"/>
        </w:rPr>
        <w:t>These administrative changes may</w:t>
      </w:r>
      <w:r>
        <w:t xml:space="preserve"> </w:t>
      </w:r>
      <w:r>
        <w:rPr>
          <w:spacing w:val="-1"/>
        </w:rPr>
        <w:t>give rise to the need</w:t>
      </w:r>
      <w:r>
        <w:rPr>
          <w:spacing w:val="-2"/>
        </w:rPr>
        <w:t xml:space="preserve"> </w:t>
      </w:r>
      <w:r>
        <w:rPr>
          <w:spacing w:val="-1"/>
        </w:rPr>
        <w:t>for</w:t>
      </w:r>
      <w:r>
        <w:rPr>
          <w:spacing w:val="-2"/>
        </w:rPr>
        <w:t xml:space="preserve"> </w:t>
      </w:r>
      <w:r>
        <w:rPr>
          <w:spacing w:val="-1"/>
        </w:rPr>
        <w:t>the</w:t>
      </w:r>
      <w:r>
        <w:rPr>
          <w:spacing w:val="38"/>
        </w:rPr>
        <w:t xml:space="preserve"> </w:t>
      </w:r>
      <w:r>
        <w:rPr>
          <w:spacing w:val="-1"/>
        </w:rPr>
        <w:t>Customer</w:t>
      </w:r>
      <w:r>
        <w:rPr>
          <w:spacing w:val="-2"/>
        </w:rPr>
        <w:t xml:space="preserve"> </w:t>
      </w:r>
      <w:r>
        <w:rPr>
          <w:spacing w:val="-1"/>
        </w:rPr>
        <w:t xml:space="preserve">to terminate </w:t>
      </w:r>
      <w:r>
        <w:rPr>
          <w:spacing w:val="-2"/>
        </w:rPr>
        <w:t>this</w:t>
      </w:r>
      <w:r>
        <w:rPr>
          <w:spacing w:val="-1"/>
        </w:rPr>
        <w:t xml:space="preserve"> Contract and/or</w:t>
      </w:r>
      <w:r>
        <w:rPr>
          <w:spacing w:val="1"/>
        </w:rPr>
        <w:t xml:space="preserve"> </w:t>
      </w:r>
      <w:r>
        <w:t>seek</w:t>
      </w:r>
      <w:r>
        <w:rPr>
          <w:spacing w:val="-2"/>
        </w:rPr>
        <w:t xml:space="preserve"> its</w:t>
      </w:r>
      <w:r>
        <w:rPr>
          <w:spacing w:val="-1"/>
        </w:rPr>
        <w:t xml:space="preserve"> potential</w:t>
      </w:r>
      <w:r>
        <w:rPr>
          <w:spacing w:val="-4"/>
        </w:rPr>
        <w:t xml:space="preserve"> </w:t>
      </w:r>
      <w:r>
        <w:rPr>
          <w:spacing w:val="-1"/>
        </w:rPr>
        <w:t>variation</w:t>
      </w:r>
      <w:r>
        <w:rPr>
          <w:spacing w:val="-2"/>
        </w:rPr>
        <w:t xml:space="preserve"> </w:t>
      </w:r>
      <w:r>
        <w:rPr>
          <w:spacing w:val="-1"/>
        </w:rPr>
        <w:t>with</w:t>
      </w:r>
      <w:r>
        <w:rPr>
          <w:spacing w:val="-2"/>
        </w:rPr>
        <w:t xml:space="preserve"> </w:t>
      </w:r>
      <w:r>
        <w:rPr>
          <w:spacing w:val="-1"/>
        </w:rPr>
        <w:t>any</w:t>
      </w:r>
      <w:r>
        <w:rPr>
          <w:spacing w:val="56"/>
        </w:rPr>
        <w:t xml:space="preserve"> </w:t>
      </w:r>
      <w:r>
        <w:rPr>
          <w:spacing w:val="-1"/>
        </w:rPr>
        <w:t>successor</w:t>
      </w:r>
      <w:r>
        <w:rPr>
          <w:spacing w:val="-2"/>
        </w:rPr>
        <w:t xml:space="preserve"> </w:t>
      </w:r>
      <w:r>
        <w:t>or</w:t>
      </w:r>
      <w:r>
        <w:rPr>
          <w:spacing w:val="-2"/>
        </w:rPr>
        <w:t xml:space="preserve"> </w:t>
      </w:r>
      <w:r>
        <w:rPr>
          <w:spacing w:val="-1"/>
        </w:rPr>
        <w:t xml:space="preserve">assignee </w:t>
      </w:r>
      <w:r>
        <w:t>of</w:t>
      </w:r>
      <w:r>
        <w:rPr>
          <w:spacing w:val="-2"/>
        </w:rPr>
        <w:t xml:space="preserve"> </w:t>
      </w:r>
      <w:r>
        <w:rPr>
          <w:spacing w:val="-1"/>
        </w:rPr>
        <w:t>the Customer.</w:t>
      </w:r>
      <w:r>
        <w:rPr>
          <w:spacing w:val="-2"/>
        </w:rPr>
        <w:t xml:space="preserve"> </w:t>
      </w:r>
      <w:r>
        <w:rPr>
          <w:spacing w:val="-1"/>
        </w:rPr>
        <w:t>The</w:t>
      </w:r>
      <w:r>
        <w:rPr>
          <w:spacing w:val="-3"/>
        </w:rPr>
        <w:t xml:space="preserve"> </w:t>
      </w:r>
      <w:r>
        <w:rPr>
          <w:spacing w:val="-1"/>
        </w:rPr>
        <w:t>Customer</w:t>
      </w:r>
      <w:r>
        <w:rPr>
          <w:spacing w:val="-2"/>
        </w:rPr>
        <w:t xml:space="preserve"> </w:t>
      </w:r>
      <w:r>
        <w:rPr>
          <w:spacing w:val="-1"/>
        </w:rPr>
        <w:t>shall</w:t>
      </w:r>
      <w:r>
        <w:rPr>
          <w:spacing w:val="-4"/>
        </w:rPr>
        <w:t xml:space="preserve"> </w:t>
      </w:r>
      <w:r>
        <w:rPr>
          <w:spacing w:val="-1"/>
        </w:rPr>
        <w:t>not</w:t>
      </w:r>
      <w:r>
        <w:rPr>
          <w:spacing w:val="-2"/>
        </w:rPr>
        <w:t xml:space="preserve"> </w:t>
      </w:r>
      <w:r>
        <w:t>be</w:t>
      </w:r>
      <w:r>
        <w:rPr>
          <w:spacing w:val="-1"/>
        </w:rPr>
        <w:t xml:space="preserve"> </w:t>
      </w:r>
      <w:r>
        <w:rPr>
          <w:spacing w:val="-2"/>
        </w:rPr>
        <w:t>liable</w:t>
      </w:r>
      <w:r>
        <w:rPr>
          <w:spacing w:val="2"/>
        </w:rPr>
        <w:t xml:space="preserve"> </w:t>
      </w:r>
      <w:r>
        <w:rPr>
          <w:spacing w:val="-1"/>
        </w:rPr>
        <w:t>for</w:t>
      </w:r>
      <w:r>
        <w:rPr>
          <w:spacing w:val="-2"/>
        </w:rPr>
        <w:t xml:space="preserve"> </w:t>
      </w:r>
      <w:r>
        <w:rPr>
          <w:spacing w:val="-1"/>
        </w:rPr>
        <w:t>any</w:t>
      </w:r>
      <w:r>
        <w:rPr>
          <w:spacing w:val="56"/>
        </w:rPr>
        <w:t xml:space="preserve"> </w:t>
      </w:r>
      <w:r>
        <w:rPr>
          <w:spacing w:val="-1"/>
        </w:rPr>
        <w:t xml:space="preserve">loss </w:t>
      </w:r>
      <w:r>
        <w:t>of</w:t>
      </w:r>
      <w:r>
        <w:rPr>
          <w:spacing w:val="-2"/>
        </w:rPr>
        <w:t xml:space="preserve"> </w:t>
      </w:r>
      <w:r>
        <w:rPr>
          <w:spacing w:val="-1"/>
        </w:rPr>
        <w:t>any</w:t>
      </w:r>
      <w:r>
        <w:rPr>
          <w:spacing w:val="-2"/>
        </w:rPr>
        <w:t xml:space="preserve"> </w:t>
      </w:r>
      <w:r>
        <w:rPr>
          <w:spacing w:val="-1"/>
        </w:rPr>
        <w:t>kind</w:t>
      </w:r>
      <w:r>
        <w:rPr>
          <w:spacing w:val="1"/>
        </w:rPr>
        <w:t xml:space="preserve"> </w:t>
      </w:r>
      <w:r>
        <w:rPr>
          <w:spacing w:val="-1"/>
        </w:rPr>
        <w:t>including,</w:t>
      </w:r>
      <w:r>
        <w:rPr>
          <w:spacing w:val="-2"/>
        </w:rPr>
        <w:t xml:space="preserve"> </w:t>
      </w:r>
      <w:r>
        <w:rPr>
          <w:spacing w:val="-1"/>
        </w:rPr>
        <w:t>but</w:t>
      </w:r>
      <w:r>
        <w:rPr>
          <w:spacing w:val="-2"/>
        </w:rPr>
        <w:t xml:space="preserve"> </w:t>
      </w:r>
      <w:r>
        <w:rPr>
          <w:spacing w:val="-1"/>
        </w:rPr>
        <w:t>not</w:t>
      </w:r>
      <w:r>
        <w:rPr>
          <w:spacing w:val="1"/>
        </w:rPr>
        <w:t xml:space="preserve"> </w:t>
      </w:r>
      <w:r>
        <w:rPr>
          <w:spacing w:val="-1"/>
        </w:rPr>
        <w:t>limited</w:t>
      </w:r>
      <w:r>
        <w:rPr>
          <w:spacing w:val="-2"/>
        </w:rPr>
        <w:t xml:space="preserve"> </w:t>
      </w:r>
      <w:r>
        <w:t>to,</w:t>
      </w:r>
      <w:r>
        <w:rPr>
          <w:spacing w:val="-2"/>
        </w:rPr>
        <w:t xml:space="preserve"> </w:t>
      </w:r>
      <w:r>
        <w:rPr>
          <w:spacing w:val="-1"/>
        </w:rPr>
        <w:t>lost</w:t>
      </w:r>
      <w:r>
        <w:rPr>
          <w:spacing w:val="-2"/>
        </w:rPr>
        <w:t xml:space="preserve"> </w:t>
      </w:r>
      <w:r>
        <w:rPr>
          <w:spacing w:val="-1"/>
        </w:rPr>
        <w:t>opportunity</w:t>
      </w:r>
      <w:r>
        <w:t xml:space="preserve"> </w:t>
      </w:r>
      <w:r>
        <w:rPr>
          <w:spacing w:val="-1"/>
        </w:rPr>
        <w:t>that</w:t>
      </w:r>
      <w:r>
        <w:rPr>
          <w:spacing w:val="-2"/>
        </w:rPr>
        <w:t xml:space="preserve"> </w:t>
      </w:r>
      <w:r>
        <w:rPr>
          <w:spacing w:val="-1"/>
        </w:rPr>
        <w:t>may</w:t>
      </w:r>
      <w:r>
        <w:rPr>
          <w:spacing w:val="-2"/>
        </w:rPr>
        <w:t xml:space="preserve"> </w:t>
      </w:r>
      <w:r>
        <w:rPr>
          <w:spacing w:val="-1"/>
        </w:rPr>
        <w:t xml:space="preserve">arise as </w:t>
      </w:r>
      <w:r>
        <w:t>a</w:t>
      </w:r>
      <w:r>
        <w:rPr>
          <w:spacing w:val="47"/>
        </w:rPr>
        <w:t xml:space="preserve"> </w:t>
      </w:r>
      <w:r>
        <w:rPr>
          <w:spacing w:val="-1"/>
        </w:rPr>
        <w:t xml:space="preserve">consequence </w:t>
      </w:r>
      <w:r>
        <w:t>of</w:t>
      </w:r>
      <w:r>
        <w:rPr>
          <w:spacing w:val="-2"/>
        </w:rPr>
        <w:t xml:space="preserve"> </w:t>
      </w:r>
      <w:r>
        <w:rPr>
          <w:spacing w:val="-1"/>
        </w:rPr>
        <w:t>local</w:t>
      </w:r>
      <w:r>
        <w:rPr>
          <w:spacing w:val="-2"/>
        </w:rPr>
        <w:t xml:space="preserve"> </w:t>
      </w:r>
      <w:r>
        <w:rPr>
          <w:spacing w:val="-1"/>
        </w:rPr>
        <w:t>government</w:t>
      </w:r>
      <w:r>
        <w:rPr>
          <w:spacing w:val="-2"/>
        </w:rPr>
        <w:t xml:space="preserve"> </w:t>
      </w:r>
      <w:r>
        <w:rPr>
          <w:spacing w:val="-1"/>
        </w:rPr>
        <w:t>reorganisation.</w:t>
      </w:r>
    </w:p>
    <w:p w14:paraId="2E075463" w14:textId="77777777" w:rsidR="00A85F47" w:rsidRDefault="00A85F47">
      <w:pPr>
        <w:pStyle w:val="BodyText"/>
        <w:kinsoku w:val="0"/>
        <w:overflowPunct w:val="0"/>
        <w:spacing w:before="8"/>
        <w:ind w:left="0"/>
        <w:rPr>
          <w:sz w:val="19"/>
          <w:szCs w:val="19"/>
        </w:rPr>
      </w:pPr>
    </w:p>
    <w:p w14:paraId="6A3D263D" w14:textId="77777777" w:rsidR="00A85F47" w:rsidRDefault="00A85F47" w:rsidP="00DE0CAC">
      <w:pPr>
        <w:pStyle w:val="Heading8"/>
        <w:numPr>
          <w:ilvl w:val="0"/>
          <w:numId w:val="23"/>
        </w:numPr>
        <w:tabs>
          <w:tab w:val="left" w:pos="829"/>
        </w:tabs>
        <w:kinsoku w:val="0"/>
        <w:overflowPunct w:val="0"/>
        <w:ind w:left="828"/>
        <w:rPr>
          <w:b w:val="0"/>
          <w:bCs w:val="0"/>
        </w:rPr>
      </w:pPr>
      <w:bookmarkStart w:id="578" w:name="42._DISPUTES_AND_LAW"/>
      <w:bookmarkEnd w:id="578"/>
      <w:r>
        <w:rPr>
          <w:spacing w:val="-1"/>
        </w:rPr>
        <w:t>DISPUTES</w:t>
      </w:r>
      <w:r>
        <w:rPr>
          <w:spacing w:val="-2"/>
        </w:rPr>
        <w:t xml:space="preserve"> </w:t>
      </w:r>
      <w:r>
        <w:rPr>
          <w:spacing w:val="-1"/>
        </w:rPr>
        <w:t>AND</w:t>
      </w:r>
      <w:r>
        <w:rPr>
          <w:spacing w:val="-2"/>
        </w:rPr>
        <w:t xml:space="preserve"> LAW</w:t>
      </w:r>
    </w:p>
    <w:p w14:paraId="46F0EEEA" w14:textId="77777777" w:rsidR="00A85F47" w:rsidRDefault="00A85F47" w:rsidP="00DE0CAC">
      <w:pPr>
        <w:pStyle w:val="Heading8"/>
        <w:numPr>
          <w:ilvl w:val="0"/>
          <w:numId w:val="23"/>
        </w:numPr>
        <w:tabs>
          <w:tab w:val="left" w:pos="829"/>
        </w:tabs>
        <w:kinsoku w:val="0"/>
        <w:overflowPunct w:val="0"/>
        <w:ind w:left="828"/>
        <w:rPr>
          <w:b w:val="0"/>
          <w:bCs w:val="0"/>
        </w:rPr>
        <w:sectPr w:rsidR="00A85F47">
          <w:pgSz w:w="11910" w:h="16840"/>
          <w:pgMar w:top="860" w:right="620" w:bottom="1560" w:left="600" w:header="663" w:footer="1358" w:gutter="0"/>
          <w:cols w:space="720"/>
          <w:noEndnote/>
        </w:sectPr>
      </w:pPr>
    </w:p>
    <w:p w14:paraId="240A7168" w14:textId="77777777" w:rsidR="00A85F47" w:rsidRDefault="00A85F47">
      <w:pPr>
        <w:pStyle w:val="BodyText"/>
        <w:kinsoku w:val="0"/>
        <w:overflowPunct w:val="0"/>
        <w:spacing w:before="8"/>
        <w:ind w:left="0"/>
        <w:rPr>
          <w:b/>
          <w:bCs/>
          <w:sz w:val="13"/>
          <w:szCs w:val="13"/>
        </w:rPr>
      </w:pPr>
    </w:p>
    <w:p w14:paraId="3FAD79EC"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7D2B3616" w14:textId="77777777" w:rsidR="00A85F47" w:rsidRDefault="00A85F47">
      <w:pPr>
        <w:pStyle w:val="BodyText"/>
        <w:kinsoku w:val="0"/>
        <w:overflowPunct w:val="0"/>
        <w:spacing w:before="4"/>
        <w:ind w:left="0"/>
        <w:rPr>
          <w:sz w:val="14"/>
          <w:szCs w:val="14"/>
        </w:rPr>
      </w:pPr>
    </w:p>
    <w:p w14:paraId="7DC6E4A5" w14:textId="77777777" w:rsidR="00A85F47" w:rsidRDefault="00A85F47" w:rsidP="00DE0CAC">
      <w:pPr>
        <w:pStyle w:val="Heading8"/>
        <w:numPr>
          <w:ilvl w:val="1"/>
          <w:numId w:val="23"/>
        </w:numPr>
        <w:tabs>
          <w:tab w:val="left" w:pos="1519"/>
        </w:tabs>
        <w:kinsoku w:val="0"/>
        <w:overflowPunct w:val="0"/>
        <w:spacing w:before="61"/>
        <w:ind w:left="1518" w:hanging="710"/>
        <w:rPr>
          <w:b w:val="0"/>
          <w:bCs w:val="0"/>
        </w:rPr>
      </w:pPr>
      <w:bookmarkStart w:id="579" w:name="42.1_Governing_Law_and_Jurisdiction"/>
      <w:bookmarkEnd w:id="579"/>
      <w:r>
        <w:rPr>
          <w:spacing w:val="-1"/>
        </w:rPr>
        <w:t>Governing</w:t>
      </w:r>
      <w:r>
        <w:rPr>
          <w:spacing w:val="-2"/>
        </w:rPr>
        <w:t xml:space="preserve"> </w:t>
      </w:r>
      <w:r>
        <w:rPr>
          <w:spacing w:val="-1"/>
        </w:rPr>
        <w:t>Law and</w:t>
      </w:r>
      <w:r>
        <w:rPr>
          <w:spacing w:val="-4"/>
        </w:rPr>
        <w:t xml:space="preserve"> </w:t>
      </w:r>
      <w:r>
        <w:rPr>
          <w:spacing w:val="-1"/>
        </w:rPr>
        <w:t>Jurisdiction</w:t>
      </w:r>
    </w:p>
    <w:p w14:paraId="523E9B7B" w14:textId="77777777" w:rsidR="00A85F47" w:rsidRDefault="00A85F47">
      <w:pPr>
        <w:pStyle w:val="BodyText"/>
        <w:kinsoku w:val="0"/>
        <w:overflowPunct w:val="0"/>
        <w:spacing w:before="10"/>
        <w:ind w:left="0"/>
        <w:rPr>
          <w:b/>
          <w:bCs/>
          <w:sz w:val="19"/>
          <w:szCs w:val="19"/>
        </w:rPr>
      </w:pPr>
    </w:p>
    <w:p w14:paraId="46DF9C2B" w14:textId="77777777" w:rsidR="00A85F47" w:rsidRDefault="00A85F47">
      <w:pPr>
        <w:pStyle w:val="BodyText"/>
        <w:kinsoku w:val="0"/>
        <w:overflowPunct w:val="0"/>
        <w:ind w:left="1540"/>
      </w:pPr>
      <w:r>
        <w:rPr>
          <w:spacing w:val="-1"/>
        </w:rPr>
        <w:t>The Contract</w:t>
      </w:r>
      <w:r>
        <w:rPr>
          <w:spacing w:val="-2"/>
        </w:rPr>
        <w:t xml:space="preserve"> </w:t>
      </w:r>
      <w:r>
        <w:rPr>
          <w:spacing w:val="-1"/>
        </w:rPr>
        <w:t>shall</w:t>
      </w:r>
      <w:r>
        <w:rPr>
          <w:spacing w:val="-4"/>
        </w:rPr>
        <w:t xml:space="preserve"> </w:t>
      </w:r>
      <w:r>
        <w:rPr>
          <w:spacing w:val="-1"/>
        </w:rPr>
        <w:t>be</w:t>
      </w:r>
      <w:r>
        <w:rPr>
          <w:spacing w:val="2"/>
        </w:rPr>
        <w:t xml:space="preserve"> </w:t>
      </w:r>
      <w:r>
        <w:rPr>
          <w:spacing w:val="-1"/>
        </w:rPr>
        <w:t>governed</w:t>
      </w:r>
      <w:r>
        <w:rPr>
          <w:spacing w:val="-2"/>
        </w:rPr>
        <w:t xml:space="preserve"> </w:t>
      </w:r>
      <w:r>
        <w:rPr>
          <w:spacing w:val="-1"/>
        </w:rPr>
        <w:t>by</w:t>
      </w:r>
      <w:r>
        <w:rPr>
          <w:spacing w:val="-2"/>
        </w:rPr>
        <w:t xml:space="preserve"> </w:t>
      </w:r>
      <w:r>
        <w:rPr>
          <w:spacing w:val="-1"/>
        </w:rPr>
        <w:t>and</w:t>
      </w:r>
      <w:r>
        <w:rPr>
          <w:spacing w:val="1"/>
        </w:rPr>
        <w:t xml:space="preserve"> </w:t>
      </w:r>
      <w:r>
        <w:rPr>
          <w:spacing w:val="-1"/>
        </w:rPr>
        <w:t>interpreted</w:t>
      </w:r>
      <w:r>
        <w:rPr>
          <w:spacing w:val="-2"/>
        </w:rPr>
        <w:t xml:space="preserve"> in </w:t>
      </w:r>
      <w:r>
        <w:rPr>
          <w:spacing w:val="-1"/>
        </w:rPr>
        <w:t xml:space="preserve">accordance </w:t>
      </w:r>
      <w:r>
        <w:rPr>
          <w:spacing w:val="-2"/>
        </w:rPr>
        <w:t>with</w:t>
      </w:r>
      <w:r>
        <w:rPr>
          <w:spacing w:val="1"/>
        </w:rPr>
        <w:t xml:space="preserve"> </w:t>
      </w:r>
      <w:r>
        <w:rPr>
          <w:spacing w:val="-1"/>
        </w:rPr>
        <w:t>the</w:t>
      </w:r>
      <w:r>
        <w:rPr>
          <w:spacing w:val="2"/>
        </w:rPr>
        <w:t xml:space="preserve"> </w:t>
      </w:r>
      <w:r>
        <w:rPr>
          <w:spacing w:val="-2"/>
        </w:rPr>
        <w:t>laws</w:t>
      </w:r>
      <w:r>
        <w:rPr>
          <w:spacing w:val="-1"/>
        </w:rPr>
        <w:t xml:space="preserve"> </w:t>
      </w:r>
      <w:r>
        <w:t>of</w:t>
      </w:r>
      <w:r>
        <w:rPr>
          <w:spacing w:val="61"/>
        </w:rPr>
        <w:t xml:space="preserve"> </w:t>
      </w:r>
      <w:r>
        <w:rPr>
          <w:spacing w:val="-2"/>
        </w:rPr>
        <w:t>England</w:t>
      </w:r>
      <w:r>
        <w:rPr>
          <w:spacing w:val="1"/>
        </w:rPr>
        <w:t xml:space="preserve"> </w:t>
      </w:r>
      <w:r>
        <w:rPr>
          <w:spacing w:val="-1"/>
        </w:rPr>
        <w:t>and</w:t>
      </w:r>
      <w:r>
        <w:rPr>
          <w:spacing w:val="-2"/>
        </w:rPr>
        <w:t xml:space="preserve"> </w:t>
      </w:r>
      <w:r>
        <w:rPr>
          <w:spacing w:val="-1"/>
        </w:rPr>
        <w:t xml:space="preserve">Wales </w:t>
      </w:r>
      <w:r>
        <w:t>and</w:t>
      </w:r>
      <w:r>
        <w:rPr>
          <w:spacing w:val="-2"/>
        </w:rPr>
        <w:t xml:space="preserve"> </w:t>
      </w:r>
      <w:r>
        <w:rPr>
          <w:spacing w:val="-1"/>
        </w:rPr>
        <w:t>the Parties agree to submit</w:t>
      </w:r>
      <w:r>
        <w:rPr>
          <w:spacing w:val="-2"/>
        </w:rPr>
        <w:t xml:space="preserve"> </w:t>
      </w:r>
      <w:r>
        <w:rPr>
          <w:spacing w:val="-1"/>
        </w:rPr>
        <w:t>to the exclusive jurisdiction</w:t>
      </w:r>
      <w:r>
        <w:t xml:space="preserve"> of</w:t>
      </w:r>
      <w:r>
        <w:rPr>
          <w:spacing w:val="45"/>
        </w:rPr>
        <w:t xml:space="preserve"> </w:t>
      </w:r>
      <w:r>
        <w:rPr>
          <w:spacing w:val="-1"/>
        </w:rPr>
        <w:t>the English</w:t>
      </w:r>
      <w:r>
        <w:rPr>
          <w:spacing w:val="-2"/>
        </w:rPr>
        <w:t xml:space="preserve"> </w:t>
      </w:r>
      <w:r>
        <w:rPr>
          <w:spacing w:val="-1"/>
        </w:rPr>
        <w:t>courts</w:t>
      </w:r>
      <w:r>
        <w:rPr>
          <w:spacing w:val="1"/>
        </w:rPr>
        <w:t xml:space="preserve"> </w:t>
      </w:r>
      <w:r>
        <w:rPr>
          <w:spacing w:val="-1"/>
        </w:rPr>
        <w:t>any</w:t>
      </w:r>
      <w:r>
        <w:rPr>
          <w:spacing w:val="-2"/>
        </w:rPr>
        <w:t xml:space="preserve"> </w:t>
      </w:r>
      <w:r>
        <w:rPr>
          <w:spacing w:val="-1"/>
        </w:rPr>
        <w:t>dispute that</w:t>
      </w:r>
      <w:r>
        <w:rPr>
          <w:spacing w:val="-2"/>
        </w:rPr>
        <w:t xml:space="preserve"> </w:t>
      </w:r>
      <w:r>
        <w:rPr>
          <w:spacing w:val="-1"/>
        </w:rPr>
        <w:t xml:space="preserve">arises </w:t>
      </w:r>
      <w:r>
        <w:rPr>
          <w:spacing w:val="-2"/>
        </w:rPr>
        <w:t xml:space="preserve">in </w:t>
      </w:r>
      <w:r>
        <w:rPr>
          <w:spacing w:val="-1"/>
        </w:rPr>
        <w:t>connection</w:t>
      </w:r>
      <w:r>
        <w:rPr>
          <w:spacing w:val="-2"/>
        </w:rPr>
        <w:t xml:space="preserve"> </w:t>
      </w:r>
      <w:r>
        <w:rPr>
          <w:spacing w:val="-1"/>
        </w:rPr>
        <w:t>with</w:t>
      </w:r>
      <w:r>
        <w:rPr>
          <w:spacing w:val="-2"/>
        </w:rPr>
        <w:t xml:space="preserve"> </w:t>
      </w:r>
      <w:r>
        <w:t>the</w:t>
      </w:r>
      <w:r>
        <w:rPr>
          <w:spacing w:val="-1"/>
        </w:rPr>
        <w:t xml:space="preserve"> Contract.</w:t>
      </w:r>
    </w:p>
    <w:p w14:paraId="0B76F956" w14:textId="77777777" w:rsidR="00A85F47" w:rsidRDefault="00A85F47">
      <w:pPr>
        <w:pStyle w:val="BodyText"/>
        <w:kinsoku w:val="0"/>
        <w:overflowPunct w:val="0"/>
        <w:spacing w:before="8"/>
        <w:ind w:left="0"/>
        <w:rPr>
          <w:sz w:val="19"/>
          <w:szCs w:val="19"/>
        </w:rPr>
      </w:pPr>
    </w:p>
    <w:p w14:paraId="6E48184E" w14:textId="77777777" w:rsidR="00A85F47" w:rsidRDefault="00A85F47" w:rsidP="00DE0CAC">
      <w:pPr>
        <w:pStyle w:val="Heading8"/>
        <w:numPr>
          <w:ilvl w:val="1"/>
          <w:numId w:val="23"/>
        </w:numPr>
        <w:tabs>
          <w:tab w:val="left" w:pos="1519"/>
        </w:tabs>
        <w:kinsoku w:val="0"/>
        <w:overflowPunct w:val="0"/>
        <w:ind w:left="1518" w:hanging="710"/>
        <w:rPr>
          <w:b w:val="0"/>
          <w:bCs w:val="0"/>
        </w:rPr>
      </w:pPr>
      <w:bookmarkStart w:id="580" w:name="42.2_Dispute_Resolution"/>
      <w:bookmarkStart w:id="581" w:name="bookmark38"/>
      <w:bookmarkEnd w:id="580"/>
      <w:bookmarkEnd w:id="581"/>
      <w:r>
        <w:rPr>
          <w:spacing w:val="-1"/>
        </w:rPr>
        <w:t>Dispute</w:t>
      </w:r>
      <w:r>
        <w:rPr>
          <w:spacing w:val="-2"/>
        </w:rPr>
        <w:t xml:space="preserve"> Resolution</w:t>
      </w:r>
    </w:p>
    <w:p w14:paraId="5ED94DCA" w14:textId="77777777" w:rsidR="00A85F47" w:rsidRDefault="00A85F47">
      <w:pPr>
        <w:pStyle w:val="BodyText"/>
        <w:kinsoku w:val="0"/>
        <w:overflowPunct w:val="0"/>
        <w:spacing w:before="8"/>
        <w:ind w:left="0"/>
        <w:rPr>
          <w:b/>
          <w:bCs/>
          <w:sz w:val="19"/>
          <w:szCs w:val="19"/>
        </w:rPr>
      </w:pPr>
    </w:p>
    <w:p w14:paraId="518A1620" w14:textId="77777777" w:rsidR="00A85F47" w:rsidRDefault="00A85F47" w:rsidP="00DE0CAC">
      <w:pPr>
        <w:pStyle w:val="BodyText"/>
        <w:numPr>
          <w:ilvl w:val="2"/>
          <w:numId w:val="23"/>
        </w:numPr>
        <w:tabs>
          <w:tab w:val="left" w:pos="2599"/>
        </w:tabs>
        <w:kinsoku w:val="0"/>
        <w:overflowPunct w:val="0"/>
        <w:ind w:left="2598" w:right="214"/>
        <w:rPr>
          <w:spacing w:val="-1"/>
        </w:rPr>
      </w:pPr>
      <w:bookmarkStart w:id="582" w:name="42.2.1_The_Parties_shall_attempt_in_good"/>
      <w:bookmarkStart w:id="583" w:name="bookmark39"/>
      <w:bookmarkEnd w:id="582"/>
      <w:bookmarkEnd w:id="583"/>
      <w:r>
        <w:rPr>
          <w:spacing w:val="-1"/>
        </w:rPr>
        <w:t xml:space="preserve">The </w:t>
      </w:r>
      <w:r>
        <w:rPr>
          <w:spacing w:val="-2"/>
        </w:rPr>
        <w:t>Parties</w:t>
      </w:r>
      <w:r>
        <w:rPr>
          <w:spacing w:val="-1"/>
        </w:rPr>
        <w:t xml:space="preserve"> shall</w:t>
      </w:r>
      <w:r>
        <w:rPr>
          <w:spacing w:val="-4"/>
        </w:rPr>
        <w:t xml:space="preserve"> </w:t>
      </w:r>
      <w:r>
        <w:rPr>
          <w:spacing w:val="-1"/>
        </w:rPr>
        <w:t>attempt</w:t>
      </w:r>
      <w:r>
        <w:rPr>
          <w:spacing w:val="1"/>
        </w:rPr>
        <w:t xml:space="preserve"> </w:t>
      </w:r>
      <w:r>
        <w:rPr>
          <w:spacing w:val="-2"/>
        </w:rPr>
        <w:t xml:space="preserve">in </w:t>
      </w:r>
      <w:r>
        <w:rPr>
          <w:spacing w:val="-1"/>
        </w:rPr>
        <w:t>good</w:t>
      </w:r>
      <w:r>
        <w:rPr>
          <w:spacing w:val="-2"/>
        </w:rPr>
        <w:t xml:space="preserve"> </w:t>
      </w:r>
      <w:r>
        <w:rPr>
          <w:spacing w:val="-1"/>
        </w:rPr>
        <w:t>faith</w:t>
      </w:r>
      <w:r>
        <w:rPr>
          <w:spacing w:val="1"/>
        </w:rPr>
        <w:t xml:space="preserve"> </w:t>
      </w:r>
      <w:r>
        <w:rPr>
          <w:spacing w:val="-1"/>
        </w:rPr>
        <w:t xml:space="preserve">to negotiate </w:t>
      </w:r>
      <w:r>
        <w:t>a</w:t>
      </w:r>
      <w:r>
        <w:rPr>
          <w:spacing w:val="-2"/>
        </w:rPr>
        <w:t xml:space="preserve"> </w:t>
      </w:r>
      <w:r>
        <w:rPr>
          <w:spacing w:val="-1"/>
        </w:rPr>
        <w:t>settlement</w:t>
      </w:r>
      <w:r>
        <w:rPr>
          <w:spacing w:val="-2"/>
        </w:rPr>
        <w:t xml:space="preserve"> </w:t>
      </w:r>
      <w:r>
        <w:rPr>
          <w:spacing w:val="-1"/>
        </w:rPr>
        <w:t>to any</w:t>
      </w:r>
      <w:r>
        <w:rPr>
          <w:spacing w:val="58"/>
        </w:rPr>
        <w:t xml:space="preserve"> </w:t>
      </w:r>
      <w:r>
        <w:rPr>
          <w:spacing w:val="-1"/>
        </w:rPr>
        <w:t>dispute between</w:t>
      </w:r>
      <w:r>
        <w:rPr>
          <w:spacing w:val="-2"/>
        </w:rPr>
        <w:t xml:space="preserve"> </w:t>
      </w:r>
      <w:r>
        <w:rPr>
          <w:spacing w:val="-1"/>
        </w:rPr>
        <w:t>them</w:t>
      </w:r>
      <w:r>
        <w:rPr>
          <w:spacing w:val="-2"/>
        </w:rPr>
        <w:t xml:space="preserve"> </w:t>
      </w:r>
      <w:r>
        <w:rPr>
          <w:spacing w:val="-1"/>
        </w:rPr>
        <w:t>arising</w:t>
      </w:r>
      <w:r>
        <w:rPr>
          <w:spacing w:val="-2"/>
        </w:rPr>
        <w:t xml:space="preserve"> </w:t>
      </w:r>
      <w:r>
        <w:rPr>
          <w:spacing w:val="-1"/>
        </w:rPr>
        <w:t>out</w:t>
      </w:r>
      <w:r>
        <w:rPr>
          <w:spacing w:val="-2"/>
        </w:rPr>
        <w:t xml:space="preserve"> </w:t>
      </w:r>
      <w:r>
        <w:t>of</w:t>
      </w:r>
      <w:r>
        <w:rPr>
          <w:spacing w:val="-2"/>
        </w:rPr>
        <w:t xml:space="preserve"> </w:t>
      </w:r>
      <w:r>
        <w:t>or</w:t>
      </w:r>
      <w:r>
        <w:rPr>
          <w:spacing w:val="1"/>
        </w:rPr>
        <w:t xml:space="preserve"> </w:t>
      </w:r>
      <w:r>
        <w:rPr>
          <w:spacing w:val="-2"/>
        </w:rPr>
        <w:t>in</w:t>
      </w:r>
      <w:r>
        <w:rPr>
          <w:spacing w:val="3"/>
        </w:rPr>
        <w:t xml:space="preserve"> </w:t>
      </w:r>
      <w:r>
        <w:rPr>
          <w:spacing w:val="-1"/>
        </w:rPr>
        <w:t>connection</w:t>
      </w:r>
      <w:r>
        <w:rPr>
          <w:spacing w:val="-2"/>
        </w:rPr>
        <w:t xml:space="preserve"> with</w:t>
      </w:r>
      <w:r>
        <w:rPr>
          <w:spacing w:val="1"/>
        </w:rPr>
        <w:t xml:space="preserve"> </w:t>
      </w:r>
      <w:r>
        <w:rPr>
          <w:spacing w:val="-1"/>
        </w:rPr>
        <w:t>the Contract</w:t>
      </w:r>
      <w:r>
        <w:rPr>
          <w:spacing w:val="45"/>
        </w:rPr>
        <w:t xml:space="preserve"> </w:t>
      </w:r>
      <w:r>
        <w:rPr>
          <w:spacing w:val="-2"/>
        </w:rPr>
        <w:t>within</w:t>
      </w:r>
      <w:r>
        <w:rPr>
          <w:spacing w:val="1"/>
        </w:rPr>
        <w:t xml:space="preserve"> </w:t>
      </w:r>
      <w:r>
        <w:rPr>
          <w:spacing w:val="-1"/>
        </w:rPr>
        <w:t>twenty</w:t>
      </w:r>
      <w:r>
        <w:rPr>
          <w:spacing w:val="-2"/>
        </w:rPr>
        <w:t xml:space="preserve"> </w:t>
      </w:r>
      <w:r>
        <w:rPr>
          <w:spacing w:val="-1"/>
        </w:rPr>
        <w:t>(20) Working</w:t>
      </w:r>
      <w:r>
        <w:rPr>
          <w:spacing w:val="1"/>
        </w:rPr>
        <w:t xml:space="preserve"> </w:t>
      </w:r>
      <w:r>
        <w:rPr>
          <w:spacing w:val="-1"/>
        </w:rPr>
        <w:t xml:space="preserve">Days </w:t>
      </w:r>
      <w:r>
        <w:t>of</w:t>
      </w:r>
      <w:r>
        <w:rPr>
          <w:spacing w:val="-2"/>
        </w:rPr>
        <w:t xml:space="preserve"> </w:t>
      </w:r>
      <w:r>
        <w:rPr>
          <w:spacing w:val="-1"/>
        </w:rPr>
        <w:t>either</w:t>
      </w:r>
      <w:r>
        <w:rPr>
          <w:spacing w:val="1"/>
        </w:rPr>
        <w:t xml:space="preserve"> </w:t>
      </w:r>
      <w:r>
        <w:rPr>
          <w:spacing w:val="-1"/>
        </w:rPr>
        <w:t>Party</w:t>
      </w:r>
      <w:r>
        <w:rPr>
          <w:spacing w:val="-2"/>
        </w:rPr>
        <w:t xml:space="preserve"> </w:t>
      </w:r>
      <w:r>
        <w:rPr>
          <w:spacing w:val="-1"/>
        </w:rPr>
        <w:t>notifying</w:t>
      </w:r>
      <w:r>
        <w:rPr>
          <w:spacing w:val="-2"/>
        </w:rPr>
        <w:t xml:space="preserve"> </w:t>
      </w:r>
      <w:r>
        <w:rPr>
          <w:spacing w:val="-1"/>
        </w:rPr>
        <w:t xml:space="preserve">the </w:t>
      </w:r>
      <w:r>
        <w:t>other</w:t>
      </w:r>
      <w:r>
        <w:rPr>
          <w:spacing w:val="-2"/>
        </w:rPr>
        <w:t xml:space="preserve"> </w:t>
      </w:r>
      <w:r>
        <w:t>of</w:t>
      </w:r>
      <w:r>
        <w:rPr>
          <w:spacing w:val="33"/>
        </w:rPr>
        <w:t xml:space="preserve"> </w:t>
      </w:r>
      <w:r>
        <w:rPr>
          <w:spacing w:val="-1"/>
        </w:rPr>
        <w:t>the dispute and</w:t>
      </w:r>
      <w:r>
        <w:rPr>
          <w:spacing w:val="1"/>
        </w:rPr>
        <w:t xml:space="preserve"> </w:t>
      </w:r>
      <w:r>
        <w:rPr>
          <w:spacing w:val="-1"/>
        </w:rPr>
        <w:t>such</w:t>
      </w:r>
      <w:r>
        <w:rPr>
          <w:spacing w:val="-2"/>
        </w:rPr>
        <w:t xml:space="preserve"> </w:t>
      </w:r>
      <w:r>
        <w:rPr>
          <w:spacing w:val="-1"/>
        </w:rPr>
        <w:t>efforts shall</w:t>
      </w:r>
      <w:r>
        <w:rPr>
          <w:spacing w:val="-2"/>
        </w:rPr>
        <w:t xml:space="preserve"> </w:t>
      </w:r>
      <w:r>
        <w:rPr>
          <w:spacing w:val="-1"/>
        </w:rPr>
        <w:t xml:space="preserve">involve </w:t>
      </w:r>
      <w:r>
        <w:t>the</w:t>
      </w:r>
      <w:r>
        <w:rPr>
          <w:spacing w:val="-1"/>
        </w:rPr>
        <w:t xml:space="preserve"> escalation</w:t>
      </w:r>
      <w:r>
        <w:rPr>
          <w:spacing w:val="-2"/>
        </w:rPr>
        <w:t xml:space="preserve"> </w:t>
      </w:r>
      <w:r>
        <w:t>of</w:t>
      </w:r>
      <w:r>
        <w:rPr>
          <w:spacing w:val="-2"/>
        </w:rPr>
        <w:t xml:space="preserve"> </w:t>
      </w:r>
      <w:r>
        <w:rPr>
          <w:spacing w:val="-1"/>
        </w:rPr>
        <w:t>the dispute</w:t>
      </w:r>
      <w:r>
        <w:rPr>
          <w:spacing w:val="39"/>
        </w:rPr>
        <w:t xml:space="preserve"> </w:t>
      </w:r>
      <w:r>
        <w:rPr>
          <w:spacing w:val="-1"/>
        </w:rPr>
        <w:t>to the level</w:t>
      </w:r>
      <w:r>
        <w:rPr>
          <w:spacing w:val="-4"/>
        </w:rPr>
        <w:t xml:space="preserve"> </w:t>
      </w:r>
      <w:r>
        <w:t>of</w:t>
      </w:r>
      <w:r>
        <w:rPr>
          <w:spacing w:val="-2"/>
        </w:rPr>
        <w:t xml:space="preserve"> </w:t>
      </w:r>
      <w:r>
        <w:rPr>
          <w:spacing w:val="-1"/>
        </w:rPr>
        <w:t>the Customer’s Representative and</w:t>
      </w:r>
      <w:r>
        <w:rPr>
          <w:spacing w:val="-2"/>
        </w:rPr>
        <w:t xml:space="preserve"> </w:t>
      </w:r>
      <w:r>
        <w:rPr>
          <w:spacing w:val="-1"/>
        </w:rPr>
        <w:t>the Service</w:t>
      </w:r>
      <w:r>
        <w:rPr>
          <w:spacing w:val="35"/>
        </w:rPr>
        <w:t xml:space="preserve"> </w:t>
      </w:r>
      <w:r>
        <w:rPr>
          <w:spacing w:val="-1"/>
        </w:rPr>
        <w:t>Provider’s Representative.</w:t>
      </w:r>
    </w:p>
    <w:p w14:paraId="397F9800" w14:textId="77777777" w:rsidR="00A85F47" w:rsidRDefault="00A85F47">
      <w:pPr>
        <w:pStyle w:val="BodyText"/>
        <w:kinsoku w:val="0"/>
        <w:overflowPunct w:val="0"/>
        <w:spacing w:before="10"/>
        <w:ind w:left="0"/>
        <w:rPr>
          <w:sz w:val="19"/>
          <w:szCs w:val="19"/>
        </w:rPr>
      </w:pPr>
    </w:p>
    <w:p w14:paraId="6EF711B0" w14:textId="77777777" w:rsidR="00A85F47" w:rsidRDefault="00A85F47" w:rsidP="00DE0CAC">
      <w:pPr>
        <w:pStyle w:val="BodyText"/>
        <w:numPr>
          <w:ilvl w:val="2"/>
          <w:numId w:val="23"/>
        </w:numPr>
        <w:tabs>
          <w:tab w:val="left" w:pos="2599"/>
        </w:tabs>
        <w:kinsoku w:val="0"/>
        <w:overflowPunct w:val="0"/>
        <w:ind w:left="2598" w:right="214"/>
      </w:pPr>
      <w:bookmarkStart w:id="584" w:name="42.2.2_Nothing_in_this_dispute_resolutio"/>
      <w:bookmarkEnd w:id="584"/>
      <w:r>
        <w:rPr>
          <w:spacing w:val="-1"/>
        </w:rPr>
        <w:t>Nothing</w:t>
      </w:r>
      <w:r>
        <w:rPr>
          <w:spacing w:val="1"/>
        </w:rPr>
        <w:t xml:space="preserve"> </w:t>
      </w:r>
      <w:r>
        <w:rPr>
          <w:spacing w:val="-2"/>
        </w:rPr>
        <w:t xml:space="preserve">in </w:t>
      </w:r>
      <w:r>
        <w:rPr>
          <w:spacing w:val="-1"/>
        </w:rPr>
        <w:t>this</w:t>
      </w:r>
      <w:r>
        <w:rPr>
          <w:spacing w:val="1"/>
        </w:rPr>
        <w:t xml:space="preserve"> </w:t>
      </w:r>
      <w:r>
        <w:rPr>
          <w:spacing w:val="-1"/>
        </w:rPr>
        <w:t>dispute resolution</w:t>
      </w:r>
      <w:r>
        <w:rPr>
          <w:spacing w:val="-2"/>
        </w:rPr>
        <w:t xml:space="preserve"> </w:t>
      </w:r>
      <w:r>
        <w:rPr>
          <w:spacing w:val="-1"/>
        </w:rPr>
        <w:t>procedure shall</w:t>
      </w:r>
      <w:r>
        <w:rPr>
          <w:spacing w:val="-4"/>
        </w:rPr>
        <w:t xml:space="preserve"> </w:t>
      </w:r>
      <w:r>
        <w:rPr>
          <w:spacing w:val="-1"/>
        </w:rPr>
        <w:t>prevent</w:t>
      </w:r>
      <w:r>
        <w:rPr>
          <w:spacing w:val="-2"/>
        </w:rPr>
        <w:t xml:space="preserve"> </w:t>
      </w:r>
      <w:r>
        <w:rPr>
          <w:spacing w:val="-1"/>
        </w:rPr>
        <w:t>the</w:t>
      </w:r>
      <w:r>
        <w:rPr>
          <w:spacing w:val="2"/>
        </w:rPr>
        <w:t xml:space="preserve"> </w:t>
      </w:r>
      <w:r>
        <w:rPr>
          <w:spacing w:val="-1"/>
        </w:rPr>
        <w:t>Parties</w:t>
      </w:r>
      <w:r>
        <w:rPr>
          <w:spacing w:val="41"/>
        </w:rPr>
        <w:t xml:space="preserve"> </w:t>
      </w:r>
      <w:r>
        <w:rPr>
          <w:spacing w:val="-1"/>
        </w:rPr>
        <w:t>from</w:t>
      </w:r>
      <w:r>
        <w:rPr>
          <w:spacing w:val="-2"/>
        </w:rPr>
        <w:t xml:space="preserve"> </w:t>
      </w:r>
      <w:r>
        <w:rPr>
          <w:spacing w:val="-1"/>
        </w:rPr>
        <w:t>seeking</w:t>
      </w:r>
      <w:r>
        <w:rPr>
          <w:spacing w:val="-2"/>
        </w:rPr>
        <w:t xml:space="preserve"> </w:t>
      </w:r>
      <w:r>
        <w:rPr>
          <w:spacing w:val="-1"/>
        </w:rPr>
        <w:t>from</w:t>
      </w:r>
      <w:r>
        <w:t xml:space="preserve"> any</w:t>
      </w:r>
      <w:r>
        <w:rPr>
          <w:spacing w:val="-2"/>
        </w:rPr>
        <w:t xml:space="preserve"> </w:t>
      </w:r>
      <w:r>
        <w:rPr>
          <w:spacing w:val="-1"/>
        </w:rPr>
        <w:t>court</w:t>
      </w:r>
      <w:r>
        <w:rPr>
          <w:spacing w:val="-2"/>
        </w:rPr>
        <w:t xml:space="preserve"> </w:t>
      </w:r>
      <w:r>
        <w:t>of</w:t>
      </w:r>
      <w:r>
        <w:rPr>
          <w:spacing w:val="-2"/>
        </w:rPr>
        <w:t xml:space="preserve"> </w:t>
      </w:r>
      <w:r>
        <w:rPr>
          <w:spacing w:val="-1"/>
        </w:rPr>
        <w:t>competent</w:t>
      </w:r>
      <w:r>
        <w:rPr>
          <w:spacing w:val="-2"/>
        </w:rPr>
        <w:t xml:space="preserve"> </w:t>
      </w:r>
      <w:r>
        <w:rPr>
          <w:spacing w:val="-1"/>
        </w:rPr>
        <w:t>jurisdiction</w:t>
      </w:r>
      <w:r>
        <w:rPr>
          <w:spacing w:val="-2"/>
        </w:rPr>
        <w:t xml:space="preserve"> </w:t>
      </w:r>
      <w:r>
        <w:rPr>
          <w:spacing w:val="-1"/>
        </w:rPr>
        <w:t>an</w:t>
      </w:r>
      <w:r>
        <w:rPr>
          <w:spacing w:val="1"/>
        </w:rPr>
        <w:t xml:space="preserve"> </w:t>
      </w:r>
      <w:r>
        <w:rPr>
          <w:spacing w:val="-1"/>
        </w:rPr>
        <w:t>interim</w:t>
      </w:r>
      <w:r>
        <w:t xml:space="preserve"> </w:t>
      </w:r>
      <w:r>
        <w:rPr>
          <w:spacing w:val="-1"/>
        </w:rPr>
        <w:t>order</w:t>
      </w:r>
      <w:r>
        <w:rPr>
          <w:spacing w:val="39"/>
        </w:rPr>
        <w:t xml:space="preserve"> </w:t>
      </w:r>
      <w:r>
        <w:rPr>
          <w:spacing w:val="-1"/>
        </w:rPr>
        <w:t>restraining</w:t>
      </w:r>
      <w:r>
        <w:rPr>
          <w:spacing w:val="1"/>
        </w:rPr>
        <w:t xml:space="preserve"> </w:t>
      </w:r>
      <w:r>
        <w:rPr>
          <w:spacing w:val="-1"/>
        </w:rPr>
        <w:t>the other</w:t>
      </w:r>
      <w:r>
        <w:rPr>
          <w:spacing w:val="-2"/>
        </w:rPr>
        <w:t xml:space="preserve"> </w:t>
      </w:r>
      <w:r>
        <w:rPr>
          <w:spacing w:val="-1"/>
        </w:rPr>
        <w:t>Party</w:t>
      </w:r>
      <w:r>
        <w:rPr>
          <w:spacing w:val="-2"/>
        </w:rPr>
        <w:t xml:space="preserve"> </w:t>
      </w:r>
      <w:r>
        <w:rPr>
          <w:spacing w:val="-1"/>
        </w:rPr>
        <w:t>from</w:t>
      </w:r>
      <w:r>
        <w:t xml:space="preserve"> </w:t>
      </w:r>
      <w:r>
        <w:rPr>
          <w:spacing w:val="-1"/>
        </w:rPr>
        <w:t>doing</w:t>
      </w:r>
      <w:r>
        <w:rPr>
          <w:spacing w:val="1"/>
        </w:rPr>
        <w:t xml:space="preserve"> </w:t>
      </w:r>
      <w:r>
        <w:rPr>
          <w:spacing w:val="-1"/>
        </w:rPr>
        <w:t>any</w:t>
      </w:r>
      <w:r>
        <w:t xml:space="preserve"> </w:t>
      </w:r>
      <w:r>
        <w:rPr>
          <w:spacing w:val="-1"/>
        </w:rPr>
        <w:t>act</w:t>
      </w:r>
      <w:r>
        <w:rPr>
          <w:spacing w:val="-2"/>
        </w:rPr>
        <w:t xml:space="preserve"> </w:t>
      </w:r>
      <w:r>
        <w:t>or</w:t>
      </w:r>
      <w:r>
        <w:rPr>
          <w:spacing w:val="-2"/>
        </w:rPr>
        <w:t xml:space="preserve"> </w:t>
      </w:r>
      <w:r>
        <w:rPr>
          <w:spacing w:val="-1"/>
        </w:rPr>
        <w:t>compelling</w:t>
      </w:r>
      <w:r>
        <w:rPr>
          <w:spacing w:val="-2"/>
        </w:rPr>
        <w:t xml:space="preserve"> </w:t>
      </w:r>
      <w:r>
        <w:rPr>
          <w:spacing w:val="-1"/>
        </w:rPr>
        <w:t>the</w:t>
      </w:r>
      <w:r>
        <w:rPr>
          <w:spacing w:val="2"/>
        </w:rPr>
        <w:t xml:space="preserve"> </w:t>
      </w:r>
      <w:r>
        <w:rPr>
          <w:spacing w:val="-1"/>
        </w:rPr>
        <w:t>other</w:t>
      </w:r>
      <w:r>
        <w:rPr>
          <w:spacing w:val="31"/>
        </w:rPr>
        <w:t xml:space="preserve"> </w:t>
      </w:r>
      <w:r>
        <w:rPr>
          <w:spacing w:val="-1"/>
        </w:rPr>
        <w:t>Party</w:t>
      </w:r>
      <w:r>
        <w:rPr>
          <w:spacing w:val="-2"/>
        </w:rPr>
        <w:t xml:space="preserve"> </w:t>
      </w:r>
      <w:r>
        <w:rPr>
          <w:spacing w:val="-1"/>
        </w:rPr>
        <w:t>to do any</w:t>
      </w:r>
      <w:r>
        <w:t xml:space="preserve"> </w:t>
      </w:r>
      <w:r>
        <w:rPr>
          <w:spacing w:val="-1"/>
        </w:rPr>
        <w:t>act.</w:t>
      </w:r>
    </w:p>
    <w:p w14:paraId="176E770A" w14:textId="77777777" w:rsidR="00A85F47" w:rsidRDefault="00A85F47">
      <w:pPr>
        <w:pStyle w:val="BodyText"/>
        <w:kinsoku w:val="0"/>
        <w:overflowPunct w:val="0"/>
        <w:spacing w:before="8"/>
        <w:ind w:left="0"/>
        <w:rPr>
          <w:sz w:val="19"/>
          <w:szCs w:val="19"/>
        </w:rPr>
      </w:pPr>
    </w:p>
    <w:p w14:paraId="03D975E8" w14:textId="77777777" w:rsidR="00A85F47" w:rsidRDefault="00A85F47" w:rsidP="00DE0CAC">
      <w:pPr>
        <w:pStyle w:val="BodyText"/>
        <w:numPr>
          <w:ilvl w:val="2"/>
          <w:numId w:val="23"/>
        </w:numPr>
        <w:tabs>
          <w:tab w:val="left" w:pos="2599"/>
        </w:tabs>
        <w:kinsoku w:val="0"/>
        <w:overflowPunct w:val="0"/>
        <w:ind w:left="2598"/>
        <w:rPr>
          <w:spacing w:val="-1"/>
        </w:rPr>
      </w:pPr>
      <w:bookmarkStart w:id="585" w:name="42.2.3_If_the_dispute_cannot_be_resolved"/>
      <w:bookmarkEnd w:id="585"/>
      <w:r>
        <w:t>If</w:t>
      </w:r>
      <w:r>
        <w:rPr>
          <w:spacing w:val="-2"/>
        </w:rPr>
        <w:t xml:space="preserve"> </w:t>
      </w:r>
      <w:r>
        <w:rPr>
          <w:spacing w:val="-1"/>
        </w:rPr>
        <w:t>the dispute cannot</w:t>
      </w:r>
      <w:r>
        <w:rPr>
          <w:spacing w:val="1"/>
        </w:rPr>
        <w:t xml:space="preserve"> </w:t>
      </w:r>
      <w:r>
        <w:rPr>
          <w:spacing w:val="-1"/>
        </w:rPr>
        <w:t>be resolved</w:t>
      </w:r>
      <w:r>
        <w:rPr>
          <w:spacing w:val="-2"/>
        </w:rPr>
        <w:t xml:space="preserve"> </w:t>
      </w:r>
      <w:r>
        <w:rPr>
          <w:spacing w:val="-1"/>
        </w:rPr>
        <w:t>by</w:t>
      </w:r>
      <w:r>
        <w:rPr>
          <w:spacing w:val="-2"/>
        </w:rPr>
        <w:t xml:space="preserve"> </w:t>
      </w:r>
      <w:r>
        <w:rPr>
          <w:spacing w:val="-1"/>
        </w:rPr>
        <w:t>the Parties pursuant</w:t>
      </w:r>
      <w:r>
        <w:rPr>
          <w:spacing w:val="1"/>
        </w:rPr>
        <w:t xml:space="preserve"> </w:t>
      </w:r>
      <w:r>
        <w:rPr>
          <w:spacing w:val="-1"/>
        </w:rPr>
        <w:t>to clause</w:t>
      </w:r>
    </w:p>
    <w:p w14:paraId="488CEC65" w14:textId="77777777" w:rsidR="00A85F47" w:rsidRDefault="00531A9B">
      <w:pPr>
        <w:pStyle w:val="BodyText"/>
        <w:kinsoku w:val="0"/>
        <w:overflowPunct w:val="0"/>
        <w:spacing w:before="1"/>
        <w:ind w:left="2598" w:right="111"/>
        <w:rPr>
          <w:spacing w:val="-1"/>
        </w:rPr>
      </w:pPr>
      <w:hyperlink w:anchor="bookmark39" w:history="1">
        <w:r w:rsidR="00A85F47">
          <w:rPr>
            <w:spacing w:val="-2"/>
          </w:rPr>
          <w:t>42.2.1</w:t>
        </w:r>
      </w:hyperlink>
      <w:r w:rsidR="00A85F47">
        <w:rPr>
          <w:spacing w:val="-2"/>
        </w:rPr>
        <w:t xml:space="preserve"> </w:t>
      </w:r>
      <w:r w:rsidR="00A85F47">
        <w:rPr>
          <w:spacing w:val="-1"/>
        </w:rPr>
        <w:t>the Parties shall</w:t>
      </w:r>
      <w:r w:rsidR="00A85F47">
        <w:rPr>
          <w:spacing w:val="-2"/>
        </w:rPr>
        <w:t xml:space="preserve"> </w:t>
      </w:r>
      <w:r w:rsidR="00A85F47">
        <w:rPr>
          <w:spacing w:val="-1"/>
        </w:rPr>
        <w:t>refer</w:t>
      </w:r>
      <w:r w:rsidR="00A85F47">
        <w:rPr>
          <w:spacing w:val="1"/>
        </w:rPr>
        <w:t xml:space="preserve"> </w:t>
      </w:r>
      <w:r w:rsidR="00A85F47">
        <w:rPr>
          <w:spacing w:val="-2"/>
        </w:rPr>
        <w:t xml:space="preserve">it </w:t>
      </w:r>
      <w:r w:rsidR="00A85F47">
        <w:rPr>
          <w:spacing w:val="-1"/>
        </w:rPr>
        <w:t>to mediation</w:t>
      </w:r>
      <w:r w:rsidR="00A85F47">
        <w:rPr>
          <w:spacing w:val="1"/>
        </w:rPr>
        <w:t xml:space="preserve"> </w:t>
      </w:r>
      <w:r w:rsidR="00A85F47">
        <w:rPr>
          <w:spacing w:val="-1"/>
        </w:rPr>
        <w:t>pursuant</w:t>
      </w:r>
      <w:r w:rsidR="00A85F47">
        <w:rPr>
          <w:spacing w:val="-2"/>
        </w:rPr>
        <w:t xml:space="preserve"> </w:t>
      </w:r>
      <w:r w:rsidR="00A85F47">
        <w:rPr>
          <w:spacing w:val="-1"/>
        </w:rPr>
        <w:t>to the procedure</w:t>
      </w:r>
      <w:r w:rsidR="00A85F47">
        <w:rPr>
          <w:spacing w:val="50"/>
        </w:rPr>
        <w:t xml:space="preserve"> </w:t>
      </w:r>
      <w:r w:rsidR="00A85F47">
        <w:t>set</w:t>
      </w:r>
      <w:r w:rsidR="00A85F47">
        <w:rPr>
          <w:spacing w:val="-2"/>
        </w:rPr>
        <w:t xml:space="preserve"> </w:t>
      </w:r>
      <w:r w:rsidR="00A85F47">
        <w:rPr>
          <w:spacing w:val="-1"/>
        </w:rPr>
        <w:t>out</w:t>
      </w:r>
      <w:r w:rsidR="00A85F47">
        <w:rPr>
          <w:spacing w:val="-2"/>
        </w:rPr>
        <w:t xml:space="preserve"> in </w:t>
      </w:r>
      <w:r w:rsidR="00A85F47">
        <w:rPr>
          <w:spacing w:val="-1"/>
        </w:rPr>
        <w:t xml:space="preserve">clause </w:t>
      </w:r>
      <w:hyperlink w:anchor="bookmark40" w:history="1">
        <w:r w:rsidR="00A85F47">
          <w:rPr>
            <w:spacing w:val="-1"/>
          </w:rPr>
          <w:t>42.2.5</w:t>
        </w:r>
      </w:hyperlink>
      <w:r w:rsidR="00A85F47">
        <w:rPr>
          <w:spacing w:val="-2"/>
        </w:rPr>
        <w:t xml:space="preserve"> </w:t>
      </w:r>
      <w:r w:rsidR="00A85F47">
        <w:rPr>
          <w:spacing w:val="-1"/>
        </w:rPr>
        <w:t>unless:</w:t>
      </w:r>
    </w:p>
    <w:p w14:paraId="6155B17C" w14:textId="77777777" w:rsidR="00A85F47" w:rsidRDefault="00A85F47">
      <w:pPr>
        <w:pStyle w:val="BodyText"/>
        <w:kinsoku w:val="0"/>
        <w:overflowPunct w:val="0"/>
        <w:spacing w:before="10"/>
        <w:ind w:left="0"/>
        <w:rPr>
          <w:sz w:val="19"/>
          <w:szCs w:val="19"/>
        </w:rPr>
      </w:pPr>
    </w:p>
    <w:p w14:paraId="2F86D73C" w14:textId="77777777" w:rsidR="00A85F47" w:rsidRDefault="00A85F47" w:rsidP="00DE0CAC">
      <w:pPr>
        <w:pStyle w:val="BodyText"/>
        <w:numPr>
          <w:ilvl w:val="0"/>
          <w:numId w:val="3"/>
        </w:numPr>
        <w:tabs>
          <w:tab w:val="left" w:pos="3645"/>
        </w:tabs>
        <w:kinsoku w:val="0"/>
        <w:overflowPunct w:val="0"/>
        <w:ind w:right="571" w:hanging="1024"/>
      </w:pPr>
      <w:bookmarkStart w:id="586" w:name="a)_the_Customer_considers_that_the_dispu"/>
      <w:bookmarkEnd w:id="586"/>
      <w:r>
        <w:rPr>
          <w:spacing w:val="-1"/>
        </w:rPr>
        <w:t>the Customer</w:t>
      </w:r>
      <w:r>
        <w:rPr>
          <w:spacing w:val="-2"/>
        </w:rPr>
        <w:t xml:space="preserve"> </w:t>
      </w:r>
      <w:r>
        <w:rPr>
          <w:spacing w:val="-1"/>
        </w:rPr>
        <w:t>considers that</w:t>
      </w:r>
      <w:r>
        <w:rPr>
          <w:spacing w:val="-2"/>
        </w:rPr>
        <w:t xml:space="preserve"> </w:t>
      </w:r>
      <w:r>
        <w:rPr>
          <w:spacing w:val="-1"/>
        </w:rPr>
        <w:t>the dispute</w:t>
      </w:r>
      <w:r>
        <w:rPr>
          <w:spacing w:val="2"/>
        </w:rPr>
        <w:t xml:space="preserve"> </w:t>
      </w:r>
      <w:r>
        <w:rPr>
          <w:spacing w:val="-2"/>
        </w:rPr>
        <w:t>is</w:t>
      </w:r>
      <w:r>
        <w:rPr>
          <w:spacing w:val="1"/>
        </w:rPr>
        <w:t xml:space="preserve"> </w:t>
      </w:r>
      <w:r>
        <w:rPr>
          <w:spacing w:val="-1"/>
        </w:rPr>
        <w:t>not</w:t>
      </w:r>
      <w:r>
        <w:rPr>
          <w:spacing w:val="-2"/>
        </w:rPr>
        <w:t xml:space="preserve"> </w:t>
      </w:r>
      <w:r>
        <w:rPr>
          <w:spacing w:val="-1"/>
        </w:rPr>
        <w:t>suitable for</w:t>
      </w:r>
      <w:r>
        <w:rPr>
          <w:spacing w:val="33"/>
        </w:rPr>
        <w:t xml:space="preserve"> </w:t>
      </w:r>
      <w:r>
        <w:rPr>
          <w:spacing w:val="-1"/>
        </w:rPr>
        <w:t>resolution</w:t>
      </w:r>
      <w:r>
        <w:rPr>
          <w:spacing w:val="-2"/>
        </w:rPr>
        <w:t xml:space="preserve"> </w:t>
      </w:r>
      <w:r>
        <w:rPr>
          <w:spacing w:val="-1"/>
        </w:rPr>
        <w:t>by</w:t>
      </w:r>
      <w:r>
        <w:rPr>
          <w:spacing w:val="-2"/>
        </w:rPr>
        <w:t xml:space="preserve"> </w:t>
      </w:r>
      <w:r>
        <w:rPr>
          <w:spacing w:val="-1"/>
        </w:rPr>
        <w:t xml:space="preserve">mediation; </w:t>
      </w:r>
      <w:r>
        <w:t>or</w:t>
      </w:r>
    </w:p>
    <w:p w14:paraId="62FBF5EE" w14:textId="77777777" w:rsidR="00A85F47" w:rsidRDefault="00A85F47">
      <w:pPr>
        <w:pStyle w:val="BodyText"/>
        <w:kinsoku w:val="0"/>
        <w:overflowPunct w:val="0"/>
        <w:spacing w:before="8"/>
        <w:ind w:left="0"/>
        <w:rPr>
          <w:sz w:val="19"/>
          <w:szCs w:val="19"/>
        </w:rPr>
      </w:pPr>
    </w:p>
    <w:p w14:paraId="7716A331" w14:textId="77777777" w:rsidR="00A85F47" w:rsidRDefault="00A85F47" w:rsidP="00DE0CAC">
      <w:pPr>
        <w:pStyle w:val="BodyText"/>
        <w:numPr>
          <w:ilvl w:val="0"/>
          <w:numId w:val="3"/>
        </w:numPr>
        <w:tabs>
          <w:tab w:val="left" w:pos="3645"/>
        </w:tabs>
        <w:kinsoku w:val="0"/>
        <w:overflowPunct w:val="0"/>
      </w:pPr>
      <w:bookmarkStart w:id="587" w:name="b)_the_Service_Provider_does_not_agree_t"/>
      <w:bookmarkEnd w:id="587"/>
      <w:r>
        <w:rPr>
          <w:spacing w:val="-1"/>
        </w:rPr>
        <w:t>the Service Provider</w:t>
      </w:r>
      <w:r>
        <w:rPr>
          <w:spacing w:val="-2"/>
        </w:rPr>
        <w:t xml:space="preserve"> </w:t>
      </w:r>
      <w:r>
        <w:t>does</w:t>
      </w:r>
      <w:r>
        <w:rPr>
          <w:spacing w:val="-1"/>
        </w:rPr>
        <w:t xml:space="preserve"> not</w:t>
      </w:r>
      <w:r>
        <w:rPr>
          <w:spacing w:val="-2"/>
        </w:rPr>
        <w:t xml:space="preserve"> </w:t>
      </w:r>
      <w:r>
        <w:rPr>
          <w:spacing w:val="-1"/>
        </w:rPr>
        <w:t xml:space="preserve">agree to </w:t>
      </w:r>
      <w:r>
        <w:rPr>
          <w:spacing w:val="-2"/>
        </w:rPr>
        <w:t>mediation.</w:t>
      </w:r>
    </w:p>
    <w:p w14:paraId="3A7F990B" w14:textId="77777777" w:rsidR="00A85F47" w:rsidRDefault="00A85F47">
      <w:pPr>
        <w:pStyle w:val="BodyText"/>
        <w:kinsoku w:val="0"/>
        <w:overflowPunct w:val="0"/>
        <w:spacing w:before="10"/>
        <w:ind w:left="0"/>
        <w:rPr>
          <w:sz w:val="19"/>
          <w:szCs w:val="19"/>
        </w:rPr>
      </w:pPr>
    </w:p>
    <w:p w14:paraId="4C1F19C8" w14:textId="77777777" w:rsidR="00A85F47" w:rsidRDefault="00A85F47" w:rsidP="00DE0CAC">
      <w:pPr>
        <w:pStyle w:val="BodyText"/>
        <w:numPr>
          <w:ilvl w:val="2"/>
          <w:numId w:val="23"/>
        </w:numPr>
        <w:tabs>
          <w:tab w:val="left" w:pos="2599"/>
        </w:tabs>
        <w:kinsoku w:val="0"/>
        <w:overflowPunct w:val="0"/>
        <w:ind w:left="2598" w:right="156"/>
        <w:rPr>
          <w:spacing w:val="-1"/>
        </w:rPr>
      </w:pPr>
      <w:bookmarkStart w:id="588" w:name="42.2.4_The_obligations_of_the_Parties_un"/>
      <w:bookmarkEnd w:id="588"/>
      <w:r>
        <w:rPr>
          <w:spacing w:val="-1"/>
        </w:rPr>
        <w:t xml:space="preserve">The obligations </w:t>
      </w:r>
      <w:r>
        <w:t>of</w:t>
      </w:r>
      <w:r>
        <w:rPr>
          <w:spacing w:val="-2"/>
        </w:rPr>
        <w:t xml:space="preserve"> </w:t>
      </w:r>
      <w:r>
        <w:rPr>
          <w:spacing w:val="-1"/>
        </w:rPr>
        <w:t>the Parties under</w:t>
      </w:r>
      <w:r>
        <w:rPr>
          <w:spacing w:val="-2"/>
        </w:rPr>
        <w:t xml:space="preserve"> </w:t>
      </w:r>
      <w:r>
        <w:rPr>
          <w:spacing w:val="-1"/>
        </w:rPr>
        <w:t>the Contract</w:t>
      </w:r>
      <w:r>
        <w:rPr>
          <w:spacing w:val="-2"/>
        </w:rPr>
        <w:t xml:space="preserve"> </w:t>
      </w:r>
      <w:r>
        <w:rPr>
          <w:spacing w:val="-1"/>
        </w:rPr>
        <w:t>shall</w:t>
      </w:r>
      <w:r>
        <w:rPr>
          <w:spacing w:val="-2"/>
        </w:rPr>
        <w:t xml:space="preserve"> </w:t>
      </w:r>
      <w:r>
        <w:rPr>
          <w:spacing w:val="-1"/>
        </w:rPr>
        <w:t>not</w:t>
      </w:r>
      <w:r>
        <w:rPr>
          <w:spacing w:val="-2"/>
        </w:rPr>
        <w:t xml:space="preserve"> </w:t>
      </w:r>
      <w:r>
        <w:rPr>
          <w:spacing w:val="-1"/>
        </w:rPr>
        <w:t>be</w:t>
      </w:r>
      <w:r>
        <w:rPr>
          <w:spacing w:val="33"/>
        </w:rPr>
        <w:t xml:space="preserve"> </w:t>
      </w:r>
      <w:r>
        <w:rPr>
          <w:spacing w:val="-1"/>
        </w:rPr>
        <w:t>suspended,</w:t>
      </w:r>
      <w:r>
        <w:rPr>
          <w:spacing w:val="-2"/>
        </w:rPr>
        <w:t xml:space="preserve"> </w:t>
      </w:r>
      <w:r>
        <w:rPr>
          <w:spacing w:val="-1"/>
        </w:rPr>
        <w:t xml:space="preserve">cease </w:t>
      </w:r>
      <w:r>
        <w:t>or</w:t>
      </w:r>
      <w:r>
        <w:rPr>
          <w:spacing w:val="-2"/>
        </w:rPr>
        <w:t xml:space="preserve"> </w:t>
      </w:r>
      <w:r>
        <w:rPr>
          <w:spacing w:val="-1"/>
        </w:rPr>
        <w:t>be delayed</w:t>
      </w:r>
      <w:r>
        <w:rPr>
          <w:spacing w:val="-2"/>
        </w:rPr>
        <w:t xml:space="preserve"> </w:t>
      </w:r>
      <w:r>
        <w:rPr>
          <w:spacing w:val="-1"/>
        </w:rPr>
        <w:t>by</w:t>
      </w:r>
      <w:r>
        <w:t xml:space="preserve"> </w:t>
      </w:r>
      <w:r>
        <w:rPr>
          <w:spacing w:val="-1"/>
        </w:rPr>
        <w:t xml:space="preserve">the reference </w:t>
      </w:r>
      <w:r>
        <w:t>of</w:t>
      </w:r>
      <w:r>
        <w:rPr>
          <w:spacing w:val="-2"/>
        </w:rPr>
        <w:t xml:space="preserve"> </w:t>
      </w:r>
      <w:r>
        <w:t>a</w:t>
      </w:r>
      <w:r>
        <w:rPr>
          <w:spacing w:val="-2"/>
        </w:rPr>
        <w:t xml:space="preserve"> </w:t>
      </w:r>
      <w:r>
        <w:rPr>
          <w:spacing w:val="-1"/>
        </w:rPr>
        <w:t>dispute to</w:t>
      </w:r>
      <w:r>
        <w:rPr>
          <w:spacing w:val="32"/>
        </w:rPr>
        <w:t xml:space="preserve"> </w:t>
      </w:r>
      <w:r>
        <w:rPr>
          <w:spacing w:val="-1"/>
        </w:rPr>
        <w:t>mediation</w:t>
      </w:r>
      <w:r>
        <w:rPr>
          <w:spacing w:val="-2"/>
        </w:rPr>
        <w:t xml:space="preserve"> </w:t>
      </w:r>
      <w:r>
        <w:rPr>
          <w:spacing w:val="-1"/>
        </w:rPr>
        <w:t>and</w:t>
      </w:r>
      <w:r>
        <w:rPr>
          <w:spacing w:val="1"/>
        </w:rPr>
        <w:t xml:space="preserve"> </w:t>
      </w:r>
      <w:r>
        <w:rPr>
          <w:spacing w:val="-1"/>
        </w:rPr>
        <w:t>the Service Provider</w:t>
      </w:r>
      <w:r>
        <w:rPr>
          <w:spacing w:val="-2"/>
        </w:rPr>
        <w:t xml:space="preserve"> </w:t>
      </w:r>
      <w:r>
        <w:rPr>
          <w:spacing w:val="-1"/>
        </w:rPr>
        <w:t>and</w:t>
      </w:r>
      <w:r>
        <w:rPr>
          <w:spacing w:val="-2"/>
        </w:rPr>
        <w:t xml:space="preserve"> </w:t>
      </w:r>
      <w:r>
        <w:rPr>
          <w:spacing w:val="-1"/>
        </w:rPr>
        <w:t>the</w:t>
      </w:r>
      <w:r>
        <w:rPr>
          <w:spacing w:val="2"/>
        </w:rPr>
        <w:t xml:space="preserve"> </w:t>
      </w:r>
      <w:r>
        <w:rPr>
          <w:spacing w:val="-1"/>
        </w:rPr>
        <w:t>Staff</w:t>
      </w:r>
      <w:r>
        <w:rPr>
          <w:spacing w:val="-2"/>
        </w:rPr>
        <w:t xml:space="preserve"> </w:t>
      </w:r>
      <w:r>
        <w:rPr>
          <w:spacing w:val="-1"/>
        </w:rPr>
        <w:t>shall</w:t>
      </w:r>
      <w:r>
        <w:rPr>
          <w:spacing w:val="-4"/>
        </w:rPr>
        <w:t xml:space="preserve"> </w:t>
      </w:r>
      <w:r>
        <w:rPr>
          <w:spacing w:val="-1"/>
        </w:rPr>
        <w:t>comply</w:t>
      </w:r>
      <w:r>
        <w:t xml:space="preserve"> </w:t>
      </w:r>
      <w:r>
        <w:rPr>
          <w:spacing w:val="-1"/>
        </w:rPr>
        <w:t>fully</w:t>
      </w:r>
      <w:r>
        <w:t xml:space="preserve"> </w:t>
      </w:r>
      <w:r>
        <w:rPr>
          <w:spacing w:val="-1"/>
        </w:rPr>
        <w:t>with</w:t>
      </w:r>
      <w:r>
        <w:rPr>
          <w:spacing w:val="38"/>
        </w:rPr>
        <w:t xml:space="preserve"> </w:t>
      </w:r>
      <w:r>
        <w:rPr>
          <w:spacing w:val="-1"/>
        </w:rPr>
        <w:t xml:space="preserve">the requirements </w:t>
      </w:r>
      <w:r>
        <w:t>of</w:t>
      </w:r>
      <w:r>
        <w:rPr>
          <w:spacing w:val="-2"/>
        </w:rPr>
        <w:t xml:space="preserve"> </w:t>
      </w:r>
      <w:r>
        <w:t>the</w:t>
      </w:r>
      <w:r>
        <w:rPr>
          <w:spacing w:val="-1"/>
        </w:rPr>
        <w:t xml:space="preserve"> Contract</w:t>
      </w:r>
      <w:r>
        <w:rPr>
          <w:spacing w:val="-2"/>
        </w:rPr>
        <w:t xml:space="preserve"> </w:t>
      </w:r>
      <w:r>
        <w:rPr>
          <w:spacing w:val="-1"/>
        </w:rPr>
        <w:t>at</w:t>
      </w:r>
      <w:r>
        <w:rPr>
          <w:spacing w:val="-2"/>
        </w:rPr>
        <w:t xml:space="preserve"> </w:t>
      </w:r>
      <w:r>
        <w:t>all</w:t>
      </w:r>
      <w:r>
        <w:rPr>
          <w:spacing w:val="-4"/>
        </w:rPr>
        <w:t xml:space="preserve"> </w:t>
      </w:r>
      <w:r>
        <w:rPr>
          <w:spacing w:val="-1"/>
        </w:rPr>
        <w:t>times.</w:t>
      </w:r>
    </w:p>
    <w:p w14:paraId="602CDEE0" w14:textId="77777777" w:rsidR="00A85F47" w:rsidRDefault="00A85F47">
      <w:pPr>
        <w:pStyle w:val="BodyText"/>
        <w:kinsoku w:val="0"/>
        <w:overflowPunct w:val="0"/>
        <w:spacing w:before="8"/>
        <w:ind w:left="0"/>
        <w:rPr>
          <w:sz w:val="19"/>
          <w:szCs w:val="19"/>
        </w:rPr>
      </w:pPr>
    </w:p>
    <w:p w14:paraId="346F33AF" w14:textId="77777777" w:rsidR="00A85F47" w:rsidRDefault="00A85F47" w:rsidP="00DE0CAC">
      <w:pPr>
        <w:pStyle w:val="BodyText"/>
        <w:numPr>
          <w:ilvl w:val="2"/>
          <w:numId w:val="23"/>
        </w:numPr>
        <w:tabs>
          <w:tab w:val="left" w:pos="2598"/>
        </w:tabs>
        <w:kinsoku w:val="0"/>
        <w:overflowPunct w:val="0"/>
        <w:ind w:left="2597"/>
        <w:rPr>
          <w:spacing w:val="-1"/>
        </w:rPr>
      </w:pPr>
      <w:bookmarkStart w:id="589" w:name="42.2.5_The_procedure_for_mediation_is_as"/>
      <w:bookmarkStart w:id="590" w:name="bookmark40"/>
      <w:bookmarkEnd w:id="589"/>
      <w:bookmarkEnd w:id="590"/>
      <w:r>
        <w:rPr>
          <w:spacing w:val="-1"/>
        </w:rPr>
        <w:t>The procedure for</w:t>
      </w:r>
      <w:r>
        <w:rPr>
          <w:spacing w:val="-2"/>
        </w:rPr>
        <w:t xml:space="preserve"> </w:t>
      </w:r>
      <w:r>
        <w:rPr>
          <w:spacing w:val="-1"/>
        </w:rPr>
        <w:t>mediation</w:t>
      </w:r>
      <w:r>
        <w:rPr>
          <w:spacing w:val="1"/>
        </w:rPr>
        <w:t xml:space="preserve"> </w:t>
      </w:r>
      <w:r>
        <w:rPr>
          <w:spacing w:val="-2"/>
        </w:rPr>
        <w:t>is</w:t>
      </w:r>
      <w:r>
        <w:rPr>
          <w:spacing w:val="1"/>
        </w:rPr>
        <w:t xml:space="preserve"> </w:t>
      </w:r>
      <w:r>
        <w:rPr>
          <w:spacing w:val="-1"/>
        </w:rPr>
        <w:t>as follows:</w:t>
      </w:r>
    </w:p>
    <w:p w14:paraId="291E812A" w14:textId="77777777" w:rsidR="00A85F47" w:rsidRDefault="00A85F47">
      <w:pPr>
        <w:pStyle w:val="BodyText"/>
        <w:kinsoku w:val="0"/>
        <w:overflowPunct w:val="0"/>
        <w:spacing w:before="10"/>
        <w:ind w:left="0"/>
        <w:rPr>
          <w:sz w:val="19"/>
          <w:szCs w:val="19"/>
        </w:rPr>
      </w:pPr>
    </w:p>
    <w:p w14:paraId="124DF1C4" w14:textId="77777777" w:rsidR="00A85F47" w:rsidRDefault="00A85F47" w:rsidP="00DE0CAC">
      <w:pPr>
        <w:pStyle w:val="BodyText"/>
        <w:numPr>
          <w:ilvl w:val="3"/>
          <w:numId w:val="23"/>
        </w:numPr>
        <w:tabs>
          <w:tab w:val="left" w:pos="3645"/>
        </w:tabs>
        <w:kinsoku w:val="0"/>
        <w:overflowPunct w:val="0"/>
        <w:ind w:left="3643" w:right="214" w:hanging="1024"/>
      </w:pPr>
      <w:bookmarkStart w:id="591" w:name="a)_a_neutral_adviser_or_mediator_(&quot;the_M"/>
      <w:bookmarkEnd w:id="591"/>
      <w:r>
        <w:t>a</w:t>
      </w:r>
      <w:r>
        <w:rPr>
          <w:spacing w:val="-2"/>
        </w:rPr>
        <w:t xml:space="preserve"> </w:t>
      </w:r>
      <w:r>
        <w:rPr>
          <w:spacing w:val="-1"/>
        </w:rPr>
        <w:t>neutral</w:t>
      </w:r>
      <w:r>
        <w:rPr>
          <w:spacing w:val="-2"/>
        </w:rPr>
        <w:t xml:space="preserve"> </w:t>
      </w:r>
      <w:r>
        <w:rPr>
          <w:spacing w:val="-1"/>
        </w:rPr>
        <w:t>adviser</w:t>
      </w:r>
      <w:r>
        <w:rPr>
          <w:spacing w:val="-2"/>
        </w:rPr>
        <w:t xml:space="preserve"> </w:t>
      </w:r>
      <w:r>
        <w:t>or</w:t>
      </w:r>
      <w:r>
        <w:rPr>
          <w:spacing w:val="1"/>
        </w:rPr>
        <w:t xml:space="preserve"> </w:t>
      </w:r>
      <w:r>
        <w:rPr>
          <w:spacing w:val="-1"/>
        </w:rPr>
        <w:t>mediator</w:t>
      </w:r>
      <w:r>
        <w:rPr>
          <w:spacing w:val="-2"/>
        </w:rPr>
        <w:t xml:space="preserve"> </w:t>
      </w:r>
      <w:r>
        <w:t>(</w:t>
      </w:r>
      <w:r>
        <w:rPr>
          <w:b/>
          <w:bCs/>
        </w:rPr>
        <w:t>"the</w:t>
      </w:r>
      <w:r>
        <w:rPr>
          <w:b/>
          <w:bCs/>
          <w:spacing w:val="-2"/>
        </w:rPr>
        <w:t xml:space="preserve"> </w:t>
      </w:r>
      <w:r>
        <w:rPr>
          <w:b/>
          <w:bCs/>
          <w:spacing w:val="-1"/>
        </w:rPr>
        <w:t>Mediator"</w:t>
      </w:r>
      <w:r>
        <w:rPr>
          <w:spacing w:val="-1"/>
        </w:rPr>
        <w:t>) shall</w:t>
      </w:r>
      <w:r>
        <w:rPr>
          <w:spacing w:val="-2"/>
        </w:rPr>
        <w:t xml:space="preserve"> </w:t>
      </w:r>
      <w:r>
        <w:rPr>
          <w:spacing w:val="-1"/>
        </w:rPr>
        <w:t>be</w:t>
      </w:r>
      <w:r>
        <w:rPr>
          <w:spacing w:val="27"/>
        </w:rPr>
        <w:t xml:space="preserve"> </w:t>
      </w:r>
      <w:r>
        <w:rPr>
          <w:spacing w:val="-1"/>
        </w:rPr>
        <w:t>chosen</w:t>
      </w:r>
      <w:r>
        <w:rPr>
          <w:spacing w:val="-2"/>
        </w:rPr>
        <w:t xml:space="preserve"> </w:t>
      </w:r>
      <w:r>
        <w:rPr>
          <w:spacing w:val="-1"/>
        </w:rPr>
        <w:t>by</w:t>
      </w:r>
      <w:r>
        <w:rPr>
          <w:spacing w:val="-2"/>
        </w:rPr>
        <w:t xml:space="preserve"> </w:t>
      </w:r>
      <w:r>
        <w:rPr>
          <w:spacing w:val="-1"/>
        </w:rPr>
        <w:t>agreement</w:t>
      </w:r>
      <w:r>
        <w:rPr>
          <w:spacing w:val="-4"/>
        </w:rPr>
        <w:t xml:space="preserve"> </w:t>
      </w:r>
      <w:r>
        <w:rPr>
          <w:spacing w:val="-1"/>
        </w:rPr>
        <w:t>between</w:t>
      </w:r>
      <w:r>
        <w:rPr>
          <w:spacing w:val="-2"/>
        </w:rPr>
        <w:t xml:space="preserve"> </w:t>
      </w:r>
      <w:r>
        <w:rPr>
          <w:spacing w:val="-1"/>
        </w:rPr>
        <w:t xml:space="preserve">the </w:t>
      </w:r>
      <w:r>
        <w:rPr>
          <w:spacing w:val="-2"/>
        </w:rPr>
        <w:t>Parties</w:t>
      </w:r>
      <w:r>
        <w:rPr>
          <w:spacing w:val="1"/>
        </w:rPr>
        <w:t xml:space="preserve"> </w:t>
      </w:r>
      <w:r>
        <w:rPr>
          <w:spacing w:val="-1"/>
        </w:rPr>
        <w:t>or,</w:t>
      </w:r>
      <w:r>
        <w:rPr>
          <w:spacing w:val="-2"/>
        </w:rPr>
        <w:t xml:space="preserve"> </w:t>
      </w:r>
      <w:r>
        <w:rPr>
          <w:spacing w:val="-1"/>
        </w:rPr>
        <w:t>if</w:t>
      </w:r>
      <w:r>
        <w:rPr>
          <w:spacing w:val="-2"/>
        </w:rPr>
        <w:t xml:space="preserve"> </w:t>
      </w:r>
      <w:r>
        <w:rPr>
          <w:spacing w:val="-1"/>
        </w:rPr>
        <w:t>they</w:t>
      </w:r>
      <w:r>
        <w:rPr>
          <w:spacing w:val="-2"/>
        </w:rPr>
        <w:t xml:space="preserve"> </w:t>
      </w:r>
      <w:r>
        <w:rPr>
          <w:spacing w:val="-1"/>
        </w:rPr>
        <w:t>are</w:t>
      </w:r>
      <w:r>
        <w:rPr>
          <w:spacing w:val="50"/>
        </w:rPr>
        <w:t xml:space="preserve"> </w:t>
      </w:r>
      <w:r>
        <w:rPr>
          <w:spacing w:val="-2"/>
        </w:rPr>
        <w:t>unable</w:t>
      </w:r>
      <w:r>
        <w:rPr>
          <w:spacing w:val="-1"/>
        </w:rPr>
        <w:t xml:space="preserve"> to agree upon</w:t>
      </w:r>
      <w:r>
        <w:rPr>
          <w:spacing w:val="1"/>
        </w:rPr>
        <w:t xml:space="preserve"> </w:t>
      </w:r>
      <w:r>
        <w:t>a</w:t>
      </w:r>
      <w:r>
        <w:rPr>
          <w:spacing w:val="-2"/>
        </w:rPr>
        <w:t xml:space="preserve"> </w:t>
      </w:r>
      <w:r>
        <w:rPr>
          <w:spacing w:val="-1"/>
        </w:rPr>
        <w:t>Mediator</w:t>
      </w:r>
      <w:r>
        <w:rPr>
          <w:spacing w:val="-2"/>
        </w:rPr>
        <w:t xml:space="preserve"> </w:t>
      </w:r>
      <w:r>
        <w:rPr>
          <w:spacing w:val="-1"/>
        </w:rPr>
        <w:t>within</w:t>
      </w:r>
      <w:r>
        <w:rPr>
          <w:spacing w:val="-2"/>
        </w:rPr>
        <w:t xml:space="preserve"> </w:t>
      </w:r>
      <w:r>
        <w:rPr>
          <w:spacing w:val="-1"/>
        </w:rPr>
        <w:t>ten</w:t>
      </w:r>
      <w:r>
        <w:rPr>
          <w:spacing w:val="1"/>
        </w:rPr>
        <w:t xml:space="preserve"> </w:t>
      </w:r>
      <w:r>
        <w:rPr>
          <w:spacing w:val="-1"/>
        </w:rPr>
        <w:t xml:space="preserve">(10) </w:t>
      </w:r>
      <w:r>
        <w:rPr>
          <w:spacing w:val="-2"/>
        </w:rPr>
        <w:t>Working</w:t>
      </w:r>
      <w:r>
        <w:rPr>
          <w:spacing w:val="44"/>
        </w:rPr>
        <w:t xml:space="preserve"> </w:t>
      </w:r>
      <w:r>
        <w:rPr>
          <w:spacing w:val="-1"/>
        </w:rPr>
        <w:t>Days after</w:t>
      </w:r>
      <w:r>
        <w:rPr>
          <w:spacing w:val="-2"/>
        </w:rPr>
        <w:t xml:space="preserve"> </w:t>
      </w:r>
      <w:r>
        <w:t>a</w:t>
      </w:r>
      <w:r>
        <w:rPr>
          <w:spacing w:val="-2"/>
        </w:rPr>
        <w:t xml:space="preserve"> </w:t>
      </w:r>
      <w:r>
        <w:rPr>
          <w:spacing w:val="-1"/>
        </w:rPr>
        <w:t>request</w:t>
      </w:r>
      <w:r>
        <w:rPr>
          <w:spacing w:val="-2"/>
        </w:rPr>
        <w:t xml:space="preserve"> </w:t>
      </w:r>
      <w:r>
        <w:rPr>
          <w:spacing w:val="-1"/>
        </w:rPr>
        <w:t>by</w:t>
      </w:r>
      <w:r>
        <w:rPr>
          <w:spacing w:val="-2"/>
        </w:rPr>
        <w:t xml:space="preserve"> </w:t>
      </w:r>
      <w:r>
        <w:rPr>
          <w:spacing w:val="-1"/>
        </w:rPr>
        <w:t>one Party</w:t>
      </w:r>
      <w:r>
        <w:rPr>
          <w:spacing w:val="-2"/>
        </w:rPr>
        <w:t xml:space="preserve"> </w:t>
      </w:r>
      <w:r>
        <w:rPr>
          <w:spacing w:val="-1"/>
        </w:rPr>
        <w:t xml:space="preserve">to the </w:t>
      </w:r>
      <w:r>
        <w:t>other</w:t>
      </w:r>
      <w:r>
        <w:rPr>
          <w:spacing w:val="-2"/>
        </w:rPr>
        <w:t xml:space="preserve"> </w:t>
      </w:r>
      <w:r>
        <w:t>or</w:t>
      </w:r>
      <w:r>
        <w:rPr>
          <w:spacing w:val="-2"/>
        </w:rPr>
        <w:t xml:space="preserve"> if</w:t>
      </w:r>
      <w:r>
        <w:t xml:space="preserve"> </w:t>
      </w:r>
      <w:r>
        <w:rPr>
          <w:spacing w:val="-1"/>
        </w:rPr>
        <w:t>the</w:t>
      </w:r>
      <w:r>
        <w:rPr>
          <w:spacing w:val="26"/>
        </w:rPr>
        <w:t xml:space="preserve"> </w:t>
      </w:r>
      <w:r>
        <w:rPr>
          <w:spacing w:val="-1"/>
        </w:rPr>
        <w:t>Mediator</w:t>
      </w:r>
      <w:r>
        <w:rPr>
          <w:spacing w:val="-2"/>
        </w:rPr>
        <w:t xml:space="preserve"> </w:t>
      </w:r>
      <w:r>
        <w:rPr>
          <w:spacing w:val="-1"/>
        </w:rPr>
        <w:t>agreed</w:t>
      </w:r>
      <w:r>
        <w:rPr>
          <w:spacing w:val="-2"/>
        </w:rPr>
        <w:t xml:space="preserve"> </w:t>
      </w:r>
      <w:r>
        <w:rPr>
          <w:spacing w:val="-1"/>
        </w:rPr>
        <w:t>upon</w:t>
      </w:r>
      <w:r>
        <w:rPr>
          <w:spacing w:val="-2"/>
        </w:rPr>
        <w:t xml:space="preserve"> is</w:t>
      </w:r>
      <w:r>
        <w:rPr>
          <w:spacing w:val="-1"/>
        </w:rPr>
        <w:t xml:space="preserve"> unable </w:t>
      </w:r>
      <w:r>
        <w:t>or</w:t>
      </w:r>
      <w:r>
        <w:rPr>
          <w:spacing w:val="-2"/>
        </w:rPr>
        <w:t xml:space="preserve"> </w:t>
      </w:r>
      <w:r>
        <w:rPr>
          <w:spacing w:val="-1"/>
        </w:rPr>
        <w:t>unwilling</w:t>
      </w:r>
      <w:r>
        <w:rPr>
          <w:spacing w:val="1"/>
        </w:rPr>
        <w:t xml:space="preserve"> </w:t>
      </w:r>
      <w:r>
        <w:rPr>
          <w:spacing w:val="-1"/>
        </w:rPr>
        <w:t>to act,</w:t>
      </w:r>
      <w:r>
        <w:rPr>
          <w:spacing w:val="-2"/>
        </w:rPr>
        <w:t xml:space="preserve"> </w:t>
      </w:r>
      <w:r>
        <w:rPr>
          <w:spacing w:val="-1"/>
        </w:rPr>
        <w:t>either</w:t>
      </w:r>
      <w:r>
        <w:rPr>
          <w:spacing w:val="39"/>
        </w:rPr>
        <w:t xml:space="preserve"> </w:t>
      </w:r>
      <w:r>
        <w:rPr>
          <w:spacing w:val="-1"/>
        </w:rPr>
        <w:t>Party</w:t>
      </w:r>
      <w:r>
        <w:rPr>
          <w:spacing w:val="-2"/>
        </w:rPr>
        <w:t xml:space="preserve"> </w:t>
      </w:r>
      <w:r>
        <w:rPr>
          <w:spacing w:val="-1"/>
        </w:rPr>
        <w:t>shall</w:t>
      </w:r>
      <w:r>
        <w:rPr>
          <w:spacing w:val="-4"/>
        </w:rPr>
        <w:t xml:space="preserve"> </w:t>
      </w:r>
      <w:r>
        <w:rPr>
          <w:spacing w:val="-1"/>
        </w:rPr>
        <w:t>within</w:t>
      </w:r>
      <w:r>
        <w:rPr>
          <w:spacing w:val="-2"/>
        </w:rPr>
        <w:t xml:space="preserve"> </w:t>
      </w:r>
      <w:r>
        <w:rPr>
          <w:spacing w:val="-1"/>
        </w:rPr>
        <w:t>ten</w:t>
      </w:r>
      <w:r>
        <w:rPr>
          <w:spacing w:val="1"/>
        </w:rPr>
        <w:t xml:space="preserve"> </w:t>
      </w:r>
      <w:r>
        <w:rPr>
          <w:spacing w:val="-1"/>
        </w:rPr>
        <w:t>(10) Working</w:t>
      </w:r>
      <w:r>
        <w:rPr>
          <w:spacing w:val="-2"/>
        </w:rPr>
        <w:t xml:space="preserve"> </w:t>
      </w:r>
      <w:r>
        <w:rPr>
          <w:spacing w:val="-1"/>
        </w:rPr>
        <w:t xml:space="preserve">Days </w:t>
      </w:r>
      <w:r>
        <w:t>from</w:t>
      </w:r>
      <w:r>
        <w:rPr>
          <w:spacing w:val="-2"/>
        </w:rPr>
        <w:t xml:space="preserve"> </w:t>
      </w:r>
      <w:r>
        <w:rPr>
          <w:spacing w:val="-1"/>
        </w:rPr>
        <w:t xml:space="preserve">the date </w:t>
      </w:r>
      <w:r>
        <w:t>of</w:t>
      </w:r>
      <w:r>
        <w:rPr>
          <w:spacing w:val="-2"/>
        </w:rPr>
        <w:t xml:space="preserve"> </w:t>
      </w:r>
      <w:r>
        <w:rPr>
          <w:spacing w:val="-1"/>
        </w:rPr>
        <w:t>the</w:t>
      </w:r>
      <w:r>
        <w:rPr>
          <w:spacing w:val="28"/>
        </w:rPr>
        <w:t xml:space="preserve"> </w:t>
      </w:r>
      <w:r>
        <w:rPr>
          <w:spacing w:val="-1"/>
        </w:rPr>
        <w:t>proposal</w:t>
      </w:r>
      <w:r>
        <w:rPr>
          <w:spacing w:val="-4"/>
        </w:rPr>
        <w:t xml:space="preserve"> </w:t>
      </w:r>
      <w:r>
        <w:rPr>
          <w:spacing w:val="-1"/>
        </w:rPr>
        <w:t>to appoint</w:t>
      </w:r>
      <w:r>
        <w:rPr>
          <w:spacing w:val="-2"/>
        </w:rPr>
        <w:t xml:space="preserve"> </w:t>
      </w:r>
      <w:r>
        <w:t>a</w:t>
      </w:r>
      <w:r>
        <w:rPr>
          <w:spacing w:val="3"/>
        </w:rPr>
        <w:t xml:space="preserve"> </w:t>
      </w:r>
      <w:r>
        <w:rPr>
          <w:spacing w:val="-1"/>
        </w:rPr>
        <w:t>Mediator</w:t>
      </w:r>
      <w:r>
        <w:rPr>
          <w:spacing w:val="-2"/>
        </w:rPr>
        <w:t xml:space="preserve"> </w:t>
      </w:r>
      <w:r>
        <w:t>or</w:t>
      </w:r>
      <w:r>
        <w:rPr>
          <w:spacing w:val="-2"/>
        </w:rPr>
        <w:t xml:space="preserve"> </w:t>
      </w:r>
      <w:r>
        <w:rPr>
          <w:spacing w:val="-1"/>
        </w:rPr>
        <w:t>within</w:t>
      </w:r>
      <w:r>
        <w:rPr>
          <w:spacing w:val="-2"/>
        </w:rPr>
        <w:t xml:space="preserve"> </w:t>
      </w:r>
      <w:r>
        <w:rPr>
          <w:spacing w:val="-1"/>
        </w:rPr>
        <w:t>ten</w:t>
      </w:r>
      <w:r>
        <w:rPr>
          <w:spacing w:val="1"/>
        </w:rPr>
        <w:t xml:space="preserve"> </w:t>
      </w:r>
      <w:r>
        <w:rPr>
          <w:spacing w:val="-1"/>
        </w:rPr>
        <w:t xml:space="preserve">(10) </w:t>
      </w:r>
      <w:r>
        <w:rPr>
          <w:spacing w:val="-2"/>
        </w:rPr>
        <w:t>Working</w:t>
      </w:r>
      <w:r>
        <w:rPr>
          <w:spacing w:val="38"/>
        </w:rPr>
        <w:t xml:space="preserve"> </w:t>
      </w:r>
      <w:r>
        <w:rPr>
          <w:spacing w:val="-1"/>
        </w:rPr>
        <w:t xml:space="preserve">Days </w:t>
      </w:r>
      <w:r>
        <w:t>of</w:t>
      </w:r>
      <w:r>
        <w:rPr>
          <w:spacing w:val="-2"/>
        </w:rPr>
        <w:t xml:space="preserve"> </w:t>
      </w:r>
      <w:r>
        <w:rPr>
          <w:spacing w:val="-1"/>
        </w:rPr>
        <w:t>notice to either</w:t>
      </w:r>
      <w:r>
        <w:rPr>
          <w:spacing w:val="-2"/>
        </w:rPr>
        <w:t xml:space="preserve"> </w:t>
      </w:r>
      <w:r>
        <w:rPr>
          <w:spacing w:val="-1"/>
        </w:rPr>
        <w:t>Party</w:t>
      </w:r>
      <w:r>
        <w:rPr>
          <w:spacing w:val="-2"/>
        </w:rPr>
        <w:t xml:space="preserve"> </w:t>
      </w:r>
      <w:r>
        <w:rPr>
          <w:spacing w:val="-1"/>
        </w:rPr>
        <w:t>that</w:t>
      </w:r>
      <w:r>
        <w:rPr>
          <w:spacing w:val="1"/>
        </w:rPr>
        <w:t xml:space="preserve"> </w:t>
      </w:r>
      <w:r>
        <w:rPr>
          <w:spacing w:val="-1"/>
        </w:rPr>
        <w:t>he</w:t>
      </w:r>
      <w:r>
        <w:rPr>
          <w:spacing w:val="2"/>
        </w:rPr>
        <w:t xml:space="preserve"> </w:t>
      </w:r>
      <w:r>
        <w:rPr>
          <w:spacing w:val="-2"/>
        </w:rPr>
        <w:t>is</w:t>
      </w:r>
      <w:r>
        <w:rPr>
          <w:spacing w:val="-1"/>
        </w:rPr>
        <w:t xml:space="preserve"> unable </w:t>
      </w:r>
      <w:r>
        <w:t>or</w:t>
      </w:r>
      <w:r>
        <w:rPr>
          <w:spacing w:val="-2"/>
        </w:rPr>
        <w:t xml:space="preserve"> </w:t>
      </w:r>
      <w:r>
        <w:rPr>
          <w:spacing w:val="-1"/>
        </w:rPr>
        <w:t>unwilling</w:t>
      </w:r>
      <w:r>
        <w:rPr>
          <w:spacing w:val="-2"/>
        </w:rPr>
        <w:t xml:space="preserve"> </w:t>
      </w:r>
      <w:r>
        <w:rPr>
          <w:spacing w:val="-1"/>
        </w:rPr>
        <w:t>to</w:t>
      </w:r>
      <w:r>
        <w:rPr>
          <w:spacing w:val="26"/>
        </w:rPr>
        <w:t xml:space="preserve"> </w:t>
      </w:r>
      <w:r>
        <w:rPr>
          <w:spacing w:val="-1"/>
        </w:rPr>
        <w:t>act,</w:t>
      </w:r>
      <w:r>
        <w:rPr>
          <w:spacing w:val="-2"/>
        </w:rPr>
        <w:t xml:space="preserve"> </w:t>
      </w:r>
      <w:r>
        <w:rPr>
          <w:spacing w:val="-1"/>
        </w:rPr>
        <w:t>apply</w:t>
      </w:r>
      <w:r>
        <w:t xml:space="preserve"> </w:t>
      </w:r>
      <w:r>
        <w:rPr>
          <w:spacing w:val="-1"/>
        </w:rPr>
        <w:t>to the Centre for</w:t>
      </w:r>
      <w:r>
        <w:rPr>
          <w:spacing w:val="-2"/>
        </w:rPr>
        <w:t xml:space="preserve"> </w:t>
      </w:r>
      <w:r>
        <w:rPr>
          <w:spacing w:val="-1"/>
        </w:rPr>
        <w:t>Effective Dispute Resolution</w:t>
      </w:r>
      <w:r>
        <w:rPr>
          <w:spacing w:val="33"/>
        </w:rPr>
        <w:t xml:space="preserve"> </w:t>
      </w:r>
      <w:r>
        <w:rPr>
          <w:spacing w:val="-1"/>
        </w:rPr>
        <w:t>(“</w:t>
      </w:r>
      <w:r>
        <w:rPr>
          <w:b/>
          <w:bCs/>
          <w:spacing w:val="-1"/>
        </w:rPr>
        <w:t>CEDR”</w:t>
      </w:r>
      <w:r>
        <w:rPr>
          <w:spacing w:val="-1"/>
        </w:rPr>
        <w:t>) to appoint</w:t>
      </w:r>
      <w:r>
        <w:rPr>
          <w:spacing w:val="1"/>
        </w:rPr>
        <w:t xml:space="preserve"> </w:t>
      </w:r>
      <w:r>
        <w:t>a</w:t>
      </w:r>
      <w:r>
        <w:rPr>
          <w:spacing w:val="-2"/>
        </w:rPr>
        <w:t xml:space="preserve"> </w:t>
      </w:r>
      <w:r>
        <w:rPr>
          <w:spacing w:val="-1"/>
        </w:rPr>
        <w:t>Mediator;</w:t>
      </w:r>
    </w:p>
    <w:p w14:paraId="5340A6F2" w14:textId="77777777" w:rsidR="00A85F47" w:rsidRDefault="00A85F47">
      <w:pPr>
        <w:pStyle w:val="BodyText"/>
        <w:kinsoku w:val="0"/>
        <w:overflowPunct w:val="0"/>
        <w:spacing w:before="10"/>
        <w:ind w:left="0"/>
        <w:rPr>
          <w:sz w:val="19"/>
          <w:szCs w:val="19"/>
        </w:rPr>
      </w:pPr>
    </w:p>
    <w:p w14:paraId="72517B56" w14:textId="77777777" w:rsidR="00A85F47" w:rsidRDefault="00A85F47" w:rsidP="00DE0CAC">
      <w:pPr>
        <w:pStyle w:val="BodyText"/>
        <w:numPr>
          <w:ilvl w:val="3"/>
          <w:numId w:val="23"/>
        </w:numPr>
        <w:tabs>
          <w:tab w:val="left" w:pos="3644"/>
        </w:tabs>
        <w:kinsoku w:val="0"/>
        <w:overflowPunct w:val="0"/>
        <w:ind w:left="3643" w:right="156" w:hanging="1024"/>
        <w:rPr>
          <w:spacing w:val="-1"/>
        </w:rPr>
      </w:pPr>
      <w:bookmarkStart w:id="592" w:name="b)_the_Parties_shall_within_10_Working_D"/>
      <w:bookmarkEnd w:id="592"/>
      <w:r>
        <w:rPr>
          <w:spacing w:val="-1"/>
        </w:rPr>
        <w:t>the Parties shall</w:t>
      </w:r>
      <w:r>
        <w:rPr>
          <w:spacing w:val="-2"/>
        </w:rPr>
        <w:t xml:space="preserve"> </w:t>
      </w:r>
      <w:r>
        <w:rPr>
          <w:spacing w:val="-1"/>
        </w:rPr>
        <w:t>within</w:t>
      </w:r>
      <w:r>
        <w:rPr>
          <w:spacing w:val="-2"/>
        </w:rPr>
        <w:t xml:space="preserve"> </w:t>
      </w:r>
      <w:r>
        <w:rPr>
          <w:spacing w:val="-1"/>
        </w:rPr>
        <w:t>10</w:t>
      </w:r>
      <w:r>
        <w:rPr>
          <w:spacing w:val="-2"/>
        </w:rPr>
        <w:t xml:space="preserve"> </w:t>
      </w:r>
      <w:r>
        <w:rPr>
          <w:spacing w:val="-1"/>
        </w:rPr>
        <w:t>Working</w:t>
      </w:r>
      <w:r>
        <w:rPr>
          <w:spacing w:val="-2"/>
        </w:rPr>
        <w:t xml:space="preserve"> </w:t>
      </w:r>
      <w:r>
        <w:rPr>
          <w:spacing w:val="-1"/>
        </w:rPr>
        <w:t xml:space="preserve">Days </w:t>
      </w:r>
      <w:r>
        <w:t xml:space="preserve">of </w:t>
      </w:r>
      <w:r>
        <w:rPr>
          <w:spacing w:val="-1"/>
        </w:rPr>
        <w:t>the appointment</w:t>
      </w:r>
      <w:r>
        <w:rPr>
          <w:spacing w:val="29"/>
        </w:rPr>
        <w:t xml:space="preserve"> </w:t>
      </w:r>
      <w:r>
        <w:t>of</w:t>
      </w:r>
      <w:r>
        <w:rPr>
          <w:spacing w:val="-2"/>
        </w:rPr>
        <w:t xml:space="preserve"> </w:t>
      </w:r>
      <w:r>
        <w:rPr>
          <w:spacing w:val="-1"/>
        </w:rPr>
        <w:t>the Mediator</w:t>
      </w:r>
      <w:r>
        <w:rPr>
          <w:spacing w:val="-2"/>
        </w:rPr>
        <w:t xml:space="preserve"> </w:t>
      </w:r>
      <w:r>
        <w:rPr>
          <w:spacing w:val="-1"/>
        </w:rPr>
        <w:t>meet</w:t>
      </w:r>
      <w:r>
        <w:rPr>
          <w:spacing w:val="-2"/>
        </w:rPr>
        <w:t xml:space="preserve"> with</w:t>
      </w:r>
      <w:r>
        <w:rPr>
          <w:spacing w:val="1"/>
        </w:rPr>
        <w:t xml:space="preserve"> </w:t>
      </w:r>
      <w:r>
        <w:rPr>
          <w:spacing w:val="-1"/>
        </w:rPr>
        <w:t>him</w:t>
      </w:r>
      <w:r>
        <w:t xml:space="preserve"> </w:t>
      </w:r>
      <w:r>
        <w:rPr>
          <w:spacing w:val="-2"/>
        </w:rPr>
        <w:t>in</w:t>
      </w:r>
      <w:r>
        <w:rPr>
          <w:spacing w:val="1"/>
        </w:rPr>
        <w:t xml:space="preserve"> </w:t>
      </w:r>
      <w:r>
        <w:rPr>
          <w:spacing w:val="-1"/>
        </w:rPr>
        <w:t>order</w:t>
      </w:r>
      <w:r>
        <w:rPr>
          <w:spacing w:val="-2"/>
        </w:rPr>
        <w:t xml:space="preserve"> </w:t>
      </w:r>
      <w:r>
        <w:rPr>
          <w:spacing w:val="-1"/>
        </w:rPr>
        <w:t xml:space="preserve">to agree </w:t>
      </w:r>
      <w:r>
        <w:t>a</w:t>
      </w:r>
      <w:r>
        <w:rPr>
          <w:spacing w:val="-2"/>
        </w:rPr>
        <w:t xml:space="preserve"> </w:t>
      </w:r>
      <w:r>
        <w:rPr>
          <w:spacing w:val="-1"/>
        </w:rPr>
        <w:t>programme</w:t>
      </w:r>
      <w:r>
        <w:rPr>
          <w:spacing w:val="35"/>
        </w:rPr>
        <w:t xml:space="preserve"> </w:t>
      </w:r>
      <w:r>
        <w:rPr>
          <w:spacing w:val="-1"/>
        </w:rPr>
        <w:t>for</w:t>
      </w:r>
      <w:r>
        <w:rPr>
          <w:spacing w:val="-2"/>
        </w:rPr>
        <w:t xml:space="preserve"> </w:t>
      </w:r>
      <w:r>
        <w:rPr>
          <w:spacing w:val="-1"/>
        </w:rPr>
        <w:t xml:space="preserve">the exchange </w:t>
      </w:r>
      <w:r>
        <w:t>of</w:t>
      </w:r>
      <w:r>
        <w:rPr>
          <w:spacing w:val="-2"/>
        </w:rPr>
        <w:t xml:space="preserve"> </w:t>
      </w:r>
      <w:r>
        <w:rPr>
          <w:spacing w:val="-1"/>
        </w:rPr>
        <w:t>all</w:t>
      </w:r>
      <w:r>
        <w:rPr>
          <w:spacing w:val="-2"/>
        </w:rPr>
        <w:t xml:space="preserve"> </w:t>
      </w:r>
      <w:r>
        <w:rPr>
          <w:spacing w:val="-1"/>
        </w:rPr>
        <w:t>relevant</w:t>
      </w:r>
      <w:r>
        <w:rPr>
          <w:spacing w:val="3"/>
        </w:rPr>
        <w:t xml:space="preserve"> </w:t>
      </w:r>
      <w:r>
        <w:rPr>
          <w:spacing w:val="-1"/>
        </w:rPr>
        <w:t>information</w:t>
      </w:r>
      <w:r>
        <w:rPr>
          <w:spacing w:val="1"/>
        </w:rPr>
        <w:t xml:space="preserve"> </w:t>
      </w:r>
      <w:r>
        <w:rPr>
          <w:spacing w:val="-1"/>
        </w:rPr>
        <w:t>and</w:t>
      </w:r>
      <w:r>
        <w:rPr>
          <w:spacing w:val="-2"/>
        </w:rPr>
        <w:t xml:space="preserve"> </w:t>
      </w:r>
      <w:r>
        <w:rPr>
          <w:spacing w:val="-1"/>
        </w:rPr>
        <w:t>the structure</w:t>
      </w:r>
      <w:r>
        <w:rPr>
          <w:spacing w:val="20"/>
        </w:rPr>
        <w:t xml:space="preserve"> </w:t>
      </w:r>
      <w:r>
        <w:rPr>
          <w:spacing w:val="-1"/>
        </w:rPr>
        <w:t>to be adopted</w:t>
      </w:r>
      <w:r>
        <w:rPr>
          <w:spacing w:val="-2"/>
        </w:rPr>
        <w:t xml:space="preserve"> </w:t>
      </w:r>
      <w:r>
        <w:rPr>
          <w:spacing w:val="-1"/>
        </w:rPr>
        <w:t>for</w:t>
      </w:r>
      <w:r>
        <w:rPr>
          <w:spacing w:val="-2"/>
        </w:rPr>
        <w:t xml:space="preserve"> </w:t>
      </w:r>
      <w:r>
        <w:rPr>
          <w:spacing w:val="-1"/>
        </w:rPr>
        <w:t>negotiations to be held.</w:t>
      </w:r>
      <w:r>
        <w:rPr>
          <w:spacing w:val="-2"/>
        </w:rPr>
        <w:t xml:space="preserve"> </w:t>
      </w:r>
      <w:r>
        <w:rPr>
          <w:spacing w:val="1"/>
        </w:rPr>
        <w:t>If</w:t>
      </w:r>
      <w:r>
        <w:rPr>
          <w:spacing w:val="-2"/>
        </w:rPr>
        <w:t xml:space="preserve"> </w:t>
      </w:r>
      <w:r>
        <w:rPr>
          <w:spacing w:val="-1"/>
        </w:rPr>
        <w:t>considered</w:t>
      </w:r>
    </w:p>
    <w:p w14:paraId="3AF581E3" w14:textId="77777777" w:rsidR="00A85F47" w:rsidRDefault="00A85F47" w:rsidP="00DE0CAC">
      <w:pPr>
        <w:pStyle w:val="BodyText"/>
        <w:numPr>
          <w:ilvl w:val="3"/>
          <w:numId w:val="23"/>
        </w:numPr>
        <w:tabs>
          <w:tab w:val="left" w:pos="3644"/>
        </w:tabs>
        <w:kinsoku w:val="0"/>
        <w:overflowPunct w:val="0"/>
        <w:ind w:left="3643" w:right="156" w:hanging="1024"/>
        <w:rPr>
          <w:spacing w:val="-1"/>
        </w:rPr>
        <w:sectPr w:rsidR="00A85F47">
          <w:pgSz w:w="11910" w:h="16840"/>
          <w:pgMar w:top="860" w:right="620" w:bottom="1560" w:left="620" w:header="663" w:footer="1358" w:gutter="0"/>
          <w:cols w:space="720" w:equalWidth="0">
            <w:col w:w="10670"/>
          </w:cols>
          <w:noEndnote/>
        </w:sectPr>
      </w:pPr>
    </w:p>
    <w:p w14:paraId="7784ADD0" w14:textId="77777777" w:rsidR="00A85F47" w:rsidRDefault="00A85F47">
      <w:pPr>
        <w:pStyle w:val="BodyText"/>
        <w:kinsoku w:val="0"/>
        <w:overflowPunct w:val="0"/>
        <w:spacing w:before="8"/>
        <w:ind w:left="0"/>
        <w:rPr>
          <w:sz w:val="13"/>
          <w:szCs w:val="13"/>
        </w:rPr>
      </w:pPr>
    </w:p>
    <w:p w14:paraId="380D084A" w14:textId="77777777" w:rsidR="00A85F47" w:rsidRDefault="00A85F47">
      <w:pPr>
        <w:pStyle w:val="BodyText"/>
        <w:kinsoku w:val="0"/>
        <w:overflowPunct w:val="0"/>
        <w:spacing w:before="78"/>
        <w:ind w:left="100" w:right="219"/>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703BEF2" w14:textId="77777777" w:rsidR="00A85F47" w:rsidRDefault="00A85F47">
      <w:pPr>
        <w:pStyle w:val="BodyText"/>
        <w:kinsoku w:val="0"/>
        <w:overflowPunct w:val="0"/>
        <w:spacing w:before="4"/>
        <w:ind w:left="0"/>
        <w:rPr>
          <w:sz w:val="14"/>
          <w:szCs w:val="14"/>
        </w:rPr>
      </w:pPr>
    </w:p>
    <w:p w14:paraId="15C12F5F" w14:textId="77777777" w:rsidR="00A85F47" w:rsidRDefault="00A85F47">
      <w:pPr>
        <w:pStyle w:val="BodyText"/>
        <w:kinsoku w:val="0"/>
        <w:overflowPunct w:val="0"/>
        <w:spacing w:before="61"/>
        <w:ind w:left="3644" w:right="231"/>
        <w:rPr>
          <w:spacing w:val="-1"/>
        </w:rPr>
      </w:pPr>
      <w:r>
        <w:rPr>
          <w:spacing w:val="-1"/>
        </w:rPr>
        <w:t>appropriate,</w:t>
      </w:r>
      <w:r>
        <w:rPr>
          <w:spacing w:val="-2"/>
        </w:rPr>
        <w:t xml:space="preserve"> </w:t>
      </w:r>
      <w:r>
        <w:rPr>
          <w:spacing w:val="-1"/>
        </w:rPr>
        <w:t>the Parties may</w:t>
      </w:r>
      <w:r>
        <w:rPr>
          <w:spacing w:val="-2"/>
        </w:rPr>
        <w:t xml:space="preserve"> </w:t>
      </w:r>
      <w:r>
        <w:rPr>
          <w:spacing w:val="-1"/>
        </w:rPr>
        <w:t>at</w:t>
      </w:r>
      <w:r>
        <w:rPr>
          <w:spacing w:val="-2"/>
        </w:rPr>
        <w:t xml:space="preserve"> </w:t>
      </w:r>
      <w:r>
        <w:rPr>
          <w:spacing w:val="-1"/>
        </w:rPr>
        <w:t>any</w:t>
      </w:r>
      <w:r>
        <w:rPr>
          <w:spacing w:val="-2"/>
        </w:rPr>
        <w:t xml:space="preserve"> </w:t>
      </w:r>
      <w:r>
        <w:rPr>
          <w:spacing w:val="-1"/>
        </w:rPr>
        <w:t xml:space="preserve">stage </w:t>
      </w:r>
      <w:r>
        <w:t>seek</w:t>
      </w:r>
      <w:r>
        <w:rPr>
          <w:spacing w:val="-2"/>
        </w:rPr>
        <w:t xml:space="preserve"> </w:t>
      </w:r>
      <w:r>
        <w:rPr>
          <w:spacing w:val="-1"/>
        </w:rPr>
        <w:t>assistance</w:t>
      </w:r>
      <w:r>
        <w:rPr>
          <w:spacing w:val="37"/>
        </w:rPr>
        <w:t xml:space="preserve"> </w:t>
      </w:r>
      <w:r>
        <w:rPr>
          <w:spacing w:val="-1"/>
        </w:rPr>
        <w:t>from</w:t>
      </w:r>
      <w:r>
        <w:rPr>
          <w:spacing w:val="-2"/>
        </w:rPr>
        <w:t xml:space="preserve"> </w:t>
      </w:r>
      <w:r>
        <w:rPr>
          <w:spacing w:val="-1"/>
        </w:rPr>
        <w:t>the mediation</w:t>
      </w:r>
      <w:r>
        <w:rPr>
          <w:spacing w:val="-2"/>
        </w:rPr>
        <w:t xml:space="preserve"> </w:t>
      </w:r>
      <w:r>
        <w:rPr>
          <w:spacing w:val="-1"/>
        </w:rPr>
        <w:t>provider</w:t>
      </w:r>
      <w:r>
        <w:rPr>
          <w:spacing w:val="-2"/>
        </w:rPr>
        <w:t xml:space="preserve"> </w:t>
      </w:r>
      <w:r>
        <w:rPr>
          <w:spacing w:val="-1"/>
        </w:rPr>
        <w:t>appointed</w:t>
      </w:r>
      <w:r>
        <w:rPr>
          <w:spacing w:val="-2"/>
        </w:rPr>
        <w:t xml:space="preserve"> </w:t>
      </w:r>
      <w:r>
        <w:t>by</w:t>
      </w:r>
      <w:r>
        <w:rPr>
          <w:spacing w:val="-2"/>
        </w:rPr>
        <w:t xml:space="preserve"> </w:t>
      </w:r>
      <w:r>
        <w:t>CEDR</w:t>
      </w:r>
      <w:r>
        <w:rPr>
          <w:spacing w:val="-1"/>
        </w:rPr>
        <w:t xml:space="preserve"> to </w:t>
      </w:r>
      <w:r>
        <w:rPr>
          <w:spacing w:val="-2"/>
        </w:rPr>
        <w:t>provide</w:t>
      </w:r>
      <w:r>
        <w:rPr>
          <w:spacing w:val="34"/>
        </w:rPr>
        <w:t xml:space="preserve"> </w:t>
      </w:r>
      <w:r>
        <w:rPr>
          <w:spacing w:val="-1"/>
        </w:rPr>
        <w:t xml:space="preserve">guidance </w:t>
      </w:r>
      <w:r>
        <w:t>on</w:t>
      </w:r>
      <w:r>
        <w:rPr>
          <w:spacing w:val="-2"/>
        </w:rPr>
        <w:t xml:space="preserve"> </w:t>
      </w:r>
      <w:r>
        <w:t>a</w:t>
      </w:r>
      <w:r>
        <w:rPr>
          <w:spacing w:val="-2"/>
        </w:rPr>
        <w:t xml:space="preserve"> </w:t>
      </w:r>
      <w:r>
        <w:rPr>
          <w:spacing w:val="-1"/>
        </w:rPr>
        <w:t>suitable procedure;</w:t>
      </w:r>
    </w:p>
    <w:p w14:paraId="2F4300BE" w14:textId="77777777" w:rsidR="00A85F47" w:rsidRDefault="00A85F47">
      <w:pPr>
        <w:pStyle w:val="BodyText"/>
        <w:kinsoku w:val="0"/>
        <w:overflowPunct w:val="0"/>
        <w:spacing w:before="10"/>
        <w:ind w:left="0"/>
        <w:rPr>
          <w:sz w:val="19"/>
          <w:szCs w:val="19"/>
        </w:rPr>
      </w:pPr>
    </w:p>
    <w:p w14:paraId="38803976" w14:textId="77777777" w:rsidR="00A85F47" w:rsidRDefault="00A85F47" w:rsidP="00DE0CAC">
      <w:pPr>
        <w:pStyle w:val="BodyText"/>
        <w:numPr>
          <w:ilvl w:val="3"/>
          <w:numId w:val="23"/>
        </w:numPr>
        <w:tabs>
          <w:tab w:val="left" w:pos="3645"/>
        </w:tabs>
        <w:kinsoku w:val="0"/>
        <w:overflowPunct w:val="0"/>
        <w:ind w:left="3645" w:right="163" w:hanging="1025"/>
        <w:rPr>
          <w:spacing w:val="-1"/>
        </w:rPr>
      </w:pPr>
      <w:bookmarkStart w:id="593" w:name="c)_unless_otherwise_agreed,_all_negotiat"/>
      <w:bookmarkEnd w:id="593"/>
      <w:r>
        <w:rPr>
          <w:spacing w:val="-1"/>
        </w:rPr>
        <w:t>unless otherwise agreed,</w:t>
      </w:r>
      <w:r>
        <w:rPr>
          <w:spacing w:val="-2"/>
        </w:rPr>
        <w:t xml:space="preserve"> </w:t>
      </w:r>
      <w:r>
        <w:t>all</w:t>
      </w:r>
      <w:r>
        <w:rPr>
          <w:spacing w:val="-4"/>
        </w:rPr>
        <w:t xml:space="preserve"> </w:t>
      </w:r>
      <w:r>
        <w:rPr>
          <w:spacing w:val="-1"/>
        </w:rPr>
        <w:t>negotiations connected</w:t>
      </w:r>
      <w:r>
        <w:rPr>
          <w:spacing w:val="-2"/>
        </w:rPr>
        <w:t xml:space="preserve"> with</w:t>
      </w:r>
      <w:r>
        <w:rPr>
          <w:spacing w:val="28"/>
        </w:rPr>
        <w:t xml:space="preserve"> </w:t>
      </w:r>
      <w:r>
        <w:rPr>
          <w:spacing w:val="-1"/>
        </w:rPr>
        <w:t>the</w:t>
      </w:r>
      <w:r>
        <w:rPr>
          <w:spacing w:val="42"/>
        </w:rPr>
        <w:t xml:space="preserve"> </w:t>
      </w:r>
      <w:r>
        <w:rPr>
          <w:spacing w:val="-1"/>
        </w:rPr>
        <w:t>dispute and</w:t>
      </w:r>
      <w:r>
        <w:rPr>
          <w:spacing w:val="1"/>
        </w:rPr>
        <w:t xml:space="preserve"> </w:t>
      </w:r>
      <w:r>
        <w:rPr>
          <w:spacing w:val="-1"/>
        </w:rPr>
        <w:t>any</w:t>
      </w:r>
      <w:r>
        <w:rPr>
          <w:spacing w:val="-2"/>
        </w:rPr>
        <w:t xml:space="preserve"> </w:t>
      </w:r>
      <w:r>
        <w:rPr>
          <w:spacing w:val="-1"/>
        </w:rPr>
        <w:t>settlement</w:t>
      </w:r>
      <w:r>
        <w:rPr>
          <w:spacing w:val="-2"/>
        </w:rPr>
        <w:t xml:space="preserve"> </w:t>
      </w:r>
      <w:r>
        <w:rPr>
          <w:spacing w:val="-1"/>
        </w:rPr>
        <w:t>agreement</w:t>
      </w:r>
      <w:r>
        <w:rPr>
          <w:spacing w:val="-2"/>
        </w:rPr>
        <w:t xml:space="preserve"> relating</w:t>
      </w:r>
      <w:r>
        <w:rPr>
          <w:spacing w:val="1"/>
        </w:rPr>
        <w:t xml:space="preserve"> </w:t>
      </w:r>
      <w:r>
        <w:rPr>
          <w:spacing w:val="-1"/>
        </w:rPr>
        <w:t>to</w:t>
      </w:r>
      <w:r>
        <w:rPr>
          <w:spacing w:val="2"/>
        </w:rPr>
        <w:t xml:space="preserve"> </w:t>
      </w:r>
      <w:r>
        <w:rPr>
          <w:spacing w:val="-2"/>
        </w:rPr>
        <w:t xml:space="preserve">it </w:t>
      </w:r>
      <w:r>
        <w:rPr>
          <w:spacing w:val="-1"/>
        </w:rPr>
        <w:t>shall</w:t>
      </w:r>
      <w:r>
        <w:rPr>
          <w:spacing w:val="-2"/>
        </w:rPr>
        <w:t xml:space="preserve"> </w:t>
      </w:r>
      <w:r>
        <w:rPr>
          <w:spacing w:val="-1"/>
        </w:rPr>
        <w:t>be</w:t>
      </w:r>
      <w:r>
        <w:rPr>
          <w:spacing w:val="46"/>
        </w:rPr>
        <w:t xml:space="preserve"> </w:t>
      </w:r>
      <w:r>
        <w:rPr>
          <w:spacing w:val="-1"/>
        </w:rPr>
        <w:t>conducted</w:t>
      </w:r>
      <w:r>
        <w:rPr>
          <w:spacing w:val="-2"/>
        </w:rPr>
        <w:t xml:space="preserve"> in </w:t>
      </w:r>
      <w:r>
        <w:rPr>
          <w:spacing w:val="-1"/>
        </w:rPr>
        <w:t>confidence and</w:t>
      </w:r>
      <w:r>
        <w:rPr>
          <w:spacing w:val="-2"/>
        </w:rPr>
        <w:t xml:space="preserve"> </w:t>
      </w:r>
      <w:r>
        <w:rPr>
          <w:spacing w:val="-1"/>
        </w:rPr>
        <w:t>without</w:t>
      </w:r>
      <w:r>
        <w:rPr>
          <w:spacing w:val="-2"/>
        </w:rPr>
        <w:t xml:space="preserve"> </w:t>
      </w:r>
      <w:r>
        <w:rPr>
          <w:spacing w:val="-1"/>
        </w:rPr>
        <w:t xml:space="preserve">prejudice to the rights </w:t>
      </w:r>
      <w:r>
        <w:t>of</w:t>
      </w:r>
      <w:r>
        <w:rPr>
          <w:spacing w:val="39"/>
        </w:rPr>
        <w:t xml:space="preserve"> </w:t>
      </w:r>
      <w:r>
        <w:rPr>
          <w:spacing w:val="-1"/>
        </w:rPr>
        <w:t xml:space="preserve">the Parties </w:t>
      </w:r>
      <w:r>
        <w:rPr>
          <w:spacing w:val="-2"/>
        </w:rPr>
        <w:t>in</w:t>
      </w:r>
      <w:r>
        <w:rPr>
          <w:spacing w:val="1"/>
        </w:rPr>
        <w:t xml:space="preserve"> </w:t>
      </w:r>
      <w:r>
        <w:rPr>
          <w:spacing w:val="-1"/>
        </w:rPr>
        <w:t>any</w:t>
      </w:r>
      <w:r>
        <w:rPr>
          <w:spacing w:val="-2"/>
        </w:rPr>
        <w:t xml:space="preserve"> </w:t>
      </w:r>
      <w:r>
        <w:rPr>
          <w:spacing w:val="-1"/>
        </w:rPr>
        <w:t>future proceedings;</w:t>
      </w:r>
    </w:p>
    <w:p w14:paraId="2A2945CD" w14:textId="77777777" w:rsidR="00A85F47" w:rsidRDefault="00A85F47">
      <w:pPr>
        <w:pStyle w:val="BodyText"/>
        <w:kinsoku w:val="0"/>
        <w:overflowPunct w:val="0"/>
        <w:spacing w:before="8"/>
        <w:ind w:left="0"/>
        <w:rPr>
          <w:sz w:val="19"/>
          <w:szCs w:val="19"/>
        </w:rPr>
      </w:pPr>
    </w:p>
    <w:p w14:paraId="0C678C76" w14:textId="77777777" w:rsidR="00A85F47" w:rsidRDefault="00A85F47" w:rsidP="00DE0CAC">
      <w:pPr>
        <w:pStyle w:val="BodyText"/>
        <w:numPr>
          <w:ilvl w:val="3"/>
          <w:numId w:val="23"/>
        </w:numPr>
        <w:tabs>
          <w:tab w:val="left" w:pos="3646"/>
        </w:tabs>
        <w:kinsoku w:val="0"/>
        <w:overflowPunct w:val="0"/>
        <w:ind w:left="3645" w:right="375" w:hanging="1025"/>
        <w:rPr>
          <w:spacing w:val="-1"/>
        </w:rPr>
      </w:pPr>
      <w:bookmarkStart w:id="594" w:name="d)_if_the_Parties_reach_agreement_on_the"/>
      <w:bookmarkEnd w:id="594"/>
      <w:r>
        <w:rPr>
          <w:spacing w:val="-2"/>
        </w:rPr>
        <w:t>if</w:t>
      </w:r>
      <w:r>
        <w:t xml:space="preserve"> </w:t>
      </w:r>
      <w:r>
        <w:rPr>
          <w:spacing w:val="-1"/>
        </w:rPr>
        <w:t>the Parties reach</w:t>
      </w:r>
      <w:r>
        <w:rPr>
          <w:spacing w:val="-2"/>
        </w:rPr>
        <w:t xml:space="preserve"> </w:t>
      </w:r>
      <w:r>
        <w:rPr>
          <w:spacing w:val="-1"/>
        </w:rPr>
        <w:t>agreement</w:t>
      </w:r>
      <w:r>
        <w:rPr>
          <w:spacing w:val="-2"/>
        </w:rPr>
        <w:t xml:space="preserve"> </w:t>
      </w:r>
      <w:r>
        <w:t>on</w:t>
      </w:r>
      <w:r>
        <w:rPr>
          <w:spacing w:val="-2"/>
        </w:rPr>
        <w:t xml:space="preserve"> </w:t>
      </w:r>
      <w:r>
        <w:rPr>
          <w:spacing w:val="-1"/>
        </w:rPr>
        <w:t>the resolution</w:t>
      </w:r>
      <w:r>
        <w:rPr>
          <w:spacing w:val="-2"/>
        </w:rPr>
        <w:t xml:space="preserve"> </w:t>
      </w:r>
      <w:r>
        <w:t>of</w:t>
      </w:r>
      <w:r>
        <w:rPr>
          <w:spacing w:val="-2"/>
        </w:rPr>
        <w:t xml:space="preserve"> </w:t>
      </w:r>
      <w:r>
        <w:rPr>
          <w:spacing w:val="-1"/>
        </w:rPr>
        <w:t>the</w:t>
      </w:r>
      <w:r>
        <w:rPr>
          <w:spacing w:val="24"/>
        </w:rPr>
        <w:t xml:space="preserve"> </w:t>
      </w:r>
      <w:r>
        <w:rPr>
          <w:spacing w:val="-1"/>
        </w:rPr>
        <w:t>dispute,</w:t>
      </w:r>
      <w:r>
        <w:t xml:space="preserve"> </w:t>
      </w:r>
      <w:r>
        <w:rPr>
          <w:spacing w:val="-1"/>
        </w:rPr>
        <w:t>the agreement</w:t>
      </w:r>
      <w:r>
        <w:rPr>
          <w:spacing w:val="-2"/>
        </w:rPr>
        <w:t xml:space="preserve"> </w:t>
      </w:r>
      <w:r>
        <w:rPr>
          <w:spacing w:val="-1"/>
        </w:rPr>
        <w:t>shall</w:t>
      </w:r>
      <w:r>
        <w:rPr>
          <w:spacing w:val="-2"/>
        </w:rPr>
        <w:t xml:space="preserve"> </w:t>
      </w:r>
      <w:r>
        <w:rPr>
          <w:spacing w:val="-1"/>
        </w:rPr>
        <w:t>be reduced</w:t>
      </w:r>
      <w:r>
        <w:rPr>
          <w:spacing w:val="-2"/>
        </w:rPr>
        <w:t xml:space="preserve"> </w:t>
      </w:r>
      <w:r>
        <w:rPr>
          <w:spacing w:val="-1"/>
        </w:rPr>
        <w:t>to writing</w:t>
      </w:r>
      <w:r>
        <w:rPr>
          <w:spacing w:val="-2"/>
        </w:rPr>
        <w:t xml:space="preserve"> </w:t>
      </w:r>
      <w:r>
        <w:rPr>
          <w:spacing w:val="-1"/>
        </w:rPr>
        <w:t>and</w:t>
      </w:r>
      <w:r>
        <w:rPr>
          <w:spacing w:val="1"/>
        </w:rPr>
        <w:t xml:space="preserve"> </w:t>
      </w:r>
      <w:r>
        <w:rPr>
          <w:spacing w:val="-1"/>
        </w:rPr>
        <w:t>shall</w:t>
      </w:r>
      <w:r>
        <w:rPr>
          <w:spacing w:val="39"/>
        </w:rPr>
        <w:t xml:space="preserve"> </w:t>
      </w:r>
      <w:r>
        <w:rPr>
          <w:spacing w:val="-1"/>
        </w:rPr>
        <w:t>be binding</w:t>
      </w:r>
      <w:r>
        <w:rPr>
          <w:spacing w:val="-2"/>
        </w:rPr>
        <w:t xml:space="preserve"> </w:t>
      </w:r>
      <w:r>
        <w:t>on</w:t>
      </w:r>
      <w:r>
        <w:rPr>
          <w:spacing w:val="-2"/>
        </w:rPr>
        <w:t xml:space="preserve"> </w:t>
      </w:r>
      <w:r>
        <w:rPr>
          <w:spacing w:val="-1"/>
        </w:rPr>
        <w:t xml:space="preserve">the Parties once </w:t>
      </w:r>
      <w:r>
        <w:rPr>
          <w:spacing w:val="-2"/>
        </w:rPr>
        <w:t>it</w:t>
      </w:r>
      <w:r>
        <w:rPr>
          <w:spacing w:val="3"/>
        </w:rPr>
        <w:t xml:space="preserve"> </w:t>
      </w:r>
      <w:r>
        <w:rPr>
          <w:spacing w:val="-2"/>
        </w:rPr>
        <w:t>is</w:t>
      </w:r>
      <w:r>
        <w:rPr>
          <w:spacing w:val="-1"/>
        </w:rPr>
        <w:t xml:space="preserve"> signed</w:t>
      </w:r>
      <w:r>
        <w:rPr>
          <w:spacing w:val="1"/>
        </w:rPr>
        <w:t xml:space="preserve"> </w:t>
      </w:r>
      <w:r>
        <w:rPr>
          <w:spacing w:val="-1"/>
        </w:rPr>
        <w:t>by</w:t>
      </w:r>
      <w:r>
        <w:rPr>
          <w:spacing w:val="-2"/>
        </w:rPr>
        <w:t xml:space="preserve"> </w:t>
      </w:r>
      <w:r>
        <w:rPr>
          <w:spacing w:val="-1"/>
        </w:rPr>
        <w:t>their</w:t>
      </w:r>
      <w:r>
        <w:rPr>
          <w:spacing w:val="-2"/>
        </w:rPr>
        <w:t xml:space="preserve"> </w:t>
      </w:r>
      <w:r>
        <w:rPr>
          <w:spacing w:val="-1"/>
        </w:rPr>
        <w:t>duly</w:t>
      </w:r>
      <w:r>
        <w:rPr>
          <w:spacing w:val="33"/>
        </w:rPr>
        <w:t xml:space="preserve"> </w:t>
      </w:r>
      <w:r>
        <w:rPr>
          <w:spacing w:val="-1"/>
        </w:rPr>
        <w:t>authorised</w:t>
      </w:r>
      <w:r>
        <w:rPr>
          <w:spacing w:val="-2"/>
        </w:rPr>
        <w:t xml:space="preserve"> </w:t>
      </w:r>
      <w:r>
        <w:rPr>
          <w:spacing w:val="-1"/>
        </w:rPr>
        <w:t>representatives;</w:t>
      </w:r>
    </w:p>
    <w:p w14:paraId="7B844D2D" w14:textId="77777777" w:rsidR="00A85F47" w:rsidRDefault="00A85F47">
      <w:pPr>
        <w:pStyle w:val="BodyText"/>
        <w:kinsoku w:val="0"/>
        <w:overflowPunct w:val="0"/>
        <w:spacing w:before="10"/>
        <w:ind w:left="0"/>
        <w:rPr>
          <w:sz w:val="19"/>
          <w:szCs w:val="19"/>
        </w:rPr>
      </w:pPr>
    </w:p>
    <w:p w14:paraId="1D91AE09" w14:textId="77777777" w:rsidR="00A85F47" w:rsidRDefault="00A85F47" w:rsidP="00DE0CAC">
      <w:pPr>
        <w:pStyle w:val="BodyText"/>
        <w:numPr>
          <w:ilvl w:val="3"/>
          <w:numId w:val="23"/>
        </w:numPr>
        <w:tabs>
          <w:tab w:val="left" w:pos="3646"/>
        </w:tabs>
        <w:kinsoku w:val="0"/>
        <w:overflowPunct w:val="0"/>
        <w:ind w:left="3645" w:right="256" w:hanging="1025"/>
      </w:pPr>
      <w:bookmarkStart w:id="595" w:name="e)_failing_agreement,_either_of_the_Part"/>
      <w:bookmarkEnd w:id="595"/>
      <w:r>
        <w:rPr>
          <w:spacing w:val="-1"/>
        </w:rPr>
        <w:t>failing</w:t>
      </w:r>
      <w:r>
        <w:rPr>
          <w:spacing w:val="-2"/>
        </w:rPr>
        <w:t xml:space="preserve"> </w:t>
      </w:r>
      <w:r>
        <w:rPr>
          <w:spacing w:val="-1"/>
        </w:rPr>
        <w:t>agreement,</w:t>
      </w:r>
      <w:r>
        <w:rPr>
          <w:spacing w:val="-2"/>
        </w:rPr>
        <w:t xml:space="preserve"> </w:t>
      </w:r>
      <w:r>
        <w:rPr>
          <w:spacing w:val="-1"/>
        </w:rPr>
        <w:t>either</w:t>
      </w:r>
      <w:r>
        <w:rPr>
          <w:spacing w:val="-2"/>
        </w:rPr>
        <w:t xml:space="preserve"> </w:t>
      </w:r>
      <w:r>
        <w:t>of</w:t>
      </w:r>
      <w:r>
        <w:rPr>
          <w:spacing w:val="-2"/>
        </w:rPr>
        <w:t xml:space="preserve"> </w:t>
      </w:r>
      <w:r>
        <w:rPr>
          <w:spacing w:val="-1"/>
        </w:rPr>
        <w:t>the Parties may</w:t>
      </w:r>
      <w:r>
        <w:t xml:space="preserve"> </w:t>
      </w:r>
      <w:r>
        <w:rPr>
          <w:spacing w:val="-2"/>
        </w:rPr>
        <w:t>invite</w:t>
      </w:r>
      <w:r>
        <w:rPr>
          <w:spacing w:val="-1"/>
        </w:rPr>
        <w:t xml:space="preserve"> the</w:t>
      </w:r>
      <w:r>
        <w:rPr>
          <w:spacing w:val="36"/>
        </w:rPr>
        <w:t xml:space="preserve"> </w:t>
      </w:r>
      <w:r>
        <w:rPr>
          <w:spacing w:val="-1"/>
        </w:rPr>
        <w:t>Mediator</w:t>
      </w:r>
      <w:r>
        <w:rPr>
          <w:spacing w:val="-2"/>
        </w:rPr>
        <w:t xml:space="preserve"> </w:t>
      </w:r>
      <w:r>
        <w:rPr>
          <w:spacing w:val="-1"/>
        </w:rPr>
        <w:t xml:space="preserve">to provide </w:t>
      </w:r>
      <w:r>
        <w:t>a</w:t>
      </w:r>
      <w:r>
        <w:rPr>
          <w:spacing w:val="1"/>
        </w:rPr>
        <w:t xml:space="preserve"> </w:t>
      </w:r>
      <w:r>
        <w:rPr>
          <w:spacing w:val="-1"/>
        </w:rPr>
        <w:t>non-binding</w:t>
      </w:r>
      <w:r>
        <w:rPr>
          <w:spacing w:val="-2"/>
        </w:rPr>
        <w:t xml:space="preserve"> </w:t>
      </w:r>
      <w:r>
        <w:rPr>
          <w:spacing w:val="-1"/>
        </w:rPr>
        <w:t>but</w:t>
      </w:r>
      <w:r>
        <w:rPr>
          <w:spacing w:val="3"/>
        </w:rPr>
        <w:t xml:space="preserve"> </w:t>
      </w:r>
      <w:r>
        <w:rPr>
          <w:spacing w:val="-1"/>
        </w:rPr>
        <w:t>informative opinion</w:t>
      </w:r>
      <w:r>
        <w:rPr>
          <w:spacing w:val="1"/>
        </w:rPr>
        <w:t xml:space="preserve"> </w:t>
      </w:r>
      <w:r>
        <w:rPr>
          <w:spacing w:val="-3"/>
        </w:rPr>
        <w:t>in</w:t>
      </w:r>
      <w:r>
        <w:rPr>
          <w:spacing w:val="20"/>
        </w:rPr>
        <w:t xml:space="preserve"> </w:t>
      </w:r>
      <w:r>
        <w:rPr>
          <w:spacing w:val="-1"/>
        </w:rPr>
        <w:t>writing.</w:t>
      </w:r>
      <w:r>
        <w:rPr>
          <w:spacing w:val="-2"/>
        </w:rPr>
        <w:t xml:space="preserve"> </w:t>
      </w:r>
      <w:r>
        <w:rPr>
          <w:spacing w:val="-1"/>
        </w:rPr>
        <w:t>Such</w:t>
      </w:r>
      <w:r>
        <w:rPr>
          <w:spacing w:val="-2"/>
        </w:rPr>
        <w:t xml:space="preserve"> </w:t>
      </w:r>
      <w:r>
        <w:rPr>
          <w:spacing w:val="-1"/>
        </w:rPr>
        <w:t>an</w:t>
      </w:r>
      <w:r>
        <w:rPr>
          <w:spacing w:val="-2"/>
        </w:rPr>
        <w:t xml:space="preserve"> </w:t>
      </w:r>
      <w:r>
        <w:rPr>
          <w:spacing w:val="-1"/>
        </w:rPr>
        <w:t>opinion</w:t>
      </w:r>
      <w:r>
        <w:rPr>
          <w:spacing w:val="-2"/>
        </w:rPr>
        <w:t xml:space="preserve"> </w:t>
      </w:r>
      <w:r>
        <w:rPr>
          <w:spacing w:val="-1"/>
        </w:rPr>
        <w:t>shall</w:t>
      </w:r>
      <w:r>
        <w:rPr>
          <w:spacing w:val="-4"/>
        </w:rPr>
        <w:t xml:space="preserve"> </w:t>
      </w:r>
      <w:r>
        <w:rPr>
          <w:spacing w:val="-1"/>
        </w:rPr>
        <w:t>be provided</w:t>
      </w:r>
      <w:r>
        <w:rPr>
          <w:spacing w:val="-2"/>
        </w:rPr>
        <w:t xml:space="preserve"> </w:t>
      </w:r>
      <w:r>
        <w:t>on</w:t>
      </w:r>
      <w:r>
        <w:rPr>
          <w:spacing w:val="-2"/>
        </w:rPr>
        <w:t xml:space="preserve"> </w:t>
      </w:r>
      <w:r>
        <w:t>a</w:t>
      </w:r>
      <w:r>
        <w:rPr>
          <w:spacing w:val="-2"/>
        </w:rPr>
        <w:t xml:space="preserve"> </w:t>
      </w:r>
      <w:r>
        <w:rPr>
          <w:spacing w:val="-1"/>
        </w:rPr>
        <w:t>without</w:t>
      </w:r>
      <w:r>
        <w:rPr>
          <w:spacing w:val="38"/>
        </w:rPr>
        <w:t xml:space="preserve"> </w:t>
      </w:r>
      <w:r>
        <w:rPr>
          <w:spacing w:val="-1"/>
        </w:rPr>
        <w:t xml:space="preserve">prejudice basis </w:t>
      </w:r>
      <w:r>
        <w:t>and</w:t>
      </w:r>
      <w:r>
        <w:rPr>
          <w:spacing w:val="-2"/>
        </w:rPr>
        <w:t xml:space="preserve"> </w:t>
      </w:r>
      <w:r>
        <w:rPr>
          <w:spacing w:val="-1"/>
        </w:rPr>
        <w:t>shall</w:t>
      </w:r>
      <w:r>
        <w:rPr>
          <w:spacing w:val="-2"/>
        </w:rPr>
        <w:t xml:space="preserve"> </w:t>
      </w:r>
      <w:r>
        <w:rPr>
          <w:spacing w:val="-1"/>
        </w:rPr>
        <w:t>not</w:t>
      </w:r>
      <w:r>
        <w:rPr>
          <w:spacing w:val="-2"/>
        </w:rPr>
        <w:t xml:space="preserve"> </w:t>
      </w:r>
      <w:r>
        <w:rPr>
          <w:spacing w:val="-1"/>
        </w:rPr>
        <w:t>be used</w:t>
      </w:r>
      <w:r>
        <w:rPr>
          <w:spacing w:val="-2"/>
        </w:rPr>
        <w:t xml:space="preserve"> in</w:t>
      </w:r>
      <w:r>
        <w:rPr>
          <w:spacing w:val="1"/>
        </w:rPr>
        <w:t xml:space="preserve"> </w:t>
      </w:r>
      <w:r>
        <w:rPr>
          <w:spacing w:val="-1"/>
        </w:rPr>
        <w:t xml:space="preserve">evidence </w:t>
      </w:r>
      <w:r>
        <w:rPr>
          <w:spacing w:val="-2"/>
        </w:rPr>
        <w:t xml:space="preserve">in </w:t>
      </w:r>
      <w:r>
        <w:rPr>
          <w:spacing w:val="-1"/>
        </w:rPr>
        <w:t>any</w:t>
      </w:r>
      <w:r>
        <w:rPr>
          <w:spacing w:val="40"/>
        </w:rPr>
        <w:t xml:space="preserve"> </w:t>
      </w:r>
      <w:r>
        <w:rPr>
          <w:spacing w:val="-1"/>
        </w:rPr>
        <w:t>proceedings relating</w:t>
      </w:r>
      <w:r>
        <w:rPr>
          <w:spacing w:val="-2"/>
        </w:rPr>
        <w:t xml:space="preserve"> </w:t>
      </w:r>
      <w:r>
        <w:t>to</w:t>
      </w:r>
      <w:r>
        <w:rPr>
          <w:spacing w:val="-1"/>
        </w:rPr>
        <w:t xml:space="preserve"> the Contract</w:t>
      </w:r>
      <w:r>
        <w:rPr>
          <w:spacing w:val="-2"/>
        </w:rPr>
        <w:t xml:space="preserve"> </w:t>
      </w:r>
      <w:r>
        <w:rPr>
          <w:spacing w:val="-1"/>
        </w:rPr>
        <w:t>without</w:t>
      </w:r>
      <w:r>
        <w:rPr>
          <w:spacing w:val="-2"/>
        </w:rPr>
        <w:t xml:space="preserve"> </w:t>
      </w:r>
      <w:r>
        <w:rPr>
          <w:spacing w:val="-1"/>
        </w:rPr>
        <w:t>the prior</w:t>
      </w:r>
      <w:r>
        <w:rPr>
          <w:spacing w:val="-2"/>
        </w:rPr>
        <w:t xml:space="preserve"> </w:t>
      </w:r>
      <w:r>
        <w:rPr>
          <w:spacing w:val="-1"/>
        </w:rPr>
        <w:t>written</w:t>
      </w:r>
      <w:r>
        <w:rPr>
          <w:spacing w:val="35"/>
        </w:rPr>
        <w:t xml:space="preserve"> </w:t>
      </w:r>
      <w:r>
        <w:rPr>
          <w:spacing w:val="-1"/>
        </w:rPr>
        <w:t>consent</w:t>
      </w:r>
      <w:r>
        <w:rPr>
          <w:spacing w:val="-2"/>
        </w:rPr>
        <w:t xml:space="preserve"> </w:t>
      </w:r>
      <w:r>
        <w:t>of</w:t>
      </w:r>
      <w:r>
        <w:rPr>
          <w:spacing w:val="-2"/>
        </w:rPr>
        <w:t xml:space="preserve"> </w:t>
      </w:r>
      <w:r>
        <w:rPr>
          <w:spacing w:val="-1"/>
        </w:rPr>
        <w:t>both</w:t>
      </w:r>
      <w:r>
        <w:rPr>
          <w:spacing w:val="-2"/>
        </w:rPr>
        <w:t xml:space="preserve"> </w:t>
      </w:r>
      <w:r>
        <w:rPr>
          <w:spacing w:val="-1"/>
        </w:rPr>
        <w:t>Parties; and</w:t>
      </w:r>
    </w:p>
    <w:p w14:paraId="78CE5E51" w14:textId="77777777" w:rsidR="00A85F47" w:rsidRDefault="00A85F47">
      <w:pPr>
        <w:pStyle w:val="BodyText"/>
        <w:kinsoku w:val="0"/>
        <w:overflowPunct w:val="0"/>
        <w:spacing w:before="8"/>
        <w:ind w:left="0"/>
        <w:rPr>
          <w:sz w:val="19"/>
          <w:szCs w:val="19"/>
        </w:rPr>
      </w:pPr>
    </w:p>
    <w:p w14:paraId="20053B78" w14:textId="77777777" w:rsidR="00A85F47" w:rsidRDefault="00A85F47" w:rsidP="00DE0CAC">
      <w:pPr>
        <w:pStyle w:val="BodyText"/>
        <w:numPr>
          <w:ilvl w:val="3"/>
          <w:numId w:val="23"/>
        </w:numPr>
        <w:tabs>
          <w:tab w:val="left" w:pos="3646"/>
        </w:tabs>
        <w:kinsoku w:val="0"/>
        <w:overflowPunct w:val="0"/>
        <w:ind w:left="3645" w:right="163" w:hanging="1025"/>
        <w:rPr>
          <w:spacing w:val="-1"/>
        </w:rPr>
      </w:pPr>
      <w:bookmarkStart w:id="596" w:name="f)_if_the_Parties_fail_to_reach_agreemen"/>
      <w:bookmarkEnd w:id="596"/>
      <w:r>
        <w:rPr>
          <w:spacing w:val="-2"/>
        </w:rPr>
        <w:t>if</w:t>
      </w:r>
      <w:r>
        <w:t xml:space="preserve"> </w:t>
      </w:r>
      <w:r>
        <w:rPr>
          <w:spacing w:val="-1"/>
        </w:rPr>
        <w:t>the Parties fail</w:t>
      </w:r>
      <w:r>
        <w:rPr>
          <w:spacing w:val="-2"/>
        </w:rPr>
        <w:t xml:space="preserve"> </w:t>
      </w:r>
      <w:r>
        <w:rPr>
          <w:spacing w:val="-1"/>
        </w:rPr>
        <w:t>to reach</w:t>
      </w:r>
      <w:r>
        <w:rPr>
          <w:spacing w:val="-2"/>
        </w:rPr>
        <w:t xml:space="preserve"> </w:t>
      </w:r>
      <w:r>
        <w:rPr>
          <w:spacing w:val="-1"/>
        </w:rPr>
        <w:t>agreement</w:t>
      </w:r>
      <w:r>
        <w:rPr>
          <w:spacing w:val="-2"/>
        </w:rPr>
        <w:t xml:space="preserve"> in </w:t>
      </w:r>
      <w:r>
        <w:rPr>
          <w:spacing w:val="-1"/>
        </w:rPr>
        <w:t>the</w:t>
      </w:r>
      <w:r>
        <w:rPr>
          <w:spacing w:val="2"/>
        </w:rPr>
        <w:t xml:space="preserve"> </w:t>
      </w:r>
      <w:r>
        <w:rPr>
          <w:spacing w:val="-1"/>
        </w:rPr>
        <w:t>structured</w:t>
      </w:r>
      <w:r>
        <w:rPr>
          <w:spacing w:val="39"/>
        </w:rPr>
        <w:t xml:space="preserve"> </w:t>
      </w:r>
      <w:r>
        <w:rPr>
          <w:spacing w:val="-1"/>
        </w:rPr>
        <w:t>negotiations within</w:t>
      </w:r>
      <w:r>
        <w:rPr>
          <w:spacing w:val="-2"/>
        </w:rPr>
        <w:t xml:space="preserve"> </w:t>
      </w:r>
      <w:r>
        <w:rPr>
          <w:spacing w:val="-1"/>
        </w:rPr>
        <w:t>sixty</w:t>
      </w:r>
      <w:r>
        <w:rPr>
          <w:spacing w:val="-2"/>
        </w:rPr>
        <w:t xml:space="preserve"> </w:t>
      </w:r>
      <w:r>
        <w:rPr>
          <w:spacing w:val="-1"/>
        </w:rPr>
        <w:t>(60) Working</w:t>
      </w:r>
      <w:r>
        <w:rPr>
          <w:spacing w:val="-2"/>
        </w:rPr>
        <w:t xml:space="preserve"> </w:t>
      </w:r>
      <w:r>
        <w:t>Days</w:t>
      </w:r>
      <w:r>
        <w:rPr>
          <w:spacing w:val="-1"/>
        </w:rPr>
        <w:t xml:space="preserve"> </w:t>
      </w:r>
      <w:r>
        <w:t>of</w:t>
      </w:r>
      <w:r>
        <w:rPr>
          <w:spacing w:val="-2"/>
        </w:rPr>
        <w:t xml:space="preserve"> </w:t>
      </w:r>
      <w:r>
        <w:rPr>
          <w:spacing w:val="-1"/>
        </w:rPr>
        <w:t>the Mediator</w:t>
      </w:r>
      <w:r>
        <w:rPr>
          <w:spacing w:val="27"/>
        </w:rPr>
        <w:t xml:space="preserve"> </w:t>
      </w:r>
      <w:r>
        <w:rPr>
          <w:spacing w:val="-1"/>
        </w:rPr>
        <w:t>being</w:t>
      </w:r>
      <w:r>
        <w:rPr>
          <w:spacing w:val="-2"/>
        </w:rPr>
        <w:t xml:space="preserve"> </w:t>
      </w:r>
      <w:r>
        <w:rPr>
          <w:spacing w:val="-1"/>
        </w:rPr>
        <w:t>appointed,</w:t>
      </w:r>
      <w:r>
        <w:rPr>
          <w:spacing w:val="-2"/>
        </w:rPr>
        <w:t xml:space="preserve"> </w:t>
      </w:r>
      <w:r>
        <w:t>or</w:t>
      </w:r>
      <w:r>
        <w:rPr>
          <w:spacing w:val="-2"/>
        </w:rPr>
        <w:t xml:space="preserve"> </w:t>
      </w:r>
      <w:r>
        <w:t>such</w:t>
      </w:r>
      <w:r>
        <w:rPr>
          <w:spacing w:val="-2"/>
        </w:rPr>
        <w:t xml:space="preserve"> </w:t>
      </w:r>
      <w:r>
        <w:rPr>
          <w:spacing w:val="-1"/>
        </w:rPr>
        <w:t>longer</w:t>
      </w:r>
      <w:r>
        <w:rPr>
          <w:spacing w:val="-2"/>
        </w:rPr>
        <w:t xml:space="preserve"> </w:t>
      </w:r>
      <w:r>
        <w:rPr>
          <w:spacing w:val="-1"/>
        </w:rPr>
        <w:t>period</w:t>
      </w:r>
      <w:r>
        <w:rPr>
          <w:spacing w:val="-2"/>
        </w:rPr>
        <w:t xml:space="preserve"> </w:t>
      </w:r>
      <w:r>
        <w:rPr>
          <w:spacing w:val="-1"/>
        </w:rPr>
        <w:t>as</w:t>
      </w:r>
      <w:r>
        <w:rPr>
          <w:spacing w:val="1"/>
        </w:rPr>
        <w:t xml:space="preserve"> </w:t>
      </w:r>
      <w:r>
        <w:rPr>
          <w:spacing w:val="-1"/>
        </w:rPr>
        <w:t>may</w:t>
      </w:r>
      <w:r>
        <w:rPr>
          <w:spacing w:val="-2"/>
        </w:rPr>
        <w:t xml:space="preserve"> </w:t>
      </w:r>
      <w:r>
        <w:rPr>
          <w:spacing w:val="-1"/>
        </w:rPr>
        <w:t>be agreed</w:t>
      </w:r>
      <w:r>
        <w:rPr>
          <w:spacing w:val="-2"/>
        </w:rPr>
        <w:t xml:space="preserve"> </w:t>
      </w:r>
      <w:r>
        <w:rPr>
          <w:spacing w:val="-1"/>
        </w:rPr>
        <w:t>by</w:t>
      </w:r>
      <w:r>
        <w:rPr>
          <w:spacing w:val="33"/>
        </w:rPr>
        <w:t xml:space="preserve"> </w:t>
      </w:r>
      <w:r>
        <w:rPr>
          <w:spacing w:val="-1"/>
        </w:rPr>
        <w:t>the Parties,</w:t>
      </w:r>
      <w:r>
        <w:rPr>
          <w:spacing w:val="-2"/>
        </w:rPr>
        <w:t xml:space="preserve"> </w:t>
      </w:r>
      <w:r>
        <w:rPr>
          <w:spacing w:val="-1"/>
        </w:rPr>
        <w:t>then</w:t>
      </w:r>
      <w:r>
        <w:rPr>
          <w:spacing w:val="-2"/>
        </w:rPr>
        <w:t xml:space="preserve"> </w:t>
      </w:r>
      <w:r>
        <w:rPr>
          <w:spacing w:val="-1"/>
        </w:rPr>
        <w:t>any</w:t>
      </w:r>
      <w:r>
        <w:t xml:space="preserve"> </w:t>
      </w:r>
      <w:r>
        <w:rPr>
          <w:spacing w:val="-1"/>
        </w:rPr>
        <w:t xml:space="preserve">dispute </w:t>
      </w:r>
      <w:r>
        <w:t>or</w:t>
      </w:r>
      <w:r>
        <w:rPr>
          <w:spacing w:val="-2"/>
        </w:rPr>
        <w:t xml:space="preserve"> </w:t>
      </w:r>
      <w:r>
        <w:rPr>
          <w:spacing w:val="-1"/>
        </w:rPr>
        <w:t>difference between</w:t>
      </w:r>
      <w:r>
        <w:rPr>
          <w:spacing w:val="-2"/>
        </w:rPr>
        <w:t xml:space="preserve"> </w:t>
      </w:r>
      <w:r>
        <w:rPr>
          <w:spacing w:val="-1"/>
        </w:rPr>
        <w:t>them</w:t>
      </w:r>
      <w:r>
        <w:rPr>
          <w:spacing w:val="-2"/>
        </w:rPr>
        <w:t xml:space="preserve"> may</w:t>
      </w:r>
      <w:r>
        <w:rPr>
          <w:spacing w:val="40"/>
        </w:rPr>
        <w:t xml:space="preserve"> </w:t>
      </w:r>
      <w:r>
        <w:rPr>
          <w:spacing w:val="-1"/>
        </w:rPr>
        <w:t>be referred</w:t>
      </w:r>
      <w:r>
        <w:rPr>
          <w:spacing w:val="-2"/>
        </w:rPr>
        <w:t xml:space="preserve"> </w:t>
      </w:r>
      <w:r>
        <w:rPr>
          <w:spacing w:val="-1"/>
        </w:rPr>
        <w:t>to the courts.</w:t>
      </w:r>
    </w:p>
    <w:p w14:paraId="03C72FC2" w14:textId="77777777" w:rsidR="00A85F47" w:rsidRDefault="00A85F47">
      <w:pPr>
        <w:pStyle w:val="BodyText"/>
        <w:kinsoku w:val="0"/>
        <w:overflowPunct w:val="0"/>
        <w:spacing w:before="8"/>
        <w:ind w:left="0"/>
        <w:rPr>
          <w:sz w:val="19"/>
          <w:szCs w:val="19"/>
        </w:rPr>
      </w:pPr>
    </w:p>
    <w:p w14:paraId="0B7FCBB2" w14:textId="77777777" w:rsidR="00A85F47" w:rsidRDefault="00A85F47" w:rsidP="00DE0CAC">
      <w:pPr>
        <w:pStyle w:val="Heading8"/>
        <w:numPr>
          <w:ilvl w:val="0"/>
          <w:numId w:val="23"/>
        </w:numPr>
        <w:tabs>
          <w:tab w:val="left" w:pos="914"/>
        </w:tabs>
        <w:kinsoku w:val="0"/>
        <w:overflowPunct w:val="0"/>
        <w:ind w:left="913" w:hanging="789"/>
        <w:rPr>
          <w:b w:val="0"/>
          <w:bCs w:val="0"/>
        </w:rPr>
      </w:pPr>
      <w:bookmarkStart w:id="597" w:name="43.____EXECUTION_AND_COUNTERPARTS"/>
      <w:bookmarkEnd w:id="597"/>
      <w:r>
        <w:rPr>
          <w:spacing w:val="-1"/>
        </w:rPr>
        <w:t>EXECUTION AND</w:t>
      </w:r>
      <w:r>
        <w:rPr>
          <w:spacing w:val="-2"/>
        </w:rPr>
        <w:t xml:space="preserve"> </w:t>
      </w:r>
      <w:r>
        <w:rPr>
          <w:spacing w:val="-1"/>
        </w:rPr>
        <w:t>COUNTERPARTS</w:t>
      </w:r>
    </w:p>
    <w:p w14:paraId="40B61134" w14:textId="77777777" w:rsidR="00A85F47" w:rsidRDefault="00A85F47">
      <w:pPr>
        <w:pStyle w:val="BodyText"/>
        <w:kinsoku w:val="0"/>
        <w:overflowPunct w:val="0"/>
        <w:spacing w:before="10"/>
        <w:ind w:left="0"/>
        <w:rPr>
          <w:b/>
          <w:bCs/>
          <w:sz w:val="19"/>
          <w:szCs w:val="19"/>
        </w:rPr>
      </w:pPr>
    </w:p>
    <w:p w14:paraId="23BED1CE" w14:textId="77777777" w:rsidR="00A85F47" w:rsidRDefault="00A85F47" w:rsidP="00DE0CAC">
      <w:pPr>
        <w:pStyle w:val="BodyText"/>
        <w:numPr>
          <w:ilvl w:val="1"/>
          <w:numId w:val="23"/>
        </w:numPr>
        <w:tabs>
          <w:tab w:val="left" w:pos="1783"/>
        </w:tabs>
        <w:kinsoku w:val="0"/>
        <w:overflowPunct w:val="0"/>
        <w:ind w:left="1802" w:right="116" w:hanging="850"/>
        <w:jc w:val="both"/>
      </w:pPr>
      <w:bookmarkStart w:id="598" w:name="43.1___This_Contract_may_be_executed_in_"/>
      <w:bookmarkEnd w:id="598"/>
      <w:r>
        <w:rPr>
          <w:spacing w:val="-1"/>
        </w:rPr>
        <w:t>This</w:t>
      </w:r>
      <w:r>
        <w:rPr>
          <w:spacing w:val="33"/>
        </w:rPr>
        <w:t xml:space="preserve"> </w:t>
      </w:r>
      <w:r>
        <w:rPr>
          <w:spacing w:val="-1"/>
        </w:rPr>
        <w:t>Contract</w:t>
      </w:r>
      <w:r>
        <w:rPr>
          <w:spacing w:val="34"/>
        </w:rPr>
        <w:t xml:space="preserve"> </w:t>
      </w:r>
      <w:r>
        <w:rPr>
          <w:spacing w:val="-1"/>
        </w:rPr>
        <w:t>may</w:t>
      </w:r>
      <w:r>
        <w:rPr>
          <w:spacing w:val="31"/>
        </w:rPr>
        <w:t xml:space="preserve"> </w:t>
      </w:r>
      <w:r>
        <w:rPr>
          <w:spacing w:val="-1"/>
        </w:rPr>
        <w:t>be</w:t>
      </w:r>
      <w:r>
        <w:rPr>
          <w:spacing w:val="33"/>
        </w:rPr>
        <w:t xml:space="preserve"> </w:t>
      </w:r>
      <w:r>
        <w:rPr>
          <w:spacing w:val="-1"/>
        </w:rPr>
        <w:t>executed</w:t>
      </w:r>
      <w:r>
        <w:rPr>
          <w:spacing w:val="34"/>
        </w:rPr>
        <w:t xml:space="preserve"> </w:t>
      </w:r>
      <w:r>
        <w:rPr>
          <w:spacing w:val="-2"/>
        </w:rPr>
        <w:t>in</w:t>
      </w:r>
      <w:r>
        <w:rPr>
          <w:spacing w:val="34"/>
        </w:rPr>
        <w:t xml:space="preserve"> </w:t>
      </w:r>
      <w:r>
        <w:rPr>
          <w:spacing w:val="-1"/>
        </w:rPr>
        <w:t>any</w:t>
      </w:r>
      <w:r>
        <w:rPr>
          <w:spacing w:val="31"/>
        </w:rPr>
        <w:t xml:space="preserve"> </w:t>
      </w:r>
      <w:r>
        <w:rPr>
          <w:spacing w:val="-1"/>
        </w:rPr>
        <w:t>number</w:t>
      </w:r>
      <w:r>
        <w:rPr>
          <w:spacing w:val="32"/>
        </w:rPr>
        <w:t xml:space="preserve"> </w:t>
      </w:r>
      <w:r>
        <w:t>of</w:t>
      </w:r>
      <w:r>
        <w:rPr>
          <w:spacing w:val="32"/>
        </w:rPr>
        <w:t xml:space="preserve"> </w:t>
      </w:r>
      <w:r>
        <w:rPr>
          <w:spacing w:val="-1"/>
        </w:rPr>
        <w:t>counterparts</w:t>
      </w:r>
      <w:r>
        <w:rPr>
          <w:spacing w:val="33"/>
        </w:rPr>
        <w:t xml:space="preserve"> </w:t>
      </w:r>
      <w:r>
        <w:rPr>
          <w:spacing w:val="-1"/>
        </w:rPr>
        <w:t>(including</w:t>
      </w:r>
      <w:r>
        <w:rPr>
          <w:spacing w:val="34"/>
        </w:rPr>
        <w:t xml:space="preserve"> </w:t>
      </w:r>
      <w:r>
        <w:rPr>
          <w:spacing w:val="-1"/>
        </w:rPr>
        <w:t>by</w:t>
      </w:r>
      <w:r>
        <w:rPr>
          <w:spacing w:val="40"/>
        </w:rPr>
        <w:t xml:space="preserve"> </w:t>
      </w:r>
      <w:r>
        <w:rPr>
          <w:spacing w:val="-1"/>
        </w:rPr>
        <w:t>electronic</w:t>
      </w:r>
      <w:r>
        <w:rPr>
          <w:spacing w:val="66"/>
        </w:rPr>
        <w:t xml:space="preserve"> </w:t>
      </w:r>
      <w:r>
        <w:rPr>
          <w:spacing w:val="-1"/>
        </w:rPr>
        <w:t>transmission),</w:t>
      </w:r>
      <w:r>
        <w:rPr>
          <w:spacing w:val="64"/>
        </w:rPr>
        <w:t xml:space="preserve"> </w:t>
      </w:r>
      <w:r>
        <w:rPr>
          <w:spacing w:val="-1"/>
        </w:rPr>
        <w:t>each</w:t>
      </w:r>
      <w:r>
        <w:rPr>
          <w:spacing w:val="66"/>
        </w:rPr>
        <w:t xml:space="preserve"> </w:t>
      </w:r>
      <w:r>
        <w:t>of</w:t>
      </w:r>
      <w:r>
        <w:rPr>
          <w:spacing w:val="65"/>
        </w:rPr>
        <w:t xml:space="preserve"> </w:t>
      </w:r>
      <w:r>
        <w:rPr>
          <w:spacing w:val="-1"/>
        </w:rPr>
        <w:t>which</w:t>
      </w:r>
      <w:r>
        <w:rPr>
          <w:spacing w:val="66"/>
        </w:rPr>
        <w:t xml:space="preserve"> </w:t>
      </w:r>
      <w:r>
        <w:rPr>
          <w:spacing w:val="-1"/>
        </w:rPr>
        <w:t>when</w:t>
      </w:r>
      <w:r>
        <w:rPr>
          <w:spacing w:val="65"/>
        </w:rPr>
        <w:t xml:space="preserve"> </w:t>
      </w:r>
      <w:r>
        <w:rPr>
          <w:spacing w:val="-1"/>
        </w:rPr>
        <w:t>executed</w:t>
      </w:r>
      <w:r>
        <w:rPr>
          <w:spacing w:val="66"/>
        </w:rPr>
        <w:t xml:space="preserve"> </w:t>
      </w:r>
      <w:r>
        <w:rPr>
          <w:spacing w:val="-1"/>
        </w:rPr>
        <w:t>shall</w:t>
      </w:r>
      <w:r>
        <w:rPr>
          <w:spacing w:val="65"/>
        </w:rPr>
        <w:t xml:space="preserve"> </w:t>
      </w:r>
      <w:r>
        <w:rPr>
          <w:spacing w:val="-1"/>
        </w:rPr>
        <w:t>constitute</w:t>
      </w:r>
      <w:r>
        <w:rPr>
          <w:spacing w:val="66"/>
        </w:rPr>
        <w:t xml:space="preserve"> </w:t>
      </w:r>
      <w:r>
        <w:rPr>
          <w:spacing w:val="-1"/>
        </w:rPr>
        <w:t>an</w:t>
      </w:r>
      <w:r>
        <w:rPr>
          <w:spacing w:val="42"/>
        </w:rPr>
        <w:t xml:space="preserve"> </w:t>
      </w:r>
      <w:r>
        <w:rPr>
          <w:spacing w:val="-1"/>
        </w:rPr>
        <w:t>original</w:t>
      </w:r>
      <w:r>
        <w:rPr>
          <w:spacing w:val="7"/>
        </w:rPr>
        <w:t xml:space="preserve"> </w:t>
      </w:r>
      <w:r>
        <w:rPr>
          <w:spacing w:val="-1"/>
        </w:rPr>
        <w:t>but</w:t>
      </w:r>
      <w:r>
        <w:rPr>
          <w:spacing w:val="7"/>
        </w:rPr>
        <w:t xml:space="preserve"> </w:t>
      </w:r>
      <w:r>
        <w:t>all</w:t>
      </w:r>
      <w:r>
        <w:rPr>
          <w:spacing w:val="5"/>
        </w:rPr>
        <w:t xml:space="preserve"> </w:t>
      </w:r>
      <w:r>
        <w:rPr>
          <w:spacing w:val="-1"/>
        </w:rPr>
        <w:t>counterparts</w:t>
      </w:r>
      <w:r>
        <w:rPr>
          <w:spacing w:val="8"/>
        </w:rPr>
        <w:t xml:space="preserve"> </w:t>
      </w:r>
      <w:r>
        <w:rPr>
          <w:spacing w:val="-1"/>
        </w:rPr>
        <w:t>together</w:t>
      </w:r>
      <w:r>
        <w:rPr>
          <w:spacing w:val="7"/>
        </w:rPr>
        <w:t xml:space="preserve"> </w:t>
      </w:r>
      <w:r>
        <w:rPr>
          <w:spacing w:val="-1"/>
        </w:rPr>
        <w:t>shall</w:t>
      </w:r>
      <w:r>
        <w:rPr>
          <w:spacing w:val="5"/>
        </w:rPr>
        <w:t xml:space="preserve"> </w:t>
      </w:r>
      <w:r>
        <w:rPr>
          <w:spacing w:val="-1"/>
        </w:rPr>
        <w:t>constitute</w:t>
      </w:r>
      <w:r>
        <w:rPr>
          <w:spacing w:val="8"/>
        </w:rPr>
        <w:t xml:space="preserve"> </w:t>
      </w:r>
      <w:r>
        <w:rPr>
          <w:spacing w:val="-1"/>
        </w:rPr>
        <w:t>one</w:t>
      </w:r>
      <w:r>
        <w:rPr>
          <w:spacing w:val="8"/>
        </w:rPr>
        <w:t xml:space="preserve"> </w:t>
      </w:r>
      <w:r>
        <w:rPr>
          <w:spacing w:val="-1"/>
        </w:rPr>
        <w:t>and</w:t>
      </w:r>
      <w:r>
        <w:rPr>
          <w:spacing w:val="7"/>
        </w:rPr>
        <w:t xml:space="preserve"> </w:t>
      </w:r>
      <w:r>
        <w:rPr>
          <w:spacing w:val="-1"/>
        </w:rPr>
        <w:t>the</w:t>
      </w:r>
      <w:r>
        <w:rPr>
          <w:spacing w:val="8"/>
        </w:rPr>
        <w:t xml:space="preserve"> </w:t>
      </w:r>
      <w:r>
        <w:rPr>
          <w:spacing w:val="-1"/>
        </w:rPr>
        <w:t>same</w:t>
      </w:r>
      <w:r>
        <w:rPr>
          <w:spacing w:val="45"/>
        </w:rPr>
        <w:t xml:space="preserve"> </w:t>
      </w:r>
      <w:r>
        <w:rPr>
          <w:spacing w:val="-2"/>
        </w:rPr>
        <w:t>instrument.</w:t>
      </w:r>
    </w:p>
    <w:p w14:paraId="6A83A479" w14:textId="77777777" w:rsidR="00A85F47" w:rsidRDefault="00A85F47">
      <w:pPr>
        <w:pStyle w:val="BodyText"/>
        <w:kinsoku w:val="0"/>
        <w:overflowPunct w:val="0"/>
        <w:spacing w:before="8"/>
        <w:ind w:left="0"/>
        <w:rPr>
          <w:sz w:val="19"/>
          <w:szCs w:val="19"/>
        </w:rPr>
      </w:pPr>
    </w:p>
    <w:p w14:paraId="5749B196" w14:textId="77777777" w:rsidR="00A85F47" w:rsidRDefault="00A85F47" w:rsidP="00DE0CAC">
      <w:pPr>
        <w:pStyle w:val="BodyText"/>
        <w:numPr>
          <w:ilvl w:val="1"/>
          <w:numId w:val="23"/>
        </w:numPr>
        <w:tabs>
          <w:tab w:val="left" w:pos="1829"/>
        </w:tabs>
        <w:kinsoku w:val="0"/>
        <w:overflowPunct w:val="0"/>
        <w:ind w:left="1802" w:right="114" w:hanging="850"/>
        <w:jc w:val="both"/>
        <w:rPr>
          <w:spacing w:val="-1"/>
        </w:rPr>
      </w:pPr>
      <w:bookmarkStart w:id="599" w:name="43.2_____Execution_of_this_Contract_may_"/>
      <w:bookmarkEnd w:id="599"/>
      <w:r>
        <w:rPr>
          <w:spacing w:val="-1"/>
        </w:rPr>
        <w:t>Execution</w:t>
      </w:r>
      <w:r>
        <w:rPr>
          <w:spacing w:val="-4"/>
        </w:rPr>
        <w:t xml:space="preserve"> </w:t>
      </w:r>
      <w:r>
        <w:t>of</w:t>
      </w:r>
      <w:r>
        <w:rPr>
          <w:spacing w:val="-4"/>
        </w:rPr>
        <w:t xml:space="preserve"> </w:t>
      </w:r>
      <w:r>
        <w:rPr>
          <w:spacing w:val="-1"/>
        </w:rPr>
        <w:t>this</w:t>
      </w:r>
      <w:r>
        <w:rPr>
          <w:spacing w:val="-3"/>
        </w:rPr>
        <w:t xml:space="preserve"> </w:t>
      </w:r>
      <w:r>
        <w:rPr>
          <w:spacing w:val="-1"/>
        </w:rPr>
        <w:t>Contract</w:t>
      </w:r>
      <w:r>
        <w:rPr>
          <w:spacing w:val="-2"/>
        </w:rPr>
        <w:t xml:space="preserve"> </w:t>
      </w:r>
      <w:r>
        <w:rPr>
          <w:spacing w:val="-1"/>
        </w:rPr>
        <w:t>may</w:t>
      </w:r>
      <w:r>
        <w:rPr>
          <w:spacing w:val="-2"/>
        </w:rPr>
        <w:t xml:space="preserve"> </w:t>
      </w:r>
      <w:r>
        <w:rPr>
          <w:spacing w:val="-1"/>
        </w:rPr>
        <w:t>be</w:t>
      </w:r>
      <w:r>
        <w:rPr>
          <w:spacing w:val="-3"/>
        </w:rPr>
        <w:t xml:space="preserve"> </w:t>
      </w:r>
      <w:r>
        <w:rPr>
          <w:spacing w:val="-1"/>
        </w:rPr>
        <w:t>carried</w:t>
      </w:r>
      <w:r>
        <w:rPr>
          <w:spacing w:val="-2"/>
        </w:rPr>
        <w:t xml:space="preserve"> </w:t>
      </w:r>
      <w:r>
        <w:rPr>
          <w:spacing w:val="-1"/>
        </w:rPr>
        <w:t>out</w:t>
      </w:r>
      <w:r>
        <w:rPr>
          <w:spacing w:val="-2"/>
        </w:rPr>
        <w:t xml:space="preserve"> in </w:t>
      </w:r>
      <w:r>
        <w:rPr>
          <w:spacing w:val="-1"/>
        </w:rPr>
        <w:t>accordance</w:t>
      </w:r>
      <w:r>
        <w:rPr>
          <w:spacing w:val="-3"/>
        </w:rPr>
        <w:t xml:space="preserve"> </w:t>
      </w:r>
      <w:r>
        <w:rPr>
          <w:spacing w:val="-2"/>
        </w:rPr>
        <w:t xml:space="preserve">with </w:t>
      </w:r>
      <w:r>
        <w:rPr>
          <w:spacing w:val="-1"/>
        </w:rPr>
        <w:t>the</w:t>
      </w:r>
      <w:r>
        <w:rPr>
          <w:spacing w:val="-3"/>
        </w:rPr>
        <w:t xml:space="preserve"> </w:t>
      </w:r>
      <w:r>
        <w:rPr>
          <w:spacing w:val="-1"/>
        </w:rPr>
        <w:t>Electronic</w:t>
      </w:r>
      <w:r>
        <w:rPr>
          <w:spacing w:val="57"/>
        </w:rPr>
        <w:t xml:space="preserve"> </w:t>
      </w:r>
      <w:r>
        <w:rPr>
          <w:spacing w:val="-1"/>
        </w:rPr>
        <w:t>Identification</w:t>
      </w:r>
      <w:r>
        <w:rPr>
          <w:spacing w:val="20"/>
        </w:rPr>
        <w:t xml:space="preserve"> </w:t>
      </w:r>
      <w:r>
        <w:rPr>
          <w:spacing w:val="-1"/>
        </w:rPr>
        <w:t>and</w:t>
      </w:r>
      <w:r>
        <w:rPr>
          <w:spacing w:val="20"/>
        </w:rPr>
        <w:t xml:space="preserve"> </w:t>
      </w:r>
      <w:r>
        <w:t>Trust</w:t>
      </w:r>
      <w:r>
        <w:rPr>
          <w:spacing w:val="20"/>
        </w:rPr>
        <w:t xml:space="preserve"> </w:t>
      </w:r>
      <w:r>
        <w:rPr>
          <w:spacing w:val="-1"/>
        </w:rPr>
        <w:t>Services</w:t>
      </w:r>
      <w:r>
        <w:rPr>
          <w:spacing w:val="21"/>
        </w:rPr>
        <w:t xml:space="preserve"> </w:t>
      </w:r>
      <w:r>
        <w:rPr>
          <w:spacing w:val="-1"/>
        </w:rPr>
        <w:t>for</w:t>
      </w:r>
      <w:r>
        <w:rPr>
          <w:spacing w:val="20"/>
        </w:rPr>
        <w:t xml:space="preserve"> </w:t>
      </w:r>
      <w:r>
        <w:rPr>
          <w:spacing w:val="-1"/>
        </w:rPr>
        <w:t>Electronic</w:t>
      </w:r>
      <w:r>
        <w:rPr>
          <w:spacing w:val="21"/>
        </w:rPr>
        <w:t xml:space="preserve"> </w:t>
      </w:r>
      <w:r>
        <w:rPr>
          <w:spacing w:val="-1"/>
        </w:rPr>
        <w:t>Transactions</w:t>
      </w:r>
      <w:r>
        <w:rPr>
          <w:spacing w:val="21"/>
        </w:rPr>
        <w:t xml:space="preserve"> </w:t>
      </w:r>
      <w:r>
        <w:rPr>
          <w:spacing w:val="-1"/>
        </w:rPr>
        <w:t>Regulations</w:t>
      </w:r>
      <w:r>
        <w:rPr>
          <w:spacing w:val="23"/>
        </w:rPr>
        <w:t xml:space="preserve"> </w:t>
      </w:r>
      <w:r>
        <w:rPr>
          <w:spacing w:val="-2"/>
        </w:rPr>
        <w:t>2016</w:t>
      </w:r>
      <w:r>
        <w:rPr>
          <w:spacing w:val="35"/>
        </w:rPr>
        <w:t xml:space="preserve"> </w:t>
      </w:r>
      <w:r>
        <w:t>(SI</w:t>
      </w:r>
      <w:r>
        <w:rPr>
          <w:spacing w:val="-3"/>
        </w:rPr>
        <w:t xml:space="preserve"> </w:t>
      </w:r>
      <w:r>
        <w:rPr>
          <w:spacing w:val="-2"/>
        </w:rPr>
        <w:t>2016/696)</w:t>
      </w:r>
      <w:r>
        <w:rPr>
          <w:spacing w:val="-3"/>
        </w:rPr>
        <w:t xml:space="preserve"> </w:t>
      </w:r>
      <w:r>
        <w:rPr>
          <w:spacing w:val="-1"/>
        </w:rPr>
        <w:t>and</w:t>
      </w:r>
      <w:r>
        <w:rPr>
          <w:spacing w:val="-4"/>
        </w:rPr>
        <w:t xml:space="preserve"> </w:t>
      </w:r>
      <w:r>
        <w:rPr>
          <w:spacing w:val="-1"/>
        </w:rPr>
        <w:t>the</w:t>
      </w:r>
      <w:r>
        <w:rPr>
          <w:spacing w:val="-3"/>
        </w:rPr>
        <w:t xml:space="preserve"> </w:t>
      </w:r>
      <w:r>
        <w:rPr>
          <w:spacing w:val="-1"/>
        </w:rPr>
        <w:t>Electronic</w:t>
      </w:r>
      <w:r>
        <w:rPr>
          <w:spacing w:val="-3"/>
        </w:rPr>
        <w:t xml:space="preserve"> </w:t>
      </w:r>
      <w:r>
        <w:rPr>
          <w:spacing w:val="-1"/>
        </w:rPr>
        <w:t>Communications</w:t>
      </w:r>
      <w:r>
        <w:rPr>
          <w:spacing w:val="-3"/>
        </w:rPr>
        <w:t xml:space="preserve"> </w:t>
      </w:r>
      <w:r>
        <w:t>Act</w:t>
      </w:r>
      <w:r>
        <w:rPr>
          <w:spacing w:val="-4"/>
        </w:rPr>
        <w:t xml:space="preserve"> </w:t>
      </w:r>
      <w:r>
        <w:rPr>
          <w:spacing w:val="-1"/>
        </w:rPr>
        <w:t>2000.</w:t>
      </w:r>
      <w:r>
        <w:rPr>
          <w:spacing w:val="34"/>
        </w:rPr>
        <w:t xml:space="preserve"> </w:t>
      </w:r>
      <w:r>
        <w:t>In</w:t>
      </w:r>
      <w:r>
        <w:rPr>
          <w:spacing w:val="-4"/>
        </w:rPr>
        <w:t xml:space="preserve"> </w:t>
      </w:r>
      <w:r>
        <w:rPr>
          <w:spacing w:val="-1"/>
        </w:rPr>
        <w:t>the</w:t>
      </w:r>
      <w:r>
        <w:rPr>
          <w:spacing w:val="-3"/>
        </w:rPr>
        <w:t xml:space="preserve"> </w:t>
      </w:r>
      <w:r>
        <w:rPr>
          <w:spacing w:val="-1"/>
        </w:rPr>
        <w:t>event</w:t>
      </w:r>
      <w:r>
        <w:rPr>
          <w:spacing w:val="-4"/>
        </w:rPr>
        <w:t xml:space="preserve"> </w:t>
      </w:r>
      <w:r>
        <w:rPr>
          <w:spacing w:val="-1"/>
        </w:rPr>
        <w:t>each</w:t>
      </w:r>
      <w:r>
        <w:rPr>
          <w:spacing w:val="29"/>
        </w:rPr>
        <w:t xml:space="preserve"> </w:t>
      </w:r>
      <w:r>
        <w:rPr>
          <w:spacing w:val="-1"/>
        </w:rPr>
        <w:t>Party</w:t>
      </w:r>
      <w:r>
        <w:rPr>
          <w:spacing w:val="19"/>
        </w:rPr>
        <w:t xml:space="preserve"> </w:t>
      </w:r>
      <w:r>
        <w:rPr>
          <w:spacing w:val="-1"/>
        </w:rPr>
        <w:t>agrees</w:t>
      </w:r>
      <w:r>
        <w:rPr>
          <w:spacing w:val="18"/>
        </w:rPr>
        <w:t xml:space="preserve"> </w:t>
      </w:r>
      <w:r>
        <w:rPr>
          <w:spacing w:val="-1"/>
        </w:rPr>
        <w:t>to</w:t>
      </w:r>
      <w:r>
        <w:rPr>
          <w:spacing w:val="19"/>
        </w:rPr>
        <w:t xml:space="preserve"> </w:t>
      </w:r>
      <w:r>
        <w:rPr>
          <w:spacing w:val="-1"/>
        </w:rPr>
        <w:t>sign</w:t>
      </w:r>
      <w:r>
        <w:rPr>
          <w:spacing w:val="22"/>
        </w:rPr>
        <w:t xml:space="preserve"> </w:t>
      </w:r>
      <w:r>
        <w:rPr>
          <w:spacing w:val="-2"/>
        </w:rPr>
        <w:t>this</w:t>
      </w:r>
      <w:r>
        <w:rPr>
          <w:spacing w:val="21"/>
        </w:rPr>
        <w:t xml:space="preserve"> </w:t>
      </w:r>
      <w:r>
        <w:rPr>
          <w:spacing w:val="-1"/>
        </w:rPr>
        <w:t>Contract</w:t>
      </w:r>
      <w:r>
        <w:rPr>
          <w:spacing w:val="17"/>
        </w:rPr>
        <w:t xml:space="preserve"> </w:t>
      </w:r>
      <w:r>
        <w:t>by</w:t>
      </w:r>
      <w:r>
        <w:rPr>
          <w:spacing w:val="17"/>
        </w:rPr>
        <w:t xml:space="preserve"> </w:t>
      </w:r>
      <w:r>
        <w:rPr>
          <w:spacing w:val="-1"/>
        </w:rPr>
        <w:t>electronic</w:t>
      </w:r>
      <w:r>
        <w:rPr>
          <w:spacing w:val="18"/>
        </w:rPr>
        <w:t xml:space="preserve"> </w:t>
      </w:r>
      <w:r>
        <w:rPr>
          <w:spacing w:val="-1"/>
        </w:rPr>
        <w:t>signature</w:t>
      </w:r>
      <w:r>
        <w:rPr>
          <w:spacing w:val="19"/>
        </w:rPr>
        <w:t xml:space="preserve"> </w:t>
      </w:r>
      <w:r>
        <w:rPr>
          <w:spacing w:val="-1"/>
        </w:rPr>
        <w:t>(whatever</w:t>
      </w:r>
      <w:r>
        <w:rPr>
          <w:spacing w:val="17"/>
        </w:rPr>
        <w:t xml:space="preserve"> </w:t>
      </w:r>
      <w:r>
        <w:rPr>
          <w:spacing w:val="-1"/>
        </w:rPr>
        <w:t>form</w:t>
      </w:r>
      <w:r>
        <w:rPr>
          <w:spacing w:val="17"/>
        </w:rPr>
        <w:t xml:space="preserve"> </w:t>
      </w:r>
      <w:r>
        <w:rPr>
          <w:spacing w:val="-1"/>
        </w:rPr>
        <w:t>the</w:t>
      </w:r>
      <w:r>
        <w:rPr>
          <w:spacing w:val="54"/>
        </w:rPr>
        <w:t xml:space="preserve"> </w:t>
      </w:r>
      <w:r>
        <w:rPr>
          <w:spacing w:val="-1"/>
        </w:rPr>
        <w:t>electronic</w:t>
      </w:r>
      <w:r>
        <w:rPr>
          <w:spacing w:val="23"/>
        </w:rPr>
        <w:t xml:space="preserve"> </w:t>
      </w:r>
      <w:r>
        <w:rPr>
          <w:spacing w:val="-1"/>
        </w:rPr>
        <w:t>signature</w:t>
      </w:r>
      <w:r>
        <w:rPr>
          <w:spacing w:val="21"/>
        </w:rPr>
        <w:t xml:space="preserve"> </w:t>
      </w:r>
      <w:r>
        <w:rPr>
          <w:spacing w:val="-1"/>
        </w:rPr>
        <w:t>takes)</w:t>
      </w:r>
      <w:r>
        <w:rPr>
          <w:spacing w:val="21"/>
        </w:rPr>
        <w:t xml:space="preserve"> </w:t>
      </w:r>
      <w:r>
        <w:rPr>
          <w:spacing w:val="-2"/>
        </w:rPr>
        <w:t>it</w:t>
      </w:r>
      <w:r>
        <w:rPr>
          <w:spacing w:val="25"/>
        </w:rPr>
        <w:t xml:space="preserve"> </w:t>
      </w:r>
      <w:r>
        <w:rPr>
          <w:spacing w:val="-2"/>
        </w:rPr>
        <w:t>is</w:t>
      </w:r>
      <w:r>
        <w:rPr>
          <w:spacing w:val="21"/>
        </w:rPr>
        <w:t xml:space="preserve"> </w:t>
      </w:r>
      <w:r>
        <w:rPr>
          <w:spacing w:val="-1"/>
        </w:rPr>
        <w:t>confirmed</w:t>
      </w:r>
      <w:r>
        <w:rPr>
          <w:spacing w:val="25"/>
        </w:rPr>
        <w:t xml:space="preserve"> </w:t>
      </w:r>
      <w:r>
        <w:rPr>
          <w:spacing w:val="-1"/>
        </w:rPr>
        <w:t>that</w:t>
      </w:r>
      <w:r>
        <w:rPr>
          <w:spacing w:val="20"/>
        </w:rPr>
        <w:t xml:space="preserve"> </w:t>
      </w:r>
      <w:r>
        <w:rPr>
          <w:spacing w:val="-1"/>
        </w:rPr>
        <w:t>this</w:t>
      </w:r>
      <w:r>
        <w:rPr>
          <w:spacing w:val="23"/>
        </w:rPr>
        <w:t xml:space="preserve"> </w:t>
      </w:r>
      <w:r>
        <w:rPr>
          <w:spacing w:val="-1"/>
        </w:rPr>
        <w:t>method</w:t>
      </w:r>
      <w:r>
        <w:rPr>
          <w:spacing w:val="20"/>
        </w:rPr>
        <w:t xml:space="preserve"> </w:t>
      </w:r>
      <w:r>
        <w:t>of</w:t>
      </w:r>
      <w:r>
        <w:rPr>
          <w:spacing w:val="20"/>
        </w:rPr>
        <w:t xml:space="preserve"> </w:t>
      </w:r>
      <w:r>
        <w:rPr>
          <w:spacing w:val="-1"/>
        </w:rPr>
        <w:t>signature</w:t>
      </w:r>
      <w:r>
        <w:rPr>
          <w:spacing w:val="23"/>
        </w:rPr>
        <w:t xml:space="preserve"> </w:t>
      </w:r>
      <w:r>
        <w:rPr>
          <w:spacing w:val="-2"/>
        </w:rPr>
        <w:t>is</w:t>
      </w:r>
      <w:r>
        <w:rPr>
          <w:spacing w:val="21"/>
        </w:rPr>
        <w:t xml:space="preserve"> </w:t>
      </w:r>
      <w:r>
        <w:rPr>
          <w:spacing w:val="-1"/>
        </w:rPr>
        <w:t>as</w:t>
      </w:r>
      <w:r>
        <w:rPr>
          <w:spacing w:val="42"/>
        </w:rPr>
        <w:t xml:space="preserve"> </w:t>
      </w:r>
      <w:r>
        <w:rPr>
          <w:spacing w:val="-1"/>
        </w:rPr>
        <w:t>conclusive</w:t>
      </w:r>
      <w:r>
        <w:rPr>
          <w:spacing w:val="-6"/>
        </w:rPr>
        <w:t xml:space="preserve"> </w:t>
      </w:r>
      <w:r>
        <w:t>of</w:t>
      </w:r>
      <w:r>
        <w:rPr>
          <w:spacing w:val="-7"/>
        </w:rPr>
        <w:t xml:space="preserve"> </w:t>
      </w:r>
      <w:r>
        <w:rPr>
          <w:spacing w:val="-1"/>
        </w:rPr>
        <w:t>each</w:t>
      </w:r>
      <w:r>
        <w:rPr>
          <w:spacing w:val="-7"/>
        </w:rPr>
        <w:t xml:space="preserve"> </w:t>
      </w:r>
      <w:r>
        <w:rPr>
          <w:spacing w:val="-1"/>
        </w:rPr>
        <w:t>Party’s</w:t>
      </w:r>
      <w:r>
        <w:rPr>
          <w:spacing w:val="-6"/>
        </w:rPr>
        <w:t xml:space="preserve"> </w:t>
      </w:r>
      <w:r>
        <w:rPr>
          <w:spacing w:val="-1"/>
        </w:rPr>
        <w:t>intention</w:t>
      </w:r>
      <w:r>
        <w:rPr>
          <w:spacing w:val="-4"/>
        </w:rPr>
        <w:t xml:space="preserve"> </w:t>
      </w:r>
      <w:r>
        <w:rPr>
          <w:spacing w:val="-1"/>
        </w:rPr>
        <w:t>to</w:t>
      </w:r>
      <w:r>
        <w:rPr>
          <w:spacing w:val="-6"/>
        </w:rPr>
        <w:t xml:space="preserve"> </w:t>
      </w:r>
      <w:r>
        <w:rPr>
          <w:spacing w:val="-1"/>
        </w:rPr>
        <w:t>be</w:t>
      </w:r>
      <w:r>
        <w:rPr>
          <w:spacing w:val="-6"/>
        </w:rPr>
        <w:t xml:space="preserve"> </w:t>
      </w:r>
      <w:r>
        <w:rPr>
          <w:spacing w:val="-1"/>
        </w:rPr>
        <w:t>bound</w:t>
      </w:r>
      <w:r>
        <w:rPr>
          <w:spacing w:val="-7"/>
        </w:rPr>
        <w:t xml:space="preserve"> </w:t>
      </w:r>
      <w:r>
        <w:rPr>
          <w:spacing w:val="-1"/>
        </w:rPr>
        <w:t>by</w:t>
      </w:r>
      <w:r>
        <w:rPr>
          <w:spacing w:val="-5"/>
        </w:rPr>
        <w:t xml:space="preserve"> </w:t>
      </w:r>
      <w:r>
        <w:rPr>
          <w:spacing w:val="-1"/>
        </w:rPr>
        <w:t>this</w:t>
      </w:r>
      <w:r>
        <w:rPr>
          <w:spacing w:val="-6"/>
        </w:rPr>
        <w:t xml:space="preserve"> </w:t>
      </w:r>
      <w:r>
        <w:rPr>
          <w:spacing w:val="-1"/>
        </w:rPr>
        <w:t>Contract</w:t>
      </w:r>
      <w:r>
        <w:rPr>
          <w:spacing w:val="-7"/>
        </w:rPr>
        <w:t xml:space="preserve"> </w:t>
      </w:r>
      <w:r>
        <w:t>as</w:t>
      </w:r>
      <w:r>
        <w:rPr>
          <w:spacing w:val="-6"/>
        </w:rPr>
        <w:t xml:space="preserve"> </w:t>
      </w:r>
      <w:r>
        <w:rPr>
          <w:spacing w:val="-1"/>
        </w:rPr>
        <w:t>if</w:t>
      </w:r>
      <w:r>
        <w:rPr>
          <w:spacing w:val="-7"/>
        </w:rPr>
        <w:t xml:space="preserve"> </w:t>
      </w:r>
      <w:r>
        <w:rPr>
          <w:spacing w:val="-1"/>
        </w:rPr>
        <w:t>signed</w:t>
      </w:r>
      <w:r>
        <w:rPr>
          <w:spacing w:val="-7"/>
        </w:rPr>
        <w:t xml:space="preserve"> </w:t>
      </w:r>
      <w:r>
        <w:t>by</w:t>
      </w:r>
      <w:r>
        <w:rPr>
          <w:spacing w:val="51"/>
        </w:rPr>
        <w:t xml:space="preserve"> </w:t>
      </w:r>
      <w:r>
        <w:rPr>
          <w:spacing w:val="-1"/>
        </w:rPr>
        <w:t>each</w:t>
      </w:r>
      <w:r>
        <w:rPr>
          <w:spacing w:val="48"/>
        </w:rPr>
        <w:t xml:space="preserve"> </w:t>
      </w:r>
      <w:r>
        <w:rPr>
          <w:spacing w:val="-1"/>
        </w:rPr>
        <w:t>Party’s</w:t>
      </w:r>
      <w:r>
        <w:rPr>
          <w:spacing w:val="49"/>
        </w:rPr>
        <w:t xml:space="preserve"> </w:t>
      </w:r>
      <w:r>
        <w:rPr>
          <w:spacing w:val="-2"/>
        </w:rPr>
        <w:t>manuscript</w:t>
      </w:r>
      <w:r>
        <w:rPr>
          <w:spacing w:val="49"/>
        </w:rPr>
        <w:t xml:space="preserve"> </w:t>
      </w:r>
      <w:r>
        <w:rPr>
          <w:spacing w:val="-1"/>
        </w:rPr>
        <w:t>signature.</w:t>
      </w:r>
      <w:r>
        <w:rPr>
          <w:spacing w:val="48"/>
        </w:rPr>
        <w:t xml:space="preserve"> </w:t>
      </w:r>
      <w:r>
        <w:t>In</w:t>
      </w:r>
      <w:r>
        <w:rPr>
          <w:spacing w:val="49"/>
        </w:rPr>
        <w:t xml:space="preserve"> </w:t>
      </w:r>
      <w:r>
        <w:rPr>
          <w:spacing w:val="-1"/>
        </w:rPr>
        <w:t>such</w:t>
      </w:r>
      <w:r>
        <w:rPr>
          <w:spacing w:val="48"/>
        </w:rPr>
        <w:t xml:space="preserve"> </w:t>
      </w:r>
      <w:r>
        <w:rPr>
          <w:spacing w:val="-1"/>
        </w:rPr>
        <w:t>situation,</w:t>
      </w:r>
      <w:r>
        <w:rPr>
          <w:spacing w:val="49"/>
        </w:rPr>
        <w:t xml:space="preserve"> </w:t>
      </w:r>
      <w:r>
        <w:rPr>
          <w:spacing w:val="-1"/>
        </w:rPr>
        <w:t>this</w:t>
      </w:r>
      <w:r>
        <w:rPr>
          <w:spacing w:val="49"/>
        </w:rPr>
        <w:t xml:space="preserve"> </w:t>
      </w:r>
      <w:r>
        <w:rPr>
          <w:spacing w:val="-1"/>
        </w:rPr>
        <w:t>Contract</w:t>
      </w:r>
      <w:r>
        <w:rPr>
          <w:spacing w:val="48"/>
        </w:rPr>
        <w:t xml:space="preserve"> </w:t>
      </w:r>
      <w:r>
        <w:rPr>
          <w:spacing w:val="-1"/>
        </w:rPr>
        <w:t>shall</w:t>
      </w:r>
      <w:r>
        <w:rPr>
          <w:spacing w:val="47"/>
        </w:rPr>
        <w:t xml:space="preserve"> </w:t>
      </w:r>
      <w:r>
        <w:rPr>
          <w:spacing w:val="-1"/>
        </w:rPr>
        <w:t>be</w:t>
      </w:r>
      <w:r>
        <w:rPr>
          <w:spacing w:val="50"/>
        </w:rPr>
        <w:t xml:space="preserve"> </w:t>
      </w:r>
      <w:r>
        <w:rPr>
          <w:spacing w:val="-1"/>
        </w:rPr>
        <w:t>formed</w:t>
      </w:r>
      <w:r>
        <w:rPr>
          <w:spacing w:val="-19"/>
        </w:rPr>
        <w:t xml:space="preserve"> </w:t>
      </w:r>
      <w:r>
        <w:t>on</w:t>
      </w:r>
      <w:r>
        <w:rPr>
          <w:spacing w:val="-19"/>
        </w:rPr>
        <w:t xml:space="preserve"> </w:t>
      </w:r>
      <w:r>
        <w:rPr>
          <w:spacing w:val="-1"/>
        </w:rPr>
        <w:t>the</w:t>
      </w:r>
      <w:r>
        <w:rPr>
          <w:spacing w:val="-17"/>
        </w:rPr>
        <w:t xml:space="preserve"> </w:t>
      </w:r>
      <w:r>
        <w:rPr>
          <w:spacing w:val="-2"/>
        </w:rPr>
        <w:t>date</w:t>
      </w:r>
      <w:r>
        <w:rPr>
          <w:spacing w:val="-17"/>
        </w:rPr>
        <w:t xml:space="preserve"> </w:t>
      </w:r>
      <w:r>
        <w:t>on</w:t>
      </w:r>
      <w:r>
        <w:rPr>
          <w:spacing w:val="-21"/>
        </w:rPr>
        <w:t xml:space="preserve"> </w:t>
      </w:r>
      <w:r>
        <w:rPr>
          <w:spacing w:val="-1"/>
        </w:rPr>
        <w:t>which</w:t>
      </w:r>
      <w:r>
        <w:rPr>
          <w:spacing w:val="-19"/>
        </w:rPr>
        <w:t xml:space="preserve"> </w:t>
      </w:r>
      <w:r>
        <w:rPr>
          <w:spacing w:val="-1"/>
        </w:rPr>
        <w:t>both</w:t>
      </w:r>
      <w:r>
        <w:rPr>
          <w:spacing w:val="-19"/>
        </w:rPr>
        <w:t xml:space="preserve"> </w:t>
      </w:r>
      <w:r>
        <w:rPr>
          <w:spacing w:val="-1"/>
        </w:rPr>
        <w:t>Parties</w:t>
      </w:r>
      <w:r>
        <w:rPr>
          <w:spacing w:val="-18"/>
        </w:rPr>
        <w:t xml:space="preserve"> </w:t>
      </w:r>
      <w:r>
        <w:rPr>
          <w:spacing w:val="-1"/>
        </w:rPr>
        <w:t>have</w:t>
      </w:r>
      <w:r>
        <w:rPr>
          <w:spacing w:val="-17"/>
        </w:rPr>
        <w:t xml:space="preserve"> </w:t>
      </w:r>
      <w:r>
        <w:rPr>
          <w:spacing w:val="-1"/>
        </w:rPr>
        <w:t>electronically</w:t>
      </w:r>
      <w:r>
        <w:rPr>
          <w:spacing w:val="-19"/>
        </w:rPr>
        <w:t xml:space="preserve"> </w:t>
      </w:r>
      <w:r>
        <w:rPr>
          <w:spacing w:val="-1"/>
        </w:rPr>
        <w:t>signed</w:t>
      </w:r>
      <w:r>
        <w:rPr>
          <w:spacing w:val="-19"/>
        </w:rPr>
        <w:t xml:space="preserve"> </w:t>
      </w:r>
      <w:r>
        <w:rPr>
          <w:spacing w:val="-1"/>
        </w:rPr>
        <w:t>the</w:t>
      </w:r>
      <w:r>
        <w:rPr>
          <w:spacing w:val="-17"/>
        </w:rPr>
        <w:t xml:space="preserve"> </w:t>
      </w:r>
      <w:r>
        <w:rPr>
          <w:spacing w:val="-1"/>
        </w:rPr>
        <w:t>Contract</w:t>
      </w:r>
      <w:r>
        <w:rPr>
          <w:spacing w:val="35"/>
        </w:rPr>
        <w:t xml:space="preserve"> </w:t>
      </w:r>
      <w:r>
        <w:rPr>
          <w:spacing w:val="-1"/>
        </w:rPr>
        <w:t>as recorded</w:t>
      </w:r>
      <w:r>
        <w:rPr>
          <w:spacing w:val="-2"/>
        </w:rPr>
        <w:t xml:space="preserve"> in </w:t>
      </w:r>
      <w:r>
        <w:rPr>
          <w:spacing w:val="-1"/>
        </w:rPr>
        <w:t>the Customer’s electronic contract</w:t>
      </w:r>
      <w:r>
        <w:rPr>
          <w:spacing w:val="-2"/>
        </w:rPr>
        <w:t xml:space="preserve"> </w:t>
      </w:r>
      <w:r>
        <w:rPr>
          <w:spacing w:val="-1"/>
        </w:rPr>
        <w:t>management</w:t>
      </w:r>
      <w:r>
        <w:rPr>
          <w:spacing w:val="-2"/>
        </w:rPr>
        <w:t xml:space="preserve"> </w:t>
      </w:r>
      <w:r>
        <w:rPr>
          <w:spacing w:val="-1"/>
        </w:rPr>
        <w:t>system.</w:t>
      </w:r>
    </w:p>
    <w:p w14:paraId="412EBC75" w14:textId="77777777" w:rsidR="00A85F47" w:rsidRDefault="00A85F47" w:rsidP="00DE0CAC">
      <w:pPr>
        <w:pStyle w:val="BodyText"/>
        <w:numPr>
          <w:ilvl w:val="1"/>
          <w:numId w:val="23"/>
        </w:numPr>
        <w:tabs>
          <w:tab w:val="left" w:pos="1829"/>
        </w:tabs>
        <w:kinsoku w:val="0"/>
        <w:overflowPunct w:val="0"/>
        <w:ind w:left="1802" w:right="114" w:hanging="850"/>
        <w:jc w:val="both"/>
        <w:rPr>
          <w:spacing w:val="-1"/>
        </w:rPr>
        <w:sectPr w:rsidR="00A85F47">
          <w:pgSz w:w="11910" w:h="16840"/>
          <w:pgMar w:top="860" w:right="600" w:bottom="1560" w:left="620" w:header="663" w:footer="1358" w:gutter="0"/>
          <w:cols w:space="720" w:equalWidth="0">
            <w:col w:w="10690"/>
          </w:cols>
          <w:noEndnote/>
        </w:sectPr>
      </w:pPr>
    </w:p>
    <w:p w14:paraId="39009CBC" w14:textId="77777777" w:rsidR="00A85F47" w:rsidRDefault="00A85F47">
      <w:pPr>
        <w:pStyle w:val="BodyText"/>
        <w:kinsoku w:val="0"/>
        <w:overflowPunct w:val="0"/>
        <w:spacing w:before="8"/>
        <w:ind w:left="0"/>
        <w:rPr>
          <w:sz w:val="13"/>
          <w:szCs w:val="13"/>
        </w:rPr>
      </w:pPr>
    </w:p>
    <w:p w14:paraId="6789B608"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291933AA" w14:textId="77777777" w:rsidR="00A85F47" w:rsidRDefault="00A85F47">
      <w:pPr>
        <w:pStyle w:val="BodyText"/>
        <w:kinsoku w:val="0"/>
        <w:overflowPunct w:val="0"/>
        <w:spacing w:before="4"/>
        <w:ind w:left="0"/>
        <w:rPr>
          <w:sz w:val="14"/>
          <w:szCs w:val="14"/>
        </w:rPr>
      </w:pPr>
    </w:p>
    <w:p w14:paraId="46DFC3AB" w14:textId="77777777" w:rsidR="00A85F47" w:rsidRDefault="00A85F47">
      <w:pPr>
        <w:pStyle w:val="Heading8"/>
        <w:kinsoku w:val="0"/>
        <w:overflowPunct w:val="0"/>
        <w:spacing w:before="61"/>
        <w:ind w:left="100"/>
        <w:rPr>
          <w:b w:val="0"/>
          <w:bCs w:val="0"/>
        </w:rPr>
      </w:pPr>
      <w:bookmarkStart w:id="600" w:name="SCHEDULE_1"/>
      <w:bookmarkEnd w:id="600"/>
      <w:r>
        <w:rPr>
          <w:spacing w:val="-1"/>
        </w:rPr>
        <w:t xml:space="preserve">SCHEDULE </w:t>
      </w:r>
      <w:r>
        <w:t>1</w:t>
      </w:r>
    </w:p>
    <w:p w14:paraId="116258D5" w14:textId="77777777" w:rsidR="00A85F47" w:rsidRDefault="00A85F47">
      <w:pPr>
        <w:pStyle w:val="BodyText"/>
        <w:kinsoku w:val="0"/>
        <w:overflowPunct w:val="0"/>
        <w:spacing w:before="10"/>
        <w:ind w:left="0"/>
        <w:rPr>
          <w:b/>
          <w:bCs/>
          <w:sz w:val="19"/>
          <w:szCs w:val="19"/>
        </w:rPr>
      </w:pPr>
    </w:p>
    <w:p w14:paraId="04F69177" w14:textId="77777777" w:rsidR="00A85F47" w:rsidRDefault="00A85F47">
      <w:pPr>
        <w:pStyle w:val="BodyText"/>
        <w:kinsoku w:val="0"/>
        <w:overflowPunct w:val="0"/>
        <w:ind w:left="100"/>
      </w:pPr>
      <w:r>
        <w:rPr>
          <w:b/>
          <w:bCs/>
          <w:spacing w:val="-1"/>
        </w:rPr>
        <w:t>SERVICE LEVELS</w:t>
      </w:r>
      <w:r>
        <w:rPr>
          <w:b/>
          <w:bCs/>
          <w:spacing w:val="-2"/>
        </w:rPr>
        <w:t xml:space="preserve"> </w:t>
      </w:r>
      <w:r>
        <w:rPr>
          <w:b/>
          <w:bCs/>
          <w:spacing w:val="-1"/>
        </w:rPr>
        <w:t>AND</w:t>
      </w:r>
      <w:r>
        <w:rPr>
          <w:b/>
          <w:bCs/>
          <w:spacing w:val="-2"/>
        </w:rPr>
        <w:t xml:space="preserve"> </w:t>
      </w:r>
      <w:r>
        <w:rPr>
          <w:b/>
          <w:bCs/>
          <w:spacing w:val="-1"/>
        </w:rPr>
        <w:t>SERVICE</w:t>
      </w:r>
      <w:r>
        <w:rPr>
          <w:b/>
          <w:bCs/>
          <w:spacing w:val="-3"/>
        </w:rPr>
        <w:t xml:space="preserve"> </w:t>
      </w:r>
      <w:r>
        <w:rPr>
          <w:b/>
          <w:bCs/>
          <w:spacing w:val="-1"/>
        </w:rPr>
        <w:t>CREDITS</w:t>
      </w:r>
      <w:r>
        <w:rPr>
          <w:b/>
          <w:bCs/>
          <w:spacing w:val="-2"/>
        </w:rPr>
        <w:t xml:space="preserve"> </w:t>
      </w:r>
      <w:r>
        <w:rPr>
          <w:b/>
          <w:bCs/>
          <w:spacing w:val="-1"/>
        </w:rPr>
        <w:t>(where</w:t>
      </w:r>
      <w:r>
        <w:rPr>
          <w:b/>
          <w:bCs/>
          <w:spacing w:val="-2"/>
        </w:rPr>
        <w:t xml:space="preserve"> appropriate)</w:t>
      </w:r>
    </w:p>
    <w:p w14:paraId="02372A8C" w14:textId="77777777" w:rsidR="00A85F47" w:rsidRDefault="00A85F47">
      <w:pPr>
        <w:pStyle w:val="BodyText"/>
        <w:kinsoku w:val="0"/>
        <w:overflowPunct w:val="0"/>
        <w:spacing w:before="8"/>
        <w:ind w:left="0"/>
        <w:rPr>
          <w:b/>
          <w:bCs/>
          <w:sz w:val="19"/>
          <w:szCs w:val="19"/>
        </w:rPr>
      </w:pPr>
    </w:p>
    <w:p w14:paraId="1967E5B3" w14:textId="77777777" w:rsidR="00A85F47" w:rsidRDefault="00A85F47" w:rsidP="00DE0CAC">
      <w:pPr>
        <w:pStyle w:val="BodyText"/>
        <w:numPr>
          <w:ilvl w:val="0"/>
          <w:numId w:val="2"/>
        </w:numPr>
        <w:tabs>
          <w:tab w:val="left" w:pos="821"/>
        </w:tabs>
        <w:kinsoku w:val="0"/>
        <w:overflowPunct w:val="0"/>
        <w:ind w:hanging="720"/>
      </w:pPr>
      <w:r>
        <w:rPr>
          <w:b/>
          <w:bCs/>
          <w:spacing w:val="-2"/>
        </w:rPr>
        <w:t>SCOPE</w:t>
      </w:r>
    </w:p>
    <w:p w14:paraId="41E3B748" w14:textId="77777777" w:rsidR="00A85F47" w:rsidRDefault="00A85F47">
      <w:pPr>
        <w:pStyle w:val="BodyText"/>
        <w:kinsoku w:val="0"/>
        <w:overflowPunct w:val="0"/>
        <w:spacing w:before="10"/>
        <w:ind w:left="0"/>
        <w:rPr>
          <w:b/>
          <w:bCs/>
          <w:sz w:val="19"/>
          <w:szCs w:val="19"/>
        </w:rPr>
      </w:pPr>
    </w:p>
    <w:p w14:paraId="57FB18ED" w14:textId="77777777" w:rsidR="00A85F47" w:rsidRDefault="00A85F47">
      <w:pPr>
        <w:pStyle w:val="BodyText"/>
        <w:kinsoku w:val="0"/>
        <w:overflowPunct w:val="0"/>
        <w:ind w:left="808" w:right="111"/>
        <w:rPr>
          <w:spacing w:val="-1"/>
        </w:rPr>
      </w:pPr>
      <w:r>
        <w:rPr>
          <w:spacing w:val="-1"/>
        </w:rPr>
        <w:t xml:space="preserve">This schedule </w:t>
      </w:r>
      <w:r>
        <w:t>1</w:t>
      </w:r>
      <w:r>
        <w:rPr>
          <w:spacing w:val="-2"/>
        </w:rPr>
        <w:t xml:space="preserve"> </w:t>
      </w:r>
      <w:r>
        <w:rPr>
          <w:spacing w:val="-1"/>
        </w:rPr>
        <w:t xml:space="preserve">sets </w:t>
      </w:r>
      <w:r>
        <w:t>out</w:t>
      </w:r>
      <w:r>
        <w:rPr>
          <w:spacing w:val="-2"/>
        </w:rPr>
        <w:t xml:space="preserve"> </w:t>
      </w:r>
      <w:r>
        <w:rPr>
          <w:spacing w:val="-1"/>
        </w:rPr>
        <w:t>the Service Levels</w:t>
      </w:r>
      <w:r>
        <w:rPr>
          <w:spacing w:val="1"/>
        </w:rPr>
        <w:t xml:space="preserve"> </w:t>
      </w:r>
      <w:r>
        <w:rPr>
          <w:spacing w:val="-1"/>
        </w:rPr>
        <w:t>which</w:t>
      </w:r>
      <w:r>
        <w:rPr>
          <w:spacing w:val="-2"/>
        </w:rPr>
        <w:t xml:space="preserve"> </w:t>
      </w:r>
      <w:r>
        <w:rPr>
          <w:spacing w:val="-1"/>
        </w:rPr>
        <w:t>the Service Provider</w:t>
      </w:r>
      <w:r>
        <w:t xml:space="preserve"> </w:t>
      </w:r>
      <w:r>
        <w:rPr>
          <w:spacing w:val="-2"/>
        </w:rPr>
        <w:t>is</w:t>
      </w:r>
      <w:r>
        <w:rPr>
          <w:spacing w:val="-1"/>
        </w:rPr>
        <w:t xml:space="preserve"> required</w:t>
      </w:r>
      <w:r>
        <w:rPr>
          <w:spacing w:val="-2"/>
        </w:rPr>
        <w:t xml:space="preserve"> </w:t>
      </w:r>
      <w:r>
        <w:rPr>
          <w:spacing w:val="-1"/>
        </w:rPr>
        <w:t>to</w:t>
      </w:r>
      <w:r>
        <w:rPr>
          <w:spacing w:val="40"/>
        </w:rPr>
        <w:t xml:space="preserve"> </w:t>
      </w:r>
      <w:r>
        <w:rPr>
          <w:spacing w:val="-1"/>
        </w:rPr>
        <w:t>achieve when</w:t>
      </w:r>
      <w:r>
        <w:rPr>
          <w:spacing w:val="-2"/>
        </w:rPr>
        <w:t xml:space="preserve"> </w:t>
      </w:r>
      <w:r>
        <w:rPr>
          <w:spacing w:val="-1"/>
        </w:rPr>
        <w:t>delivering</w:t>
      </w:r>
      <w:r>
        <w:rPr>
          <w:spacing w:val="-2"/>
        </w:rPr>
        <w:t xml:space="preserve"> </w:t>
      </w:r>
      <w:r>
        <w:rPr>
          <w:spacing w:val="-1"/>
        </w:rPr>
        <w:t>the Services,</w:t>
      </w:r>
      <w:r>
        <w:rPr>
          <w:spacing w:val="-2"/>
        </w:rPr>
        <w:t xml:space="preserve"> </w:t>
      </w:r>
      <w:r>
        <w:rPr>
          <w:spacing w:val="-1"/>
        </w:rPr>
        <w:t>the</w:t>
      </w:r>
      <w:r>
        <w:rPr>
          <w:spacing w:val="2"/>
        </w:rPr>
        <w:t xml:space="preserve"> </w:t>
      </w:r>
      <w:r>
        <w:rPr>
          <w:spacing w:val="-1"/>
        </w:rPr>
        <w:t>mechanism</w:t>
      </w:r>
      <w:r>
        <w:rPr>
          <w:spacing w:val="-2"/>
        </w:rPr>
        <w:t xml:space="preserve"> </w:t>
      </w:r>
      <w:r>
        <w:rPr>
          <w:spacing w:val="-1"/>
        </w:rPr>
        <w:t>by</w:t>
      </w:r>
      <w:r>
        <w:t xml:space="preserve"> </w:t>
      </w:r>
      <w:r>
        <w:rPr>
          <w:spacing w:val="-1"/>
        </w:rPr>
        <w:t>which</w:t>
      </w:r>
      <w:r>
        <w:rPr>
          <w:spacing w:val="1"/>
        </w:rPr>
        <w:t xml:space="preserve"> </w:t>
      </w:r>
      <w:r>
        <w:rPr>
          <w:spacing w:val="-1"/>
        </w:rPr>
        <w:t>Service Failures will</w:t>
      </w:r>
      <w:r>
        <w:rPr>
          <w:spacing w:val="-2"/>
        </w:rPr>
        <w:t xml:space="preserve"> </w:t>
      </w:r>
      <w:r>
        <w:t>be</w:t>
      </w:r>
      <w:r>
        <w:rPr>
          <w:spacing w:val="43"/>
        </w:rPr>
        <w:t xml:space="preserve"> </w:t>
      </w:r>
      <w:r>
        <w:rPr>
          <w:spacing w:val="-1"/>
        </w:rPr>
        <w:t>managed</w:t>
      </w:r>
      <w:r>
        <w:rPr>
          <w:spacing w:val="-2"/>
        </w:rPr>
        <w:t xml:space="preserve"> </w:t>
      </w:r>
      <w:r>
        <w:rPr>
          <w:spacing w:val="-1"/>
        </w:rPr>
        <w:t>and</w:t>
      </w:r>
      <w:r>
        <w:rPr>
          <w:spacing w:val="-2"/>
        </w:rPr>
        <w:t xml:space="preserve"> </w:t>
      </w:r>
      <w:r>
        <w:rPr>
          <w:spacing w:val="-1"/>
        </w:rPr>
        <w:t>the method</w:t>
      </w:r>
      <w:r>
        <w:rPr>
          <w:spacing w:val="-2"/>
        </w:rPr>
        <w:t xml:space="preserve"> </w:t>
      </w:r>
      <w:r>
        <w:rPr>
          <w:spacing w:val="-1"/>
        </w:rPr>
        <w:t>by</w:t>
      </w:r>
      <w:r>
        <w:rPr>
          <w:spacing w:val="-2"/>
        </w:rPr>
        <w:t xml:space="preserve"> </w:t>
      </w:r>
      <w:r>
        <w:rPr>
          <w:spacing w:val="-1"/>
        </w:rPr>
        <w:t>which</w:t>
      </w:r>
      <w:r>
        <w:rPr>
          <w:spacing w:val="-2"/>
        </w:rPr>
        <w:t xml:space="preserve"> </w:t>
      </w:r>
      <w:r>
        <w:rPr>
          <w:spacing w:val="-1"/>
        </w:rPr>
        <w:t xml:space="preserve">the Service Provider's performance </w:t>
      </w:r>
      <w:r>
        <w:t>of</w:t>
      </w:r>
      <w:r>
        <w:rPr>
          <w:spacing w:val="-2"/>
        </w:rPr>
        <w:t xml:space="preserve"> </w:t>
      </w:r>
      <w:r>
        <w:rPr>
          <w:spacing w:val="-1"/>
        </w:rPr>
        <w:t>the Services</w:t>
      </w:r>
      <w:r>
        <w:rPr>
          <w:spacing w:val="47"/>
        </w:rPr>
        <w:t xml:space="preserve"> </w:t>
      </w:r>
      <w:r>
        <w:rPr>
          <w:spacing w:val="-1"/>
        </w:rPr>
        <w:t>by</w:t>
      </w:r>
      <w:r>
        <w:rPr>
          <w:spacing w:val="-2"/>
        </w:rPr>
        <w:t xml:space="preserve"> </w:t>
      </w:r>
      <w:r>
        <w:rPr>
          <w:spacing w:val="-1"/>
        </w:rPr>
        <w:t>the Service Provider</w:t>
      </w:r>
      <w:r>
        <w:rPr>
          <w:spacing w:val="-2"/>
        </w:rPr>
        <w:t xml:space="preserve"> </w:t>
      </w:r>
      <w:r>
        <w:rPr>
          <w:spacing w:val="-1"/>
        </w:rPr>
        <w:t>will</w:t>
      </w:r>
      <w:r>
        <w:rPr>
          <w:spacing w:val="-2"/>
        </w:rPr>
        <w:t xml:space="preserve"> </w:t>
      </w:r>
      <w:r>
        <w:rPr>
          <w:spacing w:val="-1"/>
        </w:rPr>
        <w:t>be monitored.</w:t>
      </w:r>
      <w:r>
        <w:t xml:space="preserve">  </w:t>
      </w:r>
      <w:r>
        <w:rPr>
          <w:spacing w:val="-1"/>
        </w:rPr>
        <w:t>This schedule comprises:</w:t>
      </w:r>
    </w:p>
    <w:p w14:paraId="56F818C8" w14:textId="77777777" w:rsidR="00A85F47" w:rsidRDefault="00A85F47">
      <w:pPr>
        <w:pStyle w:val="BodyText"/>
        <w:kinsoku w:val="0"/>
        <w:overflowPunct w:val="0"/>
        <w:spacing w:before="8"/>
        <w:ind w:left="0"/>
        <w:rPr>
          <w:sz w:val="19"/>
          <w:szCs w:val="19"/>
        </w:rPr>
      </w:pPr>
    </w:p>
    <w:p w14:paraId="06DBA4F3" w14:textId="77777777" w:rsidR="00A85F47" w:rsidRDefault="00A85F47">
      <w:pPr>
        <w:pStyle w:val="BodyText"/>
        <w:kinsoku w:val="0"/>
        <w:overflowPunct w:val="0"/>
        <w:ind w:left="808"/>
        <w:rPr>
          <w:spacing w:val="-1"/>
        </w:rPr>
      </w:pPr>
      <w:bookmarkStart w:id="601" w:name="Part_A:_Service_Levels;"/>
      <w:bookmarkEnd w:id="601"/>
      <w:r>
        <w:rPr>
          <w:spacing w:val="-1"/>
        </w:rPr>
        <w:t>Part</w:t>
      </w:r>
      <w:r>
        <w:rPr>
          <w:spacing w:val="-2"/>
        </w:rPr>
        <w:t xml:space="preserve"> </w:t>
      </w:r>
      <w:r>
        <w:t>A:</w:t>
      </w:r>
      <w:r>
        <w:rPr>
          <w:spacing w:val="-1"/>
        </w:rPr>
        <w:t xml:space="preserve"> Service Levels;</w:t>
      </w:r>
    </w:p>
    <w:p w14:paraId="3353AE28" w14:textId="77777777" w:rsidR="00A85F47" w:rsidRDefault="00A85F47">
      <w:pPr>
        <w:pStyle w:val="BodyText"/>
        <w:kinsoku w:val="0"/>
        <w:overflowPunct w:val="0"/>
        <w:spacing w:before="10"/>
        <w:ind w:left="0"/>
        <w:rPr>
          <w:sz w:val="19"/>
          <w:szCs w:val="19"/>
        </w:rPr>
      </w:pPr>
    </w:p>
    <w:p w14:paraId="2C4D10FF" w14:textId="77777777" w:rsidR="00A85F47" w:rsidRDefault="00A85F47">
      <w:pPr>
        <w:pStyle w:val="BodyText"/>
        <w:kinsoku w:val="0"/>
        <w:overflowPunct w:val="0"/>
        <w:spacing w:line="454" w:lineRule="auto"/>
        <w:ind w:left="808" w:right="2771"/>
        <w:rPr>
          <w:spacing w:val="-1"/>
        </w:rPr>
      </w:pPr>
      <w:bookmarkStart w:id="602" w:name="Appendix_to_Part_A_-_Service_Levels_and_"/>
      <w:bookmarkEnd w:id="602"/>
      <w:r>
        <w:rPr>
          <w:spacing w:val="-1"/>
        </w:rPr>
        <w:t>Appendix</w:t>
      </w:r>
      <w:r>
        <w:rPr>
          <w:spacing w:val="-2"/>
        </w:rPr>
        <w:t xml:space="preserve"> </w:t>
      </w:r>
      <w:r>
        <w:rPr>
          <w:spacing w:val="-1"/>
        </w:rPr>
        <w:t>to</w:t>
      </w:r>
      <w:r>
        <w:rPr>
          <w:spacing w:val="2"/>
        </w:rPr>
        <w:t xml:space="preserve"> </w:t>
      </w:r>
      <w:r>
        <w:rPr>
          <w:spacing w:val="-1"/>
        </w:rPr>
        <w:t>Part</w:t>
      </w:r>
      <w:r>
        <w:rPr>
          <w:spacing w:val="-2"/>
        </w:rPr>
        <w:t xml:space="preserve"> </w:t>
      </w:r>
      <w:r>
        <w:t>A</w:t>
      </w:r>
      <w:r>
        <w:rPr>
          <w:spacing w:val="-1"/>
        </w:rPr>
        <w:t xml:space="preserve"> </w:t>
      </w:r>
      <w:r>
        <w:t>-</w:t>
      </w:r>
      <w:r>
        <w:rPr>
          <w:spacing w:val="2"/>
        </w:rPr>
        <w:t xml:space="preserve"> </w:t>
      </w:r>
      <w:r>
        <w:rPr>
          <w:spacing w:val="-1"/>
        </w:rPr>
        <w:t>Service Levels and</w:t>
      </w:r>
      <w:r>
        <w:rPr>
          <w:spacing w:val="-2"/>
        </w:rPr>
        <w:t xml:space="preserve"> </w:t>
      </w:r>
      <w:r>
        <w:rPr>
          <w:spacing w:val="-1"/>
        </w:rPr>
        <w:t>Service Credits; and</w:t>
      </w:r>
      <w:r>
        <w:rPr>
          <w:spacing w:val="22"/>
        </w:rPr>
        <w:t xml:space="preserve"> </w:t>
      </w:r>
      <w:bookmarkStart w:id="603" w:name="Part_B:_Performance_Monitoring."/>
      <w:bookmarkEnd w:id="603"/>
      <w:r>
        <w:rPr>
          <w:spacing w:val="-1"/>
        </w:rPr>
        <w:t>Part</w:t>
      </w:r>
      <w:r>
        <w:rPr>
          <w:spacing w:val="-2"/>
        </w:rPr>
        <w:t xml:space="preserve"> </w:t>
      </w:r>
      <w:r>
        <w:rPr>
          <w:spacing w:val="-1"/>
        </w:rPr>
        <w:t>B: Performance Monitoring.</w:t>
      </w:r>
    </w:p>
    <w:p w14:paraId="2391BFA9" w14:textId="77777777" w:rsidR="00A85F47" w:rsidRDefault="00A85F47">
      <w:pPr>
        <w:pStyle w:val="Heading8"/>
        <w:kinsoku w:val="0"/>
        <w:overflowPunct w:val="0"/>
        <w:ind w:left="100"/>
        <w:rPr>
          <w:b w:val="0"/>
          <w:bCs w:val="0"/>
        </w:rPr>
      </w:pPr>
      <w:r>
        <w:rPr>
          <w:spacing w:val="-1"/>
        </w:rPr>
        <w:t xml:space="preserve">PART </w:t>
      </w:r>
      <w:r>
        <w:t>A</w:t>
      </w:r>
    </w:p>
    <w:p w14:paraId="297272A3" w14:textId="77777777" w:rsidR="00A85F47" w:rsidRDefault="00A85F47">
      <w:pPr>
        <w:pStyle w:val="BodyText"/>
        <w:kinsoku w:val="0"/>
        <w:overflowPunct w:val="0"/>
        <w:spacing w:before="10"/>
        <w:ind w:left="0"/>
        <w:rPr>
          <w:b/>
          <w:bCs/>
          <w:sz w:val="19"/>
          <w:szCs w:val="19"/>
        </w:rPr>
      </w:pPr>
    </w:p>
    <w:p w14:paraId="26A4B28E" w14:textId="77777777" w:rsidR="00A85F47" w:rsidRDefault="00A85F47">
      <w:pPr>
        <w:pStyle w:val="BodyText"/>
        <w:kinsoku w:val="0"/>
        <w:overflowPunct w:val="0"/>
        <w:ind w:left="100"/>
      </w:pPr>
      <w:r>
        <w:rPr>
          <w:b/>
          <w:bCs/>
          <w:spacing w:val="-1"/>
        </w:rPr>
        <w:t>SERVICE LEVELS</w:t>
      </w:r>
    </w:p>
    <w:p w14:paraId="1762B52D" w14:textId="77777777" w:rsidR="00A85F47" w:rsidRDefault="00A85F47">
      <w:pPr>
        <w:pStyle w:val="BodyText"/>
        <w:kinsoku w:val="0"/>
        <w:overflowPunct w:val="0"/>
        <w:spacing w:before="8"/>
        <w:ind w:left="0"/>
        <w:rPr>
          <w:b/>
          <w:bCs/>
          <w:sz w:val="19"/>
          <w:szCs w:val="19"/>
        </w:rPr>
      </w:pPr>
    </w:p>
    <w:p w14:paraId="40CD2CAE" w14:textId="77777777" w:rsidR="00A85F47" w:rsidRDefault="00A85F47" w:rsidP="00DE0CAC">
      <w:pPr>
        <w:pStyle w:val="BodyText"/>
        <w:numPr>
          <w:ilvl w:val="0"/>
          <w:numId w:val="2"/>
        </w:numPr>
        <w:tabs>
          <w:tab w:val="left" w:pos="821"/>
        </w:tabs>
        <w:kinsoku w:val="0"/>
        <w:overflowPunct w:val="0"/>
        <w:ind w:hanging="720"/>
      </w:pPr>
      <w:r>
        <w:rPr>
          <w:b/>
          <w:bCs/>
          <w:spacing w:val="-1"/>
        </w:rPr>
        <w:t>PRINCIPAL</w:t>
      </w:r>
      <w:r>
        <w:rPr>
          <w:b/>
          <w:bCs/>
        </w:rPr>
        <w:t xml:space="preserve"> </w:t>
      </w:r>
      <w:r>
        <w:rPr>
          <w:b/>
          <w:bCs/>
          <w:spacing w:val="-2"/>
        </w:rPr>
        <w:t>POINTS</w:t>
      </w:r>
    </w:p>
    <w:p w14:paraId="1A37E4EE" w14:textId="77777777" w:rsidR="00A85F47" w:rsidRDefault="00A85F47">
      <w:pPr>
        <w:pStyle w:val="BodyText"/>
        <w:kinsoku w:val="0"/>
        <w:overflowPunct w:val="0"/>
        <w:spacing w:before="10"/>
        <w:ind w:left="0"/>
        <w:rPr>
          <w:b/>
          <w:bCs/>
          <w:sz w:val="19"/>
          <w:szCs w:val="19"/>
        </w:rPr>
      </w:pPr>
    </w:p>
    <w:p w14:paraId="6D565081" w14:textId="77777777" w:rsidR="00A85F47" w:rsidRDefault="00A85F47" w:rsidP="00DE0CAC">
      <w:pPr>
        <w:pStyle w:val="BodyText"/>
        <w:numPr>
          <w:ilvl w:val="1"/>
          <w:numId w:val="2"/>
        </w:numPr>
        <w:tabs>
          <w:tab w:val="left" w:pos="1519"/>
        </w:tabs>
        <w:kinsoku w:val="0"/>
        <w:overflowPunct w:val="0"/>
        <w:rPr>
          <w:spacing w:val="-1"/>
        </w:rPr>
      </w:pPr>
      <w:r>
        <w:rPr>
          <w:spacing w:val="-1"/>
        </w:rPr>
        <w:t xml:space="preserve">The objectives </w:t>
      </w:r>
      <w:r>
        <w:t>of</w:t>
      </w:r>
      <w:r>
        <w:rPr>
          <w:spacing w:val="-2"/>
        </w:rPr>
        <w:t xml:space="preserve"> </w:t>
      </w:r>
      <w:r>
        <w:rPr>
          <w:spacing w:val="-1"/>
        </w:rPr>
        <w:t>the Service Levels and</w:t>
      </w:r>
      <w:r>
        <w:rPr>
          <w:spacing w:val="-2"/>
        </w:rPr>
        <w:t xml:space="preserve"> </w:t>
      </w:r>
      <w:r>
        <w:rPr>
          <w:spacing w:val="-1"/>
        </w:rPr>
        <w:t>Service Credits are to:</w:t>
      </w:r>
    </w:p>
    <w:p w14:paraId="235B6119" w14:textId="77777777" w:rsidR="00A85F47" w:rsidRDefault="00A85F47">
      <w:pPr>
        <w:pStyle w:val="BodyText"/>
        <w:kinsoku w:val="0"/>
        <w:overflowPunct w:val="0"/>
        <w:spacing w:before="8"/>
        <w:ind w:left="0"/>
        <w:rPr>
          <w:sz w:val="19"/>
          <w:szCs w:val="19"/>
        </w:rPr>
      </w:pPr>
    </w:p>
    <w:p w14:paraId="03A8B5DB" w14:textId="77777777" w:rsidR="00A85F47" w:rsidRDefault="00A85F47" w:rsidP="00DE0CAC">
      <w:pPr>
        <w:pStyle w:val="BodyText"/>
        <w:numPr>
          <w:ilvl w:val="2"/>
          <w:numId w:val="2"/>
        </w:numPr>
        <w:tabs>
          <w:tab w:val="left" w:pos="2239"/>
        </w:tabs>
        <w:kinsoku w:val="0"/>
        <w:overflowPunct w:val="0"/>
        <w:ind w:right="482" w:hanging="1133"/>
      </w:pPr>
      <w:r>
        <w:rPr>
          <w:spacing w:val="-1"/>
        </w:rPr>
        <w:t>ensure that</w:t>
      </w:r>
      <w:r>
        <w:rPr>
          <w:spacing w:val="-2"/>
        </w:rPr>
        <w:t xml:space="preserve"> </w:t>
      </w:r>
      <w:r>
        <w:rPr>
          <w:spacing w:val="-1"/>
        </w:rPr>
        <w:t xml:space="preserve">the Services are </w:t>
      </w:r>
      <w:r>
        <w:t>of</w:t>
      </w:r>
      <w:r>
        <w:rPr>
          <w:spacing w:val="-2"/>
        </w:rPr>
        <w:t xml:space="preserve"> </w:t>
      </w:r>
      <w:r>
        <w:t>a</w:t>
      </w:r>
      <w:r>
        <w:rPr>
          <w:spacing w:val="-2"/>
        </w:rPr>
        <w:t xml:space="preserve"> </w:t>
      </w:r>
      <w:r>
        <w:rPr>
          <w:spacing w:val="-1"/>
        </w:rPr>
        <w:t>consistently</w:t>
      </w:r>
      <w:r>
        <w:rPr>
          <w:spacing w:val="-2"/>
        </w:rPr>
        <w:t xml:space="preserve"> </w:t>
      </w:r>
      <w:r>
        <w:rPr>
          <w:spacing w:val="-1"/>
        </w:rPr>
        <w:t>high</w:t>
      </w:r>
      <w:r>
        <w:rPr>
          <w:spacing w:val="-2"/>
        </w:rPr>
        <w:t xml:space="preserve"> </w:t>
      </w:r>
      <w:r>
        <w:rPr>
          <w:spacing w:val="-1"/>
        </w:rPr>
        <w:t>quality</w:t>
      </w:r>
      <w:r>
        <w:rPr>
          <w:spacing w:val="-2"/>
        </w:rPr>
        <w:t xml:space="preserve"> </w:t>
      </w:r>
      <w:r>
        <w:t>and</w:t>
      </w:r>
      <w:r>
        <w:rPr>
          <w:spacing w:val="-2"/>
        </w:rPr>
        <w:t xml:space="preserve"> </w:t>
      </w:r>
      <w:r>
        <w:t>meet</w:t>
      </w:r>
      <w:r>
        <w:rPr>
          <w:spacing w:val="-2"/>
        </w:rPr>
        <w:t xml:space="preserve"> </w:t>
      </w:r>
      <w:r>
        <w:rPr>
          <w:spacing w:val="-1"/>
        </w:rPr>
        <w:t>the</w:t>
      </w:r>
      <w:r>
        <w:rPr>
          <w:spacing w:val="38"/>
        </w:rPr>
        <w:t xml:space="preserve"> </w:t>
      </w:r>
      <w:r>
        <w:rPr>
          <w:spacing w:val="-1"/>
        </w:rPr>
        <w:t xml:space="preserve">requirements </w:t>
      </w:r>
      <w:r>
        <w:t>of</w:t>
      </w:r>
      <w:r>
        <w:rPr>
          <w:spacing w:val="-2"/>
        </w:rPr>
        <w:t xml:space="preserve"> </w:t>
      </w:r>
      <w:r>
        <w:rPr>
          <w:spacing w:val="-1"/>
        </w:rPr>
        <w:t>the Customer;</w:t>
      </w:r>
    </w:p>
    <w:p w14:paraId="7A5547C1" w14:textId="77777777" w:rsidR="00A85F47" w:rsidRDefault="00A85F47">
      <w:pPr>
        <w:pStyle w:val="BodyText"/>
        <w:kinsoku w:val="0"/>
        <w:overflowPunct w:val="0"/>
        <w:spacing w:before="10"/>
        <w:ind w:left="0"/>
        <w:rPr>
          <w:sz w:val="19"/>
          <w:szCs w:val="19"/>
        </w:rPr>
      </w:pPr>
    </w:p>
    <w:p w14:paraId="34AEB5F8" w14:textId="77777777" w:rsidR="00A85F47" w:rsidRDefault="00A85F47" w:rsidP="00DE0CAC">
      <w:pPr>
        <w:pStyle w:val="BodyText"/>
        <w:numPr>
          <w:ilvl w:val="2"/>
          <w:numId w:val="2"/>
        </w:numPr>
        <w:tabs>
          <w:tab w:val="left" w:pos="2239"/>
        </w:tabs>
        <w:kinsoku w:val="0"/>
        <w:overflowPunct w:val="0"/>
        <w:ind w:right="581" w:hanging="1133"/>
      </w:pPr>
      <w:r>
        <w:rPr>
          <w:spacing w:val="-2"/>
        </w:rPr>
        <w:t>provide</w:t>
      </w:r>
      <w:r>
        <w:rPr>
          <w:spacing w:val="-1"/>
        </w:rPr>
        <w:t xml:space="preserve"> </w:t>
      </w:r>
      <w:r>
        <w:t>a</w:t>
      </w:r>
      <w:r>
        <w:rPr>
          <w:spacing w:val="1"/>
        </w:rPr>
        <w:t xml:space="preserve"> </w:t>
      </w:r>
      <w:r>
        <w:rPr>
          <w:spacing w:val="-1"/>
        </w:rPr>
        <w:t>mechanism</w:t>
      </w:r>
      <w:r>
        <w:t xml:space="preserve"> </w:t>
      </w:r>
      <w:r>
        <w:rPr>
          <w:spacing w:val="-1"/>
        </w:rPr>
        <w:t>whereby</w:t>
      </w:r>
      <w:r>
        <w:rPr>
          <w:spacing w:val="-2"/>
        </w:rPr>
        <w:t xml:space="preserve"> </w:t>
      </w:r>
      <w:r>
        <w:rPr>
          <w:spacing w:val="-1"/>
        </w:rPr>
        <w:t>the Customer</w:t>
      </w:r>
      <w:r>
        <w:rPr>
          <w:spacing w:val="-2"/>
        </w:rPr>
        <w:t xml:space="preserve"> </w:t>
      </w:r>
      <w:r>
        <w:rPr>
          <w:spacing w:val="-1"/>
        </w:rPr>
        <w:t>can</w:t>
      </w:r>
      <w:r>
        <w:rPr>
          <w:spacing w:val="-2"/>
        </w:rPr>
        <w:t xml:space="preserve"> </w:t>
      </w:r>
      <w:r>
        <w:rPr>
          <w:spacing w:val="-1"/>
        </w:rPr>
        <w:t>attain</w:t>
      </w:r>
      <w:r>
        <w:rPr>
          <w:spacing w:val="-2"/>
        </w:rPr>
        <w:t xml:space="preserve"> </w:t>
      </w:r>
      <w:r>
        <w:rPr>
          <w:spacing w:val="-1"/>
        </w:rPr>
        <w:t>meaningful</w:t>
      </w:r>
      <w:r>
        <w:rPr>
          <w:spacing w:val="38"/>
        </w:rPr>
        <w:t xml:space="preserve"> </w:t>
      </w:r>
      <w:r>
        <w:rPr>
          <w:spacing w:val="-1"/>
        </w:rPr>
        <w:t>recognition</w:t>
      </w:r>
      <w:r>
        <w:rPr>
          <w:spacing w:val="-2"/>
        </w:rPr>
        <w:t xml:space="preserve"> </w:t>
      </w:r>
      <w:r>
        <w:t xml:space="preserve">of </w:t>
      </w:r>
      <w:r>
        <w:rPr>
          <w:spacing w:val="-1"/>
        </w:rPr>
        <w:t>inconvenience and/or</w:t>
      </w:r>
      <w:r>
        <w:rPr>
          <w:spacing w:val="-2"/>
        </w:rPr>
        <w:t xml:space="preserve"> </w:t>
      </w:r>
      <w:r>
        <w:rPr>
          <w:spacing w:val="-1"/>
        </w:rPr>
        <w:t>loss resulting</w:t>
      </w:r>
      <w:r>
        <w:rPr>
          <w:spacing w:val="-2"/>
        </w:rPr>
        <w:t xml:space="preserve"> </w:t>
      </w:r>
      <w:r>
        <w:rPr>
          <w:spacing w:val="-1"/>
        </w:rPr>
        <w:t>from</w:t>
      </w:r>
      <w:r>
        <w:rPr>
          <w:spacing w:val="-2"/>
        </w:rPr>
        <w:t xml:space="preserve"> </w:t>
      </w:r>
      <w:r>
        <w:rPr>
          <w:spacing w:val="-1"/>
        </w:rPr>
        <w:t>the Service</w:t>
      </w:r>
      <w:r>
        <w:rPr>
          <w:spacing w:val="41"/>
        </w:rPr>
        <w:t xml:space="preserve"> </w:t>
      </w:r>
      <w:r>
        <w:rPr>
          <w:spacing w:val="-1"/>
        </w:rPr>
        <w:t>Provider's failure to deliver</w:t>
      </w:r>
      <w:r>
        <w:rPr>
          <w:spacing w:val="-2"/>
        </w:rPr>
        <w:t xml:space="preserve"> </w:t>
      </w:r>
      <w:r>
        <w:rPr>
          <w:spacing w:val="-1"/>
        </w:rPr>
        <w:t>the</w:t>
      </w:r>
      <w:r>
        <w:rPr>
          <w:spacing w:val="2"/>
        </w:rPr>
        <w:t xml:space="preserve"> </w:t>
      </w:r>
      <w:r>
        <w:rPr>
          <w:spacing w:val="-1"/>
        </w:rPr>
        <w:t>level</w:t>
      </w:r>
      <w:r>
        <w:rPr>
          <w:spacing w:val="-4"/>
        </w:rPr>
        <w:t xml:space="preserve"> </w:t>
      </w:r>
      <w:r>
        <w:t>of</w:t>
      </w:r>
      <w:r>
        <w:rPr>
          <w:spacing w:val="-2"/>
        </w:rPr>
        <w:t xml:space="preserve"> </w:t>
      </w:r>
      <w:r>
        <w:rPr>
          <w:spacing w:val="-1"/>
        </w:rPr>
        <w:t>Service for</w:t>
      </w:r>
      <w:r>
        <w:rPr>
          <w:spacing w:val="-2"/>
        </w:rPr>
        <w:t xml:space="preserve"> </w:t>
      </w:r>
      <w:r>
        <w:rPr>
          <w:spacing w:val="-1"/>
        </w:rPr>
        <w:t>which</w:t>
      </w:r>
      <w:r>
        <w:rPr>
          <w:spacing w:val="1"/>
        </w:rPr>
        <w:t xml:space="preserve"> </w:t>
      </w:r>
      <w:r>
        <w:rPr>
          <w:spacing w:val="-1"/>
        </w:rPr>
        <w:t>it</w:t>
      </w:r>
      <w:r>
        <w:rPr>
          <w:spacing w:val="-2"/>
        </w:rPr>
        <w:t xml:space="preserve"> </w:t>
      </w:r>
      <w:r>
        <w:rPr>
          <w:spacing w:val="-1"/>
        </w:rPr>
        <w:t>has</w:t>
      </w:r>
      <w:r>
        <w:rPr>
          <w:spacing w:val="32"/>
        </w:rPr>
        <w:t xml:space="preserve"> </w:t>
      </w:r>
      <w:r>
        <w:rPr>
          <w:spacing w:val="-1"/>
        </w:rPr>
        <w:t>contracted</w:t>
      </w:r>
      <w:r>
        <w:rPr>
          <w:spacing w:val="-2"/>
        </w:rPr>
        <w:t xml:space="preserve"> </w:t>
      </w:r>
      <w:r>
        <w:rPr>
          <w:spacing w:val="-1"/>
        </w:rPr>
        <w:t>to deliver; and</w:t>
      </w:r>
    </w:p>
    <w:p w14:paraId="2D87B280" w14:textId="77777777" w:rsidR="00A85F47" w:rsidRDefault="00A85F47">
      <w:pPr>
        <w:pStyle w:val="BodyText"/>
        <w:kinsoku w:val="0"/>
        <w:overflowPunct w:val="0"/>
        <w:spacing w:before="8"/>
        <w:ind w:left="0"/>
        <w:rPr>
          <w:sz w:val="19"/>
          <w:szCs w:val="19"/>
        </w:rPr>
      </w:pPr>
    </w:p>
    <w:p w14:paraId="49D7B64F" w14:textId="77777777" w:rsidR="00A85F47" w:rsidRDefault="00A85F47" w:rsidP="00DE0CAC">
      <w:pPr>
        <w:pStyle w:val="BodyText"/>
        <w:numPr>
          <w:ilvl w:val="2"/>
          <w:numId w:val="2"/>
        </w:numPr>
        <w:tabs>
          <w:tab w:val="left" w:pos="2239"/>
        </w:tabs>
        <w:kinsoku w:val="0"/>
        <w:overflowPunct w:val="0"/>
        <w:ind w:right="245" w:hanging="1133"/>
        <w:rPr>
          <w:spacing w:val="-1"/>
        </w:rPr>
      </w:pPr>
      <w:r>
        <w:rPr>
          <w:spacing w:val="-1"/>
        </w:rPr>
        <w:t xml:space="preserve">incentivise the Service </w:t>
      </w:r>
      <w:r>
        <w:rPr>
          <w:spacing w:val="-2"/>
        </w:rPr>
        <w:t xml:space="preserve">Provider </w:t>
      </w:r>
      <w:r>
        <w:rPr>
          <w:spacing w:val="-1"/>
        </w:rPr>
        <w:t>to</w:t>
      </w:r>
      <w:r>
        <w:rPr>
          <w:spacing w:val="2"/>
        </w:rPr>
        <w:t xml:space="preserve"> </w:t>
      </w:r>
      <w:r>
        <w:rPr>
          <w:spacing w:val="-1"/>
        </w:rPr>
        <w:t>meet</w:t>
      </w:r>
      <w:r>
        <w:rPr>
          <w:spacing w:val="-2"/>
        </w:rPr>
        <w:t xml:space="preserve"> </w:t>
      </w:r>
      <w:r>
        <w:rPr>
          <w:spacing w:val="-1"/>
        </w:rPr>
        <w:t>the Service Levels and</w:t>
      </w:r>
      <w:r>
        <w:rPr>
          <w:spacing w:val="-2"/>
        </w:rPr>
        <w:t xml:space="preserve"> </w:t>
      </w:r>
      <w:r>
        <w:t>to</w:t>
      </w:r>
      <w:r>
        <w:rPr>
          <w:spacing w:val="-1"/>
        </w:rPr>
        <w:t xml:space="preserve"> remedy</w:t>
      </w:r>
      <w:r>
        <w:rPr>
          <w:spacing w:val="47"/>
        </w:rPr>
        <w:t xml:space="preserve"> </w:t>
      </w:r>
      <w:r>
        <w:rPr>
          <w:spacing w:val="-1"/>
        </w:rPr>
        <w:t>any</w:t>
      </w:r>
      <w:r>
        <w:rPr>
          <w:spacing w:val="-2"/>
        </w:rPr>
        <w:t xml:space="preserve"> </w:t>
      </w:r>
      <w:r>
        <w:rPr>
          <w:spacing w:val="-1"/>
        </w:rPr>
        <w:t>failure to meet</w:t>
      </w:r>
      <w:r>
        <w:rPr>
          <w:spacing w:val="-2"/>
        </w:rPr>
        <w:t xml:space="preserve"> </w:t>
      </w:r>
      <w:r>
        <w:t>the</w:t>
      </w:r>
      <w:r>
        <w:rPr>
          <w:spacing w:val="-1"/>
        </w:rPr>
        <w:t xml:space="preserve"> Service Levels expeditiously.</w:t>
      </w:r>
    </w:p>
    <w:p w14:paraId="7379DE6C" w14:textId="77777777" w:rsidR="00A85F47" w:rsidRDefault="00A85F47">
      <w:pPr>
        <w:pStyle w:val="BodyText"/>
        <w:kinsoku w:val="0"/>
        <w:overflowPunct w:val="0"/>
        <w:spacing w:before="8"/>
        <w:ind w:left="0"/>
        <w:rPr>
          <w:sz w:val="19"/>
          <w:szCs w:val="19"/>
        </w:rPr>
      </w:pPr>
    </w:p>
    <w:p w14:paraId="2556BA64" w14:textId="77777777" w:rsidR="00A85F47" w:rsidRDefault="00A85F47" w:rsidP="00DE0CAC">
      <w:pPr>
        <w:pStyle w:val="Heading8"/>
        <w:numPr>
          <w:ilvl w:val="0"/>
          <w:numId w:val="2"/>
        </w:numPr>
        <w:tabs>
          <w:tab w:val="left" w:pos="821"/>
        </w:tabs>
        <w:kinsoku w:val="0"/>
        <w:overflowPunct w:val="0"/>
        <w:ind w:hanging="720"/>
        <w:rPr>
          <w:b w:val="0"/>
          <w:bCs w:val="0"/>
        </w:rPr>
      </w:pPr>
      <w:r>
        <w:rPr>
          <w:spacing w:val="-1"/>
        </w:rPr>
        <w:t>SERVICE LEVELS</w:t>
      </w:r>
    </w:p>
    <w:p w14:paraId="0B394A33" w14:textId="77777777" w:rsidR="00A85F47" w:rsidRDefault="00A85F47">
      <w:pPr>
        <w:pStyle w:val="BodyText"/>
        <w:kinsoku w:val="0"/>
        <w:overflowPunct w:val="0"/>
        <w:spacing w:before="10"/>
        <w:ind w:left="0"/>
        <w:rPr>
          <w:b/>
          <w:bCs/>
          <w:sz w:val="19"/>
          <w:szCs w:val="19"/>
        </w:rPr>
      </w:pPr>
    </w:p>
    <w:p w14:paraId="2FE03F06" w14:textId="77777777" w:rsidR="00A85F47" w:rsidRDefault="00A85F47" w:rsidP="00DE0CAC">
      <w:pPr>
        <w:pStyle w:val="BodyText"/>
        <w:numPr>
          <w:ilvl w:val="1"/>
          <w:numId w:val="2"/>
        </w:numPr>
        <w:tabs>
          <w:tab w:val="left" w:pos="1519"/>
        </w:tabs>
        <w:kinsoku w:val="0"/>
        <w:overflowPunct w:val="0"/>
        <w:ind w:right="1253" w:hanging="711"/>
        <w:rPr>
          <w:spacing w:val="-1"/>
        </w:rPr>
      </w:pPr>
      <w:r>
        <w:rPr>
          <w:spacing w:val="-1"/>
        </w:rPr>
        <w:t>The Appendix</w:t>
      </w:r>
      <w:r>
        <w:rPr>
          <w:spacing w:val="-2"/>
        </w:rPr>
        <w:t xml:space="preserve"> </w:t>
      </w:r>
      <w:r>
        <w:rPr>
          <w:spacing w:val="-1"/>
        </w:rPr>
        <w:t>to this</w:t>
      </w:r>
      <w:r>
        <w:rPr>
          <w:spacing w:val="1"/>
        </w:rPr>
        <w:t xml:space="preserve"> </w:t>
      </w:r>
      <w:r>
        <w:rPr>
          <w:spacing w:val="-1"/>
        </w:rPr>
        <w:t>Part</w:t>
      </w:r>
      <w:r>
        <w:rPr>
          <w:spacing w:val="-2"/>
        </w:rPr>
        <w:t xml:space="preserve"> </w:t>
      </w:r>
      <w:r>
        <w:t>A</w:t>
      </w:r>
      <w:r>
        <w:rPr>
          <w:spacing w:val="-1"/>
        </w:rPr>
        <w:t xml:space="preserve"> </w:t>
      </w:r>
      <w:r>
        <w:t>of</w:t>
      </w:r>
      <w:r>
        <w:rPr>
          <w:spacing w:val="-2"/>
        </w:rPr>
        <w:t xml:space="preserve"> </w:t>
      </w:r>
      <w:r>
        <w:rPr>
          <w:spacing w:val="-1"/>
        </w:rPr>
        <w:t>this schedule sets out</w:t>
      </w:r>
      <w:r>
        <w:rPr>
          <w:spacing w:val="-2"/>
        </w:rPr>
        <w:t xml:space="preserve"> </w:t>
      </w:r>
      <w:r>
        <w:rPr>
          <w:spacing w:val="-1"/>
        </w:rPr>
        <w:t>Service Levels the</w:t>
      </w:r>
      <w:r>
        <w:rPr>
          <w:spacing w:val="36"/>
        </w:rPr>
        <w:t xml:space="preserve"> </w:t>
      </w:r>
      <w:r>
        <w:rPr>
          <w:spacing w:val="-1"/>
        </w:rPr>
        <w:t xml:space="preserve">performance </w:t>
      </w:r>
      <w:r>
        <w:t>of</w:t>
      </w:r>
      <w:r>
        <w:rPr>
          <w:spacing w:val="-2"/>
        </w:rPr>
        <w:t xml:space="preserve"> </w:t>
      </w:r>
      <w:r>
        <w:rPr>
          <w:spacing w:val="-1"/>
        </w:rPr>
        <w:t>which</w:t>
      </w:r>
      <w:r>
        <w:rPr>
          <w:spacing w:val="1"/>
        </w:rPr>
        <w:t xml:space="preserve"> </w:t>
      </w:r>
      <w:r>
        <w:rPr>
          <w:spacing w:val="-1"/>
        </w:rPr>
        <w:t>the Parties have agreed</w:t>
      </w:r>
      <w:r>
        <w:rPr>
          <w:spacing w:val="-2"/>
        </w:rPr>
        <w:t xml:space="preserve"> </w:t>
      </w:r>
      <w:r>
        <w:rPr>
          <w:spacing w:val="-1"/>
        </w:rPr>
        <w:t>to measure.</w:t>
      </w:r>
    </w:p>
    <w:p w14:paraId="48DEA15F" w14:textId="77777777" w:rsidR="00A85F47" w:rsidRDefault="00A85F47">
      <w:pPr>
        <w:pStyle w:val="BodyText"/>
        <w:kinsoku w:val="0"/>
        <w:overflowPunct w:val="0"/>
        <w:spacing w:before="8"/>
        <w:ind w:left="0"/>
        <w:rPr>
          <w:sz w:val="19"/>
          <w:szCs w:val="19"/>
        </w:rPr>
      </w:pPr>
    </w:p>
    <w:p w14:paraId="1FE18B56" w14:textId="77777777" w:rsidR="00A85F47" w:rsidRDefault="00A85F47" w:rsidP="00DE0CAC">
      <w:pPr>
        <w:pStyle w:val="BodyText"/>
        <w:numPr>
          <w:ilvl w:val="1"/>
          <w:numId w:val="2"/>
        </w:numPr>
        <w:tabs>
          <w:tab w:val="left" w:pos="1518"/>
        </w:tabs>
        <w:kinsoku w:val="0"/>
        <w:overflowPunct w:val="0"/>
        <w:ind w:left="1539" w:right="151"/>
        <w:rPr>
          <w:spacing w:val="-1"/>
        </w:rPr>
      </w:pPr>
      <w:r>
        <w:rPr>
          <w:spacing w:val="-1"/>
        </w:rPr>
        <w:t xml:space="preserve">The Service </w:t>
      </w:r>
      <w:r>
        <w:rPr>
          <w:spacing w:val="-2"/>
        </w:rPr>
        <w:t>Provider</w:t>
      </w:r>
      <w:r>
        <w:t xml:space="preserve"> </w:t>
      </w:r>
      <w:r>
        <w:rPr>
          <w:spacing w:val="-1"/>
        </w:rPr>
        <w:t>shall</w:t>
      </w:r>
      <w:r>
        <w:rPr>
          <w:spacing w:val="-2"/>
        </w:rPr>
        <w:t xml:space="preserve"> </w:t>
      </w:r>
      <w:r>
        <w:rPr>
          <w:spacing w:val="-1"/>
        </w:rPr>
        <w:t>monitor</w:t>
      </w:r>
      <w:r>
        <w:rPr>
          <w:spacing w:val="1"/>
        </w:rPr>
        <w:t xml:space="preserve"> </w:t>
      </w:r>
      <w:r>
        <w:rPr>
          <w:spacing w:val="-1"/>
        </w:rPr>
        <w:t xml:space="preserve">its performance </w:t>
      </w:r>
      <w:r>
        <w:t>of</w:t>
      </w:r>
      <w:r>
        <w:rPr>
          <w:spacing w:val="-2"/>
        </w:rPr>
        <w:t xml:space="preserve"> </w:t>
      </w:r>
      <w:r>
        <w:rPr>
          <w:spacing w:val="-1"/>
        </w:rPr>
        <w:t>each</w:t>
      </w:r>
      <w:r>
        <w:rPr>
          <w:spacing w:val="-2"/>
        </w:rPr>
        <w:t xml:space="preserve"> </w:t>
      </w:r>
      <w:r>
        <w:t>of</w:t>
      </w:r>
      <w:r>
        <w:rPr>
          <w:spacing w:val="-2"/>
        </w:rPr>
        <w:t xml:space="preserve"> </w:t>
      </w:r>
      <w:r>
        <w:rPr>
          <w:spacing w:val="-1"/>
        </w:rPr>
        <w:t>the Services</w:t>
      </w:r>
      <w:r>
        <w:rPr>
          <w:spacing w:val="45"/>
        </w:rPr>
        <w:t xml:space="preserve"> </w:t>
      </w:r>
      <w:r>
        <w:rPr>
          <w:spacing w:val="-1"/>
        </w:rPr>
        <w:t>referred</w:t>
      </w:r>
      <w:r>
        <w:rPr>
          <w:spacing w:val="-2"/>
        </w:rPr>
        <w:t xml:space="preserve"> </w:t>
      </w:r>
      <w:r>
        <w:rPr>
          <w:spacing w:val="-1"/>
        </w:rPr>
        <w:t xml:space="preserve">to </w:t>
      </w:r>
      <w:r>
        <w:rPr>
          <w:spacing w:val="-2"/>
        </w:rPr>
        <w:t xml:space="preserve">in </w:t>
      </w:r>
      <w:r>
        <w:rPr>
          <w:spacing w:val="-1"/>
        </w:rPr>
        <w:t>Appendix</w:t>
      </w:r>
      <w:r>
        <w:rPr>
          <w:spacing w:val="-2"/>
        </w:rPr>
        <w:t xml:space="preserve"> </w:t>
      </w:r>
      <w:r>
        <w:t>A</w:t>
      </w:r>
      <w:r>
        <w:rPr>
          <w:spacing w:val="-1"/>
        </w:rPr>
        <w:t xml:space="preserve"> by</w:t>
      </w:r>
      <w:r>
        <w:rPr>
          <w:spacing w:val="-2"/>
        </w:rPr>
        <w:t xml:space="preserve"> </w:t>
      </w:r>
      <w:r>
        <w:rPr>
          <w:spacing w:val="-1"/>
        </w:rPr>
        <w:t>reference to the Service Level(s) for</w:t>
      </w:r>
      <w:r>
        <w:rPr>
          <w:spacing w:val="-2"/>
        </w:rPr>
        <w:t xml:space="preserve"> </w:t>
      </w:r>
      <w:r>
        <w:rPr>
          <w:spacing w:val="-1"/>
        </w:rPr>
        <w:t>that</w:t>
      </w:r>
      <w:r>
        <w:rPr>
          <w:spacing w:val="-2"/>
        </w:rPr>
        <w:t xml:space="preserve"> </w:t>
      </w:r>
      <w:r>
        <w:rPr>
          <w:spacing w:val="-1"/>
        </w:rPr>
        <w:t>part</w:t>
      </w:r>
      <w:r>
        <w:rPr>
          <w:spacing w:val="-2"/>
        </w:rPr>
        <w:t xml:space="preserve"> </w:t>
      </w:r>
      <w:r>
        <w:t>of</w:t>
      </w:r>
      <w:r>
        <w:rPr>
          <w:spacing w:val="-2"/>
        </w:rPr>
        <w:t xml:space="preserve"> </w:t>
      </w:r>
      <w:r>
        <w:rPr>
          <w:spacing w:val="-1"/>
        </w:rPr>
        <w:t>the</w:t>
      </w:r>
      <w:r>
        <w:rPr>
          <w:spacing w:val="52"/>
        </w:rPr>
        <w:t xml:space="preserve"> </w:t>
      </w:r>
      <w:r>
        <w:rPr>
          <w:spacing w:val="-1"/>
        </w:rPr>
        <w:t>Service and</w:t>
      </w:r>
      <w:r>
        <w:rPr>
          <w:spacing w:val="-2"/>
        </w:rPr>
        <w:t xml:space="preserve"> </w:t>
      </w:r>
      <w:r>
        <w:rPr>
          <w:spacing w:val="-1"/>
        </w:rPr>
        <w:t>shall</w:t>
      </w:r>
      <w:r>
        <w:rPr>
          <w:spacing w:val="-4"/>
        </w:rPr>
        <w:t xml:space="preserve"> </w:t>
      </w:r>
      <w:r>
        <w:t>send</w:t>
      </w:r>
      <w:r>
        <w:rPr>
          <w:spacing w:val="-2"/>
        </w:rPr>
        <w:t xml:space="preserve"> </w:t>
      </w:r>
      <w:r>
        <w:rPr>
          <w:spacing w:val="-1"/>
        </w:rPr>
        <w:t>the Customer</w:t>
      </w:r>
      <w:r>
        <w:rPr>
          <w:spacing w:val="-2"/>
        </w:rPr>
        <w:t xml:space="preserve"> </w:t>
      </w:r>
      <w:r>
        <w:t>a</w:t>
      </w:r>
      <w:r>
        <w:rPr>
          <w:spacing w:val="-2"/>
        </w:rPr>
        <w:t xml:space="preserve"> </w:t>
      </w:r>
      <w:r>
        <w:rPr>
          <w:spacing w:val="-1"/>
        </w:rPr>
        <w:t>report</w:t>
      </w:r>
      <w:r>
        <w:rPr>
          <w:spacing w:val="-2"/>
        </w:rPr>
        <w:t xml:space="preserve"> </w:t>
      </w:r>
      <w:r>
        <w:rPr>
          <w:spacing w:val="-1"/>
        </w:rPr>
        <w:t>detailing</w:t>
      </w:r>
      <w:r>
        <w:rPr>
          <w:spacing w:val="-2"/>
        </w:rPr>
        <w:t xml:space="preserve"> </w:t>
      </w:r>
      <w:r>
        <w:rPr>
          <w:spacing w:val="-1"/>
        </w:rPr>
        <w:t>the</w:t>
      </w:r>
      <w:r>
        <w:rPr>
          <w:spacing w:val="2"/>
        </w:rPr>
        <w:t xml:space="preserve"> </w:t>
      </w:r>
      <w:r>
        <w:rPr>
          <w:spacing w:val="-1"/>
        </w:rPr>
        <w:t>level</w:t>
      </w:r>
      <w:r>
        <w:rPr>
          <w:spacing w:val="-2"/>
        </w:rPr>
        <w:t xml:space="preserve"> </w:t>
      </w:r>
      <w:r>
        <w:t>of</w:t>
      </w:r>
      <w:r>
        <w:rPr>
          <w:spacing w:val="-2"/>
        </w:rPr>
        <w:t xml:space="preserve"> </w:t>
      </w:r>
      <w:r>
        <w:rPr>
          <w:spacing w:val="-1"/>
        </w:rPr>
        <w:t>service which</w:t>
      </w:r>
      <w:r>
        <w:rPr>
          <w:spacing w:val="45"/>
        </w:rPr>
        <w:t xml:space="preserve"> </w:t>
      </w:r>
      <w:r>
        <w:rPr>
          <w:spacing w:val="-1"/>
        </w:rPr>
        <w:t>was achieved</w:t>
      </w:r>
      <w:r>
        <w:rPr>
          <w:spacing w:val="1"/>
        </w:rPr>
        <w:t xml:space="preserve"> </w:t>
      </w:r>
      <w:r>
        <w:rPr>
          <w:spacing w:val="-2"/>
        </w:rPr>
        <w:t xml:space="preserve">in </w:t>
      </w:r>
      <w:r>
        <w:rPr>
          <w:spacing w:val="-1"/>
        </w:rPr>
        <w:t xml:space="preserve">accordance </w:t>
      </w:r>
      <w:r>
        <w:rPr>
          <w:spacing w:val="-2"/>
        </w:rPr>
        <w:t xml:space="preserve">with </w:t>
      </w:r>
      <w:r>
        <w:rPr>
          <w:spacing w:val="-1"/>
        </w:rPr>
        <w:t xml:space="preserve">the provisions </w:t>
      </w:r>
      <w:r>
        <w:t>of</w:t>
      </w:r>
      <w:r>
        <w:rPr>
          <w:spacing w:val="-2"/>
        </w:rPr>
        <w:t xml:space="preserve"> </w:t>
      </w:r>
      <w:r>
        <w:rPr>
          <w:spacing w:val="-1"/>
        </w:rPr>
        <w:t>part</w:t>
      </w:r>
      <w:r>
        <w:rPr>
          <w:spacing w:val="-2"/>
        </w:rPr>
        <w:t xml:space="preserve"> </w:t>
      </w:r>
      <w:r>
        <w:t>B</w:t>
      </w:r>
      <w:r>
        <w:rPr>
          <w:spacing w:val="-1"/>
        </w:rPr>
        <w:t xml:space="preserve"> </w:t>
      </w:r>
      <w:r>
        <w:t>of</w:t>
      </w:r>
      <w:r>
        <w:rPr>
          <w:spacing w:val="-2"/>
        </w:rPr>
        <w:t xml:space="preserve"> </w:t>
      </w:r>
      <w:r>
        <w:rPr>
          <w:spacing w:val="-1"/>
        </w:rPr>
        <w:t>this schedule 1.</w:t>
      </w:r>
    </w:p>
    <w:p w14:paraId="2AAB2335" w14:textId="77777777" w:rsidR="00A85F47" w:rsidRDefault="00A85F47">
      <w:pPr>
        <w:pStyle w:val="BodyText"/>
        <w:kinsoku w:val="0"/>
        <w:overflowPunct w:val="0"/>
        <w:spacing w:before="8"/>
        <w:ind w:left="0"/>
        <w:rPr>
          <w:sz w:val="19"/>
          <w:szCs w:val="19"/>
        </w:rPr>
      </w:pPr>
    </w:p>
    <w:p w14:paraId="02726E3E" w14:textId="77777777" w:rsidR="00A85F47" w:rsidRDefault="00A85F47" w:rsidP="00DE0CAC">
      <w:pPr>
        <w:pStyle w:val="BodyText"/>
        <w:numPr>
          <w:ilvl w:val="1"/>
          <w:numId w:val="2"/>
        </w:numPr>
        <w:tabs>
          <w:tab w:val="left" w:pos="1519"/>
        </w:tabs>
        <w:kinsoku w:val="0"/>
        <w:overflowPunct w:val="0"/>
        <w:ind w:left="1539" w:right="156"/>
      </w:pPr>
      <w:r>
        <w:t>If</w:t>
      </w:r>
      <w:r>
        <w:rPr>
          <w:spacing w:val="-2"/>
        </w:rPr>
        <w:t xml:space="preserve"> </w:t>
      </w:r>
      <w:r>
        <w:rPr>
          <w:spacing w:val="-1"/>
        </w:rPr>
        <w:t>the level</w:t>
      </w:r>
      <w:r>
        <w:rPr>
          <w:spacing w:val="-4"/>
        </w:rPr>
        <w:t xml:space="preserve"> </w:t>
      </w:r>
      <w:r>
        <w:t>of</w:t>
      </w:r>
      <w:r>
        <w:rPr>
          <w:spacing w:val="-2"/>
        </w:rPr>
        <w:t xml:space="preserve"> </w:t>
      </w:r>
      <w:r>
        <w:rPr>
          <w:spacing w:val="-1"/>
        </w:rPr>
        <w:t xml:space="preserve">performance </w:t>
      </w:r>
      <w:r>
        <w:t>of</w:t>
      </w:r>
      <w:r>
        <w:rPr>
          <w:spacing w:val="-2"/>
        </w:rPr>
        <w:t xml:space="preserve"> </w:t>
      </w:r>
      <w:r>
        <w:rPr>
          <w:spacing w:val="-1"/>
        </w:rPr>
        <w:t>the Service Provider</w:t>
      </w:r>
      <w:r>
        <w:rPr>
          <w:spacing w:val="-3"/>
        </w:rPr>
        <w:t xml:space="preserve"> </w:t>
      </w:r>
      <w:r>
        <w:t>of</w:t>
      </w:r>
      <w:r>
        <w:rPr>
          <w:spacing w:val="-2"/>
        </w:rPr>
        <w:t xml:space="preserve"> </w:t>
      </w:r>
      <w:r>
        <w:t>any</w:t>
      </w:r>
      <w:r>
        <w:rPr>
          <w:spacing w:val="-2"/>
        </w:rPr>
        <w:t xml:space="preserve"> </w:t>
      </w:r>
      <w:r>
        <w:rPr>
          <w:spacing w:val="-1"/>
        </w:rPr>
        <w:t>element</w:t>
      </w:r>
      <w:r>
        <w:rPr>
          <w:spacing w:val="-2"/>
        </w:rPr>
        <w:t xml:space="preserve"> </w:t>
      </w:r>
      <w:r>
        <w:t>of</w:t>
      </w:r>
      <w:r>
        <w:rPr>
          <w:spacing w:val="-2"/>
        </w:rPr>
        <w:t xml:space="preserve"> </w:t>
      </w:r>
      <w:r>
        <w:rPr>
          <w:spacing w:val="-1"/>
        </w:rPr>
        <w:t>the Services</w:t>
      </w:r>
      <w:r>
        <w:rPr>
          <w:spacing w:val="37"/>
        </w:rPr>
        <w:t xml:space="preserve"> </w:t>
      </w:r>
      <w:r>
        <w:rPr>
          <w:spacing w:val="-1"/>
        </w:rPr>
        <w:t>during</w:t>
      </w:r>
      <w:r>
        <w:rPr>
          <w:spacing w:val="-2"/>
        </w:rPr>
        <w:t xml:space="preserve"> </w:t>
      </w:r>
      <w:r>
        <w:rPr>
          <w:spacing w:val="-1"/>
        </w:rPr>
        <w:t>Contract</w:t>
      </w:r>
      <w:r>
        <w:rPr>
          <w:spacing w:val="-2"/>
        </w:rPr>
        <w:t xml:space="preserve"> </w:t>
      </w:r>
      <w:r>
        <w:rPr>
          <w:spacing w:val="-1"/>
        </w:rPr>
        <w:t>Period:</w:t>
      </w:r>
    </w:p>
    <w:p w14:paraId="7AFBE6A9" w14:textId="77777777" w:rsidR="00A85F47" w:rsidRDefault="00A85F47">
      <w:pPr>
        <w:pStyle w:val="BodyText"/>
        <w:kinsoku w:val="0"/>
        <w:overflowPunct w:val="0"/>
        <w:spacing w:before="10"/>
        <w:ind w:left="0"/>
        <w:rPr>
          <w:sz w:val="19"/>
          <w:szCs w:val="19"/>
        </w:rPr>
      </w:pPr>
    </w:p>
    <w:p w14:paraId="2CCCCCB2" w14:textId="77777777" w:rsidR="00A85F47" w:rsidRDefault="00A85F47" w:rsidP="00DE0CAC">
      <w:pPr>
        <w:pStyle w:val="BodyText"/>
        <w:numPr>
          <w:ilvl w:val="2"/>
          <w:numId w:val="2"/>
        </w:numPr>
        <w:tabs>
          <w:tab w:val="left" w:pos="2227"/>
        </w:tabs>
        <w:kinsoku w:val="0"/>
        <w:overflowPunct w:val="0"/>
        <w:ind w:left="2226" w:right="332" w:hanging="708"/>
      </w:pPr>
      <w:r>
        <w:rPr>
          <w:spacing w:val="-2"/>
        </w:rPr>
        <w:t>fails</w:t>
      </w:r>
      <w:r>
        <w:rPr>
          <w:spacing w:val="1"/>
        </w:rPr>
        <w:t xml:space="preserve"> </w:t>
      </w:r>
      <w:r>
        <w:rPr>
          <w:spacing w:val="-1"/>
        </w:rPr>
        <w:t xml:space="preserve">to achieve </w:t>
      </w:r>
      <w:r>
        <w:t>a</w:t>
      </w:r>
      <w:r>
        <w:rPr>
          <w:spacing w:val="-2"/>
        </w:rPr>
        <w:t xml:space="preserve"> </w:t>
      </w:r>
      <w:r>
        <w:rPr>
          <w:spacing w:val="-1"/>
        </w:rPr>
        <w:t>Service Level</w:t>
      </w:r>
      <w:r>
        <w:rPr>
          <w:spacing w:val="1"/>
        </w:rPr>
        <w:t xml:space="preserve"> </w:t>
      </w:r>
      <w:r>
        <w:rPr>
          <w:spacing w:val="-2"/>
        </w:rPr>
        <w:t xml:space="preserve">in </w:t>
      </w:r>
      <w:r>
        <w:rPr>
          <w:spacing w:val="-1"/>
        </w:rPr>
        <w:t>respect</w:t>
      </w:r>
      <w:r>
        <w:rPr>
          <w:spacing w:val="-2"/>
        </w:rPr>
        <w:t xml:space="preserve"> </w:t>
      </w:r>
      <w:r>
        <w:t>of</w:t>
      </w:r>
      <w:r>
        <w:rPr>
          <w:spacing w:val="-2"/>
        </w:rPr>
        <w:t xml:space="preserve"> </w:t>
      </w:r>
      <w:r>
        <w:rPr>
          <w:spacing w:val="-1"/>
        </w:rPr>
        <w:t>each</w:t>
      </w:r>
      <w:r>
        <w:rPr>
          <w:spacing w:val="-2"/>
        </w:rPr>
        <w:t xml:space="preserve"> </w:t>
      </w:r>
      <w:r>
        <w:rPr>
          <w:spacing w:val="-1"/>
        </w:rPr>
        <w:t>element</w:t>
      </w:r>
      <w:r>
        <w:rPr>
          <w:spacing w:val="-2"/>
        </w:rPr>
        <w:t xml:space="preserve"> </w:t>
      </w:r>
      <w:r>
        <w:t>of</w:t>
      </w:r>
      <w:r>
        <w:rPr>
          <w:spacing w:val="-2"/>
        </w:rPr>
        <w:t xml:space="preserve"> </w:t>
      </w:r>
      <w:r>
        <w:rPr>
          <w:spacing w:val="-1"/>
        </w:rPr>
        <w:t>the Service,</w:t>
      </w:r>
      <w:r>
        <w:rPr>
          <w:spacing w:val="47"/>
        </w:rPr>
        <w:t xml:space="preserve"> </w:t>
      </w:r>
      <w:r>
        <w:rPr>
          <w:spacing w:val="-1"/>
        </w:rPr>
        <w:t>then</w:t>
      </w:r>
      <w:r>
        <w:rPr>
          <w:spacing w:val="-2"/>
        </w:rPr>
        <w:t xml:space="preserve"> </w:t>
      </w:r>
      <w:r>
        <w:rPr>
          <w:spacing w:val="-1"/>
        </w:rPr>
        <w:t>the Customer</w:t>
      </w:r>
      <w:r>
        <w:rPr>
          <w:spacing w:val="-2"/>
        </w:rPr>
        <w:t xml:space="preserve"> </w:t>
      </w:r>
      <w:r>
        <w:rPr>
          <w:spacing w:val="-1"/>
        </w:rPr>
        <w:t>shall</w:t>
      </w:r>
      <w:r>
        <w:rPr>
          <w:spacing w:val="-2"/>
        </w:rPr>
        <w:t xml:space="preserve"> make</w:t>
      </w:r>
      <w:r>
        <w:rPr>
          <w:spacing w:val="-1"/>
        </w:rPr>
        <w:t xml:space="preserve"> </w:t>
      </w:r>
      <w:r>
        <w:t>a</w:t>
      </w:r>
      <w:r>
        <w:rPr>
          <w:spacing w:val="-2"/>
        </w:rPr>
        <w:t xml:space="preserve"> </w:t>
      </w:r>
      <w:r>
        <w:rPr>
          <w:spacing w:val="-1"/>
        </w:rPr>
        <w:t>deduction</w:t>
      </w:r>
      <w:r>
        <w:rPr>
          <w:spacing w:val="1"/>
        </w:rPr>
        <w:t xml:space="preserve"> </w:t>
      </w:r>
      <w:r>
        <w:rPr>
          <w:spacing w:val="-1"/>
        </w:rPr>
        <w:t>from</w:t>
      </w:r>
      <w:r>
        <w:rPr>
          <w:spacing w:val="-2"/>
        </w:rPr>
        <w:t xml:space="preserve"> </w:t>
      </w:r>
      <w:r>
        <w:rPr>
          <w:spacing w:val="-1"/>
        </w:rPr>
        <w:t>the Contract</w:t>
      </w:r>
      <w:r>
        <w:rPr>
          <w:spacing w:val="-2"/>
        </w:rPr>
        <w:t xml:space="preserve"> </w:t>
      </w:r>
      <w:r>
        <w:rPr>
          <w:spacing w:val="-1"/>
        </w:rPr>
        <w:t xml:space="preserve">Charges </w:t>
      </w:r>
      <w:r>
        <w:rPr>
          <w:spacing w:val="-2"/>
        </w:rPr>
        <w:t>in</w:t>
      </w:r>
      <w:r>
        <w:rPr>
          <w:spacing w:val="45"/>
        </w:rPr>
        <w:t xml:space="preserve"> </w:t>
      </w:r>
      <w:r>
        <w:rPr>
          <w:spacing w:val="-1"/>
        </w:rPr>
        <w:t xml:space="preserve">accordance </w:t>
      </w:r>
      <w:r>
        <w:rPr>
          <w:spacing w:val="-2"/>
        </w:rPr>
        <w:t xml:space="preserve">with </w:t>
      </w:r>
      <w:r>
        <w:rPr>
          <w:spacing w:val="-1"/>
        </w:rPr>
        <w:t>Appendix</w:t>
      </w:r>
      <w:r>
        <w:rPr>
          <w:spacing w:val="-2"/>
        </w:rPr>
        <w:t xml:space="preserve"> </w:t>
      </w:r>
      <w:r>
        <w:t>A</w:t>
      </w:r>
      <w:r>
        <w:rPr>
          <w:spacing w:val="-1"/>
        </w:rPr>
        <w:t xml:space="preserve"> to this schedule 1; </w:t>
      </w:r>
      <w:r>
        <w:t>or</w:t>
      </w:r>
    </w:p>
    <w:p w14:paraId="47D5976A" w14:textId="77777777" w:rsidR="00A85F47" w:rsidRDefault="00A85F47" w:rsidP="00DE0CAC">
      <w:pPr>
        <w:pStyle w:val="BodyText"/>
        <w:numPr>
          <w:ilvl w:val="2"/>
          <w:numId w:val="2"/>
        </w:numPr>
        <w:tabs>
          <w:tab w:val="left" w:pos="2227"/>
        </w:tabs>
        <w:kinsoku w:val="0"/>
        <w:overflowPunct w:val="0"/>
        <w:ind w:left="2226" w:right="332" w:hanging="708"/>
        <w:sectPr w:rsidR="00A85F47">
          <w:pgSz w:w="11910" w:h="16840"/>
          <w:pgMar w:top="860" w:right="620" w:bottom="1560" w:left="620" w:header="663" w:footer="1358" w:gutter="0"/>
          <w:cols w:space="720" w:equalWidth="0">
            <w:col w:w="10670"/>
          </w:cols>
          <w:noEndnote/>
        </w:sectPr>
      </w:pPr>
    </w:p>
    <w:p w14:paraId="681E93AC" w14:textId="77777777" w:rsidR="00A85F47" w:rsidRDefault="00A85F47">
      <w:pPr>
        <w:pStyle w:val="BodyText"/>
        <w:kinsoku w:val="0"/>
        <w:overflowPunct w:val="0"/>
        <w:spacing w:before="8"/>
        <w:ind w:left="0"/>
        <w:rPr>
          <w:sz w:val="13"/>
          <w:szCs w:val="13"/>
        </w:rPr>
      </w:pPr>
    </w:p>
    <w:p w14:paraId="78142956" w14:textId="77777777" w:rsidR="00A85F47" w:rsidRDefault="00A85F47">
      <w:pPr>
        <w:pStyle w:val="BodyText"/>
        <w:kinsoku w:val="0"/>
        <w:overflowPunct w:val="0"/>
        <w:spacing w:before="78"/>
        <w:ind w:left="100" w:right="111"/>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3882D21C" w14:textId="77777777" w:rsidR="00A85F47" w:rsidRDefault="00A85F47">
      <w:pPr>
        <w:pStyle w:val="BodyText"/>
        <w:kinsoku w:val="0"/>
        <w:overflowPunct w:val="0"/>
        <w:spacing w:before="4"/>
        <w:ind w:left="0"/>
        <w:rPr>
          <w:sz w:val="14"/>
          <w:szCs w:val="14"/>
        </w:rPr>
      </w:pPr>
    </w:p>
    <w:p w14:paraId="0DC35E68" w14:textId="77777777" w:rsidR="00A85F47" w:rsidRDefault="00A85F47" w:rsidP="00DE0CAC">
      <w:pPr>
        <w:pStyle w:val="BodyText"/>
        <w:numPr>
          <w:ilvl w:val="2"/>
          <w:numId w:val="2"/>
        </w:numPr>
        <w:tabs>
          <w:tab w:val="left" w:pos="2227"/>
        </w:tabs>
        <w:kinsoku w:val="0"/>
        <w:overflowPunct w:val="0"/>
        <w:spacing w:before="61"/>
        <w:ind w:left="2226" w:right="685" w:hanging="708"/>
        <w:rPr>
          <w:spacing w:val="-2"/>
        </w:rPr>
      </w:pPr>
      <w:r>
        <w:rPr>
          <w:spacing w:val="-1"/>
        </w:rPr>
        <w:t xml:space="preserve">constitutes </w:t>
      </w:r>
      <w:r>
        <w:t>a</w:t>
      </w:r>
      <w:r>
        <w:rPr>
          <w:spacing w:val="-1"/>
        </w:rPr>
        <w:t xml:space="preserve"> Critical</w:t>
      </w:r>
      <w:r>
        <w:rPr>
          <w:spacing w:val="-2"/>
        </w:rPr>
        <w:t xml:space="preserve"> </w:t>
      </w:r>
      <w:r>
        <w:rPr>
          <w:spacing w:val="-1"/>
        </w:rPr>
        <w:t>Service Failure,</w:t>
      </w:r>
      <w:r>
        <w:rPr>
          <w:spacing w:val="-2"/>
        </w:rPr>
        <w:t xml:space="preserve"> </w:t>
      </w:r>
      <w:r>
        <w:rPr>
          <w:spacing w:val="-1"/>
        </w:rPr>
        <w:t>the Customer</w:t>
      </w:r>
      <w:r>
        <w:rPr>
          <w:spacing w:val="-2"/>
        </w:rPr>
        <w:t xml:space="preserve"> </w:t>
      </w:r>
      <w:r>
        <w:rPr>
          <w:spacing w:val="-1"/>
        </w:rPr>
        <w:t>shall</w:t>
      </w:r>
      <w:r>
        <w:rPr>
          <w:spacing w:val="-4"/>
        </w:rPr>
        <w:t xml:space="preserve"> </w:t>
      </w:r>
      <w:r>
        <w:rPr>
          <w:spacing w:val="-1"/>
        </w:rPr>
        <w:t>be entitled</w:t>
      </w:r>
      <w:r>
        <w:rPr>
          <w:spacing w:val="-2"/>
        </w:rPr>
        <w:t xml:space="preserve"> </w:t>
      </w:r>
      <w:r>
        <w:rPr>
          <w:spacing w:val="-1"/>
        </w:rPr>
        <w:t>to</w:t>
      </w:r>
      <w:r>
        <w:rPr>
          <w:spacing w:val="46"/>
        </w:rPr>
        <w:t xml:space="preserve"> </w:t>
      </w:r>
      <w:r>
        <w:rPr>
          <w:spacing w:val="-2"/>
        </w:rPr>
        <w:t>terminate</w:t>
      </w:r>
      <w:r>
        <w:rPr>
          <w:spacing w:val="-1"/>
        </w:rPr>
        <w:t xml:space="preserve"> this</w:t>
      </w:r>
      <w:r>
        <w:rPr>
          <w:spacing w:val="1"/>
        </w:rPr>
        <w:t xml:space="preserve"> </w:t>
      </w:r>
      <w:r>
        <w:rPr>
          <w:spacing w:val="-1"/>
        </w:rPr>
        <w:t>Contract</w:t>
      </w:r>
      <w:r>
        <w:rPr>
          <w:spacing w:val="-2"/>
        </w:rPr>
        <w:t xml:space="preserve"> </w:t>
      </w:r>
      <w:r>
        <w:rPr>
          <w:spacing w:val="-1"/>
        </w:rPr>
        <w:t>pursuant</w:t>
      </w:r>
      <w:r>
        <w:rPr>
          <w:spacing w:val="-2"/>
        </w:rPr>
        <w:t xml:space="preserve"> </w:t>
      </w:r>
      <w:r>
        <w:rPr>
          <w:spacing w:val="-1"/>
        </w:rPr>
        <w:t xml:space="preserve">to clause </w:t>
      </w:r>
      <w:r>
        <w:rPr>
          <w:spacing w:val="-2"/>
        </w:rPr>
        <w:t>19.3</w:t>
      </w:r>
    </w:p>
    <w:p w14:paraId="1B097448" w14:textId="77777777" w:rsidR="00A85F47" w:rsidRDefault="00A85F47" w:rsidP="00DE0CAC">
      <w:pPr>
        <w:pStyle w:val="BodyText"/>
        <w:numPr>
          <w:ilvl w:val="2"/>
          <w:numId w:val="2"/>
        </w:numPr>
        <w:tabs>
          <w:tab w:val="left" w:pos="2227"/>
        </w:tabs>
        <w:kinsoku w:val="0"/>
        <w:overflowPunct w:val="0"/>
        <w:spacing w:before="61"/>
        <w:ind w:left="2226" w:right="685" w:hanging="708"/>
        <w:rPr>
          <w:spacing w:val="-2"/>
        </w:rPr>
        <w:sectPr w:rsidR="00A85F47">
          <w:pgSz w:w="11910" w:h="16840"/>
          <w:pgMar w:top="860" w:right="620" w:bottom="1560" w:left="620" w:header="663" w:footer="1358" w:gutter="0"/>
          <w:cols w:space="720"/>
          <w:noEndnote/>
        </w:sectPr>
      </w:pPr>
    </w:p>
    <w:p w14:paraId="54BE9FFC" w14:textId="77777777" w:rsidR="00A85F47" w:rsidRDefault="00A85F47">
      <w:pPr>
        <w:pStyle w:val="BodyText"/>
        <w:kinsoku w:val="0"/>
        <w:overflowPunct w:val="0"/>
        <w:spacing w:before="6"/>
        <w:ind w:left="0"/>
        <w:rPr>
          <w:sz w:val="13"/>
          <w:szCs w:val="13"/>
        </w:rPr>
      </w:pPr>
    </w:p>
    <w:p w14:paraId="300C585F" w14:textId="77777777" w:rsidR="00A85F47" w:rsidRDefault="00A85F47">
      <w:pPr>
        <w:pStyle w:val="BodyText"/>
        <w:kinsoku w:val="0"/>
        <w:overflowPunct w:val="0"/>
        <w:spacing w:before="78"/>
        <w:ind w:left="119" w:right="14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4A6F579" w14:textId="77777777" w:rsidR="00A85F47" w:rsidRDefault="00A85F47">
      <w:pPr>
        <w:pStyle w:val="BodyText"/>
        <w:kinsoku w:val="0"/>
        <w:overflowPunct w:val="0"/>
        <w:spacing w:before="7"/>
        <w:ind w:left="0"/>
        <w:rPr>
          <w:sz w:val="14"/>
          <w:szCs w:val="14"/>
        </w:rPr>
      </w:pPr>
    </w:p>
    <w:p w14:paraId="74240F4D" w14:textId="77777777" w:rsidR="00A85F47" w:rsidRDefault="00A85F47">
      <w:pPr>
        <w:pStyle w:val="Heading8"/>
        <w:kinsoku w:val="0"/>
        <w:overflowPunct w:val="0"/>
        <w:spacing w:before="61"/>
        <w:ind w:left="120"/>
        <w:rPr>
          <w:b w:val="0"/>
          <w:bCs w:val="0"/>
        </w:rPr>
      </w:pPr>
      <w:bookmarkStart w:id="604" w:name="APPENDIX_TO_PART_A"/>
      <w:bookmarkEnd w:id="604"/>
      <w:r>
        <w:rPr>
          <w:spacing w:val="-1"/>
        </w:rPr>
        <w:t>APPENDIX</w:t>
      </w:r>
      <w:r>
        <w:rPr>
          <w:spacing w:val="-2"/>
        </w:rPr>
        <w:t xml:space="preserve"> </w:t>
      </w:r>
      <w:r>
        <w:t>TO</w:t>
      </w:r>
      <w:r>
        <w:rPr>
          <w:spacing w:val="-2"/>
        </w:rPr>
        <w:t xml:space="preserve"> </w:t>
      </w:r>
      <w:r>
        <w:rPr>
          <w:spacing w:val="-1"/>
        </w:rPr>
        <w:t xml:space="preserve">PART </w:t>
      </w:r>
      <w:r>
        <w:t>A</w:t>
      </w:r>
    </w:p>
    <w:p w14:paraId="266BEFD7" w14:textId="77777777" w:rsidR="00A85F47" w:rsidRDefault="00A85F47">
      <w:pPr>
        <w:pStyle w:val="BodyText"/>
        <w:kinsoku w:val="0"/>
        <w:overflowPunct w:val="0"/>
        <w:spacing w:before="10"/>
        <w:ind w:left="0"/>
        <w:rPr>
          <w:b/>
          <w:bCs/>
          <w:sz w:val="19"/>
          <w:szCs w:val="19"/>
        </w:rPr>
      </w:pPr>
    </w:p>
    <w:p w14:paraId="15DCD01E" w14:textId="77777777" w:rsidR="00A85F47" w:rsidRDefault="00A85F47">
      <w:pPr>
        <w:pStyle w:val="BodyText"/>
        <w:kinsoku w:val="0"/>
        <w:overflowPunct w:val="0"/>
        <w:spacing w:line="454" w:lineRule="auto"/>
        <w:ind w:left="120" w:right="5166"/>
      </w:pPr>
      <w:bookmarkStart w:id="605" w:name="SERVICE_LEVELS_AND_SEVERITY_LEVELS"/>
      <w:bookmarkEnd w:id="605"/>
      <w:r>
        <w:rPr>
          <w:b/>
          <w:bCs/>
          <w:spacing w:val="-1"/>
        </w:rPr>
        <w:t>SERVICE LEVELS</w:t>
      </w:r>
      <w:r>
        <w:rPr>
          <w:b/>
          <w:bCs/>
          <w:spacing w:val="-2"/>
        </w:rPr>
        <w:t xml:space="preserve"> </w:t>
      </w:r>
      <w:r>
        <w:rPr>
          <w:b/>
          <w:bCs/>
          <w:spacing w:val="-1"/>
        </w:rPr>
        <w:t>AND</w:t>
      </w:r>
      <w:r>
        <w:rPr>
          <w:b/>
          <w:bCs/>
          <w:spacing w:val="-2"/>
        </w:rPr>
        <w:t xml:space="preserve"> </w:t>
      </w:r>
      <w:r>
        <w:rPr>
          <w:b/>
          <w:bCs/>
          <w:spacing w:val="-1"/>
        </w:rPr>
        <w:t>SEVERITY LEVELS</w:t>
      </w:r>
      <w:r>
        <w:rPr>
          <w:b/>
          <w:bCs/>
          <w:spacing w:val="30"/>
        </w:rPr>
        <w:t xml:space="preserve"> </w:t>
      </w:r>
      <w:r>
        <w:rPr>
          <w:b/>
          <w:bCs/>
          <w:spacing w:val="-1"/>
        </w:rPr>
        <w:t>NOT APPLIED</w:t>
      </w:r>
    </w:p>
    <w:p w14:paraId="5328CD8A" w14:textId="77777777" w:rsidR="00A85F47" w:rsidRDefault="00A85F47">
      <w:pPr>
        <w:pStyle w:val="BodyText"/>
        <w:kinsoku w:val="0"/>
        <w:overflowPunct w:val="0"/>
        <w:spacing w:line="454" w:lineRule="auto"/>
        <w:ind w:left="120" w:right="5166"/>
        <w:sectPr w:rsidR="00A85F47">
          <w:headerReference w:type="even" r:id="rId35"/>
          <w:headerReference w:type="default" r:id="rId36"/>
          <w:headerReference w:type="first" r:id="rId37"/>
          <w:pgSz w:w="11910" w:h="16840"/>
          <w:pgMar w:top="980" w:right="600" w:bottom="1560" w:left="600" w:header="729" w:footer="1358" w:gutter="0"/>
          <w:cols w:space="720" w:equalWidth="0">
            <w:col w:w="10710"/>
          </w:cols>
          <w:noEndnote/>
        </w:sectPr>
      </w:pPr>
    </w:p>
    <w:p w14:paraId="5F61FB47" w14:textId="77777777" w:rsidR="00A85F47" w:rsidRDefault="00A85F47">
      <w:pPr>
        <w:pStyle w:val="BodyText"/>
        <w:kinsoku w:val="0"/>
        <w:overflowPunct w:val="0"/>
        <w:spacing w:before="6"/>
        <w:ind w:left="0"/>
        <w:rPr>
          <w:b/>
          <w:bCs/>
          <w:sz w:val="13"/>
          <w:szCs w:val="13"/>
        </w:rPr>
      </w:pPr>
    </w:p>
    <w:p w14:paraId="4CF1ABF5" w14:textId="77777777" w:rsidR="00A85F47" w:rsidRDefault="00A85F47">
      <w:pPr>
        <w:pStyle w:val="BodyText"/>
        <w:kinsoku w:val="0"/>
        <w:overflowPunct w:val="0"/>
        <w:spacing w:before="78"/>
        <w:ind w:left="119" w:right="14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6E5EB5AF" w14:textId="77777777" w:rsidR="00A85F47" w:rsidRDefault="00A85F47">
      <w:pPr>
        <w:pStyle w:val="BodyText"/>
        <w:kinsoku w:val="0"/>
        <w:overflowPunct w:val="0"/>
        <w:spacing w:before="7"/>
        <w:ind w:left="0"/>
        <w:rPr>
          <w:sz w:val="14"/>
          <w:szCs w:val="14"/>
        </w:rPr>
      </w:pPr>
    </w:p>
    <w:p w14:paraId="426CF90E" w14:textId="77777777" w:rsidR="00A85F47" w:rsidRDefault="00A85F47">
      <w:pPr>
        <w:pStyle w:val="Heading8"/>
        <w:kinsoku w:val="0"/>
        <w:overflowPunct w:val="0"/>
        <w:spacing w:before="61"/>
        <w:ind w:left="120"/>
        <w:rPr>
          <w:b w:val="0"/>
          <w:bCs w:val="0"/>
        </w:rPr>
      </w:pPr>
      <w:r>
        <w:rPr>
          <w:spacing w:val="-1"/>
        </w:rPr>
        <w:t xml:space="preserve">PART </w:t>
      </w:r>
      <w:r>
        <w:t>B</w:t>
      </w:r>
    </w:p>
    <w:p w14:paraId="699B58F0" w14:textId="77777777" w:rsidR="00A85F47" w:rsidRDefault="00A85F47">
      <w:pPr>
        <w:pStyle w:val="BodyText"/>
        <w:kinsoku w:val="0"/>
        <w:overflowPunct w:val="0"/>
        <w:spacing w:before="10"/>
        <w:ind w:left="0"/>
        <w:rPr>
          <w:b/>
          <w:bCs/>
          <w:sz w:val="19"/>
          <w:szCs w:val="19"/>
        </w:rPr>
      </w:pPr>
    </w:p>
    <w:p w14:paraId="07AFDAA3" w14:textId="77777777" w:rsidR="00A85F47" w:rsidRDefault="00A85F47">
      <w:pPr>
        <w:pStyle w:val="BodyText"/>
        <w:kinsoku w:val="0"/>
        <w:overflowPunct w:val="0"/>
        <w:ind w:left="120"/>
      </w:pPr>
      <w:r>
        <w:rPr>
          <w:b/>
          <w:bCs/>
          <w:spacing w:val="-1"/>
        </w:rPr>
        <w:t>PERFORMANCE MONITORING</w:t>
      </w:r>
    </w:p>
    <w:p w14:paraId="006364D4" w14:textId="77777777" w:rsidR="00A85F47" w:rsidRDefault="00A85F47">
      <w:pPr>
        <w:pStyle w:val="BodyText"/>
        <w:kinsoku w:val="0"/>
        <w:overflowPunct w:val="0"/>
        <w:spacing w:before="8"/>
        <w:ind w:left="0"/>
        <w:rPr>
          <w:b/>
          <w:bCs/>
          <w:sz w:val="19"/>
          <w:szCs w:val="19"/>
        </w:rPr>
      </w:pPr>
    </w:p>
    <w:p w14:paraId="001FC2AE" w14:textId="77777777" w:rsidR="00A85F47" w:rsidRDefault="00A85F47" w:rsidP="00DE0CAC">
      <w:pPr>
        <w:pStyle w:val="BodyText"/>
        <w:numPr>
          <w:ilvl w:val="0"/>
          <w:numId w:val="1"/>
        </w:numPr>
        <w:tabs>
          <w:tab w:val="left" w:pos="841"/>
        </w:tabs>
        <w:kinsoku w:val="0"/>
        <w:overflowPunct w:val="0"/>
        <w:ind w:hanging="720"/>
      </w:pPr>
      <w:r>
        <w:rPr>
          <w:b/>
          <w:bCs/>
          <w:spacing w:val="-1"/>
        </w:rPr>
        <w:t>PRINCIPAL</w:t>
      </w:r>
      <w:r>
        <w:rPr>
          <w:b/>
          <w:bCs/>
        </w:rPr>
        <w:t xml:space="preserve"> </w:t>
      </w:r>
      <w:r>
        <w:rPr>
          <w:b/>
          <w:bCs/>
          <w:spacing w:val="-2"/>
        </w:rPr>
        <w:t>POINTS</w:t>
      </w:r>
    </w:p>
    <w:p w14:paraId="5D7C4063" w14:textId="77777777" w:rsidR="00A85F47" w:rsidRDefault="00A85F47">
      <w:pPr>
        <w:pStyle w:val="BodyText"/>
        <w:kinsoku w:val="0"/>
        <w:overflowPunct w:val="0"/>
        <w:spacing w:before="8"/>
        <w:ind w:left="0"/>
        <w:rPr>
          <w:b/>
          <w:bCs/>
          <w:sz w:val="19"/>
          <w:szCs w:val="19"/>
        </w:rPr>
      </w:pPr>
    </w:p>
    <w:p w14:paraId="02BF0081" w14:textId="77777777" w:rsidR="00A85F47" w:rsidRDefault="00A85F47" w:rsidP="00DE0CAC">
      <w:pPr>
        <w:pStyle w:val="BodyText"/>
        <w:numPr>
          <w:ilvl w:val="1"/>
          <w:numId w:val="1"/>
        </w:numPr>
        <w:tabs>
          <w:tab w:val="left" w:pos="1561"/>
        </w:tabs>
        <w:kinsoku w:val="0"/>
        <w:overflowPunct w:val="0"/>
        <w:ind w:hanging="731"/>
        <w:rPr>
          <w:spacing w:val="-1"/>
        </w:rPr>
      </w:pPr>
      <w:r>
        <w:rPr>
          <w:spacing w:val="-1"/>
        </w:rPr>
        <w:t>This Part</w:t>
      </w:r>
      <w:r>
        <w:rPr>
          <w:spacing w:val="-2"/>
        </w:rPr>
        <w:t xml:space="preserve"> </w:t>
      </w:r>
      <w:r>
        <w:t>B</w:t>
      </w:r>
      <w:r>
        <w:rPr>
          <w:spacing w:val="1"/>
        </w:rPr>
        <w:t xml:space="preserve"> </w:t>
      </w:r>
      <w:r>
        <w:rPr>
          <w:spacing w:val="-1"/>
        </w:rPr>
        <w:t xml:space="preserve">provides </w:t>
      </w:r>
      <w:r>
        <w:t>the</w:t>
      </w:r>
      <w:r>
        <w:rPr>
          <w:spacing w:val="-1"/>
        </w:rPr>
        <w:t xml:space="preserve"> methodology</w:t>
      </w:r>
      <w:r>
        <w:rPr>
          <w:spacing w:val="-2"/>
        </w:rPr>
        <w:t xml:space="preserve"> </w:t>
      </w:r>
      <w:r>
        <w:rPr>
          <w:spacing w:val="-1"/>
        </w:rPr>
        <w:t>for</w:t>
      </w:r>
      <w:r>
        <w:rPr>
          <w:spacing w:val="1"/>
        </w:rPr>
        <w:t xml:space="preserve"> </w:t>
      </w:r>
      <w:r>
        <w:rPr>
          <w:spacing w:val="-1"/>
        </w:rPr>
        <w:t>monitoring</w:t>
      </w:r>
      <w:r>
        <w:rPr>
          <w:spacing w:val="1"/>
        </w:rPr>
        <w:t xml:space="preserve"> </w:t>
      </w:r>
      <w:r>
        <w:rPr>
          <w:spacing w:val="-1"/>
        </w:rPr>
        <w:t>the Services:</w:t>
      </w:r>
    </w:p>
    <w:p w14:paraId="74830DF5" w14:textId="77777777" w:rsidR="00A85F47" w:rsidRDefault="00A85F47">
      <w:pPr>
        <w:pStyle w:val="BodyText"/>
        <w:kinsoku w:val="0"/>
        <w:overflowPunct w:val="0"/>
        <w:spacing w:before="10"/>
        <w:ind w:left="0"/>
        <w:rPr>
          <w:sz w:val="19"/>
          <w:szCs w:val="19"/>
        </w:rPr>
      </w:pPr>
    </w:p>
    <w:p w14:paraId="62BB5994" w14:textId="77777777" w:rsidR="00A85F47" w:rsidRDefault="00A85F47" w:rsidP="00DE0CAC">
      <w:pPr>
        <w:pStyle w:val="BodyText"/>
        <w:numPr>
          <w:ilvl w:val="2"/>
          <w:numId w:val="1"/>
        </w:numPr>
        <w:tabs>
          <w:tab w:val="left" w:pos="2280"/>
        </w:tabs>
        <w:kinsoku w:val="0"/>
        <w:overflowPunct w:val="0"/>
        <w:ind w:right="391" w:hanging="1111"/>
      </w:pPr>
      <w:r>
        <w:rPr>
          <w:spacing w:val="-1"/>
        </w:rPr>
        <w:t>to ensure that</w:t>
      </w:r>
      <w:r>
        <w:rPr>
          <w:spacing w:val="-2"/>
        </w:rPr>
        <w:t xml:space="preserve"> </w:t>
      </w:r>
      <w:r>
        <w:rPr>
          <w:spacing w:val="-1"/>
        </w:rPr>
        <w:t xml:space="preserve">the </w:t>
      </w:r>
      <w:r>
        <w:rPr>
          <w:spacing w:val="-2"/>
        </w:rPr>
        <w:t>Service</w:t>
      </w:r>
      <w:r>
        <w:rPr>
          <w:spacing w:val="-1"/>
        </w:rPr>
        <w:t xml:space="preserve"> Provider</w:t>
      </w:r>
      <w:r>
        <w:rPr>
          <w:spacing w:val="1"/>
        </w:rPr>
        <w:t xml:space="preserve"> </w:t>
      </w:r>
      <w:r>
        <w:rPr>
          <w:spacing w:val="-2"/>
        </w:rPr>
        <w:t>is</w:t>
      </w:r>
      <w:r>
        <w:rPr>
          <w:spacing w:val="-1"/>
        </w:rPr>
        <w:t xml:space="preserve"> complying</w:t>
      </w:r>
      <w:r>
        <w:rPr>
          <w:spacing w:val="-2"/>
        </w:rPr>
        <w:t xml:space="preserve"> </w:t>
      </w:r>
      <w:r>
        <w:rPr>
          <w:spacing w:val="-1"/>
        </w:rPr>
        <w:t>with</w:t>
      </w:r>
      <w:r>
        <w:rPr>
          <w:spacing w:val="-2"/>
        </w:rPr>
        <w:t xml:space="preserve"> </w:t>
      </w:r>
      <w:r>
        <w:rPr>
          <w:spacing w:val="-1"/>
        </w:rPr>
        <w:t>the Service</w:t>
      </w:r>
      <w:r>
        <w:rPr>
          <w:spacing w:val="2"/>
        </w:rPr>
        <w:t xml:space="preserve"> </w:t>
      </w:r>
      <w:r>
        <w:rPr>
          <w:spacing w:val="-1"/>
        </w:rPr>
        <w:t>Levels;</w:t>
      </w:r>
      <w:r>
        <w:rPr>
          <w:spacing w:val="53"/>
        </w:rPr>
        <w:t xml:space="preserve"> </w:t>
      </w:r>
      <w:r>
        <w:rPr>
          <w:spacing w:val="-1"/>
        </w:rPr>
        <w:t>and</w:t>
      </w:r>
    </w:p>
    <w:p w14:paraId="486870FC" w14:textId="77777777" w:rsidR="00A85F47" w:rsidRDefault="00A85F47">
      <w:pPr>
        <w:pStyle w:val="BodyText"/>
        <w:kinsoku w:val="0"/>
        <w:overflowPunct w:val="0"/>
        <w:spacing w:before="10"/>
        <w:ind w:left="0"/>
        <w:rPr>
          <w:sz w:val="19"/>
          <w:szCs w:val="19"/>
        </w:rPr>
      </w:pPr>
    </w:p>
    <w:p w14:paraId="69C354CD" w14:textId="77777777" w:rsidR="00A85F47" w:rsidRDefault="00A85F47" w:rsidP="00DE0CAC">
      <w:pPr>
        <w:pStyle w:val="BodyText"/>
        <w:numPr>
          <w:ilvl w:val="2"/>
          <w:numId w:val="1"/>
        </w:numPr>
        <w:tabs>
          <w:tab w:val="left" w:pos="2280"/>
        </w:tabs>
        <w:kinsoku w:val="0"/>
        <w:overflowPunct w:val="0"/>
        <w:ind w:left="2670" w:right="171" w:hanging="1111"/>
        <w:rPr>
          <w:spacing w:val="-1"/>
        </w:rPr>
      </w:pPr>
      <w:r>
        <w:rPr>
          <w:spacing w:val="-1"/>
        </w:rPr>
        <w:t>for</w:t>
      </w:r>
      <w:r>
        <w:rPr>
          <w:spacing w:val="-2"/>
        </w:rPr>
        <w:t xml:space="preserve"> </w:t>
      </w:r>
      <w:r>
        <w:rPr>
          <w:spacing w:val="-1"/>
        </w:rPr>
        <w:t>identifying</w:t>
      </w:r>
      <w:r>
        <w:rPr>
          <w:spacing w:val="-2"/>
        </w:rPr>
        <w:t xml:space="preserve"> </w:t>
      </w:r>
      <w:r>
        <w:t>any</w:t>
      </w:r>
      <w:r>
        <w:rPr>
          <w:spacing w:val="-2"/>
        </w:rPr>
        <w:t xml:space="preserve"> </w:t>
      </w:r>
      <w:r>
        <w:rPr>
          <w:spacing w:val="-1"/>
        </w:rPr>
        <w:t>failures to achieve Service Levels</w:t>
      </w:r>
      <w:r>
        <w:rPr>
          <w:spacing w:val="1"/>
        </w:rPr>
        <w:t xml:space="preserve"> </w:t>
      </w:r>
      <w:r>
        <w:rPr>
          <w:spacing w:val="-2"/>
        </w:rPr>
        <w:t xml:space="preserve">in </w:t>
      </w:r>
      <w:r>
        <w:rPr>
          <w:spacing w:val="-1"/>
        </w:rPr>
        <w:t xml:space="preserve">the performance </w:t>
      </w:r>
      <w:r>
        <w:t>of</w:t>
      </w:r>
      <w:r>
        <w:rPr>
          <w:spacing w:val="43"/>
        </w:rPr>
        <w:t xml:space="preserve"> </w:t>
      </w:r>
      <w:r>
        <w:rPr>
          <w:spacing w:val="-1"/>
        </w:rPr>
        <w:t>the Service Provider</w:t>
      </w:r>
      <w:r>
        <w:rPr>
          <w:spacing w:val="-2"/>
        </w:rPr>
        <w:t xml:space="preserve"> </w:t>
      </w:r>
      <w:r>
        <w:rPr>
          <w:spacing w:val="-1"/>
        </w:rPr>
        <w:t>and/or</w:t>
      </w:r>
      <w:r>
        <w:rPr>
          <w:spacing w:val="-2"/>
        </w:rPr>
        <w:t xml:space="preserve"> </w:t>
      </w:r>
      <w:r>
        <w:rPr>
          <w:spacing w:val="-1"/>
        </w:rPr>
        <w:t>delivery</w:t>
      </w:r>
      <w:r>
        <w:rPr>
          <w:spacing w:val="-2"/>
        </w:rPr>
        <w:t xml:space="preserve"> </w:t>
      </w:r>
      <w:r>
        <w:t>of</w:t>
      </w:r>
      <w:r>
        <w:rPr>
          <w:spacing w:val="-2"/>
        </w:rPr>
        <w:t xml:space="preserve"> </w:t>
      </w:r>
      <w:r>
        <w:rPr>
          <w:spacing w:val="-1"/>
        </w:rPr>
        <w:t>the</w:t>
      </w:r>
      <w:r>
        <w:rPr>
          <w:spacing w:val="2"/>
        </w:rPr>
        <w:t xml:space="preserve"> </w:t>
      </w:r>
      <w:r>
        <w:rPr>
          <w:spacing w:val="-1"/>
        </w:rPr>
        <w:t>Services ("</w:t>
      </w:r>
      <w:r>
        <w:rPr>
          <w:b/>
          <w:bCs/>
          <w:spacing w:val="-1"/>
        </w:rPr>
        <w:t>Performance</w:t>
      </w:r>
      <w:r>
        <w:rPr>
          <w:b/>
          <w:bCs/>
          <w:spacing w:val="28"/>
        </w:rPr>
        <w:t xml:space="preserve"> </w:t>
      </w:r>
      <w:r>
        <w:rPr>
          <w:b/>
          <w:bCs/>
          <w:spacing w:val="-1"/>
        </w:rPr>
        <w:t>Monitoring</w:t>
      </w:r>
      <w:r>
        <w:rPr>
          <w:b/>
          <w:bCs/>
          <w:spacing w:val="-2"/>
        </w:rPr>
        <w:t xml:space="preserve"> </w:t>
      </w:r>
      <w:r>
        <w:rPr>
          <w:b/>
          <w:bCs/>
          <w:spacing w:val="-1"/>
        </w:rPr>
        <w:t>System</w:t>
      </w:r>
      <w:r>
        <w:rPr>
          <w:spacing w:val="-1"/>
        </w:rPr>
        <w:t>").</w:t>
      </w:r>
    </w:p>
    <w:p w14:paraId="059933D6" w14:textId="77777777" w:rsidR="00A85F47" w:rsidRDefault="00A85F47">
      <w:pPr>
        <w:pStyle w:val="BodyText"/>
        <w:kinsoku w:val="0"/>
        <w:overflowPunct w:val="0"/>
        <w:spacing w:before="10"/>
        <w:ind w:left="0"/>
        <w:rPr>
          <w:sz w:val="19"/>
          <w:szCs w:val="19"/>
        </w:rPr>
      </w:pPr>
    </w:p>
    <w:p w14:paraId="616659C7" w14:textId="77777777" w:rsidR="00A85F47" w:rsidRDefault="00A85F47" w:rsidP="00DE0CAC">
      <w:pPr>
        <w:pStyle w:val="BodyText"/>
        <w:numPr>
          <w:ilvl w:val="1"/>
          <w:numId w:val="1"/>
        </w:numPr>
        <w:tabs>
          <w:tab w:val="left" w:pos="1560"/>
        </w:tabs>
        <w:kinsoku w:val="0"/>
        <w:overflowPunct w:val="0"/>
        <w:ind w:right="262"/>
        <w:rPr>
          <w:spacing w:val="-1"/>
        </w:rPr>
      </w:pPr>
      <w:bookmarkStart w:id="606" w:name="bookmark41"/>
      <w:bookmarkEnd w:id="606"/>
      <w:r>
        <w:rPr>
          <w:spacing w:val="-1"/>
        </w:rPr>
        <w:t>Within</w:t>
      </w:r>
      <w:r>
        <w:rPr>
          <w:spacing w:val="1"/>
        </w:rPr>
        <w:t xml:space="preserve"> </w:t>
      </w:r>
      <w:r>
        <w:rPr>
          <w:spacing w:val="-1"/>
        </w:rPr>
        <w:t>20</w:t>
      </w:r>
      <w:r>
        <w:rPr>
          <w:spacing w:val="-2"/>
        </w:rPr>
        <w:t xml:space="preserve"> </w:t>
      </w:r>
      <w:r>
        <w:rPr>
          <w:spacing w:val="-1"/>
        </w:rPr>
        <w:t>Working</w:t>
      </w:r>
      <w:r>
        <w:rPr>
          <w:spacing w:val="-2"/>
        </w:rPr>
        <w:t xml:space="preserve"> </w:t>
      </w:r>
      <w:r>
        <w:rPr>
          <w:spacing w:val="-1"/>
        </w:rPr>
        <w:t xml:space="preserve">Days </w:t>
      </w:r>
      <w:r>
        <w:t>of</w:t>
      </w:r>
      <w:r>
        <w:rPr>
          <w:spacing w:val="-2"/>
        </w:rPr>
        <w:t xml:space="preserve"> </w:t>
      </w:r>
      <w:r>
        <w:rPr>
          <w:spacing w:val="-1"/>
        </w:rPr>
        <w:t>the Commencement</w:t>
      </w:r>
      <w:r>
        <w:rPr>
          <w:spacing w:val="-2"/>
        </w:rPr>
        <w:t xml:space="preserve"> </w:t>
      </w:r>
      <w:r>
        <w:rPr>
          <w:spacing w:val="-1"/>
        </w:rPr>
        <w:t xml:space="preserve">Date the Service </w:t>
      </w:r>
      <w:r>
        <w:rPr>
          <w:spacing w:val="-2"/>
        </w:rPr>
        <w:t xml:space="preserve">Provider </w:t>
      </w:r>
      <w:r>
        <w:rPr>
          <w:spacing w:val="-1"/>
        </w:rPr>
        <w:t>shall</w:t>
      </w:r>
      <w:r>
        <w:rPr>
          <w:spacing w:val="47"/>
        </w:rPr>
        <w:t xml:space="preserve"> </w:t>
      </w:r>
      <w:r>
        <w:rPr>
          <w:spacing w:val="-2"/>
        </w:rPr>
        <w:t>provide</w:t>
      </w:r>
      <w:r>
        <w:rPr>
          <w:spacing w:val="-1"/>
        </w:rPr>
        <w:t xml:space="preserve"> the Customer</w:t>
      </w:r>
      <w:r>
        <w:rPr>
          <w:spacing w:val="1"/>
        </w:rPr>
        <w:t xml:space="preserve"> </w:t>
      </w:r>
      <w:r>
        <w:rPr>
          <w:spacing w:val="-1"/>
        </w:rPr>
        <w:t>with</w:t>
      </w:r>
      <w:r>
        <w:rPr>
          <w:spacing w:val="-2"/>
        </w:rPr>
        <w:t xml:space="preserve"> </w:t>
      </w:r>
      <w:r>
        <w:rPr>
          <w:spacing w:val="-1"/>
        </w:rPr>
        <w:t xml:space="preserve">details </w:t>
      </w:r>
      <w:r>
        <w:t>of</w:t>
      </w:r>
      <w:r>
        <w:rPr>
          <w:spacing w:val="-2"/>
        </w:rPr>
        <w:t xml:space="preserve"> </w:t>
      </w:r>
      <w:r>
        <w:rPr>
          <w:spacing w:val="-1"/>
        </w:rPr>
        <w:t>how</w:t>
      </w:r>
      <w:r>
        <w:rPr>
          <w:spacing w:val="-2"/>
        </w:rPr>
        <w:t xml:space="preserve"> </w:t>
      </w:r>
      <w:r>
        <w:t>the</w:t>
      </w:r>
      <w:r>
        <w:rPr>
          <w:spacing w:val="-1"/>
        </w:rPr>
        <w:t xml:space="preserve"> process </w:t>
      </w:r>
      <w:r>
        <w:rPr>
          <w:spacing w:val="-2"/>
        </w:rPr>
        <w:t xml:space="preserve">in </w:t>
      </w:r>
      <w:r>
        <w:rPr>
          <w:spacing w:val="-1"/>
        </w:rPr>
        <w:t>respect</w:t>
      </w:r>
      <w:r>
        <w:rPr>
          <w:spacing w:val="-2"/>
        </w:rPr>
        <w:t xml:space="preserve"> </w:t>
      </w:r>
      <w:r>
        <w:t>of</w:t>
      </w:r>
      <w:r>
        <w:rPr>
          <w:spacing w:val="-2"/>
        </w:rPr>
        <w:t xml:space="preserve"> </w:t>
      </w:r>
      <w:r>
        <w:rPr>
          <w:spacing w:val="-1"/>
        </w:rPr>
        <w:t>the</w:t>
      </w:r>
      <w:r>
        <w:rPr>
          <w:spacing w:val="52"/>
        </w:rPr>
        <w:t xml:space="preserve"> </w:t>
      </w:r>
      <w:r>
        <w:rPr>
          <w:spacing w:val="-1"/>
        </w:rPr>
        <w:t>monitoring</w:t>
      </w:r>
      <w:r>
        <w:rPr>
          <w:spacing w:val="-2"/>
        </w:rPr>
        <w:t xml:space="preserve"> </w:t>
      </w:r>
      <w:r>
        <w:t>and</w:t>
      </w:r>
      <w:r>
        <w:rPr>
          <w:spacing w:val="-2"/>
        </w:rPr>
        <w:t xml:space="preserve"> </w:t>
      </w:r>
      <w:r>
        <w:rPr>
          <w:spacing w:val="-1"/>
        </w:rPr>
        <w:t>reporting</w:t>
      </w:r>
      <w:r>
        <w:rPr>
          <w:spacing w:val="1"/>
        </w:rPr>
        <w:t xml:space="preserve"> </w:t>
      </w:r>
      <w:r>
        <w:t>of</w:t>
      </w:r>
      <w:r>
        <w:rPr>
          <w:spacing w:val="-2"/>
        </w:rPr>
        <w:t xml:space="preserve"> </w:t>
      </w:r>
      <w:r>
        <w:rPr>
          <w:spacing w:val="-1"/>
        </w:rPr>
        <w:t>Service Levels</w:t>
      </w:r>
      <w:r>
        <w:rPr>
          <w:spacing w:val="1"/>
        </w:rPr>
        <w:t xml:space="preserve"> </w:t>
      </w:r>
      <w:r>
        <w:rPr>
          <w:spacing w:val="-1"/>
        </w:rPr>
        <w:t>will</w:t>
      </w:r>
      <w:r>
        <w:rPr>
          <w:spacing w:val="-2"/>
        </w:rPr>
        <w:t xml:space="preserve"> </w:t>
      </w:r>
      <w:r>
        <w:rPr>
          <w:spacing w:val="-1"/>
        </w:rPr>
        <w:t>operate between</w:t>
      </w:r>
      <w:r>
        <w:rPr>
          <w:spacing w:val="-2"/>
        </w:rPr>
        <w:t xml:space="preserve"> </w:t>
      </w:r>
      <w:r>
        <w:rPr>
          <w:spacing w:val="-1"/>
        </w:rPr>
        <w:t>the Parties and</w:t>
      </w:r>
      <w:r>
        <w:rPr>
          <w:spacing w:val="32"/>
        </w:rPr>
        <w:t xml:space="preserve"> </w:t>
      </w:r>
      <w:r>
        <w:rPr>
          <w:spacing w:val="-1"/>
        </w:rPr>
        <w:t>the Parties will</w:t>
      </w:r>
      <w:r>
        <w:rPr>
          <w:spacing w:val="-2"/>
        </w:rPr>
        <w:t xml:space="preserve"> </w:t>
      </w:r>
      <w:r>
        <w:rPr>
          <w:spacing w:val="-1"/>
        </w:rPr>
        <w:t>endeavour</w:t>
      </w:r>
      <w:r>
        <w:rPr>
          <w:spacing w:val="-2"/>
        </w:rPr>
        <w:t xml:space="preserve"> </w:t>
      </w:r>
      <w:r>
        <w:rPr>
          <w:spacing w:val="-1"/>
        </w:rPr>
        <w:t>to agree such</w:t>
      </w:r>
      <w:r>
        <w:rPr>
          <w:spacing w:val="-2"/>
        </w:rPr>
        <w:t xml:space="preserve"> </w:t>
      </w:r>
      <w:r>
        <w:rPr>
          <w:spacing w:val="-1"/>
        </w:rPr>
        <w:t>process as soon</w:t>
      </w:r>
      <w:r>
        <w:rPr>
          <w:spacing w:val="-2"/>
        </w:rPr>
        <w:t xml:space="preserve"> </w:t>
      </w:r>
      <w:r>
        <w:rPr>
          <w:spacing w:val="-1"/>
        </w:rPr>
        <w:t xml:space="preserve">as </w:t>
      </w:r>
      <w:r>
        <w:rPr>
          <w:spacing w:val="-2"/>
        </w:rPr>
        <w:t>reasonably</w:t>
      </w:r>
      <w:r>
        <w:t xml:space="preserve"> </w:t>
      </w:r>
      <w:r>
        <w:rPr>
          <w:spacing w:val="-1"/>
        </w:rPr>
        <w:t>possible.</w:t>
      </w:r>
    </w:p>
    <w:p w14:paraId="2E8F1A9C" w14:textId="77777777" w:rsidR="00A85F47" w:rsidRDefault="00A85F47">
      <w:pPr>
        <w:pStyle w:val="BodyText"/>
        <w:kinsoku w:val="0"/>
        <w:overflowPunct w:val="0"/>
        <w:spacing w:before="10"/>
        <w:ind w:left="0"/>
        <w:rPr>
          <w:sz w:val="19"/>
          <w:szCs w:val="19"/>
        </w:rPr>
      </w:pPr>
    </w:p>
    <w:p w14:paraId="42FC9B0E" w14:textId="77777777" w:rsidR="00A85F47" w:rsidRDefault="00A85F47" w:rsidP="00DE0CAC">
      <w:pPr>
        <w:pStyle w:val="Heading8"/>
        <w:numPr>
          <w:ilvl w:val="0"/>
          <w:numId w:val="1"/>
        </w:numPr>
        <w:tabs>
          <w:tab w:val="left" w:pos="840"/>
        </w:tabs>
        <w:kinsoku w:val="0"/>
        <w:overflowPunct w:val="0"/>
        <w:ind w:left="839" w:hanging="720"/>
        <w:rPr>
          <w:b w:val="0"/>
          <w:bCs w:val="0"/>
        </w:rPr>
      </w:pPr>
      <w:r>
        <w:rPr>
          <w:spacing w:val="-1"/>
        </w:rPr>
        <w:t>REPORTING</w:t>
      </w:r>
      <w:r>
        <w:t xml:space="preserve"> </w:t>
      </w:r>
      <w:r>
        <w:rPr>
          <w:spacing w:val="-1"/>
        </w:rPr>
        <w:t xml:space="preserve">OF </w:t>
      </w:r>
      <w:r>
        <w:rPr>
          <w:spacing w:val="-2"/>
        </w:rPr>
        <w:t>SERVICE</w:t>
      </w:r>
      <w:r>
        <w:rPr>
          <w:spacing w:val="-1"/>
        </w:rPr>
        <w:t xml:space="preserve"> FAILURES</w:t>
      </w:r>
    </w:p>
    <w:p w14:paraId="6FD52D64" w14:textId="77777777" w:rsidR="00A85F47" w:rsidRDefault="00A85F47">
      <w:pPr>
        <w:pStyle w:val="BodyText"/>
        <w:kinsoku w:val="0"/>
        <w:overflowPunct w:val="0"/>
        <w:spacing w:before="8"/>
        <w:ind w:left="0"/>
        <w:rPr>
          <w:b/>
          <w:bCs/>
          <w:sz w:val="19"/>
          <w:szCs w:val="19"/>
        </w:rPr>
      </w:pPr>
    </w:p>
    <w:p w14:paraId="603B5634" w14:textId="77777777" w:rsidR="00A85F47" w:rsidRDefault="00A85F47" w:rsidP="00DE0CAC">
      <w:pPr>
        <w:pStyle w:val="BodyText"/>
        <w:numPr>
          <w:ilvl w:val="1"/>
          <w:numId w:val="1"/>
        </w:numPr>
        <w:tabs>
          <w:tab w:val="left" w:pos="1538"/>
        </w:tabs>
        <w:kinsoku w:val="0"/>
        <w:overflowPunct w:val="0"/>
        <w:ind w:left="1537" w:right="391" w:hanging="710"/>
        <w:rPr>
          <w:spacing w:val="-1"/>
        </w:rPr>
      </w:pPr>
      <w:r>
        <w:rPr>
          <w:spacing w:val="-1"/>
        </w:rPr>
        <w:t>The Customer</w:t>
      </w:r>
      <w:r>
        <w:rPr>
          <w:spacing w:val="-2"/>
        </w:rPr>
        <w:t xml:space="preserve"> </w:t>
      </w:r>
      <w:r>
        <w:rPr>
          <w:spacing w:val="-1"/>
        </w:rPr>
        <w:t>shall</w:t>
      </w:r>
      <w:r>
        <w:rPr>
          <w:spacing w:val="-2"/>
        </w:rPr>
        <w:t xml:space="preserve"> </w:t>
      </w:r>
      <w:r>
        <w:rPr>
          <w:spacing w:val="-1"/>
        </w:rPr>
        <w:t>report</w:t>
      </w:r>
      <w:r>
        <w:rPr>
          <w:spacing w:val="-2"/>
        </w:rPr>
        <w:t xml:space="preserve"> </w:t>
      </w:r>
      <w:r>
        <w:rPr>
          <w:spacing w:val="-1"/>
        </w:rPr>
        <w:t>all</w:t>
      </w:r>
      <w:r>
        <w:rPr>
          <w:spacing w:val="-2"/>
        </w:rPr>
        <w:t xml:space="preserve"> </w:t>
      </w:r>
      <w:r>
        <w:rPr>
          <w:spacing w:val="-1"/>
        </w:rPr>
        <w:t xml:space="preserve">failures to achieve Service Levels </w:t>
      </w:r>
      <w:r>
        <w:t>and</w:t>
      </w:r>
      <w:r>
        <w:rPr>
          <w:spacing w:val="-2"/>
        </w:rPr>
        <w:t xml:space="preserve"> </w:t>
      </w:r>
      <w:r>
        <w:rPr>
          <w:spacing w:val="-1"/>
        </w:rPr>
        <w:t>any</w:t>
      </w:r>
      <w:r>
        <w:rPr>
          <w:spacing w:val="-2"/>
        </w:rPr>
        <w:t xml:space="preserve"> </w:t>
      </w:r>
      <w:r>
        <w:rPr>
          <w:spacing w:val="-1"/>
        </w:rPr>
        <w:t>Critical</w:t>
      </w:r>
      <w:r>
        <w:rPr>
          <w:spacing w:val="47"/>
        </w:rPr>
        <w:t xml:space="preserve"> </w:t>
      </w:r>
      <w:r>
        <w:rPr>
          <w:spacing w:val="-1"/>
        </w:rPr>
        <w:t>Service Failure to the Customer</w:t>
      </w:r>
      <w:r>
        <w:rPr>
          <w:spacing w:val="-2"/>
        </w:rPr>
        <w:t xml:space="preserve"> in </w:t>
      </w:r>
      <w:r>
        <w:rPr>
          <w:spacing w:val="-1"/>
        </w:rPr>
        <w:t xml:space="preserve">accordance </w:t>
      </w:r>
      <w:r>
        <w:rPr>
          <w:spacing w:val="-2"/>
        </w:rPr>
        <w:t xml:space="preserve">with </w:t>
      </w:r>
      <w:r>
        <w:rPr>
          <w:spacing w:val="-1"/>
        </w:rPr>
        <w:t>the processes</w:t>
      </w:r>
      <w:r>
        <w:rPr>
          <w:spacing w:val="-3"/>
        </w:rPr>
        <w:t xml:space="preserve"> </w:t>
      </w:r>
      <w:r>
        <w:rPr>
          <w:spacing w:val="-1"/>
        </w:rPr>
        <w:t>agreed</w:t>
      </w:r>
      <w:r>
        <w:rPr>
          <w:spacing w:val="-2"/>
        </w:rPr>
        <w:t xml:space="preserve"> in</w:t>
      </w:r>
      <w:r>
        <w:rPr>
          <w:spacing w:val="63"/>
        </w:rPr>
        <w:t xml:space="preserve"> </w:t>
      </w:r>
      <w:r>
        <w:rPr>
          <w:spacing w:val="-1"/>
        </w:rPr>
        <w:t>paragraph</w:t>
      </w:r>
      <w:r>
        <w:rPr>
          <w:spacing w:val="-2"/>
        </w:rPr>
        <w:t xml:space="preserve"> </w:t>
      </w:r>
      <w:hyperlink w:anchor="bookmark41" w:history="1">
        <w:r>
          <w:rPr>
            <w:spacing w:val="-1"/>
          </w:rPr>
          <w:t>1.2</w:t>
        </w:r>
      </w:hyperlink>
      <w:r>
        <w:rPr>
          <w:spacing w:val="-2"/>
        </w:rPr>
        <w:t xml:space="preserve"> </w:t>
      </w:r>
      <w:r>
        <w:rPr>
          <w:spacing w:val="-1"/>
        </w:rPr>
        <w:t>above.</w:t>
      </w:r>
    </w:p>
    <w:p w14:paraId="5F66F2EA" w14:textId="77777777" w:rsidR="00A85F47" w:rsidRDefault="00A85F47">
      <w:pPr>
        <w:pStyle w:val="BodyText"/>
        <w:kinsoku w:val="0"/>
        <w:overflowPunct w:val="0"/>
        <w:spacing w:before="8"/>
        <w:ind w:left="0"/>
        <w:rPr>
          <w:sz w:val="19"/>
          <w:szCs w:val="19"/>
        </w:rPr>
      </w:pPr>
    </w:p>
    <w:p w14:paraId="0B81D5AD" w14:textId="77777777" w:rsidR="00A85F47" w:rsidRDefault="00A85F47" w:rsidP="00DE0CAC">
      <w:pPr>
        <w:pStyle w:val="Heading8"/>
        <w:numPr>
          <w:ilvl w:val="0"/>
          <w:numId w:val="1"/>
        </w:numPr>
        <w:tabs>
          <w:tab w:val="left" w:pos="840"/>
        </w:tabs>
        <w:kinsoku w:val="0"/>
        <w:overflowPunct w:val="0"/>
        <w:ind w:left="839" w:hanging="720"/>
        <w:rPr>
          <w:b w:val="0"/>
          <w:bCs w:val="0"/>
        </w:rPr>
      </w:pPr>
      <w:r>
        <w:rPr>
          <w:spacing w:val="-1"/>
        </w:rPr>
        <w:t>PERFORMANCE MONITORING</w:t>
      </w:r>
      <w:r>
        <w:t xml:space="preserve"> </w:t>
      </w:r>
      <w:r>
        <w:rPr>
          <w:spacing w:val="-1"/>
        </w:rPr>
        <w:t>AND</w:t>
      </w:r>
      <w:r>
        <w:rPr>
          <w:spacing w:val="-2"/>
        </w:rPr>
        <w:t xml:space="preserve"> </w:t>
      </w:r>
      <w:r>
        <w:rPr>
          <w:spacing w:val="-1"/>
        </w:rPr>
        <w:t xml:space="preserve">PERFORMANCE </w:t>
      </w:r>
      <w:r>
        <w:rPr>
          <w:spacing w:val="-2"/>
        </w:rPr>
        <w:t>REVIEW</w:t>
      </w:r>
    </w:p>
    <w:p w14:paraId="0EEEF916" w14:textId="77777777" w:rsidR="00A85F47" w:rsidRDefault="00A85F47">
      <w:pPr>
        <w:pStyle w:val="BodyText"/>
        <w:kinsoku w:val="0"/>
        <w:overflowPunct w:val="0"/>
        <w:spacing w:before="10"/>
        <w:ind w:left="0"/>
        <w:rPr>
          <w:b/>
          <w:bCs/>
          <w:sz w:val="19"/>
          <w:szCs w:val="19"/>
        </w:rPr>
      </w:pPr>
    </w:p>
    <w:p w14:paraId="00D66D0E" w14:textId="77777777" w:rsidR="00A85F47" w:rsidRDefault="00A85F47" w:rsidP="00DE0CAC">
      <w:pPr>
        <w:pStyle w:val="BodyText"/>
        <w:numPr>
          <w:ilvl w:val="1"/>
          <w:numId w:val="1"/>
        </w:numPr>
        <w:tabs>
          <w:tab w:val="left" w:pos="1560"/>
        </w:tabs>
        <w:kinsoku w:val="0"/>
        <w:overflowPunct w:val="0"/>
        <w:ind w:right="262"/>
        <w:rPr>
          <w:spacing w:val="-1"/>
        </w:rPr>
      </w:pPr>
      <w:r>
        <w:rPr>
          <w:spacing w:val="-1"/>
        </w:rPr>
        <w:t xml:space="preserve">The Service </w:t>
      </w:r>
      <w:r>
        <w:rPr>
          <w:spacing w:val="-2"/>
        </w:rPr>
        <w:t>Provider</w:t>
      </w:r>
      <w:r>
        <w:t xml:space="preserve"> </w:t>
      </w:r>
      <w:r>
        <w:rPr>
          <w:spacing w:val="-1"/>
        </w:rPr>
        <w:t>shall</w:t>
      </w:r>
      <w:r>
        <w:rPr>
          <w:spacing w:val="-4"/>
        </w:rPr>
        <w:t xml:space="preserve"> </w:t>
      </w:r>
      <w:r>
        <w:rPr>
          <w:spacing w:val="-1"/>
        </w:rPr>
        <w:t>provide the Customer</w:t>
      </w:r>
      <w:r>
        <w:rPr>
          <w:spacing w:val="-2"/>
        </w:rPr>
        <w:t xml:space="preserve"> with </w:t>
      </w:r>
      <w:r>
        <w:rPr>
          <w:spacing w:val="-1"/>
        </w:rPr>
        <w:t>reports</w:t>
      </w:r>
      <w:r>
        <w:rPr>
          <w:spacing w:val="1"/>
        </w:rPr>
        <w:t xml:space="preserve"> </w:t>
      </w:r>
      <w:r>
        <w:rPr>
          <w:spacing w:val="-2"/>
        </w:rPr>
        <w:t>in</w:t>
      </w:r>
      <w:r>
        <w:rPr>
          <w:spacing w:val="1"/>
        </w:rPr>
        <w:t xml:space="preserve"> </w:t>
      </w:r>
      <w:r>
        <w:rPr>
          <w:spacing w:val="-1"/>
        </w:rPr>
        <w:t xml:space="preserve">accordance </w:t>
      </w:r>
      <w:r>
        <w:rPr>
          <w:spacing w:val="-2"/>
        </w:rPr>
        <w:t>with</w:t>
      </w:r>
      <w:r>
        <w:rPr>
          <w:spacing w:val="72"/>
        </w:rPr>
        <w:t xml:space="preserve"> </w:t>
      </w:r>
      <w:r>
        <w:rPr>
          <w:spacing w:val="-1"/>
        </w:rPr>
        <w:t>the process and</w:t>
      </w:r>
      <w:r>
        <w:rPr>
          <w:spacing w:val="-2"/>
        </w:rPr>
        <w:t xml:space="preserve"> </w:t>
      </w:r>
      <w:r>
        <w:rPr>
          <w:spacing w:val="-1"/>
        </w:rPr>
        <w:t>timescales agreed</w:t>
      </w:r>
      <w:r>
        <w:rPr>
          <w:spacing w:val="-2"/>
        </w:rPr>
        <w:t xml:space="preserve"> </w:t>
      </w:r>
      <w:r>
        <w:rPr>
          <w:spacing w:val="-1"/>
        </w:rPr>
        <w:t>pursuant</w:t>
      </w:r>
      <w:r>
        <w:rPr>
          <w:spacing w:val="1"/>
        </w:rPr>
        <w:t xml:space="preserve"> </w:t>
      </w:r>
      <w:r>
        <w:rPr>
          <w:spacing w:val="-1"/>
        </w:rPr>
        <w:t>to paragrap</w:t>
      </w:r>
      <w:hyperlink w:anchor="bookmark41" w:history="1">
        <w:r>
          <w:rPr>
            <w:spacing w:val="-1"/>
          </w:rPr>
          <w:t>h</w:t>
        </w:r>
        <w:r>
          <w:t xml:space="preserve"> </w:t>
        </w:r>
        <w:r>
          <w:rPr>
            <w:spacing w:val="-2"/>
          </w:rPr>
          <w:t>1.2</w:t>
        </w:r>
      </w:hyperlink>
      <w:r>
        <w:rPr>
          <w:spacing w:val="-2"/>
        </w:rPr>
        <w:t xml:space="preserve"> </w:t>
      </w:r>
      <w:r>
        <w:rPr>
          <w:spacing w:val="-1"/>
        </w:rPr>
        <w:t>above which</w:t>
      </w:r>
      <w:r>
        <w:rPr>
          <w:spacing w:val="-2"/>
        </w:rPr>
        <w:t xml:space="preserve"> </w:t>
      </w:r>
      <w:r>
        <w:rPr>
          <w:spacing w:val="-1"/>
        </w:rPr>
        <w:t>shall</w:t>
      </w:r>
      <w:r>
        <w:rPr>
          <w:spacing w:val="47"/>
        </w:rPr>
        <w:t xml:space="preserve"> </w:t>
      </w:r>
      <w:r>
        <w:rPr>
          <w:spacing w:val="-1"/>
        </w:rPr>
        <w:t>contain,</w:t>
      </w:r>
      <w:r>
        <w:rPr>
          <w:spacing w:val="-2"/>
        </w:rPr>
        <w:t xml:space="preserve"> </w:t>
      </w:r>
      <w:r>
        <w:rPr>
          <w:spacing w:val="-1"/>
        </w:rPr>
        <w:t xml:space="preserve">as </w:t>
      </w:r>
      <w:r>
        <w:t>a</w:t>
      </w:r>
      <w:r>
        <w:rPr>
          <w:spacing w:val="1"/>
        </w:rPr>
        <w:t xml:space="preserve"> </w:t>
      </w:r>
      <w:r>
        <w:rPr>
          <w:spacing w:val="-1"/>
        </w:rPr>
        <w:t>minimum,</w:t>
      </w:r>
      <w:r>
        <w:rPr>
          <w:spacing w:val="-2"/>
        </w:rPr>
        <w:t xml:space="preserve"> </w:t>
      </w:r>
      <w:r>
        <w:rPr>
          <w:spacing w:val="-1"/>
        </w:rPr>
        <w:t>the following</w:t>
      </w:r>
      <w:r>
        <w:rPr>
          <w:spacing w:val="1"/>
        </w:rPr>
        <w:t xml:space="preserve"> </w:t>
      </w:r>
      <w:r>
        <w:rPr>
          <w:spacing w:val="-1"/>
        </w:rPr>
        <w:t>information</w:t>
      </w:r>
      <w:r>
        <w:rPr>
          <w:spacing w:val="1"/>
        </w:rPr>
        <w:t xml:space="preserve"> </w:t>
      </w:r>
      <w:r>
        <w:rPr>
          <w:spacing w:val="-2"/>
        </w:rPr>
        <w:t xml:space="preserve">in </w:t>
      </w:r>
      <w:r>
        <w:rPr>
          <w:spacing w:val="-1"/>
        </w:rPr>
        <w:t>respect</w:t>
      </w:r>
      <w:r>
        <w:rPr>
          <w:spacing w:val="-2"/>
        </w:rPr>
        <w:t xml:space="preserve"> </w:t>
      </w:r>
      <w:r>
        <w:t>of</w:t>
      </w:r>
      <w:r>
        <w:rPr>
          <w:spacing w:val="-2"/>
        </w:rPr>
        <w:t xml:space="preserve"> </w:t>
      </w:r>
      <w:r>
        <w:rPr>
          <w:spacing w:val="-1"/>
        </w:rPr>
        <w:t xml:space="preserve">the </w:t>
      </w:r>
      <w:r>
        <w:rPr>
          <w:spacing w:val="-2"/>
        </w:rPr>
        <w:t>relevant</w:t>
      </w:r>
      <w:r>
        <w:rPr>
          <w:spacing w:val="46"/>
        </w:rPr>
        <w:t xml:space="preserve"> </w:t>
      </w:r>
      <w:r>
        <w:rPr>
          <w:spacing w:val="-1"/>
        </w:rPr>
        <w:t>period</w:t>
      </w:r>
      <w:r>
        <w:rPr>
          <w:spacing w:val="-2"/>
        </w:rPr>
        <w:t xml:space="preserve"> </w:t>
      </w:r>
      <w:r>
        <w:rPr>
          <w:spacing w:val="-1"/>
        </w:rPr>
        <w:t>just</w:t>
      </w:r>
      <w:r>
        <w:rPr>
          <w:spacing w:val="-2"/>
        </w:rPr>
        <w:t xml:space="preserve"> </w:t>
      </w:r>
      <w:r>
        <w:rPr>
          <w:spacing w:val="-1"/>
        </w:rPr>
        <w:t>ended:</w:t>
      </w:r>
    </w:p>
    <w:p w14:paraId="3D225E12" w14:textId="77777777" w:rsidR="00A85F47" w:rsidRDefault="00A85F47">
      <w:pPr>
        <w:pStyle w:val="BodyText"/>
        <w:kinsoku w:val="0"/>
        <w:overflowPunct w:val="0"/>
        <w:spacing w:before="8"/>
        <w:ind w:left="0"/>
        <w:rPr>
          <w:sz w:val="19"/>
          <w:szCs w:val="19"/>
        </w:rPr>
      </w:pPr>
    </w:p>
    <w:p w14:paraId="6A7FA3EA" w14:textId="77777777" w:rsidR="00A85F47" w:rsidRDefault="00A85F47" w:rsidP="00DE0CAC">
      <w:pPr>
        <w:pStyle w:val="BodyText"/>
        <w:numPr>
          <w:ilvl w:val="2"/>
          <w:numId w:val="1"/>
        </w:numPr>
        <w:tabs>
          <w:tab w:val="left" w:pos="2246"/>
        </w:tabs>
        <w:kinsoku w:val="0"/>
        <w:overflowPunct w:val="0"/>
        <w:ind w:left="2245" w:right="345" w:hanging="708"/>
      </w:pPr>
      <w:r>
        <w:rPr>
          <w:spacing w:val="-1"/>
        </w:rPr>
        <w:t>for</w:t>
      </w:r>
      <w:r>
        <w:rPr>
          <w:spacing w:val="-2"/>
        </w:rPr>
        <w:t xml:space="preserve"> </w:t>
      </w:r>
      <w:r>
        <w:rPr>
          <w:spacing w:val="-1"/>
        </w:rPr>
        <w:t>each</w:t>
      </w:r>
      <w:r>
        <w:rPr>
          <w:spacing w:val="-2"/>
        </w:rPr>
        <w:t xml:space="preserve"> </w:t>
      </w:r>
      <w:r>
        <w:rPr>
          <w:spacing w:val="-1"/>
        </w:rPr>
        <w:t>Service Level,</w:t>
      </w:r>
      <w:r>
        <w:rPr>
          <w:spacing w:val="-2"/>
        </w:rPr>
        <w:t xml:space="preserve"> </w:t>
      </w:r>
      <w:r>
        <w:rPr>
          <w:spacing w:val="-1"/>
        </w:rPr>
        <w:t>the actual</w:t>
      </w:r>
      <w:r>
        <w:rPr>
          <w:spacing w:val="-4"/>
        </w:rPr>
        <w:t xml:space="preserve"> </w:t>
      </w:r>
      <w:r>
        <w:rPr>
          <w:spacing w:val="-1"/>
        </w:rPr>
        <w:t>performance achieved</w:t>
      </w:r>
      <w:r>
        <w:rPr>
          <w:spacing w:val="-2"/>
        </w:rPr>
        <w:t xml:space="preserve"> </w:t>
      </w:r>
      <w:r>
        <w:rPr>
          <w:spacing w:val="-1"/>
        </w:rPr>
        <w:t>over</w:t>
      </w:r>
      <w:r>
        <w:rPr>
          <w:spacing w:val="-2"/>
        </w:rPr>
        <w:t xml:space="preserve"> </w:t>
      </w:r>
      <w:r>
        <w:rPr>
          <w:spacing w:val="-1"/>
        </w:rPr>
        <w:t>the Service</w:t>
      </w:r>
      <w:r>
        <w:rPr>
          <w:spacing w:val="47"/>
        </w:rPr>
        <w:t xml:space="preserve"> </w:t>
      </w:r>
      <w:r>
        <w:rPr>
          <w:spacing w:val="-1"/>
        </w:rPr>
        <w:t>Level</w:t>
      </w:r>
      <w:r>
        <w:rPr>
          <w:spacing w:val="-4"/>
        </w:rPr>
        <w:t xml:space="preserve"> </w:t>
      </w:r>
      <w:r>
        <w:rPr>
          <w:spacing w:val="-1"/>
        </w:rPr>
        <w:t>for</w:t>
      </w:r>
      <w:r>
        <w:rPr>
          <w:spacing w:val="-2"/>
        </w:rPr>
        <w:t xml:space="preserve"> </w:t>
      </w:r>
      <w:r>
        <w:rPr>
          <w:spacing w:val="-1"/>
        </w:rPr>
        <w:t>the relevant</w:t>
      </w:r>
      <w:r>
        <w:rPr>
          <w:spacing w:val="1"/>
        </w:rPr>
        <w:t xml:space="preserve"> </w:t>
      </w:r>
      <w:r>
        <w:rPr>
          <w:spacing w:val="-1"/>
        </w:rPr>
        <w:t>period;</w:t>
      </w:r>
    </w:p>
    <w:p w14:paraId="3DC04956" w14:textId="77777777" w:rsidR="00A85F47" w:rsidRDefault="00A85F47">
      <w:pPr>
        <w:pStyle w:val="BodyText"/>
        <w:kinsoku w:val="0"/>
        <w:overflowPunct w:val="0"/>
        <w:spacing w:before="8"/>
        <w:ind w:left="0"/>
        <w:rPr>
          <w:sz w:val="19"/>
          <w:szCs w:val="19"/>
        </w:rPr>
      </w:pPr>
    </w:p>
    <w:p w14:paraId="14CA2F5A" w14:textId="77777777" w:rsidR="00A85F47" w:rsidRDefault="00A85F47" w:rsidP="00DE0CAC">
      <w:pPr>
        <w:pStyle w:val="BodyText"/>
        <w:numPr>
          <w:ilvl w:val="2"/>
          <w:numId w:val="1"/>
        </w:numPr>
        <w:tabs>
          <w:tab w:val="left" w:pos="2246"/>
        </w:tabs>
        <w:kinsoku w:val="0"/>
        <w:overflowPunct w:val="0"/>
        <w:ind w:left="2245" w:right="496" w:hanging="708"/>
      </w:pPr>
      <w:r>
        <w:t>a</w:t>
      </w:r>
      <w:r>
        <w:rPr>
          <w:spacing w:val="-2"/>
        </w:rPr>
        <w:t xml:space="preserve"> </w:t>
      </w:r>
      <w:r>
        <w:rPr>
          <w:spacing w:val="-1"/>
        </w:rPr>
        <w:t>summary</w:t>
      </w:r>
      <w:r>
        <w:rPr>
          <w:spacing w:val="-2"/>
        </w:rPr>
        <w:t xml:space="preserve"> </w:t>
      </w:r>
      <w:r>
        <w:t>of</w:t>
      </w:r>
      <w:r>
        <w:rPr>
          <w:spacing w:val="-2"/>
        </w:rPr>
        <w:t xml:space="preserve"> </w:t>
      </w:r>
      <w:r>
        <w:t>all</w:t>
      </w:r>
      <w:r>
        <w:rPr>
          <w:spacing w:val="-2"/>
        </w:rPr>
        <w:t xml:space="preserve"> </w:t>
      </w:r>
      <w:r>
        <w:rPr>
          <w:spacing w:val="-1"/>
        </w:rPr>
        <w:t>failures to achieve Service</w:t>
      </w:r>
      <w:r>
        <w:rPr>
          <w:spacing w:val="2"/>
        </w:rPr>
        <w:t xml:space="preserve"> </w:t>
      </w:r>
      <w:r>
        <w:rPr>
          <w:spacing w:val="-1"/>
        </w:rPr>
        <w:t>Levels that</w:t>
      </w:r>
      <w:r>
        <w:rPr>
          <w:spacing w:val="-2"/>
        </w:rPr>
        <w:t xml:space="preserve"> </w:t>
      </w:r>
      <w:r>
        <w:rPr>
          <w:spacing w:val="-1"/>
        </w:rPr>
        <w:t>occurred</w:t>
      </w:r>
      <w:r>
        <w:rPr>
          <w:spacing w:val="1"/>
        </w:rPr>
        <w:t xml:space="preserve"> </w:t>
      </w:r>
      <w:r>
        <w:rPr>
          <w:spacing w:val="-1"/>
        </w:rPr>
        <w:t>during</w:t>
      </w:r>
      <w:r>
        <w:rPr>
          <w:spacing w:val="27"/>
        </w:rPr>
        <w:t xml:space="preserve"> </w:t>
      </w:r>
      <w:r>
        <w:rPr>
          <w:spacing w:val="-1"/>
        </w:rPr>
        <w:t>that</w:t>
      </w:r>
      <w:r>
        <w:rPr>
          <w:spacing w:val="-2"/>
        </w:rPr>
        <w:t xml:space="preserve"> </w:t>
      </w:r>
      <w:r>
        <w:rPr>
          <w:spacing w:val="-1"/>
        </w:rPr>
        <w:t>period;</w:t>
      </w:r>
    </w:p>
    <w:p w14:paraId="2B8751A2" w14:textId="77777777" w:rsidR="00A85F47" w:rsidRDefault="00A85F47">
      <w:pPr>
        <w:pStyle w:val="BodyText"/>
        <w:kinsoku w:val="0"/>
        <w:overflowPunct w:val="0"/>
        <w:spacing w:before="10"/>
        <w:ind w:left="0"/>
        <w:rPr>
          <w:sz w:val="19"/>
          <w:szCs w:val="19"/>
        </w:rPr>
      </w:pPr>
    </w:p>
    <w:p w14:paraId="015387B3" w14:textId="77777777" w:rsidR="00A85F47" w:rsidRDefault="00A85F47" w:rsidP="00DE0CAC">
      <w:pPr>
        <w:pStyle w:val="BodyText"/>
        <w:numPr>
          <w:ilvl w:val="2"/>
          <w:numId w:val="1"/>
        </w:numPr>
        <w:tabs>
          <w:tab w:val="left" w:pos="2280"/>
        </w:tabs>
        <w:kinsoku w:val="0"/>
        <w:overflowPunct w:val="0"/>
        <w:ind w:left="2279"/>
        <w:rPr>
          <w:spacing w:val="-1"/>
        </w:rPr>
      </w:pPr>
      <w:r>
        <w:rPr>
          <w:spacing w:val="-1"/>
        </w:rPr>
        <w:t>any</w:t>
      </w:r>
      <w:r>
        <w:rPr>
          <w:spacing w:val="-2"/>
        </w:rPr>
        <w:t xml:space="preserve"> </w:t>
      </w:r>
      <w:r>
        <w:rPr>
          <w:spacing w:val="-1"/>
        </w:rPr>
        <w:t>Critical</w:t>
      </w:r>
      <w:r>
        <w:rPr>
          <w:spacing w:val="-4"/>
        </w:rPr>
        <w:t xml:space="preserve"> </w:t>
      </w:r>
      <w:r>
        <w:rPr>
          <w:spacing w:val="-1"/>
        </w:rPr>
        <w:t>Service Failures and</w:t>
      </w:r>
      <w:r>
        <w:rPr>
          <w:spacing w:val="-2"/>
        </w:rPr>
        <w:t xml:space="preserve"> </w:t>
      </w:r>
      <w:r>
        <w:rPr>
          <w:spacing w:val="-1"/>
        </w:rPr>
        <w:t>details</w:t>
      </w:r>
      <w:r>
        <w:rPr>
          <w:spacing w:val="1"/>
        </w:rPr>
        <w:t xml:space="preserve"> </w:t>
      </w:r>
      <w:r>
        <w:rPr>
          <w:spacing w:val="-2"/>
        </w:rPr>
        <w:t>in</w:t>
      </w:r>
      <w:r>
        <w:rPr>
          <w:spacing w:val="1"/>
        </w:rPr>
        <w:t xml:space="preserve"> </w:t>
      </w:r>
      <w:r>
        <w:rPr>
          <w:spacing w:val="-1"/>
        </w:rPr>
        <w:t>relation</w:t>
      </w:r>
      <w:r>
        <w:rPr>
          <w:spacing w:val="-2"/>
        </w:rPr>
        <w:t xml:space="preserve"> </w:t>
      </w:r>
      <w:r>
        <w:rPr>
          <w:spacing w:val="-1"/>
        </w:rPr>
        <w:t>thereto;</w:t>
      </w:r>
    </w:p>
    <w:p w14:paraId="7C899B51" w14:textId="77777777" w:rsidR="00A85F47" w:rsidRDefault="00A85F47">
      <w:pPr>
        <w:pStyle w:val="BodyText"/>
        <w:kinsoku w:val="0"/>
        <w:overflowPunct w:val="0"/>
        <w:spacing w:before="8"/>
        <w:ind w:left="0"/>
        <w:rPr>
          <w:sz w:val="19"/>
          <w:szCs w:val="19"/>
        </w:rPr>
      </w:pPr>
    </w:p>
    <w:p w14:paraId="46186298" w14:textId="77777777" w:rsidR="00A85F47" w:rsidRDefault="00A85F47" w:rsidP="00DE0CAC">
      <w:pPr>
        <w:pStyle w:val="BodyText"/>
        <w:numPr>
          <w:ilvl w:val="2"/>
          <w:numId w:val="1"/>
        </w:numPr>
        <w:tabs>
          <w:tab w:val="left" w:pos="2246"/>
        </w:tabs>
        <w:kinsoku w:val="0"/>
        <w:overflowPunct w:val="0"/>
        <w:ind w:left="2245" w:right="322" w:hanging="708"/>
        <w:rPr>
          <w:spacing w:val="-1"/>
        </w:rPr>
      </w:pPr>
      <w:r>
        <w:rPr>
          <w:spacing w:val="-1"/>
        </w:rPr>
        <w:t>for</w:t>
      </w:r>
      <w:r>
        <w:rPr>
          <w:spacing w:val="-2"/>
        </w:rPr>
        <w:t xml:space="preserve"> </w:t>
      </w:r>
      <w:r>
        <w:rPr>
          <w:spacing w:val="-1"/>
        </w:rPr>
        <w:t>any</w:t>
      </w:r>
      <w:r>
        <w:rPr>
          <w:spacing w:val="-2"/>
        </w:rPr>
        <w:t xml:space="preserve"> </w:t>
      </w:r>
      <w:r>
        <w:rPr>
          <w:spacing w:val="-1"/>
        </w:rPr>
        <w:t>repeat</w:t>
      </w:r>
      <w:r>
        <w:rPr>
          <w:spacing w:val="-2"/>
        </w:rPr>
        <w:t xml:space="preserve"> </w:t>
      </w:r>
      <w:r>
        <w:rPr>
          <w:spacing w:val="-1"/>
        </w:rPr>
        <w:t>failures,</w:t>
      </w:r>
      <w:r>
        <w:rPr>
          <w:spacing w:val="-2"/>
        </w:rPr>
        <w:t xml:space="preserve"> </w:t>
      </w:r>
      <w:r>
        <w:rPr>
          <w:spacing w:val="-1"/>
        </w:rPr>
        <w:t>actions taken</w:t>
      </w:r>
      <w:r>
        <w:rPr>
          <w:spacing w:val="-2"/>
        </w:rPr>
        <w:t xml:space="preserve"> </w:t>
      </w:r>
      <w:r>
        <w:rPr>
          <w:spacing w:val="-1"/>
        </w:rPr>
        <w:t>to resolve the underlying</w:t>
      </w:r>
      <w:r>
        <w:rPr>
          <w:spacing w:val="-2"/>
        </w:rPr>
        <w:t xml:space="preserve"> </w:t>
      </w:r>
      <w:r>
        <w:t>cause</w:t>
      </w:r>
      <w:r>
        <w:rPr>
          <w:spacing w:val="-1"/>
        </w:rPr>
        <w:t xml:space="preserve"> and</w:t>
      </w:r>
      <w:r>
        <w:rPr>
          <w:spacing w:val="40"/>
        </w:rPr>
        <w:t xml:space="preserve"> </w:t>
      </w:r>
      <w:r>
        <w:rPr>
          <w:spacing w:val="-1"/>
        </w:rPr>
        <w:t>prevent</w:t>
      </w:r>
      <w:r>
        <w:rPr>
          <w:spacing w:val="-2"/>
        </w:rPr>
        <w:t xml:space="preserve"> </w:t>
      </w:r>
      <w:r>
        <w:rPr>
          <w:spacing w:val="-1"/>
        </w:rPr>
        <w:t>recurrence;</w:t>
      </w:r>
    </w:p>
    <w:p w14:paraId="308B4373" w14:textId="77777777" w:rsidR="00A85F47" w:rsidRDefault="00A85F47">
      <w:pPr>
        <w:pStyle w:val="BodyText"/>
        <w:kinsoku w:val="0"/>
        <w:overflowPunct w:val="0"/>
        <w:spacing w:before="8"/>
        <w:ind w:left="0"/>
        <w:rPr>
          <w:sz w:val="19"/>
          <w:szCs w:val="19"/>
        </w:rPr>
      </w:pPr>
    </w:p>
    <w:p w14:paraId="69A771A2" w14:textId="77777777" w:rsidR="00A85F47" w:rsidRDefault="00A85F47" w:rsidP="00DE0CAC">
      <w:pPr>
        <w:pStyle w:val="BodyText"/>
        <w:numPr>
          <w:ilvl w:val="2"/>
          <w:numId w:val="1"/>
        </w:numPr>
        <w:tabs>
          <w:tab w:val="left" w:pos="2246"/>
        </w:tabs>
        <w:kinsoku w:val="0"/>
        <w:overflowPunct w:val="0"/>
        <w:ind w:left="2245" w:right="748" w:hanging="708"/>
      </w:pPr>
      <w:r>
        <w:rPr>
          <w:spacing w:val="-1"/>
        </w:rPr>
        <w:t>the Service Credits to be applied</w:t>
      </w:r>
      <w:r>
        <w:rPr>
          <w:spacing w:val="1"/>
        </w:rPr>
        <w:t xml:space="preserve"> </w:t>
      </w:r>
      <w:r>
        <w:rPr>
          <w:spacing w:val="-2"/>
        </w:rPr>
        <w:t xml:space="preserve">in </w:t>
      </w:r>
      <w:r>
        <w:rPr>
          <w:spacing w:val="-1"/>
        </w:rPr>
        <w:t>respect</w:t>
      </w:r>
      <w:r>
        <w:rPr>
          <w:spacing w:val="-2"/>
        </w:rPr>
        <w:t xml:space="preserve"> </w:t>
      </w:r>
      <w:r>
        <w:t>of</w:t>
      </w:r>
      <w:r>
        <w:rPr>
          <w:spacing w:val="-2"/>
        </w:rPr>
        <w:t xml:space="preserve"> </w:t>
      </w:r>
      <w:r>
        <w:rPr>
          <w:spacing w:val="-1"/>
        </w:rPr>
        <w:t>the relevant</w:t>
      </w:r>
      <w:r>
        <w:rPr>
          <w:spacing w:val="1"/>
        </w:rPr>
        <w:t xml:space="preserve"> </w:t>
      </w:r>
      <w:r>
        <w:rPr>
          <w:spacing w:val="-1"/>
        </w:rPr>
        <w:t>period</w:t>
      </w:r>
      <w:r>
        <w:rPr>
          <w:spacing w:val="37"/>
        </w:rPr>
        <w:t xml:space="preserve"> </w:t>
      </w:r>
      <w:r>
        <w:rPr>
          <w:spacing w:val="-1"/>
        </w:rPr>
        <w:t>indicating</w:t>
      </w:r>
      <w:r>
        <w:rPr>
          <w:spacing w:val="-2"/>
        </w:rPr>
        <w:t xml:space="preserve"> </w:t>
      </w:r>
      <w:r>
        <w:rPr>
          <w:spacing w:val="-1"/>
        </w:rPr>
        <w:t>the failures and</w:t>
      </w:r>
      <w:r>
        <w:rPr>
          <w:spacing w:val="-2"/>
        </w:rPr>
        <w:t xml:space="preserve"> </w:t>
      </w:r>
      <w:r>
        <w:rPr>
          <w:spacing w:val="-1"/>
        </w:rPr>
        <w:t>Service Levels to which</w:t>
      </w:r>
      <w:r>
        <w:rPr>
          <w:spacing w:val="1"/>
        </w:rPr>
        <w:t xml:space="preserve"> </w:t>
      </w:r>
      <w:r>
        <w:rPr>
          <w:spacing w:val="-1"/>
        </w:rPr>
        <w:t>the Service Credits</w:t>
      </w:r>
      <w:r>
        <w:rPr>
          <w:spacing w:val="30"/>
        </w:rPr>
        <w:t xml:space="preserve"> </w:t>
      </w:r>
      <w:r>
        <w:rPr>
          <w:spacing w:val="-1"/>
        </w:rPr>
        <w:t>relate; and</w:t>
      </w:r>
    </w:p>
    <w:p w14:paraId="57BF5268" w14:textId="77777777" w:rsidR="00A85F47" w:rsidRDefault="00A85F47">
      <w:pPr>
        <w:pStyle w:val="BodyText"/>
        <w:kinsoku w:val="0"/>
        <w:overflowPunct w:val="0"/>
        <w:spacing w:before="8"/>
        <w:ind w:left="0"/>
        <w:rPr>
          <w:sz w:val="19"/>
          <w:szCs w:val="19"/>
        </w:rPr>
      </w:pPr>
    </w:p>
    <w:p w14:paraId="61C9319A" w14:textId="77777777" w:rsidR="00A85F47" w:rsidRDefault="00A85F47" w:rsidP="00DE0CAC">
      <w:pPr>
        <w:pStyle w:val="BodyText"/>
        <w:numPr>
          <w:ilvl w:val="2"/>
          <w:numId w:val="1"/>
        </w:numPr>
        <w:tabs>
          <w:tab w:val="left" w:pos="2246"/>
          <w:tab w:val="left" w:pos="10045"/>
        </w:tabs>
        <w:kinsoku w:val="0"/>
        <w:overflowPunct w:val="0"/>
        <w:ind w:left="2245" w:right="171" w:hanging="708"/>
        <w:rPr>
          <w:spacing w:val="-2"/>
        </w:rPr>
      </w:pPr>
      <w:r>
        <w:rPr>
          <w:spacing w:val="-1"/>
        </w:rPr>
        <w:t>such</w:t>
      </w:r>
      <w:r>
        <w:rPr>
          <w:spacing w:val="-2"/>
        </w:rPr>
        <w:t xml:space="preserve"> </w:t>
      </w:r>
      <w:r>
        <w:rPr>
          <w:spacing w:val="-1"/>
        </w:rPr>
        <w:t>other</w:t>
      </w:r>
      <w:r>
        <w:rPr>
          <w:spacing w:val="-2"/>
        </w:rPr>
        <w:t xml:space="preserve"> </w:t>
      </w:r>
      <w:r>
        <w:rPr>
          <w:spacing w:val="-1"/>
        </w:rPr>
        <w:t>details as</w:t>
      </w:r>
      <w:r>
        <w:rPr>
          <w:spacing w:val="1"/>
        </w:rPr>
        <w:t xml:space="preserve"> </w:t>
      </w:r>
      <w:r>
        <w:rPr>
          <w:spacing w:val="-1"/>
        </w:rPr>
        <w:t>the Customer</w:t>
      </w:r>
      <w:r>
        <w:rPr>
          <w:spacing w:val="-2"/>
        </w:rPr>
        <w:t xml:space="preserve"> </w:t>
      </w:r>
      <w:r>
        <w:rPr>
          <w:spacing w:val="-1"/>
        </w:rPr>
        <w:t>may</w:t>
      </w:r>
      <w:r>
        <w:rPr>
          <w:spacing w:val="-2"/>
        </w:rPr>
        <w:t xml:space="preserve"> </w:t>
      </w:r>
      <w:r>
        <w:rPr>
          <w:spacing w:val="-1"/>
        </w:rPr>
        <w:t>reasonably</w:t>
      </w:r>
      <w:r>
        <w:rPr>
          <w:spacing w:val="-2"/>
        </w:rPr>
        <w:t xml:space="preserve"> </w:t>
      </w:r>
      <w:r>
        <w:rPr>
          <w:spacing w:val="-1"/>
        </w:rPr>
        <w:t xml:space="preserve">require </w:t>
      </w:r>
      <w:r>
        <w:t>from</w:t>
      </w:r>
      <w:r>
        <w:tab/>
      </w:r>
      <w:r>
        <w:rPr>
          <w:spacing w:val="-2"/>
        </w:rPr>
        <w:t>time</w:t>
      </w:r>
      <w:r>
        <w:rPr>
          <w:spacing w:val="35"/>
        </w:rPr>
        <w:t xml:space="preserve"> </w:t>
      </w:r>
      <w:r>
        <w:rPr>
          <w:spacing w:val="-1"/>
        </w:rPr>
        <w:t xml:space="preserve">to </w:t>
      </w:r>
      <w:r>
        <w:rPr>
          <w:spacing w:val="-2"/>
        </w:rPr>
        <w:t>time.</w:t>
      </w:r>
    </w:p>
    <w:p w14:paraId="7E80C845" w14:textId="77777777" w:rsidR="00A85F47" w:rsidRDefault="00A85F47" w:rsidP="00DE0CAC">
      <w:pPr>
        <w:pStyle w:val="BodyText"/>
        <w:numPr>
          <w:ilvl w:val="2"/>
          <w:numId w:val="1"/>
        </w:numPr>
        <w:tabs>
          <w:tab w:val="left" w:pos="2246"/>
          <w:tab w:val="left" w:pos="10045"/>
        </w:tabs>
        <w:kinsoku w:val="0"/>
        <w:overflowPunct w:val="0"/>
        <w:ind w:left="2245" w:right="171" w:hanging="708"/>
        <w:rPr>
          <w:spacing w:val="-2"/>
        </w:rPr>
        <w:sectPr w:rsidR="00A85F47">
          <w:pgSz w:w="11910" w:h="16840"/>
          <w:pgMar w:top="980" w:right="600" w:bottom="1540" w:left="600" w:header="729" w:footer="1358" w:gutter="0"/>
          <w:cols w:space="720"/>
          <w:noEndnote/>
        </w:sectPr>
      </w:pPr>
    </w:p>
    <w:p w14:paraId="2D8FEB6A" w14:textId="77777777" w:rsidR="00A85F47" w:rsidRDefault="00A85F47">
      <w:pPr>
        <w:pStyle w:val="BodyText"/>
        <w:kinsoku w:val="0"/>
        <w:overflowPunct w:val="0"/>
        <w:spacing w:before="6"/>
        <w:ind w:left="0"/>
        <w:rPr>
          <w:sz w:val="13"/>
          <w:szCs w:val="13"/>
        </w:rPr>
      </w:pPr>
    </w:p>
    <w:p w14:paraId="05470E2A" w14:textId="77777777" w:rsidR="00A85F47" w:rsidRDefault="00A85F47">
      <w:pPr>
        <w:pStyle w:val="BodyText"/>
        <w:kinsoku w:val="0"/>
        <w:overflowPunct w:val="0"/>
        <w:spacing w:before="78"/>
        <w:ind w:left="119" w:right="143"/>
        <w:rPr>
          <w:spacing w:val="-1"/>
          <w:sz w:val="12"/>
          <w:szCs w:val="12"/>
        </w:rPr>
      </w:pPr>
      <w:r>
        <w:rPr>
          <w:spacing w:val="-1"/>
          <w:sz w:val="12"/>
          <w:szCs w:val="12"/>
        </w:rPr>
        <w:t>Guidance</w:t>
      </w:r>
      <w:r>
        <w:rPr>
          <w:spacing w:val="6"/>
          <w:sz w:val="12"/>
          <w:szCs w:val="12"/>
        </w:rPr>
        <w:t xml:space="preserve"> </w:t>
      </w:r>
      <w:r>
        <w:rPr>
          <w:spacing w:val="-1"/>
          <w:sz w:val="12"/>
          <w:szCs w:val="12"/>
        </w:rPr>
        <w:t>contained</w:t>
      </w:r>
      <w:r>
        <w:rPr>
          <w:spacing w:val="3"/>
          <w:sz w:val="12"/>
          <w:szCs w:val="12"/>
        </w:rPr>
        <w:t xml:space="preserve"> </w:t>
      </w:r>
      <w:r>
        <w:rPr>
          <w:sz w:val="12"/>
          <w:szCs w:val="12"/>
        </w:rPr>
        <w:t>in</w:t>
      </w:r>
      <w:r>
        <w:rPr>
          <w:spacing w:val="4"/>
          <w:sz w:val="12"/>
          <w:szCs w:val="12"/>
        </w:rPr>
        <w:t xml:space="preserve"> </w:t>
      </w:r>
      <w:r>
        <w:rPr>
          <w:sz w:val="12"/>
          <w:szCs w:val="12"/>
        </w:rPr>
        <w:t>this</w:t>
      </w:r>
      <w:r>
        <w:rPr>
          <w:spacing w:val="5"/>
          <w:sz w:val="12"/>
          <w:szCs w:val="12"/>
        </w:rPr>
        <w:t xml:space="preserve"> </w:t>
      </w:r>
      <w:r>
        <w:rPr>
          <w:spacing w:val="-1"/>
          <w:sz w:val="12"/>
          <w:szCs w:val="12"/>
        </w:rPr>
        <w:t>document</w:t>
      </w:r>
      <w:r>
        <w:rPr>
          <w:spacing w:val="1"/>
          <w:sz w:val="12"/>
          <w:szCs w:val="12"/>
        </w:rPr>
        <w:t xml:space="preserve"> is</w:t>
      </w:r>
      <w:r>
        <w:rPr>
          <w:spacing w:val="3"/>
          <w:sz w:val="12"/>
          <w:szCs w:val="12"/>
        </w:rPr>
        <w:t xml:space="preserve"> </w:t>
      </w:r>
      <w:r>
        <w:rPr>
          <w:spacing w:val="-1"/>
          <w:sz w:val="12"/>
          <w:szCs w:val="12"/>
        </w:rPr>
        <w:t>intended</w:t>
      </w:r>
      <w:r>
        <w:rPr>
          <w:spacing w:val="5"/>
          <w:sz w:val="12"/>
          <w:szCs w:val="12"/>
        </w:rPr>
        <w:t xml:space="preserve"> </w:t>
      </w:r>
      <w:r>
        <w:rPr>
          <w:spacing w:val="-1"/>
          <w:sz w:val="12"/>
          <w:szCs w:val="12"/>
        </w:rPr>
        <w:t>for</w:t>
      </w:r>
      <w:r>
        <w:rPr>
          <w:spacing w:val="4"/>
          <w:sz w:val="12"/>
          <w:szCs w:val="12"/>
        </w:rPr>
        <w:t xml:space="preserve"> </w:t>
      </w:r>
      <w:r>
        <w:rPr>
          <w:spacing w:val="-1"/>
          <w:sz w:val="12"/>
          <w:szCs w:val="12"/>
        </w:rPr>
        <w:t>use</w:t>
      </w:r>
      <w:r>
        <w:rPr>
          <w:spacing w:val="6"/>
          <w:sz w:val="12"/>
          <w:szCs w:val="12"/>
        </w:rPr>
        <w:t xml:space="preserve"> </w:t>
      </w:r>
      <w:r>
        <w:rPr>
          <w:spacing w:val="-1"/>
          <w:sz w:val="12"/>
          <w:szCs w:val="12"/>
        </w:rPr>
        <w:t>by</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employees</w:t>
      </w:r>
      <w:r>
        <w:rPr>
          <w:spacing w:val="5"/>
          <w:sz w:val="12"/>
          <w:szCs w:val="12"/>
        </w:rPr>
        <w:t xml:space="preserve"> </w:t>
      </w:r>
      <w:r>
        <w:rPr>
          <w:spacing w:val="-1"/>
          <w:sz w:val="12"/>
          <w:szCs w:val="12"/>
        </w:rPr>
        <w:t>however</w:t>
      </w:r>
      <w:r>
        <w:rPr>
          <w:spacing w:val="2"/>
          <w:sz w:val="12"/>
          <w:szCs w:val="12"/>
        </w:rPr>
        <w:t xml:space="preserve"> </w:t>
      </w:r>
      <w:r>
        <w:rPr>
          <w:spacing w:val="1"/>
          <w:sz w:val="12"/>
          <w:szCs w:val="12"/>
        </w:rPr>
        <w:t>it is</w:t>
      </w:r>
      <w:r>
        <w:rPr>
          <w:spacing w:val="5"/>
          <w:sz w:val="12"/>
          <w:szCs w:val="12"/>
        </w:rPr>
        <w:t xml:space="preserve"> </w:t>
      </w:r>
      <w:r>
        <w:rPr>
          <w:spacing w:val="-1"/>
          <w:sz w:val="12"/>
          <w:szCs w:val="12"/>
        </w:rPr>
        <w:t>made</w:t>
      </w:r>
      <w:r>
        <w:rPr>
          <w:spacing w:val="6"/>
          <w:sz w:val="12"/>
          <w:szCs w:val="12"/>
        </w:rPr>
        <w:t xml:space="preserve"> </w:t>
      </w:r>
      <w:r>
        <w:rPr>
          <w:spacing w:val="-1"/>
          <w:sz w:val="12"/>
          <w:szCs w:val="12"/>
        </w:rPr>
        <w:t>available</w:t>
      </w:r>
      <w:r>
        <w:rPr>
          <w:spacing w:val="6"/>
          <w:sz w:val="12"/>
          <w:szCs w:val="12"/>
        </w:rPr>
        <w:t xml:space="preserve"> </w:t>
      </w:r>
      <w:r>
        <w:rPr>
          <w:sz w:val="12"/>
          <w:szCs w:val="12"/>
        </w:rPr>
        <w:t>to</w:t>
      </w:r>
      <w:r>
        <w:rPr>
          <w:spacing w:val="4"/>
          <w:sz w:val="12"/>
          <w:szCs w:val="12"/>
        </w:rPr>
        <w:t xml:space="preserve"> </w:t>
      </w:r>
      <w:r>
        <w:rPr>
          <w:spacing w:val="-1"/>
          <w:sz w:val="12"/>
          <w:szCs w:val="12"/>
        </w:rPr>
        <w:t>ESPO</w:t>
      </w:r>
      <w:r>
        <w:rPr>
          <w:spacing w:val="4"/>
          <w:sz w:val="12"/>
          <w:szCs w:val="12"/>
        </w:rPr>
        <w:t xml:space="preserve"> </w:t>
      </w:r>
      <w:r>
        <w:rPr>
          <w:spacing w:val="-1"/>
          <w:sz w:val="12"/>
          <w:szCs w:val="12"/>
        </w:rPr>
        <w:t>customers.</w:t>
      </w:r>
      <w:r>
        <w:rPr>
          <w:sz w:val="12"/>
          <w:szCs w:val="12"/>
        </w:rPr>
        <w:t xml:space="preserve"> </w:t>
      </w:r>
      <w:r>
        <w:rPr>
          <w:spacing w:val="11"/>
          <w:sz w:val="12"/>
          <w:szCs w:val="12"/>
        </w:rPr>
        <w:t xml:space="preserve"> </w:t>
      </w:r>
      <w:r>
        <w:rPr>
          <w:spacing w:val="-1"/>
          <w:sz w:val="12"/>
          <w:szCs w:val="12"/>
        </w:rPr>
        <w:t>ESPO</w:t>
      </w:r>
      <w:r>
        <w:rPr>
          <w:spacing w:val="4"/>
          <w:sz w:val="12"/>
          <w:szCs w:val="12"/>
        </w:rPr>
        <w:t xml:space="preserve"> </w:t>
      </w:r>
      <w:r>
        <w:rPr>
          <w:spacing w:val="-1"/>
          <w:sz w:val="12"/>
          <w:szCs w:val="12"/>
        </w:rPr>
        <w:t>customers</w:t>
      </w:r>
      <w:r>
        <w:rPr>
          <w:spacing w:val="5"/>
          <w:sz w:val="12"/>
          <w:szCs w:val="12"/>
        </w:rPr>
        <w:t xml:space="preserve"> </w:t>
      </w:r>
      <w:r>
        <w:rPr>
          <w:spacing w:val="-1"/>
          <w:sz w:val="12"/>
          <w:szCs w:val="12"/>
        </w:rPr>
        <w:t>must</w:t>
      </w:r>
      <w:r>
        <w:rPr>
          <w:spacing w:val="4"/>
          <w:sz w:val="12"/>
          <w:szCs w:val="12"/>
        </w:rPr>
        <w:t xml:space="preserve"> </w:t>
      </w:r>
      <w:r>
        <w:rPr>
          <w:spacing w:val="-1"/>
          <w:sz w:val="12"/>
          <w:szCs w:val="12"/>
        </w:rPr>
        <w:t>seek</w:t>
      </w:r>
      <w:r>
        <w:rPr>
          <w:spacing w:val="4"/>
          <w:sz w:val="12"/>
          <w:szCs w:val="12"/>
        </w:rPr>
        <w:t xml:space="preserve"> </w:t>
      </w:r>
      <w:r>
        <w:rPr>
          <w:sz w:val="12"/>
          <w:szCs w:val="12"/>
        </w:rPr>
        <w:t>their</w:t>
      </w:r>
      <w:r>
        <w:rPr>
          <w:spacing w:val="4"/>
          <w:sz w:val="12"/>
          <w:szCs w:val="12"/>
        </w:rPr>
        <w:t xml:space="preserve"> </w:t>
      </w:r>
      <w:r>
        <w:rPr>
          <w:spacing w:val="-1"/>
          <w:sz w:val="12"/>
          <w:szCs w:val="12"/>
        </w:rPr>
        <w:t>own</w:t>
      </w:r>
      <w:r>
        <w:rPr>
          <w:spacing w:val="4"/>
          <w:sz w:val="12"/>
          <w:szCs w:val="12"/>
        </w:rPr>
        <w:t xml:space="preserve"> </w:t>
      </w:r>
      <w:r>
        <w:rPr>
          <w:spacing w:val="-2"/>
          <w:sz w:val="12"/>
          <w:szCs w:val="12"/>
        </w:rPr>
        <w:t>legal</w:t>
      </w:r>
      <w:r>
        <w:rPr>
          <w:spacing w:val="137"/>
          <w:sz w:val="12"/>
          <w:szCs w:val="12"/>
        </w:rPr>
        <w:t xml:space="preserve"> </w:t>
      </w:r>
      <w:r>
        <w:rPr>
          <w:spacing w:val="-1"/>
          <w:sz w:val="12"/>
          <w:szCs w:val="12"/>
        </w:rPr>
        <w:t>advice</w:t>
      </w:r>
      <w:r>
        <w:rPr>
          <w:spacing w:val="1"/>
          <w:sz w:val="12"/>
          <w:szCs w:val="12"/>
        </w:rPr>
        <w:t xml:space="preserve"> </w:t>
      </w:r>
      <w:r>
        <w:rPr>
          <w:spacing w:val="-1"/>
          <w:sz w:val="12"/>
          <w:szCs w:val="12"/>
        </w:rPr>
        <w:t>as</w:t>
      </w:r>
      <w:r>
        <w:rPr>
          <w:spacing w:val="-2"/>
          <w:sz w:val="12"/>
          <w:szCs w:val="12"/>
        </w:rPr>
        <w:t xml:space="preserve"> </w:t>
      </w:r>
      <w:r>
        <w:rPr>
          <w:sz w:val="12"/>
          <w:szCs w:val="12"/>
        </w:rPr>
        <w:t xml:space="preserve">to </w:t>
      </w:r>
      <w:r>
        <w:rPr>
          <w:spacing w:val="-1"/>
          <w:sz w:val="12"/>
          <w:szCs w:val="12"/>
        </w:rPr>
        <w:t>the</w:t>
      </w:r>
      <w:r>
        <w:rPr>
          <w:spacing w:val="1"/>
          <w:sz w:val="12"/>
          <w:szCs w:val="12"/>
        </w:rPr>
        <w:t xml:space="preserve"> </w:t>
      </w:r>
      <w:r>
        <w:rPr>
          <w:spacing w:val="-1"/>
          <w:sz w:val="12"/>
          <w:szCs w:val="12"/>
        </w:rPr>
        <w:t>content and</w:t>
      </w:r>
      <w:r>
        <w:rPr>
          <w:sz w:val="12"/>
          <w:szCs w:val="12"/>
        </w:rPr>
        <w:t xml:space="preserve"> </w:t>
      </w:r>
      <w:r>
        <w:rPr>
          <w:spacing w:val="-1"/>
          <w:sz w:val="12"/>
          <w:szCs w:val="12"/>
        </w:rPr>
        <w:t>drafting</w:t>
      </w:r>
      <w:r>
        <w:rPr>
          <w:sz w:val="12"/>
          <w:szCs w:val="12"/>
        </w:rPr>
        <w:t xml:space="preserve"> </w:t>
      </w:r>
      <w:r>
        <w:rPr>
          <w:spacing w:val="-1"/>
          <w:sz w:val="12"/>
          <w:szCs w:val="12"/>
        </w:rPr>
        <w:t>of</w:t>
      </w:r>
      <w:r>
        <w:rPr>
          <w:spacing w:val="-3"/>
          <w:sz w:val="12"/>
          <w:szCs w:val="12"/>
        </w:rPr>
        <w:t xml:space="preserve"> </w:t>
      </w:r>
      <w:r>
        <w:rPr>
          <w:sz w:val="12"/>
          <w:szCs w:val="12"/>
        </w:rPr>
        <w:t xml:space="preserve">this </w:t>
      </w:r>
      <w:r>
        <w:rPr>
          <w:spacing w:val="-1"/>
          <w:sz w:val="12"/>
          <w:szCs w:val="12"/>
        </w:rPr>
        <w:t>document.</w:t>
      </w:r>
    </w:p>
    <w:p w14:paraId="11F70DC5" w14:textId="77777777" w:rsidR="00A85F47" w:rsidRDefault="00A85F47">
      <w:pPr>
        <w:pStyle w:val="BodyText"/>
        <w:kinsoku w:val="0"/>
        <w:overflowPunct w:val="0"/>
        <w:spacing w:before="7"/>
        <w:ind w:left="0"/>
        <w:rPr>
          <w:sz w:val="14"/>
          <w:szCs w:val="14"/>
        </w:rPr>
      </w:pPr>
    </w:p>
    <w:p w14:paraId="4DD7EDFF" w14:textId="77777777" w:rsidR="00A85F47" w:rsidRDefault="00A85F47" w:rsidP="00DE0CAC">
      <w:pPr>
        <w:pStyle w:val="BodyText"/>
        <w:numPr>
          <w:ilvl w:val="1"/>
          <w:numId w:val="1"/>
        </w:numPr>
        <w:tabs>
          <w:tab w:val="left" w:pos="1539"/>
        </w:tabs>
        <w:kinsoku w:val="0"/>
        <w:overflowPunct w:val="0"/>
        <w:spacing w:before="61"/>
        <w:ind w:left="1538" w:right="262" w:hanging="710"/>
        <w:rPr>
          <w:spacing w:val="-1"/>
        </w:rPr>
      </w:pPr>
      <w:r>
        <w:rPr>
          <w:spacing w:val="-1"/>
        </w:rPr>
        <w:t xml:space="preserve">The </w:t>
      </w:r>
      <w:r>
        <w:rPr>
          <w:spacing w:val="-2"/>
        </w:rPr>
        <w:t>Parties</w:t>
      </w:r>
      <w:r>
        <w:rPr>
          <w:spacing w:val="-1"/>
        </w:rPr>
        <w:t xml:space="preserve"> shall</w:t>
      </w:r>
      <w:r>
        <w:rPr>
          <w:spacing w:val="-4"/>
        </w:rPr>
        <w:t xml:space="preserve"> </w:t>
      </w:r>
      <w:r>
        <w:rPr>
          <w:spacing w:val="-1"/>
        </w:rPr>
        <w:t>attend</w:t>
      </w:r>
      <w:r>
        <w:rPr>
          <w:spacing w:val="-2"/>
        </w:rPr>
        <w:t xml:space="preserve"> </w:t>
      </w:r>
      <w:r>
        <w:rPr>
          <w:spacing w:val="-1"/>
        </w:rPr>
        <w:t>meetings to discuss Service Level</w:t>
      </w:r>
      <w:r>
        <w:rPr>
          <w:spacing w:val="-4"/>
        </w:rPr>
        <w:t xml:space="preserve"> </w:t>
      </w:r>
      <w:r>
        <w:rPr>
          <w:spacing w:val="-1"/>
        </w:rPr>
        <w:t>reports ("Performance</w:t>
      </w:r>
      <w:r>
        <w:rPr>
          <w:spacing w:val="69"/>
        </w:rPr>
        <w:t xml:space="preserve"> </w:t>
      </w:r>
      <w:r>
        <w:rPr>
          <w:spacing w:val="-1"/>
        </w:rPr>
        <w:t>Review</w:t>
      </w:r>
      <w:r>
        <w:rPr>
          <w:spacing w:val="-2"/>
        </w:rPr>
        <w:t xml:space="preserve"> </w:t>
      </w:r>
      <w:r>
        <w:rPr>
          <w:spacing w:val="-1"/>
        </w:rPr>
        <w:t xml:space="preserve">Meetings") </w:t>
      </w:r>
      <w:r>
        <w:t>on</w:t>
      </w:r>
      <w:r>
        <w:rPr>
          <w:spacing w:val="-2"/>
        </w:rPr>
        <w:t xml:space="preserve"> </w:t>
      </w:r>
      <w:r>
        <w:t>a</w:t>
      </w:r>
      <w:r>
        <w:rPr>
          <w:spacing w:val="-2"/>
        </w:rPr>
        <w:t xml:space="preserve"> </w:t>
      </w:r>
      <w:r>
        <w:rPr>
          <w:spacing w:val="-1"/>
        </w:rPr>
        <w:t>monthly</w:t>
      </w:r>
      <w:r>
        <w:rPr>
          <w:spacing w:val="-2"/>
        </w:rPr>
        <w:t xml:space="preserve"> </w:t>
      </w:r>
      <w:r>
        <w:rPr>
          <w:spacing w:val="-1"/>
        </w:rPr>
        <w:t>basis (unless otherwise agreed).</w:t>
      </w:r>
      <w:r>
        <w:rPr>
          <w:spacing w:val="74"/>
        </w:rPr>
        <w:t xml:space="preserve"> </w:t>
      </w:r>
      <w:r>
        <w:rPr>
          <w:spacing w:val="-1"/>
        </w:rPr>
        <w:t>The</w:t>
      </w:r>
      <w:r>
        <w:rPr>
          <w:spacing w:val="38"/>
        </w:rPr>
        <w:t xml:space="preserve"> </w:t>
      </w:r>
      <w:r>
        <w:rPr>
          <w:spacing w:val="-1"/>
        </w:rPr>
        <w:t>Performance Review</w:t>
      </w:r>
      <w:r>
        <w:rPr>
          <w:spacing w:val="-2"/>
        </w:rPr>
        <w:t xml:space="preserve"> </w:t>
      </w:r>
      <w:r>
        <w:rPr>
          <w:spacing w:val="-1"/>
        </w:rPr>
        <w:t>Meetings will</w:t>
      </w:r>
      <w:r>
        <w:rPr>
          <w:spacing w:val="-2"/>
        </w:rPr>
        <w:t xml:space="preserve"> </w:t>
      </w:r>
      <w:r>
        <w:rPr>
          <w:spacing w:val="-1"/>
        </w:rPr>
        <w:t>be the forum</w:t>
      </w:r>
      <w:r>
        <w:rPr>
          <w:spacing w:val="-2"/>
        </w:rPr>
        <w:t xml:space="preserve"> </w:t>
      </w:r>
      <w:r>
        <w:rPr>
          <w:spacing w:val="-1"/>
        </w:rPr>
        <w:t>for</w:t>
      </w:r>
      <w:r>
        <w:rPr>
          <w:spacing w:val="-2"/>
        </w:rPr>
        <w:t xml:space="preserve"> </w:t>
      </w:r>
      <w:r>
        <w:rPr>
          <w:spacing w:val="-1"/>
        </w:rPr>
        <w:t>the review</w:t>
      </w:r>
      <w:r>
        <w:rPr>
          <w:spacing w:val="-2"/>
        </w:rPr>
        <w:t xml:space="preserve"> </w:t>
      </w:r>
      <w:r>
        <w:rPr>
          <w:spacing w:val="-1"/>
        </w:rPr>
        <w:t>by</w:t>
      </w:r>
      <w:r>
        <w:rPr>
          <w:spacing w:val="-2"/>
        </w:rPr>
        <w:t xml:space="preserve"> </w:t>
      </w:r>
      <w:r>
        <w:rPr>
          <w:spacing w:val="-1"/>
        </w:rPr>
        <w:t>the Service</w:t>
      </w:r>
      <w:r>
        <w:rPr>
          <w:spacing w:val="45"/>
        </w:rPr>
        <w:t xml:space="preserve"> </w:t>
      </w:r>
      <w:r>
        <w:rPr>
          <w:spacing w:val="-1"/>
        </w:rPr>
        <w:t>Provider</w:t>
      </w:r>
      <w:r>
        <w:rPr>
          <w:spacing w:val="-2"/>
        </w:rPr>
        <w:t xml:space="preserve"> </w:t>
      </w:r>
      <w:r>
        <w:rPr>
          <w:spacing w:val="-1"/>
        </w:rPr>
        <w:t>and</w:t>
      </w:r>
      <w:r>
        <w:rPr>
          <w:spacing w:val="-2"/>
        </w:rPr>
        <w:t xml:space="preserve"> </w:t>
      </w:r>
      <w:r>
        <w:rPr>
          <w:spacing w:val="-1"/>
        </w:rPr>
        <w:t>the Customer</w:t>
      </w:r>
      <w:r>
        <w:rPr>
          <w:spacing w:val="-2"/>
        </w:rPr>
        <w:t xml:space="preserve"> </w:t>
      </w:r>
      <w:r>
        <w:t>of</w:t>
      </w:r>
      <w:r>
        <w:rPr>
          <w:spacing w:val="-2"/>
        </w:rPr>
        <w:t xml:space="preserve"> </w:t>
      </w:r>
      <w:r>
        <w:rPr>
          <w:spacing w:val="-1"/>
        </w:rPr>
        <w:t>the Performance Monitoring</w:t>
      </w:r>
      <w:r>
        <w:rPr>
          <w:spacing w:val="-2"/>
        </w:rPr>
        <w:t xml:space="preserve"> </w:t>
      </w:r>
      <w:r>
        <w:rPr>
          <w:spacing w:val="-1"/>
        </w:rPr>
        <w:t>Reports.</w:t>
      </w:r>
      <w:r>
        <w:rPr>
          <w:spacing w:val="74"/>
        </w:rPr>
        <w:t xml:space="preserve"> </w:t>
      </w:r>
      <w:r>
        <w:rPr>
          <w:spacing w:val="-1"/>
        </w:rPr>
        <w:t>The</w:t>
      </w:r>
      <w:r>
        <w:rPr>
          <w:spacing w:val="36"/>
        </w:rPr>
        <w:t xml:space="preserve"> </w:t>
      </w:r>
      <w:r>
        <w:rPr>
          <w:spacing w:val="-1"/>
        </w:rPr>
        <w:t>Performance Review</w:t>
      </w:r>
      <w:r>
        <w:rPr>
          <w:spacing w:val="-2"/>
        </w:rPr>
        <w:t xml:space="preserve"> </w:t>
      </w:r>
      <w:r>
        <w:rPr>
          <w:spacing w:val="-1"/>
        </w:rPr>
        <w:t>Meetings shall</w:t>
      </w:r>
      <w:r>
        <w:rPr>
          <w:spacing w:val="-4"/>
        </w:rPr>
        <w:t xml:space="preserve"> </w:t>
      </w:r>
      <w:r>
        <w:rPr>
          <w:spacing w:val="-1"/>
        </w:rPr>
        <w:t>(unless otherwise agreed):</w:t>
      </w:r>
    </w:p>
    <w:p w14:paraId="6FD228A6" w14:textId="77777777" w:rsidR="00A85F47" w:rsidRDefault="00A85F47">
      <w:pPr>
        <w:pStyle w:val="BodyText"/>
        <w:kinsoku w:val="0"/>
        <w:overflowPunct w:val="0"/>
        <w:spacing w:before="8"/>
        <w:ind w:left="0"/>
        <w:rPr>
          <w:sz w:val="19"/>
          <w:szCs w:val="19"/>
        </w:rPr>
      </w:pPr>
    </w:p>
    <w:p w14:paraId="6C6E606A" w14:textId="77777777" w:rsidR="00A85F47" w:rsidRDefault="00A85F47" w:rsidP="00DE0CAC">
      <w:pPr>
        <w:pStyle w:val="BodyText"/>
        <w:numPr>
          <w:ilvl w:val="2"/>
          <w:numId w:val="1"/>
        </w:numPr>
        <w:tabs>
          <w:tab w:val="left" w:pos="2247"/>
        </w:tabs>
        <w:kinsoku w:val="0"/>
        <w:overflowPunct w:val="0"/>
        <w:ind w:left="2246" w:right="336" w:hanging="708"/>
        <w:rPr>
          <w:spacing w:val="-1"/>
        </w:rPr>
      </w:pPr>
      <w:r>
        <w:rPr>
          <w:spacing w:val="-1"/>
        </w:rPr>
        <w:t>take place within</w:t>
      </w:r>
      <w:r>
        <w:rPr>
          <w:spacing w:val="-2"/>
        </w:rPr>
        <w:t xml:space="preserve"> </w:t>
      </w:r>
      <w:r>
        <w:rPr>
          <w:spacing w:val="-1"/>
        </w:rPr>
        <w:t>one (1) week</w:t>
      </w:r>
      <w:r>
        <w:rPr>
          <w:spacing w:val="-2"/>
        </w:rPr>
        <w:t xml:space="preserve"> </w:t>
      </w:r>
      <w:r>
        <w:t>of</w:t>
      </w:r>
      <w:r>
        <w:rPr>
          <w:spacing w:val="-2"/>
        </w:rPr>
        <w:t xml:space="preserve"> </w:t>
      </w:r>
      <w:r>
        <w:rPr>
          <w:spacing w:val="-1"/>
        </w:rPr>
        <w:t>the reports being</w:t>
      </w:r>
      <w:r>
        <w:rPr>
          <w:spacing w:val="1"/>
        </w:rPr>
        <w:t xml:space="preserve"> </w:t>
      </w:r>
      <w:r>
        <w:rPr>
          <w:spacing w:val="-1"/>
        </w:rPr>
        <w:t>issued</w:t>
      </w:r>
      <w:r>
        <w:rPr>
          <w:spacing w:val="-2"/>
        </w:rPr>
        <w:t xml:space="preserve"> </w:t>
      </w:r>
      <w:r>
        <w:rPr>
          <w:spacing w:val="-1"/>
        </w:rPr>
        <w:t>by</w:t>
      </w:r>
      <w:r>
        <w:t xml:space="preserve"> </w:t>
      </w:r>
      <w:r>
        <w:rPr>
          <w:spacing w:val="-1"/>
        </w:rPr>
        <w:t>the Service</w:t>
      </w:r>
      <w:r>
        <w:rPr>
          <w:spacing w:val="31"/>
        </w:rPr>
        <w:t xml:space="preserve"> </w:t>
      </w:r>
      <w:r>
        <w:rPr>
          <w:spacing w:val="-1"/>
        </w:rPr>
        <w:t>Provider;</w:t>
      </w:r>
    </w:p>
    <w:p w14:paraId="6175A2F0" w14:textId="77777777" w:rsidR="00A85F47" w:rsidRDefault="00A85F47">
      <w:pPr>
        <w:pStyle w:val="BodyText"/>
        <w:kinsoku w:val="0"/>
        <w:overflowPunct w:val="0"/>
        <w:spacing w:before="8"/>
        <w:ind w:left="0"/>
        <w:rPr>
          <w:sz w:val="19"/>
          <w:szCs w:val="19"/>
        </w:rPr>
      </w:pPr>
    </w:p>
    <w:p w14:paraId="78F8C8B2" w14:textId="77777777" w:rsidR="00A85F47" w:rsidRDefault="00A85F47" w:rsidP="00DE0CAC">
      <w:pPr>
        <w:pStyle w:val="BodyText"/>
        <w:numPr>
          <w:ilvl w:val="2"/>
          <w:numId w:val="1"/>
        </w:numPr>
        <w:tabs>
          <w:tab w:val="left" w:pos="2247"/>
        </w:tabs>
        <w:kinsoku w:val="0"/>
        <w:overflowPunct w:val="0"/>
        <w:ind w:left="2246" w:right="174" w:hanging="708"/>
        <w:rPr>
          <w:spacing w:val="-1"/>
        </w:rPr>
      </w:pPr>
      <w:r>
        <w:rPr>
          <w:spacing w:val="-1"/>
        </w:rPr>
        <w:t>take place at</w:t>
      </w:r>
      <w:r>
        <w:rPr>
          <w:spacing w:val="-2"/>
        </w:rPr>
        <w:t xml:space="preserve"> </w:t>
      </w:r>
      <w:r>
        <w:rPr>
          <w:spacing w:val="-1"/>
        </w:rPr>
        <w:t>such</w:t>
      </w:r>
      <w:r>
        <w:rPr>
          <w:spacing w:val="1"/>
        </w:rPr>
        <w:t xml:space="preserve"> </w:t>
      </w:r>
      <w:r>
        <w:rPr>
          <w:spacing w:val="-1"/>
        </w:rPr>
        <w:t>location</w:t>
      </w:r>
      <w:r>
        <w:rPr>
          <w:spacing w:val="-2"/>
        </w:rPr>
        <w:t xml:space="preserve"> </w:t>
      </w:r>
      <w:r>
        <w:rPr>
          <w:spacing w:val="-1"/>
        </w:rPr>
        <w:t>and</w:t>
      </w:r>
      <w:r>
        <w:rPr>
          <w:spacing w:val="1"/>
        </w:rPr>
        <w:t xml:space="preserve"> </w:t>
      </w:r>
      <w:r>
        <w:rPr>
          <w:spacing w:val="-1"/>
        </w:rPr>
        <w:t>time (within</w:t>
      </w:r>
      <w:r>
        <w:rPr>
          <w:spacing w:val="1"/>
        </w:rPr>
        <w:t xml:space="preserve"> </w:t>
      </w:r>
      <w:r>
        <w:rPr>
          <w:spacing w:val="-1"/>
        </w:rPr>
        <w:t>normal</w:t>
      </w:r>
      <w:r>
        <w:rPr>
          <w:spacing w:val="-2"/>
        </w:rPr>
        <w:t xml:space="preserve"> </w:t>
      </w:r>
      <w:r>
        <w:rPr>
          <w:spacing w:val="-1"/>
        </w:rPr>
        <w:t>business hours) as the</w:t>
      </w:r>
      <w:r>
        <w:rPr>
          <w:spacing w:val="36"/>
        </w:rPr>
        <w:t xml:space="preserve"> </w:t>
      </w:r>
      <w:r>
        <w:rPr>
          <w:spacing w:val="-1"/>
        </w:rPr>
        <w:t>Customer</w:t>
      </w:r>
      <w:r>
        <w:rPr>
          <w:spacing w:val="-2"/>
        </w:rPr>
        <w:t xml:space="preserve"> </w:t>
      </w:r>
      <w:r>
        <w:rPr>
          <w:spacing w:val="-1"/>
        </w:rPr>
        <w:t>shall</w:t>
      </w:r>
      <w:r>
        <w:rPr>
          <w:spacing w:val="-4"/>
        </w:rPr>
        <w:t xml:space="preserve"> </w:t>
      </w:r>
      <w:r>
        <w:rPr>
          <w:spacing w:val="-1"/>
        </w:rPr>
        <w:t>reasonably</w:t>
      </w:r>
      <w:r>
        <w:rPr>
          <w:spacing w:val="-2"/>
        </w:rPr>
        <w:t xml:space="preserve"> </w:t>
      </w:r>
      <w:r>
        <w:rPr>
          <w:spacing w:val="-1"/>
        </w:rPr>
        <w:t>require unless otherwise agreed</w:t>
      </w:r>
      <w:r>
        <w:rPr>
          <w:spacing w:val="1"/>
        </w:rPr>
        <w:t xml:space="preserve"> </w:t>
      </w:r>
      <w:r>
        <w:rPr>
          <w:spacing w:val="-2"/>
        </w:rPr>
        <w:t xml:space="preserve">in </w:t>
      </w:r>
      <w:r>
        <w:rPr>
          <w:spacing w:val="-1"/>
        </w:rPr>
        <w:t>advance;</w:t>
      </w:r>
    </w:p>
    <w:p w14:paraId="7B384A00" w14:textId="77777777" w:rsidR="00A85F47" w:rsidRDefault="00A85F47">
      <w:pPr>
        <w:pStyle w:val="BodyText"/>
        <w:kinsoku w:val="0"/>
        <w:overflowPunct w:val="0"/>
        <w:spacing w:before="10"/>
        <w:ind w:left="0"/>
        <w:rPr>
          <w:sz w:val="19"/>
          <w:szCs w:val="19"/>
        </w:rPr>
      </w:pPr>
    </w:p>
    <w:p w14:paraId="397BCD39" w14:textId="77777777" w:rsidR="00A85F47" w:rsidRDefault="00A85F47" w:rsidP="00DE0CAC">
      <w:pPr>
        <w:pStyle w:val="BodyText"/>
        <w:numPr>
          <w:ilvl w:val="2"/>
          <w:numId w:val="1"/>
        </w:numPr>
        <w:tabs>
          <w:tab w:val="left" w:pos="2246"/>
        </w:tabs>
        <w:kinsoku w:val="0"/>
        <w:overflowPunct w:val="0"/>
        <w:ind w:left="2245" w:right="336" w:hanging="686"/>
      </w:pPr>
      <w:r>
        <w:rPr>
          <w:spacing w:val="-1"/>
        </w:rPr>
        <w:t>be attended</w:t>
      </w:r>
      <w:r>
        <w:rPr>
          <w:spacing w:val="-2"/>
        </w:rPr>
        <w:t xml:space="preserve"> </w:t>
      </w:r>
      <w:r>
        <w:rPr>
          <w:spacing w:val="-1"/>
        </w:rPr>
        <w:t>by</w:t>
      </w:r>
      <w:r>
        <w:rPr>
          <w:spacing w:val="-2"/>
        </w:rPr>
        <w:t xml:space="preserve"> </w:t>
      </w:r>
      <w:r>
        <w:rPr>
          <w:spacing w:val="-1"/>
        </w:rPr>
        <w:t>the Service Provider's Representative and</w:t>
      </w:r>
      <w:r>
        <w:rPr>
          <w:spacing w:val="-2"/>
        </w:rPr>
        <w:t xml:space="preserve"> </w:t>
      </w:r>
      <w:r>
        <w:rPr>
          <w:spacing w:val="-1"/>
        </w:rPr>
        <w:t>the Customer's</w:t>
      </w:r>
      <w:r>
        <w:rPr>
          <w:spacing w:val="43"/>
        </w:rPr>
        <w:t xml:space="preserve"> </w:t>
      </w:r>
      <w:r>
        <w:rPr>
          <w:spacing w:val="-1"/>
        </w:rPr>
        <w:t>Representative; and</w:t>
      </w:r>
    </w:p>
    <w:p w14:paraId="5D7CDAD9" w14:textId="77777777" w:rsidR="00A85F47" w:rsidRDefault="00A85F47">
      <w:pPr>
        <w:pStyle w:val="BodyText"/>
        <w:kinsoku w:val="0"/>
        <w:overflowPunct w:val="0"/>
        <w:spacing w:before="10"/>
        <w:ind w:left="0"/>
        <w:rPr>
          <w:sz w:val="19"/>
          <w:szCs w:val="19"/>
        </w:rPr>
      </w:pPr>
    </w:p>
    <w:p w14:paraId="19E49A31" w14:textId="77777777" w:rsidR="00A85F47" w:rsidRDefault="00A85F47" w:rsidP="00DE0CAC">
      <w:pPr>
        <w:pStyle w:val="BodyText"/>
        <w:numPr>
          <w:ilvl w:val="2"/>
          <w:numId w:val="1"/>
        </w:numPr>
        <w:tabs>
          <w:tab w:val="left" w:pos="2246"/>
        </w:tabs>
        <w:kinsoku w:val="0"/>
        <w:overflowPunct w:val="0"/>
        <w:ind w:left="2245" w:right="262" w:hanging="686"/>
        <w:rPr>
          <w:spacing w:val="-1"/>
        </w:rPr>
      </w:pPr>
      <w:r>
        <w:rPr>
          <w:spacing w:val="-1"/>
        </w:rPr>
        <w:t>be fully</w:t>
      </w:r>
      <w:r>
        <w:rPr>
          <w:spacing w:val="-2"/>
        </w:rPr>
        <w:t xml:space="preserve"> </w:t>
      </w:r>
      <w:r>
        <w:rPr>
          <w:spacing w:val="-1"/>
        </w:rPr>
        <w:t>minuted</w:t>
      </w:r>
      <w:r>
        <w:rPr>
          <w:spacing w:val="1"/>
        </w:rPr>
        <w:t xml:space="preserve"> </w:t>
      </w:r>
      <w:r>
        <w:rPr>
          <w:spacing w:val="-1"/>
        </w:rPr>
        <w:t>by</w:t>
      </w:r>
      <w:r>
        <w:rPr>
          <w:spacing w:val="-2"/>
        </w:rPr>
        <w:t xml:space="preserve"> </w:t>
      </w:r>
      <w:r>
        <w:t>the</w:t>
      </w:r>
      <w:r>
        <w:rPr>
          <w:spacing w:val="-1"/>
        </w:rPr>
        <w:t xml:space="preserve"> Service Provider.</w:t>
      </w:r>
      <w:r>
        <w:rPr>
          <w:spacing w:val="74"/>
        </w:rPr>
        <w:t xml:space="preserve"> </w:t>
      </w:r>
      <w:r>
        <w:t>The</w:t>
      </w:r>
      <w:r>
        <w:rPr>
          <w:spacing w:val="-1"/>
        </w:rPr>
        <w:t xml:space="preserve"> prepared</w:t>
      </w:r>
      <w:r>
        <w:rPr>
          <w:spacing w:val="-2"/>
        </w:rPr>
        <w:t xml:space="preserve"> minutes</w:t>
      </w:r>
      <w:r>
        <w:rPr>
          <w:spacing w:val="1"/>
        </w:rPr>
        <w:t xml:space="preserve"> </w:t>
      </w:r>
      <w:r>
        <w:rPr>
          <w:spacing w:val="-1"/>
        </w:rPr>
        <w:t>will</w:t>
      </w:r>
      <w:r>
        <w:rPr>
          <w:spacing w:val="-2"/>
        </w:rPr>
        <w:t xml:space="preserve"> </w:t>
      </w:r>
      <w:r>
        <w:rPr>
          <w:spacing w:val="-1"/>
        </w:rPr>
        <w:t>be</w:t>
      </w:r>
      <w:r>
        <w:rPr>
          <w:spacing w:val="43"/>
        </w:rPr>
        <w:t xml:space="preserve"> </w:t>
      </w:r>
      <w:r>
        <w:rPr>
          <w:spacing w:val="-1"/>
        </w:rPr>
        <w:t>circulated</w:t>
      </w:r>
      <w:r>
        <w:rPr>
          <w:spacing w:val="-2"/>
        </w:rPr>
        <w:t xml:space="preserve"> </w:t>
      </w:r>
      <w:r>
        <w:rPr>
          <w:spacing w:val="-1"/>
        </w:rPr>
        <w:t>by</w:t>
      </w:r>
      <w:r>
        <w:t xml:space="preserve"> </w:t>
      </w:r>
      <w:r>
        <w:rPr>
          <w:spacing w:val="-1"/>
        </w:rPr>
        <w:t>the Service Provider</w:t>
      </w:r>
      <w:r>
        <w:rPr>
          <w:spacing w:val="-2"/>
        </w:rPr>
        <w:t xml:space="preserve"> </w:t>
      </w:r>
      <w:r>
        <w:rPr>
          <w:spacing w:val="-1"/>
        </w:rPr>
        <w:t xml:space="preserve">to </w:t>
      </w:r>
      <w:r>
        <w:t>all</w:t>
      </w:r>
      <w:r>
        <w:rPr>
          <w:spacing w:val="-2"/>
        </w:rPr>
        <w:t xml:space="preserve"> </w:t>
      </w:r>
      <w:r>
        <w:rPr>
          <w:spacing w:val="-1"/>
        </w:rPr>
        <w:t>attendees at</w:t>
      </w:r>
      <w:r>
        <w:rPr>
          <w:spacing w:val="-2"/>
        </w:rPr>
        <w:t xml:space="preserve"> </w:t>
      </w:r>
      <w:r>
        <w:rPr>
          <w:spacing w:val="-1"/>
        </w:rPr>
        <w:t>the relevant</w:t>
      </w:r>
      <w:r>
        <w:rPr>
          <w:spacing w:val="1"/>
        </w:rPr>
        <w:t xml:space="preserve"> </w:t>
      </w:r>
      <w:r>
        <w:rPr>
          <w:spacing w:val="-2"/>
        </w:rPr>
        <w:t>meeting</w:t>
      </w:r>
      <w:r>
        <w:rPr>
          <w:spacing w:val="44"/>
        </w:rPr>
        <w:t xml:space="preserve"> </w:t>
      </w:r>
      <w:r>
        <w:rPr>
          <w:spacing w:val="-1"/>
        </w:rPr>
        <w:t>and</w:t>
      </w:r>
      <w:r>
        <w:rPr>
          <w:spacing w:val="-2"/>
        </w:rPr>
        <w:t xml:space="preserve"> </w:t>
      </w:r>
      <w:r>
        <w:rPr>
          <w:spacing w:val="-1"/>
        </w:rPr>
        <w:t xml:space="preserve">also to the Customer's </w:t>
      </w:r>
      <w:r>
        <w:rPr>
          <w:spacing w:val="-2"/>
        </w:rPr>
        <w:t>representative</w:t>
      </w:r>
      <w:r>
        <w:rPr>
          <w:spacing w:val="2"/>
        </w:rPr>
        <w:t xml:space="preserve"> </w:t>
      </w:r>
      <w:r>
        <w:rPr>
          <w:spacing w:val="-1"/>
        </w:rPr>
        <w:t>and</w:t>
      </w:r>
      <w:r>
        <w:rPr>
          <w:spacing w:val="-2"/>
        </w:rPr>
        <w:t xml:space="preserve"> </w:t>
      </w:r>
      <w:r>
        <w:rPr>
          <w:spacing w:val="-1"/>
        </w:rPr>
        <w:t>any</w:t>
      </w:r>
      <w:r>
        <w:rPr>
          <w:spacing w:val="-2"/>
        </w:rPr>
        <w:t xml:space="preserve"> </w:t>
      </w:r>
      <w:r>
        <w:rPr>
          <w:spacing w:val="-1"/>
        </w:rPr>
        <w:t>other</w:t>
      </w:r>
      <w:r>
        <w:rPr>
          <w:spacing w:val="-2"/>
        </w:rPr>
        <w:t xml:space="preserve"> </w:t>
      </w:r>
      <w:r>
        <w:rPr>
          <w:spacing w:val="-1"/>
        </w:rPr>
        <w:t>recipients agreed</w:t>
      </w:r>
      <w:r>
        <w:rPr>
          <w:spacing w:val="69"/>
        </w:rPr>
        <w:t xml:space="preserve"> </w:t>
      </w:r>
      <w:r>
        <w:rPr>
          <w:spacing w:val="-1"/>
        </w:rPr>
        <w:t>at</w:t>
      </w:r>
      <w:r>
        <w:rPr>
          <w:spacing w:val="-2"/>
        </w:rPr>
        <w:t xml:space="preserve"> </w:t>
      </w:r>
      <w:r>
        <w:rPr>
          <w:spacing w:val="-1"/>
        </w:rPr>
        <w:t>the relevant</w:t>
      </w:r>
      <w:r>
        <w:rPr>
          <w:spacing w:val="1"/>
        </w:rPr>
        <w:t xml:space="preserve"> </w:t>
      </w:r>
      <w:r>
        <w:rPr>
          <w:spacing w:val="-1"/>
        </w:rPr>
        <w:t>meeting.</w:t>
      </w:r>
      <w:r>
        <w:rPr>
          <w:spacing w:val="74"/>
        </w:rPr>
        <w:t xml:space="preserve"> </w:t>
      </w:r>
      <w:r>
        <w:rPr>
          <w:spacing w:val="-1"/>
        </w:rPr>
        <w:t xml:space="preserve">The minutes </w:t>
      </w:r>
      <w:r>
        <w:t>of</w:t>
      </w:r>
      <w:r>
        <w:rPr>
          <w:spacing w:val="-2"/>
        </w:rPr>
        <w:t xml:space="preserve"> </w:t>
      </w:r>
      <w:r>
        <w:t>the</w:t>
      </w:r>
      <w:r>
        <w:rPr>
          <w:spacing w:val="-1"/>
        </w:rPr>
        <w:t xml:space="preserve"> preceding</w:t>
      </w:r>
      <w:r>
        <w:rPr>
          <w:spacing w:val="-2"/>
        </w:rPr>
        <w:t xml:space="preserve"> </w:t>
      </w:r>
      <w:r>
        <w:rPr>
          <w:spacing w:val="-1"/>
        </w:rPr>
        <w:t>month's</w:t>
      </w:r>
      <w:r>
        <w:rPr>
          <w:spacing w:val="25"/>
        </w:rPr>
        <w:t xml:space="preserve"> </w:t>
      </w:r>
      <w:r>
        <w:rPr>
          <w:spacing w:val="-1"/>
        </w:rPr>
        <w:t>Performance Review</w:t>
      </w:r>
      <w:r>
        <w:rPr>
          <w:spacing w:val="-2"/>
        </w:rPr>
        <w:t xml:space="preserve"> </w:t>
      </w:r>
      <w:r>
        <w:rPr>
          <w:spacing w:val="-1"/>
        </w:rPr>
        <w:t>Meeting</w:t>
      </w:r>
      <w:r>
        <w:rPr>
          <w:spacing w:val="-2"/>
        </w:rPr>
        <w:t xml:space="preserve"> </w:t>
      </w:r>
      <w:r>
        <w:rPr>
          <w:spacing w:val="-1"/>
        </w:rPr>
        <w:t>will</w:t>
      </w:r>
      <w:r>
        <w:rPr>
          <w:spacing w:val="-2"/>
        </w:rPr>
        <w:t xml:space="preserve"> </w:t>
      </w:r>
      <w:r>
        <w:rPr>
          <w:spacing w:val="-1"/>
        </w:rPr>
        <w:t>be agreed</w:t>
      </w:r>
      <w:r>
        <w:rPr>
          <w:spacing w:val="-2"/>
        </w:rPr>
        <w:t xml:space="preserve"> </w:t>
      </w:r>
      <w:r>
        <w:rPr>
          <w:spacing w:val="-1"/>
        </w:rPr>
        <w:t>and</w:t>
      </w:r>
      <w:r>
        <w:rPr>
          <w:spacing w:val="-2"/>
        </w:rPr>
        <w:t xml:space="preserve"> </w:t>
      </w:r>
      <w:r>
        <w:rPr>
          <w:spacing w:val="-1"/>
        </w:rPr>
        <w:t>signed</w:t>
      </w:r>
      <w:r>
        <w:rPr>
          <w:spacing w:val="-2"/>
        </w:rPr>
        <w:t xml:space="preserve"> </w:t>
      </w:r>
      <w:r>
        <w:rPr>
          <w:spacing w:val="-1"/>
        </w:rPr>
        <w:t>by</w:t>
      </w:r>
      <w:r>
        <w:rPr>
          <w:spacing w:val="-2"/>
        </w:rPr>
        <w:t xml:space="preserve"> </w:t>
      </w:r>
      <w:r>
        <w:rPr>
          <w:spacing w:val="-1"/>
        </w:rPr>
        <w:t>both</w:t>
      </w:r>
      <w:r>
        <w:rPr>
          <w:spacing w:val="1"/>
        </w:rPr>
        <w:t xml:space="preserve"> </w:t>
      </w:r>
      <w:r>
        <w:rPr>
          <w:spacing w:val="-1"/>
        </w:rPr>
        <w:t>the</w:t>
      </w:r>
      <w:r>
        <w:rPr>
          <w:spacing w:val="36"/>
        </w:rPr>
        <w:t xml:space="preserve"> </w:t>
      </w:r>
      <w:r>
        <w:rPr>
          <w:spacing w:val="-1"/>
        </w:rPr>
        <w:t>Service Provider's representative and</w:t>
      </w:r>
      <w:r>
        <w:rPr>
          <w:spacing w:val="-2"/>
        </w:rPr>
        <w:t xml:space="preserve"> </w:t>
      </w:r>
      <w:r>
        <w:rPr>
          <w:spacing w:val="-1"/>
        </w:rPr>
        <w:t xml:space="preserve">the Customer's </w:t>
      </w:r>
      <w:r>
        <w:rPr>
          <w:spacing w:val="-2"/>
        </w:rPr>
        <w:t>Representative</w:t>
      </w:r>
      <w:r>
        <w:rPr>
          <w:spacing w:val="-1"/>
        </w:rPr>
        <w:t xml:space="preserve"> at</w:t>
      </w:r>
      <w:r>
        <w:rPr>
          <w:spacing w:val="54"/>
        </w:rPr>
        <w:t xml:space="preserve"> </w:t>
      </w:r>
      <w:r>
        <w:rPr>
          <w:spacing w:val="-1"/>
        </w:rPr>
        <w:t>each</w:t>
      </w:r>
      <w:r>
        <w:rPr>
          <w:spacing w:val="-2"/>
        </w:rPr>
        <w:t xml:space="preserve"> </w:t>
      </w:r>
      <w:r>
        <w:rPr>
          <w:spacing w:val="-1"/>
        </w:rPr>
        <w:t>meeting.</w:t>
      </w:r>
    </w:p>
    <w:p w14:paraId="71FBF7BB" w14:textId="77777777" w:rsidR="00A85F47" w:rsidRDefault="00A85F47">
      <w:pPr>
        <w:pStyle w:val="BodyText"/>
        <w:kinsoku w:val="0"/>
        <w:overflowPunct w:val="0"/>
        <w:spacing w:before="10"/>
        <w:ind w:left="0"/>
        <w:rPr>
          <w:sz w:val="19"/>
          <w:szCs w:val="19"/>
        </w:rPr>
      </w:pPr>
    </w:p>
    <w:p w14:paraId="6A5BA808" w14:textId="77777777" w:rsidR="00A85F47" w:rsidRDefault="00A85F47" w:rsidP="00DE0CAC">
      <w:pPr>
        <w:pStyle w:val="BodyText"/>
        <w:numPr>
          <w:ilvl w:val="1"/>
          <w:numId w:val="1"/>
        </w:numPr>
        <w:tabs>
          <w:tab w:val="left" w:pos="1538"/>
        </w:tabs>
        <w:kinsoku w:val="0"/>
        <w:overflowPunct w:val="0"/>
        <w:ind w:left="1537" w:right="391" w:hanging="710"/>
        <w:rPr>
          <w:spacing w:val="-1"/>
        </w:rPr>
      </w:pPr>
      <w:r>
        <w:rPr>
          <w:spacing w:val="-1"/>
        </w:rPr>
        <w:t>The Customer</w:t>
      </w:r>
      <w:r>
        <w:rPr>
          <w:spacing w:val="-2"/>
        </w:rPr>
        <w:t xml:space="preserve"> </w:t>
      </w:r>
      <w:r>
        <w:rPr>
          <w:spacing w:val="-1"/>
        </w:rPr>
        <w:t>shall</w:t>
      </w:r>
      <w:r>
        <w:rPr>
          <w:spacing w:val="-2"/>
        </w:rPr>
        <w:t xml:space="preserve"> </w:t>
      </w:r>
      <w:r>
        <w:t>be</w:t>
      </w:r>
      <w:r>
        <w:rPr>
          <w:spacing w:val="-1"/>
        </w:rPr>
        <w:t xml:space="preserve"> entitled</w:t>
      </w:r>
      <w:r>
        <w:rPr>
          <w:spacing w:val="-2"/>
        </w:rPr>
        <w:t xml:space="preserve"> </w:t>
      </w:r>
      <w:r>
        <w:rPr>
          <w:spacing w:val="-1"/>
        </w:rPr>
        <w:t>to raise any</w:t>
      </w:r>
      <w:r>
        <w:t xml:space="preserve"> </w:t>
      </w:r>
      <w:r>
        <w:rPr>
          <w:spacing w:val="-1"/>
        </w:rPr>
        <w:t>additional</w:t>
      </w:r>
      <w:r>
        <w:rPr>
          <w:spacing w:val="-4"/>
        </w:rPr>
        <w:t xml:space="preserve"> </w:t>
      </w:r>
      <w:r>
        <w:rPr>
          <w:spacing w:val="-1"/>
        </w:rPr>
        <w:t>questions and/or</w:t>
      </w:r>
      <w:r>
        <w:rPr>
          <w:spacing w:val="-2"/>
        </w:rPr>
        <w:t xml:space="preserve"> </w:t>
      </w:r>
      <w:r>
        <w:rPr>
          <w:spacing w:val="-1"/>
        </w:rPr>
        <w:t>request</w:t>
      </w:r>
      <w:r>
        <w:rPr>
          <w:spacing w:val="53"/>
        </w:rPr>
        <w:t xml:space="preserve"> </w:t>
      </w:r>
      <w:r>
        <w:rPr>
          <w:spacing w:val="-1"/>
        </w:rPr>
        <w:t>any</w:t>
      </w:r>
      <w:r>
        <w:rPr>
          <w:spacing w:val="-2"/>
        </w:rPr>
        <w:t xml:space="preserve"> </w:t>
      </w:r>
      <w:r>
        <w:rPr>
          <w:spacing w:val="-1"/>
        </w:rPr>
        <w:t>further</w:t>
      </w:r>
      <w:r>
        <w:rPr>
          <w:spacing w:val="1"/>
        </w:rPr>
        <w:t xml:space="preserve"> </w:t>
      </w:r>
      <w:r>
        <w:rPr>
          <w:spacing w:val="-1"/>
        </w:rPr>
        <w:t>information</w:t>
      </w:r>
      <w:r>
        <w:rPr>
          <w:spacing w:val="-2"/>
        </w:rPr>
        <w:t xml:space="preserve"> </w:t>
      </w:r>
      <w:r>
        <w:rPr>
          <w:spacing w:val="-1"/>
        </w:rPr>
        <w:t>regarding</w:t>
      </w:r>
      <w:r>
        <w:rPr>
          <w:spacing w:val="-2"/>
        </w:rPr>
        <w:t xml:space="preserve"> </w:t>
      </w:r>
      <w:r>
        <w:rPr>
          <w:spacing w:val="-1"/>
        </w:rPr>
        <w:t>any</w:t>
      </w:r>
      <w:r>
        <w:t xml:space="preserve"> </w:t>
      </w:r>
      <w:r>
        <w:rPr>
          <w:spacing w:val="-1"/>
        </w:rPr>
        <w:t>failure to achieve Service Levels.</w:t>
      </w:r>
    </w:p>
    <w:p w14:paraId="594A38B6" w14:textId="77777777" w:rsidR="00A85F47" w:rsidRDefault="00A85F47">
      <w:pPr>
        <w:pStyle w:val="BodyText"/>
        <w:kinsoku w:val="0"/>
        <w:overflowPunct w:val="0"/>
        <w:spacing w:before="8"/>
        <w:ind w:left="0"/>
        <w:rPr>
          <w:sz w:val="19"/>
          <w:szCs w:val="19"/>
        </w:rPr>
      </w:pPr>
    </w:p>
    <w:p w14:paraId="0F6E76FC" w14:textId="77777777" w:rsidR="00A85F47" w:rsidRDefault="00A85F47" w:rsidP="00DE0CAC">
      <w:pPr>
        <w:pStyle w:val="BodyText"/>
        <w:numPr>
          <w:ilvl w:val="1"/>
          <w:numId w:val="1"/>
        </w:numPr>
        <w:tabs>
          <w:tab w:val="left" w:pos="1538"/>
        </w:tabs>
        <w:kinsoku w:val="0"/>
        <w:overflowPunct w:val="0"/>
        <w:ind w:left="1537" w:right="552" w:hanging="710"/>
      </w:pPr>
      <w:r>
        <w:rPr>
          <w:spacing w:val="-1"/>
        </w:rPr>
        <w:t xml:space="preserve">The Service </w:t>
      </w:r>
      <w:r>
        <w:rPr>
          <w:spacing w:val="-2"/>
        </w:rPr>
        <w:t>Provider</w:t>
      </w:r>
      <w:r>
        <w:t xml:space="preserve"> </w:t>
      </w:r>
      <w:r>
        <w:rPr>
          <w:spacing w:val="-1"/>
        </w:rPr>
        <w:t>shall</w:t>
      </w:r>
      <w:r>
        <w:rPr>
          <w:spacing w:val="-4"/>
        </w:rPr>
        <w:t xml:space="preserve"> </w:t>
      </w:r>
      <w:r>
        <w:rPr>
          <w:spacing w:val="-1"/>
        </w:rPr>
        <w:t>provide to the Customer</w:t>
      </w:r>
      <w:r>
        <w:rPr>
          <w:spacing w:val="-2"/>
        </w:rPr>
        <w:t xml:space="preserve"> </w:t>
      </w:r>
      <w:r>
        <w:rPr>
          <w:spacing w:val="-1"/>
        </w:rPr>
        <w:t>such</w:t>
      </w:r>
      <w:r>
        <w:rPr>
          <w:spacing w:val="-2"/>
        </w:rPr>
        <w:t xml:space="preserve"> supporting</w:t>
      </w:r>
      <w:r>
        <w:rPr>
          <w:spacing w:val="68"/>
        </w:rPr>
        <w:t xml:space="preserve"> </w:t>
      </w:r>
      <w:r>
        <w:rPr>
          <w:spacing w:val="-1"/>
        </w:rPr>
        <w:t>documentation</w:t>
      </w:r>
      <w:r>
        <w:rPr>
          <w:spacing w:val="-2"/>
        </w:rPr>
        <w:t xml:space="preserve"> </w:t>
      </w:r>
      <w:r>
        <w:rPr>
          <w:spacing w:val="-1"/>
        </w:rPr>
        <w:t>as the Customer</w:t>
      </w:r>
      <w:r>
        <w:rPr>
          <w:spacing w:val="-2"/>
        </w:rPr>
        <w:t xml:space="preserve"> </w:t>
      </w:r>
      <w:r>
        <w:rPr>
          <w:spacing w:val="-1"/>
        </w:rPr>
        <w:t>may</w:t>
      </w:r>
      <w:r>
        <w:rPr>
          <w:spacing w:val="-2"/>
        </w:rPr>
        <w:t xml:space="preserve"> </w:t>
      </w:r>
      <w:r>
        <w:rPr>
          <w:spacing w:val="-1"/>
        </w:rPr>
        <w:t>reasonably</w:t>
      </w:r>
      <w:r>
        <w:rPr>
          <w:spacing w:val="-2"/>
        </w:rPr>
        <w:t xml:space="preserve"> </w:t>
      </w:r>
      <w:r>
        <w:rPr>
          <w:spacing w:val="-1"/>
        </w:rPr>
        <w:t>require</w:t>
      </w:r>
      <w:r>
        <w:rPr>
          <w:spacing w:val="2"/>
        </w:rPr>
        <w:t xml:space="preserve"> </w:t>
      </w:r>
      <w:r>
        <w:rPr>
          <w:spacing w:val="-2"/>
        </w:rPr>
        <w:t xml:space="preserve">in </w:t>
      </w:r>
      <w:r>
        <w:rPr>
          <w:spacing w:val="-1"/>
        </w:rPr>
        <w:t>order</w:t>
      </w:r>
      <w:r>
        <w:rPr>
          <w:spacing w:val="1"/>
        </w:rPr>
        <w:t xml:space="preserve"> </w:t>
      </w:r>
      <w:r>
        <w:rPr>
          <w:spacing w:val="-1"/>
        </w:rPr>
        <w:t>to verify</w:t>
      </w:r>
      <w:r>
        <w:rPr>
          <w:spacing w:val="-2"/>
        </w:rPr>
        <w:t xml:space="preserve"> </w:t>
      </w:r>
      <w:r>
        <w:rPr>
          <w:spacing w:val="-1"/>
        </w:rPr>
        <w:t>the</w:t>
      </w:r>
      <w:r>
        <w:rPr>
          <w:spacing w:val="38"/>
        </w:rPr>
        <w:t xml:space="preserve"> </w:t>
      </w:r>
      <w:r>
        <w:rPr>
          <w:spacing w:val="-1"/>
        </w:rPr>
        <w:t>level</w:t>
      </w:r>
      <w:r>
        <w:rPr>
          <w:spacing w:val="-4"/>
        </w:rPr>
        <w:t xml:space="preserve"> </w:t>
      </w:r>
      <w:r>
        <w:t>of</w:t>
      </w:r>
      <w:r>
        <w:rPr>
          <w:spacing w:val="-2"/>
        </w:rPr>
        <w:t xml:space="preserve"> </w:t>
      </w:r>
      <w:r>
        <w:rPr>
          <w:spacing w:val="-1"/>
        </w:rPr>
        <w:t>the performance by</w:t>
      </w:r>
      <w:r>
        <w:rPr>
          <w:spacing w:val="-2"/>
        </w:rPr>
        <w:t xml:space="preserve"> </w:t>
      </w:r>
      <w:r>
        <w:rPr>
          <w:spacing w:val="-1"/>
        </w:rPr>
        <w:t>the Service Provider</w:t>
      </w:r>
      <w:r>
        <w:rPr>
          <w:spacing w:val="-3"/>
        </w:rPr>
        <w:t xml:space="preserve"> </w:t>
      </w:r>
      <w:r>
        <w:rPr>
          <w:spacing w:val="-1"/>
        </w:rPr>
        <w:t>and</w:t>
      </w:r>
      <w:r>
        <w:rPr>
          <w:spacing w:val="1"/>
        </w:rPr>
        <w:t xml:space="preserve"> </w:t>
      </w:r>
      <w:r>
        <w:rPr>
          <w:spacing w:val="-1"/>
        </w:rPr>
        <w:t xml:space="preserve">the calculations </w:t>
      </w:r>
      <w:r>
        <w:t>of</w:t>
      </w:r>
      <w:r>
        <w:rPr>
          <w:spacing w:val="-2"/>
        </w:rPr>
        <w:t xml:space="preserve"> </w:t>
      </w:r>
      <w:r>
        <w:rPr>
          <w:spacing w:val="-1"/>
        </w:rPr>
        <w:t>the</w:t>
      </w:r>
      <w:r>
        <w:rPr>
          <w:spacing w:val="32"/>
        </w:rPr>
        <w:t xml:space="preserve"> </w:t>
      </w:r>
      <w:r>
        <w:rPr>
          <w:spacing w:val="-1"/>
        </w:rPr>
        <w:t>amount</w:t>
      </w:r>
      <w:r>
        <w:rPr>
          <w:spacing w:val="-2"/>
        </w:rPr>
        <w:t xml:space="preserve"> </w:t>
      </w:r>
      <w:r>
        <w:t>of</w:t>
      </w:r>
      <w:r>
        <w:rPr>
          <w:spacing w:val="-2"/>
        </w:rPr>
        <w:t xml:space="preserve"> </w:t>
      </w:r>
      <w:r>
        <w:rPr>
          <w:spacing w:val="-1"/>
        </w:rPr>
        <w:t>Service Credits for</w:t>
      </w:r>
      <w:r>
        <w:rPr>
          <w:spacing w:val="-2"/>
        </w:rPr>
        <w:t xml:space="preserve"> </w:t>
      </w:r>
      <w:r>
        <w:t>any</w:t>
      </w:r>
      <w:r>
        <w:rPr>
          <w:spacing w:val="-2"/>
        </w:rPr>
        <w:t xml:space="preserve"> </w:t>
      </w:r>
      <w:r>
        <w:rPr>
          <w:spacing w:val="-1"/>
        </w:rPr>
        <w:t>specified</w:t>
      </w:r>
      <w:r>
        <w:rPr>
          <w:spacing w:val="1"/>
        </w:rPr>
        <w:t xml:space="preserve"> </w:t>
      </w:r>
      <w:r>
        <w:rPr>
          <w:spacing w:val="-1"/>
        </w:rPr>
        <w:t>period.</w:t>
      </w:r>
    </w:p>
    <w:p w14:paraId="1BD7655C" w14:textId="77777777" w:rsidR="00A85F47" w:rsidRDefault="00A85F47">
      <w:pPr>
        <w:pStyle w:val="BodyText"/>
        <w:kinsoku w:val="0"/>
        <w:overflowPunct w:val="0"/>
        <w:spacing w:before="8"/>
        <w:ind w:left="0"/>
        <w:rPr>
          <w:sz w:val="19"/>
          <w:szCs w:val="19"/>
        </w:rPr>
      </w:pPr>
    </w:p>
    <w:p w14:paraId="31583CA9" w14:textId="77777777" w:rsidR="00A85F47" w:rsidRDefault="00A85F47" w:rsidP="00DE0CAC">
      <w:pPr>
        <w:pStyle w:val="Heading8"/>
        <w:numPr>
          <w:ilvl w:val="0"/>
          <w:numId w:val="1"/>
        </w:numPr>
        <w:tabs>
          <w:tab w:val="left" w:pos="840"/>
        </w:tabs>
        <w:kinsoku w:val="0"/>
        <w:overflowPunct w:val="0"/>
        <w:ind w:left="839" w:hanging="720"/>
        <w:rPr>
          <w:b w:val="0"/>
          <w:bCs w:val="0"/>
        </w:rPr>
      </w:pPr>
      <w:r>
        <w:rPr>
          <w:spacing w:val="-1"/>
        </w:rPr>
        <w:t>SATISFACTION SURVEYS</w:t>
      </w:r>
    </w:p>
    <w:p w14:paraId="211BE8C0" w14:textId="77777777" w:rsidR="00A85F47" w:rsidRDefault="00A85F47">
      <w:pPr>
        <w:pStyle w:val="BodyText"/>
        <w:kinsoku w:val="0"/>
        <w:overflowPunct w:val="0"/>
        <w:spacing w:before="8"/>
        <w:ind w:left="0"/>
        <w:rPr>
          <w:b/>
          <w:bCs/>
          <w:sz w:val="19"/>
          <w:szCs w:val="19"/>
        </w:rPr>
      </w:pPr>
    </w:p>
    <w:p w14:paraId="46BCE0EC" w14:textId="77777777" w:rsidR="00A85F47" w:rsidRDefault="00A85F47" w:rsidP="00DE0CAC">
      <w:pPr>
        <w:pStyle w:val="BodyText"/>
        <w:numPr>
          <w:ilvl w:val="1"/>
          <w:numId w:val="1"/>
        </w:numPr>
        <w:tabs>
          <w:tab w:val="left" w:pos="1538"/>
        </w:tabs>
        <w:kinsoku w:val="0"/>
        <w:overflowPunct w:val="0"/>
        <w:ind w:right="171"/>
        <w:rPr>
          <w:spacing w:val="-1"/>
        </w:rPr>
      </w:pPr>
      <w:r>
        <w:t>In</w:t>
      </w:r>
      <w:r>
        <w:rPr>
          <w:spacing w:val="-2"/>
        </w:rPr>
        <w:t xml:space="preserve"> </w:t>
      </w:r>
      <w:r>
        <w:rPr>
          <w:spacing w:val="-1"/>
        </w:rPr>
        <w:t>order</w:t>
      </w:r>
      <w:r>
        <w:rPr>
          <w:spacing w:val="-2"/>
        </w:rPr>
        <w:t xml:space="preserve"> </w:t>
      </w:r>
      <w:r>
        <w:rPr>
          <w:spacing w:val="-1"/>
        </w:rPr>
        <w:t>to assess the</w:t>
      </w:r>
      <w:r>
        <w:rPr>
          <w:spacing w:val="-3"/>
        </w:rPr>
        <w:t xml:space="preserve"> </w:t>
      </w:r>
      <w:r>
        <w:rPr>
          <w:spacing w:val="-1"/>
        </w:rPr>
        <w:t>level</w:t>
      </w:r>
      <w:r>
        <w:rPr>
          <w:spacing w:val="-4"/>
        </w:rPr>
        <w:t xml:space="preserve"> </w:t>
      </w:r>
      <w:r>
        <w:t>of</w:t>
      </w:r>
      <w:r>
        <w:rPr>
          <w:spacing w:val="-2"/>
        </w:rPr>
        <w:t xml:space="preserve"> </w:t>
      </w:r>
      <w:r>
        <w:rPr>
          <w:spacing w:val="-1"/>
        </w:rPr>
        <w:t>performance</w:t>
      </w:r>
      <w:r>
        <w:rPr>
          <w:spacing w:val="2"/>
        </w:rPr>
        <w:t xml:space="preserve"> </w:t>
      </w:r>
      <w:r>
        <w:t>of</w:t>
      </w:r>
      <w:r>
        <w:rPr>
          <w:spacing w:val="-2"/>
        </w:rPr>
        <w:t xml:space="preserve"> </w:t>
      </w:r>
      <w:r>
        <w:rPr>
          <w:spacing w:val="-1"/>
        </w:rPr>
        <w:t>the Service Provider,</w:t>
      </w:r>
      <w:r>
        <w:rPr>
          <w:spacing w:val="-2"/>
        </w:rPr>
        <w:t xml:space="preserve"> </w:t>
      </w:r>
      <w:r>
        <w:rPr>
          <w:spacing w:val="-1"/>
        </w:rPr>
        <w:t>the Customer</w:t>
      </w:r>
      <w:r>
        <w:rPr>
          <w:spacing w:val="45"/>
        </w:rPr>
        <w:t xml:space="preserve"> </w:t>
      </w:r>
      <w:r>
        <w:rPr>
          <w:spacing w:val="-1"/>
        </w:rPr>
        <w:t>may</w:t>
      </w:r>
      <w:r>
        <w:rPr>
          <w:spacing w:val="-2"/>
        </w:rPr>
        <w:t xml:space="preserve"> </w:t>
      </w:r>
      <w:r>
        <w:rPr>
          <w:spacing w:val="-1"/>
        </w:rPr>
        <w:t>undertake satisfaction</w:t>
      </w:r>
      <w:r>
        <w:rPr>
          <w:spacing w:val="-2"/>
        </w:rPr>
        <w:t xml:space="preserve"> </w:t>
      </w:r>
      <w:r>
        <w:rPr>
          <w:spacing w:val="-1"/>
        </w:rPr>
        <w:t>surveys</w:t>
      </w:r>
      <w:r>
        <w:rPr>
          <w:spacing w:val="1"/>
        </w:rPr>
        <w:t xml:space="preserve"> </w:t>
      </w:r>
      <w:r>
        <w:rPr>
          <w:spacing w:val="-2"/>
        </w:rPr>
        <w:t>in</w:t>
      </w:r>
      <w:r>
        <w:rPr>
          <w:spacing w:val="1"/>
        </w:rPr>
        <w:t xml:space="preserve"> </w:t>
      </w:r>
      <w:r>
        <w:rPr>
          <w:spacing w:val="-1"/>
        </w:rPr>
        <w:t>respect</w:t>
      </w:r>
      <w:r>
        <w:rPr>
          <w:spacing w:val="-2"/>
        </w:rPr>
        <w:t xml:space="preserve"> </w:t>
      </w:r>
      <w:r>
        <w:t>of</w:t>
      </w:r>
      <w:r>
        <w:rPr>
          <w:spacing w:val="-2"/>
        </w:rPr>
        <w:t xml:space="preserve"> </w:t>
      </w:r>
      <w:r>
        <w:rPr>
          <w:spacing w:val="-1"/>
        </w:rPr>
        <w:t>the Service Provider's provision</w:t>
      </w:r>
      <w:r>
        <w:rPr>
          <w:spacing w:val="37"/>
        </w:rPr>
        <w:t xml:space="preserve"> </w:t>
      </w:r>
      <w:r>
        <w:t>of</w:t>
      </w:r>
      <w:r>
        <w:rPr>
          <w:spacing w:val="-2"/>
        </w:rPr>
        <w:t xml:space="preserve"> </w:t>
      </w:r>
      <w:r>
        <w:rPr>
          <w:spacing w:val="-1"/>
        </w:rPr>
        <w:t>the Services.</w:t>
      </w:r>
    </w:p>
    <w:p w14:paraId="570D8909" w14:textId="77777777" w:rsidR="00A85F47" w:rsidRDefault="00A85F47">
      <w:pPr>
        <w:pStyle w:val="BodyText"/>
        <w:kinsoku w:val="0"/>
        <w:overflowPunct w:val="0"/>
        <w:spacing w:before="10"/>
        <w:ind w:left="0"/>
        <w:rPr>
          <w:sz w:val="19"/>
          <w:szCs w:val="19"/>
        </w:rPr>
      </w:pPr>
    </w:p>
    <w:p w14:paraId="3D4F0D2A" w14:textId="77777777" w:rsidR="00A85F47" w:rsidRDefault="00A85F47" w:rsidP="00DE0CAC">
      <w:pPr>
        <w:pStyle w:val="BodyText"/>
        <w:numPr>
          <w:ilvl w:val="1"/>
          <w:numId w:val="1"/>
        </w:numPr>
        <w:tabs>
          <w:tab w:val="left" w:pos="1560"/>
        </w:tabs>
        <w:kinsoku w:val="0"/>
        <w:overflowPunct w:val="0"/>
        <w:ind w:right="509"/>
      </w:pPr>
      <w:r>
        <w:rPr>
          <w:spacing w:val="-1"/>
        </w:rPr>
        <w:t>The Customer</w:t>
      </w:r>
      <w:r>
        <w:rPr>
          <w:spacing w:val="-2"/>
        </w:rPr>
        <w:t xml:space="preserve"> </w:t>
      </w:r>
      <w:r>
        <w:rPr>
          <w:spacing w:val="-1"/>
        </w:rPr>
        <w:t>shall</w:t>
      </w:r>
      <w:r>
        <w:rPr>
          <w:spacing w:val="-2"/>
        </w:rPr>
        <w:t xml:space="preserve"> </w:t>
      </w:r>
      <w:r>
        <w:t>be</w:t>
      </w:r>
      <w:r>
        <w:rPr>
          <w:spacing w:val="-1"/>
        </w:rPr>
        <w:t xml:space="preserve"> entitled</w:t>
      </w:r>
      <w:r>
        <w:rPr>
          <w:spacing w:val="-2"/>
        </w:rPr>
        <w:t xml:space="preserve"> </w:t>
      </w:r>
      <w:r>
        <w:rPr>
          <w:spacing w:val="-1"/>
        </w:rPr>
        <w:t>to notify</w:t>
      </w:r>
      <w:r>
        <w:t xml:space="preserve"> the</w:t>
      </w:r>
      <w:r>
        <w:rPr>
          <w:spacing w:val="-1"/>
        </w:rPr>
        <w:t xml:space="preserve"> Service Provider</w:t>
      </w:r>
      <w:r>
        <w:rPr>
          <w:spacing w:val="-3"/>
        </w:rPr>
        <w:t xml:space="preserve"> </w:t>
      </w:r>
      <w:r>
        <w:t xml:space="preserve">of </w:t>
      </w:r>
      <w:r>
        <w:rPr>
          <w:spacing w:val="-1"/>
        </w:rPr>
        <w:t>any</w:t>
      </w:r>
      <w:r>
        <w:rPr>
          <w:spacing w:val="-2"/>
        </w:rPr>
        <w:t xml:space="preserve"> </w:t>
      </w:r>
      <w:r>
        <w:rPr>
          <w:spacing w:val="-1"/>
        </w:rPr>
        <w:t xml:space="preserve">aspects </w:t>
      </w:r>
      <w:r>
        <w:t>of</w:t>
      </w:r>
      <w:r>
        <w:rPr>
          <w:spacing w:val="37"/>
        </w:rPr>
        <w:t xml:space="preserve"> </w:t>
      </w:r>
      <w:r>
        <w:rPr>
          <w:spacing w:val="-1"/>
        </w:rPr>
        <w:t>their</w:t>
      </w:r>
      <w:r>
        <w:rPr>
          <w:spacing w:val="-2"/>
        </w:rPr>
        <w:t xml:space="preserve"> </w:t>
      </w:r>
      <w:r>
        <w:rPr>
          <w:spacing w:val="-1"/>
        </w:rPr>
        <w:t xml:space="preserve">performance </w:t>
      </w:r>
      <w:r>
        <w:t>of</w:t>
      </w:r>
      <w:r>
        <w:rPr>
          <w:spacing w:val="-2"/>
        </w:rPr>
        <w:t xml:space="preserve"> </w:t>
      </w:r>
      <w:r>
        <w:t>the</w:t>
      </w:r>
      <w:r>
        <w:rPr>
          <w:spacing w:val="-1"/>
        </w:rPr>
        <w:t xml:space="preserve"> Services which</w:t>
      </w:r>
      <w:r>
        <w:rPr>
          <w:spacing w:val="-2"/>
        </w:rPr>
        <w:t xml:space="preserve"> </w:t>
      </w:r>
      <w:r>
        <w:rPr>
          <w:spacing w:val="-1"/>
        </w:rPr>
        <w:t>the</w:t>
      </w:r>
      <w:r>
        <w:rPr>
          <w:spacing w:val="2"/>
        </w:rPr>
        <w:t xml:space="preserve"> </w:t>
      </w:r>
      <w:r>
        <w:rPr>
          <w:spacing w:val="-1"/>
        </w:rPr>
        <w:t>responses to the</w:t>
      </w:r>
      <w:r>
        <w:rPr>
          <w:spacing w:val="-3"/>
        </w:rPr>
        <w:t xml:space="preserve"> </w:t>
      </w:r>
      <w:r>
        <w:rPr>
          <w:spacing w:val="-1"/>
        </w:rPr>
        <w:t>Satisfaction</w:t>
      </w:r>
      <w:r>
        <w:rPr>
          <w:spacing w:val="35"/>
        </w:rPr>
        <w:t xml:space="preserve"> </w:t>
      </w:r>
      <w:r>
        <w:rPr>
          <w:spacing w:val="-1"/>
        </w:rPr>
        <w:t>Surveys reasonably</w:t>
      </w:r>
      <w:r>
        <w:rPr>
          <w:spacing w:val="-2"/>
        </w:rPr>
        <w:t xml:space="preserve"> </w:t>
      </w:r>
      <w:r>
        <w:rPr>
          <w:spacing w:val="-1"/>
        </w:rPr>
        <w:t>suggest</w:t>
      </w:r>
      <w:r>
        <w:rPr>
          <w:spacing w:val="-2"/>
        </w:rPr>
        <w:t xml:space="preserve"> </w:t>
      </w:r>
      <w:r>
        <w:rPr>
          <w:spacing w:val="-1"/>
        </w:rPr>
        <w:t>are not</w:t>
      </w:r>
      <w:r>
        <w:rPr>
          <w:spacing w:val="-2"/>
        </w:rPr>
        <w:t xml:space="preserve"> in </w:t>
      </w:r>
      <w:r>
        <w:rPr>
          <w:spacing w:val="-1"/>
        </w:rPr>
        <w:t xml:space="preserve">accordance </w:t>
      </w:r>
      <w:r>
        <w:rPr>
          <w:spacing w:val="-2"/>
        </w:rPr>
        <w:t xml:space="preserve">with </w:t>
      </w:r>
      <w:r>
        <w:rPr>
          <w:spacing w:val="-1"/>
        </w:rPr>
        <w:t>the Contract.</w:t>
      </w:r>
    </w:p>
    <w:p w14:paraId="1CB8D781" w14:textId="77777777" w:rsidR="00A85F47" w:rsidRDefault="00A85F47">
      <w:pPr>
        <w:pStyle w:val="BodyText"/>
        <w:kinsoku w:val="0"/>
        <w:overflowPunct w:val="0"/>
        <w:spacing w:before="10"/>
        <w:ind w:left="0"/>
        <w:rPr>
          <w:sz w:val="19"/>
          <w:szCs w:val="19"/>
        </w:rPr>
      </w:pPr>
    </w:p>
    <w:p w14:paraId="7A304222" w14:textId="77777777" w:rsidR="00A85F47" w:rsidRDefault="00A85F47" w:rsidP="00DE0CAC">
      <w:pPr>
        <w:pStyle w:val="BodyText"/>
        <w:numPr>
          <w:ilvl w:val="1"/>
          <w:numId w:val="1"/>
        </w:numPr>
        <w:tabs>
          <w:tab w:val="left" w:pos="1560"/>
        </w:tabs>
        <w:kinsoku w:val="0"/>
        <w:overflowPunct w:val="0"/>
        <w:ind w:right="630"/>
        <w:rPr>
          <w:spacing w:val="-1"/>
        </w:rPr>
      </w:pPr>
      <w:r>
        <w:rPr>
          <w:spacing w:val="-1"/>
        </w:rPr>
        <w:t>All</w:t>
      </w:r>
      <w:r>
        <w:rPr>
          <w:spacing w:val="-4"/>
        </w:rPr>
        <w:t xml:space="preserve"> </w:t>
      </w:r>
      <w:r>
        <w:rPr>
          <w:spacing w:val="-1"/>
        </w:rPr>
        <w:t>other</w:t>
      </w:r>
      <w:r>
        <w:rPr>
          <w:spacing w:val="-2"/>
        </w:rPr>
        <w:t xml:space="preserve"> </w:t>
      </w:r>
      <w:r>
        <w:rPr>
          <w:spacing w:val="-1"/>
        </w:rPr>
        <w:t>suggestions for</w:t>
      </w:r>
      <w:r>
        <w:rPr>
          <w:spacing w:val="-2"/>
        </w:rPr>
        <w:t xml:space="preserve"> </w:t>
      </w:r>
      <w:r>
        <w:rPr>
          <w:spacing w:val="-1"/>
        </w:rPr>
        <w:t>improvements to the Services shall</w:t>
      </w:r>
      <w:r>
        <w:rPr>
          <w:spacing w:val="-2"/>
        </w:rPr>
        <w:t xml:space="preserve"> </w:t>
      </w:r>
      <w:r>
        <w:rPr>
          <w:spacing w:val="-1"/>
        </w:rPr>
        <w:t>be dealt</w:t>
      </w:r>
      <w:r>
        <w:rPr>
          <w:spacing w:val="-2"/>
        </w:rPr>
        <w:t xml:space="preserve"> </w:t>
      </w:r>
      <w:r>
        <w:rPr>
          <w:spacing w:val="-1"/>
        </w:rPr>
        <w:t>with</w:t>
      </w:r>
      <w:r>
        <w:rPr>
          <w:spacing w:val="1"/>
        </w:rPr>
        <w:t xml:space="preserve"> </w:t>
      </w:r>
      <w:r>
        <w:rPr>
          <w:spacing w:val="-1"/>
        </w:rPr>
        <w:t>as</w:t>
      </w:r>
      <w:r>
        <w:rPr>
          <w:spacing w:val="42"/>
        </w:rPr>
        <w:t xml:space="preserve"> </w:t>
      </w:r>
      <w:r>
        <w:rPr>
          <w:spacing w:val="-1"/>
        </w:rPr>
        <w:t>part</w:t>
      </w:r>
      <w:r>
        <w:rPr>
          <w:spacing w:val="-2"/>
        </w:rPr>
        <w:t xml:space="preserve"> </w:t>
      </w:r>
      <w:r>
        <w:t>of</w:t>
      </w:r>
      <w:r>
        <w:rPr>
          <w:spacing w:val="-2"/>
        </w:rPr>
        <w:t xml:space="preserve"> </w:t>
      </w:r>
      <w:r>
        <w:rPr>
          <w:spacing w:val="-1"/>
        </w:rPr>
        <w:t>the continuous</w:t>
      </w:r>
      <w:r>
        <w:rPr>
          <w:spacing w:val="1"/>
        </w:rPr>
        <w:t xml:space="preserve"> </w:t>
      </w:r>
      <w:r>
        <w:rPr>
          <w:spacing w:val="-1"/>
        </w:rPr>
        <w:t>improvement</w:t>
      </w:r>
      <w:r>
        <w:rPr>
          <w:spacing w:val="-2"/>
        </w:rPr>
        <w:t xml:space="preserve"> </w:t>
      </w:r>
      <w:r>
        <w:rPr>
          <w:spacing w:val="-1"/>
        </w:rPr>
        <w:t>programme pursuant</w:t>
      </w:r>
      <w:r>
        <w:rPr>
          <w:spacing w:val="-2"/>
        </w:rPr>
        <w:t xml:space="preserve"> </w:t>
      </w:r>
      <w:r>
        <w:rPr>
          <w:spacing w:val="-1"/>
        </w:rPr>
        <w:t>to clause 8.</w:t>
      </w:r>
    </w:p>
    <w:p w14:paraId="4F93DBCD" w14:textId="77777777" w:rsidR="00A85F47" w:rsidRDefault="00A85F47" w:rsidP="004321DC">
      <w:pPr>
        <w:pStyle w:val="BodyText"/>
        <w:tabs>
          <w:tab w:val="left" w:pos="1560"/>
        </w:tabs>
        <w:kinsoku w:val="0"/>
        <w:overflowPunct w:val="0"/>
        <w:ind w:right="630"/>
        <w:rPr>
          <w:spacing w:val="-1"/>
        </w:rPr>
      </w:pPr>
    </w:p>
    <w:p w14:paraId="79A11444" w14:textId="77777777" w:rsidR="004321DC" w:rsidRDefault="004321DC" w:rsidP="004321DC">
      <w:pPr>
        <w:pStyle w:val="BodyText"/>
        <w:tabs>
          <w:tab w:val="left" w:pos="1560"/>
        </w:tabs>
        <w:kinsoku w:val="0"/>
        <w:overflowPunct w:val="0"/>
        <w:ind w:right="630"/>
        <w:rPr>
          <w:spacing w:val="-1"/>
        </w:rPr>
      </w:pPr>
    </w:p>
    <w:p w14:paraId="3B6BB4DB" w14:textId="77777777" w:rsidR="004321DC" w:rsidRDefault="004321DC" w:rsidP="004321DC">
      <w:pPr>
        <w:pStyle w:val="BodyText"/>
        <w:tabs>
          <w:tab w:val="left" w:pos="1560"/>
        </w:tabs>
        <w:kinsoku w:val="0"/>
        <w:overflowPunct w:val="0"/>
        <w:ind w:right="630"/>
        <w:rPr>
          <w:spacing w:val="-1"/>
        </w:rPr>
      </w:pPr>
    </w:p>
    <w:p w14:paraId="38CEB622" w14:textId="77777777" w:rsidR="004321DC" w:rsidRDefault="004321DC" w:rsidP="004321DC">
      <w:pPr>
        <w:pStyle w:val="BodyText"/>
        <w:tabs>
          <w:tab w:val="left" w:pos="1560"/>
        </w:tabs>
        <w:kinsoku w:val="0"/>
        <w:overflowPunct w:val="0"/>
        <w:ind w:right="630"/>
        <w:rPr>
          <w:spacing w:val="-1"/>
        </w:rPr>
      </w:pPr>
    </w:p>
    <w:p w14:paraId="1B04DB6A" w14:textId="77777777" w:rsidR="004321DC" w:rsidRDefault="004321DC" w:rsidP="004321DC">
      <w:pPr>
        <w:pStyle w:val="BodyText"/>
        <w:tabs>
          <w:tab w:val="left" w:pos="1560"/>
        </w:tabs>
        <w:kinsoku w:val="0"/>
        <w:overflowPunct w:val="0"/>
        <w:ind w:right="630"/>
        <w:rPr>
          <w:spacing w:val="-1"/>
        </w:rPr>
      </w:pPr>
    </w:p>
    <w:p w14:paraId="67A70162" w14:textId="77777777" w:rsidR="004321DC" w:rsidRDefault="004321DC" w:rsidP="004321DC">
      <w:pPr>
        <w:pStyle w:val="BodyText"/>
        <w:tabs>
          <w:tab w:val="left" w:pos="1560"/>
        </w:tabs>
        <w:kinsoku w:val="0"/>
        <w:overflowPunct w:val="0"/>
        <w:ind w:right="630"/>
        <w:rPr>
          <w:spacing w:val="-1"/>
        </w:rPr>
      </w:pPr>
    </w:p>
    <w:p w14:paraId="7C8152F8" w14:textId="77777777" w:rsidR="004321DC" w:rsidRDefault="004321DC" w:rsidP="004321DC">
      <w:pPr>
        <w:pStyle w:val="BodyText"/>
        <w:tabs>
          <w:tab w:val="left" w:pos="1560"/>
        </w:tabs>
        <w:kinsoku w:val="0"/>
        <w:overflowPunct w:val="0"/>
        <w:ind w:right="630"/>
        <w:rPr>
          <w:spacing w:val="-1"/>
        </w:rPr>
      </w:pPr>
    </w:p>
    <w:p w14:paraId="59B1C18F" w14:textId="77777777" w:rsidR="004321DC" w:rsidRDefault="004321DC" w:rsidP="004321DC">
      <w:pPr>
        <w:pStyle w:val="BodyText"/>
        <w:tabs>
          <w:tab w:val="left" w:pos="1560"/>
        </w:tabs>
        <w:kinsoku w:val="0"/>
        <w:overflowPunct w:val="0"/>
        <w:ind w:right="630"/>
        <w:rPr>
          <w:spacing w:val="-1"/>
        </w:rPr>
      </w:pPr>
    </w:p>
    <w:p w14:paraId="36897049" w14:textId="77777777" w:rsidR="004321DC" w:rsidRDefault="004321DC" w:rsidP="004321DC">
      <w:pPr>
        <w:pStyle w:val="BodyText"/>
        <w:tabs>
          <w:tab w:val="left" w:pos="1560"/>
        </w:tabs>
        <w:kinsoku w:val="0"/>
        <w:overflowPunct w:val="0"/>
        <w:ind w:right="630"/>
        <w:rPr>
          <w:spacing w:val="-1"/>
        </w:rPr>
      </w:pPr>
    </w:p>
    <w:p w14:paraId="52E6DD84" w14:textId="77777777" w:rsidR="004321DC" w:rsidRDefault="004321DC" w:rsidP="004321DC">
      <w:pPr>
        <w:pStyle w:val="BodyText"/>
        <w:tabs>
          <w:tab w:val="left" w:pos="1560"/>
        </w:tabs>
        <w:kinsoku w:val="0"/>
        <w:overflowPunct w:val="0"/>
        <w:ind w:right="630"/>
        <w:rPr>
          <w:spacing w:val="-1"/>
        </w:rPr>
      </w:pPr>
    </w:p>
    <w:p w14:paraId="3CF8B5A5" w14:textId="77777777" w:rsidR="004321DC" w:rsidRDefault="004321DC" w:rsidP="004321DC">
      <w:pPr>
        <w:pStyle w:val="BodyText"/>
        <w:tabs>
          <w:tab w:val="left" w:pos="1560"/>
        </w:tabs>
        <w:kinsoku w:val="0"/>
        <w:overflowPunct w:val="0"/>
        <w:ind w:right="630"/>
        <w:rPr>
          <w:spacing w:val="-1"/>
        </w:rPr>
      </w:pPr>
    </w:p>
    <w:p w14:paraId="51B60563" w14:textId="77777777" w:rsidR="00C40A4B" w:rsidRPr="005F4D75" w:rsidRDefault="00C40A4B" w:rsidP="00C40A4B">
      <w:pPr>
        <w:pStyle w:val="SchHead"/>
        <w:jc w:val="left"/>
        <w:rPr>
          <w:rFonts w:ascii="Verdana" w:hAnsi="Verdana" w:cs="Arial"/>
          <w:szCs w:val="22"/>
        </w:rPr>
      </w:pPr>
      <w:bookmarkStart w:id="607" w:name="_Toc363138760"/>
      <w:r w:rsidRPr="005F4D75">
        <w:rPr>
          <w:rFonts w:ascii="Verdana" w:hAnsi="Verdana" w:cs="Arial"/>
          <w:szCs w:val="22"/>
        </w:rPr>
        <w:t>SCHEDULE 2</w:t>
      </w:r>
      <w:bookmarkEnd w:id="607"/>
    </w:p>
    <w:p w14:paraId="4EF97F3B" w14:textId="77777777" w:rsidR="00C40A4B" w:rsidRPr="005F4D75" w:rsidRDefault="00C40A4B" w:rsidP="00C40A4B">
      <w:pPr>
        <w:pStyle w:val="SchHeadDes"/>
        <w:jc w:val="left"/>
        <w:rPr>
          <w:rFonts w:ascii="Verdana" w:hAnsi="Verdana" w:cs="Arial"/>
          <w:szCs w:val="22"/>
        </w:rPr>
      </w:pPr>
      <w:bookmarkStart w:id="608" w:name="_Toc362454366"/>
      <w:bookmarkStart w:id="609" w:name="_Toc363138761"/>
      <w:r w:rsidRPr="005F4D75">
        <w:rPr>
          <w:rFonts w:ascii="Verdana" w:hAnsi="Verdana" w:cs="Arial"/>
          <w:szCs w:val="22"/>
        </w:rPr>
        <w:t>IMPLEMENTATION PLAN AND MILESTONES</w:t>
      </w:r>
      <w:bookmarkEnd w:id="608"/>
      <w:bookmarkEnd w:id="609"/>
    </w:p>
    <w:p w14:paraId="5492D339" w14:textId="77777777" w:rsidR="00C40A4B" w:rsidRPr="005F4D75" w:rsidRDefault="00C40A4B" w:rsidP="00DE0CAC">
      <w:pPr>
        <w:pStyle w:val="ListParagraph"/>
        <w:keepNext/>
        <w:widowControl/>
        <w:numPr>
          <w:ilvl w:val="0"/>
          <w:numId w:val="42"/>
        </w:numPr>
        <w:tabs>
          <w:tab w:val="left" w:pos="1418"/>
        </w:tabs>
        <w:autoSpaceDE/>
        <w:autoSpaceDN/>
        <w:spacing w:after="240"/>
        <w:rPr>
          <w:rFonts w:ascii="Verdana" w:hAnsi="Verdana"/>
          <w:b/>
          <w:szCs w:val="22"/>
        </w:rPr>
      </w:pPr>
      <w:bookmarkStart w:id="610" w:name="_Toc362454367"/>
      <w:bookmarkStart w:id="611" w:name="_Toc363138762"/>
      <w:r w:rsidRPr="005F4D75">
        <w:rPr>
          <w:rFonts w:ascii="Verdana" w:hAnsi="Verdana"/>
          <w:b/>
          <w:szCs w:val="22"/>
        </w:rPr>
        <w:t>IMPLEMENTATION PLAN</w:t>
      </w:r>
      <w:bookmarkStart w:id="612" w:name="_Toc362454368"/>
      <w:bookmarkStart w:id="613" w:name="_Toc363138763"/>
      <w:bookmarkEnd w:id="610"/>
      <w:bookmarkEnd w:id="611"/>
    </w:p>
    <w:p w14:paraId="1FBE14EA" w14:textId="77777777" w:rsidR="00C40A4B" w:rsidRPr="005F4D75" w:rsidRDefault="00C40A4B" w:rsidP="00DE0CAC">
      <w:pPr>
        <w:pStyle w:val="MarginText"/>
        <w:numPr>
          <w:ilvl w:val="1"/>
          <w:numId w:val="41"/>
        </w:numPr>
        <w:ind w:hanging="731"/>
        <w:jc w:val="left"/>
        <w:rPr>
          <w:rFonts w:ascii="Verdana" w:hAnsi="Verdana" w:cs="Arial"/>
          <w:szCs w:val="22"/>
        </w:rPr>
      </w:pPr>
      <w:r w:rsidRPr="005F4D75">
        <w:rPr>
          <w:rFonts w:ascii="Verdana" w:hAnsi="Verdana" w:cs="Arial"/>
          <w:szCs w:val="22"/>
        </w:rPr>
        <w:t>The Service Provider shall supply the Goods and/or Services in accordance with the Implementation Plan that it submitted to the Customer prior to the Commencement Date which shall be incorporated into the Master Contract Schedule and/or any other Contract Document.</w:t>
      </w:r>
      <w:bookmarkEnd w:id="612"/>
      <w:bookmarkEnd w:id="613"/>
      <w:r w:rsidRPr="005F4D75">
        <w:rPr>
          <w:rFonts w:ascii="Verdana" w:hAnsi="Verdana" w:cs="Arial"/>
          <w:szCs w:val="22"/>
        </w:rPr>
        <w:t xml:space="preserve"> </w:t>
      </w:r>
    </w:p>
    <w:p w14:paraId="5A351B5D" w14:textId="77777777" w:rsidR="00C40A4B" w:rsidRPr="005F4D75" w:rsidRDefault="00C40A4B" w:rsidP="00DE0CAC">
      <w:pPr>
        <w:pStyle w:val="MarginText"/>
        <w:numPr>
          <w:ilvl w:val="1"/>
          <w:numId w:val="41"/>
        </w:numPr>
        <w:ind w:hanging="731"/>
        <w:jc w:val="left"/>
        <w:rPr>
          <w:rFonts w:ascii="Verdana" w:hAnsi="Verdana" w:cs="Arial"/>
          <w:szCs w:val="22"/>
        </w:rPr>
      </w:pPr>
      <w:r w:rsidRPr="005F4D75">
        <w:rPr>
          <w:rFonts w:ascii="Verdana" w:hAnsi="Verdana" w:cs="Arial"/>
          <w:szCs w:val="22"/>
        </w:rPr>
        <w:t>If so required by the Customer, the Service Provider shall produce a further version of the Implementation Plan (based on the plan specified in the Master Contract Schedule or any other Contract Document) in such further detail as the Customer may reasonably require.  The Service Provider shall ensure that each version of the Implementation Plan is subject to Approval. The Service Provider shall ensure that the Implementation Plan is maintained and updated on a regular basis as may be necessary to reflect the then current state of the implementation of the Services and/or provision of the Goods.</w:t>
      </w:r>
    </w:p>
    <w:p w14:paraId="4267AE21" w14:textId="77777777" w:rsidR="00C40A4B" w:rsidRPr="005F4D75" w:rsidRDefault="00C40A4B" w:rsidP="00DE0CAC">
      <w:pPr>
        <w:pStyle w:val="MarginText"/>
        <w:numPr>
          <w:ilvl w:val="1"/>
          <w:numId w:val="41"/>
        </w:numPr>
        <w:ind w:left="1418" w:hanging="709"/>
        <w:jc w:val="left"/>
        <w:rPr>
          <w:rFonts w:ascii="Verdana" w:hAnsi="Verdana" w:cs="Arial"/>
          <w:szCs w:val="22"/>
        </w:rPr>
      </w:pPr>
      <w:r w:rsidRPr="005F4D75">
        <w:rPr>
          <w:rFonts w:ascii="Verdana" w:hAnsi="Verdana" w:cs="Arial"/>
          <w:szCs w:val="22"/>
        </w:rPr>
        <w:t>The Customer shall have the right to require the Service Provider to include any reasonable changes or provisions in each version of the Implementation Plan.</w:t>
      </w:r>
    </w:p>
    <w:p w14:paraId="1E8FFEAF" w14:textId="77777777" w:rsidR="00C40A4B" w:rsidRPr="005F4D75" w:rsidRDefault="00C40A4B" w:rsidP="00DE0CAC">
      <w:pPr>
        <w:pStyle w:val="ListParagraph"/>
        <w:widowControl/>
        <w:numPr>
          <w:ilvl w:val="0"/>
          <w:numId w:val="42"/>
        </w:numPr>
        <w:autoSpaceDE/>
        <w:autoSpaceDN/>
        <w:spacing w:after="240"/>
        <w:rPr>
          <w:rFonts w:ascii="Verdana" w:hAnsi="Verdana"/>
          <w:b/>
          <w:szCs w:val="22"/>
        </w:rPr>
      </w:pPr>
      <w:r w:rsidRPr="005F4D75">
        <w:rPr>
          <w:rFonts w:ascii="Verdana" w:hAnsi="Verdana"/>
          <w:b/>
          <w:szCs w:val="22"/>
        </w:rPr>
        <w:t>MILESTONES</w:t>
      </w:r>
    </w:p>
    <w:p w14:paraId="152A391F" w14:textId="77777777" w:rsidR="00C40A4B" w:rsidRPr="005F4D75" w:rsidRDefault="00C40A4B" w:rsidP="00DE0CAC">
      <w:pPr>
        <w:pStyle w:val="MarginText"/>
        <w:numPr>
          <w:ilvl w:val="1"/>
          <w:numId w:val="42"/>
        </w:numPr>
        <w:ind w:hanging="731"/>
        <w:jc w:val="left"/>
        <w:rPr>
          <w:rFonts w:ascii="Verdana" w:hAnsi="Verdana"/>
          <w:b/>
          <w:szCs w:val="22"/>
        </w:rPr>
      </w:pPr>
      <w:r w:rsidRPr="005F4D75">
        <w:rPr>
          <w:rFonts w:ascii="Verdana" w:hAnsi="Verdana" w:cs="Arial"/>
          <w:szCs w:val="22"/>
        </w:rPr>
        <w:t>The Service Provider shall perform its obligations so as to meet each Milestone by the Milestone Date.</w:t>
      </w:r>
    </w:p>
    <w:p w14:paraId="0FDE20EC" w14:textId="77777777" w:rsidR="00C40A4B" w:rsidRPr="005F4D75" w:rsidRDefault="00C40A4B" w:rsidP="00DE0CAC">
      <w:pPr>
        <w:pStyle w:val="MarginText"/>
        <w:numPr>
          <w:ilvl w:val="1"/>
          <w:numId w:val="42"/>
        </w:numPr>
        <w:ind w:hanging="731"/>
        <w:jc w:val="left"/>
        <w:rPr>
          <w:rFonts w:ascii="Verdana" w:hAnsi="Verdana"/>
          <w:b/>
          <w:szCs w:val="22"/>
        </w:rPr>
      </w:pPr>
      <w:r w:rsidRPr="005F4D75">
        <w:rPr>
          <w:rFonts w:ascii="Verdana" w:hAnsi="Verdana"/>
          <w:szCs w:val="22"/>
        </w:rPr>
        <w:t>Changes to the Milestones shall only be made in accordance with the Variation Procedure and provided that the Service Provider shall not attempt to postpone any of the Milestones using the Variation Procedure or otherwise (except in the event of a Customer Default which affects the Service Provider's ability to achieve a Milestone by the relevant Milestone Date).</w:t>
      </w:r>
    </w:p>
    <w:p w14:paraId="57A1BC39" w14:textId="77777777" w:rsidR="00C40A4B" w:rsidRPr="005F4D75" w:rsidRDefault="00C40A4B" w:rsidP="00DE0CAC">
      <w:pPr>
        <w:pStyle w:val="MarginText"/>
        <w:numPr>
          <w:ilvl w:val="1"/>
          <w:numId w:val="42"/>
        </w:numPr>
        <w:ind w:hanging="731"/>
        <w:jc w:val="left"/>
        <w:rPr>
          <w:rFonts w:ascii="Verdana" w:hAnsi="Verdana"/>
          <w:b/>
          <w:szCs w:val="22"/>
        </w:rPr>
      </w:pPr>
      <w:r w:rsidRPr="005F4D75">
        <w:rPr>
          <w:rFonts w:ascii="Verdana" w:hAnsi="Verdana"/>
          <w:szCs w:val="22"/>
        </w:rPr>
        <w:t>If a Milestone has not been achieved by the relevant Milestone Date, the Service Provider shall pay to the Customer Delay Payments in accordance with the table above for each day of delay from and including the relevant Milestone Date until and including the date on which the relevant Milestone criteria are actually achieved and the Customer provides the Service Provider with confirmation in writing of its satisfaction that the Milestone has been met.</w:t>
      </w:r>
    </w:p>
    <w:p w14:paraId="72BEC346" w14:textId="77777777" w:rsidR="00C40A4B" w:rsidRPr="005F4D75" w:rsidRDefault="00C40A4B" w:rsidP="00DE0CAC">
      <w:pPr>
        <w:pStyle w:val="MarginText"/>
        <w:numPr>
          <w:ilvl w:val="1"/>
          <w:numId w:val="42"/>
        </w:numPr>
        <w:ind w:hanging="731"/>
        <w:jc w:val="left"/>
        <w:rPr>
          <w:rFonts w:ascii="Verdana" w:hAnsi="Verdana"/>
          <w:b/>
          <w:szCs w:val="22"/>
        </w:rPr>
      </w:pPr>
      <w:r w:rsidRPr="005F4D75">
        <w:rPr>
          <w:rFonts w:ascii="Verdana" w:hAnsi="Verdana"/>
          <w:szCs w:val="22"/>
        </w:rPr>
        <w:t>No payment or concession to the Service Provider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1B565C34" w14:textId="77777777" w:rsidR="00C40A4B" w:rsidRPr="00E4518F" w:rsidRDefault="00C40A4B" w:rsidP="00DE0CAC">
      <w:pPr>
        <w:pStyle w:val="MarginText"/>
        <w:numPr>
          <w:ilvl w:val="1"/>
          <w:numId w:val="42"/>
        </w:numPr>
        <w:ind w:hanging="731"/>
        <w:jc w:val="left"/>
        <w:rPr>
          <w:rFonts w:ascii="Verdana" w:hAnsi="Verdana"/>
          <w:b/>
          <w:szCs w:val="22"/>
        </w:rPr>
      </w:pPr>
      <w:r w:rsidRPr="005F4D75">
        <w:rPr>
          <w:rFonts w:ascii="Verdana" w:hAnsi="Verdana"/>
          <w:szCs w:val="22"/>
        </w:rPr>
        <w:t xml:space="preserve">The Customer’s rights to claim Delay Payments pursuant to this Contract shall be without prejudice to any right of the Customer to claim damages for breach. </w:t>
      </w:r>
    </w:p>
    <w:p w14:paraId="15397AEF" w14:textId="77777777" w:rsidR="004321DC" w:rsidRDefault="004321DC" w:rsidP="004321DC">
      <w:pPr>
        <w:pStyle w:val="BodyText"/>
        <w:tabs>
          <w:tab w:val="left" w:pos="1560"/>
        </w:tabs>
        <w:kinsoku w:val="0"/>
        <w:overflowPunct w:val="0"/>
        <w:ind w:right="630"/>
        <w:rPr>
          <w:spacing w:val="-1"/>
        </w:rPr>
      </w:pPr>
    </w:p>
    <w:p w14:paraId="4DCB21EC" w14:textId="77777777" w:rsidR="004321DC" w:rsidRDefault="004321DC" w:rsidP="004321DC">
      <w:pPr>
        <w:pStyle w:val="BodyText"/>
        <w:tabs>
          <w:tab w:val="left" w:pos="1560"/>
        </w:tabs>
        <w:kinsoku w:val="0"/>
        <w:overflowPunct w:val="0"/>
        <w:ind w:right="630"/>
        <w:rPr>
          <w:spacing w:val="-1"/>
        </w:rPr>
      </w:pPr>
    </w:p>
    <w:p w14:paraId="2C6D7D09" w14:textId="77777777" w:rsidR="00D40021" w:rsidRDefault="00D40021" w:rsidP="00D40021">
      <w:pPr>
        <w:pStyle w:val="paragraph"/>
        <w:spacing w:before="0" w:beforeAutospacing="0" w:after="0" w:afterAutospacing="0"/>
        <w:ind w:left="105"/>
        <w:textAlignment w:val="baseline"/>
        <w:rPr>
          <w:rFonts w:ascii="&amp;quot" w:hAnsi="&amp;quot"/>
          <w:b/>
          <w:bCs/>
          <w:color w:val="000000"/>
          <w:sz w:val="18"/>
          <w:szCs w:val="18"/>
        </w:rPr>
      </w:pPr>
      <w:r>
        <w:rPr>
          <w:rStyle w:val="normaltextrun"/>
          <w:rFonts w:ascii="Verdana" w:hAnsi="Verdana"/>
          <w:b/>
          <w:bCs/>
          <w:color w:val="000000"/>
          <w:sz w:val="22"/>
          <w:szCs w:val="22"/>
        </w:rPr>
        <w:t>SCHEDULE 3 - SPECIFICATION</w:t>
      </w:r>
      <w:r>
        <w:rPr>
          <w:rStyle w:val="eop"/>
          <w:rFonts w:ascii="Verdana" w:hAnsi="Verdana"/>
          <w:b/>
          <w:bCs/>
          <w:color w:val="000000"/>
          <w:sz w:val="22"/>
          <w:szCs w:val="22"/>
        </w:rPr>
        <w:t> </w:t>
      </w:r>
    </w:p>
    <w:p w14:paraId="7F62973C" w14:textId="77777777" w:rsidR="00D40021" w:rsidRDefault="00D40021" w:rsidP="00D40021">
      <w:pPr>
        <w:pStyle w:val="paragraph"/>
        <w:spacing w:before="0" w:beforeAutospacing="0" w:after="0" w:afterAutospacing="0"/>
        <w:textAlignment w:val="baseline"/>
        <w:rPr>
          <w:rFonts w:ascii="&amp;quot" w:hAnsi="&amp;quot"/>
          <w:color w:val="000000"/>
          <w:sz w:val="18"/>
          <w:szCs w:val="18"/>
        </w:rPr>
      </w:pPr>
      <w:r>
        <w:rPr>
          <w:rStyle w:val="eop"/>
          <w:rFonts w:ascii="Verdana" w:hAnsi="Verdana"/>
          <w:color w:val="000000"/>
          <w:sz w:val="19"/>
          <w:szCs w:val="19"/>
        </w:rPr>
        <w:t> </w:t>
      </w:r>
    </w:p>
    <w:p w14:paraId="0450D841" w14:textId="20FAA598" w:rsidR="00D40021" w:rsidRDefault="00D40021" w:rsidP="00D40021">
      <w:pPr>
        <w:pStyle w:val="paragraph"/>
        <w:spacing w:before="0" w:beforeAutospacing="0" w:after="0" w:afterAutospacing="0"/>
        <w:ind w:left="105"/>
        <w:textAlignment w:val="baseline"/>
        <w:rPr>
          <w:rStyle w:val="normaltextrun"/>
          <w:rFonts w:ascii="Verdana" w:hAnsi="Verdana"/>
          <w:b/>
          <w:bCs/>
          <w:color w:val="000000"/>
          <w:sz w:val="22"/>
          <w:szCs w:val="22"/>
        </w:rPr>
      </w:pPr>
      <w:r>
        <w:rPr>
          <w:rStyle w:val="normaltextrun"/>
          <w:rFonts w:ascii="Verdana" w:hAnsi="Verdana"/>
          <w:b/>
          <w:bCs/>
          <w:color w:val="000000"/>
          <w:sz w:val="22"/>
          <w:szCs w:val="22"/>
        </w:rPr>
        <w:t>SCOPE OF SERVICES</w:t>
      </w:r>
    </w:p>
    <w:p w14:paraId="4AAF7F37" w14:textId="49B02BA5" w:rsidR="004E0A41" w:rsidRDefault="004E0A41" w:rsidP="00D40021">
      <w:pPr>
        <w:pStyle w:val="paragraph"/>
        <w:spacing w:before="0" w:beforeAutospacing="0" w:after="0" w:afterAutospacing="0"/>
        <w:ind w:left="105"/>
        <w:textAlignment w:val="baseline"/>
        <w:rPr>
          <w:rStyle w:val="normaltextrun"/>
          <w:rFonts w:ascii="Verdana" w:hAnsi="Verdana"/>
          <w:b/>
          <w:bCs/>
          <w:color w:val="000000"/>
          <w:sz w:val="22"/>
          <w:szCs w:val="22"/>
        </w:rPr>
      </w:pPr>
    </w:p>
    <w:p w14:paraId="56CC8949" w14:textId="2C1AD3DD" w:rsidR="00980632" w:rsidRPr="000A4704" w:rsidRDefault="004E0A41" w:rsidP="000A4704">
      <w:pPr>
        <w:pStyle w:val="paragraph"/>
        <w:spacing w:before="0" w:beforeAutospacing="0" w:after="0" w:afterAutospacing="0"/>
        <w:ind w:left="105"/>
        <w:jc w:val="both"/>
        <w:textAlignment w:val="baseline"/>
        <w:rPr>
          <w:rFonts w:ascii="Verdana" w:eastAsia="STZhongsong" w:hAnsi="Verdana"/>
          <w:kern w:val="28"/>
          <w:sz w:val="22"/>
          <w:szCs w:val="22"/>
          <w:lang w:eastAsia="zh-CN"/>
        </w:rPr>
      </w:pPr>
      <w:r w:rsidRPr="000A4704">
        <w:rPr>
          <w:rFonts w:ascii="Verdana" w:eastAsia="STZhongsong" w:hAnsi="Verdana"/>
          <w:kern w:val="28"/>
          <w:sz w:val="22"/>
          <w:szCs w:val="22"/>
          <w:lang w:eastAsia="zh-CN"/>
        </w:rPr>
        <w:t xml:space="preserve">To be delivered in accordance with </w:t>
      </w:r>
      <w:r w:rsidR="00182DF3" w:rsidRPr="000A4704">
        <w:rPr>
          <w:rFonts w:ascii="Verdana" w:eastAsia="STZhongsong" w:hAnsi="Verdana"/>
          <w:kern w:val="28"/>
          <w:sz w:val="22"/>
          <w:szCs w:val="22"/>
          <w:lang w:eastAsia="zh-CN"/>
        </w:rPr>
        <w:t xml:space="preserve">Section 3 Service provider Solution within the Form of Contract and Call-Off Terms and within the proposed approach only set out in </w:t>
      </w:r>
      <w:r w:rsidR="00980632" w:rsidRPr="000A4704">
        <w:rPr>
          <w:rFonts w:ascii="Verdana" w:eastAsia="STZhongsong" w:hAnsi="Verdana"/>
          <w:kern w:val="28"/>
          <w:sz w:val="22"/>
          <w:szCs w:val="22"/>
          <w:lang w:eastAsia="zh-CN"/>
        </w:rPr>
        <w:t>the scope of Services and Commercial Proposal within the Service providers proposal dated</w:t>
      </w:r>
      <w:r w:rsidR="00F63420">
        <w:rPr>
          <w:rFonts w:ascii="Verdana" w:eastAsia="STZhongsong" w:hAnsi="Verdana"/>
          <w:kern w:val="28"/>
          <w:sz w:val="22"/>
          <w:szCs w:val="22"/>
          <w:lang w:eastAsia="zh-CN"/>
        </w:rPr>
        <w:t xml:space="preserve"> </w:t>
      </w:r>
      <w:r w:rsidR="00295C26">
        <w:rPr>
          <w:rFonts w:ascii="Verdana" w:eastAsia="STZhongsong" w:hAnsi="Verdana"/>
          <w:kern w:val="28"/>
          <w:sz w:val="22"/>
          <w:szCs w:val="22"/>
          <w:lang w:eastAsia="zh-CN"/>
        </w:rPr>
        <w:t>24</w:t>
      </w:r>
      <w:r w:rsidR="00A31AB7">
        <w:rPr>
          <w:rFonts w:ascii="Verdana" w:eastAsia="STZhongsong" w:hAnsi="Verdana"/>
          <w:kern w:val="28"/>
          <w:sz w:val="22"/>
          <w:szCs w:val="22"/>
          <w:lang w:eastAsia="zh-CN"/>
        </w:rPr>
        <w:t xml:space="preserve">th </w:t>
      </w:r>
      <w:r w:rsidR="00295C26">
        <w:rPr>
          <w:rFonts w:ascii="Verdana" w:eastAsia="STZhongsong" w:hAnsi="Verdana"/>
          <w:kern w:val="28"/>
          <w:sz w:val="22"/>
          <w:szCs w:val="22"/>
          <w:lang w:eastAsia="zh-CN"/>
        </w:rPr>
        <w:t>March</w:t>
      </w:r>
      <w:r w:rsidR="00A31AB7">
        <w:rPr>
          <w:rFonts w:ascii="Verdana" w:eastAsia="STZhongsong" w:hAnsi="Verdana"/>
          <w:kern w:val="28"/>
          <w:sz w:val="22"/>
          <w:szCs w:val="22"/>
          <w:lang w:eastAsia="zh-CN"/>
        </w:rPr>
        <w:t xml:space="preserve"> 20</w:t>
      </w:r>
      <w:r w:rsidR="00295C26">
        <w:rPr>
          <w:rFonts w:ascii="Verdana" w:eastAsia="STZhongsong" w:hAnsi="Verdana"/>
          <w:kern w:val="28"/>
          <w:sz w:val="22"/>
          <w:szCs w:val="22"/>
          <w:lang w:eastAsia="zh-CN"/>
        </w:rPr>
        <w:t>20</w:t>
      </w:r>
      <w:r w:rsidR="00605CFF">
        <w:rPr>
          <w:rFonts w:ascii="Verdana" w:eastAsia="STZhongsong" w:hAnsi="Verdana"/>
          <w:kern w:val="28"/>
          <w:sz w:val="22"/>
          <w:szCs w:val="22"/>
          <w:lang w:eastAsia="zh-CN"/>
        </w:rPr>
        <w:t xml:space="preserve"> </w:t>
      </w:r>
      <w:r w:rsidR="007934CF">
        <w:rPr>
          <w:rFonts w:ascii="Verdana" w:eastAsia="STZhongsong" w:hAnsi="Verdana"/>
          <w:kern w:val="28"/>
          <w:sz w:val="22"/>
          <w:szCs w:val="22"/>
          <w:lang w:eastAsia="zh-CN"/>
        </w:rPr>
        <w:t xml:space="preserve">(Appendix </w:t>
      </w:r>
      <w:r w:rsidR="008F1394">
        <w:rPr>
          <w:rFonts w:ascii="Verdana" w:eastAsia="STZhongsong" w:hAnsi="Verdana"/>
          <w:kern w:val="28"/>
          <w:sz w:val="22"/>
          <w:szCs w:val="22"/>
          <w:lang w:eastAsia="zh-CN"/>
        </w:rPr>
        <w:t>B</w:t>
      </w:r>
      <w:r w:rsidR="007934CF">
        <w:rPr>
          <w:rFonts w:ascii="Verdana" w:eastAsia="STZhongsong" w:hAnsi="Verdana"/>
          <w:kern w:val="28"/>
          <w:sz w:val="22"/>
          <w:szCs w:val="22"/>
          <w:lang w:eastAsia="zh-CN"/>
        </w:rPr>
        <w:t>)</w:t>
      </w:r>
      <w:r w:rsidR="00DC7D4F" w:rsidRPr="000A4704">
        <w:rPr>
          <w:rFonts w:ascii="Verdana" w:eastAsia="STZhongsong" w:hAnsi="Verdana"/>
          <w:kern w:val="28"/>
          <w:sz w:val="22"/>
          <w:szCs w:val="22"/>
          <w:lang w:eastAsia="zh-CN"/>
        </w:rPr>
        <w:t xml:space="preserve">. </w:t>
      </w:r>
      <w:r w:rsidR="00782403" w:rsidRPr="000A4704">
        <w:rPr>
          <w:rFonts w:ascii="Verdana" w:eastAsia="STZhongsong" w:hAnsi="Verdana"/>
          <w:kern w:val="28"/>
          <w:sz w:val="22"/>
          <w:szCs w:val="22"/>
          <w:lang w:eastAsia="zh-CN"/>
        </w:rPr>
        <w:t>The attached Job Description for the</w:t>
      </w:r>
      <w:r w:rsidR="0082649F" w:rsidRPr="0082649F">
        <w:rPr>
          <w:rFonts w:ascii="Verdana" w:hAnsi="Verdana"/>
          <w:bCs/>
          <w:sz w:val="22"/>
          <w:szCs w:val="22"/>
        </w:rPr>
        <w:t xml:space="preserve"> </w:t>
      </w:r>
      <w:r w:rsidR="00295C26">
        <w:rPr>
          <w:rFonts w:ascii="Verdana" w:hAnsi="Verdana"/>
          <w:bCs/>
          <w:sz w:val="22"/>
          <w:szCs w:val="22"/>
        </w:rPr>
        <w:t xml:space="preserve">four Executive Senior Management roles </w:t>
      </w:r>
      <w:r w:rsidR="00295C26" w:rsidRPr="00295C26">
        <w:rPr>
          <w:rFonts w:ascii="Verdana" w:hAnsi="Verdana"/>
          <w:bCs/>
          <w:i/>
          <w:iCs/>
          <w:sz w:val="22"/>
          <w:szCs w:val="22"/>
        </w:rPr>
        <w:t>(i.e</w:t>
      </w:r>
      <w:r w:rsidR="0082649F" w:rsidRPr="00295C26">
        <w:rPr>
          <w:rFonts w:ascii="Verdana" w:hAnsi="Verdana" w:cs="Verdana"/>
          <w:i/>
          <w:iCs/>
          <w:spacing w:val="-1"/>
          <w:sz w:val="22"/>
          <w:szCs w:val="22"/>
        </w:rPr>
        <w:t>.</w:t>
      </w:r>
      <w:r w:rsidR="00295C26" w:rsidRPr="00295C26">
        <w:rPr>
          <w:rFonts w:ascii="Verdana" w:hAnsi="Verdana" w:cs="Verdana"/>
          <w:i/>
          <w:iCs/>
          <w:spacing w:val="-1"/>
          <w:sz w:val="22"/>
          <w:szCs w:val="22"/>
        </w:rPr>
        <w:t xml:space="preserve"> Chief Data Officer, Chief Technology Officer, Director of Platforms and Director of Privacy Enhancing Technologies)</w:t>
      </w:r>
      <w:r w:rsidR="00782403" w:rsidRPr="00786141">
        <w:rPr>
          <w:rFonts w:ascii="Verdana" w:eastAsia="STZhongsong" w:hAnsi="Verdana"/>
          <w:kern w:val="28"/>
          <w:sz w:val="22"/>
          <w:szCs w:val="22"/>
          <w:lang w:eastAsia="zh-CN"/>
        </w:rPr>
        <w:t xml:space="preserve"> is included in draft for provision of the services and referenced below in Schedule</w:t>
      </w:r>
      <w:r w:rsidR="00782403" w:rsidRPr="000A4704">
        <w:rPr>
          <w:rFonts w:ascii="Verdana" w:eastAsia="STZhongsong" w:hAnsi="Verdana"/>
          <w:kern w:val="28"/>
          <w:sz w:val="22"/>
          <w:szCs w:val="22"/>
          <w:lang w:eastAsia="zh-CN"/>
        </w:rPr>
        <w:t xml:space="preserve"> </w:t>
      </w:r>
      <w:r w:rsidR="0082649F">
        <w:rPr>
          <w:rFonts w:ascii="Verdana" w:eastAsia="STZhongsong" w:hAnsi="Verdana"/>
          <w:kern w:val="28"/>
          <w:sz w:val="22"/>
          <w:szCs w:val="22"/>
          <w:lang w:eastAsia="zh-CN"/>
        </w:rPr>
        <w:t>4</w:t>
      </w:r>
      <w:r w:rsidR="00782403" w:rsidRPr="000A4704">
        <w:rPr>
          <w:rFonts w:ascii="Verdana" w:eastAsia="STZhongsong" w:hAnsi="Verdana"/>
          <w:kern w:val="28"/>
          <w:sz w:val="22"/>
          <w:szCs w:val="22"/>
          <w:lang w:eastAsia="zh-CN"/>
        </w:rPr>
        <w:t>.</w:t>
      </w:r>
    </w:p>
    <w:p w14:paraId="73D76B1C" w14:textId="2A35114D" w:rsidR="00DC7D4F" w:rsidRPr="000A4704" w:rsidRDefault="00DC7D4F" w:rsidP="000A4704">
      <w:pPr>
        <w:pStyle w:val="paragraph"/>
        <w:spacing w:before="0" w:beforeAutospacing="0" w:after="0" w:afterAutospacing="0"/>
        <w:ind w:left="105"/>
        <w:jc w:val="both"/>
        <w:textAlignment w:val="baseline"/>
        <w:rPr>
          <w:rFonts w:ascii="Verdana" w:eastAsia="STZhongsong" w:hAnsi="Verdana"/>
          <w:kern w:val="28"/>
          <w:sz w:val="22"/>
          <w:szCs w:val="22"/>
          <w:lang w:eastAsia="zh-CN"/>
        </w:rPr>
      </w:pPr>
    </w:p>
    <w:p w14:paraId="50E581D3" w14:textId="74C22B3E" w:rsidR="00DC7D4F" w:rsidRPr="000A4704" w:rsidRDefault="00DC7D4F" w:rsidP="000A4704">
      <w:pPr>
        <w:pStyle w:val="paragraph"/>
        <w:spacing w:before="0" w:beforeAutospacing="0" w:after="0" w:afterAutospacing="0"/>
        <w:ind w:left="105"/>
        <w:jc w:val="both"/>
        <w:textAlignment w:val="baseline"/>
        <w:rPr>
          <w:rFonts w:ascii="Verdana" w:eastAsia="STZhongsong" w:hAnsi="Verdana"/>
          <w:kern w:val="28"/>
          <w:sz w:val="22"/>
          <w:szCs w:val="22"/>
          <w:lang w:eastAsia="zh-CN"/>
        </w:rPr>
      </w:pPr>
      <w:r w:rsidRPr="000A4704">
        <w:rPr>
          <w:rFonts w:ascii="Verdana" w:eastAsia="STZhongsong" w:hAnsi="Verdana"/>
          <w:kern w:val="28"/>
          <w:sz w:val="22"/>
          <w:szCs w:val="22"/>
          <w:lang w:eastAsia="zh-CN"/>
        </w:rPr>
        <w:t xml:space="preserve">A draft search </w:t>
      </w:r>
      <w:r w:rsidR="002E3389" w:rsidRPr="000A4704">
        <w:rPr>
          <w:rFonts w:ascii="Verdana" w:eastAsia="STZhongsong" w:hAnsi="Verdana"/>
          <w:kern w:val="28"/>
          <w:sz w:val="22"/>
          <w:szCs w:val="22"/>
          <w:lang w:eastAsia="zh-CN"/>
        </w:rPr>
        <w:t>timetable</w:t>
      </w:r>
      <w:r w:rsidRPr="000A4704">
        <w:rPr>
          <w:rFonts w:ascii="Verdana" w:eastAsia="STZhongsong" w:hAnsi="Verdana"/>
          <w:kern w:val="28"/>
          <w:sz w:val="22"/>
          <w:szCs w:val="22"/>
          <w:lang w:eastAsia="zh-CN"/>
        </w:rPr>
        <w:t xml:space="preserve"> is detailed below but subject to change</w:t>
      </w:r>
      <w:r w:rsidR="001805EB" w:rsidRPr="000A4704">
        <w:rPr>
          <w:rFonts w:ascii="Verdana" w:eastAsia="STZhongsong" w:hAnsi="Verdana"/>
          <w:kern w:val="28"/>
          <w:sz w:val="22"/>
          <w:szCs w:val="22"/>
          <w:lang w:eastAsia="zh-CN"/>
        </w:rPr>
        <w:t>.</w:t>
      </w:r>
    </w:p>
    <w:p w14:paraId="5801DF29" w14:textId="5ADB08A0" w:rsidR="002E3389" w:rsidRDefault="002E3389" w:rsidP="00D40021">
      <w:pPr>
        <w:pStyle w:val="paragraph"/>
        <w:spacing w:before="0" w:beforeAutospacing="0" w:after="0" w:afterAutospacing="0"/>
        <w:ind w:left="105"/>
        <w:textAlignment w:val="baseline"/>
        <w:rPr>
          <w:rFonts w:eastAsia="STZhongsong"/>
          <w:kern w:val="28"/>
          <w:lang w:eastAsia="zh-CN"/>
        </w:rPr>
      </w:pPr>
    </w:p>
    <w:p w14:paraId="5848E0C6" w14:textId="7CEF86C9" w:rsidR="002E3389" w:rsidRPr="002A0177" w:rsidRDefault="002E3389" w:rsidP="002E3389">
      <w:pPr>
        <w:widowControl/>
        <w:autoSpaceDE/>
        <w:autoSpaceDN/>
        <w:adjustRightInd/>
        <w:ind w:left="120"/>
        <w:textAlignment w:val="baseline"/>
        <w:rPr>
          <w:rFonts w:ascii="&amp;quot" w:hAnsi="&amp;quot"/>
          <w:color w:val="000000"/>
          <w:sz w:val="18"/>
          <w:szCs w:val="18"/>
        </w:rPr>
      </w:pPr>
      <w:r w:rsidRPr="002A0177">
        <w:rPr>
          <w:rFonts w:ascii="Segoe UI" w:hAnsi="Segoe UI" w:cs="Segoe UI"/>
          <w:b/>
          <w:bCs/>
          <w:color w:val="000000"/>
          <w:sz w:val="28"/>
          <w:szCs w:val="28"/>
        </w:rPr>
        <w:t>Draft Search Timetable (</w:t>
      </w:r>
      <w:r w:rsidR="00E262B7" w:rsidRPr="002A0177">
        <w:rPr>
          <w:rFonts w:ascii="Segoe UI" w:hAnsi="Segoe UI" w:cs="Segoe UI"/>
          <w:b/>
          <w:bCs/>
          <w:color w:val="000000"/>
          <w:sz w:val="28"/>
          <w:szCs w:val="28"/>
        </w:rPr>
        <w:t xml:space="preserve">which is </w:t>
      </w:r>
      <w:r w:rsidRPr="002A0177">
        <w:rPr>
          <w:rFonts w:ascii="Segoe UI" w:hAnsi="Segoe UI" w:cs="Segoe UI"/>
          <w:b/>
          <w:bCs/>
          <w:color w:val="000000"/>
          <w:sz w:val="28"/>
          <w:szCs w:val="28"/>
        </w:rPr>
        <w:t>subject to change)</w:t>
      </w:r>
    </w:p>
    <w:p w14:paraId="7EE3FF04" w14:textId="3CDC04D6" w:rsidR="002E3389" w:rsidRPr="00DC1C54" w:rsidRDefault="002E3389" w:rsidP="002E3389">
      <w:pPr>
        <w:widowControl/>
        <w:autoSpaceDE/>
        <w:autoSpaceDN/>
        <w:adjustRightInd/>
        <w:ind w:left="120"/>
        <w:textAlignment w:val="baseline"/>
        <w:rPr>
          <w:rFonts w:ascii="&amp;quot" w:hAnsi="&amp;quot"/>
          <w:color w:val="000000"/>
          <w:sz w:val="18"/>
          <w:szCs w:val="18"/>
          <w:highlight w:val="yellow"/>
        </w:rPr>
      </w:pPr>
    </w:p>
    <w:p w14:paraId="4DE18620" w14:textId="5CCF074A" w:rsidR="004321DC" w:rsidRDefault="004321DC" w:rsidP="004321DC">
      <w:pPr>
        <w:pStyle w:val="BodyText"/>
        <w:tabs>
          <w:tab w:val="left" w:pos="1560"/>
        </w:tabs>
        <w:kinsoku w:val="0"/>
        <w:overflowPunct w:val="0"/>
        <w:ind w:right="630"/>
        <w:rPr>
          <w:spacing w:val="-1"/>
        </w:rPr>
      </w:pPr>
    </w:p>
    <w:p w14:paraId="0D579B7F" w14:textId="74F50E81" w:rsidR="002A0177" w:rsidRDefault="002A0177" w:rsidP="004321DC">
      <w:pPr>
        <w:pStyle w:val="BodyText"/>
        <w:tabs>
          <w:tab w:val="left" w:pos="1560"/>
        </w:tabs>
        <w:kinsoku w:val="0"/>
        <w:overflowPunct w:val="0"/>
        <w:ind w:right="630"/>
        <w:rPr>
          <w:spacing w:val="-1"/>
        </w:rPr>
      </w:pPr>
    </w:p>
    <w:bookmarkStart w:id="614" w:name="_MON_1647951931"/>
    <w:bookmarkEnd w:id="614"/>
    <w:p w14:paraId="555F95A7" w14:textId="5B82B01E" w:rsidR="002A0177" w:rsidRDefault="007D0D6C" w:rsidP="004321DC">
      <w:pPr>
        <w:pStyle w:val="BodyText"/>
        <w:tabs>
          <w:tab w:val="left" w:pos="1560"/>
        </w:tabs>
        <w:kinsoku w:val="0"/>
        <w:overflowPunct w:val="0"/>
        <w:ind w:right="630"/>
        <w:rPr>
          <w:spacing w:val="-1"/>
        </w:rPr>
      </w:pPr>
      <w:r>
        <w:rPr>
          <w:spacing w:val="-1"/>
        </w:rPr>
        <w:object w:dxaOrig="1536" w:dyaOrig="993" w14:anchorId="7D5BD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5pt;height:49.5pt" o:ole="">
            <v:imagedata r:id="rId38" o:title=""/>
          </v:shape>
          <o:OLEObject Type="Embed" ProgID="Word.Document.12" ShapeID="_x0000_i1030" DrawAspect="Icon" ObjectID="_1653477286" r:id="rId39">
            <o:FieldCodes>\s</o:FieldCodes>
          </o:OLEObject>
        </w:object>
      </w:r>
    </w:p>
    <w:p w14:paraId="2865FD20" w14:textId="5FE366F2" w:rsidR="004321DC" w:rsidRDefault="004321DC" w:rsidP="004321DC">
      <w:pPr>
        <w:pStyle w:val="BodyText"/>
        <w:tabs>
          <w:tab w:val="left" w:pos="1560"/>
        </w:tabs>
        <w:kinsoku w:val="0"/>
        <w:overflowPunct w:val="0"/>
        <w:ind w:right="630"/>
        <w:rPr>
          <w:spacing w:val="-1"/>
        </w:rPr>
        <w:sectPr w:rsidR="004321DC">
          <w:pgSz w:w="11910" w:h="16840"/>
          <w:pgMar w:top="980" w:right="600" w:bottom="1540" w:left="600" w:header="729" w:footer="1358" w:gutter="0"/>
          <w:cols w:space="720"/>
          <w:noEndnote/>
        </w:sectPr>
      </w:pPr>
    </w:p>
    <w:p w14:paraId="7EB77A3A" w14:textId="77777777" w:rsidR="00BA4F15" w:rsidRDefault="00BA4F15">
      <w:pPr>
        <w:pStyle w:val="BodyText"/>
        <w:kinsoku w:val="0"/>
        <w:overflowPunct w:val="0"/>
        <w:spacing w:before="1"/>
        <w:ind w:left="0"/>
        <w:rPr>
          <w:rFonts w:ascii="Arial" w:hAnsi="Arial" w:cs="Arial"/>
          <w:b/>
          <w:bCs/>
          <w:color w:val="003360"/>
          <w:spacing w:val="-1"/>
          <w:sz w:val="28"/>
          <w:szCs w:val="28"/>
        </w:rPr>
      </w:pPr>
    </w:p>
    <w:p w14:paraId="06743A4F" w14:textId="77777777" w:rsidR="001C5A81" w:rsidRDefault="00122B72" w:rsidP="00122B72">
      <w:pPr>
        <w:pStyle w:val="BodyText"/>
        <w:kinsoku w:val="0"/>
        <w:overflowPunct w:val="0"/>
        <w:spacing w:before="1"/>
        <w:ind w:left="0"/>
        <w:rPr>
          <w:rStyle w:val="normaltextrun"/>
          <w:b/>
          <w:bCs/>
          <w:color w:val="000000"/>
        </w:rPr>
      </w:pPr>
      <w:r>
        <w:rPr>
          <w:rStyle w:val="normaltextrun"/>
          <w:b/>
          <w:bCs/>
          <w:color w:val="000000"/>
        </w:rPr>
        <w:t xml:space="preserve">SCHEDULE 4 – JOB DESCRIPTION </w:t>
      </w:r>
    </w:p>
    <w:p w14:paraId="3CE0C3C8" w14:textId="77777777" w:rsidR="001C5A81" w:rsidRDefault="001C5A81" w:rsidP="00122B72">
      <w:pPr>
        <w:pStyle w:val="BodyText"/>
        <w:kinsoku w:val="0"/>
        <w:overflowPunct w:val="0"/>
        <w:spacing w:before="1"/>
        <w:ind w:left="0"/>
        <w:rPr>
          <w:rStyle w:val="normaltextrun"/>
          <w:b/>
          <w:bCs/>
          <w:color w:val="000000"/>
        </w:rPr>
      </w:pPr>
    </w:p>
    <w:p w14:paraId="2B5FA73A" w14:textId="402D1C19" w:rsidR="00026DB2" w:rsidRDefault="001C5A81" w:rsidP="00122B72">
      <w:pPr>
        <w:pStyle w:val="BodyText"/>
        <w:kinsoku w:val="0"/>
        <w:overflowPunct w:val="0"/>
        <w:spacing w:before="1"/>
        <w:ind w:left="0"/>
      </w:pPr>
      <w:r w:rsidRPr="001C5A81">
        <w:rPr>
          <w:rStyle w:val="normaltextrun"/>
          <w:color w:val="000000"/>
        </w:rPr>
        <w:t>The two embedded job descriptions (</w:t>
      </w:r>
      <w:r w:rsidRPr="004D5D23">
        <w:rPr>
          <w:rStyle w:val="normaltextrun"/>
          <w:i/>
          <w:iCs/>
          <w:color w:val="000000"/>
        </w:rPr>
        <w:t>for</w:t>
      </w:r>
      <w:r w:rsidR="00DE74F8">
        <w:rPr>
          <w:rStyle w:val="normaltextrun"/>
          <w:i/>
          <w:iCs/>
          <w:color w:val="000000"/>
        </w:rPr>
        <w:t xml:space="preserve"> the</w:t>
      </w:r>
      <w:r w:rsidRPr="004D5D23">
        <w:rPr>
          <w:rStyle w:val="normaltextrun"/>
          <w:i/>
          <w:iCs/>
          <w:color w:val="000000"/>
        </w:rPr>
        <w:t xml:space="preserve"> Chief Technology Officer and Director of Privacy Enhancing Technology roles</w:t>
      </w:r>
      <w:r w:rsidRPr="001C5A81">
        <w:rPr>
          <w:rStyle w:val="normaltextrun"/>
          <w:color w:val="000000"/>
        </w:rPr>
        <w:t>) below are draft</w:t>
      </w:r>
      <w:r w:rsidR="00DE74F8">
        <w:rPr>
          <w:rStyle w:val="normaltextrun"/>
          <w:color w:val="000000"/>
        </w:rPr>
        <w:t>s</w:t>
      </w:r>
      <w:r w:rsidRPr="001C5A81">
        <w:rPr>
          <w:rStyle w:val="normaltextrun"/>
          <w:color w:val="000000"/>
        </w:rPr>
        <w:t xml:space="preserve"> and there are two additional </w:t>
      </w:r>
      <w:r>
        <w:rPr>
          <w:rStyle w:val="normaltextrun"/>
          <w:color w:val="000000"/>
        </w:rPr>
        <w:t xml:space="preserve">draft </w:t>
      </w:r>
      <w:r w:rsidRPr="001C5A81">
        <w:rPr>
          <w:rStyle w:val="normaltextrun"/>
          <w:color w:val="000000"/>
        </w:rPr>
        <w:t>job descriptions (</w:t>
      </w:r>
      <w:r w:rsidRPr="004D5D23">
        <w:rPr>
          <w:rStyle w:val="normaltextrun"/>
          <w:i/>
          <w:iCs/>
          <w:color w:val="000000"/>
        </w:rPr>
        <w:t xml:space="preserve">for </w:t>
      </w:r>
      <w:r w:rsidR="00DE74F8">
        <w:rPr>
          <w:rStyle w:val="normaltextrun"/>
          <w:i/>
          <w:iCs/>
          <w:color w:val="000000"/>
        </w:rPr>
        <w:t xml:space="preserve">the </w:t>
      </w:r>
      <w:r w:rsidRPr="004D5D23">
        <w:rPr>
          <w:rStyle w:val="normaltextrun"/>
          <w:i/>
          <w:iCs/>
          <w:color w:val="000000"/>
        </w:rPr>
        <w:t>Chief Data Officer and Director of Platform roles</w:t>
      </w:r>
      <w:r w:rsidRPr="001C5A81">
        <w:rPr>
          <w:rStyle w:val="normaltextrun"/>
          <w:color w:val="000000"/>
        </w:rPr>
        <w:t>)to be included, all of which will be subject to changes to be agreed between the parties to this contract</w:t>
      </w:r>
      <w:r>
        <w:rPr>
          <w:rStyle w:val="normaltextrun"/>
          <w:color w:val="000000"/>
        </w:rPr>
        <w:t>.</w:t>
      </w:r>
      <w:r w:rsidR="0078531E">
        <w:rPr>
          <w:rFonts w:ascii="Arial" w:hAnsi="Arial" w:cs="Arial"/>
          <w:b/>
          <w:bCs/>
          <w:color w:val="003360"/>
          <w:spacing w:val="-1"/>
          <w:sz w:val="28"/>
          <w:szCs w:val="28"/>
        </w:rPr>
        <w:br/>
      </w:r>
      <w:r w:rsidR="00AF44F0">
        <w:rPr>
          <w:rFonts w:ascii="Arial" w:hAnsi="Arial" w:cs="Arial"/>
          <w:b/>
          <w:bCs/>
          <w:color w:val="003360"/>
          <w:spacing w:val="-1"/>
          <w:sz w:val="28"/>
          <w:szCs w:val="28"/>
        </w:rPr>
        <w:br/>
      </w:r>
      <w:r w:rsidR="002A0177">
        <w:t xml:space="preserve">                                             </w:t>
      </w:r>
      <w:bookmarkStart w:id="615" w:name="_MON_1647951986"/>
      <w:bookmarkEnd w:id="615"/>
      <w:r w:rsidR="007D0D6C">
        <w:object w:dxaOrig="1536" w:dyaOrig="993" w14:anchorId="0F3D4B12">
          <v:shape id="_x0000_i1032" type="#_x0000_t75" style="width:76.5pt;height:49.5pt" o:ole="">
            <v:imagedata r:id="rId40" o:title=""/>
          </v:shape>
          <o:OLEObject Type="Embed" ProgID="Word.Template.12" ShapeID="_x0000_i1032" DrawAspect="Icon" ObjectID="_1653477287" r:id="rId41"/>
        </w:object>
      </w:r>
      <w:r w:rsidR="002A0177">
        <w:t xml:space="preserve">                                    </w:t>
      </w:r>
    </w:p>
    <w:p w14:paraId="792D876B" w14:textId="797024CB" w:rsidR="002A0177" w:rsidRDefault="002A0177" w:rsidP="00026DB2">
      <w:r>
        <w:t xml:space="preserve">                                                          </w:t>
      </w:r>
      <w:bookmarkStart w:id="616" w:name="_MON_1647952071"/>
      <w:bookmarkEnd w:id="616"/>
      <w:r w:rsidR="007D0D6C">
        <w:object w:dxaOrig="1536" w:dyaOrig="993" w14:anchorId="06D82C1B">
          <v:shape id="_x0000_i1034" type="#_x0000_t75" style="width:76.5pt;height:49.5pt" o:ole="">
            <v:imagedata r:id="rId42" o:title=""/>
          </v:shape>
          <o:OLEObject Type="Embed" ProgID="Word.Document.12" ShapeID="_x0000_i1034" DrawAspect="Icon" ObjectID="_1653477288" r:id="rId43">
            <o:FieldCodes>\s</o:FieldCodes>
          </o:OLEObject>
        </w:object>
      </w:r>
      <w:r w:rsidR="00026DB2">
        <w:br w:type="page"/>
      </w:r>
    </w:p>
    <w:p w14:paraId="31A3FD37" w14:textId="77777777" w:rsidR="00026DB2" w:rsidRDefault="00026DB2" w:rsidP="00026DB2"/>
    <w:p w14:paraId="1871CCB3" w14:textId="0B4140A7" w:rsidR="00122B72" w:rsidRDefault="00122B72" w:rsidP="00122B72">
      <w:pPr>
        <w:pStyle w:val="Heading8"/>
        <w:kinsoku w:val="0"/>
        <w:overflowPunct w:val="0"/>
        <w:spacing w:before="61"/>
        <w:ind w:left="120"/>
        <w:rPr>
          <w:spacing w:val="-2"/>
        </w:rPr>
      </w:pPr>
      <w:r>
        <w:rPr>
          <w:spacing w:val="-1"/>
        </w:rPr>
        <w:t>APPENDIX</w:t>
      </w:r>
      <w:r>
        <w:rPr>
          <w:spacing w:val="-2"/>
        </w:rPr>
        <w:t xml:space="preserve"> </w:t>
      </w:r>
      <w:r w:rsidR="000967C7">
        <w:rPr>
          <w:spacing w:val="-2"/>
        </w:rPr>
        <w:t xml:space="preserve">TO PART </w:t>
      </w:r>
      <w:r>
        <w:rPr>
          <w:spacing w:val="-2"/>
        </w:rPr>
        <w:t>B – SCOPE OF SERVICE AND COMMERCIAL PROPOSAL</w:t>
      </w:r>
    </w:p>
    <w:p w14:paraId="1C71D592" w14:textId="561B1043" w:rsidR="00122B72" w:rsidRDefault="00122B72" w:rsidP="00122B72"/>
    <w:p w14:paraId="674BCC74" w14:textId="61EF707B" w:rsidR="00122B72" w:rsidRDefault="00122B72" w:rsidP="00122B72"/>
    <w:p w14:paraId="39BAFF91" w14:textId="746A10A2" w:rsidR="00122B72" w:rsidRDefault="00122B72" w:rsidP="00122B72">
      <w:r>
        <w:t xml:space="preserve">                                                                          </w:t>
      </w:r>
    </w:p>
    <w:p w14:paraId="240D1A5A" w14:textId="0EB26463" w:rsidR="00122B72" w:rsidRPr="007D0D6C" w:rsidRDefault="00122B72" w:rsidP="00122B72">
      <w:pPr>
        <w:rPr>
          <w:b/>
          <w:bCs/>
        </w:rPr>
      </w:pPr>
      <w:r>
        <w:t xml:space="preserve">                                                               </w:t>
      </w:r>
      <w:r w:rsidR="007D0D6C" w:rsidRPr="007D0D6C">
        <w:rPr>
          <w:b/>
          <w:bCs/>
          <w:highlight w:val="yellow"/>
        </w:rPr>
        <w:t>REDACTED</w:t>
      </w:r>
    </w:p>
    <w:p w14:paraId="7B3600BE" w14:textId="613573DE" w:rsidR="00026DB2" w:rsidRDefault="00026DB2" w:rsidP="00026DB2"/>
    <w:sectPr w:rsidR="00026DB2" w:rsidSect="00BA4F15">
      <w:headerReference w:type="even" r:id="rId44"/>
      <w:headerReference w:type="default" r:id="rId45"/>
      <w:footerReference w:type="default" r:id="rId46"/>
      <w:headerReference w:type="first" r:id="rId47"/>
      <w:pgSz w:w="11910" w:h="16840"/>
      <w:pgMar w:top="980" w:right="600" w:bottom="1701" w:left="600" w:header="731" w:footer="16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DCB05" w14:textId="77777777" w:rsidR="00CC6E86" w:rsidRDefault="00CC6E86">
      <w:r>
        <w:separator/>
      </w:r>
    </w:p>
  </w:endnote>
  <w:endnote w:type="continuationSeparator" w:id="0">
    <w:p w14:paraId="24FCA92F" w14:textId="77777777" w:rsidR="00CC6E86" w:rsidRDefault="00CC6E86">
      <w:r>
        <w:continuationSeparator/>
      </w:r>
    </w:p>
  </w:endnote>
  <w:endnote w:type="continuationNotice" w:id="1">
    <w:p w14:paraId="0DC69A6F" w14:textId="77777777" w:rsidR="00CC6E86" w:rsidRDefault="00CC6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Lato">
    <w:altName w:val="Segoe UI"/>
    <w:charset w:val="00"/>
    <w:family w:val="swiss"/>
    <w:pitch w:val="variable"/>
    <w:sig w:usb0="E10002FF" w:usb1="5000ECFF" w:usb2="00000021"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17DAE" w14:textId="20BE3F2D" w:rsidR="00531A9B" w:rsidRDefault="00531A9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4656" behindDoc="1" locked="0" layoutInCell="0" allowOverlap="1" wp14:anchorId="305C1A3F" wp14:editId="143DC514">
              <wp:simplePos x="0" y="0"/>
              <wp:positionH relativeFrom="page">
                <wp:posOffset>787400</wp:posOffset>
              </wp:positionH>
              <wp:positionV relativeFrom="page">
                <wp:posOffset>9641840</wp:posOffset>
              </wp:positionV>
              <wp:extent cx="3997960" cy="139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2D86E" w14:textId="77777777" w:rsidR="00531A9B" w:rsidRDefault="00531A9B">
                          <w:pPr>
                            <w:pStyle w:val="BodyText"/>
                            <w:kinsoku w:val="0"/>
                            <w:overflowPunct w:val="0"/>
                            <w:spacing w:line="207" w:lineRule="exact"/>
                            <w:ind w:left="20"/>
                            <w:rPr>
                              <w:spacing w:val="-1"/>
                              <w:sz w:val="18"/>
                              <w:szCs w:val="18"/>
                            </w:rPr>
                          </w:pPr>
                          <w:r>
                            <w:rPr>
                              <w:spacing w:val="-1"/>
                              <w:sz w:val="18"/>
                              <w:szCs w:val="18"/>
                            </w:rPr>
                            <w:t>3S-18-Framework</w:t>
                          </w:r>
                          <w:r>
                            <w:rPr>
                              <w:spacing w:val="-2"/>
                              <w:sz w:val="18"/>
                              <w:szCs w:val="18"/>
                            </w:rPr>
                            <w:t xml:space="preserve"> </w:t>
                          </w:r>
                          <w:r>
                            <w:rPr>
                              <w:spacing w:val="-1"/>
                              <w:sz w:val="18"/>
                              <w:szCs w:val="18"/>
                            </w:rPr>
                            <w:t>Agreement</w:t>
                          </w:r>
                          <w:r>
                            <w:rPr>
                              <w:sz w:val="18"/>
                              <w:szCs w:val="18"/>
                            </w:rPr>
                            <w:t xml:space="preserve"> </w:t>
                          </w:r>
                          <w:r>
                            <w:rPr>
                              <w:spacing w:val="-1"/>
                              <w:sz w:val="18"/>
                              <w:szCs w:val="18"/>
                            </w:rPr>
                            <w:t>Service Provider-Issue-1_1_16022018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C1A3F" id="_x0000_t202" coordsize="21600,21600" o:spt="202" path="m,l,21600r21600,l21600,xe">
              <v:stroke joinstyle="miter"/>
              <v:path gradientshapeok="t" o:connecttype="rect"/>
            </v:shapetype>
            <v:shape id="Text Box 2" o:spid="_x0000_s1027" type="#_x0000_t202" style="position:absolute;margin-left:62pt;margin-top:759.2pt;width:314.8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" o:allowincell="f" filled="f" stroked="f">
              <v:textbox inset="0,0,0,0">
                <w:txbxContent>
                  <w:p w14:paraId="5482D86E" w14:textId="77777777" w:rsidR="00531A9B" w:rsidRDefault="00531A9B">
                    <w:pPr>
                      <w:pStyle w:val="BodyText"/>
                      <w:kinsoku w:val="0"/>
                      <w:overflowPunct w:val="0"/>
                      <w:spacing w:line="207" w:lineRule="exact"/>
                      <w:ind w:left="20"/>
                      <w:rPr>
                        <w:spacing w:val="-1"/>
                        <w:sz w:val="18"/>
                        <w:szCs w:val="18"/>
                      </w:rPr>
                    </w:pPr>
                    <w:r>
                      <w:rPr>
                        <w:spacing w:val="-1"/>
                        <w:sz w:val="18"/>
                        <w:szCs w:val="18"/>
                      </w:rPr>
                      <w:t>3S-18-Framework</w:t>
                    </w:r>
                    <w:r>
                      <w:rPr>
                        <w:spacing w:val="-2"/>
                        <w:sz w:val="18"/>
                        <w:szCs w:val="18"/>
                      </w:rPr>
                      <w:t xml:space="preserve"> </w:t>
                    </w:r>
                    <w:r>
                      <w:rPr>
                        <w:spacing w:val="-1"/>
                        <w:sz w:val="18"/>
                        <w:szCs w:val="18"/>
                      </w:rPr>
                      <w:t>Agreement</w:t>
                    </w:r>
                    <w:r>
                      <w:rPr>
                        <w:sz w:val="18"/>
                        <w:szCs w:val="18"/>
                      </w:rPr>
                      <w:t xml:space="preserve"> </w:t>
                    </w:r>
                    <w:r>
                      <w:rPr>
                        <w:spacing w:val="-1"/>
                        <w:sz w:val="18"/>
                        <w:szCs w:val="18"/>
                      </w:rPr>
                      <w:t>Service Provider-Issue-1_1_16022018</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5867B84E" wp14:editId="3A516455">
              <wp:simplePos x="0" y="0"/>
              <wp:positionH relativeFrom="page">
                <wp:posOffset>6221730</wp:posOffset>
              </wp:positionH>
              <wp:positionV relativeFrom="page">
                <wp:posOffset>9641840</wp:posOffset>
              </wp:positionV>
              <wp:extent cx="897255" cy="1397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968B4" w14:textId="77777777" w:rsidR="00531A9B" w:rsidRDefault="00531A9B">
                          <w:pPr>
                            <w:pStyle w:val="BodyText"/>
                            <w:kinsoku w:val="0"/>
                            <w:overflowPunct w:val="0"/>
                            <w:spacing w:line="207" w:lineRule="exact"/>
                            <w:ind w:left="20"/>
                            <w:rPr>
                              <w:sz w:val="18"/>
                              <w:szCs w:val="18"/>
                            </w:rPr>
                          </w:pPr>
                          <w:r>
                            <w:rPr>
                              <w:spacing w:val="-1"/>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pacing w:val="-1"/>
                              <w:sz w:val="18"/>
                              <w:szCs w:val="18"/>
                            </w:rPr>
                            <w:t xml:space="preserve"> </w:t>
                          </w:r>
                          <w:r>
                            <w:rPr>
                              <w:sz w:val="18"/>
                              <w:szCs w:val="18"/>
                            </w:rPr>
                            <w:t>of</w:t>
                          </w:r>
                          <w:r>
                            <w:rPr>
                              <w:spacing w:val="-2"/>
                              <w:sz w:val="18"/>
                              <w:szCs w:val="18"/>
                            </w:rPr>
                            <w:t xml:space="preserve"> </w:t>
                          </w:r>
                          <w:r>
                            <w:rPr>
                              <w:sz w:val="18"/>
                              <w:szCs w:val="18"/>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B84E" id="Text Box 3" o:spid="_x0000_s1028" type="#_x0000_t202" style="position:absolute;margin-left:489.9pt;margin-top:759.2pt;width:70.65pt;height: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" o:allowincell="f" filled="f" stroked="f">
              <v:textbox inset="0,0,0,0">
                <w:txbxContent>
                  <w:p w14:paraId="6B2968B4" w14:textId="77777777" w:rsidR="00531A9B" w:rsidRDefault="00531A9B">
                    <w:pPr>
                      <w:pStyle w:val="BodyText"/>
                      <w:kinsoku w:val="0"/>
                      <w:overflowPunct w:val="0"/>
                      <w:spacing w:line="207" w:lineRule="exact"/>
                      <w:ind w:left="20"/>
                      <w:rPr>
                        <w:sz w:val="18"/>
                        <w:szCs w:val="18"/>
                      </w:rPr>
                    </w:pPr>
                    <w:r>
                      <w:rPr>
                        <w:spacing w:val="-1"/>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pacing w:val="-1"/>
                        <w:sz w:val="18"/>
                        <w:szCs w:val="18"/>
                      </w:rPr>
                      <w:t xml:space="preserve"> </w:t>
                    </w:r>
                    <w:r>
                      <w:rPr>
                        <w:sz w:val="18"/>
                        <w:szCs w:val="18"/>
                      </w:rPr>
                      <w:t>of</w:t>
                    </w:r>
                    <w:r>
                      <w:rPr>
                        <w:spacing w:val="-2"/>
                        <w:sz w:val="18"/>
                        <w:szCs w:val="18"/>
                      </w:rPr>
                      <w:t xml:space="preserve"> </w:t>
                    </w:r>
                    <w:r>
                      <w:rPr>
                        <w:sz w:val="18"/>
                        <w:szCs w:val="18"/>
                      </w:rPr>
                      <w:t>116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1B1C4" w14:textId="77777777" w:rsidR="00531A9B" w:rsidRDefault="00531A9B">
    <w:pPr>
      <w:pStyle w:val="BodyText"/>
      <w:kinsoku w:val="0"/>
      <w:overflowPunct w:val="0"/>
      <w:spacing w:line="14" w:lineRule="auto"/>
      <w:ind w:left="0"/>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0D9D" w14:textId="6D153996" w:rsidR="00531A9B" w:rsidRDefault="00531A9B">
    <w:pPr>
      <w:pStyle w:val="BodyText"/>
      <w:kinsoku w:val="0"/>
      <w:overflowPunct w:val="0"/>
      <w:spacing w:line="14" w:lineRule="auto"/>
      <w:ind w:left="0"/>
      <w:rPr>
        <w:rFonts w:ascii="Times New Roman" w:hAnsi="Times New Roman" w:cs="Times New Roman"/>
        <w:sz w:val="18"/>
        <w:szCs w:val="18"/>
      </w:rPr>
    </w:pPr>
    <w:r>
      <w:rPr>
        <w:noProof/>
      </w:rPr>
      <mc:AlternateContent>
        <mc:Choice Requires="wps">
          <w:drawing>
            <wp:anchor distT="0" distB="0" distL="114300" distR="114300" simplePos="0" relativeHeight="251657728" behindDoc="1" locked="0" layoutInCell="0" allowOverlap="1" wp14:anchorId="5DE1E18C" wp14:editId="494EBF7F">
              <wp:simplePos x="0" y="0"/>
              <wp:positionH relativeFrom="page">
                <wp:posOffset>444500</wp:posOffset>
              </wp:positionH>
              <wp:positionV relativeFrom="page">
                <wp:posOffset>9678035</wp:posOffset>
              </wp:positionV>
              <wp:extent cx="3978910" cy="139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39E98" w14:textId="77777777" w:rsidR="00531A9B" w:rsidRDefault="00531A9B">
                          <w:pPr>
                            <w:pStyle w:val="BodyText"/>
                            <w:kinsoku w:val="0"/>
                            <w:overflowPunct w:val="0"/>
                            <w:spacing w:line="207" w:lineRule="exact"/>
                            <w:ind w:left="20"/>
                            <w:rPr>
                              <w:spacing w:val="-1"/>
                              <w:sz w:val="18"/>
                              <w:szCs w:val="18"/>
                            </w:rPr>
                          </w:pPr>
                          <w:r>
                            <w:rPr>
                              <w:spacing w:val="-1"/>
                              <w:sz w:val="18"/>
                              <w:szCs w:val="18"/>
                            </w:rPr>
                            <w:t>3S-18-Framework</w:t>
                          </w:r>
                          <w:r>
                            <w:rPr>
                              <w:spacing w:val="-2"/>
                              <w:sz w:val="18"/>
                              <w:szCs w:val="18"/>
                            </w:rPr>
                            <w:t xml:space="preserve"> </w:t>
                          </w:r>
                          <w:r>
                            <w:rPr>
                              <w:spacing w:val="-1"/>
                              <w:sz w:val="18"/>
                              <w:szCs w:val="18"/>
                            </w:rPr>
                            <w:t>Agreement</w:t>
                          </w:r>
                          <w:r>
                            <w:rPr>
                              <w:sz w:val="18"/>
                              <w:szCs w:val="18"/>
                            </w:rPr>
                            <w:t xml:space="preserve"> </w:t>
                          </w:r>
                          <w:r>
                            <w:rPr>
                              <w:spacing w:val="-1"/>
                              <w:sz w:val="18"/>
                              <w:szCs w:val="18"/>
                            </w:rPr>
                            <w:t>Service Provider-Issue-1_1-16022018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1E18C" id="_x0000_t202" coordsize="21600,21600" o:spt="202" path="m,l,21600r21600,l21600,xe">
              <v:stroke joinstyle="miter"/>
              <v:path gradientshapeok="t" o:connecttype="rect"/>
            </v:shapetype>
            <v:shape id="Text Box 5" o:spid="_x0000_s1030" type="#_x0000_t202" style="position:absolute;margin-left:35pt;margin-top:762.05pt;width:313.3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" o:allowincell="f" filled="f" stroked="f">
              <v:textbox inset="0,0,0,0">
                <w:txbxContent>
                  <w:p w14:paraId="5C839E98" w14:textId="77777777" w:rsidR="00531A9B" w:rsidRDefault="00531A9B">
                    <w:pPr>
                      <w:pStyle w:val="BodyText"/>
                      <w:kinsoku w:val="0"/>
                      <w:overflowPunct w:val="0"/>
                      <w:spacing w:line="207" w:lineRule="exact"/>
                      <w:ind w:left="20"/>
                      <w:rPr>
                        <w:spacing w:val="-1"/>
                        <w:sz w:val="18"/>
                        <w:szCs w:val="18"/>
                      </w:rPr>
                    </w:pPr>
                    <w:r>
                      <w:rPr>
                        <w:spacing w:val="-1"/>
                        <w:sz w:val="18"/>
                        <w:szCs w:val="18"/>
                      </w:rPr>
                      <w:t>3S-18-Framework</w:t>
                    </w:r>
                    <w:r>
                      <w:rPr>
                        <w:spacing w:val="-2"/>
                        <w:sz w:val="18"/>
                        <w:szCs w:val="18"/>
                      </w:rPr>
                      <w:t xml:space="preserve"> </w:t>
                    </w:r>
                    <w:r>
                      <w:rPr>
                        <w:spacing w:val="-1"/>
                        <w:sz w:val="18"/>
                        <w:szCs w:val="18"/>
                      </w:rPr>
                      <w:t>Agreement</w:t>
                    </w:r>
                    <w:r>
                      <w:rPr>
                        <w:sz w:val="18"/>
                        <w:szCs w:val="18"/>
                      </w:rPr>
                      <w:t xml:space="preserve"> </w:t>
                    </w:r>
                    <w:r>
                      <w:rPr>
                        <w:spacing w:val="-1"/>
                        <w:sz w:val="18"/>
                        <w:szCs w:val="18"/>
                      </w:rPr>
                      <w:t>Service Provider-Issue-1_1-16022018</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3D96AD6C" wp14:editId="0F404B49">
              <wp:simplePos x="0" y="0"/>
              <wp:positionH relativeFrom="page">
                <wp:posOffset>5847080</wp:posOffset>
              </wp:positionH>
              <wp:positionV relativeFrom="page">
                <wp:posOffset>9678035</wp:posOffset>
              </wp:positionV>
              <wp:extent cx="897255" cy="14922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ED522" w14:textId="77777777" w:rsidR="00531A9B" w:rsidRDefault="00531A9B">
                          <w:pPr>
                            <w:pStyle w:val="BodyText"/>
                            <w:kinsoku w:val="0"/>
                            <w:overflowPunct w:val="0"/>
                            <w:spacing w:line="207" w:lineRule="exact"/>
                            <w:ind w:left="20"/>
                            <w:rPr>
                              <w:sz w:val="18"/>
                              <w:szCs w:val="18"/>
                            </w:rPr>
                          </w:pPr>
                          <w:r>
                            <w:rPr>
                              <w:spacing w:val="-1"/>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15</w:t>
                          </w:r>
                          <w:r>
                            <w:rPr>
                              <w:sz w:val="18"/>
                              <w:szCs w:val="18"/>
                            </w:rPr>
                            <w:fldChar w:fldCharType="end"/>
                          </w:r>
                          <w:r>
                            <w:rPr>
                              <w:spacing w:val="-1"/>
                              <w:sz w:val="18"/>
                              <w:szCs w:val="18"/>
                            </w:rPr>
                            <w:t xml:space="preserve"> </w:t>
                          </w:r>
                          <w:r>
                            <w:rPr>
                              <w:sz w:val="18"/>
                              <w:szCs w:val="18"/>
                            </w:rPr>
                            <w:t>of</w:t>
                          </w:r>
                          <w:r>
                            <w:rPr>
                              <w:spacing w:val="-2"/>
                              <w:sz w:val="18"/>
                              <w:szCs w:val="18"/>
                            </w:rPr>
                            <w:t xml:space="preserve"> </w:t>
                          </w:r>
                          <w:r>
                            <w:rPr>
                              <w:sz w:val="18"/>
                              <w:szCs w:val="18"/>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AD6C" id="Text Box 6" o:spid="_x0000_s1031" type="#_x0000_t202" style="position:absolute;margin-left:460.4pt;margin-top:762.05pt;width:70.65pt;height:11.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" o:allowincell="f" filled="f" stroked="f">
              <v:textbox inset="0,0,0,0">
                <w:txbxContent>
                  <w:p w14:paraId="727ED522" w14:textId="77777777" w:rsidR="00531A9B" w:rsidRDefault="00531A9B">
                    <w:pPr>
                      <w:pStyle w:val="BodyText"/>
                      <w:kinsoku w:val="0"/>
                      <w:overflowPunct w:val="0"/>
                      <w:spacing w:line="207" w:lineRule="exact"/>
                      <w:ind w:left="20"/>
                      <w:rPr>
                        <w:sz w:val="18"/>
                        <w:szCs w:val="18"/>
                      </w:rPr>
                    </w:pPr>
                    <w:r>
                      <w:rPr>
                        <w:spacing w:val="-1"/>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15</w:t>
                    </w:r>
                    <w:r>
                      <w:rPr>
                        <w:sz w:val="18"/>
                        <w:szCs w:val="18"/>
                      </w:rPr>
                      <w:fldChar w:fldCharType="end"/>
                    </w:r>
                    <w:r>
                      <w:rPr>
                        <w:spacing w:val="-1"/>
                        <w:sz w:val="18"/>
                        <w:szCs w:val="18"/>
                      </w:rPr>
                      <w:t xml:space="preserve"> </w:t>
                    </w:r>
                    <w:r>
                      <w:rPr>
                        <w:sz w:val="18"/>
                        <w:szCs w:val="18"/>
                      </w:rPr>
                      <w:t>of</w:t>
                    </w:r>
                    <w:r>
                      <w:rPr>
                        <w:spacing w:val="-2"/>
                        <w:sz w:val="18"/>
                        <w:szCs w:val="18"/>
                      </w:rPr>
                      <w:t xml:space="preserve"> </w:t>
                    </w:r>
                    <w:r>
                      <w:rPr>
                        <w:sz w:val="18"/>
                        <w:szCs w:val="18"/>
                      </w:rPr>
                      <w:t>116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912C6" w14:textId="0E803CDF" w:rsidR="00531A9B" w:rsidRDefault="00531A9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1824" behindDoc="1" locked="0" layoutInCell="0" allowOverlap="1" wp14:anchorId="133CBEEC" wp14:editId="33A2FAE7">
              <wp:simplePos x="0" y="0"/>
              <wp:positionH relativeFrom="page">
                <wp:posOffset>5534025</wp:posOffset>
              </wp:positionH>
              <wp:positionV relativeFrom="page">
                <wp:posOffset>10454640</wp:posOffset>
              </wp:positionV>
              <wp:extent cx="970915" cy="1397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09274" w14:textId="77777777" w:rsidR="00531A9B" w:rsidRDefault="00531A9B">
                          <w:pPr>
                            <w:pStyle w:val="BodyText"/>
                            <w:kinsoku w:val="0"/>
                            <w:overflowPunct w:val="0"/>
                            <w:spacing w:line="207" w:lineRule="exact"/>
                            <w:ind w:left="20"/>
                            <w:rPr>
                              <w:sz w:val="18"/>
                              <w:szCs w:val="18"/>
                            </w:rPr>
                          </w:pPr>
                          <w:r>
                            <w:rPr>
                              <w:spacing w:val="-1"/>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114</w:t>
                          </w:r>
                          <w:r>
                            <w:rPr>
                              <w:sz w:val="18"/>
                              <w:szCs w:val="18"/>
                            </w:rPr>
                            <w:fldChar w:fldCharType="end"/>
                          </w:r>
                          <w:r>
                            <w:rPr>
                              <w:spacing w:val="-1"/>
                              <w:sz w:val="18"/>
                              <w:szCs w:val="18"/>
                            </w:rPr>
                            <w:t xml:space="preserve"> </w:t>
                          </w:r>
                          <w:r>
                            <w:rPr>
                              <w:sz w:val="18"/>
                              <w:szCs w:val="18"/>
                            </w:rPr>
                            <w:t>of</w:t>
                          </w:r>
                          <w:r>
                            <w:rPr>
                              <w:spacing w:val="-2"/>
                              <w:sz w:val="18"/>
                              <w:szCs w:val="18"/>
                            </w:rPr>
                            <w:t xml:space="preserve"> </w:t>
                          </w:r>
                          <w:r>
                            <w:rPr>
                              <w:sz w:val="18"/>
                              <w:szCs w:val="18"/>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BEEC" id="_x0000_t202" coordsize="21600,21600" o:spt="202" path="m,l,21600r21600,l21600,xe">
              <v:stroke joinstyle="miter"/>
              <v:path gradientshapeok="t" o:connecttype="rect"/>
            </v:shapetype>
            <v:shape id="Text Box 15" o:spid="_x0000_s1034" type="#_x0000_t202" style="position:absolute;margin-left:435.75pt;margin-top:823.2pt;width:76.45pt;height: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" o:allowincell="f" filled="f" stroked="f">
              <v:textbox inset="0,0,0,0">
                <w:txbxContent>
                  <w:p w14:paraId="18209274" w14:textId="77777777" w:rsidR="00531A9B" w:rsidRDefault="00531A9B">
                    <w:pPr>
                      <w:pStyle w:val="BodyText"/>
                      <w:kinsoku w:val="0"/>
                      <w:overflowPunct w:val="0"/>
                      <w:spacing w:line="207" w:lineRule="exact"/>
                      <w:ind w:left="20"/>
                      <w:rPr>
                        <w:sz w:val="18"/>
                        <w:szCs w:val="18"/>
                      </w:rPr>
                    </w:pPr>
                    <w:r>
                      <w:rPr>
                        <w:spacing w:val="-1"/>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114</w:t>
                    </w:r>
                    <w:r>
                      <w:rPr>
                        <w:sz w:val="18"/>
                        <w:szCs w:val="18"/>
                      </w:rPr>
                      <w:fldChar w:fldCharType="end"/>
                    </w:r>
                    <w:r>
                      <w:rPr>
                        <w:spacing w:val="-1"/>
                        <w:sz w:val="18"/>
                        <w:szCs w:val="18"/>
                      </w:rPr>
                      <w:t xml:space="preserve"> </w:t>
                    </w:r>
                    <w:r>
                      <w:rPr>
                        <w:sz w:val="18"/>
                        <w:szCs w:val="18"/>
                      </w:rPr>
                      <w:t>of</w:t>
                    </w:r>
                    <w:r>
                      <w:rPr>
                        <w:spacing w:val="-2"/>
                        <w:sz w:val="18"/>
                        <w:szCs w:val="18"/>
                      </w:rPr>
                      <w:t xml:space="preserve"> </w:t>
                    </w:r>
                    <w:r>
                      <w:rPr>
                        <w:sz w:val="18"/>
                        <w:szCs w:val="18"/>
                      </w:rPr>
                      <w:t>116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9BF65" w14:textId="77777777" w:rsidR="00CC6E86" w:rsidRDefault="00CC6E86">
      <w:r>
        <w:separator/>
      </w:r>
    </w:p>
  </w:footnote>
  <w:footnote w:type="continuationSeparator" w:id="0">
    <w:p w14:paraId="519A53AD" w14:textId="77777777" w:rsidR="00CC6E86" w:rsidRDefault="00CC6E86">
      <w:r>
        <w:continuationSeparator/>
      </w:r>
    </w:p>
  </w:footnote>
  <w:footnote w:type="continuationNotice" w:id="1">
    <w:p w14:paraId="2A74AF32" w14:textId="77777777" w:rsidR="00CC6E86" w:rsidRDefault="00CC6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AA5E0" w14:textId="6F96476E" w:rsidR="00531A9B" w:rsidRDefault="00531A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C946C" w14:textId="7FE5945C" w:rsidR="00531A9B" w:rsidRDefault="00531A9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4CB6E" w14:textId="25799449" w:rsidR="00531A9B" w:rsidRDefault="00531A9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1E167060" wp14:editId="36BF287F">
              <wp:simplePos x="0" y="0"/>
              <wp:positionH relativeFrom="page">
                <wp:posOffset>444500</wp:posOffset>
              </wp:positionH>
              <wp:positionV relativeFrom="page">
                <wp:posOffset>459105</wp:posOffset>
              </wp:positionV>
              <wp:extent cx="6400800" cy="1016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7F009" w14:textId="77777777" w:rsidR="00531A9B" w:rsidRDefault="00531A9B">
                          <w:pPr>
                            <w:pStyle w:val="BodyText"/>
                            <w:kinsoku w:val="0"/>
                            <w:overflowPunct w:val="0"/>
                            <w:spacing w:line="144" w:lineRule="exact"/>
                            <w:ind w:left="20"/>
                            <w:rPr>
                              <w:spacing w:val="-1"/>
                              <w:sz w:val="12"/>
                              <w:szCs w:val="12"/>
                            </w:rPr>
                          </w:pPr>
                          <w:r>
                            <w:rPr>
                              <w:sz w:val="12"/>
                              <w:szCs w:val="12"/>
                            </w:rPr>
                            <w:t xml:space="preserve">© </w:t>
                          </w:r>
                          <w:r>
                            <w:rPr>
                              <w:spacing w:val="-1"/>
                              <w:sz w:val="12"/>
                              <w:szCs w:val="12"/>
                            </w:rPr>
                            <w:t>ESPO</w:t>
                          </w:r>
                          <w:r>
                            <w:rPr>
                              <w:sz w:val="12"/>
                              <w:szCs w:val="12"/>
                            </w:rPr>
                            <w:t xml:space="preserve"> 2018</w:t>
                          </w:r>
                          <w:r>
                            <w:rPr>
                              <w:spacing w:val="-1"/>
                              <w:sz w:val="12"/>
                              <w:szCs w:val="12"/>
                            </w:rPr>
                            <w:t xml:space="preserve"> No</w:t>
                          </w:r>
                          <w:r>
                            <w:rPr>
                              <w:sz w:val="12"/>
                              <w:szCs w:val="12"/>
                            </w:rPr>
                            <w:t xml:space="preserve"> </w:t>
                          </w:r>
                          <w:r>
                            <w:rPr>
                              <w:spacing w:val="-1"/>
                              <w:sz w:val="12"/>
                              <w:szCs w:val="12"/>
                            </w:rPr>
                            <w:t>part</w:t>
                          </w:r>
                          <w:r>
                            <w:rPr>
                              <w:spacing w:val="1"/>
                              <w:sz w:val="12"/>
                              <w:szCs w:val="12"/>
                            </w:rPr>
                            <w:t xml:space="preserve"> </w:t>
                          </w:r>
                          <w:r>
                            <w:rPr>
                              <w:spacing w:val="-1"/>
                              <w:sz w:val="12"/>
                              <w:szCs w:val="12"/>
                            </w:rPr>
                            <w:t>of</w:t>
                          </w:r>
                          <w:r>
                            <w:rPr>
                              <w:spacing w:val="1"/>
                              <w:sz w:val="12"/>
                              <w:szCs w:val="12"/>
                            </w:rPr>
                            <w:t xml:space="preserve"> </w:t>
                          </w:r>
                          <w:r>
                            <w:rPr>
                              <w:spacing w:val="-1"/>
                              <w:sz w:val="12"/>
                              <w:szCs w:val="12"/>
                            </w:rPr>
                            <w:t>this</w:t>
                          </w:r>
                          <w:r>
                            <w:rPr>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1"/>
                              <w:sz w:val="12"/>
                              <w:szCs w:val="12"/>
                            </w:rPr>
                            <w:t xml:space="preserve"> </w:t>
                          </w:r>
                          <w:r>
                            <w:rPr>
                              <w:spacing w:val="-1"/>
                              <w:sz w:val="12"/>
                              <w:szCs w:val="12"/>
                            </w:rPr>
                            <w:t>be reproduced,</w:t>
                          </w:r>
                          <w:r>
                            <w:rPr>
                              <w:sz w:val="12"/>
                              <w:szCs w:val="12"/>
                            </w:rPr>
                            <w:t xml:space="preserve"> </w:t>
                          </w:r>
                          <w:r>
                            <w:rPr>
                              <w:spacing w:val="-1"/>
                              <w:sz w:val="12"/>
                              <w:szCs w:val="12"/>
                            </w:rPr>
                            <w:t>stored</w:t>
                          </w:r>
                          <w:r>
                            <w:rPr>
                              <w:sz w:val="12"/>
                              <w:szCs w:val="12"/>
                            </w:rPr>
                            <w:t xml:space="preserve"> in</w:t>
                          </w:r>
                          <w:r>
                            <w:rPr>
                              <w:spacing w:val="1"/>
                              <w:sz w:val="12"/>
                              <w:szCs w:val="12"/>
                            </w:rPr>
                            <w:t xml:space="preserve"> </w:t>
                          </w:r>
                          <w:r>
                            <w:rPr>
                              <w:sz w:val="12"/>
                              <w:szCs w:val="12"/>
                            </w:rPr>
                            <w:t>a</w:t>
                          </w:r>
                          <w:r>
                            <w:rPr>
                              <w:spacing w:val="-2"/>
                              <w:sz w:val="12"/>
                              <w:szCs w:val="12"/>
                            </w:rPr>
                            <w:t xml:space="preserve"> </w:t>
                          </w:r>
                          <w:r>
                            <w:rPr>
                              <w:spacing w:val="-1"/>
                              <w:sz w:val="12"/>
                              <w:szCs w:val="12"/>
                            </w:rPr>
                            <w:t>retrieval system</w:t>
                          </w:r>
                          <w:r>
                            <w:rPr>
                              <w:spacing w:val="1"/>
                              <w:sz w:val="12"/>
                              <w:szCs w:val="12"/>
                            </w:rPr>
                            <w:t xml:space="preserve"> </w:t>
                          </w:r>
                          <w:r>
                            <w:rPr>
                              <w:spacing w:val="-1"/>
                              <w:sz w:val="12"/>
                              <w:szCs w:val="12"/>
                            </w:rPr>
                            <w:t>or</w:t>
                          </w:r>
                          <w:r>
                            <w:rPr>
                              <w:sz w:val="12"/>
                              <w:szCs w:val="12"/>
                            </w:rPr>
                            <w:t xml:space="preserve"> </w:t>
                          </w:r>
                          <w:r>
                            <w:rPr>
                              <w:spacing w:val="-1"/>
                              <w:sz w:val="12"/>
                              <w:szCs w:val="12"/>
                            </w:rPr>
                            <w:t>transmitted</w:t>
                          </w:r>
                          <w:r>
                            <w:rPr>
                              <w:spacing w:val="-5"/>
                              <w:sz w:val="12"/>
                              <w:szCs w:val="12"/>
                            </w:rPr>
                            <w:t xml:space="preserve"> </w:t>
                          </w:r>
                          <w:r>
                            <w:rPr>
                              <w:spacing w:val="1"/>
                              <w:sz w:val="12"/>
                              <w:szCs w:val="12"/>
                            </w:rPr>
                            <w:t>in</w:t>
                          </w:r>
                          <w:r>
                            <w:rPr>
                              <w:spacing w:val="-1"/>
                              <w:sz w:val="12"/>
                              <w:szCs w:val="12"/>
                            </w:rPr>
                            <w:t xml:space="preserve"> any form</w:t>
                          </w:r>
                          <w:r>
                            <w:rPr>
                              <w:spacing w:val="1"/>
                              <w:sz w:val="12"/>
                              <w:szCs w:val="12"/>
                            </w:rPr>
                            <w:t xml:space="preserve"> </w:t>
                          </w:r>
                          <w:r>
                            <w:rPr>
                              <w:spacing w:val="-1"/>
                              <w:sz w:val="12"/>
                              <w:szCs w:val="12"/>
                            </w:rPr>
                            <w:t>or</w:t>
                          </w:r>
                          <w:r>
                            <w:rPr>
                              <w:sz w:val="12"/>
                              <w:szCs w:val="12"/>
                            </w:rPr>
                            <w:t xml:space="preserve"> </w:t>
                          </w:r>
                          <w:r>
                            <w:rPr>
                              <w:spacing w:val="-2"/>
                              <w:sz w:val="12"/>
                              <w:szCs w:val="12"/>
                            </w:rPr>
                            <w:t>by</w:t>
                          </w:r>
                          <w:r>
                            <w:rPr>
                              <w:spacing w:val="1"/>
                              <w:sz w:val="12"/>
                              <w:szCs w:val="12"/>
                            </w:rPr>
                            <w:t xml:space="preserve"> </w:t>
                          </w:r>
                          <w:r>
                            <w:rPr>
                              <w:spacing w:val="-1"/>
                              <w:sz w:val="12"/>
                              <w:szCs w:val="12"/>
                            </w:rPr>
                            <w:t>any</w:t>
                          </w:r>
                          <w:r>
                            <w:rPr>
                              <w:spacing w:val="1"/>
                              <w:sz w:val="12"/>
                              <w:szCs w:val="12"/>
                            </w:rPr>
                            <w:t xml:space="preserve"> </w:t>
                          </w:r>
                          <w:r>
                            <w:rPr>
                              <w:spacing w:val="-1"/>
                              <w:sz w:val="12"/>
                              <w:szCs w:val="12"/>
                            </w:rPr>
                            <w:t>means</w:t>
                          </w:r>
                          <w:r>
                            <w:rPr>
                              <w:sz w:val="12"/>
                              <w:szCs w:val="12"/>
                            </w:rPr>
                            <w:t xml:space="preserve"> </w:t>
                          </w:r>
                          <w:r>
                            <w:rPr>
                              <w:spacing w:val="-1"/>
                              <w:sz w:val="12"/>
                              <w:szCs w:val="12"/>
                            </w:rPr>
                            <w:t>without</w:t>
                          </w:r>
                          <w:r>
                            <w:rPr>
                              <w:spacing w:val="1"/>
                              <w:sz w:val="12"/>
                              <w:szCs w:val="12"/>
                            </w:rPr>
                            <w:t xml:space="preserve"> </w:t>
                          </w:r>
                          <w:r>
                            <w:rPr>
                              <w:spacing w:val="-1"/>
                              <w:sz w:val="12"/>
                              <w:szCs w:val="12"/>
                            </w:rPr>
                            <w:t>the</w:t>
                          </w:r>
                          <w:r>
                            <w:rPr>
                              <w:spacing w:val="1"/>
                              <w:sz w:val="12"/>
                              <w:szCs w:val="12"/>
                            </w:rPr>
                            <w:t xml:space="preserve"> </w:t>
                          </w:r>
                          <w:r>
                            <w:rPr>
                              <w:spacing w:val="-1"/>
                              <w:sz w:val="12"/>
                              <w:szCs w:val="12"/>
                            </w:rPr>
                            <w:t>permission</w:t>
                          </w:r>
                          <w:r>
                            <w:rPr>
                              <w:spacing w:val="1"/>
                              <w:sz w:val="12"/>
                              <w:szCs w:val="12"/>
                            </w:rPr>
                            <w:t xml:space="preserve"> </w:t>
                          </w:r>
                          <w:r>
                            <w:rPr>
                              <w:spacing w:val="-1"/>
                              <w:sz w:val="12"/>
                              <w:szCs w:val="12"/>
                            </w:rPr>
                            <w:t>of</w:t>
                          </w:r>
                          <w:r>
                            <w:rPr>
                              <w:spacing w:val="-3"/>
                              <w:sz w:val="12"/>
                              <w:szCs w:val="12"/>
                            </w:rPr>
                            <w:t xml:space="preserve"> </w:t>
                          </w:r>
                          <w:r>
                            <w:rPr>
                              <w:spacing w:val="-1"/>
                              <w:sz w:val="12"/>
                              <w:szCs w:val="12"/>
                            </w:rPr>
                            <w:t>ESPO.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67060" id="_x0000_t202" coordsize="21600,21600" o:spt="202" path="m,l,21600r21600,l21600,xe">
              <v:stroke joinstyle="miter"/>
              <v:path gradientshapeok="t" o:connecttype="rect"/>
            </v:shapetype>
            <v:shape id="Text Box 4" o:spid="_x0000_s1029" type="#_x0000_t202" style="position:absolute;margin-left:35pt;margin-top:36.15pt;width:7in;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" o:allowincell="f" filled="f" stroked="f">
              <v:textbox inset="0,0,0,0">
                <w:txbxContent>
                  <w:p w14:paraId="32A7F009" w14:textId="77777777" w:rsidR="00531A9B" w:rsidRDefault="00531A9B">
                    <w:pPr>
                      <w:pStyle w:val="BodyText"/>
                      <w:kinsoku w:val="0"/>
                      <w:overflowPunct w:val="0"/>
                      <w:spacing w:line="144" w:lineRule="exact"/>
                      <w:ind w:left="20"/>
                      <w:rPr>
                        <w:spacing w:val="-1"/>
                        <w:sz w:val="12"/>
                        <w:szCs w:val="12"/>
                      </w:rPr>
                    </w:pPr>
                    <w:r>
                      <w:rPr>
                        <w:sz w:val="12"/>
                        <w:szCs w:val="12"/>
                      </w:rPr>
                      <w:t xml:space="preserve">© </w:t>
                    </w:r>
                    <w:r>
                      <w:rPr>
                        <w:spacing w:val="-1"/>
                        <w:sz w:val="12"/>
                        <w:szCs w:val="12"/>
                      </w:rPr>
                      <w:t>ESPO</w:t>
                    </w:r>
                    <w:r>
                      <w:rPr>
                        <w:sz w:val="12"/>
                        <w:szCs w:val="12"/>
                      </w:rPr>
                      <w:t xml:space="preserve"> 2018</w:t>
                    </w:r>
                    <w:r>
                      <w:rPr>
                        <w:spacing w:val="-1"/>
                        <w:sz w:val="12"/>
                        <w:szCs w:val="12"/>
                      </w:rPr>
                      <w:t xml:space="preserve"> No</w:t>
                    </w:r>
                    <w:r>
                      <w:rPr>
                        <w:sz w:val="12"/>
                        <w:szCs w:val="12"/>
                      </w:rPr>
                      <w:t xml:space="preserve"> </w:t>
                    </w:r>
                    <w:r>
                      <w:rPr>
                        <w:spacing w:val="-1"/>
                        <w:sz w:val="12"/>
                        <w:szCs w:val="12"/>
                      </w:rPr>
                      <w:t>part</w:t>
                    </w:r>
                    <w:r>
                      <w:rPr>
                        <w:spacing w:val="1"/>
                        <w:sz w:val="12"/>
                        <w:szCs w:val="12"/>
                      </w:rPr>
                      <w:t xml:space="preserve"> </w:t>
                    </w:r>
                    <w:r>
                      <w:rPr>
                        <w:spacing w:val="-1"/>
                        <w:sz w:val="12"/>
                        <w:szCs w:val="12"/>
                      </w:rPr>
                      <w:t>of</w:t>
                    </w:r>
                    <w:r>
                      <w:rPr>
                        <w:spacing w:val="1"/>
                        <w:sz w:val="12"/>
                        <w:szCs w:val="12"/>
                      </w:rPr>
                      <w:t xml:space="preserve"> </w:t>
                    </w:r>
                    <w:r>
                      <w:rPr>
                        <w:spacing w:val="-1"/>
                        <w:sz w:val="12"/>
                        <w:szCs w:val="12"/>
                      </w:rPr>
                      <w:t>this</w:t>
                    </w:r>
                    <w:r>
                      <w:rPr>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1"/>
                        <w:sz w:val="12"/>
                        <w:szCs w:val="12"/>
                      </w:rPr>
                      <w:t xml:space="preserve"> </w:t>
                    </w:r>
                    <w:r>
                      <w:rPr>
                        <w:spacing w:val="-1"/>
                        <w:sz w:val="12"/>
                        <w:szCs w:val="12"/>
                      </w:rPr>
                      <w:t>be reproduced,</w:t>
                    </w:r>
                    <w:r>
                      <w:rPr>
                        <w:sz w:val="12"/>
                        <w:szCs w:val="12"/>
                      </w:rPr>
                      <w:t xml:space="preserve"> </w:t>
                    </w:r>
                    <w:r>
                      <w:rPr>
                        <w:spacing w:val="-1"/>
                        <w:sz w:val="12"/>
                        <w:szCs w:val="12"/>
                      </w:rPr>
                      <w:t>stored</w:t>
                    </w:r>
                    <w:r>
                      <w:rPr>
                        <w:sz w:val="12"/>
                        <w:szCs w:val="12"/>
                      </w:rPr>
                      <w:t xml:space="preserve"> in</w:t>
                    </w:r>
                    <w:r>
                      <w:rPr>
                        <w:spacing w:val="1"/>
                        <w:sz w:val="12"/>
                        <w:szCs w:val="12"/>
                      </w:rPr>
                      <w:t xml:space="preserve"> </w:t>
                    </w:r>
                    <w:r>
                      <w:rPr>
                        <w:sz w:val="12"/>
                        <w:szCs w:val="12"/>
                      </w:rPr>
                      <w:t>a</w:t>
                    </w:r>
                    <w:r>
                      <w:rPr>
                        <w:spacing w:val="-2"/>
                        <w:sz w:val="12"/>
                        <w:szCs w:val="12"/>
                      </w:rPr>
                      <w:t xml:space="preserve"> </w:t>
                    </w:r>
                    <w:r>
                      <w:rPr>
                        <w:spacing w:val="-1"/>
                        <w:sz w:val="12"/>
                        <w:szCs w:val="12"/>
                      </w:rPr>
                      <w:t>retrieval system</w:t>
                    </w:r>
                    <w:r>
                      <w:rPr>
                        <w:spacing w:val="1"/>
                        <w:sz w:val="12"/>
                        <w:szCs w:val="12"/>
                      </w:rPr>
                      <w:t xml:space="preserve"> </w:t>
                    </w:r>
                    <w:r>
                      <w:rPr>
                        <w:spacing w:val="-1"/>
                        <w:sz w:val="12"/>
                        <w:szCs w:val="12"/>
                      </w:rPr>
                      <w:t>or</w:t>
                    </w:r>
                    <w:r>
                      <w:rPr>
                        <w:sz w:val="12"/>
                        <w:szCs w:val="12"/>
                      </w:rPr>
                      <w:t xml:space="preserve"> </w:t>
                    </w:r>
                    <w:r>
                      <w:rPr>
                        <w:spacing w:val="-1"/>
                        <w:sz w:val="12"/>
                        <w:szCs w:val="12"/>
                      </w:rPr>
                      <w:t>transmitted</w:t>
                    </w:r>
                    <w:r>
                      <w:rPr>
                        <w:spacing w:val="-5"/>
                        <w:sz w:val="12"/>
                        <w:szCs w:val="12"/>
                      </w:rPr>
                      <w:t xml:space="preserve"> </w:t>
                    </w:r>
                    <w:r>
                      <w:rPr>
                        <w:spacing w:val="1"/>
                        <w:sz w:val="12"/>
                        <w:szCs w:val="12"/>
                      </w:rPr>
                      <w:t>in</w:t>
                    </w:r>
                    <w:r>
                      <w:rPr>
                        <w:spacing w:val="-1"/>
                        <w:sz w:val="12"/>
                        <w:szCs w:val="12"/>
                      </w:rPr>
                      <w:t xml:space="preserve"> any form</w:t>
                    </w:r>
                    <w:r>
                      <w:rPr>
                        <w:spacing w:val="1"/>
                        <w:sz w:val="12"/>
                        <w:szCs w:val="12"/>
                      </w:rPr>
                      <w:t xml:space="preserve"> </w:t>
                    </w:r>
                    <w:r>
                      <w:rPr>
                        <w:spacing w:val="-1"/>
                        <w:sz w:val="12"/>
                        <w:szCs w:val="12"/>
                      </w:rPr>
                      <w:t>or</w:t>
                    </w:r>
                    <w:r>
                      <w:rPr>
                        <w:sz w:val="12"/>
                        <w:szCs w:val="12"/>
                      </w:rPr>
                      <w:t xml:space="preserve"> </w:t>
                    </w:r>
                    <w:r>
                      <w:rPr>
                        <w:spacing w:val="-2"/>
                        <w:sz w:val="12"/>
                        <w:szCs w:val="12"/>
                      </w:rPr>
                      <w:t>by</w:t>
                    </w:r>
                    <w:r>
                      <w:rPr>
                        <w:spacing w:val="1"/>
                        <w:sz w:val="12"/>
                        <w:szCs w:val="12"/>
                      </w:rPr>
                      <w:t xml:space="preserve"> </w:t>
                    </w:r>
                    <w:r>
                      <w:rPr>
                        <w:spacing w:val="-1"/>
                        <w:sz w:val="12"/>
                        <w:szCs w:val="12"/>
                      </w:rPr>
                      <w:t>any</w:t>
                    </w:r>
                    <w:r>
                      <w:rPr>
                        <w:spacing w:val="1"/>
                        <w:sz w:val="12"/>
                        <w:szCs w:val="12"/>
                      </w:rPr>
                      <w:t xml:space="preserve"> </w:t>
                    </w:r>
                    <w:r>
                      <w:rPr>
                        <w:spacing w:val="-1"/>
                        <w:sz w:val="12"/>
                        <w:szCs w:val="12"/>
                      </w:rPr>
                      <w:t>means</w:t>
                    </w:r>
                    <w:r>
                      <w:rPr>
                        <w:sz w:val="12"/>
                        <w:szCs w:val="12"/>
                      </w:rPr>
                      <w:t xml:space="preserve"> </w:t>
                    </w:r>
                    <w:r>
                      <w:rPr>
                        <w:spacing w:val="-1"/>
                        <w:sz w:val="12"/>
                        <w:szCs w:val="12"/>
                      </w:rPr>
                      <w:t>without</w:t>
                    </w:r>
                    <w:r>
                      <w:rPr>
                        <w:spacing w:val="1"/>
                        <w:sz w:val="12"/>
                        <w:szCs w:val="12"/>
                      </w:rPr>
                      <w:t xml:space="preserve"> </w:t>
                    </w:r>
                    <w:r>
                      <w:rPr>
                        <w:spacing w:val="-1"/>
                        <w:sz w:val="12"/>
                        <w:szCs w:val="12"/>
                      </w:rPr>
                      <w:t>the</w:t>
                    </w:r>
                    <w:r>
                      <w:rPr>
                        <w:spacing w:val="1"/>
                        <w:sz w:val="12"/>
                        <w:szCs w:val="12"/>
                      </w:rPr>
                      <w:t xml:space="preserve"> </w:t>
                    </w:r>
                    <w:r>
                      <w:rPr>
                        <w:spacing w:val="-1"/>
                        <w:sz w:val="12"/>
                        <w:szCs w:val="12"/>
                      </w:rPr>
                      <w:t>permission</w:t>
                    </w:r>
                    <w:r>
                      <w:rPr>
                        <w:spacing w:val="1"/>
                        <w:sz w:val="12"/>
                        <w:szCs w:val="12"/>
                      </w:rPr>
                      <w:t xml:space="preserve"> </w:t>
                    </w:r>
                    <w:r>
                      <w:rPr>
                        <w:spacing w:val="-1"/>
                        <w:sz w:val="12"/>
                        <w:szCs w:val="12"/>
                      </w:rPr>
                      <w:t>of</w:t>
                    </w:r>
                    <w:r>
                      <w:rPr>
                        <w:spacing w:val="-3"/>
                        <w:sz w:val="12"/>
                        <w:szCs w:val="12"/>
                      </w:rPr>
                      <w:t xml:space="preserve"> </w:t>
                    </w:r>
                    <w:r>
                      <w:rPr>
                        <w:spacing w:val="-1"/>
                        <w:sz w:val="12"/>
                        <w:szCs w:val="12"/>
                      </w:rPr>
                      <w:t>ESPO.</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644B0" w14:textId="055A9A7E" w:rsidR="00531A9B" w:rsidRDefault="00531A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E15A1" w14:textId="12EA8E53" w:rsidR="00531A9B" w:rsidRDefault="00531A9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ACD0" w14:textId="4B62C3D1" w:rsidR="00531A9B" w:rsidRDefault="00531A9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776" behindDoc="1" locked="0" layoutInCell="0" allowOverlap="1" wp14:anchorId="5887E1D9" wp14:editId="05B626A3">
              <wp:simplePos x="0" y="0"/>
              <wp:positionH relativeFrom="page">
                <wp:posOffset>444500</wp:posOffset>
              </wp:positionH>
              <wp:positionV relativeFrom="page">
                <wp:posOffset>450215</wp:posOffset>
              </wp:positionV>
              <wp:extent cx="6674485" cy="1949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44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F01EC" w14:textId="77777777" w:rsidR="00531A9B" w:rsidRDefault="00531A9B">
                          <w:pPr>
                            <w:pStyle w:val="BodyText"/>
                            <w:kinsoku w:val="0"/>
                            <w:overflowPunct w:val="0"/>
                            <w:ind w:left="20" w:right="18"/>
                            <w:rPr>
                              <w:spacing w:val="-1"/>
                              <w:sz w:val="12"/>
                              <w:szCs w:val="12"/>
                            </w:rPr>
                          </w:pPr>
                          <w:r>
                            <w:rPr>
                              <w:sz w:val="12"/>
                              <w:szCs w:val="12"/>
                            </w:rPr>
                            <w:t>©</w:t>
                          </w:r>
                          <w:r>
                            <w:rPr>
                              <w:spacing w:val="3"/>
                              <w:sz w:val="12"/>
                              <w:szCs w:val="12"/>
                            </w:rPr>
                            <w:t xml:space="preserve"> </w:t>
                          </w:r>
                          <w:r>
                            <w:rPr>
                              <w:spacing w:val="-1"/>
                              <w:sz w:val="12"/>
                              <w:szCs w:val="12"/>
                            </w:rPr>
                            <w:t>ESPO</w:t>
                          </w:r>
                          <w:r>
                            <w:rPr>
                              <w:spacing w:val="2"/>
                              <w:sz w:val="12"/>
                              <w:szCs w:val="12"/>
                            </w:rPr>
                            <w:t xml:space="preserve"> </w:t>
                          </w:r>
                          <w:r>
                            <w:rPr>
                              <w:sz w:val="12"/>
                              <w:szCs w:val="12"/>
                            </w:rPr>
                            <w:t>2015</w:t>
                          </w:r>
                          <w:r>
                            <w:rPr>
                              <w:spacing w:val="3"/>
                              <w:sz w:val="12"/>
                              <w:szCs w:val="12"/>
                            </w:rPr>
                            <w:t xml:space="preserve"> </w:t>
                          </w:r>
                          <w:r>
                            <w:rPr>
                              <w:spacing w:val="-1"/>
                              <w:sz w:val="12"/>
                              <w:szCs w:val="12"/>
                            </w:rPr>
                            <w:t>No</w:t>
                          </w:r>
                          <w:r>
                            <w:rPr>
                              <w:spacing w:val="2"/>
                              <w:sz w:val="12"/>
                              <w:szCs w:val="12"/>
                            </w:rPr>
                            <w:t xml:space="preserve"> </w:t>
                          </w:r>
                          <w:r>
                            <w:rPr>
                              <w:spacing w:val="-1"/>
                              <w:sz w:val="12"/>
                              <w:szCs w:val="12"/>
                            </w:rPr>
                            <w:t>part</w:t>
                          </w:r>
                          <w:r>
                            <w:rPr>
                              <w:spacing w:val="4"/>
                              <w:sz w:val="12"/>
                              <w:szCs w:val="12"/>
                            </w:rPr>
                            <w:t xml:space="preserve"> </w:t>
                          </w:r>
                          <w:r>
                            <w:rPr>
                              <w:spacing w:val="-1"/>
                              <w:sz w:val="12"/>
                              <w:szCs w:val="12"/>
                            </w:rPr>
                            <w:t>of</w:t>
                          </w:r>
                          <w:r>
                            <w:rPr>
                              <w:spacing w:val="4"/>
                              <w:sz w:val="12"/>
                              <w:szCs w:val="12"/>
                            </w:rPr>
                            <w:t xml:space="preserve"> </w:t>
                          </w:r>
                          <w:r>
                            <w:rPr>
                              <w:sz w:val="12"/>
                              <w:szCs w:val="12"/>
                            </w:rPr>
                            <w:t>this</w:t>
                          </w:r>
                          <w:r>
                            <w:rPr>
                              <w:spacing w:val="3"/>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4"/>
                              <w:sz w:val="12"/>
                              <w:szCs w:val="12"/>
                            </w:rPr>
                            <w:t xml:space="preserve"> </w:t>
                          </w:r>
                          <w:r>
                            <w:rPr>
                              <w:spacing w:val="-1"/>
                              <w:sz w:val="12"/>
                              <w:szCs w:val="12"/>
                            </w:rPr>
                            <w:t>be</w:t>
                          </w:r>
                          <w:r>
                            <w:rPr>
                              <w:spacing w:val="3"/>
                              <w:sz w:val="12"/>
                              <w:szCs w:val="12"/>
                            </w:rPr>
                            <w:t xml:space="preserve"> </w:t>
                          </w:r>
                          <w:r>
                            <w:rPr>
                              <w:spacing w:val="-1"/>
                              <w:sz w:val="12"/>
                              <w:szCs w:val="12"/>
                            </w:rPr>
                            <w:t>reproduced,</w:t>
                          </w:r>
                          <w:r>
                            <w:rPr>
                              <w:spacing w:val="2"/>
                              <w:sz w:val="12"/>
                              <w:szCs w:val="12"/>
                            </w:rPr>
                            <w:t xml:space="preserve"> </w:t>
                          </w:r>
                          <w:r>
                            <w:rPr>
                              <w:spacing w:val="-1"/>
                              <w:sz w:val="12"/>
                              <w:szCs w:val="12"/>
                            </w:rPr>
                            <w:t>stored</w:t>
                          </w:r>
                          <w:r>
                            <w:rPr>
                              <w:spacing w:val="3"/>
                              <w:sz w:val="12"/>
                              <w:szCs w:val="12"/>
                            </w:rPr>
                            <w:t xml:space="preserve"> </w:t>
                          </w:r>
                          <w:r>
                            <w:rPr>
                              <w:spacing w:val="1"/>
                              <w:sz w:val="12"/>
                              <w:szCs w:val="12"/>
                            </w:rPr>
                            <w:t>in</w:t>
                          </w:r>
                          <w:r>
                            <w:rPr>
                              <w:spacing w:val="4"/>
                              <w:sz w:val="12"/>
                              <w:szCs w:val="12"/>
                            </w:rPr>
                            <w:t xml:space="preserve"> </w:t>
                          </w:r>
                          <w:r>
                            <w:rPr>
                              <w:sz w:val="12"/>
                              <w:szCs w:val="12"/>
                            </w:rPr>
                            <w:t>a</w:t>
                          </w:r>
                          <w:r>
                            <w:rPr>
                              <w:spacing w:val="3"/>
                              <w:sz w:val="12"/>
                              <w:szCs w:val="12"/>
                            </w:rPr>
                            <w:t xml:space="preserve"> </w:t>
                          </w:r>
                          <w:r>
                            <w:rPr>
                              <w:spacing w:val="-1"/>
                              <w:sz w:val="12"/>
                              <w:szCs w:val="12"/>
                            </w:rPr>
                            <w:t>retrieval</w:t>
                          </w:r>
                          <w:r>
                            <w:rPr>
                              <w:spacing w:val="6"/>
                              <w:sz w:val="12"/>
                              <w:szCs w:val="12"/>
                            </w:rPr>
                            <w:t xml:space="preserve"> </w:t>
                          </w:r>
                          <w:r>
                            <w:rPr>
                              <w:spacing w:val="-1"/>
                              <w:sz w:val="12"/>
                              <w:szCs w:val="12"/>
                            </w:rPr>
                            <w:t>system</w:t>
                          </w:r>
                          <w:r>
                            <w:rPr>
                              <w:spacing w:val="4"/>
                              <w:sz w:val="12"/>
                              <w:szCs w:val="12"/>
                            </w:rPr>
                            <w:t xml:space="preserve"> </w:t>
                          </w:r>
                          <w:r>
                            <w:rPr>
                              <w:spacing w:val="-1"/>
                              <w:sz w:val="12"/>
                              <w:szCs w:val="12"/>
                            </w:rPr>
                            <w:t>or</w:t>
                          </w:r>
                          <w:r>
                            <w:rPr>
                              <w:spacing w:val="2"/>
                              <w:sz w:val="12"/>
                              <w:szCs w:val="12"/>
                            </w:rPr>
                            <w:t xml:space="preserve"> </w:t>
                          </w:r>
                          <w:r>
                            <w:rPr>
                              <w:spacing w:val="-1"/>
                              <w:sz w:val="12"/>
                              <w:szCs w:val="12"/>
                            </w:rPr>
                            <w:t>transmitted</w:t>
                          </w:r>
                          <w:r>
                            <w:rPr>
                              <w:sz w:val="12"/>
                              <w:szCs w:val="12"/>
                            </w:rPr>
                            <w:t xml:space="preserve"> in</w:t>
                          </w:r>
                          <w:r>
                            <w:rPr>
                              <w:spacing w:val="4"/>
                              <w:sz w:val="12"/>
                              <w:szCs w:val="12"/>
                            </w:rPr>
                            <w:t xml:space="preserve"> </w:t>
                          </w:r>
                          <w:r>
                            <w:rPr>
                              <w:spacing w:val="-1"/>
                              <w:sz w:val="12"/>
                              <w:szCs w:val="12"/>
                            </w:rPr>
                            <w:t>any</w:t>
                          </w:r>
                          <w:r>
                            <w:rPr>
                              <w:spacing w:val="4"/>
                              <w:sz w:val="12"/>
                              <w:szCs w:val="12"/>
                            </w:rPr>
                            <w:t xml:space="preserve"> </w:t>
                          </w:r>
                          <w:r>
                            <w:rPr>
                              <w:spacing w:val="-1"/>
                              <w:sz w:val="12"/>
                              <w:szCs w:val="12"/>
                            </w:rPr>
                            <w:t>form</w:t>
                          </w:r>
                          <w:r>
                            <w:rPr>
                              <w:spacing w:val="4"/>
                              <w:sz w:val="12"/>
                              <w:szCs w:val="12"/>
                            </w:rPr>
                            <w:t xml:space="preserve"> </w:t>
                          </w:r>
                          <w:r>
                            <w:rPr>
                              <w:spacing w:val="-1"/>
                              <w:sz w:val="12"/>
                              <w:szCs w:val="12"/>
                            </w:rPr>
                            <w:t>or</w:t>
                          </w:r>
                          <w:r>
                            <w:rPr>
                              <w:spacing w:val="2"/>
                              <w:sz w:val="12"/>
                              <w:szCs w:val="12"/>
                            </w:rPr>
                            <w:t xml:space="preserve"> </w:t>
                          </w:r>
                          <w:r>
                            <w:rPr>
                              <w:spacing w:val="-1"/>
                              <w:sz w:val="12"/>
                              <w:szCs w:val="12"/>
                            </w:rPr>
                            <w:t>by</w:t>
                          </w:r>
                          <w:r>
                            <w:rPr>
                              <w:spacing w:val="4"/>
                              <w:sz w:val="12"/>
                              <w:szCs w:val="12"/>
                            </w:rPr>
                            <w:t xml:space="preserve"> </w:t>
                          </w:r>
                          <w:r>
                            <w:rPr>
                              <w:spacing w:val="-1"/>
                              <w:sz w:val="12"/>
                              <w:szCs w:val="12"/>
                            </w:rPr>
                            <w:t>any</w:t>
                          </w:r>
                          <w:r>
                            <w:rPr>
                              <w:spacing w:val="4"/>
                              <w:sz w:val="12"/>
                              <w:szCs w:val="12"/>
                            </w:rPr>
                            <w:t xml:space="preserve"> </w:t>
                          </w:r>
                          <w:r>
                            <w:rPr>
                              <w:spacing w:val="-1"/>
                              <w:sz w:val="12"/>
                              <w:szCs w:val="12"/>
                            </w:rPr>
                            <w:t>means</w:t>
                          </w:r>
                          <w:r>
                            <w:rPr>
                              <w:spacing w:val="3"/>
                              <w:sz w:val="12"/>
                              <w:szCs w:val="12"/>
                            </w:rPr>
                            <w:t xml:space="preserve"> </w:t>
                          </w:r>
                          <w:r>
                            <w:rPr>
                              <w:spacing w:val="-1"/>
                              <w:sz w:val="12"/>
                              <w:szCs w:val="12"/>
                            </w:rPr>
                            <w:t>without</w:t>
                          </w:r>
                          <w:r>
                            <w:rPr>
                              <w:spacing w:val="4"/>
                              <w:sz w:val="12"/>
                              <w:szCs w:val="12"/>
                            </w:rPr>
                            <w:t xml:space="preserve"> </w:t>
                          </w:r>
                          <w:r>
                            <w:rPr>
                              <w:spacing w:val="-1"/>
                              <w:sz w:val="12"/>
                              <w:szCs w:val="12"/>
                            </w:rPr>
                            <w:t>the</w:t>
                          </w:r>
                          <w:r>
                            <w:rPr>
                              <w:spacing w:val="3"/>
                              <w:sz w:val="12"/>
                              <w:szCs w:val="12"/>
                            </w:rPr>
                            <w:t xml:space="preserve"> </w:t>
                          </w:r>
                          <w:r>
                            <w:rPr>
                              <w:spacing w:val="-1"/>
                              <w:sz w:val="12"/>
                              <w:szCs w:val="12"/>
                            </w:rPr>
                            <w:t>permission</w:t>
                          </w:r>
                          <w:r>
                            <w:rPr>
                              <w:spacing w:val="4"/>
                              <w:sz w:val="12"/>
                              <w:szCs w:val="12"/>
                            </w:rPr>
                            <w:t xml:space="preserve"> </w:t>
                          </w:r>
                          <w:r>
                            <w:rPr>
                              <w:spacing w:val="-1"/>
                              <w:sz w:val="12"/>
                              <w:szCs w:val="12"/>
                            </w:rPr>
                            <w:t>of</w:t>
                          </w:r>
                          <w:r>
                            <w:rPr>
                              <w:spacing w:val="1"/>
                              <w:sz w:val="12"/>
                              <w:szCs w:val="12"/>
                            </w:rPr>
                            <w:t xml:space="preserve"> </w:t>
                          </w:r>
                          <w:r>
                            <w:rPr>
                              <w:sz w:val="12"/>
                              <w:szCs w:val="12"/>
                            </w:rPr>
                            <w:t>the</w:t>
                          </w:r>
                          <w:r>
                            <w:rPr>
                              <w:spacing w:val="3"/>
                              <w:sz w:val="12"/>
                              <w:szCs w:val="12"/>
                            </w:rPr>
                            <w:t xml:space="preserve"> </w:t>
                          </w:r>
                          <w:r>
                            <w:rPr>
                              <w:spacing w:val="-1"/>
                              <w:sz w:val="12"/>
                              <w:szCs w:val="12"/>
                            </w:rPr>
                            <w:t>Eastern</w:t>
                          </w:r>
                          <w:r>
                            <w:rPr>
                              <w:spacing w:val="103"/>
                              <w:sz w:val="12"/>
                              <w:szCs w:val="12"/>
                            </w:rPr>
                            <w:t xml:space="preserve"> </w:t>
                          </w:r>
                          <w:r>
                            <w:rPr>
                              <w:sz w:val="12"/>
                              <w:szCs w:val="12"/>
                            </w:rPr>
                            <w:t>Shires</w:t>
                          </w:r>
                          <w:r>
                            <w:rPr>
                              <w:spacing w:val="-2"/>
                              <w:sz w:val="12"/>
                              <w:szCs w:val="12"/>
                            </w:rPr>
                            <w:t xml:space="preserve"> </w:t>
                          </w:r>
                          <w:r>
                            <w:rPr>
                              <w:spacing w:val="-1"/>
                              <w:sz w:val="12"/>
                              <w:szCs w:val="12"/>
                            </w:rPr>
                            <w:t>Purchasing</w:t>
                          </w:r>
                          <w:r>
                            <w:rPr>
                              <w:spacing w:val="-2"/>
                              <w:sz w:val="12"/>
                              <w:szCs w:val="12"/>
                            </w:rPr>
                            <w:t xml:space="preserve"> </w:t>
                          </w:r>
                          <w:r>
                            <w:rPr>
                              <w:spacing w:val="-1"/>
                              <w:sz w:val="12"/>
                              <w:szCs w:val="12"/>
                            </w:rPr>
                            <w:t>Organisation.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7E1D9" id="_x0000_t202" coordsize="21600,21600" o:spt="202" path="m,l,21600r21600,l21600,xe">
              <v:stroke joinstyle="miter"/>
              <v:path gradientshapeok="t" o:connecttype="rect"/>
            </v:shapetype>
            <v:shape id="Text Box 7" o:spid="_x0000_s1032" type="#_x0000_t202" style="position:absolute;margin-left:35pt;margin-top:35.45pt;width:525.55pt;height:15.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" o:allowincell="f" filled="f" stroked="f">
              <v:textbox inset="0,0,0,0">
                <w:txbxContent>
                  <w:p w14:paraId="152F01EC" w14:textId="77777777" w:rsidR="00531A9B" w:rsidRDefault="00531A9B">
                    <w:pPr>
                      <w:pStyle w:val="BodyText"/>
                      <w:kinsoku w:val="0"/>
                      <w:overflowPunct w:val="0"/>
                      <w:ind w:left="20" w:right="18"/>
                      <w:rPr>
                        <w:spacing w:val="-1"/>
                        <w:sz w:val="12"/>
                        <w:szCs w:val="12"/>
                      </w:rPr>
                    </w:pPr>
                    <w:r>
                      <w:rPr>
                        <w:sz w:val="12"/>
                        <w:szCs w:val="12"/>
                      </w:rPr>
                      <w:t>©</w:t>
                    </w:r>
                    <w:r>
                      <w:rPr>
                        <w:spacing w:val="3"/>
                        <w:sz w:val="12"/>
                        <w:szCs w:val="12"/>
                      </w:rPr>
                      <w:t xml:space="preserve"> </w:t>
                    </w:r>
                    <w:r>
                      <w:rPr>
                        <w:spacing w:val="-1"/>
                        <w:sz w:val="12"/>
                        <w:szCs w:val="12"/>
                      </w:rPr>
                      <w:t>ESPO</w:t>
                    </w:r>
                    <w:r>
                      <w:rPr>
                        <w:spacing w:val="2"/>
                        <w:sz w:val="12"/>
                        <w:szCs w:val="12"/>
                      </w:rPr>
                      <w:t xml:space="preserve"> </w:t>
                    </w:r>
                    <w:r>
                      <w:rPr>
                        <w:sz w:val="12"/>
                        <w:szCs w:val="12"/>
                      </w:rPr>
                      <w:t>2015</w:t>
                    </w:r>
                    <w:r>
                      <w:rPr>
                        <w:spacing w:val="3"/>
                        <w:sz w:val="12"/>
                        <w:szCs w:val="12"/>
                      </w:rPr>
                      <w:t xml:space="preserve"> </w:t>
                    </w:r>
                    <w:r>
                      <w:rPr>
                        <w:spacing w:val="-1"/>
                        <w:sz w:val="12"/>
                        <w:szCs w:val="12"/>
                      </w:rPr>
                      <w:t>No</w:t>
                    </w:r>
                    <w:r>
                      <w:rPr>
                        <w:spacing w:val="2"/>
                        <w:sz w:val="12"/>
                        <w:szCs w:val="12"/>
                      </w:rPr>
                      <w:t xml:space="preserve"> </w:t>
                    </w:r>
                    <w:r>
                      <w:rPr>
                        <w:spacing w:val="-1"/>
                        <w:sz w:val="12"/>
                        <w:szCs w:val="12"/>
                      </w:rPr>
                      <w:t>part</w:t>
                    </w:r>
                    <w:r>
                      <w:rPr>
                        <w:spacing w:val="4"/>
                        <w:sz w:val="12"/>
                        <w:szCs w:val="12"/>
                      </w:rPr>
                      <w:t xml:space="preserve"> </w:t>
                    </w:r>
                    <w:r>
                      <w:rPr>
                        <w:spacing w:val="-1"/>
                        <w:sz w:val="12"/>
                        <w:szCs w:val="12"/>
                      </w:rPr>
                      <w:t>of</w:t>
                    </w:r>
                    <w:r>
                      <w:rPr>
                        <w:spacing w:val="4"/>
                        <w:sz w:val="12"/>
                        <w:szCs w:val="12"/>
                      </w:rPr>
                      <w:t xml:space="preserve"> </w:t>
                    </w:r>
                    <w:r>
                      <w:rPr>
                        <w:sz w:val="12"/>
                        <w:szCs w:val="12"/>
                      </w:rPr>
                      <w:t>this</w:t>
                    </w:r>
                    <w:r>
                      <w:rPr>
                        <w:spacing w:val="3"/>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4"/>
                        <w:sz w:val="12"/>
                        <w:szCs w:val="12"/>
                      </w:rPr>
                      <w:t xml:space="preserve"> </w:t>
                    </w:r>
                    <w:r>
                      <w:rPr>
                        <w:spacing w:val="-1"/>
                        <w:sz w:val="12"/>
                        <w:szCs w:val="12"/>
                      </w:rPr>
                      <w:t>be</w:t>
                    </w:r>
                    <w:r>
                      <w:rPr>
                        <w:spacing w:val="3"/>
                        <w:sz w:val="12"/>
                        <w:szCs w:val="12"/>
                      </w:rPr>
                      <w:t xml:space="preserve"> </w:t>
                    </w:r>
                    <w:r>
                      <w:rPr>
                        <w:spacing w:val="-1"/>
                        <w:sz w:val="12"/>
                        <w:szCs w:val="12"/>
                      </w:rPr>
                      <w:t>reproduced,</w:t>
                    </w:r>
                    <w:r>
                      <w:rPr>
                        <w:spacing w:val="2"/>
                        <w:sz w:val="12"/>
                        <w:szCs w:val="12"/>
                      </w:rPr>
                      <w:t xml:space="preserve"> </w:t>
                    </w:r>
                    <w:r>
                      <w:rPr>
                        <w:spacing w:val="-1"/>
                        <w:sz w:val="12"/>
                        <w:szCs w:val="12"/>
                      </w:rPr>
                      <w:t>stored</w:t>
                    </w:r>
                    <w:r>
                      <w:rPr>
                        <w:spacing w:val="3"/>
                        <w:sz w:val="12"/>
                        <w:szCs w:val="12"/>
                      </w:rPr>
                      <w:t xml:space="preserve"> </w:t>
                    </w:r>
                    <w:r>
                      <w:rPr>
                        <w:spacing w:val="1"/>
                        <w:sz w:val="12"/>
                        <w:szCs w:val="12"/>
                      </w:rPr>
                      <w:t>in</w:t>
                    </w:r>
                    <w:r>
                      <w:rPr>
                        <w:spacing w:val="4"/>
                        <w:sz w:val="12"/>
                        <w:szCs w:val="12"/>
                      </w:rPr>
                      <w:t xml:space="preserve"> </w:t>
                    </w:r>
                    <w:r>
                      <w:rPr>
                        <w:sz w:val="12"/>
                        <w:szCs w:val="12"/>
                      </w:rPr>
                      <w:t>a</w:t>
                    </w:r>
                    <w:r>
                      <w:rPr>
                        <w:spacing w:val="3"/>
                        <w:sz w:val="12"/>
                        <w:szCs w:val="12"/>
                      </w:rPr>
                      <w:t xml:space="preserve"> </w:t>
                    </w:r>
                    <w:r>
                      <w:rPr>
                        <w:spacing w:val="-1"/>
                        <w:sz w:val="12"/>
                        <w:szCs w:val="12"/>
                      </w:rPr>
                      <w:t>retrieval</w:t>
                    </w:r>
                    <w:r>
                      <w:rPr>
                        <w:spacing w:val="6"/>
                        <w:sz w:val="12"/>
                        <w:szCs w:val="12"/>
                      </w:rPr>
                      <w:t xml:space="preserve"> </w:t>
                    </w:r>
                    <w:r>
                      <w:rPr>
                        <w:spacing w:val="-1"/>
                        <w:sz w:val="12"/>
                        <w:szCs w:val="12"/>
                      </w:rPr>
                      <w:t>system</w:t>
                    </w:r>
                    <w:r>
                      <w:rPr>
                        <w:spacing w:val="4"/>
                        <w:sz w:val="12"/>
                        <w:szCs w:val="12"/>
                      </w:rPr>
                      <w:t xml:space="preserve"> </w:t>
                    </w:r>
                    <w:r>
                      <w:rPr>
                        <w:spacing w:val="-1"/>
                        <w:sz w:val="12"/>
                        <w:szCs w:val="12"/>
                      </w:rPr>
                      <w:t>or</w:t>
                    </w:r>
                    <w:r>
                      <w:rPr>
                        <w:spacing w:val="2"/>
                        <w:sz w:val="12"/>
                        <w:szCs w:val="12"/>
                      </w:rPr>
                      <w:t xml:space="preserve"> </w:t>
                    </w:r>
                    <w:r>
                      <w:rPr>
                        <w:spacing w:val="-1"/>
                        <w:sz w:val="12"/>
                        <w:szCs w:val="12"/>
                      </w:rPr>
                      <w:t>transmitted</w:t>
                    </w:r>
                    <w:r>
                      <w:rPr>
                        <w:sz w:val="12"/>
                        <w:szCs w:val="12"/>
                      </w:rPr>
                      <w:t xml:space="preserve"> in</w:t>
                    </w:r>
                    <w:r>
                      <w:rPr>
                        <w:spacing w:val="4"/>
                        <w:sz w:val="12"/>
                        <w:szCs w:val="12"/>
                      </w:rPr>
                      <w:t xml:space="preserve"> </w:t>
                    </w:r>
                    <w:r>
                      <w:rPr>
                        <w:spacing w:val="-1"/>
                        <w:sz w:val="12"/>
                        <w:szCs w:val="12"/>
                      </w:rPr>
                      <w:t>any</w:t>
                    </w:r>
                    <w:r>
                      <w:rPr>
                        <w:spacing w:val="4"/>
                        <w:sz w:val="12"/>
                        <w:szCs w:val="12"/>
                      </w:rPr>
                      <w:t xml:space="preserve"> </w:t>
                    </w:r>
                    <w:r>
                      <w:rPr>
                        <w:spacing w:val="-1"/>
                        <w:sz w:val="12"/>
                        <w:szCs w:val="12"/>
                      </w:rPr>
                      <w:t>form</w:t>
                    </w:r>
                    <w:r>
                      <w:rPr>
                        <w:spacing w:val="4"/>
                        <w:sz w:val="12"/>
                        <w:szCs w:val="12"/>
                      </w:rPr>
                      <w:t xml:space="preserve"> </w:t>
                    </w:r>
                    <w:r>
                      <w:rPr>
                        <w:spacing w:val="-1"/>
                        <w:sz w:val="12"/>
                        <w:szCs w:val="12"/>
                      </w:rPr>
                      <w:t>or</w:t>
                    </w:r>
                    <w:r>
                      <w:rPr>
                        <w:spacing w:val="2"/>
                        <w:sz w:val="12"/>
                        <w:szCs w:val="12"/>
                      </w:rPr>
                      <w:t xml:space="preserve"> </w:t>
                    </w:r>
                    <w:r>
                      <w:rPr>
                        <w:spacing w:val="-1"/>
                        <w:sz w:val="12"/>
                        <w:szCs w:val="12"/>
                      </w:rPr>
                      <w:t>by</w:t>
                    </w:r>
                    <w:r>
                      <w:rPr>
                        <w:spacing w:val="4"/>
                        <w:sz w:val="12"/>
                        <w:szCs w:val="12"/>
                      </w:rPr>
                      <w:t xml:space="preserve"> </w:t>
                    </w:r>
                    <w:r>
                      <w:rPr>
                        <w:spacing w:val="-1"/>
                        <w:sz w:val="12"/>
                        <w:szCs w:val="12"/>
                      </w:rPr>
                      <w:t>any</w:t>
                    </w:r>
                    <w:r>
                      <w:rPr>
                        <w:spacing w:val="4"/>
                        <w:sz w:val="12"/>
                        <w:szCs w:val="12"/>
                      </w:rPr>
                      <w:t xml:space="preserve"> </w:t>
                    </w:r>
                    <w:r>
                      <w:rPr>
                        <w:spacing w:val="-1"/>
                        <w:sz w:val="12"/>
                        <w:szCs w:val="12"/>
                      </w:rPr>
                      <w:t>means</w:t>
                    </w:r>
                    <w:r>
                      <w:rPr>
                        <w:spacing w:val="3"/>
                        <w:sz w:val="12"/>
                        <w:szCs w:val="12"/>
                      </w:rPr>
                      <w:t xml:space="preserve"> </w:t>
                    </w:r>
                    <w:r>
                      <w:rPr>
                        <w:spacing w:val="-1"/>
                        <w:sz w:val="12"/>
                        <w:szCs w:val="12"/>
                      </w:rPr>
                      <w:t>without</w:t>
                    </w:r>
                    <w:r>
                      <w:rPr>
                        <w:spacing w:val="4"/>
                        <w:sz w:val="12"/>
                        <w:szCs w:val="12"/>
                      </w:rPr>
                      <w:t xml:space="preserve"> </w:t>
                    </w:r>
                    <w:r>
                      <w:rPr>
                        <w:spacing w:val="-1"/>
                        <w:sz w:val="12"/>
                        <w:szCs w:val="12"/>
                      </w:rPr>
                      <w:t>the</w:t>
                    </w:r>
                    <w:r>
                      <w:rPr>
                        <w:spacing w:val="3"/>
                        <w:sz w:val="12"/>
                        <w:szCs w:val="12"/>
                      </w:rPr>
                      <w:t xml:space="preserve"> </w:t>
                    </w:r>
                    <w:r>
                      <w:rPr>
                        <w:spacing w:val="-1"/>
                        <w:sz w:val="12"/>
                        <w:szCs w:val="12"/>
                      </w:rPr>
                      <w:t>permission</w:t>
                    </w:r>
                    <w:r>
                      <w:rPr>
                        <w:spacing w:val="4"/>
                        <w:sz w:val="12"/>
                        <w:szCs w:val="12"/>
                      </w:rPr>
                      <w:t xml:space="preserve"> </w:t>
                    </w:r>
                    <w:r>
                      <w:rPr>
                        <w:spacing w:val="-1"/>
                        <w:sz w:val="12"/>
                        <w:szCs w:val="12"/>
                      </w:rPr>
                      <w:t>of</w:t>
                    </w:r>
                    <w:r>
                      <w:rPr>
                        <w:spacing w:val="1"/>
                        <w:sz w:val="12"/>
                        <w:szCs w:val="12"/>
                      </w:rPr>
                      <w:t xml:space="preserve"> </w:t>
                    </w:r>
                    <w:r>
                      <w:rPr>
                        <w:sz w:val="12"/>
                        <w:szCs w:val="12"/>
                      </w:rPr>
                      <w:t>the</w:t>
                    </w:r>
                    <w:r>
                      <w:rPr>
                        <w:spacing w:val="3"/>
                        <w:sz w:val="12"/>
                        <w:szCs w:val="12"/>
                      </w:rPr>
                      <w:t xml:space="preserve"> </w:t>
                    </w:r>
                    <w:r>
                      <w:rPr>
                        <w:spacing w:val="-1"/>
                        <w:sz w:val="12"/>
                        <w:szCs w:val="12"/>
                      </w:rPr>
                      <w:t>Eastern</w:t>
                    </w:r>
                    <w:r>
                      <w:rPr>
                        <w:spacing w:val="103"/>
                        <w:sz w:val="12"/>
                        <w:szCs w:val="12"/>
                      </w:rPr>
                      <w:t xml:space="preserve"> </w:t>
                    </w:r>
                    <w:r>
                      <w:rPr>
                        <w:sz w:val="12"/>
                        <w:szCs w:val="12"/>
                      </w:rPr>
                      <w:t>Shires</w:t>
                    </w:r>
                    <w:r>
                      <w:rPr>
                        <w:spacing w:val="-2"/>
                        <w:sz w:val="12"/>
                        <w:szCs w:val="12"/>
                      </w:rPr>
                      <w:t xml:space="preserve"> </w:t>
                    </w:r>
                    <w:r>
                      <w:rPr>
                        <w:spacing w:val="-1"/>
                        <w:sz w:val="12"/>
                        <w:szCs w:val="12"/>
                      </w:rPr>
                      <w:t>Purchasing</w:t>
                    </w:r>
                    <w:r>
                      <w:rPr>
                        <w:spacing w:val="-2"/>
                        <w:sz w:val="12"/>
                        <w:szCs w:val="12"/>
                      </w:rPr>
                      <w:t xml:space="preserve"> </w:t>
                    </w:r>
                    <w:r>
                      <w:rPr>
                        <w:spacing w:val="-1"/>
                        <w:sz w:val="12"/>
                        <w:szCs w:val="12"/>
                      </w:rPr>
                      <w:t>Organisation.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F649B" w14:textId="443A7D6D" w:rsidR="00531A9B" w:rsidRDefault="00531A9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E26E8" w14:textId="22EB6A6B" w:rsidR="00531A9B" w:rsidRDefault="00531A9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83D4A" w14:textId="3C5E3F52" w:rsidR="00531A9B" w:rsidRDefault="00531A9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800" behindDoc="1" locked="0" layoutInCell="0" allowOverlap="1" wp14:anchorId="69378D83" wp14:editId="69ECE09C">
              <wp:simplePos x="0" y="0"/>
              <wp:positionH relativeFrom="page">
                <wp:posOffset>444500</wp:posOffset>
              </wp:positionH>
              <wp:positionV relativeFrom="page">
                <wp:posOffset>451485</wp:posOffset>
              </wp:positionV>
              <wp:extent cx="6674485" cy="19494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44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190D3" w14:textId="77777777" w:rsidR="00531A9B" w:rsidRDefault="00531A9B">
                          <w:pPr>
                            <w:pStyle w:val="BodyText"/>
                            <w:kinsoku w:val="0"/>
                            <w:overflowPunct w:val="0"/>
                            <w:ind w:left="20" w:right="18"/>
                            <w:rPr>
                              <w:spacing w:val="-1"/>
                              <w:sz w:val="12"/>
                              <w:szCs w:val="12"/>
                            </w:rPr>
                          </w:pPr>
                          <w:r>
                            <w:rPr>
                              <w:sz w:val="12"/>
                              <w:szCs w:val="12"/>
                            </w:rPr>
                            <w:t>©</w:t>
                          </w:r>
                          <w:r>
                            <w:rPr>
                              <w:spacing w:val="3"/>
                              <w:sz w:val="12"/>
                              <w:szCs w:val="12"/>
                            </w:rPr>
                            <w:t xml:space="preserve"> </w:t>
                          </w:r>
                          <w:r>
                            <w:rPr>
                              <w:spacing w:val="-1"/>
                              <w:sz w:val="12"/>
                              <w:szCs w:val="12"/>
                            </w:rPr>
                            <w:t>ESPO</w:t>
                          </w:r>
                          <w:r>
                            <w:rPr>
                              <w:spacing w:val="2"/>
                              <w:sz w:val="12"/>
                              <w:szCs w:val="12"/>
                            </w:rPr>
                            <w:t xml:space="preserve"> </w:t>
                          </w:r>
                          <w:r>
                            <w:rPr>
                              <w:sz w:val="12"/>
                              <w:szCs w:val="12"/>
                            </w:rPr>
                            <w:t>2015</w:t>
                          </w:r>
                          <w:r>
                            <w:rPr>
                              <w:spacing w:val="3"/>
                              <w:sz w:val="12"/>
                              <w:szCs w:val="12"/>
                            </w:rPr>
                            <w:t xml:space="preserve"> </w:t>
                          </w:r>
                          <w:r>
                            <w:rPr>
                              <w:spacing w:val="-1"/>
                              <w:sz w:val="12"/>
                              <w:szCs w:val="12"/>
                            </w:rPr>
                            <w:t>No</w:t>
                          </w:r>
                          <w:r>
                            <w:rPr>
                              <w:spacing w:val="2"/>
                              <w:sz w:val="12"/>
                              <w:szCs w:val="12"/>
                            </w:rPr>
                            <w:t xml:space="preserve"> </w:t>
                          </w:r>
                          <w:r>
                            <w:rPr>
                              <w:spacing w:val="-1"/>
                              <w:sz w:val="12"/>
                              <w:szCs w:val="12"/>
                            </w:rPr>
                            <w:t>part</w:t>
                          </w:r>
                          <w:r>
                            <w:rPr>
                              <w:spacing w:val="4"/>
                              <w:sz w:val="12"/>
                              <w:szCs w:val="12"/>
                            </w:rPr>
                            <w:t xml:space="preserve"> </w:t>
                          </w:r>
                          <w:r>
                            <w:rPr>
                              <w:spacing w:val="-1"/>
                              <w:sz w:val="12"/>
                              <w:szCs w:val="12"/>
                            </w:rPr>
                            <w:t>of</w:t>
                          </w:r>
                          <w:r>
                            <w:rPr>
                              <w:spacing w:val="4"/>
                              <w:sz w:val="12"/>
                              <w:szCs w:val="12"/>
                            </w:rPr>
                            <w:t xml:space="preserve"> </w:t>
                          </w:r>
                          <w:r>
                            <w:rPr>
                              <w:sz w:val="12"/>
                              <w:szCs w:val="12"/>
                            </w:rPr>
                            <w:t>this</w:t>
                          </w:r>
                          <w:r>
                            <w:rPr>
                              <w:spacing w:val="3"/>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4"/>
                              <w:sz w:val="12"/>
                              <w:szCs w:val="12"/>
                            </w:rPr>
                            <w:t xml:space="preserve"> </w:t>
                          </w:r>
                          <w:r>
                            <w:rPr>
                              <w:spacing w:val="-1"/>
                              <w:sz w:val="12"/>
                              <w:szCs w:val="12"/>
                            </w:rPr>
                            <w:t>be</w:t>
                          </w:r>
                          <w:r>
                            <w:rPr>
                              <w:spacing w:val="3"/>
                              <w:sz w:val="12"/>
                              <w:szCs w:val="12"/>
                            </w:rPr>
                            <w:t xml:space="preserve"> </w:t>
                          </w:r>
                          <w:r>
                            <w:rPr>
                              <w:spacing w:val="-1"/>
                              <w:sz w:val="12"/>
                              <w:szCs w:val="12"/>
                            </w:rPr>
                            <w:t>reproduced,</w:t>
                          </w:r>
                          <w:r>
                            <w:rPr>
                              <w:spacing w:val="2"/>
                              <w:sz w:val="12"/>
                              <w:szCs w:val="12"/>
                            </w:rPr>
                            <w:t xml:space="preserve"> </w:t>
                          </w:r>
                          <w:r>
                            <w:rPr>
                              <w:spacing w:val="-1"/>
                              <w:sz w:val="12"/>
                              <w:szCs w:val="12"/>
                            </w:rPr>
                            <w:t>stored</w:t>
                          </w:r>
                          <w:r>
                            <w:rPr>
                              <w:spacing w:val="3"/>
                              <w:sz w:val="12"/>
                              <w:szCs w:val="12"/>
                            </w:rPr>
                            <w:t xml:space="preserve"> </w:t>
                          </w:r>
                          <w:r>
                            <w:rPr>
                              <w:spacing w:val="1"/>
                              <w:sz w:val="12"/>
                              <w:szCs w:val="12"/>
                            </w:rPr>
                            <w:t>in</w:t>
                          </w:r>
                          <w:r>
                            <w:rPr>
                              <w:spacing w:val="4"/>
                              <w:sz w:val="12"/>
                              <w:szCs w:val="12"/>
                            </w:rPr>
                            <w:t xml:space="preserve"> </w:t>
                          </w:r>
                          <w:r>
                            <w:rPr>
                              <w:sz w:val="12"/>
                              <w:szCs w:val="12"/>
                            </w:rPr>
                            <w:t>a</w:t>
                          </w:r>
                          <w:r>
                            <w:rPr>
                              <w:spacing w:val="3"/>
                              <w:sz w:val="12"/>
                              <w:szCs w:val="12"/>
                            </w:rPr>
                            <w:t xml:space="preserve"> </w:t>
                          </w:r>
                          <w:r>
                            <w:rPr>
                              <w:spacing w:val="-1"/>
                              <w:sz w:val="12"/>
                              <w:szCs w:val="12"/>
                            </w:rPr>
                            <w:t>retrieval</w:t>
                          </w:r>
                          <w:r>
                            <w:rPr>
                              <w:spacing w:val="6"/>
                              <w:sz w:val="12"/>
                              <w:szCs w:val="12"/>
                            </w:rPr>
                            <w:t xml:space="preserve"> </w:t>
                          </w:r>
                          <w:r>
                            <w:rPr>
                              <w:spacing w:val="-1"/>
                              <w:sz w:val="12"/>
                              <w:szCs w:val="12"/>
                            </w:rPr>
                            <w:t>system</w:t>
                          </w:r>
                          <w:r>
                            <w:rPr>
                              <w:spacing w:val="4"/>
                              <w:sz w:val="12"/>
                              <w:szCs w:val="12"/>
                            </w:rPr>
                            <w:t xml:space="preserve"> </w:t>
                          </w:r>
                          <w:r>
                            <w:rPr>
                              <w:spacing w:val="-1"/>
                              <w:sz w:val="12"/>
                              <w:szCs w:val="12"/>
                            </w:rPr>
                            <w:t>or</w:t>
                          </w:r>
                          <w:r>
                            <w:rPr>
                              <w:spacing w:val="2"/>
                              <w:sz w:val="12"/>
                              <w:szCs w:val="12"/>
                            </w:rPr>
                            <w:t xml:space="preserve"> </w:t>
                          </w:r>
                          <w:r>
                            <w:rPr>
                              <w:spacing w:val="-1"/>
                              <w:sz w:val="12"/>
                              <w:szCs w:val="12"/>
                            </w:rPr>
                            <w:t>transmitted</w:t>
                          </w:r>
                          <w:r>
                            <w:rPr>
                              <w:sz w:val="12"/>
                              <w:szCs w:val="12"/>
                            </w:rPr>
                            <w:t xml:space="preserve"> in</w:t>
                          </w:r>
                          <w:r>
                            <w:rPr>
                              <w:spacing w:val="4"/>
                              <w:sz w:val="12"/>
                              <w:szCs w:val="12"/>
                            </w:rPr>
                            <w:t xml:space="preserve"> </w:t>
                          </w:r>
                          <w:r>
                            <w:rPr>
                              <w:spacing w:val="-1"/>
                              <w:sz w:val="12"/>
                              <w:szCs w:val="12"/>
                            </w:rPr>
                            <w:t>any</w:t>
                          </w:r>
                          <w:r>
                            <w:rPr>
                              <w:spacing w:val="4"/>
                              <w:sz w:val="12"/>
                              <w:szCs w:val="12"/>
                            </w:rPr>
                            <w:t xml:space="preserve"> </w:t>
                          </w:r>
                          <w:r>
                            <w:rPr>
                              <w:spacing w:val="-1"/>
                              <w:sz w:val="12"/>
                              <w:szCs w:val="12"/>
                            </w:rPr>
                            <w:t>form</w:t>
                          </w:r>
                          <w:r>
                            <w:rPr>
                              <w:spacing w:val="4"/>
                              <w:sz w:val="12"/>
                              <w:szCs w:val="12"/>
                            </w:rPr>
                            <w:t xml:space="preserve"> </w:t>
                          </w:r>
                          <w:r>
                            <w:rPr>
                              <w:spacing w:val="-1"/>
                              <w:sz w:val="12"/>
                              <w:szCs w:val="12"/>
                            </w:rPr>
                            <w:t>or</w:t>
                          </w:r>
                          <w:r>
                            <w:rPr>
                              <w:spacing w:val="2"/>
                              <w:sz w:val="12"/>
                              <w:szCs w:val="12"/>
                            </w:rPr>
                            <w:t xml:space="preserve"> </w:t>
                          </w:r>
                          <w:r>
                            <w:rPr>
                              <w:spacing w:val="-1"/>
                              <w:sz w:val="12"/>
                              <w:szCs w:val="12"/>
                            </w:rPr>
                            <w:t>by</w:t>
                          </w:r>
                          <w:r>
                            <w:rPr>
                              <w:spacing w:val="4"/>
                              <w:sz w:val="12"/>
                              <w:szCs w:val="12"/>
                            </w:rPr>
                            <w:t xml:space="preserve"> </w:t>
                          </w:r>
                          <w:r>
                            <w:rPr>
                              <w:spacing w:val="-1"/>
                              <w:sz w:val="12"/>
                              <w:szCs w:val="12"/>
                            </w:rPr>
                            <w:t>any</w:t>
                          </w:r>
                          <w:r>
                            <w:rPr>
                              <w:spacing w:val="4"/>
                              <w:sz w:val="12"/>
                              <w:szCs w:val="12"/>
                            </w:rPr>
                            <w:t xml:space="preserve"> </w:t>
                          </w:r>
                          <w:r>
                            <w:rPr>
                              <w:spacing w:val="-1"/>
                              <w:sz w:val="12"/>
                              <w:szCs w:val="12"/>
                            </w:rPr>
                            <w:t>means</w:t>
                          </w:r>
                          <w:r>
                            <w:rPr>
                              <w:spacing w:val="3"/>
                              <w:sz w:val="12"/>
                              <w:szCs w:val="12"/>
                            </w:rPr>
                            <w:t xml:space="preserve"> </w:t>
                          </w:r>
                          <w:r>
                            <w:rPr>
                              <w:spacing w:val="-1"/>
                              <w:sz w:val="12"/>
                              <w:szCs w:val="12"/>
                            </w:rPr>
                            <w:t>without</w:t>
                          </w:r>
                          <w:r>
                            <w:rPr>
                              <w:spacing w:val="4"/>
                              <w:sz w:val="12"/>
                              <w:szCs w:val="12"/>
                            </w:rPr>
                            <w:t xml:space="preserve"> </w:t>
                          </w:r>
                          <w:r>
                            <w:rPr>
                              <w:spacing w:val="-1"/>
                              <w:sz w:val="12"/>
                              <w:szCs w:val="12"/>
                            </w:rPr>
                            <w:t>the</w:t>
                          </w:r>
                          <w:r>
                            <w:rPr>
                              <w:spacing w:val="3"/>
                              <w:sz w:val="12"/>
                              <w:szCs w:val="12"/>
                            </w:rPr>
                            <w:t xml:space="preserve"> </w:t>
                          </w:r>
                          <w:r>
                            <w:rPr>
                              <w:spacing w:val="-1"/>
                              <w:sz w:val="12"/>
                              <w:szCs w:val="12"/>
                            </w:rPr>
                            <w:t>permission</w:t>
                          </w:r>
                          <w:r>
                            <w:rPr>
                              <w:spacing w:val="4"/>
                              <w:sz w:val="12"/>
                              <w:szCs w:val="12"/>
                            </w:rPr>
                            <w:t xml:space="preserve"> </w:t>
                          </w:r>
                          <w:r>
                            <w:rPr>
                              <w:spacing w:val="-1"/>
                              <w:sz w:val="12"/>
                              <w:szCs w:val="12"/>
                            </w:rPr>
                            <w:t>of</w:t>
                          </w:r>
                          <w:r>
                            <w:rPr>
                              <w:spacing w:val="1"/>
                              <w:sz w:val="12"/>
                              <w:szCs w:val="12"/>
                            </w:rPr>
                            <w:t xml:space="preserve"> </w:t>
                          </w:r>
                          <w:r>
                            <w:rPr>
                              <w:sz w:val="12"/>
                              <w:szCs w:val="12"/>
                            </w:rPr>
                            <w:t>the</w:t>
                          </w:r>
                          <w:r>
                            <w:rPr>
                              <w:spacing w:val="3"/>
                              <w:sz w:val="12"/>
                              <w:szCs w:val="12"/>
                            </w:rPr>
                            <w:t xml:space="preserve"> </w:t>
                          </w:r>
                          <w:r>
                            <w:rPr>
                              <w:spacing w:val="-1"/>
                              <w:sz w:val="12"/>
                              <w:szCs w:val="12"/>
                            </w:rPr>
                            <w:t>Eastern</w:t>
                          </w:r>
                          <w:r>
                            <w:rPr>
                              <w:spacing w:val="103"/>
                              <w:sz w:val="12"/>
                              <w:szCs w:val="12"/>
                            </w:rPr>
                            <w:t xml:space="preserve"> </w:t>
                          </w:r>
                          <w:r>
                            <w:rPr>
                              <w:sz w:val="12"/>
                              <w:szCs w:val="12"/>
                            </w:rPr>
                            <w:t>Shires</w:t>
                          </w:r>
                          <w:r>
                            <w:rPr>
                              <w:spacing w:val="-2"/>
                              <w:sz w:val="12"/>
                              <w:szCs w:val="12"/>
                            </w:rPr>
                            <w:t xml:space="preserve"> </w:t>
                          </w:r>
                          <w:r>
                            <w:rPr>
                              <w:spacing w:val="-1"/>
                              <w:sz w:val="12"/>
                              <w:szCs w:val="12"/>
                            </w:rPr>
                            <w:t>Purchasing</w:t>
                          </w:r>
                          <w:r>
                            <w:rPr>
                              <w:spacing w:val="-2"/>
                              <w:sz w:val="12"/>
                              <w:szCs w:val="12"/>
                            </w:rPr>
                            <w:t xml:space="preserve"> </w:t>
                          </w:r>
                          <w:r>
                            <w:rPr>
                              <w:spacing w:val="-1"/>
                              <w:sz w:val="12"/>
                              <w:szCs w:val="12"/>
                            </w:rPr>
                            <w:t>Organisation.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78D83" id="_x0000_t202" coordsize="21600,21600" o:spt="202" path="m,l,21600r21600,l21600,xe">
              <v:stroke joinstyle="miter"/>
              <v:path gradientshapeok="t" o:connecttype="rect"/>
            </v:shapetype>
            <v:shape id="Text Box 14" o:spid="_x0000_s1033" type="#_x0000_t202" style="position:absolute;margin-left:35pt;margin-top:35.55pt;width:525.55pt;height:15.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" o:allowincell="f" filled="f" stroked="f">
              <v:textbox inset="0,0,0,0">
                <w:txbxContent>
                  <w:p w14:paraId="607190D3" w14:textId="77777777" w:rsidR="00531A9B" w:rsidRDefault="00531A9B">
                    <w:pPr>
                      <w:pStyle w:val="BodyText"/>
                      <w:kinsoku w:val="0"/>
                      <w:overflowPunct w:val="0"/>
                      <w:ind w:left="20" w:right="18"/>
                      <w:rPr>
                        <w:spacing w:val="-1"/>
                        <w:sz w:val="12"/>
                        <w:szCs w:val="12"/>
                      </w:rPr>
                    </w:pPr>
                    <w:r>
                      <w:rPr>
                        <w:sz w:val="12"/>
                        <w:szCs w:val="12"/>
                      </w:rPr>
                      <w:t>©</w:t>
                    </w:r>
                    <w:r>
                      <w:rPr>
                        <w:spacing w:val="3"/>
                        <w:sz w:val="12"/>
                        <w:szCs w:val="12"/>
                      </w:rPr>
                      <w:t xml:space="preserve"> </w:t>
                    </w:r>
                    <w:r>
                      <w:rPr>
                        <w:spacing w:val="-1"/>
                        <w:sz w:val="12"/>
                        <w:szCs w:val="12"/>
                      </w:rPr>
                      <w:t>ESPO</w:t>
                    </w:r>
                    <w:r>
                      <w:rPr>
                        <w:spacing w:val="2"/>
                        <w:sz w:val="12"/>
                        <w:szCs w:val="12"/>
                      </w:rPr>
                      <w:t xml:space="preserve"> </w:t>
                    </w:r>
                    <w:r>
                      <w:rPr>
                        <w:sz w:val="12"/>
                        <w:szCs w:val="12"/>
                      </w:rPr>
                      <w:t>2015</w:t>
                    </w:r>
                    <w:r>
                      <w:rPr>
                        <w:spacing w:val="3"/>
                        <w:sz w:val="12"/>
                        <w:szCs w:val="12"/>
                      </w:rPr>
                      <w:t xml:space="preserve"> </w:t>
                    </w:r>
                    <w:r>
                      <w:rPr>
                        <w:spacing w:val="-1"/>
                        <w:sz w:val="12"/>
                        <w:szCs w:val="12"/>
                      </w:rPr>
                      <w:t>No</w:t>
                    </w:r>
                    <w:r>
                      <w:rPr>
                        <w:spacing w:val="2"/>
                        <w:sz w:val="12"/>
                        <w:szCs w:val="12"/>
                      </w:rPr>
                      <w:t xml:space="preserve"> </w:t>
                    </w:r>
                    <w:r>
                      <w:rPr>
                        <w:spacing w:val="-1"/>
                        <w:sz w:val="12"/>
                        <w:szCs w:val="12"/>
                      </w:rPr>
                      <w:t>part</w:t>
                    </w:r>
                    <w:r>
                      <w:rPr>
                        <w:spacing w:val="4"/>
                        <w:sz w:val="12"/>
                        <w:szCs w:val="12"/>
                      </w:rPr>
                      <w:t xml:space="preserve"> </w:t>
                    </w:r>
                    <w:r>
                      <w:rPr>
                        <w:spacing w:val="-1"/>
                        <w:sz w:val="12"/>
                        <w:szCs w:val="12"/>
                      </w:rPr>
                      <w:t>of</w:t>
                    </w:r>
                    <w:r>
                      <w:rPr>
                        <w:spacing w:val="4"/>
                        <w:sz w:val="12"/>
                        <w:szCs w:val="12"/>
                      </w:rPr>
                      <w:t xml:space="preserve"> </w:t>
                    </w:r>
                    <w:r>
                      <w:rPr>
                        <w:sz w:val="12"/>
                        <w:szCs w:val="12"/>
                      </w:rPr>
                      <w:t>this</w:t>
                    </w:r>
                    <w:r>
                      <w:rPr>
                        <w:spacing w:val="3"/>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4"/>
                        <w:sz w:val="12"/>
                        <w:szCs w:val="12"/>
                      </w:rPr>
                      <w:t xml:space="preserve"> </w:t>
                    </w:r>
                    <w:r>
                      <w:rPr>
                        <w:spacing w:val="-1"/>
                        <w:sz w:val="12"/>
                        <w:szCs w:val="12"/>
                      </w:rPr>
                      <w:t>be</w:t>
                    </w:r>
                    <w:r>
                      <w:rPr>
                        <w:spacing w:val="3"/>
                        <w:sz w:val="12"/>
                        <w:szCs w:val="12"/>
                      </w:rPr>
                      <w:t xml:space="preserve"> </w:t>
                    </w:r>
                    <w:r>
                      <w:rPr>
                        <w:spacing w:val="-1"/>
                        <w:sz w:val="12"/>
                        <w:szCs w:val="12"/>
                      </w:rPr>
                      <w:t>reproduced,</w:t>
                    </w:r>
                    <w:r>
                      <w:rPr>
                        <w:spacing w:val="2"/>
                        <w:sz w:val="12"/>
                        <w:szCs w:val="12"/>
                      </w:rPr>
                      <w:t xml:space="preserve"> </w:t>
                    </w:r>
                    <w:r>
                      <w:rPr>
                        <w:spacing w:val="-1"/>
                        <w:sz w:val="12"/>
                        <w:szCs w:val="12"/>
                      </w:rPr>
                      <w:t>stored</w:t>
                    </w:r>
                    <w:r>
                      <w:rPr>
                        <w:spacing w:val="3"/>
                        <w:sz w:val="12"/>
                        <w:szCs w:val="12"/>
                      </w:rPr>
                      <w:t xml:space="preserve"> </w:t>
                    </w:r>
                    <w:r>
                      <w:rPr>
                        <w:spacing w:val="1"/>
                        <w:sz w:val="12"/>
                        <w:szCs w:val="12"/>
                      </w:rPr>
                      <w:t>in</w:t>
                    </w:r>
                    <w:r>
                      <w:rPr>
                        <w:spacing w:val="4"/>
                        <w:sz w:val="12"/>
                        <w:szCs w:val="12"/>
                      </w:rPr>
                      <w:t xml:space="preserve"> </w:t>
                    </w:r>
                    <w:r>
                      <w:rPr>
                        <w:sz w:val="12"/>
                        <w:szCs w:val="12"/>
                      </w:rPr>
                      <w:t>a</w:t>
                    </w:r>
                    <w:r>
                      <w:rPr>
                        <w:spacing w:val="3"/>
                        <w:sz w:val="12"/>
                        <w:szCs w:val="12"/>
                      </w:rPr>
                      <w:t xml:space="preserve"> </w:t>
                    </w:r>
                    <w:r>
                      <w:rPr>
                        <w:spacing w:val="-1"/>
                        <w:sz w:val="12"/>
                        <w:szCs w:val="12"/>
                      </w:rPr>
                      <w:t>retrieval</w:t>
                    </w:r>
                    <w:r>
                      <w:rPr>
                        <w:spacing w:val="6"/>
                        <w:sz w:val="12"/>
                        <w:szCs w:val="12"/>
                      </w:rPr>
                      <w:t xml:space="preserve"> </w:t>
                    </w:r>
                    <w:r>
                      <w:rPr>
                        <w:spacing w:val="-1"/>
                        <w:sz w:val="12"/>
                        <w:szCs w:val="12"/>
                      </w:rPr>
                      <w:t>system</w:t>
                    </w:r>
                    <w:r>
                      <w:rPr>
                        <w:spacing w:val="4"/>
                        <w:sz w:val="12"/>
                        <w:szCs w:val="12"/>
                      </w:rPr>
                      <w:t xml:space="preserve"> </w:t>
                    </w:r>
                    <w:r>
                      <w:rPr>
                        <w:spacing w:val="-1"/>
                        <w:sz w:val="12"/>
                        <w:szCs w:val="12"/>
                      </w:rPr>
                      <w:t>or</w:t>
                    </w:r>
                    <w:r>
                      <w:rPr>
                        <w:spacing w:val="2"/>
                        <w:sz w:val="12"/>
                        <w:szCs w:val="12"/>
                      </w:rPr>
                      <w:t xml:space="preserve"> </w:t>
                    </w:r>
                    <w:r>
                      <w:rPr>
                        <w:spacing w:val="-1"/>
                        <w:sz w:val="12"/>
                        <w:szCs w:val="12"/>
                      </w:rPr>
                      <w:t>transmitted</w:t>
                    </w:r>
                    <w:r>
                      <w:rPr>
                        <w:sz w:val="12"/>
                        <w:szCs w:val="12"/>
                      </w:rPr>
                      <w:t xml:space="preserve"> in</w:t>
                    </w:r>
                    <w:r>
                      <w:rPr>
                        <w:spacing w:val="4"/>
                        <w:sz w:val="12"/>
                        <w:szCs w:val="12"/>
                      </w:rPr>
                      <w:t xml:space="preserve"> </w:t>
                    </w:r>
                    <w:r>
                      <w:rPr>
                        <w:spacing w:val="-1"/>
                        <w:sz w:val="12"/>
                        <w:szCs w:val="12"/>
                      </w:rPr>
                      <w:t>any</w:t>
                    </w:r>
                    <w:r>
                      <w:rPr>
                        <w:spacing w:val="4"/>
                        <w:sz w:val="12"/>
                        <w:szCs w:val="12"/>
                      </w:rPr>
                      <w:t xml:space="preserve"> </w:t>
                    </w:r>
                    <w:r>
                      <w:rPr>
                        <w:spacing w:val="-1"/>
                        <w:sz w:val="12"/>
                        <w:szCs w:val="12"/>
                      </w:rPr>
                      <w:t>form</w:t>
                    </w:r>
                    <w:r>
                      <w:rPr>
                        <w:spacing w:val="4"/>
                        <w:sz w:val="12"/>
                        <w:szCs w:val="12"/>
                      </w:rPr>
                      <w:t xml:space="preserve"> </w:t>
                    </w:r>
                    <w:r>
                      <w:rPr>
                        <w:spacing w:val="-1"/>
                        <w:sz w:val="12"/>
                        <w:szCs w:val="12"/>
                      </w:rPr>
                      <w:t>or</w:t>
                    </w:r>
                    <w:r>
                      <w:rPr>
                        <w:spacing w:val="2"/>
                        <w:sz w:val="12"/>
                        <w:szCs w:val="12"/>
                      </w:rPr>
                      <w:t xml:space="preserve"> </w:t>
                    </w:r>
                    <w:r>
                      <w:rPr>
                        <w:spacing w:val="-1"/>
                        <w:sz w:val="12"/>
                        <w:szCs w:val="12"/>
                      </w:rPr>
                      <w:t>by</w:t>
                    </w:r>
                    <w:r>
                      <w:rPr>
                        <w:spacing w:val="4"/>
                        <w:sz w:val="12"/>
                        <w:szCs w:val="12"/>
                      </w:rPr>
                      <w:t xml:space="preserve"> </w:t>
                    </w:r>
                    <w:r>
                      <w:rPr>
                        <w:spacing w:val="-1"/>
                        <w:sz w:val="12"/>
                        <w:szCs w:val="12"/>
                      </w:rPr>
                      <w:t>any</w:t>
                    </w:r>
                    <w:r>
                      <w:rPr>
                        <w:spacing w:val="4"/>
                        <w:sz w:val="12"/>
                        <w:szCs w:val="12"/>
                      </w:rPr>
                      <w:t xml:space="preserve"> </w:t>
                    </w:r>
                    <w:r>
                      <w:rPr>
                        <w:spacing w:val="-1"/>
                        <w:sz w:val="12"/>
                        <w:szCs w:val="12"/>
                      </w:rPr>
                      <w:t>means</w:t>
                    </w:r>
                    <w:r>
                      <w:rPr>
                        <w:spacing w:val="3"/>
                        <w:sz w:val="12"/>
                        <w:szCs w:val="12"/>
                      </w:rPr>
                      <w:t xml:space="preserve"> </w:t>
                    </w:r>
                    <w:r>
                      <w:rPr>
                        <w:spacing w:val="-1"/>
                        <w:sz w:val="12"/>
                        <w:szCs w:val="12"/>
                      </w:rPr>
                      <w:t>without</w:t>
                    </w:r>
                    <w:r>
                      <w:rPr>
                        <w:spacing w:val="4"/>
                        <w:sz w:val="12"/>
                        <w:szCs w:val="12"/>
                      </w:rPr>
                      <w:t xml:space="preserve"> </w:t>
                    </w:r>
                    <w:r>
                      <w:rPr>
                        <w:spacing w:val="-1"/>
                        <w:sz w:val="12"/>
                        <w:szCs w:val="12"/>
                      </w:rPr>
                      <w:t>the</w:t>
                    </w:r>
                    <w:r>
                      <w:rPr>
                        <w:spacing w:val="3"/>
                        <w:sz w:val="12"/>
                        <w:szCs w:val="12"/>
                      </w:rPr>
                      <w:t xml:space="preserve"> </w:t>
                    </w:r>
                    <w:r>
                      <w:rPr>
                        <w:spacing w:val="-1"/>
                        <w:sz w:val="12"/>
                        <w:szCs w:val="12"/>
                      </w:rPr>
                      <w:t>permission</w:t>
                    </w:r>
                    <w:r>
                      <w:rPr>
                        <w:spacing w:val="4"/>
                        <w:sz w:val="12"/>
                        <w:szCs w:val="12"/>
                      </w:rPr>
                      <w:t xml:space="preserve"> </w:t>
                    </w:r>
                    <w:r>
                      <w:rPr>
                        <w:spacing w:val="-1"/>
                        <w:sz w:val="12"/>
                        <w:szCs w:val="12"/>
                      </w:rPr>
                      <w:t>of</w:t>
                    </w:r>
                    <w:r>
                      <w:rPr>
                        <w:spacing w:val="1"/>
                        <w:sz w:val="12"/>
                        <w:szCs w:val="12"/>
                      </w:rPr>
                      <w:t xml:space="preserve"> </w:t>
                    </w:r>
                    <w:r>
                      <w:rPr>
                        <w:sz w:val="12"/>
                        <w:szCs w:val="12"/>
                      </w:rPr>
                      <w:t>the</w:t>
                    </w:r>
                    <w:r>
                      <w:rPr>
                        <w:spacing w:val="3"/>
                        <w:sz w:val="12"/>
                        <w:szCs w:val="12"/>
                      </w:rPr>
                      <w:t xml:space="preserve"> </w:t>
                    </w:r>
                    <w:r>
                      <w:rPr>
                        <w:spacing w:val="-1"/>
                        <w:sz w:val="12"/>
                        <w:szCs w:val="12"/>
                      </w:rPr>
                      <w:t>Eastern</w:t>
                    </w:r>
                    <w:r>
                      <w:rPr>
                        <w:spacing w:val="103"/>
                        <w:sz w:val="12"/>
                        <w:szCs w:val="12"/>
                      </w:rPr>
                      <w:t xml:space="preserve"> </w:t>
                    </w:r>
                    <w:r>
                      <w:rPr>
                        <w:sz w:val="12"/>
                        <w:szCs w:val="12"/>
                      </w:rPr>
                      <w:t>Shires</w:t>
                    </w:r>
                    <w:r>
                      <w:rPr>
                        <w:spacing w:val="-2"/>
                        <w:sz w:val="12"/>
                        <w:szCs w:val="12"/>
                      </w:rPr>
                      <w:t xml:space="preserve"> </w:t>
                    </w:r>
                    <w:r>
                      <w:rPr>
                        <w:spacing w:val="-1"/>
                        <w:sz w:val="12"/>
                        <w:szCs w:val="12"/>
                      </w:rPr>
                      <w:t>Purchasing</w:t>
                    </w:r>
                    <w:r>
                      <w:rPr>
                        <w:spacing w:val="-2"/>
                        <w:sz w:val="12"/>
                        <w:szCs w:val="12"/>
                      </w:rPr>
                      <w:t xml:space="preserve"> </w:t>
                    </w:r>
                    <w:r>
                      <w:rPr>
                        <w:spacing w:val="-1"/>
                        <w:sz w:val="12"/>
                        <w:szCs w:val="12"/>
                      </w:rPr>
                      <w:t>Organisation.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5309" w14:textId="26FF1593" w:rsidR="00531A9B" w:rsidRDefault="00531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4332D" w14:textId="733F37E0" w:rsidR="00531A9B" w:rsidRDefault="00531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F66C2" w14:textId="75FFC0D9" w:rsidR="00531A9B" w:rsidRDefault="00531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70A92" w14:textId="1449ED1B" w:rsidR="00531A9B" w:rsidRDefault="00531A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1A13" w14:textId="7319CFD1" w:rsidR="00531A9B" w:rsidRDefault="00531A9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3632" behindDoc="1" locked="0" layoutInCell="0" allowOverlap="1" wp14:anchorId="010B7A36" wp14:editId="6FDBEB8E">
              <wp:simplePos x="0" y="0"/>
              <wp:positionH relativeFrom="page">
                <wp:posOffset>444500</wp:posOffset>
              </wp:positionH>
              <wp:positionV relativeFrom="page">
                <wp:posOffset>451485</wp:posOffset>
              </wp:positionV>
              <wp:extent cx="6400165" cy="101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81D8" w14:textId="77777777" w:rsidR="00531A9B" w:rsidRDefault="00531A9B">
                          <w:pPr>
                            <w:pStyle w:val="BodyText"/>
                            <w:kinsoku w:val="0"/>
                            <w:overflowPunct w:val="0"/>
                            <w:spacing w:line="144" w:lineRule="exact"/>
                            <w:ind w:left="20"/>
                            <w:rPr>
                              <w:sz w:val="12"/>
                              <w:szCs w:val="12"/>
                            </w:rPr>
                          </w:pPr>
                          <w:r>
                            <w:rPr>
                              <w:sz w:val="12"/>
                              <w:szCs w:val="12"/>
                            </w:rPr>
                            <w:t xml:space="preserve">© </w:t>
                          </w:r>
                          <w:r>
                            <w:rPr>
                              <w:spacing w:val="-1"/>
                              <w:sz w:val="12"/>
                              <w:szCs w:val="12"/>
                            </w:rPr>
                            <w:t>ESPO</w:t>
                          </w:r>
                          <w:r>
                            <w:rPr>
                              <w:sz w:val="12"/>
                              <w:szCs w:val="12"/>
                            </w:rPr>
                            <w:t xml:space="preserve"> 2018</w:t>
                          </w:r>
                          <w:r>
                            <w:rPr>
                              <w:spacing w:val="-1"/>
                              <w:sz w:val="12"/>
                              <w:szCs w:val="12"/>
                            </w:rPr>
                            <w:t xml:space="preserve"> No</w:t>
                          </w:r>
                          <w:r>
                            <w:rPr>
                              <w:sz w:val="12"/>
                              <w:szCs w:val="12"/>
                            </w:rPr>
                            <w:t xml:space="preserve"> </w:t>
                          </w:r>
                          <w:r>
                            <w:rPr>
                              <w:spacing w:val="-1"/>
                              <w:sz w:val="12"/>
                              <w:szCs w:val="12"/>
                            </w:rPr>
                            <w:t>part</w:t>
                          </w:r>
                          <w:r>
                            <w:rPr>
                              <w:spacing w:val="1"/>
                              <w:sz w:val="12"/>
                              <w:szCs w:val="12"/>
                            </w:rPr>
                            <w:t xml:space="preserve"> </w:t>
                          </w:r>
                          <w:r>
                            <w:rPr>
                              <w:spacing w:val="-1"/>
                              <w:sz w:val="12"/>
                              <w:szCs w:val="12"/>
                            </w:rPr>
                            <w:t>of</w:t>
                          </w:r>
                          <w:r>
                            <w:rPr>
                              <w:spacing w:val="1"/>
                              <w:sz w:val="12"/>
                              <w:szCs w:val="12"/>
                            </w:rPr>
                            <w:t xml:space="preserve"> </w:t>
                          </w:r>
                          <w:r>
                            <w:rPr>
                              <w:spacing w:val="-1"/>
                              <w:sz w:val="12"/>
                              <w:szCs w:val="12"/>
                            </w:rPr>
                            <w:t>this</w:t>
                          </w:r>
                          <w:r>
                            <w:rPr>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1"/>
                              <w:sz w:val="12"/>
                              <w:szCs w:val="12"/>
                            </w:rPr>
                            <w:t xml:space="preserve"> </w:t>
                          </w:r>
                          <w:r>
                            <w:rPr>
                              <w:spacing w:val="-1"/>
                              <w:sz w:val="12"/>
                              <w:szCs w:val="12"/>
                            </w:rPr>
                            <w:t>be reproduced,</w:t>
                          </w:r>
                          <w:r>
                            <w:rPr>
                              <w:sz w:val="12"/>
                              <w:szCs w:val="12"/>
                            </w:rPr>
                            <w:t xml:space="preserve"> </w:t>
                          </w:r>
                          <w:r>
                            <w:rPr>
                              <w:spacing w:val="-1"/>
                              <w:sz w:val="12"/>
                              <w:szCs w:val="12"/>
                            </w:rPr>
                            <w:t>stored</w:t>
                          </w:r>
                          <w:r>
                            <w:rPr>
                              <w:sz w:val="12"/>
                              <w:szCs w:val="12"/>
                            </w:rPr>
                            <w:t xml:space="preserve"> in</w:t>
                          </w:r>
                          <w:r>
                            <w:rPr>
                              <w:spacing w:val="1"/>
                              <w:sz w:val="12"/>
                              <w:szCs w:val="12"/>
                            </w:rPr>
                            <w:t xml:space="preserve"> </w:t>
                          </w:r>
                          <w:r>
                            <w:rPr>
                              <w:sz w:val="12"/>
                              <w:szCs w:val="12"/>
                            </w:rPr>
                            <w:t>a</w:t>
                          </w:r>
                          <w:r>
                            <w:rPr>
                              <w:spacing w:val="-2"/>
                              <w:sz w:val="12"/>
                              <w:szCs w:val="12"/>
                            </w:rPr>
                            <w:t xml:space="preserve"> </w:t>
                          </w:r>
                          <w:r>
                            <w:rPr>
                              <w:spacing w:val="-1"/>
                              <w:sz w:val="12"/>
                              <w:szCs w:val="12"/>
                            </w:rPr>
                            <w:t>retrieval system</w:t>
                          </w:r>
                          <w:r>
                            <w:rPr>
                              <w:spacing w:val="1"/>
                              <w:sz w:val="12"/>
                              <w:szCs w:val="12"/>
                            </w:rPr>
                            <w:t xml:space="preserve"> </w:t>
                          </w:r>
                          <w:r>
                            <w:rPr>
                              <w:spacing w:val="-1"/>
                              <w:sz w:val="12"/>
                              <w:szCs w:val="12"/>
                            </w:rPr>
                            <w:t>or</w:t>
                          </w:r>
                          <w:r>
                            <w:rPr>
                              <w:sz w:val="12"/>
                              <w:szCs w:val="12"/>
                            </w:rPr>
                            <w:t xml:space="preserve"> </w:t>
                          </w:r>
                          <w:r>
                            <w:rPr>
                              <w:spacing w:val="-1"/>
                              <w:sz w:val="12"/>
                              <w:szCs w:val="12"/>
                            </w:rPr>
                            <w:t>transmitted</w:t>
                          </w:r>
                          <w:r>
                            <w:rPr>
                              <w:spacing w:val="-5"/>
                              <w:sz w:val="12"/>
                              <w:szCs w:val="12"/>
                            </w:rPr>
                            <w:t xml:space="preserve"> </w:t>
                          </w:r>
                          <w:r>
                            <w:rPr>
                              <w:spacing w:val="1"/>
                              <w:sz w:val="12"/>
                              <w:szCs w:val="12"/>
                            </w:rPr>
                            <w:t>in</w:t>
                          </w:r>
                          <w:r>
                            <w:rPr>
                              <w:spacing w:val="-1"/>
                              <w:sz w:val="12"/>
                              <w:szCs w:val="12"/>
                            </w:rPr>
                            <w:t xml:space="preserve"> any form</w:t>
                          </w:r>
                          <w:r>
                            <w:rPr>
                              <w:spacing w:val="1"/>
                              <w:sz w:val="12"/>
                              <w:szCs w:val="12"/>
                            </w:rPr>
                            <w:t xml:space="preserve"> </w:t>
                          </w:r>
                          <w:r>
                            <w:rPr>
                              <w:spacing w:val="-1"/>
                              <w:sz w:val="12"/>
                              <w:szCs w:val="12"/>
                            </w:rPr>
                            <w:t>or</w:t>
                          </w:r>
                          <w:r>
                            <w:rPr>
                              <w:sz w:val="12"/>
                              <w:szCs w:val="12"/>
                            </w:rPr>
                            <w:t xml:space="preserve"> </w:t>
                          </w:r>
                          <w:r>
                            <w:rPr>
                              <w:spacing w:val="-2"/>
                              <w:sz w:val="12"/>
                              <w:szCs w:val="12"/>
                            </w:rPr>
                            <w:t>by</w:t>
                          </w:r>
                          <w:r>
                            <w:rPr>
                              <w:spacing w:val="1"/>
                              <w:sz w:val="12"/>
                              <w:szCs w:val="12"/>
                            </w:rPr>
                            <w:t xml:space="preserve"> </w:t>
                          </w:r>
                          <w:r>
                            <w:rPr>
                              <w:spacing w:val="-1"/>
                              <w:sz w:val="12"/>
                              <w:szCs w:val="12"/>
                            </w:rPr>
                            <w:t>any</w:t>
                          </w:r>
                          <w:r>
                            <w:rPr>
                              <w:spacing w:val="1"/>
                              <w:sz w:val="12"/>
                              <w:szCs w:val="12"/>
                            </w:rPr>
                            <w:t xml:space="preserve"> </w:t>
                          </w:r>
                          <w:r>
                            <w:rPr>
                              <w:spacing w:val="-1"/>
                              <w:sz w:val="12"/>
                              <w:szCs w:val="12"/>
                            </w:rPr>
                            <w:t>means</w:t>
                          </w:r>
                          <w:r>
                            <w:rPr>
                              <w:sz w:val="12"/>
                              <w:szCs w:val="12"/>
                            </w:rPr>
                            <w:t xml:space="preserve"> </w:t>
                          </w:r>
                          <w:r>
                            <w:rPr>
                              <w:spacing w:val="-1"/>
                              <w:sz w:val="12"/>
                              <w:szCs w:val="12"/>
                            </w:rPr>
                            <w:t>without</w:t>
                          </w:r>
                          <w:r>
                            <w:rPr>
                              <w:spacing w:val="1"/>
                              <w:sz w:val="12"/>
                              <w:szCs w:val="12"/>
                            </w:rPr>
                            <w:t xml:space="preserve"> </w:t>
                          </w:r>
                          <w:r>
                            <w:rPr>
                              <w:spacing w:val="-1"/>
                              <w:sz w:val="12"/>
                              <w:szCs w:val="12"/>
                            </w:rPr>
                            <w:t>the</w:t>
                          </w:r>
                          <w:r>
                            <w:rPr>
                              <w:spacing w:val="1"/>
                              <w:sz w:val="12"/>
                              <w:szCs w:val="12"/>
                            </w:rPr>
                            <w:t xml:space="preserve"> </w:t>
                          </w:r>
                          <w:r>
                            <w:rPr>
                              <w:spacing w:val="-1"/>
                              <w:sz w:val="12"/>
                              <w:szCs w:val="12"/>
                            </w:rPr>
                            <w:t>permission</w:t>
                          </w:r>
                          <w:r>
                            <w:rPr>
                              <w:spacing w:val="1"/>
                              <w:sz w:val="12"/>
                              <w:szCs w:val="12"/>
                            </w:rPr>
                            <w:t xml:space="preserve"> </w:t>
                          </w:r>
                          <w:r>
                            <w:rPr>
                              <w:spacing w:val="-1"/>
                              <w:sz w:val="12"/>
                              <w:szCs w:val="12"/>
                            </w:rPr>
                            <w:t>of</w:t>
                          </w:r>
                          <w:r>
                            <w:rPr>
                              <w:spacing w:val="-3"/>
                              <w:sz w:val="12"/>
                              <w:szCs w:val="12"/>
                            </w:rPr>
                            <w:t xml:space="preserve"> </w:t>
                          </w:r>
                          <w:r>
                            <w:rPr>
                              <w:spacing w:val="-1"/>
                              <w:sz w:val="12"/>
                              <w:szCs w:val="12"/>
                            </w:rPr>
                            <w:t>ESPO.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B7A36" id="_x0000_t202" coordsize="21600,21600" o:spt="202" path="m,l,21600r21600,l21600,xe">
              <v:stroke joinstyle="miter"/>
              <v:path gradientshapeok="t" o:connecttype="rect"/>
            </v:shapetype>
            <v:shape id="Text Box 1" o:spid="_x0000_s1026" type="#_x0000_t202" style="position:absolute;margin-left:35pt;margin-top:35.55pt;width:503.95pt;height: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" o:allowincell="f" filled="f" stroked="f">
              <v:textbox inset="0,0,0,0">
                <w:txbxContent>
                  <w:p w14:paraId="480281D8" w14:textId="77777777" w:rsidR="00531A9B" w:rsidRDefault="00531A9B">
                    <w:pPr>
                      <w:pStyle w:val="BodyText"/>
                      <w:kinsoku w:val="0"/>
                      <w:overflowPunct w:val="0"/>
                      <w:spacing w:line="144" w:lineRule="exact"/>
                      <w:ind w:left="20"/>
                      <w:rPr>
                        <w:sz w:val="12"/>
                        <w:szCs w:val="12"/>
                      </w:rPr>
                    </w:pPr>
                    <w:r>
                      <w:rPr>
                        <w:sz w:val="12"/>
                        <w:szCs w:val="12"/>
                      </w:rPr>
                      <w:t xml:space="preserve">© </w:t>
                    </w:r>
                    <w:r>
                      <w:rPr>
                        <w:spacing w:val="-1"/>
                        <w:sz w:val="12"/>
                        <w:szCs w:val="12"/>
                      </w:rPr>
                      <w:t>ESPO</w:t>
                    </w:r>
                    <w:r>
                      <w:rPr>
                        <w:sz w:val="12"/>
                        <w:szCs w:val="12"/>
                      </w:rPr>
                      <w:t xml:space="preserve"> 2018</w:t>
                    </w:r>
                    <w:r>
                      <w:rPr>
                        <w:spacing w:val="-1"/>
                        <w:sz w:val="12"/>
                        <w:szCs w:val="12"/>
                      </w:rPr>
                      <w:t xml:space="preserve"> No</w:t>
                    </w:r>
                    <w:r>
                      <w:rPr>
                        <w:sz w:val="12"/>
                        <w:szCs w:val="12"/>
                      </w:rPr>
                      <w:t xml:space="preserve"> </w:t>
                    </w:r>
                    <w:r>
                      <w:rPr>
                        <w:spacing w:val="-1"/>
                        <w:sz w:val="12"/>
                        <w:szCs w:val="12"/>
                      </w:rPr>
                      <w:t>part</w:t>
                    </w:r>
                    <w:r>
                      <w:rPr>
                        <w:spacing w:val="1"/>
                        <w:sz w:val="12"/>
                        <w:szCs w:val="12"/>
                      </w:rPr>
                      <w:t xml:space="preserve"> </w:t>
                    </w:r>
                    <w:r>
                      <w:rPr>
                        <w:spacing w:val="-1"/>
                        <w:sz w:val="12"/>
                        <w:szCs w:val="12"/>
                      </w:rPr>
                      <w:t>of</w:t>
                    </w:r>
                    <w:r>
                      <w:rPr>
                        <w:spacing w:val="1"/>
                        <w:sz w:val="12"/>
                        <w:szCs w:val="12"/>
                      </w:rPr>
                      <w:t xml:space="preserve"> </w:t>
                    </w:r>
                    <w:r>
                      <w:rPr>
                        <w:spacing w:val="-1"/>
                        <w:sz w:val="12"/>
                        <w:szCs w:val="12"/>
                      </w:rPr>
                      <w:t>this</w:t>
                    </w:r>
                    <w:r>
                      <w:rPr>
                        <w:sz w:val="12"/>
                        <w:szCs w:val="12"/>
                      </w:rPr>
                      <w:t xml:space="preserve"> </w:t>
                    </w:r>
                    <w:r>
                      <w:rPr>
                        <w:spacing w:val="-1"/>
                        <w:sz w:val="12"/>
                        <w:szCs w:val="12"/>
                      </w:rPr>
                      <w:t>document</w:t>
                    </w:r>
                    <w:r>
                      <w:rPr>
                        <w:spacing w:val="-4"/>
                        <w:sz w:val="12"/>
                        <w:szCs w:val="12"/>
                      </w:rPr>
                      <w:t xml:space="preserve"> </w:t>
                    </w:r>
                    <w:r>
                      <w:rPr>
                        <w:spacing w:val="-1"/>
                        <w:sz w:val="12"/>
                        <w:szCs w:val="12"/>
                      </w:rPr>
                      <w:t>may</w:t>
                    </w:r>
                    <w:r>
                      <w:rPr>
                        <w:spacing w:val="1"/>
                        <w:sz w:val="12"/>
                        <w:szCs w:val="12"/>
                      </w:rPr>
                      <w:t xml:space="preserve"> </w:t>
                    </w:r>
                    <w:r>
                      <w:rPr>
                        <w:spacing w:val="-1"/>
                        <w:sz w:val="12"/>
                        <w:szCs w:val="12"/>
                      </w:rPr>
                      <w:t>be reproduced,</w:t>
                    </w:r>
                    <w:r>
                      <w:rPr>
                        <w:sz w:val="12"/>
                        <w:szCs w:val="12"/>
                      </w:rPr>
                      <w:t xml:space="preserve"> </w:t>
                    </w:r>
                    <w:r>
                      <w:rPr>
                        <w:spacing w:val="-1"/>
                        <w:sz w:val="12"/>
                        <w:szCs w:val="12"/>
                      </w:rPr>
                      <w:t>stored</w:t>
                    </w:r>
                    <w:r>
                      <w:rPr>
                        <w:sz w:val="12"/>
                        <w:szCs w:val="12"/>
                      </w:rPr>
                      <w:t xml:space="preserve"> in</w:t>
                    </w:r>
                    <w:r>
                      <w:rPr>
                        <w:spacing w:val="1"/>
                        <w:sz w:val="12"/>
                        <w:szCs w:val="12"/>
                      </w:rPr>
                      <w:t xml:space="preserve"> </w:t>
                    </w:r>
                    <w:r>
                      <w:rPr>
                        <w:sz w:val="12"/>
                        <w:szCs w:val="12"/>
                      </w:rPr>
                      <w:t>a</w:t>
                    </w:r>
                    <w:r>
                      <w:rPr>
                        <w:spacing w:val="-2"/>
                        <w:sz w:val="12"/>
                        <w:szCs w:val="12"/>
                      </w:rPr>
                      <w:t xml:space="preserve"> </w:t>
                    </w:r>
                    <w:r>
                      <w:rPr>
                        <w:spacing w:val="-1"/>
                        <w:sz w:val="12"/>
                        <w:szCs w:val="12"/>
                      </w:rPr>
                      <w:t>retrieval system</w:t>
                    </w:r>
                    <w:r>
                      <w:rPr>
                        <w:spacing w:val="1"/>
                        <w:sz w:val="12"/>
                        <w:szCs w:val="12"/>
                      </w:rPr>
                      <w:t xml:space="preserve"> </w:t>
                    </w:r>
                    <w:r>
                      <w:rPr>
                        <w:spacing w:val="-1"/>
                        <w:sz w:val="12"/>
                        <w:szCs w:val="12"/>
                      </w:rPr>
                      <w:t>or</w:t>
                    </w:r>
                    <w:r>
                      <w:rPr>
                        <w:sz w:val="12"/>
                        <w:szCs w:val="12"/>
                      </w:rPr>
                      <w:t xml:space="preserve"> </w:t>
                    </w:r>
                    <w:r>
                      <w:rPr>
                        <w:spacing w:val="-1"/>
                        <w:sz w:val="12"/>
                        <w:szCs w:val="12"/>
                      </w:rPr>
                      <w:t>transmitted</w:t>
                    </w:r>
                    <w:r>
                      <w:rPr>
                        <w:spacing w:val="-5"/>
                        <w:sz w:val="12"/>
                        <w:szCs w:val="12"/>
                      </w:rPr>
                      <w:t xml:space="preserve"> </w:t>
                    </w:r>
                    <w:r>
                      <w:rPr>
                        <w:spacing w:val="1"/>
                        <w:sz w:val="12"/>
                        <w:szCs w:val="12"/>
                      </w:rPr>
                      <w:t>in</w:t>
                    </w:r>
                    <w:r>
                      <w:rPr>
                        <w:spacing w:val="-1"/>
                        <w:sz w:val="12"/>
                        <w:szCs w:val="12"/>
                      </w:rPr>
                      <w:t xml:space="preserve"> any form</w:t>
                    </w:r>
                    <w:r>
                      <w:rPr>
                        <w:spacing w:val="1"/>
                        <w:sz w:val="12"/>
                        <w:szCs w:val="12"/>
                      </w:rPr>
                      <w:t xml:space="preserve"> </w:t>
                    </w:r>
                    <w:r>
                      <w:rPr>
                        <w:spacing w:val="-1"/>
                        <w:sz w:val="12"/>
                        <w:szCs w:val="12"/>
                      </w:rPr>
                      <w:t>or</w:t>
                    </w:r>
                    <w:r>
                      <w:rPr>
                        <w:sz w:val="12"/>
                        <w:szCs w:val="12"/>
                      </w:rPr>
                      <w:t xml:space="preserve"> </w:t>
                    </w:r>
                    <w:r>
                      <w:rPr>
                        <w:spacing w:val="-2"/>
                        <w:sz w:val="12"/>
                        <w:szCs w:val="12"/>
                      </w:rPr>
                      <w:t>by</w:t>
                    </w:r>
                    <w:r>
                      <w:rPr>
                        <w:spacing w:val="1"/>
                        <w:sz w:val="12"/>
                        <w:szCs w:val="12"/>
                      </w:rPr>
                      <w:t xml:space="preserve"> </w:t>
                    </w:r>
                    <w:r>
                      <w:rPr>
                        <w:spacing w:val="-1"/>
                        <w:sz w:val="12"/>
                        <w:szCs w:val="12"/>
                      </w:rPr>
                      <w:t>any</w:t>
                    </w:r>
                    <w:r>
                      <w:rPr>
                        <w:spacing w:val="1"/>
                        <w:sz w:val="12"/>
                        <w:szCs w:val="12"/>
                      </w:rPr>
                      <w:t xml:space="preserve"> </w:t>
                    </w:r>
                    <w:r>
                      <w:rPr>
                        <w:spacing w:val="-1"/>
                        <w:sz w:val="12"/>
                        <w:szCs w:val="12"/>
                      </w:rPr>
                      <w:t>means</w:t>
                    </w:r>
                    <w:r>
                      <w:rPr>
                        <w:sz w:val="12"/>
                        <w:szCs w:val="12"/>
                      </w:rPr>
                      <w:t xml:space="preserve"> </w:t>
                    </w:r>
                    <w:r>
                      <w:rPr>
                        <w:spacing w:val="-1"/>
                        <w:sz w:val="12"/>
                        <w:szCs w:val="12"/>
                      </w:rPr>
                      <w:t>without</w:t>
                    </w:r>
                    <w:r>
                      <w:rPr>
                        <w:spacing w:val="1"/>
                        <w:sz w:val="12"/>
                        <w:szCs w:val="12"/>
                      </w:rPr>
                      <w:t xml:space="preserve"> </w:t>
                    </w:r>
                    <w:r>
                      <w:rPr>
                        <w:spacing w:val="-1"/>
                        <w:sz w:val="12"/>
                        <w:szCs w:val="12"/>
                      </w:rPr>
                      <w:t>the</w:t>
                    </w:r>
                    <w:r>
                      <w:rPr>
                        <w:spacing w:val="1"/>
                        <w:sz w:val="12"/>
                        <w:szCs w:val="12"/>
                      </w:rPr>
                      <w:t xml:space="preserve"> </w:t>
                    </w:r>
                    <w:r>
                      <w:rPr>
                        <w:spacing w:val="-1"/>
                        <w:sz w:val="12"/>
                        <w:szCs w:val="12"/>
                      </w:rPr>
                      <w:t>permission</w:t>
                    </w:r>
                    <w:r>
                      <w:rPr>
                        <w:spacing w:val="1"/>
                        <w:sz w:val="12"/>
                        <w:szCs w:val="12"/>
                      </w:rPr>
                      <w:t xml:space="preserve"> </w:t>
                    </w:r>
                    <w:r>
                      <w:rPr>
                        <w:spacing w:val="-1"/>
                        <w:sz w:val="12"/>
                        <w:szCs w:val="12"/>
                      </w:rPr>
                      <w:t>of</w:t>
                    </w:r>
                    <w:r>
                      <w:rPr>
                        <w:spacing w:val="-3"/>
                        <w:sz w:val="12"/>
                        <w:szCs w:val="12"/>
                      </w:rPr>
                      <w:t xml:space="preserve"> </w:t>
                    </w:r>
                    <w:r>
                      <w:rPr>
                        <w:spacing w:val="-1"/>
                        <w:sz w:val="12"/>
                        <w:szCs w:val="12"/>
                      </w:rPr>
                      <w:t>ESPO.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AD12D" w14:textId="5B4F8263" w:rsidR="00531A9B" w:rsidRDefault="00531A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3E35" w14:textId="682F859E" w:rsidR="00531A9B" w:rsidRDefault="00531A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2D091" w14:textId="0225F5FD" w:rsidR="00531A9B" w:rsidRDefault="00531A9B">
    <w:pPr>
      <w:pStyle w:val="BodyText"/>
      <w:kinsoku w:val="0"/>
      <w:overflowPunct w:val="0"/>
      <w:spacing w:line="14" w:lineRule="auto"/>
      <w:ind w:left="0"/>
      <w:rPr>
        <w:rFonts w:ascii="Times New Roman" w:hAnsi="Times New Roman" w:cs="Times New Roman"/>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9F17" w14:textId="404668CE" w:rsidR="00531A9B" w:rsidRDefault="00531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402"/>
    <w:multiLevelType w:val="multilevel"/>
    <w:tmpl w:val="00000885"/>
    <w:lvl w:ilvl="0">
      <w:start w:val="1"/>
      <w:numFmt w:val="decimal"/>
      <w:lvlText w:val="%1."/>
      <w:lvlJc w:val="left"/>
      <w:pPr>
        <w:ind w:left="859" w:hanging="721"/>
      </w:pPr>
      <w:rPr>
        <w:rFonts w:ascii="Verdana" w:hAnsi="Verdana" w:cs="Verdana"/>
        <w:b/>
        <w:bCs/>
        <w:spacing w:val="-1"/>
        <w:sz w:val="22"/>
        <w:szCs w:val="22"/>
      </w:rPr>
    </w:lvl>
    <w:lvl w:ilvl="1">
      <w:start w:val="1"/>
      <w:numFmt w:val="decimal"/>
      <w:lvlText w:val="(%2)"/>
      <w:lvlJc w:val="left"/>
      <w:pPr>
        <w:ind w:left="848" w:hanging="425"/>
      </w:pPr>
      <w:rPr>
        <w:rFonts w:ascii="Verdana" w:hAnsi="Verdana" w:cs="Verdana"/>
        <w:b w:val="0"/>
        <w:bCs w:val="0"/>
        <w:sz w:val="22"/>
        <w:szCs w:val="22"/>
      </w:rPr>
    </w:lvl>
    <w:lvl w:ilvl="2">
      <w:numFmt w:val="bullet"/>
      <w:lvlText w:val=""/>
      <w:lvlJc w:val="left"/>
      <w:pPr>
        <w:ind w:left="1436" w:hanging="589"/>
      </w:pPr>
      <w:rPr>
        <w:rFonts w:ascii="Symbol" w:hAnsi="Symbol"/>
        <w:b/>
        <w:sz w:val="22"/>
      </w:rPr>
    </w:lvl>
    <w:lvl w:ilvl="3">
      <w:numFmt w:val="bullet"/>
      <w:lvlText w:val="•"/>
      <w:lvlJc w:val="left"/>
      <w:pPr>
        <w:ind w:left="2600" w:hanging="589"/>
      </w:pPr>
    </w:lvl>
    <w:lvl w:ilvl="4">
      <w:numFmt w:val="bullet"/>
      <w:lvlText w:val="•"/>
      <w:lvlJc w:val="left"/>
      <w:pPr>
        <w:ind w:left="3764" w:hanging="589"/>
      </w:pPr>
    </w:lvl>
    <w:lvl w:ilvl="5">
      <w:numFmt w:val="bullet"/>
      <w:lvlText w:val="•"/>
      <w:lvlJc w:val="left"/>
      <w:pPr>
        <w:ind w:left="4928" w:hanging="589"/>
      </w:pPr>
    </w:lvl>
    <w:lvl w:ilvl="6">
      <w:numFmt w:val="bullet"/>
      <w:lvlText w:val="•"/>
      <w:lvlJc w:val="left"/>
      <w:pPr>
        <w:ind w:left="6092" w:hanging="589"/>
      </w:pPr>
    </w:lvl>
    <w:lvl w:ilvl="7">
      <w:numFmt w:val="bullet"/>
      <w:lvlText w:val="•"/>
      <w:lvlJc w:val="left"/>
      <w:pPr>
        <w:ind w:left="7256" w:hanging="589"/>
      </w:pPr>
    </w:lvl>
    <w:lvl w:ilvl="8">
      <w:numFmt w:val="bullet"/>
      <w:lvlText w:val="•"/>
      <w:lvlJc w:val="left"/>
      <w:pPr>
        <w:ind w:left="8420" w:hanging="589"/>
      </w:pPr>
    </w:lvl>
  </w:abstractNum>
  <w:abstractNum w:abstractNumId="2" w15:restartNumberingAfterBreak="0">
    <w:nsid w:val="00000403"/>
    <w:multiLevelType w:val="multilevel"/>
    <w:tmpl w:val="00000886"/>
    <w:lvl w:ilvl="0">
      <w:start w:val="1"/>
      <w:numFmt w:val="lowerLetter"/>
      <w:lvlText w:val="(%1)"/>
      <w:lvlJc w:val="left"/>
      <w:pPr>
        <w:ind w:left="1332" w:hanging="392"/>
      </w:pPr>
      <w:rPr>
        <w:rFonts w:ascii="Verdana" w:hAnsi="Verdana" w:cs="Verdana"/>
        <w:b w:val="0"/>
        <w:bCs w:val="0"/>
        <w:sz w:val="22"/>
        <w:szCs w:val="22"/>
      </w:rPr>
    </w:lvl>
    <w:lvl w:ilvl="1">
      <w:start w:val="1"/>
      <w:numFmt w:val="lowerRoman"/>
      <w:lvlText w:val="(%2)"/>
      <w:lvlJc w:val="left"/>
      <w:pPr>
        <w:ind w:left="2380" w:hanging="413"/>
      </w:pPr>
      <w:rPr>
        <w:rFonts w:ascii="Verdana" w:hAnsi="Verdana" w:cs="Verdana"/>
        <w:b w:val="0"/>
        <w:bCs w:val="0"/>
        <w:sz w:val="22"/>
        <w:szCs w:val="22"/>
      </w:rPr>
    </w:lvl>
    <w:lvl w:ilvl="2">
      <w:numFmt w:val="bullet"/>
      <w:lvlText w:val="•"/>
      <w:lvlJc w:val="left"/>
      <w:pPr>
        <w:ind w:left="3335" w:hanging="413"/>
      </w:pPr>
    </w:lvl>
    <w:lvl w:ilvl="3">
      <w:numFmt w:val="bullet"/>
      <w:lvlText w:val="•"/>
      <w:lvlJc w:val="left"/>
      <w:pPr>
        <w:ind w:left="4289" w:hanging="413"/>
      </w:pPr>
    </w:lvl>
    <w:lvl w:ilvl="4">
      <w:numFmt w:val="bullet"/>
      <w:lvlText w:val="•"/>
      <w:lvlJc w:val="left"/>
      <w:pPr>
        <w:ind w:left="5243" w:hanging="413"/>
      </w:pPr>
    </w:lvl>
    <w:lvl w:ilvl="5">
      <w:numFmt w:val="bullet"/>
      <w:lvlText w:val="•"/>
      <w:lvlJc w:val="left"/>
      <w:pPr>
        <w:ind w:left="6197" w:hanging="413"/>
      </w:pPr>
    </w:lvl>
    <w:lvl w:ilvl="6">
      <w:numFmt w:val="bullet"/>
      <w:lvlText w:val="•"/>
      <w:lvlJc w:val="left"/>
      <w:pPr>
        <w:ind w:left="7151" w:hanging="413"/>
      </w:pPr>
    </w:lvl>
    <w:lvl w:ilvl="7">
      <w:numFmt w:val="bullet"/>
      <w:lvlText w:val="•"/>
      <w:lvlJc w:val="left"/>
      <w:pPr>
        <w:ind w:left="8106" w:hanging="413"/>
      </w:pPr>
    </w:lvl>
    <w:lvl w:ilvl="8">
      <w:numFmt w:val="bullet"/>
      <w:lvlText w:val="•"/>
      <w:lvlJc w:val="left"/>
      <w:pPr>
        <w:ind w:left="9060" w:hanging="413"/>
      </w:pPr>
    </w:lvl>
  </w:abstractNum>
  <w:abstractNum w:abstractNumId="3" w15:restartNumberingAfterBreak="0">
    <w:nsid w:val="00000404"/>
    <w:multiLevelType w:val="multilevel"/>
    <w:tmpl w:val="00000887"/>
    <w:lvl w:ilvl="0">
      <w:numFmt w:val="bullet"/>
      <w:lvlText w:val=""/>
      <w:lvlJc w:val="left"/>
      <w:pPr>
        <w:ind w:left="822" w:hanging="361"/>
      </w:pPr>
      <w:rPr>
        <w:rFonts w:ascii="Symbol" w:hAnsi="Symbol"/>
        <w:b w:val="0"/>
        <w:sz w:val="22"/>
      </w:rPr>
    </w:lvl>
    <w:lvl w:ilvl="1">
      <w:numFmt w:val="bullet"/>
      <w:lvlText w:val="o"/>
      <w:lvlJc w:val="left"/>
      <w:pPr>
        <w:ind w:left="1542" w:hanging="361"/>
      </w:pPr>
      <w:rPr>
        <w:rFonts w:ascii="Courier New" w:hAnsi="Courier New"/>
        <w:b w:val="0"/>
        <w:sz w:val="22"/>
      </w:rPr>
    </w:lvl>
    <w:lvl w:ilvl="2">
      <w:numFmt w:val="bullet"/>
      <w:lvlText w:val=""/>
      <w:lvlJc w:val="left"/>
      <w:pPr>
        <w:ind w:left="2262" w:hanging="361"/>
      </w:pPr>
      <w:rPr>
        <w:rFonts w:ascii="Wingdings" w:hAnsi="Wingdings"/>
        <w:b w:val="0"/>
        <w:sz w:val="22"/>
      </w:rPr>
    </w:lvl>
    <w:lvl w:ilvl="3">
      <w:numFmt w:val="bullet"/>
      <w:lvlText w:val="•"/>
      <w:lvlJc w:val="left"/>
      <w:pPr>
        <w:ind w:left="2262" w:hanging="361"/>
      </w:pPr>
    </w:lvl>
    <w:lvl w:ilvl="4">
      <w:numFmt w:val="bullet"/>
      <w:lvlText w:val="•"/>
      <w:lvlJc w:val="left"/>
      <w:pPr>
        <w:ind w:left="3470" w:hanging="361"/>
      </w:pPr>
    </w:lvl>
    <w:lvl w:ilvl="5">
      <w:numFmt w:val="bullet"/>
      <w:lvlText w:val="•"/>
      <w:lvlJc w:val="left"/>
      <w:pPr>
        <w:ind w:left="4677" w:hanging="361"/>
      </w:pPr>
    </w:lvl>
    <w:lvl w:ilvl="6">
      <w:numFmt w:val="bullet"/>
      <w:lvlText w:val="•"/>
      <w:lvlJc w:val="left"/>
      <w:pPr>
        <w:ind w:left="5885" w:hanging="361"/>
      </w:pPr>
    </w:lvl>
    <w:lvl w:ilvl="7">
      <w:numFmt w:val="bullet"/>
      <w:lvlText w:val="•"/>
      <w:lvlJc w:val="left"/>
      <w:pPr>
        <w:ind w:left="7093" w:hanging="361"/>
      </w:pPr>
    </w:lvl>
    <w:lvl w:ilvl="8">
      <w:numFmt w:val="bullet"/>
      <w:lvlText w:val="•"/>
      <w:lvlJc w:val="left"/>
      <w:pPr>
        <w:ind w:left="8301" w:hanging="361"/>
      </w:pPr>
    </w:lvl>
  </w:abstractNum>
  <w:abstractNum w:abstractNumId="4" w15:restartNumberingAfterBreak="0">
    <w:nsid w:val="00000406"/>
    <w:multiLevelType w:val="multilevel"/>
    <w:tmpl w:val="00000889"/>
    <w:lvl w:ilvl="0">
      <w:numFmt w:val="bullet"/>
      <w:lvlText w:val=""/>
      <w:lvlJc w:val="left"/>
      <w:pPr>
        <w:ind w:left="952" w:hanging="361"/>
      </w:pPr>
      <w:rPr>
        <w:rFonts w:ascii="Symbol" w:hAnsi="Symbol"/>
        <w:b w:val="0"/>
        <w:sz w:val="22"/>
      </w:rPr>
    </w:lvl>
    <w:lvl w:ilvl="1">
      <w:numFmt w:val="bullet"/>
      <w:lvlText w:val="o"/>
      <w:lvlJc w:val="left"/>
      <w:pPr>
        <w:ind w:left="1673" w:hanging="361"/>
      </w:pPr>
      <w:rPr>
        <w:rFonts w:ascii="Courier New" w:hAnsi="Courier New"/>
        <w:b w:val="0"/>
        <w:sz w:val="22"/>
      </w:rPr>
    </w:lvl>
    <w:lvl w:ilvl="2">
      <w:numFmt w:val="bullet"/>
      <w:lvlText w:val="•"/>
      <w:lvlJc w:val="left"/>
      <w:pPr>
        <w:ind w:left="1673" w:hanging="361"/>
      </w:pPr>
    </w:lvl>
    <w:lvl w:ilvl="3">
      <w:numFmt w:val="bullet"/>
      <w:lvlText w:val="•"/>
      <w:lvlJc w:val="left"/>
      <w:pPr>
        <w:ind w:left="2835" w:hanging="361"/>
      </w:pPr>
    </w:lvl>
    <w:lvl w:ilvl="4">
      <w:numFmt w:val="bullet"/>
      <w:lvlText w:val="•"/>
      <w:lvlJc w:val="left"/>
      <w:pPr>
        <w:ind w:left="3997" w:hanging="361"/>
      </w:pPr>
    </w:lvl>
    <w:lvl w:ilvl="5">
      <w:numFmt w:val="bullet"/>
      <w:lvlText w:val="•"/>
      <w:lvlJc w:val="left"/>
      <w:pPr>
        <w:ind w:left="5159" w:hanging="361"/>
      </w:pPr>
    </w:lvl>
    <w:lvl w:ilvl="6">
      <w:numFmt w:val="bullet"/>
      <w:lvlText w:val="•"/>
      <w:lvlJc w:val="left"/>
      <w:pPr>
        <w:ind w:left="6321" w:hanging="361"/>
      </w:pPr>
    </w:lvl>
    <w:lvl w:ilvl="7">
      <w:numFmt w:val="bullet"/>
      <w:lvlText w:val="•"/>
      <w:lvlJc w:val="left"/>
      <w:pPr>
        <w:ind w:left="7483" w:hanging="361"/>
      </w:pPr>
    </w:lvl>
    <w:lvl w:ilvl="8">
      <w:numFmt w:val="bullet"/>
      <w:lvlText w:val="•"/>
      <w:lvlJc w:val="left"/>
      <w:pPr>
        <w:ind w:left="8644" w:hanging="361"/>
      </w:pPr>
    </w:lvl>
  </w:abstractNum>
  <w:abstractNum w:abstractNumId="5" w15:restartNumberingAfterBreak="0">
    <w:nsid w:val="0000040D"/>
    <w:multiLevelType w:val="multilevel"/>
    <w:tmpl w:val="00000890"/>
    <w:lvl w:ilvl="0">
      <w:start w:val="1"/>
      <w:numFmt w:val="decimal"/>
      <w:lvlText w:val="(%1)"/>
      <w:lvlJc w:val="left"/>
      <w:pPr>
        <w:ind w:left="1558" w:hanging="1419"/>
      </w:pPr>
      <w:rPr>
        <w:rFonts w:ascii="Verdana" w:hAnsi="Verdana" w:cs="Verdana"/>
        <w:b w:val="0"/>
        <w:bCs w:val="0"/>
        <w:sz w:val="22"/>
        <w:szCs w:val="22"/>
      </w:rPr>
    </w:lvl>
    <w:lvl w:ilvl="1">
      <w:numFmt w:val="bullet"/>
      <w:lvlText w:val="•"/>
      <w:lvlJc w:val="left"/>
      <w:pPr>
        <w:ind w:left="2651" w:hanging="1419"/>
      </w:pPr>
    </w:lvl>
    <w:lvl w:ilvl="2">
      <w:numFmt w:val="bullet"/>
      <w:lvlText w:val="•"/>
      <w:lvlJc w:val="left"/>
      <w:pPr>
        <w:ind w:left="2786" w:hanging="1419"/>
      </w:pPr>
    </w:lvl>
    <w:lvl w:ilvl="3">
      <w:numFmt w:val="bullet"/>
      <w:lvlText w:val="•"/>
      <w:lvlJc w:val="left"/>
      <w:pPr>
        <w:ind w:left="4203" w:hanging="1419"/>
      </w:pPr>
    </w:lvl>
    <w:lvl w:ilvl="4">
      <w:numFmt w:val="bullet"/>
      <w:lvlText w:val="•"/>
      <w:lvlJc w:val="left"/>
      <w:pPr>
        <w:ind w:left="5127" w:hanging="1419"/>
      </w:pPr>
    </w:lvl>
    <w:lvl w:ilvl="5">
      <w:numFmt w:val="bullet"/>
      <w:lvlText w:val="•"/>
      <w:lvlJc w:val="left"/>
      <w:pPr>
        <w:ind w:left="6050" w:hanging="1419"/>
      </w:pPr>
    </w:lvl>
    <w:lvl w:ilvl="6">
      <w:numFmt w:val="bullet"/>
      <w:lvlText w:val="•"/>
      <w:lvlJc w:val="left"/>
      <w:pPr>
        <w:ind w:left="6974" w:hanging="1419"/>
      </w:pPr>
    </w:lvl>
    <w:lvl w:ilvl="7">
      <w:numFmt w:val="bullet"/>
      <w:lvlText w:val="•"/>
      <w:lvlJc w:val="left"/>
      <w:pPr>
        <w:ind w:left="7898" w:hanging="1419"/>
      </w:pPr>
    </w:lvl>
    <w:lvl w:ilvl="8">
      <w:numFmt w:val="bullet"/>
      <w:lvlText w:val="•"/>
      <w:lvlJc w:val="left"/>
      <w:pPr>
        <w:ind w:left="8821" w:hanging="1419"/>
      </w:pPr>
    </w:lvl>
  </w:abstractNum>
  <w:abstractNum w:abstractNumId="6" w15:restartNumberingAfterBreak="0">
    <w:nsid w:val="0000040E"/>
    <w:multiLevelType w:val="multilevel"/>
    <w:tmpl w:val="00000891"/>
    <w:lvl w:ilvl="0">
      <w:start w:val="1"/>
      <w:numFmt w:val="upperLetter"/>
      <w:lvlText w:val="(%1)"/>
      <w:lvlJc w:val="left"/>
      <w:pPr>
        <w:ind w:left="806" w:hanging="567"/>
      </w:pPr>
      <w:rPr>
        <w:rFonts w:ascii="Verdana" w:hAnsi="Verdana" w:cs="Verdana"/>
        <w:b w:val="0"/>
        <w:bCs w:val="0"/>
        <w:sz w:val="22"/>
        <w:szCs w:val="22"/>
      </w:rPr>
    </w:lvl>
    <w:lvl w:ilvl="1">
      <w:start w:val="1"/>
      <w:numFmt w:val="lowerLetter"/>
      <w:lvlText w:val="%2."/>
      <w:lvlJc w:val="left"/>
      <w:pPr>
        <w:ind w:left="806" w:hanging="274"/>
      </w:pPr>
      <w:rPr>
        <w:rFonts w:ascii="Verdana" w:hAnsi="Verdana" w:cs="Verdana"/>
        <w:b/>
        <w:bCs/>
        <w:spacing w:val="-2"/>
        <w:sz w:val="22"/>
        <w:szCs w:val="22"/>
      </w:rPr>
    </w:lvl>
    <w:lvl w:ilvl="2">
      <w:numFmt w:val="bullet"/>
      <w:lvlText w:val="•"/>
      <w:lvlJc w:val="left"/>
      <w:pPr>
        <w:ind w:left="1933" w:hanging="274"/>
      </w:pPr>
    </w:lvl>
    <w:lvl w:ilvl="3">
      <w:numFmt w:val="bullet"/>
      <w:lvlText w:val="•"/>
      <w:lvlJc w:val="left"/>
      <w:pPr>
        <w:ind w:left="3060" w:hanging="274"/>
      </w:pPr>
    </w:lvl>
    <w:lvl w:ilvl="4">
      <w:numFmt w:val="bullet"/>
      <w:lvlText w:val="•"/>
      <w:lvlJc w:val="left"/>
      <w:pPr>
        <w:ind w:left="4187" w:hanging="274"/>
      </w:pPr>
    </w:lvl>
    <w:lvl w:ilvl="5">
      <w:numFmt w:val="bullet"/>
      <w:lvlText w:val="•"/>
      <w:lvlJc w:val="left"/>
      <w:pPr>
        <w:ind w:left="5314" w:hanging="274"/>
      </w:pPr>
    </w:lvl>
    <w:lvl w:ilvl="6">
      <w:numFmt w:val="bullet"/>
      <w:lvlText w:val="•"/>
      <w:lvlJc w:val="left"/>
      <w:pPr>
        <w:ind w:left="6441" w:hanging="274"/>
      </w:pPr>
    </w:lvl>
    <w:lvl w:ilvl="7">
      <w:numFmt w:val="bullet"/>
      <w:lvlText w:val="•"/>
      <w:lvlJc w:val="left"/>
      <w:pPr>
        <w:ind w:left="7568" w:hanging="274"/>
      </w:pPr>
    </w:lvl>
    <w:lvl w:ilvl="8">
      <w:numFmt w:val="bullet"/>
      <w:lvlText w:val="•"/>
      <w:lvlJc w:val="left"/>
      <w:pPr>
        <w:ind w:left="8695" w:hanging="274"/>
      </w:pPr>
    </w:lvl>
  </w:abstractNum>
  <w:abstractNum w:abstractNumId="7" w15:restartNumberingAfterBreak="0">
    <w:nsid w:val="0000040F"/>
    <w:multiLevelType w:val="multilevel"/>
    <w:tmpl w:val="00000892"/>
    <w:lvl w:ilvl="0">
      <w:start w:val="1"/>
      <w:numFmt w:val="lowerLetter"/>
      <w:lvlText w:val="%1)"/>
      <w:lvlJc w:val="left"/>
      <w:pPr>
        <w:ind w:left="915" w:hanging="360"/>
      </w:pPr>
      <w:rPr>
        <w:rFonts w:ascii="Verdana" w:hAnsi="Verdana" w:cs="Verdana"/>
        <w:b w:val="0"/>
        <w:bCs w:val="0"/>
        <w:spacing w:val="-1"/>
        <w:sz w:val="22"/>
        <w:szCs w:val="22"/>
      </w:rPr>
    </w:lvl>
    <w:lvl w:ilvl="1">
      <w:numFmt w:val="bullet"/>
      <w:lvlText w:val="•"/>
      <w:lvlJc w:val="left"/>
      <w:pPr>
        <w:ind w:left="1611" w:hanging="360"/>
      </w:pPr>
    </w:lvl>
    <w:lvl w:ilvl="2">
      <w:numFmt w:val="bullet"/>
      <w:lvlText w:val="•"/>
      <w:lvlJc w:val="left"/>
      <w:pPr>
        <w:ind w:left="2308" w:hanging="360"/>
      </w:pPr>
    </w:lvl>
    <w:lvl w:ilvl="3">
      <w:numFmt w:val="bullet"/>
      <w:lvlText w:val="•"/>
      <w:lvlJc w:val="left"/>
      <w:pPr>
        <w:ind w:left="3005" w:hanging="360"/>
      </w:pPr>
    </w:lvl>
    <w:lvl w:ilvl="4">
      <w:numFmt w:val="bullet"/>
      <w:lvlText w:val="•"/>
      <w:lvlJc w:val="left"/>
      <w:pPr>
        <w:ind w:left="3702" w:hanging="360"/>
      </w:pPr>
    </w:lvl>
    <w:lvl w:ilvl="5">
      <w:numFmt w:val="bullet"/>
      <w:lvlText w:val="•"/>
      <w:lvlJc w:val="left"/>
      <w:pPr>
        <w:ind w:left="4399" w:hanging="360"/>
      </w:pPr>
    </w:lvl>
    <w:lvl w:ilvl="6">
      <w:numFmt w:val="bullet"/>
      <w:lvlText w:val="•"/>
      <w:lvlJc w:val="left"/>
      <w:pPr>
        <w:ind w:left="5095" w:hanging="360"/>
      </w:pPr>
    </w:lvl>
    <w:lvl w:ilvl="7">
      <w:numFmt w:val="bullet"/>
      <w:lvlText w:val="•"/>
      <w:lvlJc w:val="left"/>
      <w:pPr>
        <w:ind w:left="5792" w:hanging="360"/>
      </w:pPr>
    </w:lvl>
    <w:lvl w:ilvl="8">
      <w:numFmt w:val="bullet"/>
      <w:lvlText w:val="•"/>
      <w:lvlJc w:val="left"/>
      <w:pPr>
        <w:ind w:left="6489" w:hanging="360"/>
      </w:pPr>
    </w:lvl>
  </w:abstractNum>
  <w:abstractNum w:abstractNumId="8" w15:restartNumberingAfterBreak="0">
    <w:nsid w:val="00000410"/>
    <w:multiLevelType w:val="multilevel"/>
    <w:tmpl w:val="00000893"/>
    <w:lvl w:ilvl="0">
      <w:start w:val="1"/>
      <w:numFmt w:val="lowerRoman"/>
      <w:lvlText w:val="(%1)"/>
      <w:lvlJc w:val="left"/>
      <w:pPr>
        <w:ind w:left="198" w:hanging="413"/>
      </w:pPr>
      <w:rPr>
        <w:rFonts w:ascii="Verdana" w:hAnsi="Verdana" w:cs="Verdana"/>
        <w:b w:val="0"/>
        <w:bCs w:val="0"/>
        <w:sz w:val="22"/>
        <w:szCs w:val="22"/>
      </w:rPr>
    </w:lvl>
    <w:lvl w:ilvl="1">
      <w:numFmt w:val="bullet"/>
      <w:lvlText w:val="•"/>
      <w:lvlJc w:val="left"/>
      <w:pPr>
        <w:ind w:left="966" w:hanging="413"/>
      </w:pPr>
    </w:lvl>
    <w:lvl w:ilvl="2">
      <w:numFmt w:val="bullet"/>
      <w:lvlText w:val="•"/>
      <w:lvlJc w:val="left"/>
      <w:pPr>
        <w:ind w:left="1734" w:hanging="413"/>
      </w:pPr>
    </w:lvl>
    <w:lvl w:ilvl="3">
      <w:numFmt w:val="bullet"/>
      <w:lvlText w:val="•"/>
      <w:lvlJc w:val="left"/>
      <w:pPr>
        <w:ind w:left="2502" w:hanging="413"/>
      </w:pPr>
    </w:lvl>
    <w:lvl w:ilvl="4">
      <w:numFmt w:val="bullet"/>
      <w:lvlText w:val="•"/>
      <w:lvlJc w:val="left"/>
      <w:pPr>
        <w:ind w:left="3270" w:hanging="413"/>
      </w:pPr>
    </w:lvl>
    <w:lvl w:ilvl="5">
      <w:numFmt w:val="bullet"/>
      <w:lvlText w:val="•"/>
      <w:lvlJc w:val="left"/>
      <w:pPr>
        <w:ind w:left="4039" w:hanging="413"/>
      </w:pPr>
    </w:lvl>
    <w:lvl w:ilvl="6">
      <w:numFmt w:val="bullet"/>
      <w:lvlText w:val="•"/>
      <w:lvlJc w:val="left"/>
      <w:pPr>
        <w:ind w:left="4807" w:hanging="413"/>
      </w:pPr>
    </w:lvl>
    <w:lvl w:ilvl="7">
      <w:numFmt w:val="bullet"/>
      <w:lvlText w:val="•"/>
      <w:lvlJc w:val="left"/>
      <w:pPr>
        <w:ind w:left="5575" w:hanging="413"/>
      </w:pPr>
    </w:lvl>
    <w:lvl w:ilvl="8">
      <w:numFmt w:val="bullet"/>
      <w:lvlText w:val="•"/>
      <w:lvlJc w:val="left"/>
      <w:pPr>
        <w:ind w:left="6343" w:hanging="413"/>
      </w:pPr>
    </w:lvl>
  </w:abstractNum>
  <w:abstractNum w:abstractNumId="9" w15:restartNumberingAfterBreak="0">
    <w:nsid w:val="00000411"/>
    <w:multiLevelType w:val="multilevel"/>
    <w:tmpl w:val="00000894"/>
    <w:lvl w:ilvl="0">
      <w:start w:val="3"/>
      <w:numFmt w:val="lowerLetter"/>
      <w:lvlText w:val="%1)"/>
      <w:lvlJc w:val="left"/>
      <w:pPr>
        <w:ind w:left="896" w:hanging="360"/>
      </w:pPr>
      <w:rPr>
        <w:rFonts w:ascii="Verdana" w:hAnsi="Verdana" w:cs="Verdana"/>
        <w:b w:val="0"/>
        <w:bCs w:val="0"/>
        <w:sz w:val="22"/>
        <w:szCs w:val="22"/>
      </w:rPr>
    </w:lvl>
    <w:lvl w:ilvl="1">
      <w:start w:val="1"/>
      <w:numFmt w:val="lowerRoman"/>
      <w:lvlText w:val="%2)"/>
      <w:lvlJc w:val="left"/>
      <w:pPr>
        <w:ind w:left="1616" w:hanging="721"/>
      </w:pPr>
      <w:rPr>
        <w:rFonts w:ascii="Verdana" w:hAnsi="Verdana" w:cs="Verdana"/>
        <w:b w:val="0"/>
        <w:bCs w:val="0"/>
        <w:spacing w:val="-3"/>
        <w:sz w:val="22"/>
        <w:szCs w:val="22"/>
      </w:rPr>
    </w:lvl>
    <w:lvl w:ilvl="2">
      <w:numFmt w:val="bullet"/>
      <w:lvlText w:val="•"/>
      <w:lvlJc w:val="left"/>
      <w:pPr>
        <w:ind w:left="2307" w:hanging="721"/>
      </w:pPr>
    </w:lvl>
    <w:lvl w:ilvl="3">
      <w:numFmt w:val="bullet"/>
      <w:lvlText w:val="•"/>
      <w:lvlJc w:val="left"/>
      <w:pPr>
        <w:ind w:left="2998" w:hanging="721"/>
      </w:pPr>
    </w:lvl>
    <w:lvl w:ilvl="4">
      <w:numFmt w:val="bullet"/>
      <w:lvlText w:val="•"/>
      <w:lvlJc w:val="left"/>
      <w:pPr>
        <w:ind w:left="3690" w:hanging="721"/>
      </w:pPr>
    </w:lvl>
    <w:lvl w:ilvl="5">
      <w:numFmt w:val="bullet"/>
      <w:lvlText w:val="•"/>
      <w:lvlJc w:val="left"/>
      <w:pPr>
        <w:ind w:left="4381" w:hanging="721"/>
      </w:pPr>
    </w:lvl>
    <w:lvl w:ilvl="6">
      <w:numFmt w:val="bullet"/>
      <w:lvlText w:val="•"/>
      <w:lvlJc w:val="left"/>
      <w:pPr>
        <w:ind w:left="5072" w:hanging="721"/>
      </w:pPr>
    </w:lvl>
    <w:lvl w:ilvl="7">
      <w:numFmt w:val="bullet"/>
      <w:lvlText w:val="•"/>
      <w:lvlJc w:val="left"/>
      <w:pPr>
        <w:ind w:left="5763" w:hanging="721"/>
      </w:pPr>
    </w:lvl>
    <w:lvl w:ilvl="8">
      <w:numFmt w:val="bullet"/>
      <w:lvlText w:val="•"/>
      <w:lvlJc w:val="left"/>
      <w:pPr>
        <w:ind w:left="6455" w:hanging="721"/>
      </w:pPr>
    </w:lvl>
  </w:abstractNum>
  <w:abstractNum w:abstractNumId="10" w15:restartNumberingAfterBreak="0">
    <w:nsid w:val="00000412"/>
    <w:multiLevelType w:val="multilevel"/>
    <w:tmpl w:val="00000895"/>
    <w:lvl w:ilvl="0">
      <w:start w:val="1"/>
      <w:numFmt w:val="lowerLetter"/>
      <w:lvlText w:val="%1)"/>
      <w:lvlJc w:val="left"/>
      <w:pPr>
        <w:ind w:left="909" w:hanging="360"/>
      </w:pPr>
      <w:rPr>
        <w:rFonts w:ascii="Verdana" w:hAnsi="Verdana" w:cs="Verdana"/>
        <w:b w:val="0"/>
        <w:bCs w:val="0"/>
        <w:spacing w:val="-1"/>
        <w:sz w:val="22"/>
        <w:szCs w:val="22"/>
      </w:rPr>
    </w:lvl>
    <w:lvl w:ilvl="1">
      <w:numFmt w:val="bullet"/>
      <w:lvlText w:val="•"/>
      <w:lvlJc w:val="left"/>
      <w:pPr>
        <w:ind w:left="1599" w:hanging="360"/>
      </w:pPr>
    </w:lvl>
    <w:lvl w:ilvl="2">
      <w:numFmt w:val="bullet"/>
      <w:lvlText w:val="•"/>
      <w:lvlJc w:val="left"/>
      <w:pPr>
        <w:ind w:left="2289" w:hanging="360"/>
      </w:pPr>
    </w:lvl>
    <w:lvl w:ilvl="3">
      <w:numFmt w:val="bullet"/>
      <w:lvlText w:val="•"/>
      <w:lvlJc w:val="left"/>
      <w:pPr>
        <w:ind w:left="2978" w:hanging="360"/>
      </w:pPr>
    </w:lvl>
    <w:lvl w:ilvl="4">
      <w:numFmt w:val="bullet"/>
      <w:lvlText w:val="•"/>
      <w:lvlJc w:val="left"/>
      <w:pPr>
        <w:ind w:left="3668" w:hanging="360"/>
      </w:pPr>
    </w:lvl>
    <w:lvl w:ilvl="5">
      <w:numFmt w:val="bullet"/>
      <w:lvlText w:val="•"/>
      <w:lvlJc w:val="left"/>
      <w:pPr>
        <w:ind w:left="4358" w:hanging="360"/>
      </w:pPr>
    </w:lvl>
    <w:lvl w:ilvl="6">
      <w:numFmt w:val="bullet"/>
      <w:lvlText w:val="•"/>
      <w:lvlJc w:val="left"/>
      <w:pPr>
        <w:ind w:left="5048" w:hanging="360"/>
      </w:pPr>
    </w:lvl>
    <w:lvl w:ilvl="7">
      <w:numFmt w:val="bullet"/>
      <w:lvlText w:val="•"/>
      <w:lvlJc w:val="left"/>
      <w:pPr>
        <w:ind w:left="5737" w:hanging="360"/>
      </w:pPr>
    </w:lvl>
    <w:lvl w:ilvl="8">
      <w:numFmt w:val="bullet"/>
      <w:lvlText w:val="•"/>
      <w:lvlJc w:val="left"/>
      <w:pPr>
        <w:ind w:left="6427" w:hanging="360"/>
      </w:pPr>
    </w:lvl>
  </w:abstractNum>
  <w:abstractNum w:abstractNumId="11" w15:restartNumberingAfterBreak="0">
    <w:nsid w:val="00000413"/>
    <w:multiLevelType w:val="multilevel"/>
    <w:tmpl w:val="00000896"/>
    <w:lvl w:ilvl="0">
      <w:start w:val="1"/>
      <w:numFmt w:val="lowerLetter"/>
      <w:lvlText w:val="%1)"/>
      <w:lvlJc w:val="left"/>
      <w:pPr>
        <w:ind w:left="367" w:hanging="310"/>
      </w:pPr>
      <w:rPr>
        <w:rFonts w:ascii="Verdana" w:hAnsi="Verdana" w:cs="Verdana"/>
        <w:b w:val="0"/>
        <w:bCs w:val="0"/>
        <w:spacing w:val="-1"/>
        <w:sz w:val="22"/>
        <w:szCs w:val="22"/>
      </w:rPr>
    </w:lvl>
    <w:lvl w:ilvl="1">
      <w:start w:val="1"/>
      <w:numFmt w:val="lowerRoman"/>
      <w:lvlText w:val="%2)"/>
      <w:lvlJc w:val="left"/>
      <w:pPr>
        <w:ind w:left="1108" w:hanging="238"/>
      </w:pPr>
      <w:rPr>
        <w:rFonts w:ascii="Verdana" w:hAnsi="Verdana" w:cs="Verdana"/>
        <w:b w:val="0"/>
        <w:bCs w:val="0"/>
        <w:spacing w:val="-3"/>
        <w:sz w:val="22"/>
        <w:szCs w:val="22"/>
      </w:rPr>
    </w:lvl>
    <w:lvl w:ilvl="2">
      <w:numFmt w:val="bullet"/>
      <w:lvlText w:val="•"/>
      <w:lvlJc w:val="left"/>
      <w:pPr>
        <w:ind w:left="1109" w:hanging="238"/>
      </w:pPr>
    </w:lvl>
    <w:lvl w:ilvl="3">
      <w:numFmt w:val="bullet"/>
      <w:lvlText w:val="•"/>
      <w:lvlJc w:val="left"/>
      <w:pPr>
        <w:ind w:left="1977" w:hanging="238"/>
      </w:pPr>
    </w:lvl>
    <w:lvl w:ilvl="4">
      <w:numFmt w:val="bullet"/>
      <w:lvlText w:val="•"/>
      <w:lvlJc w:val="left"/>
      <w:pPr>
        <w:ind w:left="2846" w:hanging="238"/>
      </w:pPr>
    </w:lvl>
    <w:lvl w:ilvl="5">
      <w:numFmt w:val="bullet"/>
      <w:lvlText w:val="•"/>
      <w:lvlJc w:val="left"/>
      <w:pPr>
        <w:ind w:left="3715" w:hanging="238"/>
      </w:pPr>
    </w:lvl>
    <w:lvl w:ilvl="6">
      <w:numFmt w:val="bullet"/>
      <w:lvlText w:val="•"/>
      <w:lvlJc w:val="left"/>
      <w:pPr>
        <w:ind w:left="4584" w:hanging="238"/>
      </w:pPr>
    </w:lvl>
    <w:lvl w:ilvl="7">
      <w:numFmt w:val="bullet"/>
      <w:lvlText w:val="•"/>
      <w:lvlJc w:val="left"/>
      <w:pPr>
        <w:ind w:left="5453" w:hanging="238"/>
      </w:pPr>
    </w:lvl>
    <w:lvl w:ilvl="8">
      <w:numFmt w:val="bullet"/>
      <w:lvlText w:val="•"/>
      <w:lvlJc w:val="left"/>
      <w:pPr>
        <w:ind w:left="6322" w:hanging="238"/>
      </w:pPr>
    </w:lvl>
  </w:abstractNum>
  <w:abstractNum w:abstractNumId="12" w15:restartNumberingAfterBreak="0">
    <w:nsid w:val="00000414"/>
    <w:multiLevelType w:val="multilevel"/>
    <w:tmpl w:val="00000897"/>
    <w:lvl w:ilvl="0">
      <w:start w:val="1"/>
      <w:numFmt w:val="lowerLetter"/>
      <w:lvlText w:val="(%1)"/>
      <w:lvlJc w:val="left"/>
      <w:pPr>
        <w:ind w:left="366" w:hanging="411"/>
      </w:pPr>
      <w:rPr>
        <w:rFonts w:ascii="Verdana" w:hAnsi="Verdana" w:cs="Verdana"/>
        <w:b w:val="0"/>
        <w:bCs w:val="0"/>
        <w:sz w:val="22"/>
        <w:szCs w:val="22"/>
      </w:rPr>
    </w:lvl>
    <w:lvl w:ilvl="1">
      <w:numFmt w:val="bullet"/>
      <w:lvlText w:val="•"/>
      <w:lvlJc w:val="left"/>
      <w:pPr>
        <w:ind w:left="1136" w:hanging="411"/>
      </w:pPr>
    </w:lvl>
    <w:lvl w:ilvl="2">
      <w:numFmt w:val="bullet"/>
      <w:lvlText w:val="•"/>
      <w:lvlJc w:val="left"/>
      <w:pPr>
        <w:ind w:left="1905" w:hanging="411"/>
      </w:pPr>
    </w:lvl>
    <w:lvl w:ilvl="3">
      <w:numFmt w:val="bullet"/>
      <w:lvlText w:val="•"/>
      <w:lvlJc w:val="left"/>
      <w:pPr>
        <w:ind w:left="2674" w:hanging="411"/>
      </w:pPr>
    </w:lvl>
    <w:lvl w:ilvl="4">
      <w:numFmt w:val="bullet"/>
      <w:lvlText w:val="•"/>
      <w:lvlJc w:val="left"/>
      <w:pPr>
        <w:ind w:left="3444" w:hanging="411"/>
      </w:pPr>
    </w:lvl>
    <w:lvl w:ilvl="5">
      <w:numFmt w:val="bullet"/>
      <w:lvlText w:val="•"/>
      <w:lvlJc w:val="left"/>
      <w:pPr>
        <w:ind w:left="4213" w:hanging="411"/>
      </w:pPr>
    </w:lvl>
    <w:lvl w:ilvl="6">
      <w:numFmt w:val="bullet"/>
      <w:lvlText w:val="•"/>
      <w:lvlJc w:val="left"/>
      <w:pPr>
        <w:ind w:left="4982" w:hanging="411"/>
      </w:pPr>
    </w:lvl>
    <w:lvl w:ilvl="7">
      <w:numFmt w:val="bullet"/>
      <w:lvlText w:val="•"/>
      <w:lvlJc w:val="left"/>
      <w:pPr>
        <w:ind w:left="5752" w:hanging="411"/>
      </w:pPr>
    </w:lvl>
    <w:lvl w:ilvl="8">
      <w:numFmt w:val="bullet"/>
      <w:lvlText w:val="•"/>
      <w:lvlJc w:val="left"/>
      <w:pPr>
        <w:ind w:left="6521" w:hanging="411"/>
      </w:pPr>
    </w:lvl>
  </w:abstractNum>
  <w:abstractNum w:abstractNumId="13" w15:restartNumberingAfterBreak="0">
    <w:nsid w:val="00000415"/>
    <w:multiLevelType w:val="multilevel"/>
    <w:tmpl w:val="00000898"/>
    <w:lvl w:ilvl="0">
      <w:start w:val="1"/>
      <w:numFmt w:val="lowerLetter"/>
      <w:lvlText w:val="(%1)"/>
      <w:lvlJc w:val="left"/>
      <w:pPr>
        <w:ind w:left="317" w:hanging="411"/>
      </w:pPr>
      <w:rPr>
        <w:rFonts w:ascii="Verdana" w:hAnsi="Verdana" w:cs="Verdana"/>
        <w:b w:val="0"/>
        <w:bCs w:val="0"/>
        <w:sz w:val="22"/>
        <w:szCs w:val="22"/>
      </w:rPr>
    </w:lvl>
    <w:lvl w:ilvl="1">
      <w:numFmt w:val="bullet"/>
      <w:lvlText w:val="•"/>
      <w:lvlJc w:val="left"/>
      <w:pPr>
        <w:ind w:left="1078" w:hanging="411"/>
      </w:pPr>
    </w:lvl>
    <w:lvl w:ilvl="2">
      <w:numFmt w:val="bullet"/>
      <w:lvlText w:val="•"/>
      <w:lvlJc w:val="left"/>
      <w:pPr>
        <w:ind w:left="1840" w:hanging="411"/>
      </w:pPr>
    </w:lvl>
    <w:lvl w:ilvl="3">
      <w:numFmt w:val="bullet"/>
      <w:lvlText w:val="•"/>
      <w:lvlJc w:val="left"/>
      <w:pPr>
        <w:ind w:left="2601" w:hanging="411"/>
      </w:pPr>
    </w:lvl>
    <w:lvl w:ilvl="4">
      <w:numFmt w:val="bullet"/>
      <w:lvlText w:val="•"/>
      <w:lvlJc w:val="left"/>
      <w:pPr>
        <w:ind w:left="3362" w:hanging="411"/>
      </w:pPr>
    </w:lvl>
    <w:lvl w:ilvl="5">
      <w:numFmt w:val="bullet"/>
      <w:lvlText w:val="•"/>
      <w:lvlJc w:val="left"/>
      <w:pPr>
        <w:ind w:left="4124" w:hanging="411"/>
      </w:pPr>
    </w:lvl>
    <w:lvl w:ilvl="6">
      <w:numFmt w:val="bullet"/>
      <w:lvlText w:val="•"/>
      <w:lvlJc w:val="left"/>
      <w:pPr>
        <w:ind w:left="4885" w:hanging="411"/>
      </w:pPr>
    </w:lvl>
    <w:lvl w:ilvl="7">
      <w:numFmt w:val="bullet"/>
      <w:lvlText w:val="•"/>
      <w:lvlJc w:val="left"/>
      <w:pPr>
        <w:ind w:left="5646" w:hanging="411"/>
      </w:pPr>
    </w:lvl>
    <w:lvl w:ilvl="8">
      <w:numFmt w:val="bullet"/>
      <w:lvlText w:val="•"/>
      <w:lvlJc w:val="left"/>
      <w:pPr>
        <w:ind w:left="6407" w:hanging="411"/>
      </w:pPr>
    </w:lvl>
  </w:abstractNum>
  <w:abstractNum w:abstractNumId="14" w15:restartNumberingAfterBreak="0">
    <w:nsid w:val="00000416"/>
    <w:multiLevelType w:val="multilevel"/>
    <w:tmpl w:val="00000899"/>
    <w:lvl w:ilvl="0">
      <w:start w:val="1"/>
      <w:numFmt w:val="decimal"/>
      <w:lvlText w:val="%1"/>
      <w:lvlJc w:val="left"/>
      <w:pPr>
        <w:ind w:left="1658" w:hanging="711"/>
      </w:pPr>
      <w:rPr>
        <w:rFonts w:cs="Times New Roman"/>
      </w:rPr>
    </w:lvl>
    <w:lvl w:ilvl="1">
      <w:start w:val="1"/>
      <w:numFmt w:val="decimal"/>
      <w:lvlText w:val="%1.%2"/>
      <w:lvlJc w:val="left"/>
      <w:pPr>
        <w:ind w:left="1658" w:hanging="711"/>
      </w:pPr>
      <w:rPr>
        <w:rFonts w:ascii="Verdana" w:hAnsi="Verdana" w:cs="Verdana"/>
        <w:b w:val="0"/>
        <w:bCs w:val="0"/>
        <w:spacing w:val="-2"/>
        <w:sz w:val="22"/>
        <w:szCs w:val="22"/>
      </w:rPr>
    </w:lvl>
    <w:lvl w:ilvl="2">
      <w:start w:val="1"/>
      <w:numFmt w:val="decimal"/>
      <w:lvlText w:val="%1.%2.%3"/>
      <w:lvlJc w:val="left"/>
      <w:pPr>
        <w:ind w:left="2791" w:hanging="1080"/>
      </w:pPr>
      <w:rPr>
        <w:rFonts w:ascii="Verdana" w:hAnsi="Verdana" w:cs="Verdana"/>
        <w:b w:val="0"/>
        <w:bCs w:val="0"/>
        <w:spacing w:val="-2"/>
        <w:sz w:val="22"/>
        <w:szCs w:val="22"/>
      </w:rPr>
    </w:lvl>
    <w:lvl w:ilvl="3">
      <w:numFmt w:val="bullet"/>
      <w:lvlText w:val="•"/>
      <w:lvlJc w:val="left"/>
      <w:pPr>
        <w:ind w:left="4603" w:hanging="1080"/>
      </w:pPr>
    </w:lvl>
    <w:lvl w:ilvl="4">
      <w:numFmt w:val="bullet"/>
      <w:lvlText w:val="•"/>
      <w:lvlJc w:val="left"/>
      <w:pPr>
        <w:ind w:left="5510" w:hanging="1080"/>
      </w:pPr>
    </w:lvl>
    <w:lvl w:ilvl="5">
      <w:numFmt w:val="bullet"/>
      <w:lvlText w:val="•"/>
      <w:lvlJc w:val="left"/>
      <w:pPr>
        <w:ind w:left="6416" w:hanging="1080"/>
      </w:pPr>
    </w:lvl>
    <w:lvl w:ilvl="6">
      <w:numFmt w:val="bullet"/>
      <w:lvlText w:val="•"/>
      <w:lvlJc w:val="left"/>
      <w:pPr>
        <w:ind w:left="7323" w:hanging="1080"/>
      </w:pPr>
    </w:lvl>
    <w:lvl w:ilvl="7">
      <w:numFmt w:val="bullet"/>
      <w:lvlText w:val="•"/>
      <w:lvlJc w:val="left"/>
      <w:pPr>
        <w:ind w:left="8229" w:hanging="1080"/>
      </w:pPr>
    </w:lvl>
    <w:lvl w:ilvl="8">
      <w:numFmt w:val="bullet"/>
      <w:lvlText w:val="•"/>
      <w:lvlJc w:val="left"/>
      <w:pPr>
        <w:ind w:left="9135" w:hanging="1080"/>
      </w:pPr>
    </w:lvl>
  </w:abstractNum>
  <w:abstractNum w:abstractNumId="15" w15:restartNumberingAfterBreak="0">
    <w:nsid w:val="00000417"/>
    <w:multiLevelType w:val="multilevel"/>
    <w:tmpl w:val="0000089A"/>
    <w:lvl w:ilvl="0">
      <w:start w:val="2"/>
      <w:numFmt w:val="decimal"/>
      <w:lvlText w:val="%1."/>
      <w:lvlJc w:val="left"/>
      <w:pPr>
        <w:ind w:left="827" w:hanging="708"/>
      </w:pPr>
      <w:rPr>
        <w:rFonts w:ascii="Verdana" w:hAnsi="Verdana" w:cs="Verdana"/>
        <w:b/>
        <w:bCs/>
        <w:spacing w:val="-1"/>
        <w:sz w:val="22"/>
        <w:szCs w:val="22"/>
      </w:rPr>
    </w:lvl>
    <w:lvl w:ilvl="1">
      <w:start w:val="1"/>
      <w:numFmt w:val="decimal"/>
      <w:lvlText w:val="%1.%2"/>
      <w:lvlJc w:val="left"/>
      <w:pPr>
        <w:ind w:left="1537" w:hanging="711"/>
      </w:pPr>
      <w:rPr>
        <w:rFonts w:ascii="Verdana" w:hAnsi="Verdana" w:cs="Verdana"/>
        <w:b w:val="0"/>
        <w:bCs w:val="0"/>
        <w:spacing w:val="-2"/>
        <w:sz w:val="22"/>
        <w:szCs w:val="22"/>
      </w:rPr>
    </w:lvl>
    <w:lvl w:ilvl="2">
      <w:start w:val="1"/>
      <w:numFmt w:val="decimal"/>
      <w:lvlText w:val="%1.%2.%3"/>
      <w:lvlJc w:val="left"/>
      <w:pPr>
        <w:ind w:left="2670" w:hanging="1080"/>
      </w:pPr>
      <w:rPr>
        <w:rFonts w:ascii="Verdana" w:hAnsi="Verdana" w:cs="Verdana"/>
        <w:b w:val="0"/>
        <w:bCs w:val="0"/>
        <w:spacing w:val="-2"/>
        <w:sz w:val="22"/>
        <w:szCs w:val="22"/>
      </w:rPr>
    </w:lvl>
    <w:lvl w:ilvl="3">
      <w:start w:val="1"/>
      <w:numFmt w:val="lowerLetter"/>
      <w:lvlText w:val="%4)"/>
      <w:lvlJc w:val="left"/>
      <w:pPr>
        <w:ind w:left="3806" w:hanging="1049"/>
      </w:pPr>
      <w:rPr>
        <w:rFonts w:ascii="Verdana" w:hAnsi="Verdana" w:cs="Verdana"/>
        <w:b w:val="0"/>
        <w:bCs w:val="0"/>
        <w:spacing w:val="-1"/>
        <w:sz w:val="22"/>
        <w:szCs w:val="22"/>
      </w:rPr>
    </w:lvl>
    <w:lvl w:ilvl="4">
      <w:numFmt w:val="bullet"/>
      <w:lvlText w:val="•"/>
      <w:lvlJc w:val="left"/>
      <w:pPr>
        <w:ind w:left="1518" w:hanging="1049"/>
      </w:pPr>
    </w:lvl>
    <w:lvl w:ilvl="5">
      <w:numFmt w:val="bullet"/>
      <w:lvlText w:val="•"/>
      <w:lvlJc w:val="left"/>
      <w:pPr>
        <w:ind w:left="1518" w:hanging="1049"/>
      </w:pPr>
    </w:lvl>
    <w:lvl w:ilvl="6">
      <w:numFmt w:val="bullet"/>
      <w:lvlText w:val="•"/>
      <w:lvlJc w:val="left"/>
      <w:pPr>
        <w:ind w:left="1518" w:hanging="1049"/>
      </w:pPr>
    </w:lvl>
    <w:lvl w:ilvl="7">
      <w:numFmt w:val="bullet"/>
      <w:lvlText w:val="•"/>
      <w:lvlJc w:val="left"/>
      <w:pPr>
        <w:ind w:left="1518" w:hanging="1049"/>
      </w:pPr>
    </w:lvl>
    <w:lvl w:ilvl="8">
      <w:numFmt w:val="bullet"/>
      <w:lvlText w:val="•"/>
      <w:lvlJc w:val="left"/>
      <w:pPr>
        <w:ind w:left="1518" w:hanging="1049"/>
      </w:pPr>
    </w:lvl>
  </w:abstractNum>
  <w:abstractNum w:abstractNumId="16" w15:restartNumberingAfterBreak="0">
    <w:nsid w:val="00000418"/>
    <w:multiLevelType w:val="multilevel"/>
    <w:tmpl w:val="0000089B"/>
    <w:lvl w:ilvl="0">
      <w:start w:val="4"/>
      <w:numFmt w:val="decimal"/>
      <w:lvlText w:val="%1"/>
      <w:lvlJc w:val="left"/>
      <w:pPr>
        <w:ind w:left="2651" w:hanging="1080"/>
      </w:pPr>
      <w:rPr>
        <w:rFonts w:cs="Times New Roman"/>
      </w:rPr>
    </w:lvl>
    <w:lvl w:ilvl="1">
      <w:start w:val="5"/>
      <w:numFmt w:val="decimal"/>
      <w:lvlText w:val="%1.%2"/>
      <w:lvlJc w:val="left"/>
      <w:pPr>
        <w:ind w:left="2651" w:hanging="1080"/>
      </w:pPr>
      <w:rPr>
        <w:rFonts w:cs="Times New Roman"/>
      </w:rPr>
    </w:lvl>
    <w:lvl w:ilvl="2">
      <w:start w:val="2"/>
      <w:numFmt w:val="decimal"/>
      <w:lvlText w:val="%1.%2.%3"/>
      <w:lvlJc w:val="left"/>
      <w:pPr>
        <w:ind w:left="2651" w:hanging="1080"/>
      </w:pPr>
      <w:rPr>
        <w:rFonts w:ascii="Verdana" w:hAnsi="Verdana" w:cs="Verdana"/>
        <w:b w:val="0"/>
        <w:bCs w:val="0"/>
        <w:spacing w:val="-2"/>
        <w:sz w:val="22"/>
        <w:szCs w:val="22"/>
      </w:rPr>
    </w:lvl>
    <w:lvl w:ilvl="3">
      <w:numFmt w:val="bullet"/>
      <w:lvlText w:val="•"/>
      <w:lvlJc w:val="left"/>
      <w:pPr>
        <w:ind w:left="5056" w:hanging="1080"/>
      </w:pPr>
    </w:lvl>
    <w:lvl w:ilvl="4">
      <w:numFmt w:val="bullet"/>
      <w:lvlText w:val="•"/>
      <w:lvlJc w:val="left"/>
      <w:pPr>
        <w:ind w:left="5858" w:hanging="1080"/>
      </w:pPr>
    </w:lvl>
    <w:lvl w:ilvl="5">
      <w:numFmt w:val="bullet"/>
      <w:lvlText w:val="•"/>
      <w:lvlJc w:val="left"/>
      <w:pPr>
        <w:ind w:left="6660" w:hanging="1080"/>
      </w:pPr>
    </w:lvl>
    <w:lvl w:ilvl="6">
      <w:numFmt w:val="bullet"/>
      <w:lvlText w:val="•"/>
      <w:lvlJc w:val="left"/>
      <w:pPr>
        <w:ind w:left="7461" w:hanging="1080"/>
      </w:pPr>
    </w:lvl>
    <w:lvl w:ilvl="7">
      <w:numFmt w:val="bullet"/>
      <w:lvlText w:val="•"/>
      <w:lvlJc w:val="left"/>
      <w:pPr>
        <w:ind w:left="8263" w:hanging="1080"/>
      </w:pPr>
    </w:lvl>
    <w:lvl w:ilvl="8">
      <w:numFmt w:val="bullet"/>
      <w:lvlText w:val="•"/>
      <w:lvlJc w:val="left"/>
      <w:pPr>
        <w:ind w:left="9065" w:hanging="1080"/>
      </w:pPr>
    </w:lvl>
  </w:abstractNum>
  <w:abstractNum w:abstractNumId="17" w15:restartNumberingAfterBreak="0">
    <w:nsid w:val="00000419"/>
    <w:multiLevelType w:val="multilevel"/>
    <w:tmpl w:val="0000089C"/>
    <w:lvl w:ilvl="0">
      <w:start w:val="4"/>
      <w:numFmt w:val="decimal"/>
      <w:lvlText w:val="%1"/>
      <w:lvlJc w:val="left"/>
      <w:pPr>
        <w:ind w:left="1538" w:hanging="711"/>
      </w:pPr>
      <w:rPr>
        <w:rFonts w:cs="Times New Roman"/>
      </w:rPr>
    </w:lvl>
    <w:lvl w:ilvl="1">
      <w:start w:val="6"/>
      <w:numFmt w:val="decimal"/>
      <w:lvlText w:val="%1.%2"/>
      <w:lvlJc w:val="left"/>
      <w:pPr>
        <w:ind w:left="1538" w:hanging="711"/>
      </w:pPr>
      <w:rPr>
        <w:rFonts w:ascii="Verdana" w:hAnsi="Verdana" w:cs="Verdana"/>
        <w:b w:val="0"/>
        <w:bCs w:val="0"/>
        <w:spacing w:val="-2"/>
        <w:sz w:val="22"/>
        <w:szCs w:val="22"/>
      </w:rPr>
    </w:lvl>
    <w:lvl w:ilvl="2">
      <w:start w:val="1"/>
      <w:numFmt w:val="decimal"/>
      <w:lvlText w:val="%1.%2.%3"/>
      <w:lvlJc w:val="left"/>
      <w:pPr>
        <w:ind w:left="2671" w:hanging="1080"/>
      </w:pPr>
      <w:rPr>
        <w:rFonts w:ascii="Verdana" w:hAnsi="Verdana" w:cs="Verdana"/>
        <w:b w:val="0"/>
        <w:bCs w:val="0"/>
        <w:spacing w:val="-2"/>
        <w:sz w:val="22"/>
        <w:szCs w:val="22"/>
      </w:rPr>
    </w:lvl>
    <w:lvl w:ilvl="3">
      <w:numFmt w:val="bullet"/>
      <w:lvlText w:val="•"/>
      <w:lvlJc w:val="left"/>
      <w:pPr>
        <w:ind w:left="4452" w:hanging="1080"/>
      </w:pPr>
    </w:lvl>
    <w:lvl w:ilvl="4">
      <w:numFmt w:val="bullet"/>
      <w:lvlText w:val="•"/>
      <w:lvlJc w:val="left"/>
      <w:pPr>
        <w:ind w:left="5343" w:hanging="1080"/>
      </w:pPr>
    </w:lvl>
    <w:lvl w:ilvl="5">
      <w:numFmt w:val="bullet"/>
      <w:lvlText w:val="•"/>
      <w:lvlJc w:val="left"/>
      <w:pPr>
        <w:ind w:left="6234" w:hanging="1080"/>
      </w:pPr>
    </w:lvl>
    <w:lvl w:ilvl="6">
      <w:numFmt w:val="bullet"/>
      <w:lvlText w:val="•"/>
      <w:lvlJc w:val="left"/>
      <w:pPr>
        <w:ind w:left="7125" w:hanging="1080"/>
      </w:pPr>
    </w:lvl>
    <w:lvl w:ilvl="7">
      <w:numFmt w:val="bullet"/>
      <w:lvlText w:val="•"/>
      <w:lvlJc w:val="left"/>
      <w:pPr>
        <w:ind w:left="8016" w:hanging="1080"/>
      </w:pPr>
    </w:lvl>
    <w:lvl w:ilvl="8">
      <w:numFmt w:val="bullet"/>
      <w:lvlText w:val="•"/>
      <w:lvlJc w:val="left"/>
      <w:pPr>
        <w:ind w:left="8907" w:hanging="1080"/>
      </w:pPr>
    </w:lvl>
  </w:abstractNum>
  <w:abstractNum w:abstractNumId="18" w15:restartNumberingAfterBreak="0">
    <w:nsid w:val="0000041A"/>
    <w:multiLevelType w:val="multilevel"/>
    <w:tmpl w:val="0000089D"/>
    <w:lvl w:ilvl="0">
      <w:start w:val="1"/>
      <w:numFmt w:val="lowerLetter"/>
      <w:lvlText w:val="(%1)"/>
      <w:lvlJc w:val="left"/>
      <w:pPr>
        <w:ind w:left="3519" w:hanging="869"/>
      </w:pPr>
      <w:rPr>
        <w:rFonts w:ascii="Verdana" w:hAnsi="Verdana" w:cs="Verdana"/>
        <w:b w:val="0"/>
        <w:bCs w:val="0"/>
        <w:sz w:val="22"/>
        <w:szCs w:val="22"/>
      </w:rPr>
    </w:lvl>
    <w:lvl w:ilvl="1">
      <w:numFmt w:val="bullet"/>
      <w:lvlText w:val="•"/>
      <w:lvlJc w:val="left"/>
      <w:pPr>
        <w:ind w:left="4234" w:hanging="869"/>
      </w:pPr>
    </w:lvl>
    <w:lvl w:ilvl="2">
      <w:numFmt w:val="bullet"/>
      <w:lvlText w:val="•"/>
      <w:lvlJc w:val="left"/>
      <w:pPr>
        <w:ind w:left="4949" w:hanging="869"/>
      </w:pPr>
    </w:lvl>
    <w:lvl w:ilvl="3">
      <w:numFmt w:val="bullet"/>
      <w:lvlText w:val="•"/>
      <w:lvlJc w:val="left"/>
      <w:pPr>
        <w:ind w:left="5664" w:hanging="869"/>
      </w:pPr>
    </w:lvl>
    <w:lvl w:ilvl="4">
      <w:numFmt w:val="bullet"/>
      <w:lvlText w:val="•"/>
      <w:lvlJc w:val="left"/>
      <w:pPr>
        <w:ind w:left="6379" w:hanging="869"/>
      </w:pPr>
    </w:lvl>
    <w:lvl w:ilvl="5">
      <w:numFmt w:val="bullet"/>
      <w:lvlText w:val="•"/>
      <w:lvlJc w:val="left"/>
      <w:pPr>
        <w:ind w:left="7094" w:hanging="869"/>
      </w:pPr>
    </w:lvl>
    <w:lvl w:ilvl="6">
      <w:numFmt w:val="bullet"/>
      <w:lvlText w:val="•"/>
      <w:lvlJc w:val="left"/>
      <w:pPr>
        <w:ind w:left="7809" w:hanging="869"/>
      </w:pPr>
    </w:lvl>
    <w:lvl w:ilvl="7">
      <w:numFmt w:val="bullet"/>
      <w:lvlText w:val="•"/>
      <w:lvlJc w:val="left"/>
      <w:pPr>
        <w:ind w:left="8524" w:hanging="869"/>
      </w:pPr>
    </w:lvl>
    <w:lvl w:ilvl="8">
      <w:numFmt w:val="bullet"/>
      <w:lvlText w:val="•"/>
      <w:lvlJc w:val="left"/>
      <w:pPr>
        <w:ind w:left="9239" w:hanging="869"/>
      </w:pPr>
    </w:lvl>
  </w:abstractNum>
  <w:abstractNum w:abstractNumId="19" w15:restartNumberingAfterBreak="0">
    <w:nsid w:val="0000041B"/>
    <w:multiLevelType w:val="multilevel"/>
    <w:tmpl w:val="0000089E"/>
    <w:lvl w:ilvl="0">
      <w:start w:val="11"/>
      <w:numFmt w:val="decimal"/>
      <w:lvlText w:val="%1"/>
      <w:lvlJc w:val="left"/>
      <w:pPr>
        <w:ind w:left="2598" w:hanging="1080"/>
      </w:pPr>
      <w:rPr>
        <w:rFonts w:cs="Times New Roman"/>
      </w:rPr>
    </w:lvl>
    <w:lvl w:ilvl="1">
      <w:start w:val="5"/>
      <w:numFmt w:val="decimal"/>
      <w:lvlText w:val="%1.%2"/>
      <w:lvlJc w:val="left"/>
      <w:pPr>
        <w:ind w:left="2598" w:hanging="1080"/>
      </w:pPr>
      <w:rPr>
        <w:rFonts w:cs="Times New Roman"/>
      </w:rPr>
    </w:lvl>
    <w:lvl w:ilvl="2">
      <w:start w:val="2"/>
      <w:numFmt w:val="decimal"/>
      <w:lvlText w:val="%1.%2.%3"/>
      <w:lvlJc w:val="left"/>
      <w:pPr>
        <w:ind w:left="2598" w:hanging="1080"/>
      </w:pPr>
      <w:rPr>
        <w:rFonts w:ascii="Verdana" w:hAnsi="Verdana" w:cs="Verdana"/>
        <w:b w:val="0"/>
        <w:bCs w:val="0"/>
        <w:spacing w:val="-2"/>
        <w:sz w:val="22"/>
        <w:szCs w:val="22"/>
      </w:rPr>
    </w:lvl>
    <w:lvl w:ilvl="3">
      <w:numFmt w:val="bullet"/>
      <w:lvlText w:val="•"/>
      <w:lvlJc w:val="left"/>
      <w:pPr>
        <w:ind w:left="5019" w:hanging="1080"/>
      </w:pPr>
    </w:lvl>
    <w:lvl w:ilvl="4">
      <w:numFmt w:val="bullet"/>
      <w:lvlText w:val="•"/>
      <w:lvlJc w:val="left"/>
      <w:pPr>
        <w:ind w:left="5826" w:hanging="1080"/>
      </w:pPr>
    </w:lvl>
    <w:lvl w:ilvl="5">
      <w:numFmt w:val="bullet"/>
      <w:lvlText w:val="•"/>
      <w:lvlJc w:val="left"/>
      <w:pPr>
        <w:ind w:left="6633" w:hanging="1080"/>
      </w:pPr>
    </w:lvl>
    <w:lvl w:ilvl="6">
      <w:numFmt w:val="bullet"/>
      <w:lvlText w:val="•"/>
      <w:lvlJc w:val="left"/>
      <w:pPr>
        <w:ind w:left="7440" w:hanging="1080"/>
      </w:pPr>
    </w:lvl>
    <w:lvl w:ilvl="7">
      <w:numFmt w:val="bullet"/>
      <w:lvlText w:val="•"/>
      <w:lvlJc w:val="left"/>
      <w:pPr>
        <w:ind w:left="8247" w:hanging="1080"/>
      </w:pPr>
    </w:lvl>
    <w:lvl w:ilvl="8">
      <w:numFmt w:val="bullet"/>
      <w:lvlText w:val="•"/>
      <w:lvlJc w:val="left"/>
      <w:pPr>
        <w:ind w:left="9054" w:hanging="1080"/>
      </w:pPr>
    </w:lvl>
  </w:abstractNum>
  <w:abstractNum w:abstractNumId="20" w15:restartNumberingAfterBreak="0">
    <w:nsid w:val="0000041C"/>
    <w:multiLevelType w:val="multilevel"/>
    <w:tmpl w:val="0000089F"/>
    <w:lvl w:ilvl="0">
      <w:start w:val="1"/>
      <w:numFmt w:val="lowerLetter"/>
      <w:lvlText w:val="%1)"/>
      <w:lvlJc w:val="left"/>
      <w:pPr>
        <w:ind w:left="2379" w:hanging="721"/>
      </w:pPr>
      <w:rPr>
        <w:rFonts w:ascii="Verdana" w:hAnsi="Verdana" w:cs="Verdana"/>
        <w:b w:val="0"/>
        <w:bCs w:val="0"/>
        <w:spacing w:val="-1"/>
        <w:sz w:val="22"/>
        <w:szCs w:val="22"/>
      </w:rPr>
    </w:lvl>
    <w:lvl w:ilvl="1">
      <w:numFmt w:val="bullet"/>
      <w:lvlText w:val="•"/>
      <w:lvlJc w:val="left"/>
      <w:pPr>
        <w:ind w:left="3210" w:hanging="721"/>
      </w:pPr>
    </w:lvl>
    <w:lvl w:ilvl="2">
      <w:numFmt w:val="bullet"/>
      <w:lvlText w:val="•"/>
      <w:lvlJc w:val="left"/>
      <w:pPr>
        <w:ind w:left="4041" w:hanging="721"/>
      </w:pPr>
    </w:lvl>
    <w:lvl w:ilvl="3">
      <w:numFmt w:val="bullet"/>
      <w:lvlText w:val="•"/>
      <w:lvlJc w:val="left"/>
      <w:pPr>
        <w:ind w:left="4872" w:hanging="721"/>
      </w:pPr>
    </w:lvl>
    <w:lvl w:ilvl="4">
      <w:numFmt w:val="bullet"/>
      <w:lvlText w:val="•"/>
      <w:lvlJc w:val="left"/>
      <w:pPr>
        <w:ind w:left="5703" w:hanging="721"/>
      </w:pPr>
    </w:lvl>
    <w:lvl w:ilvl="5">
      <w:numFmt w:val="bullet"/>
      <w:lvlText w:val="•"/>
      <w:lvlJc w:val="left"/>
      <w:pPr>
        <w:ind w:left="6534" w:hanging="721"/>
      </w:pPr>
    </w:lvl>
    <w:lvl w:ilvl="6">
      <w:numFmt w:val="bullet"/>
      <w:lvlText w:val="•"/>
      <w:lvlJc w:val="left"/>
      <w:pPr>
        <w:ind w:left="7365" w:hanging="721"/>
      </w:pPr>
    </w:lvl>
    <w:lvl w:ilvl="7">
      <w:numFmt w:val="bullet"/>
      <w:lvlText w:val="•"/>
      <w:lvlJc w:val="left"/>
      <w:pPr>
        <w:ind w:left="8196" w:hanging="721"/>
      </w:pPr>
    </w:lvl>
    <w:lvl w:ilvl="8">
      <w:numFmt w:val="bullet"/>
      <w:lvlText w:val="•"/>
      <w:lvlJc w:val="left"/>
      <w:pPr>
        <w:ind w:left="9027" w:hanging="721"/>
      </w:pPr>
    </w:lvl>
  </w:abstractNum>
  <w:abstractNum w:abstractNumId="21" w15:restartNumberingAfterBreak="0">
    <w:nsid w:val="0000041D"/>
    <w:multiLevelType w:val="multilevel"/>
    <w:tmpl w:val="000008A0"/>
    <w:lvl w:ilvl="0">
      <w:start w:val="16"/>
      <w:numFmt w:val="decimal"/>
      <w:lvlText w:val="%1"/>
      <w:lvlJc w:val="left"/>
      <w:pPr>
        <w:ind w:left="2595" w:hanging="1080"/>
      </w:pPr>
      <w:rPr>
        <w:rFonts w:cs="Times New Roman"/>
      </w:rPr>
    </w:lvl>
    <w:lvl w:ilvl="1">
      <w:start w:val="8"/>
      <w:numFmt w:val="decimal"/>
      <w:lvlText w:val="%1.%2"/>
      <w:lvlJc w:val="left"/>
      <w:pPr>
        <w:ind w:left="2595" w:hanging="1080"/>
      </w:pPr>
      <w:rPr>
        <w:rFonts w:cs="Times New Roman"/>
      </w:rPr>
    </w:lvl>
    <w:lvl w:ilvl="2">
      <w:start w:val="3"/>
      <w:numFmt w:val="decimal"/>
      <w:lvlText w:val="%1.%2.%3"/>
      <w:lvlJc w:val="left"/>
      <w:pPr>
        <w:ind w:left="2595" w:hanging="1080"/>
      </w:pPr>
      <w:rPr>
        <w:rFonts w:cs="Times New Roman"/>
      </w:rPr>
    </w:lvl>
    <w:lvl w:ilvl="3">
      <w:start w:val="1"/>
      <w:numFmt w:val="decimal"/>
      <w:lvlText w:val="%1.%2.%3.%4"/>
      <w:lvlJc w:val="left"/>
      <w:pPr>
        <w:ind w:left="2595" w:hanging="1080"/>
      </w:pPr>
      <w:rPr>
        <w:rFonts w:ascii="Verdana" w:hAnsi="Verdana" w:cs="Verdana"/>
        <w:b w:val="0"/>
        <w:bCs w:val="0"/>
        <w:spacing w:val="-2"/>
        <w:sz w:val="22"/>
        <w:szCs w:val="22"/>
      </w:rPr>
    </w:lvl>
    <w:lvl w:ilvl="4">
      <w:numFmt w:val="bullet"/>
      <w:lvlText w:val="•"/>
      <w:lvlJc w:val="left"/>
      <w:pPr>
        <w:ind w:left="5825" w:hanging="1080"/>
      </w:pPr>
    </w:lvl>
    <w:lvl w:ilvl="5">
      <w:numFmt w:val="bullet"/>
      <w:lvlText w:val="•"/>
      <w:lvlJc w:val="left"/>
      <w:pPr>
        <w:ind w:left="6632" w:hanging="1080"/>
      </w:pPr>
    </w:lvl>
    <w:lvl w:ilvl="6">
      <w:numFmt w:val="bullet"/>
      <w:lvlText w:val="•"/>
      <w:lvlJc w:val="left"/>
      <w:pPr>
        <w:ind w:left="7439" w:hanging="1080"/>
      </w:pPr>
    </w:lvl>
    <w:lvl w:ilvl="7">
      <w:numFmt w:val="bullet"/>
      <w:lvlText w:val="•"/>
      <w:lvlJc w:val="left"/>
      <w:pPr>
        <w:ind w:left="8246" w:hanging="1080"/>
      </w:pPr>
    </w:lvl>
    <w:lvl w:ilvl="8">
      <w:numFmt w:val="bullet"/>
      <w:lvlText w:val="•"/>
      <w:lvlJc w:val="left"/>
      <w:pPr>
        <w:ind w:left="9054" w:hanging="1080"/>
      </w:pPr>
    </w:lvl>
  </w:abstractNum>
  <w:abstractNum w:abstractNumId="22" w15:restartNumberingAfterBreak="0">
    <w:nsid w:val="0000041E"/>
    <w:multiLevelType w:val="multilevel"/>
    <w:tmpl w:val="000008A1"/>
    <w:lvl w:ilvl="0">
      <w:start w:val="16"/>
      <w:numFmt w:val="decimal"/>
      <w:lvlText w:val="%1"/>
      <w:lvlJc w:val="left"/>
      <w:pPr>
        <w:ind w:left="2598" w:hanging="1080"/>
      </w:pPr>
      <w:rPr>
        <w:rFonts w:cs="Times New Roman"/>
      </w:rPr>
    </w:lvl>
    <w:lvl w:ilvl="1">
      <w:start w:val="8"/>
      <w:numFmt w:val="decimal"/>
      <w:lvlText w:val="%1.%2"/>
      <w:lvlJc w:val="left"/>
      <w:pPr>
        <w:ind w:left="2598" w:hanging="1080"/>
      </w:pPr>
      <w:rPr>
        <w:rFonts w:cs="Times New Roman"/>
      </w:rPr>
    </w:lvl>
    <w:lvl w:ilvl="2">
      <w:start w:val="4"/>
      <w:numFmt w:val="decimal"/>
      <w:lvlText w:val="%1.%2.%3"/>
      <w:lvlJc w:val="left"/>
      <w:pPr>
        <w:ind w:left="2598" w:hanging="1080"/>
      </w:pPr>
      <w:rPr>
        <w:rFonts w:ascii="Verdana" w:hAnsi="Verdana" w:cs="Verdana"/>
        <w:b w:val="0"/>
        <w:bCs w:val="0"/>
        <w:spacing w:val="-2"/>
        <w:sz w:val="22"/>
        <w:szCs w:val="22"/>
      </w:rPr>
    </w:lvl>
    <w:lvl w:ilvl="3">
      <w:start w:val="1"/>
      <w:numFmt w:val="decimal"/>
      <w:lvlText w:val="%1.%2.%3.%4"/>
      <w:lvlJc w:val="left"/>
      <w:pPr>
        <w:ind w:left="2595" w:hanging="1080"/>
      </w:pPr>
      <w:rPr>
        <w:rFonts w:ascii="Verdana" w:hAnsi="Verdana" w:cs="Verdana"/>
        <w:b w:val="0"/>
        <w:bCs w:val="0"/>
        <w:spacing w:val="-2"/>
        <w:sz w:val="22"/>
        <w:szCs w:val="22"/>
      </w:rPr>
    </w:lvl>
    <w:lvl w:ilvl="4">
      <w:numFmt w:val="bullet"/>
      <w:lvlText w:val="•"/>
      <w:lvlJc w:val="left"/>
      <w:pPr>
        <w:ind w:left="4615" w:hanging="1080"/>
      </w:pPr>
    </w:lvl>
    <w:lvl w:ilvl="5">
      <w:numFmt w:val="bullet"/>
      <w:lvlText w:val="•"/>
      <w:lvlJc w:val="left"/>
      <w:pPr>
        <w:ind w:left="5624" w:hanging="1080"/>
      </w:pPr>
    </w:lvl>
    <w:lvl w:ilvl="6">
      <w:numFmt w:val="bullet"/>
      <w:lvlText w:val="•"/>
      <w:lvlJc w:val="left"/>
      <w:pPr>
        <w:ind w:left="6633" w:hanging="1080"/>
      </w:pPr>
    </w:lvl>
    <w:lvl w:ilvl="7">
      <w:numFmt w:val="bullet"/>
      <w:lvlText w:val="•"/>
      <w:lvlJc w:val="left"/>
      <w:pPr>
        <w:ind w:left="7642" w:hanging="1080"/>
      </w:pPr>
    </w:lvl>
    <w:lvl w:ilvl="8">
      <w:numFmt w:val="bullet"/>
      <w:lvlText w:val="•"/>
      <w:lvlJc w:val="left"/>
      <w:pPr>
        <w:ind w:left="8651" w:hanging="1080"/>
      </w:pPr>
    </w:lvl>
  </w:abstractNum>
  <w:abstractNum w:abstractNumId="23" w15:restartNumberingAfterBreak="0">
    <w:nsid w:val="0000041F"/>
    <w:multiLevelType w:val="multilevel"/>
    <w:tmpl w:val="000008A2"/>
    <w:lvl w:ilvl="0">
      <w:start w:val="1"/>
      <w:numFmt w:val="lowerLetter"/>
      <w:lvlText w:val="%1)"/>
      <w:lvlJc w:val="left"/>
      <w:pPr>
        <w:ind w:left="3786" w:hanging="1049"/>
      </w:pPr>
      <w:rPr>
        <w:rFonts w:ascii="Verdana" w:hAnsi="Verdana" w:cs="Verdana"/>
        <w:b w:val="0"/>
        <w:bCs w:val="0"/>
        <w:spacing w:val="-1"/>
        <w:sz w:val="22"/>
        <w:szCs w:val="22"/>
      </w:rPr>
    </w:lvl>
    <w:lvl w:ilvl="1">
      <w:numFmt w:val="bullet"/>
      <w:lvlText w:val="•"/>
      <w:lvlJc w:val="left"/>
      <w:pPr>
        <w:ind w:left="4474" w:hanging="1049"/>
      </w:pPr>
    </w:lvl>
    <w:lvl w:ilvl="2">
      <w:numFmt w:val="bullet"/>
      <w:lvlText w:val="•"/>
      <w:lvlJc w:val="left"/>
      <w:pPr>
        <w:ind w:left="5162" w:hanging="1049"/>
      </w:pPr>
    </w:lvl>
    <w:lvl w:ilvl="3">
      <w:numFmt w:val="bullet"/>
      <w:lvlText w:val="•"/>
      <w:lvlJc w:val="left"/>
      <w:pPr>
        <w:ind w:left="5850" w:hanging="1049"/>
      </w:pPr>
    </w:lvl>
    <w:lvl w:ilvl="4">
      <w:numFmt w:val="bullet"/>
      <w:lvlText w:val="•"/>
      <w:lvlJc w:val="left"/>
      <w:pPr>
        <w:ind w:left="6539" w:hanging="1049"/>
      </w:pPr>
    </w:lvl>
    <w:lvl w:ilvl="5">
      <w:numFmt w:val="bullet"/>
      <w:lvlText w:val="•"/>
      <w:lvlJc w:val="left"/>
      <w:pPr>
        <w:ind w:left="7227" w:hanging="1049"/>
      </w:pPr>
    </w:lvl>
    <w:lvl w:ilvl="6">
      <w:numFmt w:val="bullet"/>
      <w:lvlText w:val="•"/>
      <w:lvlJc w:val="left"/>
      <w:pPr>
        <w:ind w:left="7915" w:hanging="1049"/>
      </w:pPr>
    </w:lvl>
    <w:lvl w:ilvl="7">
      <w:numFmt w:val="bullet"/>
      <w:lvlText w:val="•"/>
      <w:lvlJc w:val="left"/>
      <w:pPr>
        <w:ind w:left="8604" w:hanging="1049"/>
      </w:pPr>
    </w:lvl>
    <w:lvl w:ilvl="8">
      <w:numFmt w:val="bullet"/>
      <w:lvlText w:val="•"/>
      <w:lvlJc w:val="left"/>
      <w:pPr>
        <w:ind w:left="9292" w:hanging="1049"/>
      </w:pPr>
    </w:lvl>
  </w:abstractNum>
  <w:abstractNum w:abstractNumId="24" w15:restartNumberingAfterBreak="0">
    <w:nsid w:val="00000420"/>
    <w:multiLevelType w:val="multilevel"/>
    <w:tmpl w:val="000008A3"/>
    <w:lvl w:ilvl="0">
      <w:start w:val="1"/>
      <w:numFmt w:val="lowerLetter"/>
      <w:lvlText w:val="%1)"/>
      <w:lvlJc w:val="left"/>
      <w:pPr>
        <w:ind w:left="3178" w:hanging="360"/>
      </w:pPr>
      <w:rPr>
        <w:rFonts w:ascii="Verdana" w:hAnsi="Verdana" w:cs="Verdana"/>
        <w:b w:val="0"/>
        <w:bCs w:val="0"/>
        <w:spacing w:val="-1"/>
        <w:sz w:val="22"/>
        <w:szCs w:val="22"/>
      </w:rPr>
    </w:lvl>
    <w:lvl w:ilvl="1">
      <w:start w:val="1"/>
      <w:numFmt w:val="lowerRoman"/>
      <w:lvlText w:val="(%2)"/>
      <w:lvlJc w:val="left"/>
      <w:pPr>
        <w:ind w:left="4352" w:hanging="567"/>
      </w:pPr>
      <w:rPr>
        <w:rFonts w:ascii="Verdana" w:hAnsi="Verdana" w:cs="Verdana"/>
        <w:b w:val="0"/>
        <w:bCs w:val="0"/>
        <w:sz w:val="22"/>
        <w:szCs w:val="22"/>
      </w:rPr>
    </w:lvl>
    <w:lvl w:ilvl="2">
      <w:start w:val="1"/>
      <w:numFmt w:val="upperLetter"/>
      <w:lvlText w:val="(%3)"/>
      <w:lvlJc w:val="left"/>
      <w:pPr>
        <w:ind w:left="4352" w:hanging="567"/>
      </w:pPr>
      <w:rPr>
        <w:rFonts w:ascii="Verdana" w:hAnsi="Verdana" w:cs="Verdana"/>
        <w:b w:val="0"/>
        <w:bCs w:val="0"/>
        <w:sz w:val="22"/>
        <w:szCs w:val="22"/>
      </w:rPr>
    </w:lvl>
    <w:lvl w:ilvl="3">
      <w:numFmt w:val="bullet"/>
      <w:lvlText w:val="•"/>
      <w:lvlJc w:val="left"/>
      <w:pPr>
        <w:ind w:left="4352" w:hanging="567"/>
      </w:pPr>
    </w:lvl>
    <w:lvl w:ilvl="4">
      <w:numFmt w:val="bullet"/>
      <w:lvlText w:val="•"/>
      <w:lvlJc w:val="left"/>
      <w:pPr>
        <w:ind w:left="4420" w:hanging="567"/>
      </w:pPr>
    </w:lvl>
    <w:lvl w:ilvl="5">
      <w:numFmt w:val="bullet"/>
      <w:lvlText w:val="•"/>
      <w:lvlJc w:val="left"/>
      <w:pPr>
        <w:ind w:left="5464" w:hanging="567"/>
      </w:pPr>
    </w:lvl>
    <w:lvl w:ilvl="6">
      <w:numFmt w:val="bullet"/>
      <w:lvlText w:val="•"/>
      <w:lvlJc w:val="left"/>
      <w:pPr>
        <w:ind w:left="6509" w:hanging="567"/>
      </w:pPr>
    </w:lvl>
    <w:lvl w:ilvl="7">
      <w:numFmt w:val="bullet"/>
      <w:lvlText w:val="•"/>
      <w:lvlJc w:val="left"/>
      <w:pPr>
        <w:ind w:left="7554" w:hanging="567"/>
      </w:pPr>
    </w:lvl>
    <w:lvl w:ilvl="8">
      <w:numFmt w:val="bullet"/>
      <w:lvlText w:val="•"/>
      <w:lvlJc w:val="left"/>
      <w:pPr>
        <w:ind w:left="8599" w:hanging="567"/>
      </w:pPr>
    </w:lvl>
  </w:abstractNum>
  <w:abstractNum w:abstractNumId="25" w15:restartNumberingAfterBreak="0">
    <w:nsid w:val="00000421"/>
    <w:multiLevelType w:val="multilevel"/>
    <w:tmpl w:val="000008A4"/>
    <w:lvl w:ilvl="0">
      <w:start w:val="16"/>
      <w:numFmt w:val="decimal"/>
      <w:lvlText w:val="%1"/>
      <w:lvlJc w:val="left"/>
      <w:pPr>
        <w:ind w:left="3076" w:hanging="1702"/>
      </w:pPr>
      <w:rPr>
        <w:rFonts w:cs="Times New Roman"/>
      </w:rPr>
    </w:lvl>
    <w:lvl w:ilvl="1">
      <w:start w:val="8"/>
      <w:numFmt w:val="decimal"/>
      <w:lvlText w:val="%1.%2"/>
      <w:lvlJc w:val="left"/>
      <w:pPr>
        <w:ind w:left="3076" w:hanging="1702"/>
      </w:pPr>
      <w:rPr>
        <w:rFonts w:cs="Times New Roman"/>
      </w:rPr>
    </w:lvl>
    <w:lvl w:ilvl="2">
      <w:start w:val="16"/>
      <w:numFmt w:val="decimal"/>
      <w:lvlText w:val="%1.%2.%3"/>
      <w:lvlJc w:val="left"/>
      <w:pPr>
        <w:ind w:left="3076" w:hanging="1702"/>
      </w:pPr>
      <w:rPr>
        <w:rFonts w:cs="Times New Roman"/>
      </w:rPr>
    </w:lvl>
    <w:lvl w:ilvl="3">
      <w:start w:val="1"/>
      <w:numFmt w:val="decimal"/>
      <w:lvlText w:val="%1.%2.%3.%4"/>
      <w:lvlJc w:val="left"/>
      <w:pPr>
        <w:ind w:left="3076" w:hanging="1702"/>
      </w:pPr>
      <w:rPr>
        <w:rFonts w:cs="Times New Roman"/>
      </w:rPr>
    </w:lvl>
    <w:lvl w:ilvl="4">
      <w:start w:val="1"/>
      <w:numFmt w:val="decimal"/>
      <w:lvlText w:val="%1.%2.%3.%4.%5"/>
      <w:lvlJc w:val="left"/>
      <w:pPr>
        <w:ind w:left="3076" w:hanging="1702"/>
      </w:pPr>
      <w:rPr>
        <w:rFonts w:ascii="Verdana" w:hAnsi="Verdana" w:cs="Verdana"/>
        <w:b w:val="0"/>
        <w:bCs w:val="0"/>
        <w:spacing w:val="-2"/>
        <w:sz w:val="22"/>
        <w:szCs w:val="22"/>
      </w:rPr>
    </w:lvl>
    <w:lvl w:ilvl="5">
      <w:numFmt w:val="bullet"/>
      <w:lvlText w:val="•"/>
      <w:lvlJc w:val="left"/>
      <w:pPr>
        <w:ind w:left="6882" w:hanging="1702"/>
      </w:pPr>
    </w:lvl>
    <w:lvl w:ilvl="6">
      <w:numFmt w:val="bullet"/>
      <w:lvlText w:val="•"/>
      <w:lvlJc w:val="left"/>
      <w:pPr>
        <w:ind w:left="7643" w:hanging="1702"/>
      </w:pPr>
    </w:lvl>
    <w:lvl w:ilvl="7">
      <w:numFmt w:val="bullet"/>
      <w:lvlText w:val="•"/>
      <w:lvlJc w:val="left"/>
      <w:pPr>
        <w:ind w:left="8405" w:hanging="1702"/>
      </w:pPr>
    </w:lvl>
    <w:lvl w:ilvl="8">
      <w:numFmt w:val="bullet"/>
      <w:lvlText w:val="•"/>
      <w:lvlJc w:val="left"/>
      <w:pPr>
        <w:ind w:left="9166" w:hanging="1702"/>
      </w:pPr>
    </w:lvl>
  </w:abstractNum>
  <w:abstractNum w:abstractNumId="26" w15:restartNumberingAfterBreak="0">
    <w:nsid w:val="00000422"/>
    <w:multiLevelType w:val="multilevel"/>
    <w:tmpl w:val="000008A5"/>
    <w:lvl w:ilvl="0">
      <w:start w:val="16"/>
      <w:numFmt w:val="decimal"/>
      <w:lvlText w:val="%1"/>
      <w:lvlJc w:val="left"/>
      <w:pPr>
        <w:ind w:left="2773" w:hanging="908"/>
      </w:pPr>
      <w:rPr>
        <w:rFonts w:cs="Times New Roman"/>
      </w:rPr>
    </w:lvl>
    <w:lvl w:ilvl="1">
      <w:start w:val="8"/>
      <w:numFmt w:val="decimal"/>
      <w:lvlText w:val="%1.%2"/>
      <w:lvlJc w:val="left"/>
      <w:pPr>
        <w:ind w:left="2773" w:hanging="908"/>
      </w:pPr>
      <w:rPr>
        <w:rFonts w:cs="Times New Roman"/>
      </w:rPr>
    </w:lvl>
    <w:lvl w:ilvl="2">
      <w:start w:val="17"/>
      <w:numFmt w:val="decimal"/>
      <w:lvlText w:val="%1.%2.%3"/>
      <w:lvlJc w:val="left"/>
      <w:pPr>
        <w:ind w:left="2773" w:hanging="908"/>
      </w:pPr>
      <w:rPr>
        <w:rFonts w:ascii="Verdana" w:hAnsi="Verdana" w:cs="Verdana"/>
        <w:b w:val="0"/>
        <w:bCs w:val="0"/>
        <w:spacing w:val="-2"/>
        <w:sz w:val="22"/>
        <w:szCs w:val="22"/>
      </w:rPr>
    </w:lvl>
    <w:lvl w:ilvl="3">
      <w:numFmt w:val="bullet"/>
      <w:lvlText w:val="•"/>
      <w:lvlJc w:val="left"/>
      <w:pPr>
        <w:ind w:left="5147" w:hanging="908"/>
      </w:pPr>
    </w:lvl>
    <w:lvl w:ilvl="4">
      <w:numFmt w:val="bullet"/>
      <w:lvlText w:val="•"/>
      <w:lvlJc w:val="left"/>
      <w:pPr>
        <w:ind w:left="5939" w:hanging="908"/>
      </w:pPr>
    </w:lvl>
    <w:lvl w:ilvl="5">
      <w:numFmt w:val="bullet"/>
      <w:lvlText w:val="•"/>
      <w:lvlJc w:val="left"/>
      <w:pPr>
        <w:ind w:left="6730" w:hanging="908"/>
      </w:pPr>
    </w:lvl>
    <w:lvl w:ilvl="6">
      <w:numFmt w:val="bullet"/>
      <w:lvlText w:val="•"/>
      <w:lvlJc w:val="left"/>
      <w:pPr>
        <w:ind w:left="7522" w:hanging="908"/>
      </w:pPr>
    </w:lvl>
    <w:lvl w:ilvl="7">
      <w:numFmt w:val="bullet"/>
      <w:lvlText w:val="•"/>
      <w:lvlJc w:val="left"/>
      <w:pPr>
        <w:ind w:left="8314" w:hanging="908"/>
      </w:pPr>
    </w:lvl>
    <w:lvl w:ilvl="8">
      <w:numFmt w:val="bullet"/>
      <w:lvlText w:val="•"/>
      <w:lvlJc w:val="left"/>
      <w:pPr>
        <w:ind w:left="9105" w:hanging="908"/>
      </w:pPr>
    </w:lvl>
  </w:abstractNum>
  <w:abstractNum w:abstractNumId="27" w15:restartNumberingAfterBreak="0">
    <w:nsid w:val="00000423"/>
    <w:multiLevelType w:val="multilevel"/>
    <w:tmpl w:val="000008A6"/>
    <w:lvl w:ilvl="0">
      <w:start w:val="16"/>
      <w:numFmt w:val="decimal"/>
      <w:lvlText w:val="%1"/>
      <w:lvlJc w:val="left"/>
      <w:pPr>
        <w:ind w:left="3075" w:hanging="1702"/>
      </w:pPr>
      <w:rPr>
        <w:rFonts w:cs="Times New Roman"/>
      </w:rPr>
    </w:lvl>
    <w:lvl w:ilvl="1">
      <w:start w:val="8"/>
      <w:numFmt w:val="decimal"/>
      <w:lvlText w:val="%1.%2"/>
      <w:lvlJc w:val="left"/>
      <w:pPr>
        <w:ind w:left="3075" w:hanging="1702"/>
      </w:pPr>
      <w:rPr>
        <w:rFonts w:cs="Times New Roman"/>
      </w:rPr>
    </w:lvl>
    <w:lvl w:ilvl="2">
      <w:start w:val="18"/>
      <w:numFmt w:val="decimal"/>
      <w:lvlText w:val="%1.%2.%3"/>
      <w:lvlJc w:val="left"/>
      <w:pPr>
        <w:ind w:left="3075" w:hanging="1702"/>
      </w:pPr>
      <w:rPr>
        <w:rFonts w:cs="Times New Roman"/>
      </w:rPr>
    </w:lvl>
    <w:lvl w:ilvl="3">
      <w:start w:val="1"/>
      <w:numFmt w:val="decimal"/>
      <w:lvlText w:val="%1.%2.%3.%4"/>
      <w:lvlJc w:val="left"/>
      <w:pPr>
        <w:ind w:left="3075" w:hanging="1702"/>
      </w:pPr>
      <w:rPr>
        <w:rFonts w:cs="Times New Roman"/>
      </w:rPr>
    </w:lvl>
    <w:lvl w:ilvl="4">
      <w:start w:val="1"/>
      <w:numFmt w:val="decimal"/>
      <w:lvlText w:val="%1.%2.%3.%4.%5"/>
      <w:lvlJc w:val="left"/>
      <w:pPr>
        <w:ind w:left="3075" w:hanging="1702"/>
      </w:pPr>
      <w:rPr>
        <w:rFonts w:ascii="Verdana" w:hAnsi="Verdana" w:cs="Verdana"/>
        <w:b w:val="0"/>
        <w:bCs w:val="0"/>
        <w:spacing w:val="-2"/>
        <w:sz w:val="22"/>
        <w:szCs w:val="22"/>
      </w:rPr>
    </w:lvl>
    <w:lvl w:ilvl="5">
      <w:numFmt w:val="bullet"/>
      <w:lvlText w:val="•"/>
      <w:lvlJc w:val="left"/>
      <w:pPr>
        <w:ind w:left="6882" w:hanging="1702"/>
      </w:pPr>
    </w:lvl>
    <w:lvl w:ilvl="6">
      <w:numFmt w:val="bullet"/>
      <w:lvlText w:val="•"/>
      <w:lvlJc w:val="left"/>
      <w:pPr>
        <w:ind w:left="7643" w:hanging="1702"/>
      </w:pPr>
    </w:lvl>
    <w:lvl w:ilvl="7">
      <w:numFmt w:val="bullet"/>
      <w:lvlText w:val="•"/>
      <w:lvlJc w:val="left"/>
      <w:pPr>
        <w:ind w:left="8404" w:hanging="1702"/>
      </w:pPr>
    </w:lvl>
    <w:lvl w:ilvl="8">
      <w:numFmt w:val="bullet"/>
      <w:lvlText w:val="•"/>
      <w:lvlJc w:val="left"/>
      <w:pPr>
        <w:ind w:left="9166" w:hanging="1702"/>
      </w:pPr>
    </w:lvl>
  </w:abstractNum>
  <w:abstractNum w:abstractNumId="28" w15:restartNumberingAfterBreak="0">
    <w:nsid w:val="00000424"/>
    <w:multiLevelType w:val="multilevel"/>
    <w:tmpl w:val="000008A7"/>
    <w:lvl w:ilvl="0">
      <w:start w:val="16"/>
      <w:numFmt w:val="decimal"/>
      <w:lvlText w:val="%1"/>
      <w:lvlJc w:val="left"/>
      <w:pPr>
        <w:ind w:left="3074" w:hanging="1702"/>
      </w:pPr>
      <w:rPr>
        <w:rFonts w:cs="Times New Roman"/>
      </w:rPr>
    </w:lvl>
    <w:lvl w:ilvl="1">
      <w:start w:val="8"/>
      <w:numFmt w:val="decimal"/>
      <w:lvlText w:val="%1.%2"/>
      <w:lvlJc w:val="left"/>
      <w:pPr>
        <w:ind w:left="3074" w:hanging="1702"/>
      </w:pPr>
      <w:rPr>
        <w:rFonts w:cs="Times New Roman"/>
      </w:rPr>
    </w:lvl>
    <w:lvl w:ilvl="2">
      <w:start w:val="19"/>
      <w:numFmt w:val="decimal"/>
      <w:lvlText w:val="%1.%2.%3"/>
      <w:lvlJc w:val="left"/>
      <w:pPr>
        <w:ind w:left="3074" w:hanging="1702"/>
      </w:pPr>
      <w:rPr>
        <w:rFonts w:cs="Times New Roman"/>
      </w:rPr>
    </w:lvl>
    <w:lvl w:ilvl="3">
      <w:start w:val="1"/>
      <w:numFmt w:val="decimal"/>
      <w:lvlText w:val="%1.%2.%3.%4"/>
      <w:lvlJc w:val="left"/>
      <w:pPr>
        <w:ind w:left="3074" w:hanging="1702"/>
      </w:pPr>
      <w:rPr>
        <w:rFonts w:cs="Times New Roman"/>
      </w:rPr>
    </w:lvl>
    <w:lvl w:ilvl="4">
      <w:start w:val="1"/>
      <w:numFmt w:val="decimal"/>
      <w:lvlText w:val="%1.%2.%3.%4.%5"/>
      <w:lvlJc w:val="left"/>
      <w:pPr>
        <w:ind w:left="3074" w:hanging="1702"/>
      </w:pPr>
      <w:rPr>
        <w:rFonts w:ascii="Verdana" w:hAnsi="Verdana" w:cs="Verdana"/>
        <w:b w:val="0"/>
        <w:bCs w:val="0"/>
        <w:spacing w:val="-2"/>
        <w:sz w:val="22"/>
        <w:szCs w:val="22"/>
      </w:rPr>
    </w:lvl>
    <w:lvl w:ilvl="5">
      <w:numFmt w:val="bullet"/>
      <w:lvlText w:val="•"/>
      <w:lvlJc w:val="left"/>
      <w:pPr>
        <w:ind w:left="6881" w:hanging="1702"/>
      </w:pPr>
    </w:lvl>
    <w:lvl w:ilvl="6">
      <w:numFmt w:val="bullet"/>
      <w:lvlText w:val="•"/>
      <w:lvlJc w:val="left"/>
      <w:pPr>
        <w:ind w:left="7643" w:hanging="1702"/>
      </w:pPr>
    </w:lvl>
    <w:lvl w:ilvl="7">
      <w:numFmt w:val="bullet"/>
      <w:lvlText w:val="•"/>
      <w:lvlJc w:val="left"/>
      <w:pPr>
        <w:ind w:left="8404" w:hanging="1702"/>
      </w:pPr>
    </w:lvl>
    <w:lvl w:ilvl="8">
      <w:numFmt w:val="bullet"/>
      <w:lvlText w:val="•"/>
      <w:lvlJc w:val="left"/>
      <w:pPr>
        <w:ind w:left="9165" w:hanging="1702"/>
      </w:pPr>
    </w:lvl>
  </w:abstractNum>
  <w:abstractNum w:abstractNumId="29" w15:restartNumberingAfterBreak="0">
    <w:nsid w:val="00000425"/>
    <w:multiLevelType w:val="multilevel"/>
    <w:tmpl w:val="000008A8"/>
    <w:lvl w:ilvl="0">
      <w:start w:val="16"/>
      <w:numFmt w:val="decimal"/>
      <w:lvlText w:val="%1"/>
      <w:lvlJc w:val="left"/>
      <w:pPr>
        <w:ind w:left="2771" w:hanging="908"/>
      </w:pPr>
      <w:rPr>
        <w:rFonts w:cs="Times New Roman"/>
      </w:rPr>
    </w:lvl>
    <w:lvl w:ilvl="1">
      <w:start w:val="8"/>
      <w:numFmt w:val="decimal"/>
      <w:lvlText w:val="%1.%2"/>
      <w:lvlJc w:val="left"/>
      <w:pPr>
        <w:ind w:left="2771" w:hanging="908"/>
      </w:pPr>
      <w:rPr>
        <w:rFonts w:cs="Times New Roman"/>
      </w:rPr>
    </w:lvl>
    <w:lvl w:ilvl="2">
      <w:start w:val="20"/>
      <w:numFmt w:val="decimal"/>
      <w:lvlText w:val="%1.%2.%3"/>
      <w:lvlJc w:val="left"/>
      <w:pPr>
        <w:ind w:left="2771" w:hanging="908"/>
      </w:pPr>
      <w:rPr>
        <w:rFonts w:ascii="Verdana" w:hAnsi="Verdana" w:cs="Verdana"/>
        <w:b w:val="0"/>
        <w:bCs w:val="0"/>
        <w:spacing w:val="-2"/>
        <w:sz w:val="22"/>
        <w:szCs w:val="22"/>
      </w:rPr>
    </w:lvl>
    <w:lvl w:ilvl="3">
      <w:numFmt w:val="bullet"/>
      <w:lvlText w:val="•"/>
      <w:lvlJc w:val="left"/>
      <w:pPr>
        <w:ind w:left="5146" w:hanging="908"/>
      </w:pPr>
    </w:lvl>
    <w:lvl w:ilvl="4">
      <w:numFmt w:val="bullet"/>
      <w:lvlText w:val="•"/>
      <w:lvlJc w:val="left"/>
      <w:pPr>
        <w:ind w:left="5938" w:hanging="908"/>
      </w:pPr>
    </w:lvl>
    <w:lvl w:ilvl="5">
      <w:numFmt w:val="bullet"/>
      <w:lvlText w:val="•"/>
      <w:lvlJc w:val="left"/>
      <w:pPr>
        <w:ind w:left="6730" w:hanging="908"/>
      </w:pPr>
    </w:lvl>
    <w:lvl w:ilvl="6">
      <w:numFmt w:val="bullet"/>
      <w:lvlText w:val="•"/>
      <w:lvlJc w:val="left"/>
      <w:pPr>
        <w:ind w:left="7521" w:hanging="908"/>
      </w:pPr>
    </w:lvl>
    <w:lvl w:ilvl="7">
      <w:numFmt w:val="bullet"/>
      <w:lvlText w:val="•"/>
      <w:lvlJc w:val="left"/>
      <w:pPr>
        <w:ind w:left="8313" w:hanging="908"/>
      </w:pPr>
    </w:lvl>
    <w:lvl w:ilvl="8">
      <w:numFmt w:val="bullet"/>
      <w:lvlText w:val="•"/>
      <w:lvlJc w:val="left"/>
      <w:pPr>
        <w:ind w:left="9105" w:hanging="908"/>
      </w:pPr>
    </w:lvl>
  </w:abstractNum>
  <w:abstractNum w:abstractNumId="30" w15:restartNumberingAfterBreak="0">
    <w:nsid w:val="00000426"/>
    <w:multiLevelType w:val="multilevel"/>
    <w:tmpl w:val="000008A9"/>
    <w:lvl w:ilvl="0">
      <w:start w:val="16"/>
      <w:numFmt w:val="decimal"/>
      <w:lvlText w:val="%1"/>
      <w:lvlJc w:val="left"/>
      <w:pPr>
        <w:ind w:left="3076" w:hanging="1702"/>
      </w:pPr>
      <w:rPr>
        <w:rFonts w:cs="Times New Roman"/>
      </w:rPr>
    </w:lvl>
    <w:lvl w:ilvl="1">
      <w:start w:val="8"/>
      <w:numFmt w:val="decimal"/>
      <w:lvlText w:val="%1.%2"/>
      <w:lvlJc w:val="left"/>
      <w:pPr>
        <w:ind w:left="3076" w:hanging="1702"/>
      </w:pPr>
      <w:rPr>
        <w:rFonts w:cs="Times New Roman"/>
      </w:rPr>
    </w:lvl>
    <w:lvl w:ilvl="2">
      <w:start w:val="22"/>
      <w:numFmt w:val="decimal"/>
      <w:lvlText w:val="%1.%2.%3"/>
      <w:lvlJc w:val="left"/>
      <w:pPr>
        <w:ind w:left="3076" w:hanging="1702"/>
      </w:pPr>
      <w:rPr>
        <w:rFonts w:cs="Times New Roman"/>
      </w:rPr>
    </w:lvl>
    <w:lvl w:ilvl="3">
      <w:start w:val="1"/>
      <w:numFmt w:val="decimal"/>
      <w:lvlText w:val="%1.%2.%3.%4"/>
      <w:lvlJc w:val="left"/>
      <w:pPr>
        <w:ind w:left="3076" w:hanging="1702"/>
      </w:pPr>
      <w:rPr>
        <w:rFonts w:cs="Times New Roman"/>
      </w:rPr>
    </w:lvl>
    <w:lvl w:ilvl="4">
      <w:start w:val="1"/>
      <w:numFmt w:val="decimal"/>
      <w:lvlText w:val="%1.%2.%3.%4.%5"/>
      <w:lvlJc w:val="left"/>
      <w:pPr>
        <w:ind w:left="3076" w:hanging="1702"/>
      </w:pPr>
      <w:rPr>
        <w:rFonts w:ascii="Verdana" w:hAnsi="Verdana" w:cs="Verdana"/>
        <w:b w:val="0"/>
        <w:bCs w:val="0"/>
        <w:spacing w:val="-2"/>
        <w:sz w:val="22"/>
        <w:szCs w:val="22"/>
      </w:rPr>
    </w:lvl>
    <w:lvl w:ilvl="5">
      <w:numFmt w:val="bullet"/>
      <w:lvlText w:val="•"/>
      <w:lvlJc w:val="left"/>
      <w:pPr>
        <w:ind w:left="6882" w:hanging="1702"/>
      </w:pPr>
    </w:lvl>
    <w:lvl w:ilvl="6">
      <w:numFmt w:val="bullet"/>
      <w:lvlText w:val="•"/>
      <w:lvlJc w:val="left"/>
      <w:pPr>
        <w:ind w:left="7643" w:hanging="1702"/>
      </w:pPr>
    </w:lvl>
    <w:lvl w:ilvl="7">
      <w:numFmt w:val="bullet"/>
      <w:lvlText w:val="•"/>
      <w:lvlJc w:val="left"/>
      <w:pPr>
        <w:ind w:left="8404" w:hanging="1702"/>
      </w:pPr>
    </w:lvl>
    <w:lvl w:ilvl="8">
      <w:numFmt w:val="bullet"/>
      <w:lvlText w:val="•"/>
      <w:lvlJc w:val="left"/>
      <w:pPr>
        <w:ind w:left="9166" w:hanging="1702"/>
      </w:pPr>
    </w:lvl>
  </w:abstractNum>
  <w:abstractNum w:abstractNumId="31" w15:restartNumberingAfterBreak="0">
    <w:nsid w:val="00000427"/>
    <w:multiLevelType w:val="multilevel"/>
    <w:tmpl w:val="000008AA"/>
    <w:lvl w:ilvl="0">
      <w:start w:val="16"/>
      <w:numFmt w:val="decimal"/>
      <w:lvlText w:val="%1"/>
      <w:lvlJc w:val="left"/>
      <w:pPr>
        <w:ind w:left="2773" w:hanging="908"/>
      </w:pPr>
      <w:rPr>
        <w:rFonts w:cs="Times New Roman"/>
      </w:rPr>
    </w:lvl>
    <w:lvl w:ilvl="1">
      <w:start w:val="8"/>
      <w:numFmt w:val="decimal"/>
      <w:lvlText w:val="%1.%2"/>
      <w:lvlJc w:val="left"/>
      <w:pPr>
        <w:ind w:left="2773" w:hanging="908"/>
      </w:pPr>
      <w:rPr>
        <w:rFonts w:cs="Times New Roman"/>
      </w:rPr>
    </w:lvl>
    <w:lvl w:ilvl="2">
      <w:start w:val="23"/>
      <w:numFmt w:val="decimal"/>
      <w:lvlText w:val="%1.%2.%3"/>
      <w:lvlJc w:val="left"/>
      <w:pPr>
        <w:ind w:left="2773" w:hanging="908"/>
      </w:pPr>
      <w:rPr>
        <w:rFonts w:ascii="Verdana" w:hAnsi="Verdana" w:cs="Verdana"/>
        <w:b w:val="0"/>
        <w:bCs w:val="0"/>
        <w:spacing w:val="-2"/>
        <w:sz w:val="22"/>
        <w:szCs w:val="22"/>
      </w:rPr>
    </w:lvl>
    <w:lvl w:ilvl="3">
      <w:numFmt w:val="bullet"/>
      <w:lvlText w:val="•"/>
      <w:lvlJc w:val="left"/>
      <w:pPr>
        <w:ind w:left="5147" w:hanging="908"/>
      </w:pPr>
    </w:lvl>
    <w:lvl w:ilvl="4">
      <w:numFmt w:val="bullet"/>
      <w:lvlText w:val="•"/>
      <w:lvlJc w:val="left"/>
      <w:pPr>
        <w:ind w:left="5939" w:hanging="908"/>
      </w:pPr>
    </w:lvl>
    <w:lvl w:ilvl="5">
      <w:numFmt w:val="bullet"/>
      <w:lvlText w:val="•"/>
      <w:lvlJc w:val="left"/>
      <w:pPr>
        <w:ind w:left="6731" w:hanging="908"/>
      </w:pPr>
    </w:lvl>
    <w:lvl w:ilvl="6">
      <w:numFmt w:val="bullet"/>
      <w:lvlText w:val="•"/>
      <w:lvlJc w:val="left"/>
      <w:pPr>
        <w:ind w:left="7522" w:hanging="908"/>
      </w:pPr>
    </w:lvl>
    <w:lvl w:ilvl="7">
      <w:numFmt w:val="bullet"/>
      <w:lvlText w:val="•"/>
      <w:lvlJc w:val="left"/>
      <w:pPr>
        <w:ind w:left="8314" w:hanging="908"/>
      </w:pPr>
    </w:lvl>
    <w:lvl w:ilvl="8">
      <w:numFmt w:val="bullet"/>
      <w:lvlText w:val="•"/>
      <w:lvlJc w:val="left"/>
      <w:pPr>
        <w:ind w:left="9105" w:hanging="908"/>
      </w:pPr>
    </w:lvl>
  </w:abstractNum>
  <w:abstractNum w:abstractNumId="32" w15:restartNumberingAfterBreak="0">
    <w:nsid w:val="00000428"/>
    <w:multiLevelType w:val="multilevel"/>
    <w:tmpl w:val="000008AB"/>
    <w:lvl w:ilvl="0">
      <w:start w:val="16"/>
      <w:numFmt w:val="decimal"/>
      <w:lvlText w:val="%1"/>
      <w:lvlJc w:val="left"/>
      <w:pPr>
        <w:ind w:left="1313" w:hanging="742"/>
      </w:pPr>
      <w:rPr>
        <w:rFonts w:cs="Times New Roman"/>
      </w:rPr>
    </w:lvl>
    <w:lvl w:ilvl="1">
      <w:start w:val="9"/>
      <w:numFmt w:val="decimal"/>
      <w:lvlText w:val="%1.%2"/>
      <w:lvlJc w:val="left"/>
      <w:pPr>
        <w:ind w:left="1313" w:hanging="742"/>
      </w:pPr>
      <w:rPr>
        <w:rFonts w:ascii="Verdana" w:hAnsi="Verdana" w:cs="Verdana"/>
        <w:b w:val="0"/>
        <w:bCs w:val="0"/>
        <w:spacing w:val="-2"/>
        <w:sz w:val="22"/>
        <w:szCs w:val="22"/>
      </w:rPr>
    </w:lvl>
    <w:lvl w:ilvl="2">
      <w:start w:val="1"/>
      <w:numFmt w:val="decimal"/>
      <w:lvlText w:val="%1.%2.%3"/>
      <w:lvlJc w:val="left"/>
      <w:pPr>
        <w:ind w:left="2237" w:hanging="721"/>
      </w:pPr>
      <w:rPr>
        <w:rFonts w:ascii="Verdana" w:hAnsi="Verdana" w:cs="Verdana"/>
        <w:b w:val="0"/>
        <w:bCs w:val="0"/>
        <w:spacing w:val="-2"/>
        <w:sz w:val="22"/>
        <w:szCs w:val="22"/>
      </w:rPr>
    </w:lvl>
    <w:lvl w:ilvl="3">
      <w:numFmt w:val="bullet"/>
      <w:lvlText w:val="•"/>
      <w:lvlJc w:val="left"/>
      <w:pPr>
        <w:ind w:left="4115" w:hanging="721"/>
      </w:pPr>
    </w:lvl>
    <w:lvl w:ilvl="4">
      <w:numFmt w:val="bullet"/>
      <w:lvlText w:val="•"/>
      <w:lvlJc w:val="left"/>
      <w:pPr>
        <w:ind w:left="5054" w:hanging="721"/>
      </w:pPr>
    </w:lvl>
    <w:lvl w:ilvl="5">
      <w:numFmt w:val="bullet"/>
      <w:lvlText w:val="•"/>
      <w:lvlJc w:val="left"/>
      <w:pPr>
        <w:ind w:left="5993" w:hanging="721"/>
      </w:pPr>
    </w:lvl>
    <w:lvl w:ilvl="6">
      <w:numFmt w:val="bullet"/>
      <w:lvlText w:val="•"/>
      <w:lvlJc w:val="left"/>
      <w:pPr>
        <w:ind w:left="6932" w:hanging="721"/>
      </w:pPr>
    </w:lvl>
    <w:lvl w:ilvl="7">
      <w:numFmt w:val="bullet"/>
      <w:lvlText w:val="•"/>
      <w:lvlJc w:val="left"/>
      <w:pPr>
        <w:ind w:left="7871" w:hanging="721"/>
      </w:pPr>
    </w:lvl>
    <w:lvl w:ilvl="8">
      <w:numFmt w:val="bullet"/>
      <w:lvlText w:val="•"/>
      <w:lvlJc w:val="left"/>
      <w:pPr>
        <w:ind w:left="8810" w:hanging="721"/>
      </w:pPr>
    </w:lvl>
  </w:abstractNum>
  <w:abstractNum w:abstractNumId="33" w15:restartNumberingAfterBreak="0">
    <w:nsid w:val="00000429"/>
    <w:multiLevelType w:val="multilevel"/>
    <w:tmpl w:val="000008AC"/>
    <w:lvl w:ilvl="0">
      <w:start w:val="16"/>
      <w:numFmt w:val="decimal"/>
      <w:lvlText w:val="%1"/>
      <w:lvlJc w:val="left"/>
      <w:pPr>
        <w:ind w:left="1527" w:hanging="1004"/>
      </w:pPr>
      <w:rPr>
        <w:rFonts w:cs="Times New Roman"/>
      </w:rPr>
    </w:lvl>
    <w:lvl w:ilvl="1">
      <w:start w:val="10"/>
      <w:numFmt w:val="decimal"/>
      <w:lvlText w:val="%1.%2"/>
      <w:lvlJc w:val="left"/>
      <w:pPr>
        <w:ind w:left="1527" w:hanging="1004"/>
      </w:pPr>
      <w:rPr>
        <w:rFonts w:ascii="Verdana" w:hAnsi="Verdana" w:cs="Verdana"/>
        <w:b/>
        <w:bCs/>
        <w:spacing w:val="-1"/>
        <w:sz w:val="22"/>
        <w:szCs w:val="22"/>
      </w:rPr>
    </w:lvl>
    <w:lvl w:ilvl="2">
      <w:start w:val="1"/>
      <w:numFmt w:val="decimal"/>
      <w:lvlText w:val="%1.%2.%3"/>
      <w:lvlJc w:val="left"/>
      <w:pPr>
        <w:ind w:left="2238" w:hanging="1133"/>
      </w:pPr>
      <w:rPr>
        <w:rFonts w:ascii="Verdana" w:hAnsi="Verdana" w:cs="Verdana"/>
        <w:b w:val="0"/>
        <w:bCs w:val="0"/>
        <w:spacing w:val="-2"/>
        <w:sz w:val="22"/>
        <w:szCs w:val="22"/>
      </w:rPr>
    </w:lvl>
    <w:lvl w:ilvl="3">
      <w:start w:val="1"/>
      <w:numFmt w:val="decimal"/>
      <w:lvlText w:val="%1.%2.%3.%4"/>
      <w:lvlJc w:val="left"/>
      <w:pPr>
        <w:ind w:left="3786" w:hanging="1136"/>
      </w:pPr>
      <w:rPr>
        <w:rFonts w:ascii="Verdana" w:hAnsi="Verdana" w:cs="Verdana"/>
        <w:b w:val="0"/>
        <w:bCs w:val="0"/>
        <w:spacing w:val="-2"/>
        <w:sz w:val="22"/>
        <w:szCs w:val="22"/>
      </w:rPr>
    </w:lvl>
    <w:lvl w:ilvl="4">
      <w:numFmt w:val="bullet"/>
      <w:lvlText w:val="•"/>
      <w:lvlJc w:val="left"/>
      <w:pPr>
        <w:ind w:left="2239" w:hanging="1136"/>
      </w:pPr>
    </w:lvl>
    <w:lvl w:ilvl="5">
      <w:numFmt w:val="bullet"/>
      <w:lvlText w:val="•"/>
      <w:lvlJc w:val="left"/>
      <w:pPr>
        <w:ind w:left="3786" w:hanging="1136"/>
      </w:pPr>
    </w:lvl>
    <w:lvl w:ilvl="6">
      <w:numFmt w:val="bullet"/>
      <w:lvlText w:val="•"/>
      <w:lvlJc w:val="left"/>
      <w:pPr>
        <w:ind w:left="3786" w:hanging="1136"/>
      </w:pPr>
    </w:lvl>
    <w:lvl w:ilvl="7">
      <w:numFmt w:val="bullet"/>
      <w:lvlText w:val="•"/>
      <w:lvlJc w:val="left"/>
      <w:pPr>
        <w:ind w:left="3786" w:hanging="1136"/>
      </w:pPr>
    </w:lvl>
    <w:lvl w:ilvl="8">
      <w:numFmt w:val="bullet"/>
      <w:lvlText w:val="•"/>
      <w:lvlJc w:val="left"/>
      <w:pPr>
        <w:ind w:left="3786" w:hanging="1136"/>
      </w:pPr>
    </w:lvl>
  </w:abstractNum>
  <w:abstractNum w:abstractNumId="34" w15:restartNumberingAfterBreak="0">
    <w:nsid w:val="0000042A"/>
    <w:multiLevelType w:val="multilevel"/>
    <w:tmpl w:val="000008AD"/>
    <w:lvl w:ilvl="0">
      <w:start w:val="1"/>
      <w:numFmt w:val="lowerRoman"/>
      <w:lvlText w:val="%1."/>
      <w:lvlJc w:val="left"/>
      <w:pPr>
        <w:ind w:left="3095" w:hanging="564"/>
      </w:pPr>
      <w:rPr>
        <w:rFonts w:ascii="Verdana" w:hAnsi="Verdana" w:cs="Verdana"/>
        <w:b w:val="0"/>
        <w:bCs w:val="0"/>
        <w:spacing w:val="-1"/>
        <w:sz w:val="22"/>
        <w:szCs w:val="22"/>
      </w:rPr>
    </w:lvl>
    <w:lvl w:ilvl="1">
      <w:numFmt w:val="bullet"/>
      <w:lvlText w:val="•"/>
      <w:lvlJc w:val="left"/>
      <w:pPr>
        <w:ind w:left="3857" w:hanging="564"/>
      </w:pPr>
    </w:lvl>
    <w:lvl w:ilvl="2">
      <w:numFmt w:val="bullet"/>
      <w:lvlText w:val="•"/>
      <w:lvlJc w:val="left"/>
      <w:pPr>
        <w:ind w:left="4618" w:hanging="564"/>
      </w:pPr>
    </w:lvl>
    <w:lvl w:ilvl="3">
      <w:numFmt w:val="bullet"/>
      <w:lvlText w:val="•"/>
      <w:lvlJc w:val="left"/>
      <w:pPr>
        <w:ind w:left="5379" w:hanging="564"/>
      </w:pPr>
    </w:lvl>
    <w:lvl w:ilvl="4">
      <w:numFmt w:val="bullet"/>
      <w:lvlText w:val="•"/>
      <w:lvlJc w:val="left"/>
      <w:pPr>
        <w:ind w:left="6141" w:hanging="564"/>
      </w:pPr>
    </w:lvl>
    <w:lvl w:ilvl="5">
      <w:numFmt w:val="bullet"/>
      <w:lvlText w:val="•"/>
      <w:lvlJc w:val="left"/>
      <w:pPr>
        <w:ind w:left="6902" w:hanging="564"/>
      </w:pPr>
    </w:lvl>
    <w:lvl w:ilvl="6">
      <w:numFmt w:val="bullet"/>
      <w:lvlText w:val="•"/>
      <w:lvlJc w:val="left"/>
      <w:pPr>
        <w:ind w:left="7663" w:hanging="564"/>
      </w:pPr>
    </w:lvl>
    <w:lvl w:ilvl="7">
      <w:numFmt w:val="bullet"/>
      <w:lvlText w:val="•"/>
      <w:lvlJc w:val="left"/>
      <w:pPr>
        <w:ind w:left="8424" w:hanging="564"/>
      </w:pPr>
    </w:lvl>
    <w:lvl w:ilvl="8">
      <w:numFmt w:val="bullet"/>
      <w:lvlText w:val="•"/>
      <w:lvlJc w:val="left"/>
      <w:pPr>
        <w:ind w:left="9186" w:hanging="564"/>
      </w:pPr>
    </w:lvl>
  </w:abstractNum>
  <w:abstractNum w:abstractNumId="35" w15:restartNumberingAfterBreak="0">
    <w:nsid w:val="0000042B"/>
    <w:multiLevelType w:val="multilevel"/>
    <w:tmpl w:val="000008AE"/>
    <w:lvl w:ilvl="0">
      <w:start w:val="1"/>
      <w:numFmt w:val="lowerLetter"/>
      <w:lvlText w:val="%1)"/>
      <w:lvlJc w:val="left"/>
      <w:pPr>
        <w:ind w:left="3644" w:hanging="1025"/>
      </w:pPr>
      <w:rPr>
        <w:rFonts w:ascii="Verdana" w:hAnsi="Verdana" w:cs="Verdana"/>
        <w:b w:val="0"/>
        <w:bCs w:val="0"/>
        <w:spacing w:val="-1"/>
        <w:sz w:val="22"/>
        <w:szCs w:val="22"/>
      </w:rPr>
    </w:lvl>
    <w:lvl w:ilvl="1">
      <w:numFmt w:val="bullet"/>
      <w:lvlText w:val="•"/>
      <w:lvlJc w:val="left"/>
      <w:pPr>
        <w:ind w:left="4347" w:hanging="1025"/>
      </w:pPr>
    </w:lvl>
    <w:lvl w:ilvl="2">
      <w:numFmt w:val="bullet"/>
      <w:lvlText w:val="•"/>
      <w:lvlJc w:val="left"/>
      <w:pPr>
        <w:ind w:left="5049" w:hanging="1025"/>
      </w:pPr>
    </w:lvl>
    <w:lvl w:ilvl="3">
      <w:numFmt w:val="bullet"/>
      <w:lvlText w:val="•"/>
      <w:lvlJc w:val="left"/>
      <w:pPr>
        <w:ind w:left="5752" w:hanging="1025"/>
      </w:pPr>
    </w:lvl>
    <w:lvl w:ilvl="4">
      <w:numFmt w:val="bullet"/>
      <w:lvlText w:val="•"/>
      <w:lvlJc w:val="left"/>
      <w:pPr>
        <w:ind w:left="6454" w:hanging="1025"/>
      </w:pPr>
    </w:lvl>
    <w:lvl w:ilvl="5">
      <w:numFmt w:val="bullet"/>
      <w:lvlText w:val="•"/>
      <w:lvlJc w:val="left"/>
      <w:pPr>
        <w:ind w:left="7156" w:hanging="1025"/>
      </w:pPr>
    </w:lvl>
    <w:lvl w:ilvl="6">
      <w:numFmt w:val="bullet"/>
      <w:lvlText w:val="•"/>
      <w:lvlJc w:val="left"/>
      <w:pPr>
        <w:ind w:left="7859" w:hanging="1025"/>
      </w:pPr>
    </w:lvl>
    <w:lvl w:ilvl="7">
      <w:numFmt w:val="bullet"/>
      <w:lvlText w:val="•"/>
      <w:lvlJc w:val="left"/>
      <w:pPr>
        <w:ind w:left="8561" w:hanging="1025"/>
      </w:pPr>
    </w:lvl>
    <w:lvl w:ilvl="8">
      <w:numFmt w:val="bullet"/>
      <w:lvlText w:val="•"/>
      <w:lvlJc w:val="left"/>
      <w:pPr>
        <w:ind w:left="9264" w:hanging="1025"/>
      </w:pPr>
    </w:lvl>
  </w:abstractNum>
  <w:abstractNum w:abstractNumId="36" w15:restartNumberingAfterBreak="0">
    <w:nsid w:val="0000042C"/>
    <w:multiLevelType w:val="multilevel"/>
    <w:tmpl w:val="000008AF"/>
    <w:lvl w:ilvl="0">
      <w:start w:val="1"/>
      <w:numFmt w:val="decimal"/>
      <w:lvlText w:val="%1."/>
      <w:lvlJc w:val="left"/>
      <w:pPr>
        <w:ind w:left="820" w:hanging="721"/>
      </w:pPr>
      <w:rPr>
        <w:rFonts w:ascii="Verdana" w:hAnsi="Verdana" w:cs="Verdana"/>
        <w:b/>
        <w:bCs/>
        <w:spacing w:val="-1"/>
        <w:sz w:val="22"/>
        <w:szCs w:val="22"/>
      </w:rPr>
    </w:lvl>
    <w:lvl w:ilvl="1">
      <w:start w:val="1"/>
      <w:numFmt w:val="decimal"/>
      <w:lvlText w:val="%1.%2"/>
      <w:lvlJc w:val="left"/>
      <w:pPr>
        <w:ind w:left="1518" w:hanging="732"/>
      </w:pPr>
      <w:rPr>
        <w:rFonts w:ascii="Verdana" w:hAnsi="Verdana" w:cs="Verdana"/>
        <w:b w:val="0"/>
        <w:bCs w:val="0"/>
        <w:spacing w:val="-2"/>
        <w:sz w:val="22"/>
        <w:szCs w:val="22"/>
      </w:rPr>
    </w:lvl>
    <w:lvl w:ilvl="2">
      <w:start w:val="1"/>
      <w:numFmt w:val="decimal"/>
      <w:lvlText w:val="%1.%2.%3"/>
      <w:lvlJc w:val="left"/>
      <w:pPr>
        <w:ind w:left="2651" w:hanging="720"/>
      </w:pPr>
      <w:rPr>
        <w:rFonts w:ascii="Verdana" w:hAnsi="Verdana" w:cs="Verdana"/>
        <w:b w:val="0"/>
        <w:bCs w:val="0"/>
        <w:spacing w:val="-2"/>
        <w:sz w:val="22"/>
        <w:szCs w:val="22"/>
      </w:rPr>
    </w:lvl>
    <w:lvl w:ilvl="3">
      <w:numFmt w:val="bullet"/>
      <w:lvlText w:val="•"/>
      <w:lvlJc w:val="left"/>
      <w:pPr>
        <w:ind w:left="2226" w:hanging="720"/>
      </w:pPr>
    </w:lvl>
    <w:lvl w:ilvl="4">
      <w:numFmt w:val="bullet"/>
      <w:lvlText w:val="•"/>
      <w:lvlJc w:val="left"/>
      <w:pPr>
        <w:ind w:left="2651" w:hanging="720"/>
      </w:pPr>
    </w:lvl>
    <w:lvl w:ilvl="5">
      <w:numFmt w:val="bullet"/>
      <w:lvlText w:val="•"/>
      <w:lvlJc w:val="left"/>
      <w:pPr>
        <w:ind w:left="3987" w:hanging="720"/>
      </w:pPr>
    </w:lvl>
    <w:lvl w:ilvl="6">
      <w:numFmt w:val="bullet"/>
      <w:lvlText w:val="•"/>
      <w:lvlJc w:val="left"/>
      <w:pPr>
        <w:ind w:left="5323" w:hanging="720"/>
      </w:pPr>
    </w:lvl>
    <w:lvl w:ilvl="7">
      <w:numFmt w:val="bullet"/>
      <w:lvlText w:val="•"/>
      <w:lvlJc w:val="left"/>
      <w:pPr>
        <w:ind w:left="6660" w:hanging="720"/>
      </w:pPr>
    </w:lvl>
    <w:lvl w:ilvl="8">
      <w:numFmt w:val="bullet"/>
      <w:lvlText w:val="•"/>
      <w:lvlJc w:val="left"/>
      <w:pPr>
        <w:ind w:left="7996" w:hanging="720"/>
      </w:pPr>
    </w:lvl>
  </w:abstractNum>
  <w:abstractNum w:abstractNumId="37" w15:restartNumberingAfterBreak="0">
    <w:nsid w:val="0000042D"/>
    <w:multiLevelType w:val="multilevel"/>
    <w:tmpl w:val="000008B0"/>
    <w:lvl w:ilvl="0">
      <w:start w:val="1"/>
      <w:numFmt w:val="decimal"/>
      <w:lvlText w:val="%1."/>
      <w:lvlJc w:val="left"/>
      <w:pPr>
        <w:ind w:left="840" w:hanging="721"/>
      </w:pPr>
      <w:rPr>
        <w:rFonts w:ascii="Verdana" w:hAnsi="Verdana" w:cs="Verdana"/>
        <w:b/>
        <w:bCs/>
        <w:spacing w:val="-1"/>
        <w:sz w:val="22"/>
        <w:szCs w:val="22"/>
      </w:rPr>
    </w:lvl>
    <w:lvl w:ilvl="1">
      <w:start w:val="1"/>
      <w:numFmt w:val="decimal"/>
      <w:lvlText w:val="%1.%2"/>
      <w:lvlJc w:val="left"/>
      <w:pPr>
        <w:ind w:left="1559" w:hanging="732"/>
      </w:pPr>
      <w:rPr>
        <w:rFonts w:ascii="Verdana" w:hAnsi="Verdana" w:cs="Verdana"/>
        <w:b w:val="0"/>
        <w:bCs w:val="0"/>
        <w:spacing w:val="-2"/>
        <w:sz w:val="22"/>
        <w:szCs w:val="22"/>
      </w:rPr>
    </w:lvl>
    <w:lvl w:ilvl="2">
      <w:start w:val="1"/>
      <w:numFmt w:val="decimal"/>
      <w:lvlText w:val="%1.%2.%3"/>
      <w:lvlJc w:val="left"/>
      <w:pPr>
        <w:ind w:left="2671" w:hanging="720"/>
      </w:pPr>
      <w:rPr>
        <w:rFonts w:ascii="Verdana" w:hAnsi="Verdana" w:cs="Verdana"/>
        <w:b w:val="0"/>
        <w:bCs w:val="0"/>
        <w:spacing w:val="-2"/>
        <w:sz w:val="22"/>
        <w:szCs w:val="22"/>
      </w:rPr>
    </w:lvl>
    <w:lvl w:ilvl="3">
      <w:numFmt w:val="bullet"/>
      <w:lvlText w:val="•"/>
      <w:lvlJc w:val="left"/>
      <w:pPr>
        <w:ind w:left="1559" w:hanging="720"/>
      </w:pPr>
    </w:lvl>
    <w:lvl w:ilvl="4">
      <w:numFmt w:val="bullet"/>
      <w:lvlText w:val="•"/>
      <w:lvlJc w:val="left"/>
      <w:pPr>
        <w:ind w:left="1559" w:hanging="720"/>
      </w:pPr>
    </w:lvl>
    <w:lvl w:ilvl="5">
      <w:numFmt w:val="bullet"/>
      <w:lvlText w:val="•"/>
      <w:lvlJc w:val="left"/>
      <w:pPr>
        <w:ind w:left="2245" w:hanging="720"/>
      </w:pPr>
    </w:lvl>
    <w:lvl w:ilvl="6">
      <w:numFmt w:val="bullet"/>
      <w:lvlText w:val="•"/>
      <w:lvlJc w:val="left"/>
      <w:pPr>
        <w:ind w:left="2246" w:hanging="720"/>
      </w:pPr>
    </w:lvl>
    <w:lvl w:ilvl="7">
      <w:numFmt w:val="bullet"/>
      <w:lvlText w:val="•"/>
      <w:lvlJc w:val="left"/>
      <w:pPr>
        <w:ind w:left="2671" w:hanging="720"/>
      </w:pPr>
    </w:lvl>
    <w:lvl w:ilvl="8">
      <w:numFmt w:val="bullet"/>
      <w:lvlText w:val="•"/>
      <w:lvlJc w:val="left"/>
      <w:pPr>
        <w:ind w:left="5350" w:hanging="720"/>
      </w:pPr>
    </w:lvl>
  </w:abstractNum>
  <w:abstractNum w:abstractNumId="38"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0AC3CF1"/>
    <w:multiLevelType w:val="hybridMultilevel"/>
    <w:tmpl w:val="67DA99C6"/>
    <w:lvl w:ilvl="0" w:tplc="B4B642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15:restartNumberingAfterBreak="0">
    <w:nsid w:val="32A63A30"/>
    <w:multiLevelType w:val="hybridMultilevel"/>
    <w:tmpl w:val="47B8B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7FA3755"/>
    <w:multiLevelType w:val="hybridMultilevel"/>
    <w:tmpl w:val="AFE6B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C88631A"/>
    <w:multiLevelType w:val="multilevel"/>
    <w:tmpl w:val="54F6CEBE"/>
    <w:numStyleLink w:val="111111"/>
  </w:abstractNum>
  <w:abstractNum w:abstractNumId="45" w15:restartNumberingAfterBreak="0">
    <w:nsid w:val="416E559F"/>
    <w:multiLevelType w:val="hybridMultilevel"/>
    <w:tmpl w:val="4B1E4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5DF1C7A"/>
    <w:multiLevelType w:val="hybridMultilevel"/>
    <w:tmpl w:val="98789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A57134E"/>
    <w:multiLevelType w:val="hybridMultilevel"/>
    <w:tmpl w:val="4E08F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0001B6A"/>
    <w:multiLevelType w:val="hybridMultilevel"/>
    <w:tmpl w:val="7FB02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E743AE"/>
    <w:multiLevelType w:val="hybridMultilevel"/>
    <w:tmpl w:val="15A253B2"/>
    <w:lvl w:ilvl="0" w:tplc="5CAA7BD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num>
  <w:num w:numId="2">
    <w:abstractNumId w:val="36"/>
  </w:num>
  <w:num w:numId="3">
    <w:abstractNumId w:val="35"/>
  </w:num>
  <w:num w:numId="4">
    <w:abstractNumId w:val="34"/>
  </w:num>
  <w:num w:numId="5">
    <w:abstractNumId w:val="33"/>
  </w:num>
  <w:num w:numId="6">
    <w:abstractNumId w:val="32"/>
  </w:num>
  <w:num w:numId="7">
    <w:abstractNumId w:val="31"/>
  </w:num>
  <w:num w:numId="8">
    <w:abstractNumId w:val="30"/>
  </w:num>
  <w:num w:numId="9">
    <w:abstractNumId w:val="29"/>
  </w:num>
  <w:num w:numId="10">
    <w:abstractNumId w:val="28"/>
  </w:num>
  <w:num w:numId="11">
    <w:abstractNumId w:val="27"/>
  </w:num>
  <w:num w:numId="12">
    <w:abstractNumId w:val="26"/>
  </w:num>
  <w:num w:numId="13">
    <w:abstractNumId w:val="25"/>
  </w:num>
  <w:num w:numId="14">
    <w:abstractNumId w:val="24"/>
  </w:num>
  <w:num w:numId="15">
    <w:abstractNumId w:val="23"/>
  </w:num>
  <w:num w:numId="16">
    <w:abstractNumId w:val="22"/>
  </w:num>
  <w:num w:numId="17">
    <w:abstractNumId w:val="21"/>
  </w:num>
  <w:num w:numId="18">
    <w:abstractNumId w:val="20"/>
  </w:num>
  <w:num w:numId="19">
    <w:abstractNumId w:val="19"/>
  </w:num>
  <w:num w:numId="20">
    <w:abstractNumId w:val="18"/>
  </w:num>
  <w:num w:numId="21">
    <w:abstractNumId w:val="17"/>
  </w:num>
  <w:num w:numId="22">
    <w:abstractNumId w:val="16"/>
  </w:num>
  <w:num w:numId="23">
    <w:abstractNumId w:val="15"/>
  </w:num>
  <w:num w:numId="24">
    <w:abstractNumId w:val="14"/>
  </w:num>
  <w:num w:numId="25">
    <w:abstractNumId w:val="13"/>
  </w:num>
  <w:num w:numId="26">
    <w:abstractNumId w:val="12"/>
  </w:num>
  <w:num w:numId="27">
    <w:abstractNumId w:val="11"/>
  </w:num>
  <w:num w:numId="28">
    <w:abstractNumId w:val="10"/>
  </w:num>
  <w:num w:numId="29">
    <w:abstractNumId w:val="9"/>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38"/>
  </w:num>
  <w:num w:numId="39">
    <w:abstractNumId w:val="0"/>
  </w:num>
  <w:num w:numId="40">
    <w:abstractNumId w:val="41"/>
  </w:num>
  <w:num w:numId="41">
    <w:abstractNumId w:val="40"/>
  </w:num>
  <w:num w:numId="42">
    <w:abstractNumId w:val="44"/>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3">
    <w:abstractNumId w:val="45"/>
  </w:num>
  <w:num w:numId="44">
    <w:abstractNumId w:val="49"/>
  </w:num>
  <w:num w:numId="45">
    <w:abstractNumId w:val="47"/>
  </w:num>
  <w:num w:numId="46">
    <w:abstractNumId w:val="48"/>
  </w:num>
  <w:num w:numId="47">
    <w:abstractNumId w:val="43"/>
  </w:num>
  <w:num w:numId="48">
    <w:abstractNumId w:val="42"/>
  </w:num>
  <w:num w:numId="49">
    <w:abstractNumId w:val="46"/>
  </w:num>
  <w:num w:numId="50">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47"/>
    <w:rsid w:val="000033E7"/>
    <w:rsid w:val="000045AF"/>
    <w:rsid w:val="000159BD"/>
    <w:rsid w:val="00026DB2"/>
    <w:rsid w:val="0002723C"/>
    <w:rsid w:val="000305FE"/>
    <w:rsid w:val="0003259C"/>
    <w:rsid w:val="00061D0A"/>
    <w:rsid w:val="000967C7"/>
    <w:rsid w:val="00097327"/>
    <w:rsid w:val="000A4704"/>
    <w:rsid w:val="000A7A9A"/>
    <w:rsid w:val="000B0663"/>
    <w:rsid w:val="000B259B"/>
    <w:rsid w:val="000B4542"/>
    <w:rsid w:val="000C59E9"/>
    <w:rsid w:val="000D39C4"/>
    <w:rsid w:val="000D61B8"/>
    <w:rsid w:val="000D73EC"/>
    <w:rsid w:val="000E2994"/>
    <w:rsid w:val="000E3E75"/>
    <w:rsid w:val="000F5BA8"/>
    <w:rsid w:val="001002AA"/>
    <w:rsid w:val="00106B94"/>
    <w:rsid w:val="00122016"/>
    <w:rsid w:val="00122B72"/>
    <w:rsid w:val="00122DD7"/>
    <w:rsid w:val="00135676"/>
    <w:rsid w:val="00142E7F"/>
    <w:rsid w:val="00153118"/>
    <w:rsid w:val="00153B1B"/>
    <w:rsid w:val="00170D32"/>
    <w:rsid w:val="001805EB"/>
    <w:rsid w:val="00182DF3"/>
    <w:rsid w:val="001B034B"/>
    <w:rsid w:val="001C1176"/>
    <w:rsid w:val="001C5A81"/>
    <w:rsid w:val="001D7FFD"/>
    <w:rsid w:val="002147A9"/>
    <w:rsid w:val="00217B5D"/>
    <w:rsid w:val="00226987"/>
    <w:rsid w:val="002322C8"/>
    <w:rsid w:val="00241531"/>
    <w:rsid w:val="0024198C"/>
    <w:rsid w:val="00243A91"/>
    <w:rsid w:val="00244F49"/>
    <w:rsid w:val="002504B1"/>
    <w:rsid w:val="002875CA"/>
    <w:rsid w:val="00295C26"/>
    <w:rsid w:val="002960E8"/>
    <w:rsid w:val="002A0177"/>
    <w:rsid w:val="002A27EE"/>
    <w:rsid w:val="002C1B41"/>
    <w:rsid w:val="002C699D"/>
    <w:rsid w:val="002D0052"/>
    <w:rsid w:val="002D0B20"/>
    <w:rsid w:val="002D12C5"/>
    <w:rsid w:val="002E0AF0"/>
    <w:rsid w:val="002E3389"/>
    <w:rsid w:val="002F03D2"/>
    <w:rsid w:val="002F2EB0"/>
    <w:rsid w:val="0030458C"/>
    <w:rsid w:val="003124E0"/>
    <w:rsid w:val="0032673C"/>
    <w:rsid w:val="003467D8"/>
    <w:rsid w:val="00351544"/>
    <w:rsid w:val="00361672"/>
    <w:rsid w:val="0036321C"/>
    <w:rsid w:val="00366686"/>
    <w:rsid w:val="00370EE1"/>
    <w:rsid w:val="00376188"/>
    <w:rsid w:val="003936D9"/>
    <w:rsid w:val="003A100F"/>
    <w:rsid w:val="003B613C"/>
    <w:rsid w:val="003E115D"/>
    <w:rsid w:val="003E2191"/>
    <w:rsid w:val="003E230C"/>
    <w:rsid w:val="003F0931"/>
    <w:rsid w:val="004258EF"/>
    <w:rsid w:val="004321DC"/>
    <w:rsid w:val="00434C0C"/>
    <w:rsid w:val="00436801"/>
    <w:rsid w:val="0044264B"/>
    <w:rsid w:val="00454B16"/>
    <w:rsid w:val="004809CD"/>
    <w:rsid w:val="00490B1D"/>
    <w:rsid w:val="004B3A1F"/>
    <w:rsid w:val="004C32A0"/>
    <w:rsid w:val="004D259D"/>
    <w:rsid w:val="004D36FE"/>
    <w:rsid w:val="004D5D23"/>
    <w:rsid w:val="004E011E"/>
    <w:rsid w:val="004E0A41"/>
    <w:rsid w:val="004E6E08"/>
    <w:rsid w:val="004F0A67"/>
    <w:rsid w:val="00503070"/>
    <w:rsid w:val="005213A5"/>
    <w:rsid w:val="00531A9B"/>
    <w:rsid w:val="005366FC"/>
    <w:rsid w:val="005415E5"/>
    <w:rsid w:val="00542FCC"/>
    <w:rsid w:val="0058397E"/>
    <w:rsid w:val="005854CE"/>
    <w:rsid w:val="005951D2"/>
    <w:rsid w:val="005B3383"/>
    <w:rsid w:val="005C002F"/>
    <w:rsid w:val="005C0B64"/>
    <w:rsid w:val="005C5BBD"/>
    <w:rsid w:val="005D040C"/>
    <w:rsid w:val="005D407A"/>
    <w:rsid w:val="006000AD"/>
    <w:rsid w:val="00600CE0"/>
    <w:rsid w:val="00603F90"/>
    <w:rsid w:val="00605CFF"/>
    <w:rsid w:val="0061167D"/>
    <w:rsid w:val="00620931"/>
    <w:rsid w:val="00620C48"/>
    <w:rsid w:val="00625083"/>
    <w:rsid w:val="006266AA"/>
    <w:rsid w:val="006304A3"/>
    <w:rsid w:val="00640750"/>
    <w:rsid w:val="00653592"/>
    <w:rsid w:val="006563F6"/>
    <w:rsid w:val="006564CA"/>
    <w:rsid w:val="006627D5"/>
    <w:rsid w:val="00672A0B"/>
    <w:rsid w:val="006B1269"/>
    <w:rsid w:val="006C0C46"/>
    <w:rsid w:val="006E48E3"/>
    <w:rsid w:val="00705FE0"/>
    <w:rsid w:val="0071034D"/>
    <w:rsid w:val="00717335"/>
    <w:rsid w:val="0072309A"/>
    <w:rsid w:val="007345B7"/>
    <w:rsid w:val="007354DE"/>
    <w:rsid w:val="0074662A"/>
    <w:rsid w:val="0075068C"/>
    <w:rsid w:val="007526C7"/>
    <w:rsid w:val="0075418F"/>
    <w:rsid w:val="00760276"/>
    <w:rsid w:val="007632DA"/>
    <w:rsid w:val="00771FC3"/>
    <w:rsid w:val="007751DF"/>
    <w:rsid w:val="00777028"/>
    <w:rsid w:val="00782403"/>
    <w:rsid w:val="00783266"/>
    <w:rsid w:val="0078531E"/>
    <w:rsid w:val="00786141"/>
    <w:rsid w:val="007934CF"/>
    <w:rsid w:val="007A6A06"/>
    <w:rsid w:val="007D0D6C"/>
    <w:rsid w:val="007E0A90"/>
    <w:rsid w:val="007F0B94"/>
    <w:rsid w:val="00801775"/>
    <w:rsid w:val="008036B7"/>
    <w:rsid w:val="008147B7"/>
    <w:rsid w:val="0081545E"/>
    <w:rsid w:val="00815CB0"/>
    <w:rsid w:val="00816E83"/>
    <w:rsid w:val="00823DE0"/>
    <w:rsid w:val="0082649F"/>
    <w:rsid w:val="0083440B"/>
    <w:rsid w:val="008525B4"/>
    <w:rsid w:val="00853753"/>
    <w:rsid w:val="008546D2"/>
    <w:rsid w:val="00856408"/>
    <w:rsid w:val="00861968"/>
    <w:rsid w:val="0087527C"/>
    <w:rsid w:val="00877B9E"/>
    <w:rsid w:val="00887A54"/>
    <w:rsid w:val="00892181"/>
    <w:rsid w:val="00897E28"/>
    <w:rsid w:val="008A65B1"/>
    <w:rsid w:val="008A7508"/>
    <w:rsid w:val="008B727C"/>
    <w:rsid w:val="008C5D53"/>
    <w:rsid w:val="008D3BED"/>
    <w:rsid w:val="008D4B57"/>
    <w:rsid w:val="008E1467"/>
    <w:rsid w:val="008F1394"/>
    <w:rsid w:val="008F7ABC"/>
    <w:rsid w:val="009031DF"/>
    <w:rsid w:val="00903207"/>
    <w:rsid w:val="00941148"/>
    <w:rsid w:val="00952CB3"/>
    <w:rsid w:val="00953BE5"/>
    <w:rsid w:val="00963FF8"/>
    <w:rsid w:val="00964A13"/>
    <w:rsid w:val="009726C3"/>
    <w:rsid w:val="00975AB2"/>
    <w:rsid w:val="00975B99"/>
    <w:rsid w:val="00977AE9"/>
    <w:rsid w:val="00980632"/>
    <w:rsid w:val="0099306B"/>
    <w:rsid w:val="00995ABB"/>
    <w:rsid w:val="009A6642"/>
    <w:rsid w:val="009C2527"/>
    <w:rsid w:val="009C5589"/>
    <w:rsid w:val="009D4776"/>
    <w:rsid w:val="009E3FCD"/>
    <w:rsid w:val="009E5CC5"/>
    <w:rsid w:val="009E75E9"/>
    <w:rsid w:val="009E7F54"/>
    <w:rsid w:val="009F7031"/>
    <w:rsid w:val="009F72A0"/>
    <w:rsid w:val="009F7F56"/>
    <w:rsid w:val="00A04107"/>
    <w:rsid w:val="00A1525F"/>
    <w:rsid w:val="00A24285"/>
    <w:rsid w:val="00A31AB7"/>
    <w:rsid w:val="00A33810"/>
    <w:rsid w:val="00A5017B"/>
    <w:rsid w:val="00A806F3"/>
    <w:rsid w:val="00A85F47"/>
    <w:rsid w:val="00A92C52"/>
    <w:rsid w:val="00A95CED"/>
    <w:rsid w:val="00AA4770"/>
    <w:rsid w:val="00AB066B"/>
    <w:rsid w:val="00AB3E41"/>
    <w:rsid w:val="00AC7696"/>
    <w:rsid w:val="00AD394E"/>
    <w:rsid w:val="00AD704C"/>
    <w:rsid w:val="00AE2819"/>
    <w:rsid w:val="00AE3463"/>
    <w:rsid w:val="00AE34E7"/>
    <w:rsid w:val="00AE7F59"/>
    <w:rsid w:val="00AF2D51"/>
    <w:rsid w:val="00AF44F0"/>
    <w:rsid w:val="00AF6599"/>
    <w:rsid w:val="00AF732B"/>
    <w:rsid w:val="00AF7BA6"/>
    <w:rsid w:val="00B01F10"/>
    <w:rsid w:val="00B028CD"/>
    <w:rsid w:val="00B041CD"/>
    <w:rsid w:val="00B215A4"/>
    <w:rsid w:val="00B21DBC"/>
    <w:rsid w:val="00B2694D"/>
    <w:rsid w:val="00B377A2"/>
    <w:rsid w:val="00B40389"/>
    <w:rsid w:val="00B4425E"/>
    <w:rsid w:val="00B468A3"/>
    <w:rsid w:val="00B52476"/>
    <w:rsid w:val="00B753ED"/>
    <w:rsid w:val="00B876C0"/>
    <w:rsid w:val="00B879E2"/>
    <w:rsid w:val="00BA4F15"/>
    <w:rsid w:val="00BA6137"/>
    <w:rsid w:val="00BB1BB4"/>
    <w:rsid w:val="00BB6A94"/>
    <w:rsid w:val="00BC67EF"/>
    <w:rsid w:val="00BD004D"/>
    <w:rsid w:val="00BE3294"/>
    <w:rsid w:val="00BF04D5"/>
    <w:rsid w:val="00BF1B97"/>
    <w:rsid w:val="00BF20DA"/>
    <w:rsid w:val="00BF2588"/>
    <w:rsid w:val="00BF77C6"/>
    <w:rsid w:val="00C01442"/>
    <w:rsid w:val="00C130A8"/>
    <w:rsid w:val="00C15287"/>
    <w:rsid w:val="00C22B76"/>
    <w:rsid w:val="00C265F6"/>
    <w:rsid w:val="00C40A4B"/>
    <w:rsid w:val="00C52D8A"/>
    <w:rsid w:val="00C5590D"/>
    <w:rsid w:val="00C741FA"/>
    <w:rsid w:val="00C80AC5"/>
    <w:rsid w:val="00C84146"/>
    <w:rsid w:val="00C8471F"/>
    <w:rsid w:val="00C9293A"/>
    <w:rsid w:val="00C9736A"/>
    <w:rsid w:val="00CA77DA"/>
    <w:rsid w:val="00CB2D2D"/>
    <w:rsid w:val="00CC538D"/>
    <w:rsid w:val="00CC6E86"/>
    <w:rsid w:val="00CD5CEF"/>
    <w:rsid w:val="00CE16D2"/>
    <w:rsid w:val="00CE386B"/>
    <w:rsid w:val="00CE78E2"/>
    <w:rsid w:val="00CF7BF7"/>
    <w:rsid w:val="00D02942"/>
    <w:rsid w:val="00D12232"/>
    <w:rsid w:val="00D2455A"/>
    <w:rsid w:val="00D31F52"/>
    <w:rsid w:val="00D40021"/>
    <w:rsid w:val="00D4112F"/>
    <w:rsid w:val="00D51655"/>
    <w:rsid w:val="00D51C5E"/>
    <w:rsid w:val="00D52CDF"/>
    <w:rsid w:val="00D62498"/>
    <w:rsid w:val="00D8052E"/>
    <w:rsid w:val="00D806C9"/>
    <w:rsid w:val="00D80A7D"/>
    <w:rsid w:val="00D86406"/>
    <w:rsid w:val="00D91799"/>
    <w:rsid w:val="00DB2FB2"/>
    <w:rsid w:val="00DC1C54"/>
    <w:rsid w:val="00DC311E"/>
    <w:rsid w:val="00DC7D4F"/>
    <w:rsid w:val="00DD55ED"/>
    <w:rsid w:val="00DD5B00"/>
    <w:rsid w:val="00DE0CAC"/>
    <w:rsid w:val="00DE74F8"/>
    <w:rsid w:val="00DF26FE"/>
    <w:rsid w:val="00DF52D6"/>
    <w:rsid w:val="00DF6433"/>
    <w:rsid w:val="00DF7875"/>
    <w:rsid w:val="00E1387F"/>
    <w:rsid w:val="00E262B7"/>
    <w:rsid w:val="00E30D80"/>
    <w:rsid w:val="00E32EA9"/>
    <w:rsid w:val="00E44829"/>
    <w:rsid w:val="00E578A1"/>
    <w:rsid w:val="00E64875"/>
    <w:rsid w:val="00E673D9"/>
    <w:rsid w:val="00E721A9"/>
    <w:rsid w:val="00E8543B"/>
    <w:rsid w:val="00EA35A8"/>
    <w:rsid w:val="00EA5761"/>
    <w:rsid w:val="00EB2E01"/>
    <w:rsid w:val="00EB55DC"/>
    <w:rsid w:val="00EC080A"/>
    <w:rsid w:val="00EC185D"/>
    <w:rsid w:val="00EC76D1"/>
    <w:rsid w:val="00ED0EC9"/>
    <w:rsid w:val="00EE77B3"/>
    <w:rsid w:val="00EF65BA"/>
    <w:rsid w:val="00EF6654"/>
    <w:rsid w:val="00F02846"/>
    <w:rsid w:val="00F21D70"/>
    <w:rsid w:val="00F23255"/>
    <w:rsid w:val="00F2386D"/>
    <w:rsid w:val="00F269B1"/>
    <w:rsid w:val="00F3086F"/>
    <w:rsid w:val="00F31469"/>
    <w:rsid w:val="00F32900"/>
    <w:rsid w:val="00F4029E"/>
    <w:rsid w:val="00F52514"/>
    <w:rsid w:val="00F61316"/>
    <w:rsid w:val="00F63420"/>
    <w:rsid w:val="00F72BB4"/>
    <w:rsid w:val="00F80656"/>
    <w:rsid w:val="00F82656"/>
    <w:rsid w:val="00F84C0D"/>
    <w:rsid w:val="00F90003"/>
    <w:rsid w:val="00F94DB4"/>
    <w:rsid w:val="00FB0CAF"/>
    <w:rsid w:val="00FD23E3"/>
    <w:rsid w:val="00FD4A76"/>
    <w:rsid w:val="00FE35EC"/>
    <w:rsid w:val="00FE45D9"/>
    <w:rsid w:val="00FE5E39"/>
    <w:rsid w:val="727EE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C9C49F"/>
  <w14:defaultImageDpi w14:val="0"/>
  <w15:docId w15:val="{3EBDA5E2-F95F-4DD7-8F97-337B0508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20"/>
      <w:outlineLvl w:val="0"/>
    </w:pPr>
    <w:rPr>
      <w:rFonts w:ascii="Segoe UI" w:hAnsi="Segoe UI" w:cs="Segoe UI"/>
      <w:sz w:val="42"/>
      <w:szCs w:val="42"/>
    </w:rPr>
  </w:style>
  <w:style w:type="paragraph" w:styleId="Heading2">
    <w:name w:val="heading 2"/>
    <w:basedOn w:val="Normal"/>
    <w:next w:val="Normal"/>
    <w:link w:val="Heading2Char"/>
    <w:uiPriority w:val="1"/>
    <w:qFormat/>
    <w:pPr>
      <w:ind w:left="112"/>
      <w:outlineLvl w:val="1"/>
    </w:pPr>
    <w:rPr>
      <w:rFonts w:ascii="Segoe UI" w:hAnsi="Segoe UI" w:cs="Segoe UI"/>
      <w:sz w:val="40"/>
      <w:szCs w:val="40"/>
    </w:rPr>
  </w:style>
  <w:style w:type="paragraph" w:styleId="Heading3">
    <w:name w:val="heading 3"/>
    <w:basedOn w:val="Normal"/>
    <w:next w:val="Normal"/>
    <w:link w:val="Heading3Char"/>
    <w:uiPriority w:val="1"/>
    <w:qFormat/>
    <w:pPr>
      <w:ind w:left="2059"/>
      <w:outlineLvl w:val="2"/>
    </w:pPr>
    <w:rPr>
      <w:rFonts w:ascii="Verdana" w:hAnsi="Verdana" w:cs="Verdana"/>
      <w:b/>
      <w:bCs/>
      <w:sz w:val="36"/>
      <w:szCs w:val="36"/>
    </w:rPr>
  </w:style>
  <w:style w:type="paragraph" w:styleId="Heading4">
    <w:name w:val="heading 4"/>
    <w:basedOn w:val="Normal"/>
    <w:next w:val="Normal"/>
    <w:link w:val="Heading4Char"/>
    <w:uiPriority w:val="1"/>
    <w:qFormat/>
    <w:pPr>
      <w:ind w:left="112"/>
      <w:outlineLvl w:val="3"/>
    </w:pPr>
    <w:rPr>
      <w:rFonts w:ascii="Segoe UI" w:hAnsi="Segoe UI" w:cs="Segoe UI"/>
      <w:sz w:val="36"/>
      <w:szCs w:val="36"/>
    </w:rPr>
  </w:style>
  <w:style w:type="paragraph" w:styleId="Heading5">
    <w:name w:val="heading 5"/>
    <w:basedOn w:val="Normal"/>
    <w:next w:val="Normal"/>
    <w:link w:val="Heading5Char"/>
    <w:uiPriority w:val="1"/>
    <w:qFormat/>
    <w:pPr>
      <w:ind w:left="112"/>
      <w:outlineLvl w:val="4"/>
    </w:pPr>
    <w:rPr>
      <w:rFonts w:ascii="Segoe UI" w:hAnsi="Segoe UI" w:cs="Segoe UI"/>
      <w:sz w:val="32"/>
      <w:szCs w:val="32"/>
    </w:rPr>
  </w:style>
  <w:style w:type="paragraph" w:styleId="Heading6">
    <w:name w:val="heading 6"/>
    <w:basedOn w:val="Normal"/>
    <w:next w:val="Normal"/>
    <w:link w:val="Heading6Char"/>
    <w:uiPriority w:val="1"/>
    <w:qFormat/>
    <w:pPr>
      <w:ind w:left="120"/>
      <w:outlineLvl w:val="5"/>
    </w:pPr>
    <w:rPr>
      <w:rFonts w:ascii="Segoe UI" w:hAnsi="Segoe UI" w:cs="Segoe UI"/>
      <w:b/>
      <w:bCs/>
      <w:sz w:val="28"/>
      <w:szCs w:val="28"/>
    </w:rPr>
  </w:style>
  <w:style w:type="paragraph" w:styleId="Heading7">
    <w:name w:val="heading 7"/>
    <w:basedOn w:val="Normal"/>
    <w:next w:val="Normal"/>
    <w:link w:val="Heading7Char"/>
    <w:uiPriority w:val="1"/>
    <w:qFormat/>
    <w:pPr>
      <w:ind w:left="822" w:hanging="617"/>
      <w:outlineLvl w:val="6"/>
    </w:pPr>
    <w:rPr>
      <w:rFonts w:ascii="Arial" w:hAnsi="Arial" w:cs="Arial"/>
    </w:rPr>
  </w:style>
  <w:style w:type="paragraph" w:styleId="Heading8">
    <w:name w:val="heading 8"/>
    <w:basedOn w:val="Normal"/>
    <w:next w:val="Normal"/>
    <w:link w:val="Heading8Char"/>
    <w:uiPriority w:val="1"/>
    <w:qFormat/>
    <w:pPr>
      <w:ind w:left="112"/>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paragraph" w:styleId="BodyText">
    <w:name w:val="Body Text"/>
    <w:basedOn w:val="Normal"/>
    <w:link w:val="BodyTextChar"/>
    <w:uiPriority w:val="1"/>
    <w:qFormat/>
    <w:pPr>
      <w:ind w:left="3786"/>
    </w:pPr>
    <w:rPr>
      <w:rFonts w:ascii="Verdana" w:hAnsi="Verdana" w:cs="Verdana"/>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153B1B"/>
    <w:rPr>
      <w:rFonts w:cs="Times New Roman"/>
      <w:color w:val="0563C1"/>
      <w:u w:val="single"/>
    </w:rPr>
  </w:style>
  <w:style w:type="character" w:styleId="UnresolvedMention">
    <w:name w:val="Unresolved Mention"/>
    <w:uiPriority w:val="99"/>
    <w:semiHidden/>
    <w:unhideWhenUsed/>
    <w:rsid w:val="00153B1B"/>
    <w:rPr>
      <w:rFonts w:cs="Times New Roman"/>
      <w:color w:val="605E5C"/>
      <w:shd w:val="clear" w:color="auto" w:fill="E1DFDD"/>
    </w:rPr>
  </w:style>
  <w:style w:type="paragraph" w:customStyle="1" w:styleId="Bulletlist">
    <w:name w:val="Bullet list"/>
    <w:basedOn w:val="ListParagraph"/>
    <w:link w:val="BulletlistChar"/>
    <w:autoRedefine/>
    <w:qFormat/>
    <w:rsid w:val="005C5BBD"/>
    <w:pPr>
      <w:widowControl/>
      <w:numPr>
        <w:numId w:val="38"/>
      </w:numPr>
      <w:spacing w:after="140"/>
      <w:ind w:left="510" w:hanging="510"/>
    </w:pPr>
    <w:rPr>
      <w:rFonts w:ascii="Arial" w:hAnsi="Arial" w:cs="FrutigerLTStd-Light"/>
      <w:color w:val="0F0F0F"/>
      <w:szCs w:val="22"/>
      <w:lang w:eastAsia="en-US"/>
    </w:rPr>
  </w:style>
  <w:style w:type="character" w:customStyle="1" w:styleId="BulletlistChar">
    <w:name w:val="Bullet list Char"/>
    <w:link w:val="Bulletlist"/>
    <w:locked/>
    <w:rsid w:val="005C5BBD"/>
    <w:rPr>
      <w:rFonts w:ascii="Arial" w:hAnsi="Arial" w:cs="FrutigerLTStd-Light"/>
      <w:color w:val="0F0F0F"/>
      <w:sz w:val="24"/>
      <w:szCs w:val="22"/>
      <w:lang w:eastAsia="en-US"/>
    </w:rPr>
  </w:style>
  <w:style w:type="character" w:customStyle="1" w:styleId="ListParagraphChar">
    <w:name w:val="List Paragraph Char"/>
    <w:link w:val="ListParagraph"/>
    <w:uiPriority w:val="34"/>
    <w:locked/>
    <w:rsid w:val="005C5BBD"/>
    <w:rPr>
      <w:rFonts w:ascii="Times New Roman" w:hAnsi="Times New Roman"/>
      <w:sz w:val="24"/>
    </w:rPr>
  </w:style>
  <w:style w:type="paragraph" w:styleId="Header">
    <w:name w:val="header"/>
    <w:basedOn w:val="Normal"/>
    <w:link w:val="HeaderChar"/>
    <w:uiPriority w:val="99"/>
    <w:unhideWhenUsed/>
    <w:rsid w:val="00170D32"/>
    <w:pPr>
      <w:tabs>
        <w:tab w:val="center" w:pos="4513"/>
        <w:tab w:val="right" w:pos="9026"/>
      </w:tabs>
    </w:pPr>
  </w:style>
  <w:style w:type="character" w:customStyle="1" w:styleId="HeaderChar">
    <w:name w:val="Header Char"/>
    <w:link w:val="Header"/>
    <w:uiPriority w:val="99"/>
    <w:locked/>
    <w:rsid w:val="00170D32"/>
    <w:rPr>
      <w:rFonts w:ascii="Times New Roman" w:hAnsi="Times New Roman" w:cs="Times New Roman"/>
      <w:sz w:val="24"/>
      <w:szCs w:val="24"/>
    </w:rPr>
  </w:style>
  <w:style w:type="paragraph" w:styleId="Footer">
    <w:name w:val="footer"/>
    <w:basedOn w:val="Normal"/>
    <w:link w:val="FooterChar"/>
    <w:uiPriority w:val="99"/>
    <w:unhideWhenUsed/>
    <w:rsid w:val="00170D32"/>
    <w:pPr>
      <w:tabs>
        <w:tab w:val="center" w:pos="4513"/>
        <w:tab w:val="right" w:pos="9026"/>
      </w:tabs>
    </w:pPr>
  </w:style>
  <w:style w:type="character" w:customStyle="1" w:styleId="FooterChar">
    <w:name w:val="Footer Char"/>
    <w:link w:val="Footer"/>
    <w:uiPriority w:val="99"/>
    <w:locked/>
    <w:rsid w:val="00170D3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97327"/>
    <w:rPr>
      <w:rFonts w:ascii="Segoe UI" w:hAnsi="Segoe UI" w:cs="Segoe UI"/>
      <w:sz w:val="18"/>
      <w:szCs w:val="18"/>
    </w:rPr>
  </w:style>
  <w:style w:type="character" w:customStyle="1" w:styleId="BalloonTextChar">
    <w:name w:val="Balloon Text Char"/>
    <w:link w:val="BalloonText"/>
    <w:uiPriority w:val="99"/>
    <w:semiHidden/>
    <w:rsid w:val="00097327"/>
    <w:rPr>
      <w:rFonts w:ascii="Segoe UI" w:hAnsi="Segoe UI" w:cs="Segoe UI"/>
      <w:sz w:val="18"/>
      <w:szCs w:val="18"/>
    </w:rPr>
  </w:style>
  <w:style w:type="paragraph" w:customStyle="1" w:styleId="MarginText">
    <w:name w:val="Margin Text"/>
    <w:basedOn w:val="Normal"/>
    <w:link w:val="MarginTextChar"/>
    <w:rsid w:val="00C40A4B"/>
    <w:pPr>
      <w:widowControl/>
      <w:autoSpaceDE/>
      <w:autoSpaceDN/>
      <w:spacing w:after="240"/>
      <w:jc w:val="both"/>
    </w:pPr>
    <w:rPr>
      <w:rFonts w:ascii="Arial" w:eastAsia="STZhongsong" w:hAnsi="Arial"/>
      <w:kern w:val="28"/>
      <w:sz w:val="22"/>
      <w:szCs w:val="20"/>
      <w:lang w:eastAsia="zh-CN"/>
    </w:rPr>
  </w:style>
  <w:style w:type="paragraph" w:customStyle="1" w:styleId="SchHead">
    <w:name w:val="SchHead"/>
    <w:basedOn w:val="Normal"/>
    <w:next w:val="SchHeadDes"/>
    <w:rsid w:val="00C40A4B"/>
    <w:pPr>
      <w:widowControl/>
      <w:autoSpaceDE/>
      <w:autoSpaceDN/>
      <w:spacing w:after="240"/>
      <w:jc w:val="center"/>
    </w:pPr>
    <w:rPr>
      <w:rFonts w:ascii="Arial" w:eastAsia="STZhongsong" w:hAnsi="Arial"/>
      <w:b/>
      <w:bCs/>
      <w:caps/>
      <w:kern w:val="28"/>
      <w:sz w:val="22"/>
      <w:szCs w:val="20"/>
      <w:lang w:eastAsia="zh-CN"/>
    </w:rPr>
  </w:style>
  <w:style w:type="paragraph" w:customStyle="1" w:styleId="SchHeadDes">
    <w:name w:val="SchHeadDes"/>
    <w:basedOn w:val="Normal"/>
    <w:rsid w:val="00C40A4B"/>
    <w:pPr>
      <w:widowControl/>
      <w:autoSpaceDE/>
      <w:autoSpaceDN/>
      <w:spacing w:after="240"/>
      <w:jc w:val="center"/>
    </w:pPr>
    <w:rPr>
      <w:rFonts w:ascii="Arial" w:eastAsia="STZhongsong" w:hAnsi="Arial"/>
      <w:b/>
      <w:bCs/>
      <w:kern w:val="28"/>
      <w:sz w:val="22"/>
      <w:szCs w:val="20"/>
      <w:lang w:eastAsia="zh-CN"/>
    </w:rPr>
  </w:style>
  <w:style w:type="numbering" w:styleId="111111">
    <w:name w:val="Outline List 2"/>
    <w:basedOn w:val="NoList"/>
    <w:rsid w:val="00C40A4B"/>
    <w:pPr>
      <w:numPr>
        <w:numId w:val="40"/>
      </w:numPr>
    </w:pPr>
  </w:style>
  <w:style w:type="character" w:customStyle="1" w:styleId="MarginTextChar">
    <w:name w:val="Margin Text Char"/>
    <w:link w:val="MarginText"/>
    <w:rsid w:val="00C40A4B"/>
    <w:rPr>
      <w:rFonts w:ascii="Arial" w:eastAsia="STZhongsong" w:hAnsi="Arial"/>
      <w:kern w:val="28"/>
      <w:sz w:val="22"/>
      <w:lang w:eastAsia="zh-CN"/>
    </w:rPr>
  </w:style>
  <w:style w:type="paragraph" w:customStyle="1" w:styleId="paragraph">
    <w:name w:val="paragraph"/>
    <w:basedOn w:val="Normal"/>
    <w:rsid w:val="00D40021"/>
    <w:pPr>
      <w:widowControl/>
      <w:autoSpaceDE/>
      <w:autoSpaceDN/>
      <w:adjustRightInd/>
      <w:spacing w:before="100" w:beforeAutospacing="1" w:after="100" w:afterAutospacing="1"/>
    </w:pPr>
  </w:style>
  <w:style w:type="character" w:customStyle="1" w:styleId="normaltextrun">
    <w:name w:val="normaltextrun"/>
    <w:rsid w:val="00D40021"/>
  </w:style>
  <w:style w:type="character" w:customStyle="1" w:styleId="eop">
    <w:name w:val="eop"/>
    <w:rsid w:val="00D40021"/>
  </w:style>
  <w:style w:type="character" w:customStyle="1" w:styleId="contextualspellingandgrammarerror">
    <w:name w:val="contextualspellingandgrammarerror"/>
    <w:rsid w:val="002E3389"/>
  </w:style>
  <w:style w:type="character" w:customStyle="1" w:styleId="spellingerror">
    <w:name w:val="spellingerror"/>
    <w:rsid w:val="002E3389"/>
  </w:style>
  <w:style w:type="character" w:styleId="CommentReference">
    <w:name w:val="annotation reference"/>
    <w:uiPriority w:val="99"/>
    <w:semiHidden/>
    <w:unhideWhenUsed/>
    <w:rsid w:val="00E1387F"/>
    <w:rPr>
      <w:sz w:val="16"/>
      <w:szCs w:val="16"/>
    </w:rPr>
  </w:style>
  <w:style w:type="paragraph" w:styleId="CommentText">
    <w:name w:val="annotation text"/>
    <w:basedOn w:val="Normal"/>
    <w:link w:val="CommentTextChar"/>
    <w:uiPriority w:val="99"/>
    <w:semiHidden/>
    <w:unhideWhenUsed/>
    <w:rsid w:val="00E1387F"/>
    <w:rPr>
      <w:sz w:val="20"/>
      <w:szCs w:val="20"/>
    </w:rPr>
  </w:style>
  <w:style w:type="character" w:customStyle="1" w:styleId="CommentTextChar">
    <w:name w:val="Comment Text Char"/>
    <w:link w:val="CommentText"/>
    <w:uiPriority w:val="99"/>
    <w:semiHidden/>
    <w:rsid w:val="00E1387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1387F"/>
    <w:rPr>
      <w:b/>
      <w:bCs/>
    </w:rPr>
  </w:style>
  <w:style w:type="character" w:customStyle="1" w:styleId="CommentSubjectChar">
    <w:name w:val="Comment Subject Char"/>
    <w:link w:val="CommentSubject"/>
    <w:uiPriority w:val="99"/>
    <w:semiHidden/>
    <w:rsid w:val="00E1387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097340">
      <w:bodyDiv w:val="1"/>
      <w:marLeft w:val="0"/>
      <w:marRight w:val="0"/>
      <w:marTop w:val="0"/>
      <w:marBottom w:val="0"/>
      <w:divBdr>
        <w:top w:val="none" w:sz="0" w:space="0" w:color="auto"/>
        <w:left w:val="none" w:sz="0" w:space="0" w:color="auto"/>
        <w:bottom w:val="none" w:sz="0" w:space="0" w:color="auto"/>
        <w:right w:val="none" w:sz="0" w:space="0" w:color="auto"/>
      </w:divBdr>
    </w:div>
    <w:div w:id="613446169">
      <w:bodyDiv w:val="1"/>
      <w:marLeft w:val="0"/>
      <w:marRight w:val="0"/>
      <w:marTop w:val="0"/>
      <w:marBottom w:val="0"/>
      <w:divBdr>
        <w:top w:val="none" w:sz="0" w:space="0" w:color="auto"/>
        <w:left w:val="none" w:sz="0" w:space="0" w:color="auto"/>
        <w:bottom w:val="none" w:sz="0" w:space="0" w:color="auto"/>
        <w:right w:val="none" w:sz="0" w:space="0" w:color="auto"/>
      </w:divBdr>
    </w:div>
    <w:div w:id="1118069311">
      <w:bodyDiv w:val="1"/>
      <w:marLeft w:val="0"/>
      <w:marRight w:val="0"/>
      <w:marTop w:val="0"/>
      <w:marBottom w:val="0"/>
      <w:divBdr>
        <w:top w:val="none" w:sz="0" w:space="0" w:color="auto"/>
        <w:left w:val="none" w:sz="0" w:space="0" w:color="auto"/>
        <w:bottom w:val="none" w:sz="0" w:space="0" w:color="auto"/>
        <w:right w:val="none" w:sz="0" w:space="0" w:color="auto"/>
      </w:divBdr>
      <w:divsChild>
        <w:div w:id="1202594577">
          <w:marLeft w:val="0"/>
          <w:marRight w:val="0"/>
          <w:marTop w:val="30"/>
          <w:marBottom w:val="30"/>
          <w:divBdr>
            <w:top w:val="none" w:sz="0" w:space="0" w:color="auto"/>
            <w:left w:val="none" w:sz="0" w:space="0" w:color="auto"/>
            <w:bottom w:val="none" w:sz="0" w:space="0" w:color="auto"/>
            <w:right w:val="none" w:sz="0" w:space="0" w:color="auto"/>
          </w:divBdr>
          <w:divsChild>
            <w:div w:id="1858033426">
              <w:marLeft w:val="0"/>
              <w:marRight w:val="0"/>
              <w:marTop w:val="0"/>
              <w:marBottom w:val="0"/>
              <w:divBdr>
                <w:top w:val="none" w:sz="0" w:space="0" w:color="auto"/>
                <w:left w:val="none" w:sz="0" w:space="0" w:color="auto"/>
                <w:bottom w:val="none" w:sz="0" w:space="0" w:color="auto"/>
                <w:right w:val="none" w:sz="0" w:space="0" w:color="auto"/>
              </w:divBdr>
              <w:divsChild>
                <w:div w:id="35667435">
                  <w:marLeft w:val="0"/>
                  <w:marRight w:val="0"/>
                  <w:marTop w:val="0"/>
                  <w:marBottom w:val="0"/>
                  <w:divBdr>
                    <w:top w:val="none" w:sz="0" w:space="0" w:color="auto"/>
                    <w:left w:val="none" w:sz="0" w:space="0" w:color="auto"/>
                    <w:bottom w:val="none" w:sz="0" w:space="0" w:color="auto"/>
                    <w:right w:val="none" w:sz="0" w:space="0" w:color="auto"/>
                  </w:divBdr>
                </w:div>
              </w:divsChild>
            </w:div>
            <w:div w:id="1744446644">
              <w:marLeft w:val="0"/>
              <w:marRight w:val="0"/>
              <w:marTop w:val="0"/>
              <w:marBottom w:val="0"/>
              <w:divBdr>
                <w:top w:val="none" w:sz="0" w:space="0" w:color="auto"/>
                <w:left w:val="none" w:sz="0" w:space="0" w:color="auto"/>
                <w:bottom w:val="none" w:sz="0" w:space="0" w:color="auto"/>
                <w:right w:val="none" w:sz="0" w:space="0" w:color="auto"/>
              </w:divBdr>
              <w:divsChild>
                <w:div w:id="2121101723">
                  <w:marLeft w:val="0"/>
                  <w:marRight w:val="0"/>
                  <w:marTop w:val="0"/>
                  <w:marBottom w:val="0"/>
                  <w:divBdr>
                    <w:top w:val="none" w:sz="0" w:space="0" w:color="auto"/>
                    <w:left w:val="none" w:sz="0" w:space="0" w:color="auto"/>
                    <w:bottom w:val="none" w:sz="0" w:space="0" w:color="auto"/>
                    <w:right w:val="none" w:sz="0" w:space="0" w:color="auto"/>
                  </w:divBdr>
                </w:div>
              </w:divsChild>
            </w:div>
            <w:div w:id="933587525">
              <w:marLeft w:val="0"/>
              <w:marRight w:val="0"/>
              <w:marTop w:val="0"/>
              <w:marBottom w:val="0"/>
              <w:divBdr>
                <w:top w:val="none" w:sz="0" w:space="0" w:color="auto"/>
                <w:left w:val="none" w:sz="0" w:space="0" w:color="auto"/>
                <w:bottom w:val="none" w:sz="0" w:space="0" w:color="auto"/>
                <w:right w:val="none" w:sz="0" w:space="0" w:color="auto"/>
              </w:divBdr>
              <w:divsChild>
                <w:div w:id="575432853">
                  <w:marLeft w:val="0"/>
                  <w:marRight w:val="0"/>
                  <w:marTop w:val="0"/>
                  <w:marBottom w:val="0"/>
                  <w:divBdr>
                    <w:top w:val="none" w:sz="0" w:space="0" w:color="auto"/>
                    <w:left w:val="none" w:sz="0" w:space="0" w:color="auto"/>
                    <w:bottom w:val="none" w:sz="0" w:space="0" w:color="auto"/>
                    <w:right w:val="none" w:sz="0" w:space="0" w:color="auto"/>
                  </w:divBdr>
                </w:div>
              </w:divsChild>
            </w:div>
            <w:div w:id="669215280">
              <w:marLeft w:val="0"/>
              <w:marRight w:val="0"/>
              <w:marTop w:val="0"/>
              <w:marBottom w:val="0"/>
              <w:divBdr>
                <w:top w:val="none" w:sz="0" w:space="0" w:color="auto"/>
                <w:left w:val="none" w:sz="0" w:space="0" w:color="auto"/>
                <w:bottom w:val="none" w:sz="0" w:space="0" w:color="auto"/>
                <w:right w:val="none" w:sz="0" w:space="0" w:color="auto"/>
              </w:divBdr>
              <w:divsChild>
                <w:div w:id="1891569809">
                  <w:marLeft w:val="0"/>
                  <w:marRight w:val="0"/>
                  <w:marTop w:val="0"/>
                  <w:marBottom w:val="0"/>
                  <w:divBdr>
                    <w:top w:val="none" w:sz="0" w:space="0" w:color="auto"/>
                    <w:left w:val="none" w:sz="0" w:space="0" w:color="auto"/>
                    <w:bottom w:val="none" w:sz="0" w:space="0" w:color="auto"/>
                    <w:right w:val="none" w:sz="0" w:space="0" w:color="auto"/>
                  </w:divBdr>
                </w:div>
              </w:divsChild>
            </w:div>
            <w:div w:id="433207312">
              <w:marLeft w:val="0"/>
              <w:marRight w:val="0"/>
              <w:marTop w:val="0"/>
              <w:marBottom w:val="0"/>
              <w:divBdr>
                <w:top w:val="none" w:sz="0" w:space="0" w:color="auto"/>
                <w:left w:val="none" w:sz="0" w:space="0" w:color="auto"/>
                <w:bottom w:val="none" w:sz="0" w:space="0" w:color="auto"/>
                <w:right w:val="none" w:sz="0" w:space="0" w:color="auto"/>
              </w:divBdr>
              <w:divsChild>
                <w:div w:id="1292635591">
                  <w:marLeft w:val="0"/>
                  <w:marRight w:val="0"/>
                  <w:marTop w:val="0"/>
                  <w:marBottom w:val="0"/>
                  <w:divBdr>
                    <w:top w:val="none" w:sz="0" w:space="0" w:color="auto"/>
                    <w:left w:val="none" w:sz="0" w:space="0" w:color="auto"/>
                    <w:bottom w:val="none" w:sz="0" w:space="0" w:color="auto"/>
                    <w:right w:val="none" w:sz="0" w:space="0" w:color="auto"/>
                  </w:divBdr>
                </w:div>
                <w:div w:id="298416244">
                  <w:marLeft w:val="0"/>
                  <w:marRight w:val="0"/>
                  <w:marTop w:val="0"/>
                  <w:marBottom w:val="0"/>
                  <w:divBdr>
                    <w:top w:val="none" w:sz="0" w:space="0" w:color="auto"/>
                    <w:left w:val="none" w:sz="0" w:space="0" w:color="auto"/>
                    <w:bottom w:val="none" w:sz="0" w:space="0" w:color="auto"/>
                    <w:right w:val="none" w:sz="0" w:space="0" w:color="auto"/>
                  </w:divBdr>
                </w:div>
                <w:div w:id="673529852">
                  <w:marLeft w:val="0"/>
                  <w:marRight w:val="0"/>
                  <w:marTop w:val="0"/>
                  <w:marBottom w:val="0"/>
                  <w:divBdr>
                    <w:top w:val="none" w:sz="0" w:space="0" w:color="auto"/>
                    <w:left w:val="none" w:sz="0" w:space="0" w:color="auto"/>
                    <w:bottom w:val="none" w:sz="0" w:space="0" w:color="auto"/>
                    <w:right w:val="none" w:sz="0" w:space="0" w:color="auto"/>
                  </w:divBdr>
                </w:div>
                <w:div w:id="969823123">
                  <w:marLeft w:val="0"/>
                  <w:marRight w:val="0"/>
                  <w:marTop w:val="0"/>
                  <w:marBottom w:val="0"/>
                  <w:divBdr>
                    <w:top w:val="none" w:sz="0" w:space="0" w:color="auto"/>
                    <w:left w:val="none" w:sz="0" w:space="0" w:color="auto"/>
                    <w:bottom w:val="none" w:sz="0" w:space="0" w:color="auto"/>
                    <w:right w:val="none" w:sz="0" w:space="0" w:color="auto"/>
                  </w:divBdr>
                </w:div>
                <w:div w:id="1198811878">
                  <w:marLeft w:val="0"/>
                  <w:marRight w:val="0"/>
                  <w:marTop w:val="0"/>
                  <w:marBottom w:val="0"/>
                  <w:divBdr>
                    <w:top w:val="none" w:sz="0" w:space="0" w:color="auto"/>
                    <w:left w:val="none" w:sz="0" w:space="0" w:color="auto"/>
                    <w:bottom w:val="none" w:sz="0" w:space="0" w:color="auto"/>
                    <w:right w:val="none" w:sz="0" w:space="0" w:color="auto"/>
                  </w:divBdr>
                </w:div>
              </w:divsChild>
            </w:div>
            <w:div w:id="1780565562">
              <w:marLeft w:val="0"/>
              <w:marRight w:val="0"/>
              <w:marTop w:val="0"/>
              <w:marBottom w:val="0"/>
              <w:divBdr>
                <w:top w:val="none" w:sz="0" w:space="0" w:color="auto"/>
                <w:left w:val="none" w:sz="0" w:space="0" w:color="auto"/>
                <w:bottom w:val="none" w:sz="0" w:space="0" w:color="auto"/>
                <w:right w:val="none" w:sz="0" w:space="0" w:color="auto"/>
              </w:divBdr>
              <w:divsChild>
                <w:div w:id="1379739423">
                  <w:marLeft w:val="0"/>
                  <w:marRight w:val="0"/>
                  <w:marTop w:val="0"/>
                  <w:marBottom w:val="0"/>
                  <w:divBdr>
                    <w:top w:val="none" w:sz="0" w:space="0" w:color="auto"/>
                    <w:left w:val="none" w:sz="0" w:space="0" w:color="auto"/>
                    <w:bottom w:val="none" w:sz="0" w:space="0" w:color="auto"/>
                    <w:right w:val="none" w:sz="0" w:space="0" w:color="auto"/>
                  </w:divBdr>
                </w:div>
                <w:div w:id="1916353069">
                  <w:marLeft w:val="0"/>
                  <w:marRight w:val="0"/>
                  <w:marTop w:val="0"/>
                  <w:marBottom w:val="0"/>
                  <w:divBdr>
                    <w:top w:val="none" w:sz="0" w:space="0" w:color="auto"/>
                    <w:left w:val="none" w:sz="0" w:space="0" w:color="auto"/>
                    <w:bottom w:val="none" w:sz="0" w:space="0" w:color="auto"/>
                    <w:right w:val="none" w:sz="0" w:space="0" w:color="auto"/>
                  </w:divBdr>
                </w:div>
                <w:div w:id="1669089558">
                  <w:marLeft w:val="0"/>
                  <w:marRight w:val="0"/>
                  <w:marTop w:val="0"/>
                  <w:marBottom w:val="0"/>
                  <w:divBdr>
                    <w:top w:val="none" w:sz="0" w:space="0" w:color="auto"/>
                    <w:left w:val="none" w:sz="0" w:space="0" w:color="auto"/>
                    <w:bottom w:val="none" w:sz="0" w:space="0" w:color="auto"/>
                    <w:right w:val="none" w:sz="0" w:space="0" w:color="auto"/>
                  </w:divBdr>
                </w:div>
              </w:divsChild>
            </w:div>
            <w:div w:id="832601668">
              <w:marLeft w:val="0"/>
              <w:marRight w:val="0"/>
              <w:marTop w:val="0"/>
              <w:marBottom w:val="0"/>
              <w:divBdr>
                <w:top w:val="none" w:sz="0" w:space="0" w:color="auto"/>
                <w:left w:val="none" w:sz="0" w:space="0" w:color="auto"/>
                <w:bottom w:val="none" w:sz="0" w:space="0" w:color="auto"/>
                <w:right w:val="none" w:sz="0" w:space="0" w:color="auto"/>
              </w:divBdr>
              <w:divsChild>
                <w:div w:id="729037399">
                  <w:marLeft w:val="0"/>
                  <w:marRight w:val="0"/>
                  <w:marTop w:val="0"/>
                  <w:marBottom w:val="0"/>
                  <w:divBdr>
                    <w:top w:val="none" w:sz="0" w:space="0" w:color="auto"/>
                    <w:left w:val="none" w:sz="0" w:space="0" w:color="auto"/>
                    <w:bottom w:val="none" w:sz="0" w:space="0" w:color="auto"/>
                    <w:right w:val="none" w:sz="0" w:space="0" w:color="auto"/>
                  </w:divBdr>
                </w:div>
              </w:divsChild>
            </w:div>
            <w:div w:id="1435130319">
              <w:marLeft w:val="0"/>
              <w:marRight w:val="0"/>
              <w:marTop w:val="0"/>
              <w:marBottom w:val="0"/>
              <w:divBdr>
                <w:top w:val="none" w:sz="0" w:space="0" w:color="auto"/>
                <w:left w:val="none" w:sz="0" w:space="0" w:color="auto"/>
                <w:bottom w:val="none" w:sz="0" w:space="0" w:color="auto"/>
                <w:right w:val="none" w:sz="0" w:space="0" w:color="auto"/>
              </w:divBdr>
              <w:divsChild>
                <w:div w:id="736126341">
                  <w:marLeft w:val="0"/>
                  <w:marRight w:val="0"/>
                  <w:marTop w:val="0"/>
                  <w:marBottom w:val="0"/>
                  <w:divBdr>
                    <w:top w:val="none" w:sz="0" w:space="0" w:color="auto"/>
                    <w:left w:val="none" w:sz="0" w:space="0" w:color="auto"/>
                    <w:bottom w:val="none" w:sz="0" w:space="0" w:color="auto"/>
                    <w:right w:val="none" w:sz="0" w:space="0" w:color="auto"/>
                  </w:divBdr>
                </w:div>
              </w:divsChild>
            </w:div>
            <w:div w:id="906494119">
              <w:marLeft w:val="0"/>
              <w:marRight w:val="0"/>
              <w:marTop w:val="0"/>
              <w:marBottom w:val="0"/>
              <w:divBdr>
                <w:top w:val="none" w:sz="0" w:space="0" w:color="auto"/>
                <w:left w:val="none" w:sz="0" w:space="0" w:color="auto"/>
                <w:bottom w:val="none" w:sz="0" w:space="0" w:color="auto"/>
                <w:right w:val="none" w:sz="0" w:space="0" w:color="auto"/>
              </w:divBdr>
              <w:divsChild>
                <w:div w:id="187569031">
                  <w:marLeft w:val="0"/>
                  <w:marRight w:val="0"/>
                  <w:marTop w:val="0"/>
                  <w:marBottom w:val="0"/>
                  <w:divBdr>
                    <w:top w:val="none" w:sz="0" w:space="0" w:color="auto"/>
                    <w:left w:val="none" w:sz="0" w:space="0" w:color="auto"/>
                    <w:bottom w:val="none" w:sz="0" w:space="0" w:color="auto"/>
                    <w:right w:val="none" w:sz="0" w:space="0" w:color="auto"/>
                  </w:divBdr>
                </w:div>
              </w:divsChild>
            </w:div>
            <w:div w:id="2104379675">
              <w:marLeft w:val="0"/>
              <w:marRight w:val="0"/>
              <w:marTop w:val="0"/>
              <w:marBottom w:val="0"/>
              <w:divBdr>
                <w:top w:val="none" w:sz="0" w:space="0" w:color="auto"/>
                <w:left w:val="none" w:sz="0" w:space="0" w:color="auto"/>
                <w:bottom w:val="none" w:sz="0" w:space="0" w:color="auto"/>
                <w:right w:val="none" w:sz="0" w:space="0" w:color="auto"/>
              </w:divBdr>
              <w:divsChild>
                <w:div w:id="5053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00090">
      <w:bodyDiv w:val="1"/>
      <w:marLeft w:val="0"/>
      <w:marRight w:val="0"/>
      <w:marTop w:val="0"/>
      <w:marBottom w:val="0"/>
      <w:divBdr>
        <w:top w:val="none" w:sz="0" w:space="0" w:color="auto"/>
        <w:left w:val="none" w:sz="0" w:space="0" w:color="auto"/>
        <w:bottom w:val="none" w:sz="0" w:space="0" w:color="auto"/>
        <w:right w:val="none" w:sz="0" w:space="0" w:color="auto"/>
      </w:divBdr>
    </w:div>
    <w:div w:id="1219128641">
      <w:bodyDiv w:val="1"/>
      <w:marLeft w:val="0"/>
      <w:marRight w:val="0"/>
      <w:marTop w:val="0"/>
      <w:marBottom w:val="0"/>
      <w:divBdr>
        <w:top w:val="none" w:sz="0" w:space="0" w:color="auto"/>
        <w:left w:val="none" w:sz="0" w:space="0" w:color="auto"/>
        <w:bottom w:val="none" w:sz="0" w:space="0" w:color="auto"/>
        <w:right w:val="none" w:sz="0" w:space="0" w:color="auto"/>
      </w:divBdr>
      <w:divsChild>
        <w:div w:id="2106923388">
          <w:marLeft w:val="0"/>
          <w:marRight w:val="0"/>
          <w:marTop w:val="30"/>
          <w:marBottom w:val="30"/>
          <w:divBdr>
            <w:top w:val="none" w:sz="0" w:space="0" w:color="auto"/>
            <w:left w:val="none" w:sz="0" w:space="0" w:color="auto"/>
            <w:bottom w:val="none" w:sz="0" w:space="0" w:color="auto"/>
            <w:right w:val="none" w:sz="0" w:space="0" w:color="auto"/>
          </w:divBdr>
          <w:divsChild>
            <w:div w:id="2055884592">
              <w:marLeft w:val="0"/>
              <w:marRight w:val="0"/>
              <w:marTop w:val="0"/>
              <w:marBottom w:val="0"/>
              <w:divBdr>
                <w:top w:val="none" w:sz="0" w:space="0" w:color="auto"/>
                <w:left w:val="none" w:sz="0" w:space="0" w:color="auto"/>
                <w:bottom w:val="none" w:sz="0" w:space="0" w:color="auto"/>
                <w:right w:val="none" w:sz="0" w:space="0" w:color="auto"/>
              </w:divBdr>
              <w:divsChild>
                <w:div w:id="72774967">
                  <w:marLeft w:val="0"/>
                  <w:marRight w:val="0"/>
                  <w:marTop w:val="0"/>
                  <w:marBottom w:val="0"/>
                  <w:divBdr>
                    <w:top w:val="none" w:sz="0" w:space="0" w:color="auto"/>
                    <w:left w:val="none" w:sz="0" w:space="0" w:color="auto"/>
                    <w:bottom w:val="none" w:sz="0" w:space="0" w:color="auto"/>
                    <w:right w:val="none" w:sz="0" w:space="0" w:color="auto"/>
                  </w:divBdr>
                </w:div>
              </w:divsChild>
            </w:div>
            <w:div w:id="954599139">
              <w:marLeft w:val="0"/>
              <w:marRight w:val="0"/>
              <w:marTop w:val="0"/>
              <w:marBottom w:val="0"/>
              <w:divBdr>
                <w:top w:val="none" w:sz="0" w:space="0" w:color="auto"/>
                <w:left w:val="none" w:sz="0" w:space="0" w:color="auto"/>
                <w:bottom w:val="none" w:sz="0" w:space="0" w:color="auto"/>
                <w:right w:val="none" w:sz="0" w:space="0" w:color="auto"/>
              </w:divBdr>
              <w:divsChild>
                <w:div w:id="258565595">
                  <w:marLeft w:val="0"/>
                  <w:marRight w:val="0"/>
                  <w:marTop w:val="0"/>
                  <w:marBottom w:val="0"/>
                  <w:divBdr>
                    <w:top w:val="none" w:sz="0" w:space="0" w:color="auto"/>
                    <w:left w:val="none" w:sz="0" w:space="0" w:color="auto"/>
                    <w:bottom w:val="none" w:sz="0" w:space="0" w:color="auto"/>
                    <w:right w:val="none" w:sz="0" w:space="0" w:color="auto"/>
                  </w:divBdr>
                </w:div>
              </w:divsChild>
            </w:div>
            <w:div w:id="952983025">
              <w:marLeft w:val="0"/>
              <w:marRight w:val="0"/>
              <w:marTop w:val="0"/>
              <w:marBottom w:val="0"/>
              <w:divBdr>
                <w:top w:val="none" w:sz="0" w:space="0" w:color="auto"/>
                <w:left w:val="none" w:sz="0" w:space="0" w:color="auto"/>
                <w:bottom w:val="none" w:sz="0" w:space="0" w:color="auto"/>
                <w:right w:val="none" w:sz="0" w:space="0" w:color="auto"/>
              </w:divBdr>
              <w:divsChild>
                <w:div w:id="1163542949">
                  <w:marLeft w:val="0"/>
                  <w:marRight w:val="0"/>
                  <w:marTop w:val="0"/>
                  <w:marBottom w:val="0"/>
                  <w:divBdr>
                    <w:top w:val="none" w:sz="0" w:space="0" w:color="auto"/>
                    <w:left w:val="none" w:sz="0" w:space="0" w:color="auto"/>
                    <w:bottom w:val="none" w:sz="0" w:space="0" w:color="auto"/>
                    <w:right w:val="none" w:sz="0" w:space="0" w:color="auto"/>
                  </w:divBdr>
                </w:div>
                <w:div w:id="1798447225">
                  <w:marLeft w:val="0"/>
                  <w:marRight w:val="0"/>
                  <w:marTop w:val="0"/>
                  <w:marBottom w:val="0"/>
                  <w:divBdr>
                    <w:top w:val="none" w:sz="0" w:space="0" w:color="auto"/>
                    <w:left w:val="none" w:sz="0" w:space="0" w:color="auto"/>
                    <w:bottom w:val="none" w:sz="0" w:space="0" w:color="auto"/>
                    <w:right w:val="none" w:sz="0" w:space="0" w:color="auto"/>
                  </w:divBdr>
                </w:div>
                <w:div w:id="1421025837">
                  <w:marLeft w:val="0"/>
                  <w:marRight w:val="0"/>
                  <w:marTop w:val="0"/>
                  <w:marBottom w:val="0"/>
                  <w:divBdr>
                    <w:top w:val="none" w:sz="0" w:space="0" w:color="auto"/>
                    <w:left w:val="none" w:sz="0" w:space="0" w:color="auto"/>
                    <w:bottom w:val="none" w:sz="0" w:space="0" w:color="auto"/>
                    <w:right w:val="none" w:sz="0" w:space="0" w:color="auto"/>
                  </w:divBdr>
                </w:div>
              </w:divsChild>
            </w:div>
            <w:div w:id="1277981529">
              <w:marLeft w:val="0"/>
              <w:marRight w:val="0"/>
              <w:marTop w:val="0"/>
              <w:marBottom w:val="0"/>
              <w:divBdr>
                <w:top w:val="none" w:sz="0" w:space="0" w:color="auto"/>
                <w:left w:val="none" w:sz="0" w:space="0" w:color="auto"/>
                <w:bottom w:val="none" w:sz="0" w:space="0" w:color="auto"/>
                <w:right w:val="none" w:sz="0" w:space="0" w:color="auto"/>
              </w:divBdr>
              <w:divsChild>
                <w:div w:id="376248825">
                  <w:marLeft w:val="0"/>
                  <w:marRight w:val="0"/>
                  <w:marTop w:val="0"/>
                  <w:marBottom w:val="0"/>
                  <w:divBdr>
                    <w:top w:val="none" w:sz="0" w:space="0" w:color="auto"/>
                    <w:left w:val="none" w:sz="0" w:space="0" w:color="auto"/>
                    <w:bottom w:val="none" w:sz="0" w:space="0" w:color="auto"/>
                    <w:right w:val="none" w:sz="0" w:space="0" w:color="auto"/>
                  </w:divBdr>
                </w:div>
                <w:div w:id="1758671657">
                  <w:marLeft w:val="0"/>
                  <w:marRight w:val="0"/>
                  <w:marTop w:val="0"/>
                  <w:marBottom w:val="0"/>
                  <w:divBdr>
                    <w:top w:val="none" w:sz="0" w:space="0" w:color="auto"/>
                    <w:left w:val="none" w:sz="0" w:space="0" w:color="auto"/>
                    <w:bottom w:val="none" w:sz="0" w:space="0" w:color="auto"/>
                    <w:right w:val="none" w:sz="0" w:space="0" w:color="auto"/>
                  </w:divBdr>
                </w:div>
                <w:div w:id="1091975858">
                  <w:marLeft w:val="0"/>
                  <w:marRight w:val="0"/>
                  <w:marTop w:val="0"/>
                  <w:marBottom w:val="0"/>
                  <w:divBdr>
                    <w:top w:val="none" w:sz="0" w:space="0" w:color="auto"/>
                    <w:left w:val="none" w:sz="0" w:space="0" w:color="auto"/>
                    <w:bottom w:val="none" w:sz="0" w:space="0" w:color="auto"/>
                    <w:right w:val="none" w:sz="0" w:space="0" w:color="auto"/>
                  </w:divBdr>
                </w:div>
              </w:divsChild>
            </w:div>
            <w:div w:id="847866131">
              <w:marLeft w:val="0"/>
              <w:marRight w:val="0"/>
              <w:marTop w:val="0"/>
              <w:marBottom w:val="0"/>
              <w:divBdr>
                <w:top w:val="none" w:sz="0" w:space="0" w:color="auto"/>
                <w:left w:val="none" w:sz="0" w:space="0" w:color="auto"/>
                <w:bottom w:val="none" w:sz="0" w:space="0" w:color="auto"/>
                <w:right w:val="none" w:sz="0" w:space="0" w:color="auto"/>
              </w:divBdr>
              <w:divsChild>
                <w:div w:id="1109934450">
                  <w:marLeft w:val="0"/>
                  <w:marRight w:val="0"/>
                  <w:marTop w:val="0"/>
                  <w:marBottom w:val="0"/>
                  <w:divBdr>
                    <w:top w:val="none" w:sz="0" w:space="0" w:color="auto"/>
                    <w:left w:val="none" w:sz="0" w:space="0" w:color="auto"/>
                    <w:bottom w:val="none" w:sz="0" w:space="0" w:color="auto"/>
                    <w:right w:val="none" w:sz="0" w:space="0" w:color="auto"/>
                  </w:divBdr>
                </w:div>
                <w:div w:id="1370030671">
                  <w:marLeft w:val="0"/>
                  <w:marRight w:val="0"/>
                  <w:marTop w:val="0"/>
                  <w:marBottom w:val="0"/>
                  <w:divBdr>
                    <w:top w:val="none" w:sz="0" w:space="0" w:color="auto"/>
                    <w:left w:val="none" w:sz="0" w:space="0" w:color="auto"/>
                    <w:bottom w:val="none" w:sz="0" w:space="0" w:color="auto"/>
                    <w:right w:val="none" w:sz="0" w:space="0" w:color="auto"/>
                  </w:divBdr>
                </w:div>
                <w:div w:id="264533175">
                  <w:marLeft w:val="0"/>
                  <w:marRight w:val="0"/>
                  <w:marTop w:val="0"/>
                  <w:marBottom w:val="0"/>
                  <w:divBdr>
                    <w:top w:val="none" w:sz="0" w:space="0" w:color="auto"/>
                    <w:left w:val="none" w:sz="0" w:space="0" w:color="auto"/>
                    <w:bottom w:val="none" w:sz="0" w:space="0" w:color="auto"/>
                    <w:right w:val="none" w:sz="0" w:space="0" w:color="auto"/>
                  </w:divBdr>
                </w:div>
              </w:divsChild>
            </w:div>
            <w:div w:id="1576940629">
              <w:marLeft w:val="0"/>
              <w:marRight w:val="0"/>
              <w:marTop w:val="0"/>
              <w:marBottom w:val="0"/>
              <w:divBdr>
                <w:top w:val="none" w:sz="0" w:space="0" w:color="auto"/>
                <w:left w:val="none" w:sz="0" w:space="0" w:color="auto"/>
                <w:bottom w:val="none" w:sz="0" w:space="0" w:color="auto"/>
                <w:right w:val="none" w:sz="0" w:space="0" w:color="auto"/>
              </w:divBdr>
              <w:divsChild>
                <w:div w:id="342974220">
                  <w:marLeft w:val="0"/>
                  <w:marRight w:val="0"/>
                  <w:marTop w:val="0"/>
                  <w:marBottom w:val="0"/>
                  <w:divBdr>
                    <w:top w:val="none" w:sz="0" w:space="0" w:color="auto"/>
                    <w:left w:val="none" w:sz="0" w:space="0" w:color="auto"/>
                    <w:bottom w:val="none" w:sz="0" w:space="0" w:color="auto"/>
                    <w:right w:val="none" w:sz="0" w:space="0" w:color="auto"/>
                  </w:divBdr>
                </w:div>
                <w:div w:id="1624383609">
                  <w:marLeft w:val="0"/>
                  <w:marRight w:val="0"/>
                  <w:marTop w:val="0"/>
                  <w:marBottom w:val="0"/>
                  <w:divBdr>
                    <w:top w:val="none" w:sz="0" w:space="0" w:color="auto"/>
                    <w:left w:val="none" w:sz="0" w:space="0" w:color="auto"/>
                    <w:bottom w:val="none" w:sz="0" w:space="0" w:color="auto"/>
                    <w:right w:val="none" w:sz="0" w:space="0" w:color="auto"/>
                  </w:divBdr>
                </w:div>
              </w:divsChild>
            </w:div>
            <w:div w:id="1493060367">
              <w:marLeft w:val="0"/>
              <w:marRight w:val="0"/>
              <w:marTop w:val="0"/>
              <w:marBottom w:val="0"/>
              <w:divBdr>
                <w:top w:val="none" w:sz="0" w:space="0" w:color="auto"/>
                <w:left w:val="none" w:sz="0" w:space="0" w:color="auto"/>
                <w:bottom w:val="none" w:sz="0" w:space="0" w:color="auto"/>
                <w:right w:val="none" w:sz="0" w:space="0" w:color="auto"/>
              </w:divBdr>
              <w:divsChild>
                <w:div w:id="784888268">
                  <w:marLeft w:val="0"/>
                  <w:marRight w:val="0"/>
                  <w:marTop w:val="0"/>
                  <w:marBottom w:val="0"/>
                  <w:divBdr>
                    <w:top w:val="none" w:sz="0" w:space="0" w:color="auto"/>
                    <w:left w:val="none" w:sz="0" w:space="0" w:color="auto"/>
                    <w:bottom w:val="none" w:sz="0" w:space="0" w:color="auto"/>
                    <w:right w:val="none" w:sz="0" w:space="0" w:color="auto"/>
                  </w:divBdr>
                </w:div>
                <w:div w:id="1062218424">
                  <w:marLeft w:val="0"/>
                  <w:marRight w:val="0"/>
                  <w:marTop w:val="0"/>
                  <w:marBottom w:val="0"/>
                  <w:divBdr>
                    <w:top w:val="none" w:sz="0" w:space="0" w:color="auto"/>
                    <w:left w:val="none" w:sz="0" w:space="0" w:color="auto"/>
                    <w:bottom w:val="none" w:sz="0" w:space="0" w:color="auto"/>
                    <w:right w:val="none" w:sz="0" w:space="0" w:color="auto"/>
                  </w:divBdr>
                </w:div>
                <w:div w:id="2043430676">
                  <w:marLeft w:val="0"/>
                  <w:marRight w:val="0"/>
                  <w:marTop w:val="0"/>
                  <w:marBottom w:val="0"/>
                  <w:divBdr>
                    <w:top w:val="none" w:sz="0" w:space="0" w:color="auto"/>
                    <w:left w:val="none" w:sz="0" w:space="0" w:color="auto"/>
                    <w:bottom w:val="none" w:sz="0" w:space="0" w:color="auto"/>
                    <w:right w:val="none" w:sz="0" w:space="0" w:color="auto"/>
                  </w:divBdr>
                </w:div>
              </w:divsChild>
            </w:div>
            <w:div w:id="274220305">
              <w:marLeft w:val="0"/>
              <w:marRight w:val="0"/>
              <w:marTop w:val="0"/>
              <w:marBottom w:val="0"/>
              <w:divBdr>
                <w:top w:val="none" w:sz="0" w:space="0" w:color="auto"/>
                <w:left w:val="none" w:sz="0" w:space="0" w:color="auto"/>
                <w:bottom w:val="none" w:sz="0" w:space="0" w:color="auto"/>
                <w:right w:val="none" w:sz="0" w:space="0" w:color="auto"/>
              </w:divBdr>
              <w:divsChild>
                <w:div w:id="485978478">
                  <w:marLeft w:val="0"/>
                  <w:marRight w:val="0"/>
                  <w:marTop w:val="0"/>
                  <w:marBottom w:val="0"/>
                  <w:divBdr>
                    <w:top w:val="none" w:sz="0" w:space="0" w:color="auto"/>
                    <w:left w:val="none" w:sz="0" w:space="0" w:color="auto"/>
                    <w:bottom w:val="none" w:sz="0" w:space="0" w:color="auto"/>
                    <w:right w:val="none" w:sz="0" w:space="0" w:color="auto"/>
                  </w:divBdr>
                </w:div>
                <w:div w:id="871963063">
                  <w:marLeft w:val="0"/>
                  <w:marRight w:val="0"/>
                  <w:marTop w:val="0"/>
                  <w:marBottom w:val="0"/>
                  <w:divBdr>
                    <w:top w:val="none" w:sz="0" w:space="0" w:color="auto"/>
                    <w:left w:val="none" w:sz="0" w:space="0" w:color="auto"/>
                    <w:bottom w:val="none" w:sz="0" w:space="0" w:color="auto"/>
                    <w:right w:val="none" w:sz="0" w:space="0" w:color="auto"/>
                  </w:divBdr>
                </w:div>
              </w:divsChild>
            </w:div>
            <w:div w:id="850997986">
              <w:marLeft w:val="0"/>
              <w:marRight w:val="0"/>
              <w:marTop w:val="0"/>
              <w:marBottom w:val="0"/>
              <w:divBdr>
                <w:top w:val="none" w:sz="0" w:space="0" w:color="auto"/>
                <w:left w:val="none" w:sz="0" w:space="0" w:color="auto"/>
                <w:bottom w:val="none" w:sz="0" w:space="0" w:color="auto"/>
                <w:right w:val="none" w:sz="0" w:space="0" w:color="auto"/>
              </w:divBdr>
              <w:divsChild>
                <w:div w:id="1072970462">
                  <w:marLeft w:val="0"/>
                  <w:marRight w:val="0"/>
                  <w:marTop w:val="0"/>
                  <w:marBottom w:val="0"/>
                  <w:divBdr>
                    <w:top w:val="none" w:sz="0" w:space="0" w:color="auto"/>
                    <w:left w:val="none" w:sz="0" w:space="0" w:color="auto"/>
                    <w:bottom w:val="none" w:sz="0" w:space="0" w:color="auto"/>
                    <w:right w:val="none" w:sz="0" w:space="0" w:color="auto"/>
                  </w:divBdr>
                </w:div>
                <w:div w:id="1734811023">
                  <w:marLeft w:val="0"/>
                  <w:marRight w:val="0"/>
                  <w:marTop w:val="0"/>
                  <w:marBottom w:val="0"/>
                  <w:divBdr>
                    <w:top w:val="none" w:sz="0" w:space="0" w:color="auto"/>
                    <w:left w:val="none" w:sz="0" w:space="0" w:color="auto"/>
                    <w:bottom w:val="none" w:sz="0" w:space="0" w:color="auto"/>
                    <w:right w:val="none" w:sz="0" w:space="0" w:color="auto"/>
                  </w:divBdr>
                </w:div>
                <w:div w:id="2068338468">
                  <w:marLeft w:val="0"/>
                  <w:marRight w:val="0"/>
                  <w:marTop w:val="0"/>
                  <w:marBottom w:val="0"/>
                  <w:divBdr>
                    <w:top w:val="none" w:sz="0" w:space="0" w:color="auto"/>
                    <w:left w:val="none" w:sz="0" w:space="0" w:color="auto"/>
                    <w:bottom w:val="none" w:sz="0" w:space="0" w:color="auto"/>
                    <w:right w:val="none" w:sz="0" w:space="0" w:color="auto"/>
                  </w:divBdr>
                </w:div>
              </w:divsChild>
            </w:div>
            <w:div w:id="1839271173">
              <w:marLeft w:val="0"/>
              <w:marRight w:val="0"/>
              <w:marTop w:val="0"/>
              <w:marBottom w:val="0"/>
              <w:divBdr>
                <w:top w:val="none" w:sz="0" w:space="0" w:color="auto"/>
                <w:left w:val="none" w:sz="0" w:space="0" w:color="auto"/>
                <w:bottom w:val="none" w:sz="0" w:space="0" w:color="auto"/>
                <w:right w:val="none" w:sz="0" w:space="0" w:color="auto"/>
              </w:divBdr>
              <w:divsChild>
                <w:div w:id="257373493">
                  <w:marLeft w:val="0"/>
                  <w:marRight w:val="0"/>
                  <w:marTop w:val="0"/>
                  <w:marBottom w:val="0"/>
                  <w:divBdr>
                    <w:top w:val="none" w:sz="0" w:space="0" w:color="auto"/>
                    <w:left w:val="none" w:sz="0" w:space="0" w:color="auto"/>
                    <w:bottom w:val="none" w:sz="0" w:space="0" w:color="auto"/>
                    <w:right w:val="none" w:sz="0" w:space="0" w:color="auto"/>
                  </w:divBdr>
                </w:div>
                <w:div w:id="995495808">
                  <w:marLeft w:val="0"/>
                  <w:marRight w:val="0"/>
                  <w:marTop w:val="0"/>
                  <w:marBottom w:val="0"/>
                  <w:divBdr>
                    <w:top w:val="none" w:sz="0" w:space="0" w:color="auto"/>
                    <w:left w:val="none" w:sz="0" w:space="0" w:color="auto"/>
                    <w:bottom w:val="none" w:sz="0" w:space="0" w:color="auto"/>
                    <w:right w:val="none" w:sz="0" w:space="0" w:color="auto"/>
                  </w:divBdr>
                </w:div>
                <w:div w:id="631249030">
                  <w:marLeft w:val="0"/>
                  <w:marRight w:val="0"/>
                  <w:marTop w:val="0"/>
                  <w:marBottom w:val="0"/>
                  <w:divBdr>
                    <w:top w:val="none" w:sz="0" w:space="0" w:color="auto"/>
                    <w:left w:val="none" w:sz="0" w:space="0" w:color="auto"/>
                    <w:bottom w:val="none" w:sz="0" w:space="0" w:color="auto"/>
                    <w:right w:val="none" w:sz="0" w:space="0" w:color="auto"/>
                  </w:divBdr>
                </w:div>
              </w:divsChild>
            </w:div>
            <w:div w:id="1119955792">
              <w:marLeft w:val="0"/>
              <w:marRight w:val="0"/>
              <w:marTop w:val="0"/>
              <w:marBottom w:val="0"/>
              <w:divBdr>
                <w:top w:val="none" w:sz="0" w:space="0" w:color="auto"/>
                <w:left w:val="none" w:sz="0" w:space="0" w:color="auto"/>
                <w:bottom w:val="none" w:sz="0" w:space="0" w:color="auto"/>
                <w:right w:val="none" w:sz="0" w:space="0" w:color="auto"/>
              </w:divBdr>
              <w:divsChild>
                <w:div w:id="377625615">
                  <w:marLeft w:val="0"/>
                  <w:marRight w:val="0"/>
                  <w:marTop w:val="0"/>
                  <w:marBottom w:val="0"/>
                  <w:divBdr>
                    <w:top w:val="none" w:sz="0" w:space="0" w:color="auto"/>
                    <w:left w:val="none" w:sz="0" w:space="0" w:color="auto"/>
                    <w:bottom w:val="none" w:sz="0" w:space="0" w:color="auto"/>
                    <w:right w:val="none" w:sz="0" w:space="0" w:color="auto"/>
                  </w:divBdr>
                </w:div>
                <w:div w:id="1928296898">
                  <w:marLeft w:val="0"/>
                  <w:marRight w:val="0"/>
                  <w:marTop w:val="0"/>
                  <w:marBottom w:val="0"/>
                  <w:divBdr>
                    <w:top w:val="none" w:sz="0" w:space="0" w:color="auto"/>
                    <w:left w:val="none" w:sz="0" w:space="0" w:color="auto"/>
                    <w:bottom w:val="none" w:sz="0" w:space="0" w:color="auto"/>
                    <w:right w:val="none" w:sz="0" w:space="0" w:color="auto"/>
                  </w:divBdr>
                </w:div>
                <w:div w:id="745954032">
                  <w:marLeft w:val="0"/>
                  <w:marRight w:val="0"/>
                  <w:marTop w:val="0"/>
                  <w:marBottom w:val="0"/>
                  <w:divBdr>
                    <w:top w:val="none" w:sz="0" w:space="0" w:color="auto"/>
                    <w:left w:val="none" w:sz="0" w:space="0" w:color="auto"/>
                    <w:bottom w:val="none" w:sz="0" w:space="0" w:color="auto"/>
                    <w:right w:val="none" w:sz="0" w:space="0" w:color="auto"/>
                  </w:divBdr>
                </w:div>
              </w:divsChild>
            </w:div>
            <w:div w:id="1560170558">
              <w:marLeft w:val="0"/>
              <w:marRight w:val="0"/>
              <w:marTop w:val="0"/>
              <w:marBottom w:val="0"/>
              <w:divBdr>
                <w:top w:val="none" w:sz="0" w:space="0" w:color="auto"/>
                <w:left w:val="none" w:sz="0" w:space="0" w:color="auto"/>
                <w:bottom w:val="none" w:sz="0" w:space="0" w:color="auto"/>
                <w:right w:val="none" w:sz="0" w:space="0" w:color="auto"/>
              </w:divBdr>
              <w:divsChild>
                <w:div w:id="1066034560">
                  <w:marLeft w:val="0"/>
                  <w:marRight w:val="0"/>
                  <w:marTop w:val="0"/>
                  <w:marBottom w:val="0"/>
                  <w:divBdr>
                    <w:top w:val="none" w:sz="0" w:space="0" w:color="auto"/>
                    <w:left w:val="none" w:sz="0" w:space="0" w:color="auto"/>
                    <w:bottom w:val="none" w:sz="0" w:space="0" w:color="auto"/>
                    <w:right w:val="none" w:sz="0" w:space="0" w:color="auto"/>
                  </w:divBdr>
                </w:div>
                <w:div w:id="189924261">
                  <w:marLeft w:val="0"/>
                  <w:marRight w:val="0"/>
                  <w:marTop w:val="0"/>
                  <w:marBottom w:val="0"/>
                  <w:divBdr>
                    <w:top w:val="none" w:sz="0" w:space="0" w:color="auto"/>
                    <w:left w:val="none" w:sz="0" w:space="0" w:color="auto"/>
                    <w:bottom w:val="none" w:sz="0" w:space="0" w:color="auto"/>
                    <w:right w:val="none" w:sz="0" w:space="0" w:color="auto"/>
                  </w:divBdr>
                </w:div>
              </w:divsChild>
            </w:div>
            <w:div w:id="1197960206">
              <w:marLeft w:val="0"/>
              <w:marRight w:val="0"/>
              <w:marTop w:val="0"/>
              <w:marBottom w:val="0"/>
              <w:divBdr>
                <w:top w:val="none" w:sz="0" w:space="0" w:color="auto"/>
                <w:left w:val="none" w:sz="0" w:space="0" w:color="auto"/>
                <w:bottom w:val="none" w:sz="0" w:space="0" w:color="auto"/>
                <w:right w:val="none" w:sz="0" w:space="0" w:color="auto"/>
              </w:divBdr>
              <w:divsChild>
                <w:div w:id="1811053087">
                  <w:marLeft w:val="0"/>
                  <w:marRight w:val="0"/>
                  <w:marTop w:val="0"/>
                  <w:marBottom w:val="0"/>
                  <w:divBdr>
                    <w:top w:val="none" w:sz="0" w:space="0" w:color="auto"/>
                    <w:left w:val="none" w:sz="0" w:space="0" w:color="auto"/>
                    <w:bottom w:val="none" w:sz="0" w:space="0" w:color="auto"/>
                    <w:right w:val="none" w:sz="0" w:space="0" w:color="auto"/>
                  </w:divBdr>
                </w:div>
                <w:div w:id="377900589">
                  <w:marLeft w:val="0"/>
                  <w:marRight w:val="0"/>
                  <w:marTop w:val="0"/>
                  <w:marBottom w:val="0"/>
                  <w:divBdr>
                    <w:top w:val="none" w:sz="0" w:space="0" w:color="auto"/>
                    <w:left w:val="none" w:sz="0" w:space="0" w:color="auto"/>
                    <w:bottom w:val="none" w:sz="0" w:space="0" w:color="auto"/>
                    <w:right w:val="none" w:sz="0" w:space="0" w:color="auto"/>
                  </w:divBdr>
                </w:div>
                <w:div w:id="653948885">
                  <w:marLeft w:val="0"/>
                  <w:marRight w:val="0"/>
                  <w:marTop w:val="0"/>
                  <w:marBottom w:val="0"/>
                  <w:divBdr>
                    <w:top w:val="none" w:sz="0" w:space="0" w:color="auto"/>
                    <w:left w:val="none" w:sz="0" w:space="0" w:color="auto"/>
                    <w:bottom w:val="none" w:sz="0" w:space="0" w:color="auto"/>
                    <w:right w:val="none" w:sz="0" w:space="0" w:color="auto"/>
                  </w:divBdr>
                </w:div>
              </w:divsChild>
            </w:div>
            <w:div w:id="579601585">
              <w:marLeft w:val="0"/>
              <w:marRight w:val="0"/>
              <w:marTop w:val="0"/>
              <w:marBottom w:val="0"/>
              <w:divBdr>
                <w:top w:val="none" w:sz="0" w:space="0" w:color="auto"/>
                <w:left w:val="none" w:sz="0" w:space="0" w:color="auto"/>
                <w:bottom w:val="none" w:sz="0" w:space="0" w:color="auto"/>
                <w:right w:val="none" w:sz="0" w:space="0" w:color="auto"/>
              </w:divBdr>
              <w:divsChild>
                <w:div w:id="168525702">
                  <w:marLeft w:val="0"/>
                  <w:marRight w:val="0"/>
                  <w:marTop w:val="0"/>
                  <w:marBottom w:val="0"/>
                  <w:divBdr>
                    <w:top w:val="none" w:sz="0" w:space="0" w:color="auto"/>
                    <w:left w:val="none" w:sz="0" w:space="0" w:color="auto"/>
                    <w:bottom w:val="none" w:sz="0" w:space="0" w:color="auto"/>
                    <w:right w:val="none" w:sz="0" w:space="0" w:color="auto"/>
                  </w:divBdr>
                </w:div>
                <w:div w:id="1488551822">
                  <w:marLeft w:val="0"/>
                  <w:marRight w:val="0"/>
                  <w:marTop w:val="0"/>
                  <w:marBottom w:val="0"/>
                  <w:divBdr>
                    <w:top w:val="none" w:sz="0" w:space="0" w:color="auto"/>
                    <w:left w:val="none" w:sz="0" w:space="0" w:color="auto"/>
                    <w:bottom w:val="none" w:sz="0" w:space="0" w:color="auto"/>
                    <w:right w:val="none" w:sz="0" w:space="0" w:color="auto"/>
                  </w:divBdr>
                </w:div>
              </w:divsChild>
            </w:div>
            <w:div w:id="50426129">
              <w:marLeft w:val="0"/>
              <w:marRight w:val="0"/>
              <w:marTop w:val="0"/>
              <w:marBottom w:val="0"/>
              <w:divBdr>
                <w:top w:val="none" w:sz="0" w:space="0" w:color="auto"/>
                <w:left w:val="none" w:sz="0" w:space="0" w:color="auto"/>
                <w:bottom w:val="none" w:sz="0" w:space="0" w:color="auto"/>
                <w:right w:val="none" w:sz="0" w:space="0" w:color="auto"/>
              </w:divBdr>
              <w:divsChild>
                <w:div w:id="1998681396">
                  <w:marLeft w:val="0"/>
                  <w:marRight w:val="0"/>
                  <w:marTop w:val="0"/>
                  <w:marBottom w:val="0"/>
                  <w:divBdr>
                    <w:top w:val="none" w:sz="0" w:space="0" w:color="auto"/>
                    <w:left w:val="none" w:sz="0" w:space="0" w:color="auto"/>
                    <w:bottom w:val="none" w:sz="0" w:space="0" w:color="auto"/>
                    <w:right w:val="none" w:sz="0" w:space="0" w:color="auto"/>
                  </w:divBdr>
                </w:div>
              </w:divsChild>
            </w:div>
            <w:div w:id="333993704">
              <w:marLeft w:val="0"/>
              <w:marRight w:val="0"/>
              <w:marTop w:val="0"/>
              <w:marBottom w:val="0"/>
              <w:divBdr>
                <w:top w:val="none" w:sz="0" w:space="0" w:color="auto"/>
                <w:left w:val="none" w:sz="0" w:space="0" w:color="auto"/>
                <w:bottom w:val="none" w:sz="0" w:space="0" w:color="auto"/>
                <w:right w:val="none" w:sz="0" w:space="0" w:color="auto"/>
              </w:divBdr>
              <w:divsChild>
                <w:div w:id="13290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header" Target="header9.xml"/><Relationship Id="rId39" Type="http://schemas.openxmlformats.org/officeDocument/2006/relationships/package" Target="embeddings/Microsoft_Word_Document.docx"/><Relationship Id="rId21" Type="http://schemas.openxmlformats.org/officeDocument/2006/relationships/hyperlink" Target="mailto:Payables@sbs.nhs.uk" TargetMode="External"/><Relationship Id="rId34" Type="http://schemas.openxmlformats.org/officeDocument/2006/relationships/hyperlink" Target="https://www.gov.uk/government/publications/government-baseline-personnel-security-standard" TargetMode="External"/><Relationship Id="rId42" Type="http://schemas.openxmlformats.org/officeDocument/2006/relationships/image" Target="media/image4.emf"/><Relationship Id="rId47" Type="http://schemas.openxmlformats.org/officeDocument/2006/relationships/header" Target="header1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3.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uk.practicallaw.com/2-501-1525?q&amp;amp;qp&amp;amp;qo&amp;amp;qe&amp;amp;a787683" TargetMode="External"/><Relationship Id="rId37" Type="http://schemas.openxmlformats.org/officeDocument/2006/relationships/header" Target="header15.xml"/><Relationship Id="rId40" Type="http://schemas.openxmlformats.org/officeDocument/2006/relationships/image" Target="media/image3.emf"/><Relationship Id="rId45"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yperlink" Target="http://uk.practicallaw.com/2-501-1525?q&amp;amp;qp&amp;amp;qo&amp;amp;qe&amp;amp;a427119" TargetMode="Externa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go.tradeshift.com/register" TargetMode="Externa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3.xml"/><Relationship Id="rId43" Type="http://schemas.openxmlformats.org/officeDocument/2006/relationships/package" Target="embeddings/Microsoft_Word_Document1.docx"/><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2.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image" Target="media/image2.emf"/><Relationship Id="rId46" Type="http://schemas.openxmlformats.org/officeDocument/2006/relationships/footer" Target="footer4.xml"/><Relationship Id="rId20" Type="http://schemas.openxmlformats.org/officeDocument/2006/relationships/hyperlink" Target="mailto:Adrian.barlow@gatenbysanderson.com" TargetMode="External"/><Relationship Id="rId41" Type="http://schemas.openxmlformats.org/officeDocument/2006/relationships/package" Target="embeddings/Microsoft_Word_Template.dotx"/><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699708293631468BE0D6A6F443A2C1" ma:contentTypeVersion="12" ma:contentTypeDescription="Create a new document." ma:contentTypeScope="" ma:versionID="075b637f78699582f948fd35df7925eb">
  <xsd:schema xmlns:xsd="http://www.w3.org/2001/XMLSchema" xmlns:xs="http://www.w3.org/2001/XMLSchema" xmlns:p="http://schemas.microsoft.com/office/2006/metadata/properties" xmlns:ns1="http://schemas.microsoft.com/sharepoint/v3" xmlns:ns2="b538a2fb-d67d-4290-91ee-6c6f3d90262e" xmlns:ns3="38fddb45-92ec-4940-bf7f-3232a2a2bac9" targetNamespace="http://schemas.microsoft.com/office/2006/metadata/properties" ma:root="true" ma:fieldsID="aab2da10587895dc69073b4ccfeed5f9" ns1:_="" ns2:_="" ns3:_="">
    <xsd:import namespace="http://schemas.microsoft.com/sharepoint/v3"/>
    <xsd:import namespace="b538a2fb-d67d-4290-91ee-6c6f3d90262e"/>
    <xsd:import namespace="38fddb45-92ec-4940-bf7f-3232a2a2ba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8a2fb-d67d-4290-91ee-6c6f3d9026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ddb45-92ec-4940-bf7f-3232a2a2ba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b538a2fb-d67d-4290-91ee-6c6f3d90262e">NHSD-2016-362951521-95104</_dlc_DocId>
    <_dlc_DocIdUrl xmlns="b538a2fb-d67d-4290-91ee-6c6f3d90262e">
      <Url>https://hscic365.sharepoint.com/sites/NDC/Category/_layouts/15/DocIdRedir.aspx?ID=NHSD-2016-362951521-95104</Url>
      <Description>NHSD-2016-362951521-95104</Description>
    </_dlc_DocIdUrl>
  </documentManagement>
</p:properties>
</file>

<file path=customXml/itemProps1.xml><?xml version="1.0" encoding="utf-8"?>
<ds:datastoreItem xmlns:ds="http://schemas.openxmlformats.org/officeDocument/2006/customXml" ds:itemID="{A5A0ED32-CABB-406B-AA04-07FA01AA6E36}">
  <ds:schemaRefs>
    <ds:schemaRef ds:uri="http://schemas.openxmlformats.org/officeDocument/2006/bibliography"/>
  </ds:schemaRefs>
</ds:datastoreItem>
</file>

<file path=customXml/itemProps2.xml><?xml version="1.0" encoding="utf-8"?>
<ds:datastoreItem xmlns:ds="http://schemas.openxmlformats.org/officeDocument/2006/customXml" ds:itemID="{A39F956B-D314-4A8A-BF49-E9A26FB8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38a2fb-d67d-4290-91ee-6c6f3d90262e"/>
    <ds:schemaRef ds:uri="38fddb45-92ec-4940-bf7f-3232a2a2b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DDDB4-0FB7-48C2-BE4F-405A7D51C2C8}">
  <ds:schemaRefs>
    <ds:schemaRef ds:uri="http://schemas.microsoft.com/sharepoint/events"/>
  </ds:schemaRefs>
</ds:datastoreItem>
</file>

<file path=customXml/itemProps4.xml><?xml version="1.0" encoding="utf-8"?>
<ds:datastoreItem xmlns:ds="http://schemas.openxmlformats.org/officeDocument/2006/customXml" ds:itemID="{C12F2EA1-C73C-41EB-8412-FC0A8C8AF9B8}">
  <ds:schemaRefs>
    <ds:schemaRef ds:uri="http://schemas.microsoft.com/sharepoint/v3/contenttype/forms"/>
  </ds:schemaRefs>
</ds:datastoreItem>
</file>

<file path=customXml/itemProps5.xml><?xml version="1.0" encoding="utf-8"?>
<ds:datastoreItem xmlns:ds="http://schemas.openxmlformats.org/officeDocument/2006/customXml" ds:itemID="{11F7D252-14BF-41B1-BB75-D9F656D73E2A}">
  <ds:schemaRefs>
    <ds:schemaRef ds:uri="http://schemas.microsoft.com/office/2006/metadata/properties"/>
    <ds:schemaRef ds:uri="http://schemas.microsoft.com/office/infopath/2007/PartnerControls"/>
    <ds:schemaRef ds:uri="http://schemas.microsoft.com/sharepoint/v3"/>
    <ds:schemaRef ds:uri="b538a2fb-d67d-4290-91ee-6c6f3d90262e"/>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92</Pages>
  <Words>29708</Words>
  <Characters>169341</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Adeleke Adesokan</cp:lastModifiedBy>
  <cp:revision>3</cp:revision>
  <cp:lastPrinted>2019-12-20T12:40:00Z</cp:lastPrinted>
  <dcterms:created xsi:type="dcterms:W3CDTF">2020-06-12T10:39:00Z</dcterms:created>
  <dcterms:modified xsi:type="dcterms:W3CDTF">2020-06-12T13:28:00Z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0x0101000B699708293631468BE0D6A6F443A2C1</vt:lpwstr>
  </property>
  <property fmtid="{D5CDD505-2E9C-101B-9397-08002B2CF9AE}" pid="3" name="_dlc_DocIdItemGuid">
    <vt:lpwstr>24630823-0ba5-4450-a471-e84f326be24b</vt:lpwstr>
  </property>
</Properties>
</file>