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C5B" w:rsidRDefault="00BA1C5B" w:rsidP="00BA1C5B">
      <w:pPr>
        <w:ind w:left="12960" w:right="-694"/>
        <w:outlineLvl w:val="0"/>
        <w:rPr>
          <w:rFonts w:cs="Arial"/>
          <w:b/>
          <w:sz w:val="22"/>
          <w:szCs w:val="22"/>
        </w:rPr>
      </w:pPr>
      <w:r w:rsidRPr="005E57B8">
        <w:rPr>
          <w:rFonts w:cs="Arial"/>
          <w:b/>
          <w:sz w:val="22"/>
          <w:szCs w:val="22"/>
          <w:u w:val="single"/>
        </w:rPr>
        <w:t>A</w:t>
      </w:r>
      <w:r w:rsidR="0054005E">
        <w:rPr>
          <w:rFonts w:cs="Arial"/>
          <w:b/>
          <w:sz w:val="22"/>
          <w:szCs w:val="22"/>
          <w:u w:val="single"/>
        </w:rPr>
        <w:t>PPENDIX 2 TO</w:t>
      </w:r>
      <w:r w:rsidRPr="005E57B8">
        <w:rPr>
          <w:rFonts w:cs="Arial"/>
          <w:b/>
          <w:sz w:val="22"/>
          <w:szCs w:val="22"/>
          <w:u w:val="single"/>
        </w:rPr>
        <w:t xml:space="preserve"> A</w:t>
      </w:r>
      <w:r w:rsidR="0054005E">
        <w:rPr>
          <w:rFonts w:cs="Arial"/>
          <w:b/>
          <w:sz w:val="22"/>
          <w:szCs w:val="22"/>
          <w:u w:val="single"/>
        </w:rPr>
        <w:t xml:space="preserve">NNEX </w:t>
      </w:r>
      <w:r w:rsidRPr="005E57B8">
        <w:rPr>
          <w:rFonts w:cs="Arial"/>
          <w:b/>
          <w:sz w:val="22"/>
          <w:szCs w:val="22"/>
          <w:u w:val="single"/>
        </w:rPr>
        <w:t xml:space="preserve">A </w:t>
      </w:r>
      <w:r w:rsidR="0054005E">
        <w:rPr>
          <w:rFonts w:cs="Arial"/>
          <w:b/>
          <w:sz w:val="22"/>
          <w:szCs w:val="22"/>
          <w:u w:val="single"/>
        </w:rPr>
        <w:t>TO</w:t>
      </w:r>
    </w:p>
    <w:p w:rsidR="00BA1C5B" w:rsidRDefault="00BA1C5B" w:rsidP="00BA1C5B">
      <w:pPr>
        <w:ind w:left="12960" w:right="-694"/>
        <w:outlineLvl w:val="0"/>
        <w:rPr>
          <w:rFonts w:cs="Arial"/>
          <w:b/>
          <w:sz w:val="22"/>
          <w:szCs w:val="22"/>
        </w:rPr>
      </w:pPr>
      <w:r w:rsidRPr="005E57B8">
        <w:rPr>
          <w:rFonts w:cs="Arial"/>
          <w:b/>
          <w:sz w:val="22"/>
          <w:szCs w:val="22"/>
          <w:u w:val="single"/>
        </w:rPr>
        <w:t>S</w:t>
      </w:r>
      <w:r w:rsidR="0054005E">
        <w:rPr>
          <w:rFonts w:cs="Arial"/>
          <w:b/>
          <w:sz w:val="22"/>
          <w:szCs w:val="22"/>
          <w:u w:val="single"/>
        </w:rPr>
        <w:t xml:space="preserve">CHEDULE </w:t>
      </w:r>
      <w:r w:rsidR="00DA73D4" w:rsidRPr="005E57B8">
        <w:rPr>
          <w:rFonts w:cs="Arial"/>
          <w:b/>
          <w:sz w:val="22"/>
          <w:szCs w:val="22"/>
          <w:u w:val="single"/>
        </w:rPr>
        <w:t>2</w:t>
      </w:r>
      <w:r w:rsidR="007070BB">
        <w:rPr>
          <w:rFonts w:cs="Arial"/>
          <w:b/>
          <w:sz w:val="22"/>
          <w:szCs w:val="22"/>
          <w:u w:val="single"/>
        </w:rPr>
        <w:t xml:space="preserve"> TO SC2</w:t>
      </w:r>
      <w:r w:rsidR="00DA73D4">
        <w:rPr>
          <w:rFonts w:cs="Arial"/>
          <w:b/>
          <w:sz w:val="22"/>
          <w:szCs w:val="22"/>
        </w:rPr>
        <w:t xml:space="preserve"> </w:t>
      </w:r>
      <w:r w:rsidRPr="005E57B8">
        <w:rPr>
          <w:rFonts w:cs="Arial"/>
          <w:b/>
          <w:sz w:val="22"/>
          <w:szCs w:val="22"/>
          <w:u w:val="single"/>
        </w:rPr>
        <w:t>70</w:t>
      </w:r>
      <w:r w:rsidR="0054005E">
        <w:rPr>
          <w:rFonts w:cs="Arial"/>
          <w:b/>
          <w:sz w:val="22"/>
          <w:szCs w:val="22"/>
          <w:u w:val="single"/>
        </w:rPr>
        <w:t>000221</w:t>
      </w:r>
      <w:r w:rsidR="00E5596C">
        <w:rPr>
          <w:rFonts w:cs="Arial"/>
          <w:b/>
          <w:sz w:val="22"/>
          <w:szCs w:val="22"/>
          <w:u w:val="single"/>
        </w:rPr>
        <w:t>1</w:t>
      </w:r>
      <w:bookmarkStart w:id="0" w:name="_GoBack"/>
      <w:bookmarkEnd w:id="0"/>
    </w:p>
    <w:p w:rsidR="00BA1C5B" w:rsidRDefault="00BA1C5B" w:rsidP="00BA1C5B">
      <w:pPr>
        <w:ind w:right="-694"/>
        <w:outlineLvl w:val="0"/>
        <w:rPr>
          <w:rFonts w:cs="Arial"/>
          <w:b/>
          <w:sz w:val="22"/>
          <w:szCs w:val="22"/>
        </w:rPr>
      </w:pPr>
    </w:p>
    <w:p w:rsidR="00BA1C5B" w:rsidRPr="005E57B8" w:rsidRDefault="00EA6941" w:rsidP="00BA1C5B">
      <w:pPr>
        <w:spacing w:after="200" w:line="276" w:lineRule="auto"/>
        <w:rPr>
          <w:rFonts w:eastAsia="Calibri" w:cs="Arial"/>
          <w:b/>
          <w:sz w:val="22"/>
          <w:szCs w:val="22"/>
          <w:u w:val="single"/>
          <w:lang w:eastAsia="en-US"/>
        </w:rPr>
      </w:pPr>
      <w:r w:rsidRPr="005E57B8">
        <w:rPr>
          <w:rFonts w:cs="Arial"/>
          <w:b/>
          <w:sz w:val="22"/>
          <w:szCs w:val="22"/>
          <w:u w:val="single"/>
        </w:rPr>
        <w:t>7 AVIATION SUPPORT BN CONTRACTED</w:t>
      </w:r>
      <w:r w:rsidR="005E57B8">
        <w:rPr>
          <w:rFonts w:cs="Arial"/>
          <w:b/>
          <w:sz w:val="22"/>
          <w:szCs w:val="22"/>
          <w:u w:val="single"/>
        </w:rPr>
        <w:t xml:space="preserve"> MAN HOURS </w:t>
      </w:r>
      <w:r w:rsidRPr="005E57B8">
        <w:rPr>
          <w:rFonts w:cs="Arial"/>
          <w:b/>
          <w:sz w:val="22"/>
          <w:szCs w:val="22"/>
          <w:u w:val="single"/>
        </w:rPr>
        <w:t>TECHNICAL SUPPORT</w:t>
      </w:r>
      <w:r w:rsidR="005E57B8">
        <w:rPr>
          <w:rFonts w:cs="Arial"/>
          <w:b/>
          <w:sz w:val="22"/>
          <w:szCs w:val="22"/>
          <w:u w:val="single"/>
        </w:rPr>
        <w:t>: SPECIFIC</w:t>
      </w:r>
      <w:r w:rsidR="00B02165">
        <w:rPr>
          <w:rFonts w:cs="Arial"/>
          <w:b/>
          <w:sz w:val="22"/>
          <w:szCs w:val="22"/>
          <w:u w:val="single"/>
        </w:rPr>
        <w:t xml:space="preserve"> OUTPUTS</w:t>
      </w:r>
      <w:r w:rsidR="005E57B8">
        <w:rPr>
          <w:rFonts w:cs="Arial"/>
          <w:b/>
          <w:sz w:val="22"/>
          <w:szCs w:val="22"/>
          <w:u w:val="single"/>
        </w:rPr>
        <w:t xml:space="preserve"> </w:t>
      </w:r>
    </w:p>
    <w:p w:rsidR="00BA1C5B" w:rsidRPr="00EA6941" w:rsidRDefault="00BA1C5B" w:rsidP="00BA1C5B">
      <w:pPr>
        <w:numPr>
          <w:ilvl w:val="0"/>
          <w:numId w:val="1"/>
        </w:numPr>
        <w:tabs>
          <w:tab w:val="left" w:pos="567"/>
        </w:tabs>
        <w:spacing w:after="200"/>
        <w:ind w:left="0" w:firstLine="0"/>
        <w:contextualSpacing/>
        <w:rPr>
          <w:rFonts w:eastAsia="Calibri" w:cs="Arial"/>
          <w:sz w:val="22"/>
          <w:szCs w:val="22"/>
          <w:lang w:eastAsia="en-US"/>
        </w:rPr>
      </w:pPr>
      <w:r w:rsidRPr="00EA6941">
        <w:rPr>
          <w:rFonts w:eastAsia="Calibri" w:cs="Arial"/>
          <w:sz w:val="22"/>
          <w:szCs w:val="22"/>
          <w:lang w:eastAsia="en-US"/>
        </w:rPr>
        <w:t xml:space="preserve">All output services listed below are required to meet the needs of the Authority. The list is not </w:t>
      </w:r>
      <w:r w:rsidR="00EB3BA9" w:rsidRPr="00EA6941">
        <w:rPr>
          <w:rFonts w:eastAsia="Calibri" w:cs="Arial"/>
          <w:sz w:val="22"/>
          <w:szCs w:val="22"/>
          <w:lang w:eastAsia="en-US"/>
        </w:rPr>
        <w:t>exhaustive,</w:t>
      </w:r>
      <w:r w:rsidRPr="00EA6941">
        <w:rPr>
          <w:rFonts w:eastAsia="Calibri" w:cs="Arial"/>
          <w:sz w:val="22"/>
          <w:szCs w:val="22"/>
          <w:lang w:eastAsia="en-US"/>
        </w:rPr>
        <w:t xml:space="preserve"> and the Authority may request additional outputs to be delivered commensurate with the skillset of the contract</w:t>
      </w:r>
      <w:r w:rsidR="00EA6941" w:rsidRPr="00EA6941">
        <w:rPr>
          <w:rFonts w:eastAsia="Calibri" w:cs="Arial"/>
          <w:sz w:val="22"/>
          <w:szCs w:val="22"/>
          <w:lang w:eastAsia="en-US"/>
        </w:rPr>
        <w:t>ed</w:t>
      </w:r>
      <w:r w:rsidR="005E57B8">
        <w:rPr>
          <w:rFonts w:eastAsia="Calibri" w:cs="Arial"/>
          <w:sz w:val="22"/>
          <w:szCs w:val="22"/>
          <w:lang w:eastAsia="en-US"/>
        </w:rPr>
        <w:t xml:space="preserve"> operatives, </w:t>
      </w:r>
      <w:r w:rsidRPr="00EA6941">
        <w:rPr>
          <w:rFonts w:eastAsia="Calibri" w:cs="Arial"/>
          <w:sz w:val="22"/>
          <w:szCs w:val="22"/>
          <w:lang w:eastAsia="en-US"/>
        </w:rPr>
        <w:t>subject to Contract amendment.</w:t>
      </w:r>
    </w:p>
    <w:p w:rsidR="00BA1C5B" w:rsidRDefault="00BA1C5B" w:rsidP="00BA1C5B">
      <w:pPr>
        <w:tabs>
          <w:tab w:val="left" w:pos="567"/>
        </w:tabs>
        <w:spacing w:after="200" w:line="276" w:lineRule="auto"/>
        <w:contextualSpacing/>
        <w:rPr>
          <w:rFonts w:eastAsia="Calibri" w:cs="Arial"/>
          <w:sz w:val="22"/>
          <w:szCs w:val="22"/>
          <w:lang w:eastAsia="en-US"/>
        </w:rPr>
      </w:pPr>
    </w:p>
    <w:tbl>
      <w:tblPr>
        <w:tblW w:w="1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961"/>
        <w:gridCol w:w="3969"/>
      </w:tblGrid>
      <w:tr w:rsidR="0031462B" w:rsidTr="0031462B">
        <w:trPr>
          <w:tblHeader/>
        </w:trPr>
        <w:tc>
          <w:tcPr>
            <w:tcW w:w="2660" w:type="dxa"/>
            <w:tcBorders>
              <w:top w:val="single" w:sz="4" w:space="0" w:color="auto"/>
              <w:left w:val="single" w:sz="4" w:space="0" w:color="auto"/>
              <w:bottom w:val="single" w:sz="4" w:space="0" w:color="auto"/>
              <w:right w:val="single" w:sz="4" w:space="0" w:color="auto"/>
            </w:tcBorders>
            <w:hideMark/>
          </w:tcPr>
          <w:p w:rsidR="0031462B" w:rsidRDefault="0031462B">
            <w:pPr>
              <w:rPr>
                <w:rFonts w:eastAsia="Calibri" w:cs="Arial"/>
                <w:b/>
                <w:szCs w:val="22"/>
                <w:lang w:eastAsia="en-US"/>
              </w:rPr>
            </w:pPr>
            <w:r>
              <w:rPr>
                <w:rFonts w:eastAsia="Calibri" w:cs="Arial"/>
                <w:b/>
                <w:szCs w:val="22"/>
                <w:lang w:eastAsia="en-US"/>
              </w:rPr>
              <w:t>Type</w:t>
            </w:r>
          </w:p>
        </w:tc>
        <w:tc>
          <w:tcPr>
            <w:tcW w:w="4961" w:type="dxa"/>
            <w:tcBorders>
              <w:top w:val="single" w:sz="4" w:space="0" w:color="auto"/>
              <w:left w:val="single" w:sz="4" w:space="0" w:color="auto"/>
              <w:bottom w:val="single" w:sz="4" w:space="0" w:color="auto"/>
              <w:right w:val="single" w:sz="4" w:space="0" w:color="auto"/>
            </w:tcBorders>
            <w:hideMark/>
          </w:tcPr>
          <w:p w:rsidR="0031462B" w:rsidRDefault="0031462B">
            <w:pPr>
              <w:rPr>
                <w:rFonts w:eastAsia="Calibri" w:cs="Arial"/>
                <w:b/>
                <w:szCs w:val="22"/>
                <w:lang w:eastAsia="en-US"/>
              </w:rPr>
            </w:pPr>
            <w:r>
              <w:rPr>
                <w:rFonts w:eastAsia="Calibri" w:cs="Arial"/>
                <w:b/>
                <w:szCs w:val="22"/>
                <w:lang w:eastAsia="en-US"/>
              </w:rPr>
              <w:t>Specific outputs</w:t>
            </w:r>
          </w:p>
        </w:tc>
        <w:tc>
          <w:tcPr>
            <w:tcW w:w="3969" w:type="dxa"/>
            <w:tcBorders>
              <w:top w:val="single" w:sz="4" w:space="0" w:color="auto"/>
              <w:left w:val="single" w:sz="4" w:space="0" w:color="auto"/>
              <w:bottom w:val="single" w:sz="4" w:space="0" w:color="auto"/>
              <w:right w:val="single" w:sz="4" w:space="0" w:color="auto"/>
            </w:tcBorders>
            <w:hideMark/>
          </w:tcPr>
          <w:p w:rsidR="0031462B" w:rsidRDefault="0031462B">
            <w:pPr>
              <w:rPr>
                <w:rFonts w:eastAsia="Calibri" w:cs="Arial"/>
                <w:b/>
                <w:szCs w:val="22"/>
                <w:lang w:eastAsia="en-US"/>
              </w:rPr>
            </w:pPr>
            <w:r>
              <w:rPr>
                <w:rFonts w:eastAsia="Calibri" w:cs="Arial"/>
                <w:b/>
                <w:szCs w:val="22"/>
                <w:lang w:eastAsia="en-US"/>
              </w:rPr>
              <w:t>Minimum Qualifications &amp; Experience (where applicable)</w:t>
            </w:r>
          </w:p>
        </w:tc>
      </w:tr>
      <w:tr w:rsidR="0031462B" w:rsidTr="0031462B">
        <w:tc>
          <w:tcPr>
            <w:tcW w:w="2660" w:type="dxa"/>
            <w:tcBorders>
              <w:top w:val="single" w:sz="4" w:space="0" w:color="auto"/>
              <w:left w:val="single" w:sz="4" w:space="0" w:color="auto"/>
              <w:bottom w:val="single" w:sz="4" w:space="0" w:color="auto"/>
              <w:right w:val="single" w:sz="4" w:space="0" w:color="auto"/>
            </w:tcBorders>
            <w:hideMark/>
          </w:tcPr>
          <w:p w:rsidR="0031462B" w:rsidRDefault="0031462B">
            <w:pPr>
              <w:rPr>
                <w:rFonts w:eastAsia="Calibri" w:cs="Arial"/>
                <w:szCs w:val="22"/>
                <w:lang w:eastAsia="en-US"/>
              </w:rPr>
            </w:pPr>
            <w:r>
              <w:rPr>
                <w:rFonts w:eastAsia="Calibri" w:cs="Arial"/>
                <w:szCs w:val="22"/>
                <w:lang w:eastAsia="en-US"/>
              </w:rPr>
              <w:t>Quality Assurance</w:t>
            </w:r>
          </w:p>
        </w:tc>
        <w:tc>
          <w:tcPr>
            <w:tcW w:w="4961" w:type="dxa"/>
            <w:tcBorders>
              <w:top w:val="single" w:sz="4" w:space="0" w:color="auto"/>
              <w:left w:val="single" w:sz="4" w:space="0" w:color="auto"/>
              <w:bottom w:val="single" w:sz="4" w:space="0" w:color="auto"/>
              <w:right w:val="single" w:sz="4" w:space="0" w:color="auto"/>
            </w:tcBorders>
          </w:tcPr>
          <w:p w:rsidR="0031462B" w:rsidRDefault="0031462B" w:rsidP="00F073FB">
            <w:pPr>
              <w:numPr>
                <w:ilvl w:val="0"/>
                <w:numId w:val="2"/>
              </w:numPr>
              <w:tabs>
                <w:tab w:val="left" w:pos="365"/>
              </w:tabs>
              <w:ind w:left="0" w:firstLine="0"/>
              <w:contextualSpacing/>
              <w:rPr>
                <w:rFonts w:eastAsia="Calibri" w:cs="Arial"/>
                <w:szCs w:val="22"/>
                <w:lang w:eastAsia="en-US"/>
              </w:rPr>
            </w:pPr>
            <w:r>
              <w:rPr>
                <w:rFonts w:eastAsia="Calibri" w:cs="Arial"/>
                <w:szCs w:val="22"/>
                <w:lang w:eastAsia="en-US"/>
              </w:rPr>
              <w:t>Management, coordination and control of all Bn Quality Assurance on behalf of the Engineering Operations Officer (EOO), and in accordance with the current Engineering Management System (EMS).</w:t>
            </w:r>
          </w:p>
          <w:p w:rsidR="0031462B" w:rsidRDefault="0031462B">
            <w:pPr>
              <w:tabs>
                <w:tab w:val="left" w:pos="365"/>
              </w:tabs>
              <w:rPr>
                <w:rFonts w:eastAsia="Calibri" w:cs="Arial"/>
                <w:szCs w:val="22"/>
                <w:lang w:eastAsia="en-US"/>
              </w:rPr>
            </w:pPr>
          </w:p>
          <w:p w:rsidR="0031462B" w:rsidRDefault="0031462B" w:rsidP="00CE5BB2">
            <w:pPr>
              <w:tabs>
                <w:tab w:val="left" w:pos="365"/>
              </w:tabs>
              <w:contextualSpacing/>
              <w:rPr>
                <w:rFonts w:eastAsia="Calibri" w:cs="Arial"/>
                <w:szCs w:val="22"/>
                <w:lang w:eastAsia="en-US"/>
              </w:rPr>
            </w:pPr>
            <w:r>
              <w:rPr>
                <w:rFonts w:eastAsia="Calibri" w:cs="Arial"/>
                <w:szCs w:val="22"/>
                <w:lang w:eastAsia="en-US"/>
              </w:rPr>
              <w:t xml:space="preserve">2.   </w:t>
            </w:r>
            <w:r w:rsidRPr="00CE5BB2">
              <w:rPr>
                <w:rFonts w:eastAsia="Calibri" w:cs="Arial"/>
                <w:szCs w:val="22"/>
                <w:lang w:eastAsia="en-US"/>
              </w:rPr>
              <w:t>The design, implementation and monitoring of a robust quality assurance (audit) plan to develop the Battalion EMS.</w:t>
            </w:r>
            <w:r>
              <w:rPr>
                <w:rFonts w:eastAsia="Calibri" w:cs="Arial"/>
                <w:szCs w:val="22"/>
                <w:lang w:eastAsia="en-US"/>
              </w:rPr>
              <w:t xml:space="preserve"> </w:t>
            </w:r>
          </w:p>
          <w:p w:rsidR="0031462B" w:rsidRDefault="0031462B" w:rsidP="00CE5BB2">
            <w:pPr>
              <w:tabs>
                <w:tab w:val="left" w:pos="365"/>
              </w:tabs>
              <w:contextualSpacing/>
              <w:rPr>
                <w:rFonts w:eastAsia="Calibri" w:cs="Arial"/>
                <w:szCs w:val="22"/>
                <w:lang w:eastAsia="en-US"/>
              </w:rPr>
            </w:pPr>
          </w:p>
          <w:p w:rsidR="0031462B" w:rsidRDefault="0031462B" w:rsidP="00CE5BB2">
            <w:pPr>
              <w:tabs>
                <w:tab w:val="left" w:pos="365"/>
              </w:tabs>
              <w:contextualSpacing/>
              <w:rPr>
                <w:rFonts w:eastAsia="Calibri" w:cs="Arial"/>
                <w:szCs w:val="22"/>
                <w:lang w:eastAsia="en-US"/>
              </w:rPr>
            </w:pPr>
            <w:r>
              <w:rPr>
                <w:rFonts w:eastAsia="Calibri" w:cs="Arial"/>
                <w:szCs w:val="22"/>
                <w:lang w:eastAsia="en-US"/>
              </w:rPr>
              <w:t>3.   Management and supervision of any personnel placed under the control of the QA Manager.</w:t>
            </w:r>
          </w:p>
          <w:p w:rsidR="0031462B" w:rsidRDefault="0031462B" w:rsidP="00CE5BB2">
            <w:pPr>
              <w:tabs>
                <w:tab w:val="left" w:pos="365"/>
              </w:tabs>
              <w:contextualSpacing/>
              <w:rPr>
                <w:rFonts w:eastAsia="Calibri" w:cs="Arial"/>
                <w:szCs w:val="22"/>
                <w:lang w:eastAsia="en-US"/>
              </w:rPr>
            </w:pPr>
          </w:p>
          <w:p w:rsidR="0031462B" w:rsidRDefault="0031462B" w:rsidP="00CE5BB2">
            <w:pPr>
              <w:tabs>
                <w:tab w:val="left" w:pos="365"/>
              </w:tabs>
              <w:contextualSpacing/>
              <w:rPr>
                <w:rFonts w:eastAsia="Calibri" w:cs="Arial"/>
                <w:szCs w:val="22"/>
                <w:lang w:eastAsia="en-US"/>
              </w:rPr>
            </w:pPr>
            <w:r>
              <w:rPr>
                <w:rFonts w:eastAsia="Calibri" w:cs="Arial"/>
                <w:szCs w:val="22"/>
                <w:lang w:eastAsia="en-US"/>
              </w:rPr>
              <w:t>4.   Ensure safe working practices are maintained and promote engineering excellence throughout the Battalion working environment.</w:t>
            </w:r>
          </w:p>
          <w:p w:rsidR="0031462B" w:rsidRDefault="0031462B" w:rsidP="00CE5BB2">
            <w:pPr>
              <w:tabs>
                <w:tab w:val="left" w:pos="365"/>
              </w:tabs>
              <w:contextualSpacing/>
              <w:rPr>
                <w:rFonts w:eastAsia="Calibri" w:cs="Arial"/>
                <w:szCs w:val="22"/>
                <w:lang w:eastAsia="en-US"/>
              </w:rPr>
            </w:pPr>
          </w:p>
          <w:p w:rsidR="0031462B" w:rsidRDefault="0031462B" w:rsidP="00CE5BB2">
            <w:pPr>
              <w:tabs>
                <w:tab w:val="left" w:pos="365"/>
              </w:tabs>
              <w:contextualSpacing/>
              <w:rPr>
                <w:rFonts w:eastAsia="Calibri" w:cs="Arial"/>
                <w:szCs w:val="22"/>
                <w:lang w:eastAsia="en-US"/>
              </w:rPr>
            </w:pPr>
            <w:r>
              <w:rPr>
                <w:rFonts w:eastAsia="Calibri" w:cs="Arial"/>
                <w:szCs w:val="22"/>
                <w:lang w:eastAsia="en-US"/>
              </w:rPr>
              <w:t>5.   Deliver QA induction and personnel briefings.</w:t>
            </w:r>
          </w:p>
          <w:p w:rsidR="0031462B" w:rsidRDefault="0031462B" w:rsidP="00CE5BB2">
            <w:pPr>
              <w:tabs>
                <w:tab w:val="left" w:pos="365"/>
              </w:tabs>
              <w:contextualSpacing/>
              <w:rPr>
                <w:rFonts w:eastAsia="Calibri" w:cs="Arial"/>
                <w:szCs w:val="22"/>
                <w:lang w:eastAsia="en-US"/>
              </w:rPr>
            </w:pPr>
          </w:p>
          <w:p w:rsidR="0031462B" w:rsidRDefault="0031462B" w:rsidP="00CE5BB2">
            <w:pPr>
              <w:tabs>
                <w:tab w:val="left" w:pos="365"/>
              </w:tabs>
              <w:contextualSpacing/>
              <w:rPr>
                <w:rFonts w:eastAsia="Calibri" w:cs="Arial"/>
                <w:szCs w:val="22"/>
                <w:lang w:eastAsia="en-US"/>
              </w:rPr>
            </w:pPr>
            <w:r>
              <w:rPr>
                <w:rFonts w:eastAsia="Calibri" w:cs="Arial"/>
                <w:szCs w:val="22"/>
                <w:lang w:eastAsia="en-US"/>
              </w:rPr>
              <w:t>6.   Assist the EOO with the maintenance and development of current policy documentation supporting the EMS.  Conduct an annual review.</w:t>
            </w:r>
          </w:p>
          <w:p w:rsidR="0031462B" w:rsidRDefault="0031462B" w:rsidP="00CE5BB2">
            <w:pPr>
              <w:tabs>
                <w:tab w:val="left" w:pos="365"/>
              </w:tabs>
              <w:contextualSpacing/>
              <w:rPr>
                <w:rFonts w:eastAsia="Calibri" w:cs="Arial"/>
                <w:szCs w:val="22"/>
                <w:lang w:eastAsia="en-US"/>
              </w:rPr>
            </w:pPr>
          </w:p>
          <w:p w:rsidR="0031462B" w:rsidRDefault="0031462B" w:rsidP="00CE5BB2">
            <w:pPr>
              <w:tabs>
                <w:tab w:val="left" w:pos="365"/>
              </w:tabs>
              <w:contextualSpacing/>
              <w:rPr>
                <w:rFonts w:eastAsia="Calibri" w:cs="Arial"/>
                <w:szCs w:val="22"/>
                <w:lang w:eastAsia="en-US"/>
              </w:rPr>
            </w:pPr>
            <w:r>
              <w:rPr>
                <w:rFonts w:eastAsia="Calibri" w:cs="Arial"/>
                <w:szCs w:val="22"/>
                <w:lang w:eastAsia="en-US"/>
              </w:rPr>
              <w:t xml:space="preserve">7.   Assist the EOO with the continuing requirement to meet External Quality Audits (EQA), Technical </w:t>
            </w:r>
            <w:r>
              <w:rPr>
                <w:rFonts w:eastAsia="Calibri" w:cs="Arial"/>
                <w:szCs w:val="22"/>
                <w:lang w:eastAsia="en-US"/>
              </w:rPr>
              <w:lastRenderedPageBreak/>
              <w:t>Evaluations (TECHEVAL) and Equipment Care Inspections (ECI) standards.</w:t>
            </w:r>
          </w:p>
          <w:p w:rsidR="0031462B" w:rsidRDefault="0031462B" w:rsidP="00CE5BB2">
            <w:pPr>
              <w:tabs>
                <w:tab w:val="left" w:pos="365"/>
              </w:tabs>
              <w:contextualSpacing/>
              <w:rPr>
                <w:rFonts w:eastAsia="Calibri" w:cs="Arial"/>
                <w:szCs w:val="22"/>
                <w:lang w:eastAsia="en-US"/>
              </w:rPr>
            </w:pPr>
          </w:p>
          <w:p w:rsidR="0031462B" w:rsidRDefault="0031462B" w:rsidP="00CE5BB2">
            <w:pPr>
              <w:tabs>
                <w:tab w:val="left" w:pos="365"/>
              </w:tabs>
              <w:contextualSpacing/>
              <w:rPr>
                <w:rFonts w:eastAsia="Calibri" w:cs="Arial"/>
                <w:szCs w:val="22"/>
                <w:lang w:eastAsia="en-US"/>
              </w:rPr>
            </w:pPr>
            <w:r>
              <w:rPr>
                <w:rFonts w:eastAsia="Calibri" w:cs="Arial"/>
                <w:szCs w:val="22"/>
                <w:lang w:eastAsia="en-US"/>
              </w:rPr>
              <w:t>8.   Conduct technical investigations and projects on behalf of the EOO.</w:t>
            </w:r>
          </w:p>
          <w:p w:rsidR="0031462B" w:rsidRDefault="0031462B" w:rsidP="00CE5BB2">
            <w:pPr>
              <w:tabs>
                <w:tab w:val="left" w:pos="365"/>
              </w:tabs>
              <w:contextualSpacing/>
              <w:rPr>
                <w:rFonts w:eastAsia="Calibri" w:cs="Arial"/>
                <w:szCs w:val="22"/>
                <w:lang w:eastAsia="en-US"/>
              </w:rPr>
            </w:pPr>
          </w:p>
          <w:p w:rsidR="0031462B" w:rsidRDefault="0031462B" w:rsidP="00CE5BB2">
            <w:pPr>
              <w:tabs>
                <w:tab w:val="left" w:pos="365"/>
              </w:tabs>
              <w:contextualSpacing/>
              <w:rPr>
                <w:rFonts w:eastAsia="Calibri" w:cs="Arial"/>
                <w:szCs w:val="22"/>
                <w:lang w:eastAsia="en-US"/>
              </w:rPr>
            </w:pPr>
            <w:r>
              <w:rPr>
                <w:rFonts w:eastAsia="Calibri" w:cs="Arial"/>
                <w:szCs w:val="22"/>
                <w:lang w:eastAsia="en-US"/>
              </w:rPr>
              <w:t>9.   Liaise with outside agencies and Station units regarding Quality matters.</w:t>
            </w:r>
          </w:p>
          <w:p w:rsidR="0031462B" w:rsidRDefault="0031462B" w:rsidP="00CE5BB2">
            <w:pPr>
              <w:tabs>
                <w:tab w:val="left" w:pos="365"/>
              </w:tabs>
              <w:contextualSpacing/>
              <w:rPr>
                <w:rFonts w:eastAsia="Calibri" w:cs="Arial"/>
                <w:szCs w:val="22"/>
                <w:lang w:eastAsia="en-US"/>
              </w:rPr>
            </w:pPr>
          </w:p>
          <w:p w:rsidR="0031462B" w:rsidRDefault="0031462B" w:rsidP="00610DBB">
            <w:pPr>
              <w:tabs>
                <w:tab w:val="left" w:pos="365"/>
              </w:tabs>
              <w:contextualSpacing/>
              <w:rPr>
                <w:rFonts w:eastAsia="Calibri" w:cs="Arial"/>
                <w:szCs w:val="22"/>
                <w:lang w:eastAsia="en-US"/>
              </w:rPr>
            </w:pPr>
            <w:r>
              <w:rPr>
                <w:rFonts w:eastAsia="Calibri" w:cs="Arial"/>
                <w:szCs w:val="22"/>
                <w:lang w:eastAsia="en-US"/>
              </w:rPr>
              <w:t>10.  Conduct duties as Quality Systems Owner (QSO).</w:t>
            </w:r>
          </w:p>
        </w:tc>
        <w:tc>
          <w:tcPr>
            <w:tcW w:w="3969" w:type="dxa"/>
            <w:tcBorders>
              <w:top w:val="single" w:sz="4" w:space="0" w:color="auto"/>
              <w:left w:val="single" w:sz="4" w:space="0" w:color="auto"/>
              <w:bottom w:val="single" w:sz="4" w:space="0" w:color="auto"/>
              <w:right w:val="single" w:sz="4" w:space="0" w:color="auto"/>
            </w:tcBorders>
          </w:tcPr>
          <w:p w:rsidR="0031462B" w:rsidRDefault="0031462B" w:rsidP="00203F6E">
            <w:pPr>
              <w:rPr>
                <w:rFonts w:eastAsia="Calibri" w:cs="Arial"/>
                <w:b/>
                <w:szCs w:val="22"/>
                <w:lang w:eastAsia="en-US"/>
              </w:rPr>
            </w:pPr>
          </w:p>
        </w:tc>
      </w:tr>
      <w:tr w:rsidR="0031462B" w:rsidTr="0031462B">
        <w:tc>
          <w:tcPr>
            <w:tcW w:w="2660" w:type="dxa"/>
            <w:tcBorders>
              <w:top w:val="single" w:sz="4" w:space="0" w:color="auto"/>
              <w:left w:val="single" w:sz="4" w:space="0" w:color="auto"/>
              <w:bottom w:val="single" w:sz="4" w:space="0" w:color="auto"/>
              <w:right w:val="single" w:sz="4" w:space="0" w:color="auto"/>
            </w:tcBorders>
            <w:hideMark/>
          </w:tcPr>
          <w:p w:rsidR="0031462B" w:rsidRDefault="0031462B">
            <w:pPr>
              <w:rPr>
                <w:rFonts w:eastAsia="Calibri" w:cs="Arial"/>
                <w:szCs w:val="22"/>
                <w:lang w:eastAsia="en-US"/>
              </w:rPr>
            </w:pPr>
            <w:r>
              <w:rPr>
                <w:rFonts w:eastAsia="Calibri" w:cs="Arial"/>
                <w:szCs w:val="22"/>
                <w:lang w:eastAsia="en-US"/>
              </w:rPr>
              <w:t>Health &amp; Safety</w:t>
            </w:r>
          </w:p>
        </w:tc>
        <w:tc>
          <w:tcPr>
            <w:tcW w:w="4961" w:type="dxa"/>
            <w:tcBorders>
              <w:top w:val="single" w:sz="4" w:space="0" w:color="auto"/>
              <w:left w:val="single" w:sz="4" w:space="0" w:color="auto"/>
              <w:bottom w:val="single" w:sz="4" w:space="0" w:color="auto"/>
              <w:right w:val="single" w:sz="4" w:space="0" w:color="auto"/>
            </w:tcBorders>
          </w:tcPr>
          <w:p w:rsidR="0031462B" w:rsidRDefault="0031462B" w:rsidP="00F073FB">
            <w:pPr>
              <w:numPr>
                <w:ilvl w:val="0"/>
                <w:numId w:val="4"/>
              </w:numPr>
              <w:tabs>
                <w:tab w:val="left" w:pos="365"/>
              </w:tabs>
              <w:ind w:left="0" w:firstLine="0"/>
              <w:contextualSpacing/>
              <w:rPr>
                <w:rFonts w:eastAsia="Calibri" w:cs="Arial"/>
                <w:szCs w:val="22"/>
                <w:lang w:eastAsia="en-US"/>
              </w:rPr>
            </w:pPr>
            <w:r>
              <w:rPr>
                <w:rFonts w:eastAsia="Calibri" w:cs="Arial"/>
                <w:szCs w:val="22"/>
                <w:lang w:eastAsia="en-US"/>
              </w:rPr>
              <w:t>Day-to-day management and assurance of health, safety, environmental and fire arrangements</w:t>
            </w:r>
            <w:r w:rsidR="0008509B">
              <w:rPr>
                <w:rFonts w:eastAsia="Calibri" w:cs="Arial"/>
                <w:szCs w:val="22"/>
                <w:lang w:eastAsia="en-US"/>
              </w:rPr>
              <w:t xml:space="preserve"> (strictly advisory as responsibility </w:t>
            </w:r>
            <w:r w:rsidR="00712B56">
              <w:rPr>
                <w:rFonts w:eastAsia="Calibri" w:cs="Arial"/>
                <w:szCs w:val="22"/>
                <w:lang w:eastAsia="en-US"/>
              </w:rPr>
              <w:t>rests with the chain of command and appointed line managers)</w:t>
            </w:r>
            <w:r>
              <w:rPr>
                <w:rFonts w:eastAsia="Calibri" w:cs="Arial"/>
                <w:szCs w:val="22"/>
                <w:lang w:eastAsia="en-US"/>
              </w:rPr>
              <w:t>.</w:t>
            </w:r>
          </w:p>
          <w:p w:rsidR="0031462B" w:rsidRDefault="0031462B">
            <w:pPr>
              <w:tabs>
                <w:tab w:val="left" w:pos="365"/>
              </w:tabs>
              <w:rPr>
                <w:rFonts w:eastAsia="Calibri" w:cs="Arial"/>
                <w:szCs w:val="22"/>
                <w:lang w:eastAsia="en-US"/>
              </w:rPr>
            </w:pPr>
          </w:p>
          <w:p w:rsidR="0031462B" w:rsidRDefault="0031462B" w:rsidP="00F073FB">
            <w:pPr>
              <w:numPr>
                <w:ilvl w:val="0"/>
                <w:numId w:val="4"/>
              </w:numPr>
              <w:tabs>
                <w:tab w:val="left" w:pos="365"/>
              </w:tabs>
              <w:ind w:left="0" w:firstLine="0"/>
              <w:contextualSpacing/>
              <w:rPr>
                <w:rFonts w:eastAsia="Calibri" w:cs="Arial"/>
                <w:szCs w:val="22"/>
                <w:lang w:eastAsia="en-US"/>
              </w:rPr>
            </w:pPr>
            <w:r>
              <w:rPr>
                <w:rFonts w:eastAsia="Calibri" w:cs="Arial"/>
                <w:szCs w:val="22"/>
                <w:lang w:eastAsia="en-US"/>
              </w:rPr>
              <w:t>Act as focal point for SHE&amp;SD information.</w:t>
            </w:r>
          </w:p>
          <w:p w:rsidR="0031462B" w:rsidRDefault="0031462B" w:rsidP="00146B47">
            <w:pPr>
              <w:tabs>
                <w:tab w:val="left" w:pos="365"/>
              </w:tabs>
              <w:contextualSpacing/>
              <w:rPr>
                <w:rFonts w:eastAsia="Calibri" w:cs="Arial"/>
                <w:szCs w:val="22"/>
                <w:lang w:eastAsia="en-US"/>
              </w:rPr>
            </w:pPr>
          </w:p>
          <w:p w:rsidR="0031462B" w:rsidRDefault="0031462B" w:rsidP="00146B47">
            <w:pPr>
              <w:tabs>
                <w:tab w:val="left" w:pos="365"/>
              </w:tabs>
              <w:contextualSpacing/>
              <w:rPr>
                <w:rFonts w:eastAsia="Calibri" w:cs="Arial"/>
                <w:szCs w:val="22"/>
                <w:lang w:eastAsia="en-US"/>
              </w:rPr>
            </w:pPr>
            <w:r>
              <w:rPr>
                <w:rFonts w:eastAsia="Calibri" w:cs="Arial"/>
                <w:szCs w:val="22"/>
                <w:lang w:eastAsia="en-US"/>
              </w:rPr>
              <w:t>3.   Manage the Instructions and Procedures contained in the Battalion SHE&amp;SD Manual.</w:t>
            </w:r>
          </w:p>
          <w:p w:rsidR="0031462B" w:rsidRDefault="0031462B" w:rsidP="00146B47">
            <w:pPr>
              <w:tabs>
                <w:tab w:val="left" w:pos="365"/>
              </w:tabs>
              <w:contextualSpacing/>
              <w:rPr>
                <w:rFonts w:eastAsia="Calibri" w:cs="Arial"/>
                <w:szCs w:val="22"/>
                <w:lang w:eastAsia="en-US"/>
              </w:rPr>
            </w:pPr>
          </w:p>
          <w:p w:rsidR="0031462B" w:rsidRPr="00146B47" w:rsidRDefault="0031462B" w:rsidP="00146B47">
            <w:pPr>
              <w:autoSpaceDE w:val="0"/>
              <w:autoSpaceDN w:val="0"/>
              <w:adjustRightInd w:val="0"/>
              <w:rPr>
                <w:rFonts w:cs="Arial"/>
                <w:lang w:eastAsia="en-US"/>
              </w:rPr>
            </w:pPr>
            <w:r w:rsidRPr="00146B47">
              <w:rPr>
                <w:rFonts w:eastAsia="Calibri" w:cs="Arial"/>
                <w:lang w:eastAsia="en-US"/>
              </w:rPr>
              <w:t xml:space="preserve">4.   </w:t>
            </w:r>
            <w:r w:rsidRPr="00146B47">
              <w:rPr>
                <w:rFonts w:cs="Arial"/>
                <w:lang w:eastAsia="en-US"/>
              </w:rPr>
              <w:t xml:space="preserve">Maintain a SHE&amp;SD Plan covering </w:t>
            </w:r>
            <w:proofErr w:type="gramStart"/>
            <w:r w:rsidRPr="00146B47">
              <w:rPr>
                <w:rFonts w:cs="Arial"/>
                <w:lang w:eastAsia="en-US"/>
              </w:rPr>
              <w:t>all of</w:t>
            </w:r>
            <w:proofErr w:type="gramEnd"/>
            <w:r w:rsidRPr="00146B47">
              <w:rPr>
                <w:rFonts w:cs="Arial"/>
                <w:lang w:eastAsia="en-US"/>
              </w:rPr>
              <w:t xml:space="preserve"> the main SHE&amp;SD management areas and which encompasses local issues.  This Plan will reflect the requirements of the </w:t>
            </w:r>
            <w:proofErr w:type="spellStart"/>
            <w:r w:rsidRPr="00146B47">
              <w:rPr>
                <w:rFonts w:cs="Arial"/>
                <w:lang w:eastAsia="en-US"/>
              </w:rPr>
              <w:t>Wattisham</w:t>
            </w:r>
            <w:proofErr w:type="spellEnd"/>
            <w:r w:rsidRPr="00146B47">
              <w:rPr>
                <w:rFonts w:cs="Arial"/>
                <w:lang w:eastAsia="en-US"/>
              </w:rPr>
              <w:t xml:space="preserve"> Station SHE&amp;SD Plan.</w:t>
            </w:r>
          </w:p>
          <w:p w:rsidR="0031462B" w:rsidRPr="00146B47" w:rsidRDefault="0031462B" w:rsidP="00146B47">
            <w:pPr>
              <w:jc w:val="both"/>
              <w:rPr>
                <w:rFonts w:cs="Arial"/>
                <w:lang w:eastAsia="en-US"/>
              </w:rPr>
            </w:pPr>
          </w:p>
          <w:p w:rsidR="0031462B" w:rsidRPr="007662E6" w:rsidRDefault="0031462B" w:rsidP="00146B47">
            <w:pPr>
              <w:autoSpaceDE w:val="0"/>
              <w:autoSpaceDN w:val="0"/>
              <w:adjustRightInd w:val="0"/>
              <w:rPr>
                <w:rFonts w:cs="Arial"/>
                <w:lang w:eastAsia="en-US"/>
              </w:rPr>
            </w:pPr>
            <w:r w:rsidRPr="007662E6">
              <w:rPr>
                <w:rFonts w:cs="Arial"/>
                <w:lang w:eastAsia="en-US"/>
              </w:rPr>
              <w:t xml:space="preserve">5.   Monitor all workplace and fire risk assessments for 7 </w:t>
            </w:r>
            <w:proofErr w:type="spellStart"/>
            <w:r w:rsidRPr="007662E6">
              <w:rPr>
                <w:rFonts w:cs="Arial"/>
                <w:lang w:eastAsia="en-US"/>
              </w:rPr>
              <w:t>Avn</w:t>
            </w:r>
            <w:proofErr w:type="spellEnd"/>
            <w:r w:rsidRPr="007662E6">
              <w:rPr>
                <w:rFonts w:cs="Arial"/>
                <w:lang w:eastAsia="en-US"/>
              </w:rPr>
              <w:t xml:space="preserve"> </w:t>
            </w:r>
            <w:proofErr w:type="spellStart"/>
            <w:r w:rsidRPr="007662E6">
              <w:rPr>
                <w:rFonts w:cs="Arial"/>
                <w:lang w:eastAsia="en-US"/>
              </w:rPr>
              <w:t>Sp</w:t>
            </w:r>
            <w:proofErr w:type="spellEnd"/>
            <w:r w:rsidRPr="007662E6">
              <w:rPr>
                <w:rFonts w:cs="Arial"/>
                <w:lang w:eastAsia="en-US"/>
              </w:rPr>
              <w:t xml:space="preserve"> Bn REME. </w:t>
            </w:r>
          </w:p>
          <w:p w:rsidR="0018567A" w:rsidRPr="007662E6" w:rsidRDefault="0018567A" w:rsidP="00146B47">
            <w:pPr>
              <w:autoSpaceDE w:val="0"/>
              <w:autoSpaceDN w:val="0"/>
              <w:adjustRightInd w:val="0"/>
              <w:rPr>
                <w:rFonts w:cs="Arial"/>
                <w:lang w:eastAsia="en-US"/>
              </w:rPr>
            </w:pPr>
          </w:p>
          <w:p w:rsidR="0018567A" w:rsidRPr="007662E6" w:rsidRDefault="0018567A" w:rsidP="00146B47">
            <w:pPr>
              <w:autoSpaceDE w:val="0"/>
              <w:autoSpaceDN w:val="0"/>
              <w:adjustRightInd w:val="0"/>
              <w:rPr>
                <w:rFonts w:cs="Arial"/>
                <w:lang w:eastAsia="en-US"/>
              </w:rPr>
            </w:pPr>
            <w:r w:rsidRPr="007662E6">
              <w:rPr>
                <w:rFonts w:cs="Arial"/>
                <w:lang w:eastAsia="en-US"/>
              </w:rPr>
              <w:t>6.   Assist the EOO in the management and monitoring of Risks to Life (</w:t>
            </w:r>
            <w:proofErr w:type="spellStart"/>
            <w:r w:rsidRPr="007662E6">
              <w:rPr>
                <w:rFonts w:cs="Arial"/>
                <w:lang w:eastAsia="en-US"/>
              </w:rPr>
              <w:t>RtL</w:t>
            </w:r>
            <w:proofErr w:type="spellEnd"/>
            <w:r w:rsidRPr="007662E6">
              <w:rPr>
                <w:rFonts w:cs="Arial"/>
                <w:lang w:eastAsia="en-US"/>
              </w:rPr>
              <w:t>).</w:t>
            </w:r>
          </w:p>
          <w:p w:rsidR="0031462B" w:rsidRPr="007662E6" w:rsidRDefault="0031462B" w:rsidP="00146B47">
            <w:pPr>
              <w:jc w:val="both"/>
              <w:rPr>
                <w:rFonts w:cs="Arial"/>
                <w:lang w:eastAsia="en-US"/>
              </w:rPr>
            </w:pPr>
            <w:r w:rsidRPr="007662E6">
              <w:rPr>
                <w:rFonts w:cs="Arial"/>
                <w:lang w:eastAsia="en-US"/>
              </w:rPr>
              <w:tab/>
            </w:r>
          </w:p>
          <w:p w:rsidR="0031462B" w:rsidRPr="007662E6" w:rsidRDefault="0018567A" w:rsidP="00146B47">
            <w:pPr>
              <w:autoSpaceDE w:val="0"/>
              <w:autoSpaceDN w:val="0"/>
              <w:adjustRightInd w:val="0"/>
              <w:rPr>
                <w:rFonts w:cs="Arial"/>
                <w:lang w:eastAsia="en-US"/>
              </w:rPr>
            </w:pPr>
            <w:r w:rsidRPr="007662E6">
              <w:rPr>
                <w:rFonts w:cs="Arial"/>
                <w:lang w:eastAsia="en-US"/>
              </w:rPr>
              <w:t>7</w:t>
            </w:r>
            <w:r w:rsidR="0031462B" w:rsidRPr="007662E6">
              <w:rPr>
                <w:rFonts w:cs="Arial"/>
                <w:lang w:eastAsia="en-US"/>
              </w:rPr>
              <w:t xml:space="preserve">.   Monitor the 7 </w:t>
            </w:r>
            <w:proofErr w:type="spellStart"/>
            <w:r w:rsidR="0031462B" w:rsidRPr="007662E6">
              <w:rPr>
                <w:rFonts w:cs="Arial"/>
                <w:lang w:eastAsia="en-US"/>
              </w:rPr>
              <w:t>Avn</w:t>
            </w:r>
            <w:proofErr w:type="spellEnd"/>
            <w:r w:rsidR="0031462B" w:rsidRPr="007662E6">
              <w:rPr>
                <w:rFonts w:cs="Arial"/>
                <w:lang w:eastAsia="en-US"/>
              </w:rPr>
              <w:t xml:space="preserve"> </w:t>
            </w:r>
            <w:proofErr w:type="spellStart"/>
            <w:r w:rsidR="0031462B" w:rsidRPr="007662E6">
              <w:rPr>
                <w:rFonts w:cs="Arial"/>
                <w:lang w:eastAsia="en-US"/>
              </w:rPr>
              <w:t>Sp</w:t>
            </w:r>
            <w:proofErr w:type="spellEnd"/>
            <w:r w:rsidR="0031462B" w:rsidRPr="007662E6">
              <w:rPr>
                <w:rFonts w:cs="Arial"/>
                <w:lang w:eastAsia="en-US"/>
              </w:rPr>
              <w:t xml:space="preserve"> Bn REME Environmental Management System. </w:t>
            </w:r>
          </w:p>
          <w:p w:rsidR="0031462B" w:rsidRPr="007662E6" w:rsidRDefault="0031462B" w:rsidP="00146B47">
            <w:pPr>
              <w:jc w:val="both"/>
              <w:rPr>
                <w:rFonts w:cs="Arial"/>
                <w:lang w:eastAsia="en-US"/>
              </w:rPr>
            </w:pPr>
          </w:p>
          <w:p w:rsidR="0031462B" w:rsidRPr="00146B47" w:rsidRDefault="0018567A" w:rsidP="00146B47">
            <w:pPr>
              <w:autoSpaceDE w:val="0"/>
              <w:autoSpaceDN w:val="0"/>
              <w:adjustRightInd w:val="0"/>
              <w:rPr>
                <w:rFonts w:cs="Arial"/>
                <w:lang w:eastAsia="en-US"/>
              </w:rPr>
            </w:pPr>
            <w:r>
              <w:rPr>
                <w:rFonts w:cs="Arial"/>
                <w:lang w:eastAsia="en-US"/>
              </w:rPr>
              <w:lastRenderedPageBreak/>
              <w:t>8</w:t>
            </w:r>
            <w:r w:rsidR="0031462B" w:rsidRPr="00146B47">
              <w:rPr>
                <w:rFonts w:cs="Arial"/>
                <w:lang w:eastAsia="en-US"/>
              </w:rPr>
              <w:t>.</w:t>
            </w:r>
            <w:r w:rsidR="0031462B">
              <w:rPr>
                <w:rFonts w:cs="Arial"/>
                <w:lang w:eastAsia="en-US"/>
              </w:rPr>
              <w:t xml:space="preserve">   </w:t>
            </w:r>
            <w:r w:rsidR="0031462B" w:rsidRPr="00146B47">
              <w:rPr>
                <w:rFonts w:cs="Arial"/>
                <w:lang w:eastAsia="en-US"/>
              </w:rPr>
              <w:t xml:space="preserve">Monitor the application of the detailed arrangements for compliance with legislative and MOD requirements in the SHE&amp;SD management areas, including the SHE&amp;SD Plan and the Fire Risk Assessments for 7 </w:t>
            </w:r>
            <w:proofErr w:type="spellStart"/>
            <w:r w:rsidR="0031462B" w:rsidRPr="00146B47">
              <w:rPr>
                <w:rFonts w:cs="Arial"/>
                <w:lang w:eastAsia="en-US"/>
              </w:rPr>
              <w:t>Avn</w:t>
            </w:r>
            <w:proofErr w:type="spellEnd"/>
            <w:r w:rsidR="0031462B" w:rsidRPr="00146B47">
              <w:rPr>
                <w:rFonts w:cs="Arial"/>
                <w:lang w:eastAsia="en-US"/>
              </w:rPr>
              <w:t xml:space="preserve"> </w:t>
            </w:r>
            <w:proofErr w:type="spellStart"/>
            <w:r w:rsidR="0031462B" w:rsidRPr="00146B47">
              <w:rPr>
                <w:rFonts w:cs="Arial"/>
                <w:lang w:eastAsia="en-US"/>
              </w:rPr>
              <w:t>Sp</w:t>
            </w:r>
            <w:proofErr w:type="spellEnd"/>
            <w:r w:rsidR="0031462B" w:rsidRPr="00146B47">
              <w:rPr>
                <w:rFonts w:cs="Arial"/>
                <w:lang w:eastAsia="en-US"/>
              </w:rPr>
              <w:t xml:space="preserve"> Bn REME.</w:t>
            </w:r>
          </w:p>
          <w:p w:rsidR="0031462B" w:rsidRPr="00146B47" w:rsidRDefault="0031462B" w:rsidP="00146B47">
            <w:pPr>
              <w:jc w:val="both"/>
              <w:rPr>
                <w:rFonts w:cs="Arial"/>
                <w:lang w:eastAsia="en-US"/>
              </w:rPr>
            </w:pPr>
          </w:p>
          <w:p w:rsidR="0031462B" w:rsidRPr="00146B47" w:rsidRDefault="0018567A" w:rsidP="00146B47">
            <w:pPr>
              <w:autoSpaceDE w:val="0"/>
              <w:autoSpaceDN w:val="0"/>
              <w:adjustRightInd w:val="0"/>
              <w:rPr>
                <w:rFonts w:cs="Arial"/>
                <w:lang w:eastAsia="en-US"/>
              </w:rPr>
            </w:pPr>
            <w:r>
              <w:rPr>
                <w:rFonts w:cs="Arial"/>
                <w:lang w:eastAsia="en-US"/>
              </w:rPr>
              <w:t>9</w:t>
            </w:r>
            <w:r w:rsidR="0031462B">
              <w:rPr>
                <w:rFonts w:cs="Arial"/>
                <w:lang w:eastAsia="en-US"/>
              </w:rPr>
              <w:t xml:space="preserve">.   </w:t>
            </w:r>
            <w:r w:rsidR="0031462B" w:rsidRPr="00146B47">
              <w:rPr>
                <w:rFonts w:cs="Arial"/>
                <w:lang w:eastAsia="en-US"/>
              </w:rPr>
              <w:t xml:space="preserve">Act as the secretary, write and circulate the minutes of 7 </w:t>
            </w:r>
            <w:proofErr w:type="spellStart"/>
            <w:r w:rsidR="0031462B" w:rsidRPr="00146B47">
              <w:rPr>
                <w:rFonts w:cs="Arial"/>
                <w:lang w:eastAsia="en-US"/>
              </w:rPr>
              <w:t>Avn</w:t>
            </w:r>
            <w:proofErr w:type="spellEnd"/>
            <w:r w:rsidR="0031462B" w:rsidRPr="00146B47">
              <w:rPr>
                <w:rFonts w:cs="Arial"/>
                <w:lang w:eastAsia="en-US"/>
              </w:rPr>
              <w:t xml:space="preserve"> </w:t>
            </w:r>
            <w:proofErr w:type="spellStart"/>
            <w:r w:rsidR="0031462B" w:rsidRPr="00146B47">
              <w:rPr>
                <w:rFonts w:cs="Arial"/>
                <w:lang w:eastAsia="en-US"/>
              </w:rPr>
              <w:t>Sp</w:t>
            </w:r>
            <w:proofErr w:type="spellEnd"/>
            <w:r w:rsidR="0031462B" w:rsidRPr="00146B47">
              <w:rPr>
                <w:rFonts w:cs="Arial"/>
                <w:lang w:eastAsia="en-US"/>
              </w:rPr>
              <w:t xml:space="preserve"> Bn REME SHE&amp;SD Committee.  These meetings are to take place on a 3 monthly basis.  The meeting mi</w:t>
            </w:r>
            <w:r w:rsidR="0031462B">
              <w:rPr>
                <w:rFonts w:cs="Arial"/>
                <w:lang w:eastAsia="en-US"/>
              </w:rPr>
              <w:t xml:space="preserve">nutes </w:t>
            </w:r>
            <w:r w:rsidR="0031462B" w:rsidRPr="00146B47">
              <w:rPr>
                <w:rFonts w:cs="Arial"/>
                <w:lang w:eastAsia="en-US"/>
              </w:rPr>
              <w:t>are to form the basis of regular reports on the overall standard of SHE&amp;SD</w:t>
            </w:r>
            <w:r w:rsidR="0031462B">
              <w:rPr>
                <w:rFonts w:cs="Arial"/>
                <w:lang w:eastAsia="en-US"/>
              </w:rPr>
              <w:t xml:space="preserve"> within 7 AA Bn </w:t>
            </w:r>
            <w:r w:rsidR="0031462B" w:rsidRPr="00146B47">
              <w:rPr>
                <w:rFonts w:cs="Arial"/>
                <w:lang w:eastAsia="en-US"/>
              </w:rPr>
              <w:t>REME and the DSU.</w:t>
            </w:r>
          </w:p>
          <w:p w:rsidR="0031462B" w:rsidRPr="00146B47" w:rsidRDefault="0031462B" w:rsidP="00146B47">
            <w:pPr>
              <w:jc w:val="both"/>
              <w:rPr>
                <w:rFonts w:cs="Arial"/>
                <w:lang w:eastAsia="en-US"/>
              </w:rPr>
            </w:pPr>
          </w:p>
          <w:p w:rsidR="0031462B" w:rsidRPr="00146B47" w:rsidRDefault="0018567A" w:rsidP="00146B47">
            <w:pPr>
              <w:autoSpaceDE w:val="0"/>
              <w:autoSpaceDN w:val="0"/>
              <w:adjustRightInd w:val="0"/>
              <w:rPr>
                <w:rFonts w:cs="Arial"/>
                <w:lang w:eastAsia="en-US"/>
              </w:rPr>
            </w:pPr>
            <w:r>
              <w:rPr>
                <w:rFonts w:cs="Arial"/>
                <w:lang w:eastAsia="en-US"/>
              </w:rPr>
              <w:t>10</w:t>
            </w:r>
            <w:r w:rsidR="0031462B" w:rsidRPr="00146B47">
              <w:rPr>
                <w:rFonts w:cs="Arial"/>
                <w:lang w:eastAsia="en-US"/>
              </w:rPr>
              <w:t>.</w:t>
            </w:r>
            <w:r w:rsidR="0031462B">
              <w:rPr>
                <w:rFonts w:cs="Arial"/>
                <w:lang w:eastAsia="en-US"/>
              </w:rPr>
              <w:t xml:space="preserve">  </w:t>
            </w:r>
            <w:r w:rsidR="0031462B" w:rsidRPr="00146B47">
              <w:rPr>
                <w:rFonts w:cs="Arial"/>
                <w:lang w:eastAsia="en-US"/>
              </w:rPr>
              <w:t xml:space="preserve"> Conduct annual SHE&amp;SD audits on all areas, report on findings and use the findings to produce an annual report on the overall standard of SHE&amp;SD within 7 </w:t>
            </w:r>
            <w:proofErr w:type="spellStart"/>
            <w:r w:rsidR="0031462B" w:rsidRPr="00146B47">
              <w:rPr>
                <w:rFonts w:cs="Arial"/>
                <w:lang w:eastAsia="en-US"/>
              </w:rPr>
              <w:t>Avn</w:t>
            </w:r>
            <w:proofErr w:type="spellEnd"/>
            <w:r w:rsidR="0031462B" w:rsidRPr="00146B47">
              <w:rPr>
                <w:rFonts w:cs="Arial"/>
                <w:lang w:eastAsia="en-US"/>
              </w:rPr>
              <w:t xml:space="preserve"> </w:t>
            </w:r>
            <w:proofErr w:type="spellStart"/>
            <w:r w:rsidR="0031462B" w:rsidRPr="00146B47">
              <w:rPr>
                <w:rFonts w:cs="Arial"/>
                <w:lang w:eastAsia="en-US"/>
              </w:rPr>
              <w:t>Sp</w:t>
            </w:r>
            <w:proofErr w:type="spellEnd"/>
            <w:r w:rsidR="0031462B" w:rsidRPr="00146B47">
              <w:rPr>
                <w:rFonts w:cs="Arial"/>
                <w:lang w:eastAsia="en-US"/>
              </w:rPr>
              <w:t xml:space="preserve"> Bn REME.                                      </w:t>
            </w:r>
          </w:p>
          <w:p w:rsidR="0031462B" w:rsidRPr="00146B47" w:rsidRDefault="0031462B" w:rsidP="00146B47">
            <w:pPr>
              <w:jc w:val="both"/>
              <w:rPr>
                <w:rFonts w:cs="Arial"/>
                <w:lang w:eastAsia="en-US"/>
              </w:rPr>
            </w:pPr>
          </w:p>
          <w:p w:rsidR="0031462B" w:rsidRPr="00146B47" w:rsidRDefault="0018567A" w:rsidP="00146B47">
            <w:pPr>
              <w:autoSpaceDE w:val="0"/>
              <w:autoSpaceDN w:val="0"/>
              <w:adjustRightInd w:val="0"/>
              <w:rPr>
                <w:rFonts w:cs="Arial"/>
                <w:lang w:eastAsia="en-US"/>
              </w:rPr>
            </w:pPr>
            <w:r>
              <w:rPr>
                <w:rFonts w:cs="Arial"/>
                <w:lang w:eastAsia="en-US"/>
              </w:rPr>
              <w:t>11</w:t>
            </w:r>
            <w:r w:rsidR="0031462B" w:rsidRPr="00146B47">
              <w:rPr>
                <w:rFonts w:cs="Arial"/>
                <w:lang w:eastAsia="en-US"/>
              </w:rPr>
              <w:t>.</w:t>
            </w:r>
            <w:r w:rsidR="0031462B">
              <w:rPr>
                <w:rFonts w:cs="Arial"/>
                <w:lang w:eastAsia="en-US"/>
              </w:rPr>
              <w:t xml:space="preserve">  </w:t>
            </w:r>
            <w:r w:rsidR="0031462B" w:rsidRPr="00146B47">
              <w:rPr>
                <w:rFonts w:cs="Arial"/>
                <w:lang w:eastAsia="en-US"/>
              </w:rPr>
              <w:t>Ensure that accidents, potential hazards and d</w:t>
            </w:r>
            <w:r w:rsidR="0031462B">
              <w:rPr>
                <w:rFonts w:cs="Arial"/>
                <w:lang w:eastAsia="en-US"/>
              </w:rPr>
              <w:t xml:space="preserve">angerous occurrences have been </w:t>
            </w:r>
            <w:r w:rsidR="0031462B" w:rsidRPr="00146B47">
              <w:rPr>
                <w:rFonts w:cs="Arial"/>
                <w:lang w:eastAsia="en-US"/>
              </w:rPr>
              <w:t>investigated satisfactorily and that all resultant actions have been completed.</w:t>
            </w:r>
          </w:p>
          <w:p w:rsidR="0031462B" w:rsidRPr="00146B47" w:rsidRDefault="0031462B" w:rsidP="00146B47">
            <w:pPr>
              <w:jc w:val="both"/>
              <w:rPr>
                <w:rFonts w:cs="Arial"/>
                <w:lang w:eastAsia="en-US"/>
              </w:rPr>
            </w:pPr>
          </w:p>
          <w:p w:rsidR="0031462B" w:rsidRPr="00146B47" w:rsidRDefault="0018567A" w:rsidP="00146B47">
            <w:pPr>
              <w:autoSpaceDE w:val="0"/>
              <w:autoSpaceDN w:val="0"/>
              <w:adjustRightInd w:val="0"/>
              <w:rPr>
                <w:rFonts w:cs="Arial"/>
                <w:lang w:eastAsia="en-US"/>
              </w:rPr>
            </w:pPr>
            <w:r>
              <w:rPr>
                <w:rFonts w:cs="Arial"/>
                <w:lang w:eastAsia="en-US"/>
              </w:rPr>
              <w:t>12</w:t>
            </w:r>
            <w:r w:rsidR="0031462B" w:rsidRPr="00146B47">
              <w:rPr>
                <w:rFonts w:cs="Arial"/>
                <w:lang w:eastAsia="en-US"/>
              </w:rPr>
              <w:t>.</w:t>
            </w:r>
            <w:r w:rsidR="0031462B">
              <w:rPr>
                <w:rFonts w:cs="Arial"/>
                <w:lang w:eastAsia="en-US"/>
              </w:rPr>
              <w:t xml:space="preserve">  </w:t>
            </w:r>
            <w:r w:rsidR="0031462B" w:rsidRPr="00146B47">
              <w:rPr>
                <w:rFonts w:cs="Arial"/>
                <w:lang w:eastAsia="en-US"/>
              </w:rPr>
              <w:t>Assist in maintaining and improving SHE&amp;SD understanding and compliance through planning, training providing information and monitoring performance.</w:t>
            </w:r>
          </w:p>
          <w:p w:rsidR="0031462B" w:rsidRPr="00146B47" w:rsidRDefault="0031462B" w:rsidP="00146B47">
            <w:pPr>
              <w:autoSpaceDE w:val="0"/>
              <w:autoSpaceDN w:val="0"/>
              <w:adjustRightInd w:val="0"/>
              <w:rPr>
                <w:rFonts w:cs="Arial"/>
                <w:lang w:eastAsia="en-US"/>
              </w:rPr>
            </w:pPr>
          </w:p>
          <w:p w:rsidR="0031462B" w:rsidRDefault="0018567A" w:rsidP="00EA3164">
            <w:pPr>
              <w:autoSpaceDE w:val="0"/>
              <w:autoSpaceDN w:val="0"/>
              <w:adjustRightInd w:val="0"/>
              <w:rPr>
                <w:rFonts w:cs="Arial"/>
                <w:lang w:eastAsia="en-US"/>
              </w:rPr>
            </w:pPr>
            <w:r>
              <w:rPr>
                <w:rFonts w:cs="Arial"/>
                <w:lang w:eastAsia="en-US"/>
              </w:rPr>
              <w:t>13</w:t>
            </w:r>
            <w:r w:rsidR="0031462B" w:rsidRPr="00146B47">
              <w:rPr>
                <w:rFonts w:cs="Arial"/>
                <w:lang w:eastAsia="en-US"/>
              </w:rPr>
              <w:t>.</w:t>
            </w:r>
            <w:r w:rsidR="0031462B">
              <w:rPr>
                <w:rFonts w:cs="Arial"/>
                <w:lang w:eastAsia="en-US"/>
              </w:rPr>
              <w:t xml:space="preserve">  </w:t>
            </w:r>
            <w:r w:rsidR="0031462B" w:rsidRPr="00146B47">
              <w:rPr>
                <w:rFonts w:cs="Arial"/>
                <w:lang w:eastAsia="en-US"/>
              </w:rPr>
              <w:t>Report directly to the CO if, it is considered, fu</w:t>
            </w:r>
            <w:r w:rsidR="0031462B">
              <w:rPr>
                <w:rFonts w:cs="Arial"/>
                <w:lang w:eastAsia="en-US"/>
              </w:rPr>
              <w:t xml:space="preserve">rther measures are required to </w:t>
            </w:r>
            <w:r w:rsidR="0031462B" w:rsidRPr="00146B47">
              <w:rPr>
                <w:rFonts w:cs="Arial"/>
                <w:lang w:eastAsia="en-US"/>
              </w:rPr>
              <w:t>achieve compliance with SHE&amp;SD matters.</w:t>
            </w:r>
          </w:p>
          <w:p w:rsidR="0031462B" w:rsidRDefault="0031462B" w:rsidP="00EA3164">
            <w:pPr>
              <w:autoSpaceDE w:val="0"/>
              <w:autoSpaceDN w:val="0"/>
              <w:adjustRightInd w:val="0"/>
              <w:rPr>
                <w:rFonts w:eastAsia="Calibri" w:cs="Arial"/>
                <w:i/>
                <w:szCs w:val="22"/>
                <w:lang w:eastAsia="en-US"/>
              </w:rPr>
            </w:pPr>
          </w:p>
        </w:tc>
        <w:tc>
          <w:tcPr>
            <w:tcW w:w="3969" w:type="dxa"/>
            <w:tcBorders>
              <w:top w:val="single" w:sz="4" w:space="0" w:color="auto"/>
              <w:left w:val="single" w:sz="4" w:space="0" w:color="auto"/>
              <w:bottom w:val="single" w:sz="4" w:space="0" w:color="auto"/>
              <w:right w:val="single" w:sz="4" w:space="0" w:color="auto"/>
            </w:tcBorders>
          </w:tcPr>
          <w:p w:rsidR="0031462B" w:rsidRDefault="0031462B">
            <w:pPr>
              <w:rPr>
                <w:rFonts w:eastAsia="Calibri" w:cs="Arial"/>
                <w:b/>
                <w:szCs w:val="22"/>
                <w:lang w:eastAsia="en-US"/>
              </w:rPr>
            </w:pPr>
            <w:r>
              <w:rPr>
                <w:rFonts w:eastAsia="Calibri" w:cs="Arial"/>
                <w:b/>
                <w:szCs w:val="22"/>
                <w:lang w:eastAsia="en-US"/>
              </w:rPr>
              <w:lastRenderedPageBreak/>
              <w:t>Essential:</w:t>
            </w:r>
          </w:p>
          <w:p w:rsidR="0031462B" w:rsidRDefault="0031462B">
            <w:pPr>
              <w:rPr>
                <w:rFonts w:eastAsia="Calibri" w:cs="Arial"/>
                <w:b/>
                <w:szCs w:val="22"/>
                <w:lang w:eastAsia="en-US"/>
              </w:rPr>
            </w:pPr>
          </w:p>
          <w:p w:rsidR="0031462B" w:rsidRDefault="0031462B">
            <w:pPr>
              <w:rPr>
                <w:rFonts w:eastAsia="Calibri" w:cs="Arial"/>
                <w:szCs w:val="22"/>
                <w:lang w:eastAsia="en-US"/>
              </w:rPr>
            </w:pPr>
            <w:r>
              <w:rPr>
                <w:rFonts w:eastAsia="Calibri" w:cs="Arial"/>
                <w:szCs w:val="22"/>
                <w:lang w:eastAsia="en-US"/>
              </w:rPr>
              <w:t>NEBOSH – National Certificate in occupational safety and health</w:t>
            </w:r>
          </w:p>
        </w:tc>
      </w:tr>
      <w:tr w:rsidR="002C3489" w:rsidTr="0031462B">
        <w:tc>
          <w:tcPr>
            <w:tcW w:w="2660" w:type="dxa"/>
            <w:tcBorders>
              <w:top w:val="single" w:sz="4" w:space="0" w:color="auto"/>
              <w:left w:val="single" w:sz="4" w:space="0" w:color="auto"/>
              <w:bottom w:val="single" w:sz="4" w:space="0" w:color="auto"/>
              <w:right w:val="single" w:sz="4" w:space="0" w:color="auto"/>
            </w:tcBorders>
            <w:hideMark/>
          </w:tcPr>
          <w:p w:rsidR="002C3489" w:rsidRDefault="002C3489" w:rsidP="002C3489">
            <w:pPr>
              <w:rPr>
                <w:rFonts w:eastAsia="Calibri" w:cs="Arial"/>
                <w:szCs w:val="22"/>
                <w:lang w:eastAsia="en-US"/>
              </w:rPr>
            </w:pPr>
            <w:r>
              <w:rPr>
                <w:rFonts w:eastAsia="Calibri" w:cs="Arial"/>
                <w:szCs w:val="22"/>
                <w:lang w:eastAsia="en-US"/>
              </w:rPr>
              <w:t>Information Technology (IT)</w:t>
            </w:r>
          </w:p>
        </w:tc>
        <w:tc>
          <w:tcPr>
            <w:tcW w:w="4961" w:type="dxa"/>
            <w:tcBorders>
              <w:top w:val="single" w:sz="4" w:space="0" w:color="auto"/>
              <w:left w:val="single" w:sz="4" w:space="0" w:color="auto"/>
              <w:bottom w:val="single" w:sz="4" w:space="0" w:color="auto"/>
              <w:right w:val="single" w:sz="4" w:space="0" w:color="auto"/>
            </w:tcBorders>
          </w:tcPr>
          <w:p w:rsidR="002C3489" w:rsidRDefault="002C3489" w:rsidP="002C3489">
            <w:pPr>
              <w:ind w:left="720" w:hanging="720"/>
              <w:rPr>
                <w:rFonts w:cs="Arial"/>
              </w:rPr>
            </w:pPr>
            <w:r>
              <w:rPr>
                <w:rFonts w:cs="Arial"/>
              </w:rPr>
              <w:t>1.   M</w:t>
            </w:r>
            <w:r w:rsidRPr="00792BF1">
              <w:rPr>
                <w:rFonts w:cs="Arial"/>
              </w:rPr>
              <w:t>onitor and co</w:t>
            </w:r>
            <w:r>
              <w:rPr>
                <w:rFonts w:cs="Arial"/>
              </w:rPr>
              <w:t>-</w:t>
            </w:r>
            <w:r w:rsidRPr="00792BF1">
              <w:rPr>
                <w:rFonts w:cs="Arial"/>
              </w:rPr>
              <w:t>ordinat</w:t>
            </w:r>
            <w:r>
              <w:rPr>
                <w:rFonts w:cs="Arial"/>
              </w:rPr>
              <w:t>e of all aspects of IT</w:t>
            </w:r>
          </w:p>
          <w:p w:rsidR="002C3489" w:rsidRDefault="002C3489" w:rsidP="002C3489">
            <w:pPr>
              <w:ind w:left="720" w:hanging="720"/>
              <w:rPr>
                <w:rFonts w:cs="Arial"/>
              </w:rPr>
            </w:pPr>
            <w:r w:rsidRPr="00792BF1">
              <w:rPr>
                <w:rFonts w:cs="Arial"/>
              </w:rPr>
              <w:t>within t</w:t>
            </w:r>
            <w:r>
              <w:rPr>
                <w:rFonts w:cs="Arial"/>
              </w:rPr>
              <w:t>he Bn, ensuring compliance with</w:t>
            </w:r>
          </w:p>
          <w:p w:rsidR="002C3489" w:rsidRPr="00792BF1" w:rsidRDefault="002C3489" w:rsidP="002C3489">
            <w:pPr>
              <w:ind w:left="720" w:hanging="720"/>
              <w:rPr>
                <w:rFonts w:cs="Arial"/>
                <w:u w:val="single"/>
              </w:rPr>
            </w:pPr>
            <w:r w:rsidRPr="00792BF1">
              <w:rPr>
                <w:rFonts w:cs="Arial"/>
              </w:rPr>
              <w:t xml:space="preserve">Authority </w:t>
            </w:r>
            <w:r>
              <w:rPr>
                <w:rFonts w:cs="Arial"/>
              </w:rPr>
              <w:t>regulations and unit procedures.</w:t>
            </w:r>
            <w:r w:rsidRPr="00792BF1">
              <w:rPr>
                <w:rFonts w:cs="Arial"/>
              </w:rPr>
              <w:t xml:space="preserve">  </w:t>
            </w:r>
          </w:p>
          <w:p w:rsidR="002C3489" w:rsidRPr="00792BF1" w:rsidRDefault="002C3489" w:rsidP="002C3489">
            <w:pPr>
              <w:rPr>
                <w:rFonts w:cs="Arial"/>
                <w:u w:val="single"/>
              </w:rPr>
            </w:pPr>
          </w:p>
          <w:p w:rsidR="002C3489" w:rsidRPr="00792BF1" w:rsidRDefault="002C3489" w:rsidP="002C3489">
            <w:pPr>
              <w:rPr>
                <w:rFonts w:cs="Arial"/>
              </w:rPr>
            </w:pPr>
            <w:r>
              <w:rPr>
                <w:rFonts w:cs="Arial"/>
              </w:rPr>
              <w:lastRenderedPageBreak/>
              <w:t>2</w:t>
            </w:r>
            <w:r w:rsidRPr="00792BF1">
              <w:rPr>
                <w:rFonts w:cs="Arial"/>
              </w:rPr>
              <w:t>.</w:t>
            </w:r>
            <w:r>
              <w:rPr>
                <w:rFonts w:cs="Arial"/>
              </w:rPr>
              <w:t xml:space="preserve">   </w:t>
            </w:r>
            <w:r w:rsidRPr="00792BF1">
              <w:rPr>
                <w:rFonts w:cs="Arial"/>
              </w:rPr>
              <w:t xml:space="preserve">Act as the focal point for all IT faults and minor repairs within the Bn including desktops, laptops, CIETP laptops and associated equipment. </w:t>
            </w:r>
          </w:p>
          <w:p w:rsidR="002C3489" w:rsidRPr="00792BF1" w:rsidRDefault="002C3489" w:rsidP="002C3489">
            <w:pPr>
              <w:ind w:left="1440" w:hanging="720"/>
              <w:rPr>
                <w:rFonts w:cs="Arial"/>
              </w:rPr>
            </w:pPr>
          </w:p>
          <w:p w:rsidR="002C3489" w:rsidRPr="00792BF1" w:rsidRDefault="002C3489" w:rsidP="002C3489">
            <w:pPr>
              <w:rPr>
                <w:rFonts w:cs="Arial"/>
              </w:rPr>
            </w:pPr>
            <w:r>
              <w:rPr>
                <w:rFonts w:cs="Arial"/>
              </w:rPr>
              <w:t>3</w:t>
            </w:r>
            <w:r w:rsidRPr="00792BF1">
              <w:rPr>
                <w:rFonts w:cs="Arial"/>
              </w:rPr>
              <w:t>.</w:t>
            </w:r>
            <w:r>
              <w:rPr>
                <w:rFonts w:cs="Arial"/>
              </w:rPr>
              <w:t xml:space="preserve">   C</w:t>
            </w:r>
            <w:r w:rsidRPr="00792BF1">
              <w:rPr>
                <w:rFonts w:cs="Arial"/>
              </w:rPr>
              <w:t>o</w:t>
            </w:r>
            <w:r>
              <w:rPr>
                <w:rFonts w:cs="Arial"/>
              </w:rPr>
              <w:t>-</w:t>
            </w:r>
            <w:r w:rsidRPr="00792BF1">
              <w:rPr>
                <w:rFonts w:cs="Arial"/>
              </w:rPr>
              <w:t>ordinat</w:t>
            </w:r>
            <w:r>
              <w:rPr>
                <w:rFonts w:cs="Arial"/>
              </w:rPr>
              <w:t>e</w:t>
            </w:r>
            <w:r w:rsidRPr="00792BF1">
              <w:rPr>
                <w:rFonts w:cs="Arial"/>
              </w:rPr>
              <w:t xml:space="preserve"> all Hardware and infrastructure issues with the DII Estate Manager</w:t>
            </w:r>
            <w:r>
              <w:rPr>
                <w:rFonts w:cs="Arial"/>
              </w:rPr>
              <w:t>. E</w:t>
            </w:r>
            <w:r w:rsidRPr="00792BF1">
              <w:rPr>
                <w:rFonts w:cs="Arial"/>
              </w:rPr>
              <w:t>nsur</w:t>
            </w:r>
            <w:r>
              <w:rPr>
                <w:rFonts w:cs="Arial"/>
              </w:rPr>
              <w:t>e</w:t>
            </w:r>
            <w:r w:rsidRPr="00792BF1">
              <w:rPr>
                <w:rFonts w:cs="Arial"/>
              </w:rPr>
              <w:t xml:space="preserve"> the provision of IT equipment, consumables and any Hardware exchanges are recorded.</w:t>
            </w:r>
          </w:p>
          <w:p w:rsidR="002C3489" w:rsidRPr="00792BF1" w:rsidRDefault="002C3489" w:rsidP="002C3489">
            <w:pPr>
              <w:ind w:left="1440" w:hanging="720"/>
              <w:rPr>
                <w:rFonts w:cs="Arial"/>
              </w:rPr>
            </w:pPr>
          </w:p>
          <w:p w:rsidR="002C3489" w:rsidRPr="00792BF1" w:rsidRDefault="002C3489" w:rsidP="002C3489">
            <w:pPr>
              <w:rPr>
                <w:rFonts w:cs="Arial"/>
              </w:rPr>
            </w:pPr>
            <w:r>
              <w:rPr>
                <w:rFonts w:cs="Arial"/>
              </w:rPr>
              <w:t>4</w:t>
            </w:r>
            <w:r w:rsidRPr="00792BF1">
              <w:rPr>
                <w:rFonts w:cs="Arial"/>
              </w:rPr>
              <w:t>.</w:t>
            </w:r>
            <w:r>
              <w:rPr>
                <w:rFonts w:cs="Arial"/>
              </w:rPr>
              <w:t xml:space="preserve">   C</w:t>
            </w:r>
            <w:r w:rsidRPr="00792BF1">
              <w:rPr>
                <w:rFonts w:cs="Arial"/>
              </w:rPr>
              <w:t>o</w:t>
            </w:r>
            <w:r>
              <w:rPr>
                <w:rFonts w:cs="Arial"/>
              </w:rPr>
              <w:t>-</w:t>
            </w:r>
            <w:r w:rsidRPr="00792BF1">
              <w:rPr>
                <w:rFonts w:cs="Arial"/>
              </w:rPr>
              <w:t>ordinat</w:t>
            </w:r>
            <w:r>
              <w:rPr>
                <w:rFonts w:cs="Arial"/>
              </w:rPr>
              <w:t>e</w:t>
            </w:r>
            <w:r w:rsidRPr="00792BF1">
              <w:rPr>
                <w:rFonts w:cs="Arial"/>
              </w:rPr>
              <w:t xml:space="preserve"> all Telecommunication faults and projects with Colchester Garrison G6 and conduct</w:t>
            </w:r>
            <w:r>
              <w:rPr>
                <w:rFonts w:cs="Arial"/>
              </w:rPr>
              <w:t xml:space="preserve"> </w:t>
            </w:r>
            <w:r w:rsidRPr="00792BF1">
              <w:rPr>
                <w:rFonts w:cs="Arial"/>
              </w:rPr>
              <w:t>general repairs as necessary.</w:t>
            </w:r>
          </w:p>
          <w:p w:rsidR="002C3489" w:rsidRPr="00792BF1" w:rsidRDefault="002C3489" w:rsidP="002C3489">
            <w:pPr>
              <w:ind w:left="1440" w:hanging="720"/>
              <w:rPr>
                <w:rFonts w:cs="Arial"/>
              </w:rPr>
            </w:pPr>
          </w:p>
          <w:p w:rsidR="002C3489" w:rsidRPr="00792BF1" w:rsidRDefault="002C3489" w:rsidP="002C3489">
            <w:pPr>
              <w:rPr>
                <w:rFonts w:cs="Arial"/>
              </w:rPr>
            </w:pPr>
            <w:r>
              <w:rPr>
                <w:rFonts w:cs="Arial"/>
              </w:rPr>
              <w:t>5</w:t>
            </w:r>
            <w:r w:rsidRPr="00792BF1">
              <w:rPr>
                <w:rFonts w:cs="Arial"/>
              </w:rPr>
              <w:t>.</w:t>
            </w:r>
            <w:r>
              <w:rPr>
                <w:rFonts w:cs="Arial"/>
              </w:rPr>
              <w:t xml:space="preserve">   </w:t>
            </w:r>
            <w:r w:rsidRPr="00792BF1">
              <w:rPr>
                <w:rFonts w:cs="Arial"/>
              </w:rPr>
              <w:t>Co</w:t>
            </w:r>
            <w:r>
              <w:rPr>
                <w:rFonts w:cs="Arial"/>
              </w:rPr>
              <w:t>-</w:t>
            </w:r>
            <w:r w:rsidRPr="00792BF1">
              <w:rPr>
                <w:rFonts w:cs="Arial"/>
              </w:rPr>
              <w:t>ordinat</w:t>
            </w:r>
            <w:r>
              <w:rPr>
                <w:rFonts w:cs="Arial"/>
              </w:rPr>
              <w:t>e</w:t>
            </w:r>
            <w:r w:rsidRPr="00792BF1">
              <w:rPr>
                <w:rFonts w:cs="Arial"/>
              </w:rPr>
              <w:t xml:space="preserve"> and administer the allocation and closure of DII(F) user accounts on both restricted and secret domains.</w:t>
            </w:r>
          </w:p>
          <w:p w:rsidR="002C3489" w:rsidRPr="00792BF1" w:rsidRDefault="002C3489" w:rsidP="002C3489">
            <w:pPr>
              <w:ind w:left="1440" w:hanging="720"/>
              <w:rPr>
                <w:rFonts w:cs="Arial"/>
              </w:rPr>
            </w:pPr>
          </w:p>
          <w:p w:rsidR="002C3489" w:rsidRPr="00792BF1" w:rsidRDefault="002C3489" w:rsidP="002C3489">
            <w:pPr>
              <w:rPr>
                <w:rFonts w:cs="Arial"/>
              </w:rPr>
            </w:pPr>
            <w:r>
              <w:rPr>
                <w:rFonts w:cs="Arial"/>
              </w:rPr>
              <w:t xml:space="preserve">6.   </w:t>
            </w:r>
            <w:r w:rsidRPr="00792BF1">
              <w:rPr>
                <w:rFonts w:cs="Arial"/>
              </w:rPr>
              <w:t xml:space="preserve">Assist with the administration of 7 </w:t>
            </w:r>
            <w:proofErr w:type="spellStart"/>
            <w:r w:rsidRPr="00792BF1">
              <w:rPr>
                <w:rFonts w:cs="Arial"/>
              </w:rPr>
              <w:t>Avn</w:t>
            </w:r>
            <w:proofErr w:type="spellEnd"/>
            <w:r w:rsidRPr="00792BF1">
              <w:rPr>
                <w:rFonts w:cs="Arial"/>
              </w:rPr>
              <w:t xml:space="preserve"> </w:t>
            </w:r>
            <w:proofErr w:type="spellStart"/>
            <w:r w:rsidRPr="00792BF1">
              <w:rPr>
                <w:rFonts w:cs="Arial"/>
              </w:rPr>
              <w:t>Sp</w:t>
            </w:r>
            <w:proofErr w:type="spellEnd"/>
            <w:r w:rsidRPr="00792BF1">
              <w:rPr>
                <w:rFonts w:cs="Arial"/>
              </w:rPr>
              <w:t xml:space="preserve"> Bn REME IT security policies as directed by the Bn ITSO including </w:t>
            </w:r>
            <w:proofErr w:type="spellStart"/>
            <w:r w:rsidRPr="00792BF1">
              <w:rPr>
                <w:rFonts w:cs="Arial"/>
              </w:rPr>
              <w:t>SyOPs</w:t>
            </w:r>
            <w:proofErr w:type="spellEnd"/>
            <w:r w:rsidRPr="00792BF1">
              <w:rPr>
                <w:rFonts w:cs="Arial"/>
              </w:rPr>
              <w:t>.</w:t>
            </w:r>
          </w:p>
          <w:p w:rsidR="002C3489" w:rsidRPr="00792BF1" w:rsidRDefault="002C3489" w:rsidP="002C3489">
            <w:pPr>
              <w:ind w:left="1440" w:hanging="720"/>
              <w:rPr>
                <w:rFonts w:cs="Arial"/>
              </w:rPr>
            </w:pPr>
          </w:p>
          <w:p w:rsidR="002C3489" w:rsidRPr="00792BF1" w:rsidRDefault="002C3489" w:rsidP="002C3489">
            <w:pPr>
              <w:rPr>
                <w:rFonts w:cs="Arial"/>
              </w:rPr>
            </w:pPr>
            <w:r>
              <w:rPr>
                <w:rFonts w:cs="Arial"/>
              </w:rPr>
              <w:t>7</w:t>
            </w:r>
            <w:r w:rsidRPr="00792BF1">
              <w:rPr>
                <w:rFonts w:cs="Arial"/>
              </w:rPr>
              <w:t>.</w:t>
            </w:r>
            <w:r>
              <w:rPr>
                <w:rFonts w:cs="Arial"/>
              </w:rPr>
              <w:t xml:space="preserve">   </w:t>
            </w:r>
            <w:r w:rsidRPr="00792BF1">
              <w:rPr>
                <w:rFonts w:cs="Arial"/>
              </w:rPr>
              <w:t xml:space="preserve">Control and maintain the Bn MOSS, Intranet and Internet Websites as required, including technical liaison with the Bn </w:t>
            </w:r>
            <w:proofErr w:type="spellStart"/>
            <w:r w:rsidRPr="00792BF1">
              <w:rPr>
                <w:rFonts w:cs="Arial"/>
              </w:rPr>
              <w:t>IHub</w:t>
            </w:r>
            <w:proofErr w:type="spellEnd"/>
            <w:r w:rsidRPr="00792BF1">
              <w:rPr>
                <w:rFonts w:cs="Arial"/>
              </w:rPr>
              <w:t xml:space="preserve"> team.</w:t>
            </w:r>
          </w:p>
          <w:p w:rsidR="002C3489" w:rsidRPr="00792BF1" w:rsidRDefault="002C3489" w:rsidP="002C3489">
            <w:pPr>
              <w:ind w:left="1440" w:hanging="720"/>
              <w:rPr>
                <w:rFonts w:cs="Arial"/>
              </w:rPr>
            </w:pPr>
          </w:p>
          <w:p w:rsidR="002C3489" w:rsidRPr="00792BF1" w:rsidRDefault="002C3489" w:rsidP="002C3489">
            <w:pPr>
              <w:rPr>
                <w:rFonts w:cs="Arial"/>
              </w:rPr>
            </w:pPr>
            <w:r>
              <w:rPr>
                <w:rFonts w:cs="Arial"/>
              </w:rPr>
              <w:t xml:space="preserve">8.   </w:t>
            </w:r>
            <w:r w:rsidRPr="00792BF1">
              <w:rPr>
                <w:rFonts w:cs="Arial"/>
              </w:rPr>
              <w:t>Advis</w:t>
            </w:r>
            <w:r>
              <w:rPr>
                <w:rFonts w:cs="Arial"/>
              </w:rPr>
              <w:t>e</w:t>
            </w:r>
            <w:r w:rsidRPr="00792BF1">
              <w:rPr>
                <w:rFonts w:cs="Arial"/>
              </w:rPr>
              <w:t xml:space="preserve"> the Bn </w:t>
            </w:r>
            <w:proofErr w:type="spellStart"/>
            <w:r w:rsidRPr="00792BF1">
              <w:rPr>
                <w:rFonts w:cs="Arial"/>
              </w:rPr>
              <w:t>Eng</w:t>
            </w:r>
            <w:proofErr w:type="spellEnd"/>
            <w:r w:rsidRPr="00792BF1">
              <w:rPr>
                <w:rFonts w:cs="Arial"/>
              </w:rPr>
              <w:t xml:space="preserve"> Ops Offr on any IT security and infrastructure issues.  </w:t>
            </w:r>
          </w:p>
          <w:p w:rsidR="002C3489" w:rsidRPr="00792BF1" w:rsidRDefault="002C3489" w:rsidP="002C3489">
            <w:pPr>
              <w:ind w:left="1440" w:hanging="720"/>
              <w:rPr>
                <w:rFonts w:cs="Arial"/>
              </w:rPr>
            </w:pPr>
          </w:p>
          <w:p w:rsidR="002C3489" w:rsidRDefault="002C3489" w:rsidP="002C3489">
            <w:pPr>
              <w:rPr>
                <w:rFonts w:eastAsia="Calibri" w:cs="Arial"/>
                <w:i/>
                <w:szCs w:val="22"/>
                <w:lang w:eastAsia="en-US"/>
              </w:rPr>
            </w:pPr>
            <w:r>
              <w:rPr>
                <w:rFonts w:cs="Arial"/>
              </w:rPr>
              <w:t>9</w:t>
            </w:r>
            <w:r w:rsidRPr="00792BF1">
              <w:rPr>
                <w:rFonts w:cs="Arial"/>
              </w:rPr>
              <w:t>.</w:t>
            </w:r>
            <w:r>
              <w:rPr>
                <w:rFonts w:cs="Arial"/>
              </w:rPr>
              <w:t xml:space="preserve">   C</w:t>
            </w:r>
            <w:r w:rsidRPr="00792BF1">
              <w:rPr>
                <w:rFonts w:cs="Arial"/>
              </w:rPr>
              <w:t xml:space="preserve">arry out any projects as directed by the Bn </w:t>
            </w:r>
            <w:proofErr w:type="spellStart"/>
            <w:r w:rsidRPr="00792BF1">
              <w:rPr>
                <w:rFonts w:cs="Arial"/>
              </w:rPr>
              <w:t>Eng</w:t>
            </w:r>
            <w:proofErr w:type="spellEnd"/>
            <w:r w:rsidRPr="00792BF1">
              <w:rPr>
                <w:rFonts w:cs="Arial"/>
              </w:rPr>
              <w:t xml:space="preserve"> Ops Offr.</w:t>
            </w:r>
          </w:p>
          <w:p w:rsidR="002C3489" w:rsidRDefault="002C3489" w:rsidP="002C3489">
            <w:pPr>
              <w:tabs>
                <w:tab w:val="left" w:pos="365"/>
              </w:tabs>
              <w:rPr>
                <w:rFonts w:eastAsia="Calibri" w:cs="Arial"/>
                <w:i/>
                <w:szCs w:val="22"/>
                <w:lang w:eastAsia="en-US"/>
              </w:rPr>
            </w:pPr>
          </w:p>
        </w:tc>
        <w:tc>
          <w:tcPr>
            <w:tcW w:w="3969" w:type="dxa"/>
            <w:tcBorders>
              <w:top w:val="single" w:sz="4" w:space="0" w:color="auto"/>
              <w:left w:val="single" w:sz="4" w:space="0" w:color="auto"/>
              <w:bottom w:val="single" w:sz="4" w:space="0" w:color="auto"/>
              <w:right w:val="single" w:sz="4" w:space="0" w:color="auto"/>
            </w:tcBorders>
          </w:tcPr>
          <w:p w:rsidR="002C3489" w:rsidRDefault="002C3489" w:rsidP="002C3489">
            <w:pPr>
              <w:rPr>
                <w:rFonts w:eastAsia="Calibri" w:cs="Arial"/>
                <w:b/>
                <w:szCs w:val="22"/>
                <w:lang w:eastAsia="en-US"/>
              </w:rPr>
            </w:pPr>
            <w:r>
              <w:rPr>
                <w:rFonts w:eastAsia="Calibri" w:cs="Arial"/>
                <w:b/>
                <w:szCs w:val="22"/>
                <w:lang w:eastAsia="en-US"/>
              </w:rPr>
              <w:lastRenderedPageBreak/>
              <w:t>Essential:</w:t>
            </w:r>
          </w:p>
          <w:p w:rsidR="002C3489" w:rsidRDefault="002C3489" w:rsidP="002C3489">
            <w:pPr>
              <w:rPr>
                <w:rFonts w:eastAsia="Calibri" w:cs="Arial"/>
                <w:b/>
                <w:szCs w:val="22"/>
                <w:lang w:eastAsia="en-US"/>
              </w:rPr>
            </w:pPr>
          </w:p>
          <w:p w:rsidR="002C3489" w:rsidRDefault="00E0479A" w:rsidP="002C3489">
            <w:pPr>
              <w:rPr>
                <w:rFonts w:eastAsia="Calibri" w:cs="Arial"/>
                <w:szCs w:val="22"/>
                <w:lang w:eastAsia="en-US"/>
              </w:rPr>
            </w:pPr>
            <w:r>
              <w:rPr>
                <w:rFonts w:eastAsia="Calibri" w:cs="Arial"/>
                <w:szCs w:val="22"/>
                <w:lang w:eastAsia="en-US"/>
              </w:rPr>
              <w:t xml:space="preserve">Experienced in MS Office </w:t>
            </w:r>
            <w:r w:rsidR="007662E6">
              <w:rPr>
                <w:rFonts w:eastAsia="Calibri" w:cs="Arial"/>
                <w:szCs w:val="22"/>
                <w:lang w:eastAsia="en-US"/>
              </w:rPr>
              <w:t>Suites and</w:t>
            </w:r>
            <w:r>
              <w:rPr>
                <w:rFonts w:eastAsia="Calibri" w:cs="Arial"/>
                <w:szCs w:val="22"/>
                <w:lang w:eastAsia="en-US"/>
              </w:rPr>
              <w:t xml:space="preserve"> Windows programmes.</w:t>
            </w:r>
          </w:p>
        </w:tc>
      </w:tr>
      <w:tr w:rsidR="002C3489" w:rsidTr="0031462B">
        <w:tc>
          <w:tcPr>
            <w:tcW w:w="2660" w:type="dxa"/>
            <w:tcBorders>
              <w:top w:val="single" w:sz="4" w:space="0" w:color="auto"/>
              <w:left w:val="single" w:sz="4" w:space="0" w:color="auto"/>
              <w:bottom w:val="single" w:sz="4" w:space="0" w:color="auto"/>
              <w:right w:val="single" w:sz="4" w:space="0" w:color="auto"/>
            </w:tcBorders>
            <w:hideMark/>
          </w:tcPr>
          <w:p w:rsidR="002C3489" w:rsidRPr="00C404D3" w:rsidRDefault="002C3489" w:rsidP="002C3489">
            <w:pPr>
              <w:rPr>
                <w:rFonts w:eastAsia="Calibri" w:cs="Arial"/>
                <w:color w:val="FF0000"/>
                <w:szCs w:val="22"/>
                <w:lang w:eastAsia="en-US"/>
              </w:rPr>
            </w:pPr>
            <w:r w:rsidRPr="00917BF6">
              <w:rPr>
                <w:rFonts w:eastAsia="Calibri" w:cs="Arial"/>
                <w:szCs w:val="22"/>
                <w:lang w:eastAsia="en-US"/>
              </w:rPr>
              <w:t xml:space="preserve">Vehicle Support </w:t>
            </w:r>
          </w:p>
        </w:tc>
        <w:tc>
          <w:tcPr>
            <w:tcW w:w="4961" w:type="dxa"/>
            <w:tcBorders>
              <w:top w:val="single" w:sz="4" w:space="0" w:color="auto"/>
              <w:left w:val="single" w:sz="4" w:space="0" w:color="auto"/>
              <w:bottom w:val="single" w:sz="4" w:space="0" w:color="auto"/>
              <w:right w:val="single" w:sz="4" w:space="0" w:color="auto"/>
            </w:tcBorders>
          </w:tcPr>
          <w:p w:rsidR="002C3489" w:rsidRPr="00917BF6" w:rsidRDefault="002C3489" w:rsidP="002C3489">
            <w:pPr>
              <w:rPr>
                <w:rFonts w:cs="Arial"/>
              </w:rPr>
            </w:pPr>
            <w:r>
              <w:rPr>
                <w:rFonts w:cs="Arial"/>
              </w:rPr>
              <w:t xml:space="preserve">1.  </w:t>
            </w:r>
            <w:r w:rsidRPr="00917BF6">
              <w:rPr>
                <w:rFonts w:cs="Arial"/>
              </w:rPr>
              <w:t xml:space="preserve">The </w:t>
            </w:r>
            <w:r>
              <w:rPr>
                <w:rFonts w:cs="Arial"/>
              </w:rPr>
              <w:t xml:space="preserve">servicing, </w:t>
            </w:r>
            <w:r w:rsidRPr="00917BF6">
              <w:rPr>
                <w:rFonts w:cs="Arial"/>
              </w:rPr>
              <w:t>maintenance</w:t>
            </w:r>
            <w:r>
              <w:rPr>
                <w:rFonts w:cs="Arial"/>
              </w:rPr>
              <w:t xml:space="preserve"> (both scheduled and unscheduled)</w:t>
            </w:r>
            <w:r w:rsidRPr="00917BF6">
              <w:rPr>
                <w:rFonts w:cs="Arial"/>
              </w:rPr>
              <w:t xml:space="preserve"> and repair of Battalion equipment.</w:t>
            </w:r>
          </w:p>
          <w:p w:rsidR="002C3489" w:rsidRPr="00917BF6" w:rsidRDefault="002C3489" w:rsidP="002C3489">
            <w:pPr>
              <w:ind w:left="1440" w:hanging="720"/>
              <w:rPr>
                <w:rFonts w:cs="Arial"/>
              </w:rPr>
            </w:pPr>
          </w:p>
          <w:p w:rsidR="002C3489" w:rsidRDefault="002C3489" w:rsidP="002C3489">
            <w:pPr>
              <w:rPr>
                <w:rFonts w:cs="Arial"/>
              </w:rPr>
            </w:pPr>
            <w:r>
              <w:rPr>
                <w:rFonts w:cs="Arial"/>
              </w:rPr>
              <w:t xml:space="preserve">2.  </w:t>
            </w:r>
            <w:r w:rsidRPr="00917BF6">
              <w:rPr>
                <w:rFonts w:cs="Arial"/>
              </w:rPr>
              <w:t>Carry out Level 2 repairs in accordance with Technical publications</w:t>
            </w:r>
            <w:r>
              <w:rPr>
                <w:rFonts w:cs="Arial"/>
              </w:rPr>
              <w:t xml:space="preserve">, as directed by supervisors </w:t>
            </w:r>
            <w:r>
              <w:rPr>
                <w:rFonts w:cs="Arial"/>
              </w:rPr>
              <w:lastRenderedPageBreak/>
              <w:t>(where applicable)</w:t>
            </w:r>
            <w:r w:rsidRPr="00917BF6">
              <w:rPr>
                <w:rFonts w:cs="Arial"/>
              </w:rPr>
              <w:t xml:space="preserve"> and within</w:t>
            </w:r>
            <w:r>
              <w:rPr>
                <w:rFonts w:cs="Arial"/>
              </w:rPr>
              <w:t xml:space="preserve"> all</w:t>
            </w:r>
            <w:r w:rsidRPr="00917BF6">
              <w:rPr>
                <w:rFonts w:cs="Arial"/>
              </w:rPr>
              <w:t xml:space="preserve"> Health &amp; Safety guidelines.</w:t>
            </w:r>
          </w:p>
          <w:p w:rsidR="002C3489" w:rsidRDefault="002C3489" w:rsidP="002C3489">
            <w:pPr>
              <w:rPr>
                <w:rFonts w:cs="Arial"/>
              </w:rPr>
            </w:pPr>
          </w:p>
          <w:p w:rsidR="002C3489" w:rsidRPr="00917BF6" w:rsidRDefault="002C3489" w:rsidP="002C3489">
            <w:pPr>
              <w:rPr>
                <w:rFonts w:cs="Arial"/>
              </w:rPr>
            </w:pPr>
            <w:r>
              <w:rPr>
                <w:rFonts w:cs="Arial"/>
              </w:rPr>
              <w:t>3.  Carry out routine inspections in accordance with Technical Publications, as directed by supervisors and within all Health &amp; Safety guidelines.</w:t>
            </w:r>
          </w:p>
          <w:p w:rsidR="002C3489" w:rsidRPr="00917BF6" w:rsidRDefault="002C3489" w:rsidP="002C3489">
            <w:pPr>
              <w:ind w:left="1440" w:hanging="720"/>
              <w:rPr>
                <w:rFonts w:cs="Arial"/>
              </w:rPr>
            </w:pPr>
          </w:p>
          <w:p w:rsidR="002C3489" w:rsidRPr="00917BF6" w:rsidRDefault="002C3489" w:rsidP="002C3489">
            <w:pPr>
              <w:rPr>
                <w:rFonts w:cs="Arial"/>
              </w:rPr>
            </w:pPr>
            <w:r>
              <w:rPr>
                <w:rFonts w:cs="Arial"/>
              </w:rPr>
              <w:t xml:space="preserve">4.  </w:t>
            </w:r>
            <w:r w:rsidRPr="00917BF6">
              <w:rPr>
                <w:rFonts w:cs="Arial"/>
              </w:rPr>
              <w:t>Ensur</w:t>
            </w:r>
            <w:r>
              <w:rPr>
                <w:rFonts w:cs="Arial"/>
              </w:rPr>
              <w:t>e</w:t>
            </w:r>
            <w:r w:rsidRPr="00917BF6">
              <w:rPr>
                <w:rFonts w:cs="Arial"/>
              </w:rPr>
              <w:t xml:space="preserve"> that all work carried out is documented in line with unit working practises.</w:t>
            </w:r>
          </w:p>
          <w:p w:rsidR="002C3489" w:rsidRPr="00917BF6" w:rsidRDefault="002C3489" w:rsidP="002C3489">
            <w:pPr>
              <w:ind w:left="1440" w:hanging="720"/>
              <w:rPr>
                <w:rFonts w:cs="Arial"/>
              </w:rPr>
            </w:pPr>
          </w:p>
          <w:p w:rsidR="002C3489" w:rsidRPr="00917BF6" w:rsidRDefault="002C3489" w:rsidP="002C3489">
            <w:pPr>
              <w:rPr>
                <w:rFonts w:cs="Arial"/>
              </w:rPr>
            </w:pPr>
            <w:r>
              <w:rPr>
                <w:rFonts w:cs="Arial"/>
              </w:rPr>
              <w:t xml:space="preserve">5.  </w:t>
            </w:r>
            <w:r w:rsidRPr="00917BF6">
              <w:rPr>
                <w:rFonts w:cs="Arial"/>
              </w:rPr>
              <w:t>Ensur</w:t>
            </w:r>
            <w:r>
              <w:rPr>
                <w:rFonts w:cs="Arial"/>
              </w:rPr>
              <w:t>e</w:t>
            </w:r>
            <w:r w:rsidRPr="00917BF6">
              <w:rPr>
                <w:rFonts w:cs="Arial"/>
              </w:rPr>
              <w:t xml:space="preserve"> that all completed work is processed by </w:t>
            </w:r>
            <w:r>
              <w:rPr>
                <w:rFonts w:cs="Arial"/>
              </w:rPr>
              <w:t>(where applicable) Supervisors/Servicing Bay Manager/Repair Section Manager</w:t>
            </w:r>
            <w:r w:rsidRPr="00917BF6">
              <w:rPr>
                <w:rFonts w:cs="Arial"/>
              </w:rPr>
              <w:t xml:space="preserve"> and all relevant paperwork is signed and returned to the Repair Section Manager.</w:t>
            </w:r>
          </w:p>
          <w:p w:rsidR="002C3489" w:rsidRPr="00917BF6" w:rsidRDefault="002C3489" w:rsidP="002C3489">
            <w:pPr>
              <w:ind w:left="1440" w:hanging="720"/>
              <w:rPr>
                <w:rFonts w:cs="Arial"/>
              </w:rPr>
            </w:pPr>
          </w:p>
          <w:p w:rsidR="002C3489" w:rsidRPr="00917BF6" w:rsidRDefault="002C3489" w:rsidP="002C3489">
            <w:pPr>
              <w:rPr>
                <w:rFonts w:cs="Arial"/>
              </w:rPr>
            </w:pPr>
            <w:r>
              <w:rPr>
                <w:rFonts w:cs="Arial"/>
              </w:rPr>
              <w:t xml:space="preserve">6.  </w:t>
            </w:r>
            <w:r w:rsidRPr="00917BF6">
              <w:rPr>
                <w:rFonts w:cs="Arial"/>
              </w:rPr>
              <w:t>Ensur</w:t>
            </w:r>
            <w:r>
              <w:rPr>
                <w:rFonts w:cs="Arial"/>
              </w:rPr>
              <w:t>e</w:t>
            </w:r>
            <w:r w:rsidRPr="00917BF6">
              <w:rPr>
                <w:rFonts w:cs="Arial"/>
              </w:rPr>
              <w:t xml:space="preserve"> that all work conducted is actioned on JAMES LAND.</w:t>
            </w:r>
          </w:p>
          <w:p w:rsidR="002C3489" w:rsidRPr="00917BF6" w:rsidRDefault="002C3489" w:rsidP="002C3489">
            <w:pPr>
              <w:ind w:left="1440" w:hanging="720"/>
              <w:rPr>
                <w:rFonts w:cs="Arial"/>
              </w:rPr>
            </w:pPr>
          </w:p>
          <w:p w:rsidR="002C3489" w:rsidRPr="00917BF6" w:rsidRDefault="002C3489" w:rsidP="002C3489">
            <w:pPr>
              <w:rPr>
                <w:rFonts w:cs="Arial"/>
              </w:rPr>
            </w:pPr>
            <w:r>
              <w:rPr>
                <w:rFonts w:cs="Arial"/>
              </w:rPr>
              <w:t>7.  Where applicable, t</w:t>
            </w:r>
            <w:r w:rsidRPr="00917BF6">
              <w:rPr>
                <w:rFonts w:cs="Arial"/>
              </w:rPr>
              <w:t>he supervision of all mechanical fitters/operatives within their area of responsibility.</w:t>
            </w:r>
          </w:p>
          <w:p w:rsidR="002C3489" w:rsidRPr="00917BF6" w:rsidRDefault="002C3489" w:rsidP="002C3489">
            <w:pPr>
              <w:ind w:left="1440" w:hanging="720"/>
              <w:rPr>
                <w:rFonts w:cs="Arial"/>
              </w:rPr>
            </w:pPr>
          </w:p>
          <w:p w:rsidR="002C3489" w:rsidRPr="00917BF6" w:rsidRDefault="002C3489" w:rsidP="002C3489">
            <w:pPr>
              <w:rPr>
                <w:rFonts w:cs="Arial"/>
              </w:rPr>
            </w:pPr>
            <w:r>
              <w:rPr>
                <w:rFonts w:cs="Arial"/>
              </w:rPr>
              <w:t>8.  Where applicable, a</w:t>
            </w:r>
            <w:r w:rsidRPr="00917BF6">
              <w:rPr>
                <w:rFonts w:cs="Arial"/>
              </w:rPr>
              <w:t>ssist in the trade development of junior tradesmen.</w:t>
            </w:r>
          </w:p>
          <w:p w:rsidR="002C3489" w:rsidRDefault="002C3489" w:rsidP="002C3489">
            <w:pPr>
              <w:rPr>
                <w:rFonts w:cs="Arial"/>
              </w:rPr>
            </w:pPr>
          </w:p>
          <w:p w:rsidR="002C3489" w:rsidRPr="00917BF6" w:rsidRDefault="002C3489" w:rsidP="002C3489">
            <w:pPr>
              <w:rPr>
                <w:rFonts w:cs="Arial"/>
              </w:rPr>
            </w:pPr>
            <w:r>
              <w:rPr>
                <w:rFonts w:cs="Arial"/>
              </w:rPr>
              <w:t xml:space="preserve">9.  </w:t>
            </w:r>
            <w:r w:rsidRPr="00917BF6">
              <w:rPr>
                <w:rFonts w:cs="Arial"/>
              </w:rPr>
              <w:t>Ensur</w:t>
            </w:r>
            <w:r>
              <w:rPr>
                <w:rFonts w:cs="Arial"/>
              </w:rPr>
              <w:t>e</w:t>
            </w:r>
            <w:r w:rsidRPr="00917BF6">
              <w:rPr>
                <w:rFonts w:cs="Arial"/>
              </w:rPr>
              <w:t xml:space="preserve"> work areas </w:t>
            </w:r>
            <w:proofErr w:type="gramStart"/>
            <w:r w:rsidRPr="00917BF6">
              <w:rPr>
                <w:rFonts w:cs="Arial"/>
              </w:rPr>
              <w:t>are clean and free from hazards at all times</w:t>
            </w:r>
            <w:proofErr w:type="gramEnd"/>
            <w:r w:rsidRPr="00917BF6">
              <w:rPr>
                <w:rFonts w:cs="Arial"/>
              </w:rPr>
              <w:t>.</w:t>
            </w:r>
          </w:p>
          <w:p w:rsidR="002C3489" w:rsidRDefault="002C3489" w:rsidP="002C3489">
            <w:pPr>
              <w:rPr>
                <w:rFonts w:cs="Arial"/>
              </w:rPr>
            </w:pPr>
          </w:p>
          <w:p w:rsidR="002C3489" w:rsidRPr="00917BF6" w:rsidRDefault="002C3489" w:rsidP="002C3489">
            <w:pPr>
              <w:rPr>
                <w:rFonts w:cs="Arial"/>
              </w:rPr>
            </w:pPr>
            <w:r>
              <w:rPr>
                <w:rFonts w:cs="Arial"/>
              </w:rPr>
              <w:t xml:space="preserve">10.  </w:t>
            </w:r>
            <w:r w:rsidRPr="00917BF6">
              <w:rPr>
                <w:rFonts w:cs="Arial"/>
              </w:rPr>
              <w:t>Ensur</w:t>
            </w:r>
            <w:r>
              <w:rPr>
                <w:rFonts w:cs="Arial"/>
              </w:rPr>
              <w:t>e</w:t>
            </w:r>
            <w:r w:rsidRPr="00917BF6">
              <w:rPr>
                <w:rFonts w:cs="Arial"/>
              </w:rPr>
              <w:t xml:space="preserve"> at all times that appropriate clothing is worn to perform duties in an engineering environment and that Personal Protective Equipment (PPE) is used when appropriate. </w:t>
            </w:r>
          </w:p>
          <w:p w:rsidR="002C3489" w:rsidRPr="00917BF6" w:rsidRDefault="002C3489" w:rsidP="002C3489">
            <w:pPr>
              <w:ind w:left="1440" w:hanging="720"/>
              <w:rPr>
                <w:rFonts w:cs="Arial"/>
              </w:rPr>
            </w:pPr>
          </w:p>
          <w:p w:rsidR="002C3489" w:rsidRPr="00917BF6" w:rsidRDefault="002C3489" w:rsidP="002C3489">
            <w:pPr>
              <w:rPr>
                <w:rFonts w:cs="Arial"/>
              </w:rPr>
            </w:pPr>
            <w:r>
              <w:rPr>
                <w:rFonts w:cs="Arial"/>
              </w:rPr>
              <w:t xml:space="preserve">11.  </w:t>
            </w:r>
            <w:r w:rsidRPr="00917BF6">
              <w:rPr>
                <w:rFonts w:cs="Arial"/>
              </w:rPr>
              <w:t>Carry</w:t>
            </w:r>
            <w:r>
              <w:rPr>
                <w:rFonts w:cs="Arial"/>
              </w:rPr>
              <w:t xml:space="preserve"> </w:t>
            </w:r>
            <w:r w:rsidRPr="00917BF6">
              <w:rPr>
                <w:rFonts w:cs="Arial"/>
              </w:rPr>
              <w:t>out any other engineering tasks as</w:t>
            </w:r>
            <w:r>
              <w:rPr>
                <w:rFonts w:cs="Arial"/>
              </w:rPr>
              <w:t xml:space="preserve"> deemed applicable to the output delivery. </w:t>
            </w:r>
            <w:r w:rsidRPr="00917BF6">
              <w:rPr>
                <w:rFonts w:cs="Arial"/>
              </w:rPr>
              <w:t xml:space="preserve"> </w:t>
            </w:r>
          </w:p>
          <w:p w:rsidR="002C3489" w:rsidRDefault="002C3489" w:rsidP="002C3489">
            <w:pPr>
              <w:tabs>
                <w:tab w:val="left" w:pos="365"/>
              </w:tabs>
              <w:rPr>
                <w:rFonts w:eastAsia="Calibri" w:cs="Arial"/>
                <w:color w:val="FF0000"/>
                <w:szCs w:val="22"/>
              </w:rPr>
            </w:pPr>
          </w:p>
          <w:p w:rsidR="002C3489" w:rsidRPr="00C404D3" w:rsidRDefault="002C3489" w:rsidP="002C3489">
            <w:pPr>
              <w:tabs>
                <w:tab w:val="left" w:pos="365"/>
              </w:tabs>
              <w:rPr>
                <w:rFonts w:eastAsia="Calibri" w:cs="Arial"/>
                <w:color w:val="FF0000"/>
                <w:szCs w:val="22"/>
              </w:rPr>
            </w:pPr>
          </w:p>
          <w:p w:rsidR="002C3489" w:rsidRPr="00C404D3" w:rsidRDefault="002C3489" w:rsidP="002C3489">
            <w:pPr>
              <w:tabs>
                <w:tab w:val="left" w:pos="365"/>
              </w:tabs>
              <w:rPr>
                <w:rFonts w:eastAsia="Calibri" w:cs="Arial"/>
                <w:color w:val="FF0000"/>
                <w:szCs w:val="22"/>
              </w:rPr>
            </w:pPr>
          </w:p>
          <w:p w:rsidR="002C3489" w:rsidRPr="00C404D3" w:rsidRDefault="002C3489" w:rsidP="002C3489">
            <w:pPr>
              <w:tabs>
                <w:tab w:val="left" w:pos="365"/>
              </w:tabs>
              <w:rPr>
                <w:rFonts w:eastAsia="Calibri" w:cs="Arial"/>
                <w:color w:val="FF0000"/>
                <w:szCs w:val="22"/>
              </w:rPr>
            </w:pPr>
          </w:p>
          <w:p w:rsidR="002C3489" w:rsidRPr="00C404D3" w:rsidRDefault="002C3489" w:rsidP="002C3489">
            <w:pPr>
              <w:tabs>
                <w:tab w:val="left" w:pos="365"/>
              </w:tabs>
              <w:rPr>
                <w:rFonts w:eastAsia="Calibri" w:cs="Arial"/>
                <w:color w:val="FF0000"/>
                <w:szCs w:val="22"/>
              </w:rPr>
            </w:pPr>
          </w:p>
          <w:p w:rsidR="002C3489" w:rsidRDefault="002C3489" w:rsidP="002C3489">
            <w:pPr>
              <w:tabs>
                <w:tab w:val="left" w:pos="365"/>
              </w:tabs>
              <w:rPr>
                <w:rFonts w:eastAsia="Calibri" w:cs="Arial"/>
                <w:color w:val="FF0000"/>
                <w:szCs w:val="22"/>
              </w:rPr>
            </w:pPr>
          </w:p>
          <w:p w:rsidR="002C3489" w:rsidRDefault="002C3489" w:rsidP="002C3489">
            <w:pPr>
              <w:tabs>
                <w:tab w:val="left" w:pos="365"/>
              </w:tabs>
              <w:rPr>
                <w:rFonts w:eastAsia="Calibri" w:cs="Arial"/>
                <w:color w:val="FF0000"/>
                <w:szCs w:val="22"/>
              </w:rPr>
            </w:pPr>
          </w:p>
          <w:p w:rsidR="002C3489" w:rsidRPr="00C404D3" w:rsidRDefault="002C3489" w:rsidP="002C3489">
            <w:pPr>
              <w:tabs>
                <w:tab w:val="left" w:pos="365"/>
              </w:tabs>
              <w:rPr>
                <w:rFonts w:eastAsia="Calibri" w:cs="Arial"/>
                <w:color w:val="FF0000"/>
                <w:szCs w:val="22"/>
              </w:rPr>
            </w:pPr>
          </w:p>
          <w:p w:rsidR="002C3489" w:rsidRPr="00C404D3" w:rsidRDefault="002C3489" w:rsidP="002C3489">
            <w:pPr>
              <w:tabs>
                <w:tab w:val="left" w:pos="365"/>
              </w:tabs>
              <w:rPr>
                <w:rFonts w:eastAsia="Calibri" w:cs="Arial"/>
                <w:color w:val="FF0000"/>
                <w:szCs w:val="22"/>
              </w:rPr>
            </w:pPr>
          </w:p>
          <w:p w:rsidR="002C3489" w:rsidRPr="00C404D3" w:rsidRDefault="002C3489" w:rsidP="002C3489">
            <w:pPr>
              <w:tabs>
                <w:tab w:val="left" w:pos="365"/>
              </w:tabs>
              <w:rPr>
                <w:rFonts w:eastAsia="Calibri" w:cs="Arial"/>
                <w:color w:val="FF0000"/>
                <w:szCs w:val="22"/>
              </w:rPr>
            </w:pPr>
          </w:p>
        </w:tc>
        <w:tc>
          <w:tcPr>
            <w:tcW w:w="3969" w:type="dxa"/>
            <w:tcBorders>
              <w:top w:val="single" w:sz="4" w:space="0" w:color="auto"/>
              <w:left w:val="single" w:sz="4" w:space="0" w:color="auto"/>
              <w:bottom w:val="single" w:sz="4" w:space="0" w:color="auto"/>
              <w:right w:val="single" w:sz="4" w:space="0" w:color="auto"/>
            </w:tcBorders>
          </w:tcPr>
          <w:p w:rsidR="002C3489" w:rsidRPr="00A878A6" w:rsidRDefault="002C3489" w:rsidP="002C3489">
            <w:pPr>
              <w:rPr>
                <w:rFonts w:eastAsia="Calibri" w:cs="Arial"/>
                <w:b/>
                <w:szCs w:val="22"/>
                <w:lang w:eastAsia="en-US"/>
              </w:rPr>
            </w:pPr>
            <w:r w:rsidRPr="00A878A6">
              <w:rPr>
                <w:rFonts w:eastAsia="Calibri" w:cs="Arial"/>
                <w:b/>
                <w:szCs w:val="22"/>
                <w:lang w:eastAsia="en-US"/>
              </w:rPr>
              <w:lastRenderedPageBreak/>
              <w:t>Essential:</w:t>
            </w:r>
          </w:p>
          <w:p w:rsidR="002C3489" w:rsidRPr="00C404D3" w:rsidRDefault="002C3489" w:rsidP="002C3489">
            <w:pPr>
              <w:rPr>
                <w:rFonts w:eastAsia="Calibri" w:cs="Arial"/>
                <w:b/>
                <w:color w:val="FF0000"/>
                <w:szCs w:val="22"/>
                <w:lang w:eastAsia="en-US"/>
              </w:rPr>
            </w:pPr>
          </w:p>
          <w:p w:rsidR="002C3489" w:rsidRPr="00A878A6" w:rsidRDefault="002C3489" w:rsidP="002C3489">
            <w:pPr>
              <w:rPr>
                <w:rFonts w:eastAsia="Calibri" w:cs="Arial"/>
                <w:szCs w:val="22"/>
                <w:lang w:eastAsia="en-US"/>
              </w:rPr>
            </w:pPr>
            <w:r w:rsidRPr="00A878A6">
              <w:rPr>
                <w:rFonts w:eastAsia="Calibri" w:cs="Arial"/>
                <w:szCs w:val="22"/>
                <w:lang w:eastAsia="en-US"/>
              </w:rPr>
              <w:t>City &amp; Guilds Craft Studies 381, Levels 1, 2 &amp; 3</w:t>
            </w:r>
          </w:p>
          <w:p w:rsidR="002C3489" w:rsidRPr="00A878A6" w:rsidRDefault="002C3489" w:rsidP="002C3489">
            <w:pPr>
              <w:rPr>
                <w:rFonts w:eastAsia="Calibri" w:cs="Arial"/>
                <w:szCs w:val="22"/>
                <w:lang w:eastAsia="en-US"/>
              </w:rPr>
            </w:pPr>
          </w:p>
          <w:p w:rsidR="002C3489" w:rsidRPr="00A878A6" w:rsidRDefault="002C3489" w:rsidP="002C3489">
            <w:pPr>
              <w:rPr>
                <w:rFonts w:eastAsia="Calibri" w:cs="Arial"/>
                <w:szCs w:val="22"/>
                <w:lang w:eastAsia="en-US"/>
              </w:rPr>
            </w:pPr>
            <w:r w:rsidRPr="00A878A6">
              <w:rPr>
                <w:rFonts w:eastAsia="Calibri" w:cs="Arial"/>
                <w:szCs w:val="22"/>
                <w:lang w:eastAsia="en-US"/>
              </w:rPr>
              <w:t xml:space="preserve">IT Literate </w:t>
            </w:r>
          </w:p>
          <w:p w:rsidR="002C3489" w:rsidRPr="00C404D3" w:rsidRDefault="002C3489" w:rsidP="002C3489">
            <w:pPr>
              <w:rPr>
                <w:rFonts w:eastAsia="Calibri" w:cs="Arial"/>
                <w:color w:val="FF0000"/>
                <w:szCs w:val="22"/>
                <w:highlight w:val="yellow"/>
                <w:lang w:eastAsia="en-US"/>
              </w:rPr>
            </w:pPr>
          </w:p>
          <w:p w:rsidR="002C3489" w:rsidRPr="00B76F5A" w:rsidRDefault="002C3489" w:rsidP="002C3489">
            <w:pPr>
              <w:rPr>
                <w:rFonts w:eastAsia="Calibri" w:cs="Arial"/>
                <w:szCs w:val="22"/>
                <w:lang w:eastAsia="en-US"/>
              </w:rPr>
            </w:pPr>
            <w:r w:rsidRPr="00B76F5A">
              <w:rPr>
                <w:rFonts w:eastAsia="Calibri" w:cs="Arial"/>
                <w:szCs w:val="22"/>
                <w:lang w:eastAsia="en-US"/>
              </w:rPr>
              <w:t>Supervisory staff to have previous management experience</w:t>
            </w:r>
          </w:p>
          <w:p w:rsidR="002C3489" w:rsidRDefault="002C3489" w:rsidP="002C3489">
            <w:pPr>
              <w:rPr>
                <w:rFonts w:eastAsia="Calibri" w:cs="Arial"/>
                <w:color w:val="FF0000"/>
                <w:szCs w:val="22"/>
                <w:lang w:eastAsia="en-US"/>
              </w:rPr>
            </w:pPr>
          </w:p>
          <w:p w:rsidR="002C3489" w:rsidRPr="00A878A6" w:rsidRDefault="002C3489" w:rsidP="002C3489">
            <w:pPr>
              <w:rPr>
                <w:rFonts w:eastAsia="Calibri" w:cs="Arial"/>
                <w:b/>
                <w:color w:val="FF0000"/>
                <w:szCs w:val="22"/>
                <w:lang w:eastAsia="en-US"/>
              </w:rPr>
            </w:pPr>
            <w:r w:rsidRPr="00A878A6">
              <w:rPr>
                <w:rFonts w:eastAsia="Calibri" w:cs="Arial"/>
                <w:b/>
                <w:szCs w:val="22"/>
                <w:lang w:eastAsia="en-US"/>
              </w:rPr>
              <w:t>Desirable:</w:t>
            </w:r>
            <w:r>
              <w:rPr>
                <w:rFonts w:eastAsia="Calibri" w:cs="Arial"/>
                <w:b/>
                <w:color w:val="FF0000"/>
                <w:szCs w:val="22"/>
                <w:lang w:eastAsia="en-US"/>
              </w:rPr>
              <w:t xml:space="preserve"> </w:t>
            </w:r>
          </w:p>
          <w:p w:rsidR="002C3489" w:rsidRDefault="002C3489" w:rsidP="002C3489">
            <w:pPr>
              <w:rPr>
                <w:rFonts w:eastAsia="Calibri" w:cs="Arial"/>
                <w:color w:val="FF0000"/>
                <w:szCs w:val="22"/>
                <w:lang w:eastAsia="en-US"/>
              </w:rPr>
            </w:pPr>
          </w:p>
          <w:p w:rsidR="002C3489" w:rsidRPr="00C404D3" w:rsidRDefault="002C3489" w:rsidP="002C3489">
            <w:pPr>
              <w:rPr>
                <w:rFonts w:eastAsia="Calibri" w:cs="Arial"/>
                <w:color w:val="FF0000"/>
                <w:szCs w:val="22"/>
                <w:lang w:eastAsia="en-US"/>
              </w:rPr>
            </w:pPr>
            <w:r w:rsidRPr="00A878A6">
              <w:rPr>
                <w:rFonts w:eastAsia="Calibri" w:cs="Arial"/>
                <w:szCs w:val="22"/>
                <w:lang w:eastAsia="en-US"/>
              </w:rPr>
              <w:t>JAMES LANDS Maintainer qualified</w:t>
            </w:r>
          </w:p>
        </w:tc>
      </w:tr>
      <w:tr w:rsidR="002C3489" w:rsidTr="0031462B">
        <w:tc>
          <w:tcPr>
            <w:tcW w:w="2660" w:type="dxa"/>
            <w:tcBorders>
              <w:top w:val="single" w:sz="4" w:space="0" w:color="auto"/>
              <w:left w:val="single" w:sz="4" w:space="0" w:color="auto"/>
              <w:bottom w:val="single" w:sz="4" w:space="0" w:color="auto"/>
              <w:right w:val="single" w:sz="4" w:space="0" w:color="auto"/>
            </w:tcBorders>
            <w:hideMark/>
          </w:tcPr>
          <w:p w:rsidR="002C3489" w:rsidRPr="00C404D3" w:rsidRDefault="002C3489" w:rsidP="002C3489">
            <w:pPr>
              <w:rPr>
                <w:rFonts w:eastAsia="Calibri" w:cs="Arial"/>
                <w:color w:val="FF0000"/>
                <w:szCs w:val="22"/>
                <w:lang w:eastAsia="en-US"/>
              </w:rPr>
            </w:pPr>
            <w:r w:rsidRPr="00D30B78">
              <w:rPr>
                <w:rFonts w:eastAsia="Calibri" w:cs="Arial"/>
                <w:szCs w:val="22"/>
                <w:lang w:eastAsia="en-US"/>
              </w:rPr>
              <w:lastRenderedPageBreak/>
              <w:t>Technical Stores Support</w:t>
            </w:r>
          </w:p>
        </w:tc>
        <w:tc>
          <w:tcPr>
            <w:tcW w:w="4961" w:type="dxa"/>
            <w:tcBorders>
              <w:top w:val="single" w:sz="4" w:space="0" w:color="auto"/>
              <w:left w:val="single" w:sz="4" w:space="0" w:color="auto"/>
              <w:bottom w:val="single" w:sz="4" w:space="0" w:color="auto"/>
              <w:right w:val="single" w:sz="4" w:space="0" w:color="auto"/>
            </w:tcBorders>
          </w:tcPr>
          <w:p w:rsidR="002C3489" w:rsidRPr="00D30B78" w:rsidRDefault="002C3489" w:rsidP="002C3489">
            <w:pPr>
              <w:rPr>
                <w:rFonts w:cs="Arial"/>
              </w:rPr>
            </w:pPr>
            <w:r w:rsidRPr="00D30B78">
              <w:rPr>
                <w:rFonts w:cs="Arial"/>
              </w:rPr>
              <w:t>1.  C</w:t>
            </w:r>
            <w:r>
              <w:rPr>
                <w:rFonts w:cs="Arial"/>
              </w:rPr>
              <w:t>arry out and, where applicable, con</w:t>
            </w:r>
            <w:r w:rsidRPr="00D30B78">
              <w:rPr>
                <w:rFonts w:cs="Arial"/>
              </w:rPr>
              <w:t>trol</w:t>
            </w:r>
            <w:r>
              <w:rPr>
                <w:rFonts w:cs="Arial"/>
              </w:rPr>
              <w:t xml:space="preserve"> out</w:t>
            </w:r>
            <w:r w:rsidRPr="00D30B78">
              <w:rPr>
                <w:rFonts w:cs="Arial"/>
              </w:rPr>
              <w:t xml:space="preserve"> the Issue/Receipt procedures for unit equipment.</w:t>
            </w:r>
          </w:p>
          <w:p w:rsidR="002C3489" w:rsidRPr="00D30B78" w:rsidRDefault="002C3489" w:rsidP="002C3489">
            <w:pPr>
              <w:ind w:left="1440" w:hanging="720"/>
              <w:rPr>
                <w:rFonts w:cs="Arial"/>
              </w:rPr>
            </w:pPr>
          </w:p>
          <w:p w:rsidR="002C3489" w:rsidRPr="00D30B78" w:rsidRDefault="002C3489" w:rsidP="002C3489">
            <w:pPr>
              <w:rPr>
                <w:rFonts w:cs="Arial"/>
              </w:rPr>
            </w:pPr>
            <w:r>
              <w:rPr>
                <w:rFonts w:cs="Arial"/>
              </w:rPr>
              <w:t xml:space="preserve">2.  </w:t>
            </w:r>
            <w:r w:rsidRPr="00D30B78">
              <w:rPr>
                <w:rFonts w:cs="Arial"/>
              </w:rPr>
              <w:t>C</w:t>
            </w:r>
            <w:r>
              <w:rPr>
                <w:rFonts w:cs="Arial"/>
              </w:rPr>
              <w:t>arry out and, where applicable, c</w:t>
            </w:r>
            <w:r w:rsidRPr="00D30B78">
              <w:rPr>
                <w:rFonts w:cs="Arial"/>
              </w:rPr>
              <w:t>ontrol the Issue and receipt of tools and equipment in accordance with current regulations.</w:t>
            </w:r>
          </w:p>
          <w:p w:rsidR="002C3489" w:rsidRPr="00D30B78" w:rsidRDefault="002C3489" w:rsidP="002C3489">
            <w:pPr>
              <w:ind w:left="1440" w:hanging="720"/>
              <w:rPr>
                <w:rFonts w:cs="Arial"/>
              </w:rPr>
            </w:pPr>
          </w:p>
          <w:p w:rsidR="002C3489" w:rsidRPr="00D30B78" w:rsidRDefault="002C3489" w:rsidP="002C3489">
            <w:pPr>
              <w:rPr>
                <w:rFonts w:cs="Arial"/>
              </w:rPr>
            </w:pPr>
            <w:r>
              <w:rPr>
                <w:rFonts w:cs="Arial"/>
              </w:rPr>
              <w:t>3.  P</w:t>
            </w:r>
            <w:r w:rsidRPr="00D30B78">
              <w:rPr>
                <w:rFonts w:cs="Arial"/>
              </w:rPr>
              <w:t>rocess ASTEPs and ECNs in respect of upscale/downscale of equipment holdings.</w:t>
            </w:r>
          </w:p>
          <w:p w:rsidR="002C3489" w:rsidRPr="00D30B78" w:rsidRDefault="002C3489" w:rsidP="002C3489">
            <w:pPr>
              <w:ind w:left="1440" w:hanging="720"/>
              <w:rPr>
                <w:rFonts w:cs="Arial"/>
              </w:rPr>
            </w:pPr>
          </w:p>
          <w:p w:rsidR="002C3489" w:rsidRPr="00D30B78" w:rsidRDefault="002C3489" w:rsidP="002C3489">
            <w:pPr>
              <w:rPr>
                <w:rFonts w:cs="Arial"/>
              </w:rPr>
            </w:pPr>
            <w:r>
              <w:rPr>
                <w:rFonts w:cs="Arial"/>
              </w:rPr>
              <w:t xml:space="preserve">4.  </w:t>
            </w:r>
            <w:r w:rsidRPr="00D30B78">
              <w:rPr>
                <w:rFonts w:cs="Arial"/>
              </w:rPr>
              <w:t>Ensur</w:t>
            </w:r>
            <w:r>
              <w:rPr>
                <w:rFonts w:cs="Arial"/>
              </w:rPr>
              <w:t>e</w:t>
            </w:r>
            <w:r w:rsidRPr="00D30B78">
              <w:rPr>
                <w:rFonts w:cs="Arial"/>
              </w:rPr>
              <w:t xml:space="preserve"> equipment maintenance is carried out as required.</w:t>
            </w:r>
          </w:p>
          <w:p w:rsidR="002C3489" w:rsidRPr="00D30B78" w:rsidRDefault="002C3489" w:rsidP="002C3489">
            <w:pPr>
              <w:ind w:left="1440" w:hanging="720"/>
              <w:rPr>
                <w:rFonts w:cs="Arial"/>
              </w:rPr>
            </w:pPr>
          </w:p>
          <w:p w:rsidR="002C3489" w:rsidRPr="00D30B78" w:rsidRDefault="002C3489" w:rsidP="002C3489">
            <w:pPr>
              <w:rPr>
                <w:rFonts w:cs="Arial"/>
              </w:rPr>
            </w:pPr>
            <w:r>
              <w:rPr>
                <w:rFonts w:cs="Arial"/>
              </w:rPr>
              <w:t xml:space="preserve">5.  </w:t>
            </w:r>
            <w:r w:rsidRPr="00D30B78">
              <w:rPr>
                <w:rFonts w:cs="Arial"/>
              </w:rPr>
              <w:t>Identify and maintain the location of equipment from account ledgers.</w:t>
            </w:r>
          </w:p>
          <w:p w:rsidR="002C3489" w:rsidRPr="00D30B78" w:rsidRDefault="002C3489" w:rsidP="002C3489">
            <w:pPr>
              <w:ind w:left="1440" w:hanging="720"/>
              <w:rPr>
                <w:rFonts w:cs="Arial"/>
              </w:rPr>
            </w:pPr>
          </w:p>
          <w:p w:rsidR="002C3489" w:rsidRPr="00D30B78" w:rsidRDefault="002C3489" w:rsidP="002C3489">
            <w:pPr>
              <w:rPr>
                <w:rFonts w:cs="Arial"/>
              </w:rPr>
            </w:pPr>
            <w:r>
              <w:rPr>
                <w:rFonts w:cs="Arial"/>
              </w:rPr>
              <w:t xml:space="preserve">6.  </w:t>
            </w:r>
            <w:r w:rsidRPr="00D30B78">
              <w:rPr>
                <w:rFonts w:cs="Arial"/>
              </w:rPr>
              <w:t>Ensur</w:t>
            </w:r>
            <w:r>
              <w:rPr>
                <w:rFonts w:cs="Arial"/>
              </w:rPr>
              <w:t>e</w:t>
            </w:r>
            <w:r w:rsidRPr="00D30B78">
              <w:rPr>
                <w:rFonts w:cs="Arial"/>
              </w:rPr>
              <w:t xml:space="preserve"> familiaris</w:t>
            </w:r>
            <w:r>
              <w:rPr>
                <w:rFonts w:cs="Arial"/>
              </w:rPr>
              <w:t>ation</w:t>
            </w:r>
            <w:r w:rsidRPr="00D30B78">
              <w:rPr>
                <w:rFonts w:cs="Arial"/>
              </w:rPr>
              <w:t xml:space="preserve"> with technical publications regarding tool control.</w:t>
            </w:r>
          </w:p>
          <w:p w:rsidR="002C3489" w:rsidRPr="00D30B78" w:rsidRDefault="002C3489" w:rsidP="002C3489">
            <w:pPr>
              <w:ind w:left="1440" w:hanging="720"/>
              <w:rPr>
                <w:rFonts w:cs="Arial"/>
              </w:rPr>
            </w:pPr>
          </w:p>
          <w:p w:rsidR="002C3489" w:rsidRPr="00D30B78" w:rsidRDefault="002C3489" w:rsidP="002C3489">
            <w:pPr>
              <w:rPr>
                <w:rFonts w:cs="Arial"/>
              </w:rPr>
            </w:pPr>
            <w:r>
              <w:rPr>
                <w:rFonts w:cs="Arial"/>
              </w:rPr>
              <w:t xml:space="preserve">7.  </w:t>
            </w:r>
            <w:r w:rsidRPr="00D30B78">
              <w:rPr>
                <w:rFonts w:cs="Arial"/>
              </w:rPr>
              <w:t>Ensur</w:t>
            </w:r>
            <w:r>
              <w:rPr>
                <w:rFonts w:cs="Arial"/>
              </w:rPr>
              <w:t>e</w:t>
            </w:r>
            <w:r w:rsidRPr="00D30B78">
              <w:rPr>
                <w:rFonts w:cs="Arial"/>
              </w:rPr>
              <w:t xml:space="preserve"> calibration equipment is in date prior to issue.</w:t>
            </w:r>
          </w:p>
          <w:p w:rsidR="002C3489" w:rsidRPr="00D30B78" w:rsidRDefault="002C3489" w:rsidP="002C3489">
            <w:pPr>
              <w:ind w:left="1440" w:hanging="720"/>
              <w:rPr>
                <w:rFonts w:cs="Arial"/>
              </w:rPr>
            </w:pPr>
          </w:p>
          <w:p w:rsidR="002C3489" w:rsidRPr="00D30B78" w:rsidRDefault="002C3489" w:rsidP="002C3489">
            <w:pPr>
              <w:rPr>
                <w:rFonts w:cs="Arial"/>
              </w:rPr>
            </w:pPr>
            <w:r>
              <w:rPr>
                <w:rFonts w:cs="Arial"/>
              </w:rPr>
              <w:t>8.  Strictly observe and, where applicable, control</w:t>
            </w:r>
            <w:r w:rsidRPr="00D30B78">
              <w:rPr>
                <w:rFonts w:cs="Arial"/>
              </w:rPr>
              <w:t xml:space="preserve"> hazardous waste procedures.</w:t>
            </w:r>
          </w:p>
          <w:p w:rsidR="002C3489" w:rsidRPr="00D30B78" w:rsidRDefault="002C3489" w:rsidP="002C3489">
            <w:pPr>
              <w:ind w:left="1440" w:hanging="720"/>
              <w:rPr>
                <w:rFonts w:cs="Arial"/>
              </w:rPr>
            </w:pPr>
          </w:p>
          <w:p w:rsidR="002C3489" w:rsidRPr="00D30B78" w:rsidRDefault="002C3489" w:rsidP="002C3489">
            <w:pPr>
              <w:rPr>
                <w:rFonts w:cs="Arial"/>
              </w:rPr>
            </w:pPr>
            <w:r>
              <w:rPr>
                <w:rFonts w:cs="Arial"/>
              </w:rPr>
              <w:t xml:space="preserve">9.  </w:t>
            </w:r>
            <w:r w:rsidRPr="00D30B78">
              <w:rPr>
                <w:rFonts w:cs="Arial"/>
              </w:rPr>
              <w:t>Ensur</w:t>
            </w:r>
            <w:r>
              <w:rPr>
                <w:rFonts w:cs="Arial"/>
              </w:rPr>
              <w:t>e</w:t>
            </w:r>
            <w:r w:rsidRPr="00D30B78">
              <w:rPr>
                <w:rFonts w:cs="Arial"/>
              </w:rPr>
              <w:t xml:space="preserve"> COSHH items are correctly stored and controlled.</w:t>
            </w:r>
          </w:p>
          <w:p w:rsidR="002C3489" w:rsidRPr="00D30B78" w:rsidRDefault="002C3489" w:rsidP="002C3489">
            <w:pPr>
              <w:ind w:left="1440" w:hanging="720"/>
              <w:rPr>
                <w:rFonts w:cs="Arial"/>
              </w:rPr>
            </w:pPr>
          </w:p>
          <w:p w:rsidR="002C3489" w:rsidRPr="00D30B78" w:rsidRDefault="002C3489" w:rsidP="002C3489">
            <w:pPr>
              <w:rPr>
                <w:rFonts w:cs="Arial"/>
              </w:rPr>
            </w:pPr>
            <w:r>
              <w:rPr>
                <w:rFonts w:cs="Arial"/>
              </w:rPr>
              <w:lastRenderedPageBreak/>
              <w:t>10. Carry out and, where applicable, c</w:t>
            </w:r>
            <w:r w:rsidRPr="00D30B78">
              <w:rPr>
                <w:rFonts w:cs="Arial"/>
              </w:rPr>
              <w:t>ontrol</w:t>
            </w:r>
            <w:r>
              <w:rPr>
                <w:rFonts w:cs="Arial"/>
              </w:rPr>
              <w:t xml:space="preserve"> the correct procedures for </w:t>
            </w:r>
            <w:r w:rsidRPr="00D30B78">
              <w:rPr>
                <w:rFonts w:cs="Arial"/>
              </w:rPr>
              <w:t>the exchange store items and replacement procedures from supply agencies.</w:t>
            </w:r>
          </w:p>
          <w:p w:rsidR="002C3489" w:rsidRPr="00D30B78" w:rsidRDefault="002C3489" w:rsidP="002C3489">
            <w:pPr>
              <w:ind w:left="1440" w:hanging="720"/>
              <w:rPr>
                <w:rFonts w:cs="Arial"/>
              </w:rPr>
            </w:pPr>
          </w:p>
          <w:p w:rsidR="002C3489" w:rsidRPr="00D30B78" w:rsidRDefault="002C3489" w:rsidP="002C3489">
            <w:pPr>
              <w:rPr>
                <w:rFonts w:cs="Arial"/>
              </w:rPr>
            </w:pPr>
            <w:r>
              <w:rPr>
                <w:rFonts w:cs="Arial"/>
              </w:rPr>
              <w:t>11.  Carry out and, where applicable, c</w:t>
            </w:r>
            <w:r w:rsidRPr="00D30B78">
              <w:rPr>
                <w:rFonts w:cs="Arial"/>
              </w:rPr>
              <w:t xml:space="preserve">ontrol the retrieving and entering of information from/to the </w:t>
            </w:r>
            <w:proofErr w:type="spellStart"/>
            <w:r w:rsidRPr="00D30B78">
              <w:rPr>
                <w:rFonts w:cs="Arial"/>
              </w:rPr>
              <w:t>toolstore</w:t>
            </w:r>
            <w:proofErr w:type="spellEnd"/>
            <w:r w:rsidRPr="00D30B78">
              <w:rPr>
                <w:rFonts w:cs="Arial"/>
              </w:rPr>
              <w:t xml:space="preserve"> database.</w:t>
            </w:r>
          </w:p>
          <w:p w:rsidR="002C3489" w:rsidRPr="00D30B78" w:rsidRDefault="002C3489" w:rsidP="002C3489">
            <w:pPr>
              <w:rPr>
                <w:rFonts w:cs="Arial"/>
              </w:rPr>
            </w:pPr>
          </w:p>
          <w:p w:rsidR="002C3489" w:rsidRPr="00575BDE" w:rsidRDefault="002C3489" w:rsidP="002C3489">
            <w:pPr>
              <w:rPr>
                <w:rFonts w:eastAsia="Calibri" w:cs="Arial"/>
                <w:i/>
                <w:szCs w:val="22"/>
                <w:lang w:eastAsia="en-US"/>
              </w:rPr>
            </w:pPr>
            <w:r>
              <w:rPr>
                <w:rFonts w:cs="Arial"/>
              </w:rPr>
              <w:t xml:space="preserve">12.  </w:t>
            </w:r>
            <w:r w:rsidRPr="00D30B78">
              <w:rPr>
                <w:rFonts w:cs="Arial"/>
              </w:rPr>
              <w:t>Carry out any other stores related,</w:t>
            </w:r>
            <w:r>
              <w:rPr>
                <w:rFonts w:cs="Arial"/>
              </w:rPr>
              <w:t xml:space="preserve"> or administrative</w:t>
            </w:r>
            <w:r w:rsidRPr="00D30B78">
              <w:rPr>
                <w:rFonts w:cs="Arial"/>
              </w:rPr>
              <w:t xml:space="preserve"> tasks as directed by the </w:t>
            </w:r>
            <w:r>
              <w:rPr>
                <w:rFonts w:cs="Arial"/>
              </w:rPr>
              <w:t>supervisor, SSM or E</w:t>
            </w:r>
            <w:r w:rsidRPr="00D30B78">
              <w:rPr>
                <w:rFonts w:cs="Arial"/>
              </w:rPr>
              <w:t xml:space="preserve">OO </w:t>
            </w:r>
            <w:r w:rsidRPr="00575BDE">
              <w:rPr>
                <w:rFonts w:cs="Arial"/>
              </w:rPr>
              <w:t>within their ability and in the fulfilment of their duty.</w:t>
            </w:r>
          </w:p>
          <w:p w:rsidR="002C3489" w:rsidRPr="00C404D3" w:rsidRDefault="002C3489" w:rsidP="002C3489">
            <w:pPr>
              <w:rPr>
                <w:rFonts w:eastAsia="Calibri" w:cs="Arial"/>
                <w:color w:val="FF0000"/>
                <w:szCs w:val="22"/>
                <w:lang w:eastAsia="en-US"/>
              </w:rPr>
            </w:pPr>
          </w:p>
        </w:tc>
        <w:tc>
          <w:tcPr>
            <w:tcW w:w="3969" w:type="dxa"/>
            <w:tcBorders>
              <w:top w:val="single" w:sz="4" w:space="0" w:color="auto"/>
              <w:left w:val="single" w:sz="4" w:space="0" w:color="auto"/>
              <w:bottom w:val="single" w:sz="4" w:space="0" w:color="auto"/>
              <w:right w:val="single" w:sz="4" w:space="0" w:color="auto"/>
            </w:tcBorders>
          </w:tcPr>
          <w:p w:rsidR="002C3489" w:rsidRPr="00E95CDD" w:rsidRDefault="002C3489" w:rsidP="002C3489">
            <w:pPr>
              <w:rPr>
                <w:rFonts w:eastAsia="Calibri" w:cs="Arial"/>
                <w:b/>
                <w:szCs w:val="22"/>
                <w:lang w:eastAsia="en-US"/>
              </w:rPr>
            </w:pPr>
            <w:r w:rsidRPr="00E95CDD">
              <w:rPr>
                <w:rFonts w:eastAsia="Calibri" w:cs="Arial"/>
                <w:b/>
                <w:szCs w:val="22"/>
                <w:lang w:eastAsia="en-US"/>
              </w:rPr>
              <w:lastRenderedPageBreak/>
              <w:t>Essential:</w:t>
            </w:r>
          </w:p>
          <w:p w:rsidR="002C3489" w:rsidRPr="00E95CDD" w:rsidRDefault="002C3489" w:rsidP="002C3489">
            <w:pPr>
              <w:rPr>
                <w:rFonts w:eastAsia="Calibri" w:cs="Arial"/>
                <w:b/>
                <w:szCs w:val="22"/>
                <w:lang w:eastAsia="en-US"/>
              </w:rPr>
            </w:pPr>
          </w:p>
          <w:p w:rsidR="002C3489" w:rsidRDefault="002C3489" w:rsidP="002C3489">
            <w:pPr>
              <w:rPr>
                <w:rFonts w:eastAsia="Calibri" w:cs="Arial"/>
                <w:szCs w:val="22"/>
                <w:lang w:eastAsia="en-US"/>
              </w:rPr>
            </w:pPr>
            <w:r>
              <w:rPr>
                <w:rFonts w:eastAsia="Calibri" w:cs="Arial"/>
                <w:szCs w:val="22"/>
                <w:lang w:eastAsia="en-US"/>
              </w:rPr>
              <w:t>Relevant trade qualification</w:t>
            </w:r>
          </w:p>
          <w:p w:rsidR="002C3489" w:rsidRDefault="002C3489" w:rsidP="002C3489">
            <w:pPr>
              <w:rPr>
                <w:rFonts w:eastAsia="Calibri" w:cs="Arial"/>
                <w:szCs w:val="22"/>
                <w:lang w:eastAsia="en-US"/>
              </w:rPr>
            </w:pPr>
          </w:p>
          <w:p w:rsidR="002C3489" w:rsidRDefault="002C3489" w:rsidP="002C3489">
            <w:pPr>
              <w:rPr>
                <w:rFonts w:eastAsia="Calibri" w:cs="Arial"/>
                <w:szCs w:val="22"/>
                <w:lang w:eastAsia="en-US"/>
              </w:rPr>
            </w:pPr>
          </w:p>
          <w:p w:rsidR="002C3489" w:rsidRDefault="002C3489" w:rsidP="002C3489">
            <w:pPr>
              <w:rPr>
                <w:rFonts w:eastAsia="Calibri" w:cs="Arial"/>
                <w:b/>
                <w:szCs w:val="22"/>
                <w:lang w:eastAsia="en-US"/>
              </w:rPr>
            </w:pPr>
            <w:r>
              <w:rPr>
                <w:rFonts w:eastAsia="Calibri" w:cs="Arial"/>
                <w:b/>
                <w:szCs w:val="22"/>
                <w:lang w:eastAsia="en-US"/>
              </w:rPr>
              <w:t>Desirable:</w:t>
            </w:r>
          </w:p>
          <w:p w:rsidR="002C3489" w:rsidRDefault="002C3489" w:rsidP="002C3489">
            <w:pPr>
              <w:rPr>
                <w:rFonts w:eastAsia="Calibri" w:cs="Arial"/>
                <w:b/>
                <w:szCs w:val="22"/>
                <w:lang w:eastAsia="en-US"/>
              </w:rPr>
            </w:pPr>
          </w:p>
          <w:p w:rsidR="002C3489" w:rsidRDefault="002C3489" w:rsidP="002C3489">
            <w:pPr>
              <w:rPr>
                <w:rFonts w:eastAsia="Calibri" w:cs="Arial"/>
                <w:szCs w:val="22"/>
                <w:lang w:eastAsia="en-US"/>
              </w:rPr>
            </w:pPr>
            <w:r>
              <w:rPr>
                <w:rFonts w:eastAsia="Calibri" w:cs="Arial"/>
                <w:szCs w:val="22"/>
                <w:lang w:eastAsia="en-US"/>
              </w:rPr>
              <w:t>First Aider/appointed person</w:t>
            </w:r>
          </w:p>
          <w:p w:rsidR="002C3489" w:rsidRPr="00E95CDD" w:rsidRDefault="002C3489" w:rsidP="002C3489">
            <w:pPr>
              <w:rPr>
                <w:rFonts w:eastAsia="Calibri" w:cs="Arial"/>
                <w:szCs w:val="22"/>
                <w:lang w:eastAsia="en-US"/>
              </w:rPr>
            </w:pPr>
            <w:r>
              <w:rPr>
                <w:rFonts w:eastAsia="Calibri" w:cs="Arial"/>
                <w:szCs w:val="22"/>
                <w:lang w:eastAsia="en-US"/>
              </w:rPr>
              <w:t>Risk/COSHH assessor</w:t>
            </w:r>
          </w:p>
        </w:tc>
      </w:tr>
      <w:tr w:rsidR="002C3489" w:rsidTr="0031462B">
        <w:tc>
          <w:tcPr>
            <w:tcW w:w="2660" w:type="dxa"/>
            <w:tcBorders>
              <w:top w:val="single" w:sz="4" w:space="0" w:color="auto"/>
              <w:left w:val="single" w:sz="4" w:space="0" w:color="auto"/>
              <w:bottom w:val="single" w:sz="4" w:space="0" w:color="auto"/>
              <w:right w:val="single" w:sz="4" w:space="0" w:color="auto"/>
            </w:tcBorders>
            <w:hideMark/>
          </w:tcPr>
          <w:p w:rsidR="002C3489" w:rsidRPr="00C404D3" w:rsidRDefault="002C3489" w:rsidP="002C3489">
            <w:pPr>
              <w:rPr>
                <w:rFonts w:eastAsia="Calibri" w:cs="Arial"/>
                <w:color w:val="FF0000"/>
                <w:szCs w:val="22"/>
                <w:lang w:eastAsia="en-US"/>
              </w:rPr>
            </w:pPr>
            <w:r>
              <w:rPr>
                <w:rFonts w:eastAsia="Calibri" w:cs="Arial"/>
                <w:szCs w:val="22"/>
                <w:lang w:eastAsia="en-US"/>
              </w:rPr>
              <w:t>Administrative Support</w:t>
            </w:r>
          </w:p>
        </w:tc>
        <w:tc>
          <w:tcPr>
            <w:tcW w:w="4961" w:type="dxa"/>
            <w:tcBorders>
              <w:top w:val="single" w:sz="4" w:space="0" w:color="auto"/>
              <w:left w:val="single" w:sz="4" w:space="0" w:color="auto"/>
              <w:bottom w:val="single" w:sz="4" w:space="0" w:color="auto"/>
              <w:right w:val="single" w:sz="4" w:space="0" w:color="auto"/>
            </w:tcBorders>
          </w:tcPr>
          <w:p w:rsidR="002C3489" w:rsidRPr="007662E6" w:rsidRDefault="002C3489" w:rsidP="002C3489">
            <w:pPr>
              <w:rPr>
                <w:rFonts w:eastAsia="Calibri" w:cs="Arial"/>
                <w:b/>
                <w:lang w:eastAsia="en-US"/>
              </w:rPr>
            </w:pPr>
            <w:r w:rsidRPr="007662E6">
              <w:rPr>
                <w:rFonts w:eastAsia="Calibri" w:cs="Arial"/>
                <w:b/>
                <w:lang w:eastAsia="en-US"/>
              </w:rPr>
              <w:t>Technical Admin Support:</w:t>
            </w:r>
          </w:p>
          <w:p w:rsidR="002C3489" w:rsidRPr="007662E6" w:rsidRDefault="002C3489" w:rsidP="002C3489">
            <w:pPr>
              <w:rPr>
                <w:rFonts w:cs="Arial"/>
              </w:rPr>
            </w:pPr>
          </w:p>
          <w:p w:rsidR="00E0479A" w:rsidRPr="007662E6" w:rsidRDefault="002C3489" w:rsidP="002C3489">
            <w:pPr>
              <w:rPr>
                <w:rFonts w:cs="Arial"/>
              </w:rPr>
            </w:pPr>
            <w:r w:rsidRPr="007662E6">
              <w:rPr>
                <w:rFonts w:cs="Arial"/>
              </w:rPr>
              <w:t xml:space="preserve">1.  </w:t>
            </w:r>
            <w:r w:rsidR="00E0479A" w:rsidRPr="007662E6">
              <w:rPr>
                <w:rFonts w:cs="Arial"/>
              </w:rPr>
              <w:t xml:space="preserve">Conducting Technical Documentation Exploitation utilising </w:t>
            </w:r>
            <w:proofErr w:type="spellStart"/>
            <w:r w:rsidR="00E0479A" w:rsidRPr="007662E6">
              <w:rPr>
                <w:rFonts w:cs="Arial"/>
              </w:rPr>
              <w:t>GOLDesp</w:t>
            </w:r>
            <w:proofErr w:type="spellEnd"/>
            <w:r w:rsidR="00E0479A" w:rsidRPr="007662E6">
              <w:rPr>
                <w:rFonts w:cs="Arial"/>
              </w:rPr>
              <w:t>.</w:t>
            </w:r>
          </w:p>
          <w:p w:rsidR="00E0479A" w:rsidRPr="007662E6" w:rsidRDefault="00E0479A" w:rsidP="002C3489">
            <w:pPr>
              <w:rPr>
                <w:rFonts w:cs="Arial"/>
              </w:rPr>
            </w:pPr>
          </w:p>
          <w:p w:rsidR="002C3489" w:rsidRPr="007662E6" w:rsidRDefault="007662E6" w:rsidP="002C3489">
            <w:pPr>
              <w:rPr>
                <w:rFonts w:cs="Arial"/>
              </w:rPr>
            </w:pPr>
            <w:r w:rsidRPr="007662E6">
              <w:rPr>
                <w:rFonts w:cs="Arial"/>
              </w:rPr>
              <w:t xml:space="preserve">2.  </w:t>
            </w:r>
            <w:r w:rsidR="002C3489" w:rsidRPr="007662E6">
              <w:rPr>
                <w:rFonts w:cs="Arial"/>
              </w:rPr>
              <w:t>Take and produce all meeting minutes as directed by line management.</w:t>
            </w:r>
          </w:p>
          <w:p w:rsidR="002C3489" w:rsidRPr="007662E6" w:rsidRDefault="002C3489" w:rsidP="002C3489">
            <w:pPr>
              <w:ind w:left="1440" w:hanging="720"/>
              <w:rPr>
                <w:rFonts w:cs="Arial"/>
              </w:rPr>
            </w:pPr>
          </w:p>
          <w:p w:rsidR="002C3489" w:rsidRPr="007662E6" w:rsidRDefault="007662E6" w:rsidP="002C3489">
            <w:pPr>
              <w:rPr>
                <w:rFonts w:cs="Arial"/>
              </w:rPr>
            </w:pPr>
            <w:r w:rsidRPr="007662E6">
              <w:rPr>
                <w:rFonts w:cs="Arial"/>
              </w:rPr>
              <w:t>3</w:t>
            </w:r>
            <w:r w:rsidR="002C3489" w:rsidRPr="007662E6">
              <w:rPr>
                <w:rFonts w:cs="Arial"/>
              </w:rPr>
              <w:t>.  Carry out all urgent clerical duties as directed by line management.</w:t>
            </w:r>
          </w:p>
          <w:p w:rsidR="002C3489" w:rsidRPr="007662E6" w:rsidRDefault="002C3489" w:rsidP="002C3489">
            <w:pPr>
              <w:ind w:left="1440" w:hanging="720"/>
              <w:rPr>
                <w:rFonts w:cs="Arial"/>
              </w:rPr>
            </w:pPr>
          </w:p>
          <w:p w:rsidR="002C3489" w:rsidRPr="007662E6" w:rsidRDefault="007662E6" w:rsidP="002C3489">
            <w:pPr>
              <w:rPr>
                <w:rFonts w:cs="Arial"/>
              </w:rPr>
            </w:pPr>
            <w:r w:rsidRPr="007662E6">
              <w:rPr>
                <w:rFonts w:cs="Arial"/>
              </w:rPr>
              <w:t>4</w:t>
            </w:r>
            <w:r w:rsidR="002C3489" w:rsidRPr="007662E6">
              <w:rPr>
                <w:rFonts w:cs="Arial"/>
              </w:rPr>
              <w:t>.  The prompt processing of all technical documentation as directed.</w:t>
            </w:r>
          </w:p>
          <w:p w:rsidR="002C3489" w:rsidRPr="007662E6" w:rsidRDefault="002C3489" w:rsidP="002C3489">
            <w:pPr>
              <w:ind w:left="1440" w:hanging="720"/>
              <w:rPr>
                <w:rFonts w:cs="Arial"/>
              </w:rPr>
            </w:pPr>
          </w:p>
          <w:p w:rsidR="002C3489" w:rsidRPr="007662E6" w:rsidRDefault="007662E6" w:rsidP="002C3489">
            <w:pPr>
              <w:rPr>
                <w:rFonts w:cs="Arial"/>
              </w:rPr>
            </w:pPr>
            <w:r w:rsidRPr="007662E6">
              <w:rPr>
                <w:rFonts w:cs="Arial"/>
              </w:rPr>
              <w:t>5</w:t>
            </w:r>
            <w:r w:rsidR="002C3489" w:rsidRPr="007662E6">
              <w:rPr>
                <w:rFonts w:cs="Arial"/>
              </w:rPr>
              <w:t>.  The prompt processing of all administrative paperwork as directed.</w:t>
            </w:r>
          </w:p>
          <w:p w:rsidR="002C3489" w:rsidRPr="007662E6" w:rsidRDefault="002C3489" w:rsidP="002C3489">
            <w:pPr>
              <w:ind w:left="1440" w:hanging="720"/>
              <w:rPr>
                <w:rFonts w:cs="Arial"/>
              </w:rPr>
            </w:pPr>
          </w:p>
          <w:p w:rsidR="002C3489" w:rsidRPr="007662E6" w:rsidRDefault="007662E6" w:rsidP="002C3489">
            <w:pPr>
              <w:rPr>
                <w:rFonts w:cs="Arial"/>
              </w:rPr>
            </w:pPr>
            <w:r w:rsidRPr="007662E6">
              <w:rPr>
                <w:rFonts w:cs="Arial"/>
              </w:rPr>
              <w:t>6</w:t>
            </w:r>
            <w:r w:rsidR="002C3489" w:rsidRPr="007662E6">
              <w:rPr>
                <w:rFonts w:cs="Arial"/>
              </w:rPr>
              <w:t>.  Ensure all technical documentation is correctly and accurately recorded, registered and filed in accordance with unit procedures.</w:t>
            </w:r>
          </w:p>
          <w:p w:rsidR="002C3489" w:rsidRPr="007662E6" w:rsidRDefault="002C3489" w:rsidP="002C3489">
            <w:pPr>
              <w:ind w:left="1440" w:hanging="720"/>
              <w:rPr>
                <w:rFonts w:cs="Arial"/>
              </w:rPr>
            </w:pPr>
          </w:p>
          <w:p w:rsidR="002C3489" w:rsidRPr="007662E6" w:rsidRDefault="007662E6" w:rsidP="002C3489">
            <w:pPr>
              <w:rPr>
                <w:rFonts w:cs="Arial"/>
              </w:rPr>
            </w:pPr>
            <w:r w:rsidRPr="007662E6">
              <w:rPr>
                <w:rFonts w:cs="Arial"/>
              </w:rPr>
              <w:t>7</w:t>
            </w:r>
            <w:r w:rsidR="002C3489" w:rsidRPr="007662E6">
              <w:rPr>
                <w:rFonts w:cs="Arial"/>
              </w:rPr>
              <w:t>.  Ensure all technical data is correctly and accurately recorded on the appropriate electronic register in accordance with unit procedures.</w:t>
            </w:r>
          </w:p>
          <w:p w:rsidR="002C3489" w:rsidRPr="007662E6" w:rsidRDefault="002C3489" w:rsidP="002C3489">
            <w:pPr>
              <w:ind w:left="1440" w:hanging="720"/>
              <w:rPr>
                <w:rFonts w:cs="Arial"/>
              </w:rPr>
            </w:pPr>
          </w:p>
          <w:p w:rsidR="002C3489" w:rsidRPr="007662E6" w:rsidRDefault="007662E6" w:rsidP="002C3489">
            <w:pPr>
              <w:rPr>
                <w:rFonts w:cs="Arial"/>
              </w:rPr>
            </w:pPr>
            <w:r w:rsidRPr="007662E6">
              <w:rPr>
                <w:rFonts w:cs="Arial"/>
              </w:rPr>
              <w:t>8</w:t>
            </w:r>
            <w:r w:rsidR="002C3489" w:rsidRPr="007662E6">
              <w:rPr>
                <w:rFonts w:cs="Arial"/>
              </w:rPr>
              <w:t xml:space="preserve">.  Post any relevant technical documentation on the </w:t>
            </w:r>
            <w:proofErr w:type="spellStart"/>
            <w:r w:rsidR="002C3489" w:rsidRPr="007662E6">
              <w:rPr>
                <w:rFonts w:cs="Arial"/>
              </w:rPr>
              <w:t>Eng</w:t>
            </w:r>
            <w:proofErr w:type="spellEnd"/>
            <w:r w:rsidR="002C3489" w:rsidRPr="007662E6">
              <w:rPr>
                <w:rFonts w:cs="Arial"/>
              </w:rPr>
              <w:t xml:space="preserve"> Con notice board.</w:t>
            </w:r>
          </w:p>
          <w:p w:rsidR="002C3489" w:rsidRPr="007662E6" w:rsidRDefault="002C3489" w:rsidP="002C3489">
            <w:pPr>
              <w:ind w:left="1440" w:hanging="720"/>
              <w:rPr>
                <w:rFonts w:cs="Arial"/>
              </w:rPr>
            </w:pPr>
          </w:p>
          <w:p w:rsidR="002C3489" w:rsidRPr="007662E6" w:rsidRDefault="007662E6" w:rsidP="002C3489">
            <w:pPr>
              <w:rPr>
                <w:rFonts w:cs="Arial"/>
              </w:rPr>
            </w:pPr>
            <w:r w:rsidRPr="007662E6">
              <w:rPr>
                <w:rFonts w:cs="Arial"/>
              </w:rPr>
              <w:t>9</w:t>
            </w:r>
            <w:r w:rsidR="002C3489" w:rsidRPr="007662E6">
              <w:rPr>
                <w:rFonts w:cs="Arial"/>
              </w:rPr>
              <w:t>.  Complete all departmental stationery demands including proforma and forms requirements.</w:t>
            </w:r>
          </w:p>
          <w:p w:rsidR="007662E6" w:rsidRPr="007662E6" w:rsidRDefault="007662E6" w:rsidP="002C3489">
            <w:pPr>
              <w:rPr>
                <w:rFonts w:cs="Arial"/>
              </w:rPr>
            </w:pPr>
          </w:p>
          <w:p w:rsidR="002C3489" w:rsidRPr="007662E6" w:rsidRDefault="007662E6" w:rsidP="002C3489">
            <w:pPr>
              <w:rPr>
                <w:rFonts w:cs="Arial"/>
              </w:rPr>
            </w:pPr>
            <w:r w:rsidRPr="007662E6">
              <w:rPr>
                <w:rFonts w:cs="Arial"/>
              </w:rPr>
              <w:t>10.  K</w:t>
            </w:r>
            <w:r w:rsidR="002C3489" w:rsidRPr="007662E6">
              <w:rPr>
                <w:rFonts w:cs="Arial"/>
              </w:rPr>
              <w:t>eep the admin office to a high standard of tidiness, with files, documents and proforma in good order.</w:t>
            </w:r>
          </w:p>
          <w:p w:rsidR="002C3489" w:rsidRPr="007662E6" w:rsidRDefault="002C3489" w:rsidP="002C3489">
            <w:pPr>
              <w:ind w:left="1440" w:hanging="720"/>
              <w:rPr>
                <w:rFonts w:cs="Arial"/>
              </w:rPr>
            </w:pPr>
          </w:p>
          <w:p w:rsidR="002C3489" w:rsidRPr="007662E6" w:rsidRDefault="007662E6" w:rsidP="002C3489">
            <w:pPr>
              <w:rPr>
                <w:rFonts w:cs="Arial"/>
              </w:rPr>
            </w:pPr>
            <w:r>
              <w:rPr>
                <w:rFonts w:cs="Arial"/>
              </w:rPr>
              <w:t>11</w:t>
            </w:r>
            <w:r w:rsidR="002C3489" w:rsidRPr="007662E6">
              <w:rPr>
                <w:rFonts w:cs="Arial"/>
              </w:rPr>
              <w:t>.  Carry out any other tasks within their capability and experience as directed by their line manager.</w:t>
            </w:r>
          </w:p>
          <w:p w:rsidR="002C3489" w:rsidRPr="007662E6" w:rsidRDefault="002C3489" w:rsidP="002C3489">
            <w:pPr>
              <w:rPr>
                <w:rFonts w:cs="Arial"/>
              </w:rPr>
            </w:pPr>
          </w:p>
          <w:p w:rsidR="002C3489" w:rsidRPr="007662E6" w:rsidRDefault="002C3489" w:rsidP="002C3489">
            <w:pPr>
              <w:rPr>
                <w:rFonts w:cs="Arial"/>
                <w:b/>
              </w:rPr>
            </w:pPr>
            <w:r w:rsidRPr="007662E6">
              <w:rPr>
                <w:rFonts w:eastAsia="Calibri" w:cs="Arial"/>
                <w:b/>
                <w:lang w:eastAsia="en-US"/>
              </w:rPr>
              <w:t>General Admin Support:</w:t>
            </w:r>
          </w:p>
          <w:p w:rsidR="002C3489" w:rsidRPr="007662E6" w:rsidRDefault="002C3489" w:rsidP="002C3489">
            <w:pPr>
              <w:rPr>
                <w:rFonts w:cs="Arial"/>
              </w:rPr>
            </w:pPr>
          </w:p>
          <w:p w:rsidR="002C3489" w:rsidRPr="007662E6" w:rsidRDefault="002C3489" w:rsidP="002C3489">
            <w:pPr>
              <w:rPr>
                <w:rFonts w:cs="Arial"/>
              </w:rPr>
            </w:pPr>
            <w:r w:rsidRPr="007662E6">
              <w:rPr>
                <w:rFonts w:cs="Arial"/>
              </w:rPr>
              <w:t xml:space="preserve">1.  Receive and sort all incoming and outgoing mail in consultation with </w:t>
            </w:r>
            <w:r w:rsidR="007662E6">
              <w:rPr>
                <w:rFonts w:cs="Arial"/>
              </w:rPr>
              <w:t>the Unit Postal Liaison Officer</w:t>
            </w:r>
            <w:r w:rsidRPr="007662E6">
              <w:rPr>
                <w:rFonts w:cs="Arial"/>
              </w:rPr>
              <w:t xml:space="preserve"> and in compliance with the Defence Mailing System.</w:t>
            </w:r>
          </w:p>
          <w:p w:rsidR="002C3489" w:rsidRPr="007662E6" w:rsidRDefault="002C3489" w:rsidP="002C3489">
            <w:pPr>
              <w:ind w:left="1440" w:hanging="720"/>
              <w:rPr>
                <w:rFonts w:cs="Arial"/>
              </w:rPr>
            </w:pPr>
          </w:p>
          <w:p w:rsidR="002C3489" w:rsidRPr="007662E6" w:rsidRDefault="002C3489" w:rsidP="002C3489">
            <w:pPr>
              <w:rPr>
                <w:rFonts w:cs="Arial"/>
              </w:rPr>
            </w:pPr>
            <w:r w:rsidRPr="007662E6">
              <w:rPr>
                <w:rFonts w:cs="Arial"/>
              </w:rPr>
              <w:t>2.  Ensure all items delivered by recorded or special delivery are correctly accounted for and accurately logged.</w:t>
            </w:r>
          </w:p>
          <w:p w:rsidR="002C3489" w:rsidRPr="007662E6" w:rsidRDefault="002C3489" w:rsidP="002C3489">
            <w:pPr>
              <w:ind w:left="1440" w:hanging="720"/>
              <w:rPr>
                <w:rFonts w:cs="Arial"/>
              </w:rPr>
            </w:pPr>
          </w:p>
          <w:p w:rsidR="002C3489" w:rsidRPr="007662E6" w:rsidRDefault="002C3489" w:rsidP="002C3489">
            <w:pPr>
              <w:rPr>
                <w:rFonts w:cs="Arial"/>
              </w:rPr>
            </w:pPr>
            <w:r w:rsidRPr="007662E6">
              <w:rPr>
                <w:rFonts w:cs="Arial"/>
              </w:rPr>
              <w:t>3.  Assist with the evaluation and improvement of the PRI shop under direction of the PRI account holder.</w:t>
            </w:r>
          </w:p>
          <w:p w:rsidR="002C3489" w:rsidRPr="007662E6" w:rsidRDefault="002C3489" w:rsidP="002C3489">
            <w:pPr>
              <w:ind w:left="1440" w:hanging="720"/>
              <w:rPr>
                <w:rFonts w:cs="Arial"/>
              </w:rPr>
            </w:pPr>
            <w:r w:rsidRPr="007662E6">
              <w:rPr>
                <w:rFonts w:cs="Arial"/>
              </w:rPr>
              <w:t xml:space="preserve"> </w:t>
            </w:r>
          </w:p>
          <w:p w:rsidR="002C3489" w:rsidRPr="007662E6" w:rsidRDefault="002C3489" w:rsidP="002C3489">
            <w:pPr>
              <w:rPr>
                <w:rFonts w:cs="Arial"/>
              </w:rPr>
            </w:pPr>
            <w:r w:rsidRPr="007662E6">
              <w:rPr>
                <w:rFonts w:cs="Arial"/>
              </w:rPr>
              <w:t>4.  Assist with the running of the PRI shop, providing a focal point of service for customer relations.</w:t>
            </w:r>
          </w:p>
          <w:p w:rsidR="002C3489" w:rsidRPr="007662E6" w:rsidRDefault="002C3489" w:rsidP="002C3489">
            <w:pPr>
              <w:ind w:left="1440" w:hanging="720"/>
              <w:rPr>
                <w:rFonts w:cs="Arial"/>
              </w:rPr>
            </w:pPr>
          </w:p>
          <w:p w:rsidR="002C3489" w:rsidRPr="007662E6" w:rsidRDefault="002C3489" w:rsidP="002C3489">
            <w:pPr>
              <w:rPr>
                <w:rFonts w:cs="Arial"/>
              </w:rPr>
            </w:pPr>
            <w:r w:rsidRPr="007662E6">
              <w:rPr>
                <w:rFonts w:cs="Arial"/>
              </w:rPr>
              <w:t>5.  Ensure all stock is controlled and accurately accounted for, allowing for stock checking and audits by the RAO department.</w:t>
            </w:r>
          </w:p>
          <w:p w:rsidR="002C3489" w:rsidRPr="007662E6" w:rsidRDefault="002C3489" w:rsidP="002C3489">
            <w:pPr>
              <w:ind w:left="1440" w:hanging="720"/>
              <w:rPr>
                <w:rFonts w:cs="Arial"/>
              </w:rPr>
            </w:pPr>
          </w:p>
          <w:p w:rsidR="002C3489" w:rsidRPr="007662E6" w:rsidRDefault="002C3489" w:rsidP="002C3489">
            <w:pPr>
              <w:rPr>
                <w:rFonts w:cs="Arial"/>
              </w:rPr>
            </w:pPr>
            <w:r w:rsidRPr="007662E6">
              <w:rPr>
                <w:rFonts w:cs="Arial"/>
              </w:rPr>
              <w:t>6.  Liaise with external agencies for any matters pertaining to the PRI shop sales.</w:t>
            </w:r>
          </w:p>
          <w:p w:rsidR="002C3489" w:rsidRPr="007662E6" w:rsidRDefault="002C3489" w:rsidP="002C3489">
            <w:pPr>
              <w:ind w:left="1440" w:hanging="720"/>
              <w:rPr>
                <w:rFonts w:cs="Arial"/>
              </w:rPr>
            </w:pPr>
          </w:p>
          <w:p w:rsidR="002C3489" w:rsidRPr="007662E6" w:rsidRDefault="002C3489" w:rsidP="002C3489">
            <w:pPr>
              <w:rPr>
                <w:rFonts w:cs="Arial"/>
              </w:rPr>
            </w:pPr>
            <w:r w:rsidRPr="007662E6">
              <w:rPr>
                <w:rFonts w:cs="Arial"/>
              </w:rPr>
              <w:lastRenderedPageBreak/>
              <w:t>7.  Ensure any military or civilian stand-in personnel, during periods of absence, are given a thorough briefing.</w:t>
            </w:r>
          </w:p>
          <w:p w:rsidR="002C3489" w:rsidRPr="007662E6" w:rsidRDefault="002C3489" w:rsidP="002C3489">
            <w:pPr>
              <w:ind w:left="1440" w:hanging="720"/>
              <w:rPr>
                <w:rFonts w:cs="Arial"/>
              </w:rPr>
            </w:pPr>
          </w:p>
          <w:p w:rsidR="002C3489" w:rsidRPr="007662E6" w:rsidRDefault="002C3489" w:rsidP="002C3489">
            <w:pPr>
              <w:rPr>
                <w:rFonts w:cs="Arial"/>
              </w:rPr>
            </w:pPr>
            <w:r w:rsidRPr="007662E6">
              <w:rPr>
                <w:rFonts w:cs="Arial"/>
              </w:rPr>
              <w:t>8.  Ensure the administrative area is maintained to a high standard of tidiness, with files, documents and registers in good order.</w:t>
            </w:r>
          </w:p>
          <w:p w:rsidR="002C3489" w:rsidRPr="007662E6" w:rsidRDefault="002C3489" w:rsidP="002C3489">
            <w:pPr>
              <w:ind w:left="1440" w:hanging="720"/>
              <w:rPr>
                <w:rFonts w:cs="Arial"/>
              </w:rPr>
            </w:pPr>
          </w:p>
          <w:p w:rsidR="002C3489" w:rsidRPr="007662E6" w:rsidRDefault="002C3489" w:rsidP="002C3489">
            <w:pPr>
              <w:rPr>
                <w:rFonts w:eastAsia="Calibri" w:cs="Arial"/>
                <w:i/>
                <w:color w:val="FF0000"/>
                <w:lang w:eastAsia="en-US"/>
              </w:rPr>
            </w:pPr>
            <w:r w:rsidRPr="007662E6">
              <w:rPr>
                <w:rFonts w:cs="Arial"/>
              </w:rPr>
              <w:t>9.  Carry out any other clerical duties or tasks in their capability and experience, as directed by line management.</w:t>
            </w:r>
          </w:p>
          <w:p w:rsidR="002C3489" w:rsidRPr="007662E6" w:rsidRDefault="002C3489" w:rsidP="002C3489">
            <w:pPr>
              <w:tabs>
                <w:tab w:val="left" w:pos="365"/>
              </w:tabs>
              <w:rPr>
                <w:rFonts w:eastAsia="Calibri" w:cs="Arial"/>
                <w:i/>
                <w:color w:val="FF0000"/>
                <w:lang w:eastAsia="en-US"/>
              </w:rPr>
            </w:pPr>
          </w:p>
          <w:p w:rsidR="002C3489" w:rsidRPr="007662E6" w:rsidRDefault="002C3489" w:rsidP="002C3489">
            <w:pPr>
              <w:tabs>
                <w:tab w:val="left" w:pos="365"/>
              </w:tabs>
              <w:rPr>
                <w:rFonts w:eastAsia="Calibri" w:cs="Arial"/>
                <w:i/>
                <w:color w:val="FF0000"/>
                <w:lang w:eastAsia="en-US"/>
              </w:rPr>
            </w:pPr>
          </w:p>
          <w:p w:rsidR="002C3489" w:rsidRPr="007662E6" w:rsidRDefault="002C3489" w:rsidP="002C3489">
            <w:pPr>
              <w:tabs>
                <w:tab w:val="left" w:pos="365"/>
              </w:tabs>
              <w:rPr>
                <w:rFonts w:eastAsia="Calibri" w:cs="Arial"/>
                <w:i/>
                <w:color w:val="FF0000"/>
                <w:lang w:eastAsia="en-US"/>
              </w:rPr>
            </w:pPr>
          </w:p>
        </w:tc>
        <w:tc>
          <w:tcPr>
            <w:tcW w:w="3969" w:type="dxa"/>
            <w:tcBorders>
              <w:top w:val="single" w:sz="4" w:space="0" w:color="auto"/>
              <w:left w:val="single" w:sz="4" w:space="0" w:color="auto"/>
              <w:bottom w:val="single" w:sz="4" w:space="0" w:color="auto"/>
              <w:right w:val="single" w:sz="4" w:space="0" w:color="auto"/>
            </w:tcBorders>
          </w:tcPr>
          <w:p w:rsidR="002C3489" w:rsidRPr="0031462B" w:rsidRDefault="002C3489" w:rsidP="002C3489">
            <w:pPr>
              <w:rPr>
                <w:rFonts w:eastAsia="Calibri" w:cs="Arial"/>
                <w:b/>
                <w:szCs w:val="22"/>
                <w:lang w:eastAsia="en-US"/>
              </w:rPr>
            </w:pPr>
            <w:r w:rsidRPr="0031462B">
              <w:rPr>
                <w:rFonts w:eastAsia="Calibri" w:cs="Arial"/>
                <w:b/>
                <w:szCs w:val="22"/>
                <w:lang w:eastAsia="en-US"/>
              </w:rPr>
              <w:lastRenderedPageBreak/>
              <w:t>Essential:</w:t>
            </w:r>
          </w:p>
          <w:p w:rsidR="002C3489" w:rsidRDefault="002C3489" w:rsidP="002C3489">
            <w:pPr>
              <w:rPr>
                <w:rFonts w:eastAsia="Calibri" w:cs="Arial"/>
                <w:b/>
                <w:szCs w:val="22"/>
                <w:lang w:eastAsia="en-US"/>
              </w:rPr>
            </w:pPr>
          </w:p>
          <w:p w:rsidR="002C3489" w:rsidRPr="0031462B" w:rsidRDefault="002C3489" w:rsidP="002C3489">
            <w:pPr>
              <w:rPr>
                <w:rFonts w:cs="Arial"/>
              </w:rPr>
            </w:pPr>
            <w:r w:rsidRPr="0031462B">
              <w:rPr>
                <w:rFonts w:cs="Arial"/>
              </w:rPr>
              <w:t>IT: Basic knowledge of Microsoft Office (Word &amp; Access)</w:t>
            </w:r>
            <w:r>
              <w:rPr>
                <w:rFonts w:cs="Arial"/>
              </w:rPr>
              <w:t xml:space="preserve"> and </w:t>
            </w:r>
            <w:proofErr w:type="spellStart"/>
            <w:r>
              <w:rPr>
                <w:rFonts w:cs="Arial"/>
              </w:rPr>
              <w:t>GOLDesp</w:t>
            </w:r>
            <w:proofErr w:type="spellEnd"/>
            <w:r>
              <w:rPr>
                <w:rFonts w:cs="Arial"/>
              </w:rPr>
              <w:t>.</w:t>
            </w:r>
          </w:p>
          <w:p w:rsidR="002C3489" w:rsidRPr="0031462B" w:rsidRDefault="002C3489" w:rsidP="002C3489">
            <w:pPr>
              <w:rPr>
                <w:rFonts w:cs="Arial"/>
              </w:rPr>
            </w:pPr>
            <w:r w:rsidRPr="0031462B">
              <w:rPr>
                <w:rFonts w:cs="Arial"/>
              </w:rPr>
              <w:t>Good communication and numeracy skills</w:t>
            </w:r>
            <w:r>
              <w:rPr>
                <w:rFonts w:cs="Arial"/>
              </w:rPr>
              <w:t>.</w:t>
            </w:r>
          </w:p>
          <w:p w:rsidR="002C3489" w:rsidRPr="0031462B" w:rsidRDefault="002C3489" w:rsidP="002C3489">
            <w:pPr>
              <w:rPr>
                <w:rFonts w:cs="Arial"/>
              </w:rPr>
            </w:pPr>
            <w:r w:rsidRPr="0031462B">
              <w:rPr>
                <w:rFonts w:cs="Arial"/>
              </w:rPr>
              <w:t>Good telephone manner</w:t>
            </w:r>
            <w:r>
              <w:rPr>
                <w:rFonts w:cs="Arial"/>
              </w:rPr>
              <w:t>.</w:t>
            </w:r>
          </w:p>
          <w:p w:rsidR="002C3489" w:rsidRDefault="002C3489"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Default="007662E6" w:rsidP="002C3489">
            <w:pPr>
              <w:rPr>
                <w:rFonts w:eastAsia="Calibri" w:cs="Arial"/>
                <w:b/>
                <w:szCs w:val="22"/>
                <w:lang w:eastAsia="en-US"/>
              </w:rPr>
            </w:pPr>
          </w:p>
          <w:p w:rsidR="007662E6" w:rsidRPr="0031462B" w:rsidRDefault="007662E6" w:rsidP="007662E6">
            <w:pPr>
              <w:rPr>
                <w:rFonts w:eastAsia="Calibri" w:cs="Arial"/>
                <w:b/>
                <w:szCs w:val="22"/>
                <w:lang w:eastAsia="en-US"/>
              </w:rPr>
            </w:pPr>
            <w:r w:rsidRPr="0031462B">
              <w:rPr>
                <w:rFonts w:eastAsia="Calibri" w:cs="Arial"/>
                <w:b/>
                <w:szCs w:val="22"/>
                <w:lang w:eastAsia="en-US"/>
              </w:rPr>
              <w:t>Essential:</w:t>
            </w:r>
          </w:p>
          <w:p w:rsidR="007662E6" w:rsidRDefault="007662E6" w:rsidP="007662E6">
            <w:pPr>
              <w:rPr>
                <w:rFonts w:eastAsia="Calibri" w:cs="Arial"/>
                <w:b/>
                <w:szCs w:val="22"/>
                <w:lang w:eastAsia="en-US"/>
              </w:rPr>
            </w:pPr>
          </w:p>
          <w:p w:rsidR="007662E6" w:rsidRPr="0031462B" w:rsidRDefault="007662E6" w:rsidP="007662E6">
            <w:pPr>
              <w:rPr>
                <w:rFonts w:cs="Arial"/>
              </w:rPr>
            </w:pPr>
            <w:r w:rsidRPr="0031462B">
              <w:rPr>
                <w:rFonts w:cs="Arial"/>
              </w:rPr>
              <w:t>IT: Basic knowledge of Microsoft Office (Word &amp; Access)</w:t>
            </w:r>
            <w:r>
              <w:rPr>
                <w:rFonts w:cs="Arial"/>
              </w:rPr>
              <w:t>.</w:t>
            </w:r>
          </w:p>
          <w:p w:rsidR="007662E6" w:rsidRPr="0031462B" w:rsidRDefault="007662E6" w:rsidP="007662E6">
            <w:pPr>
              <w:rPr>
                <w:rFonts w:cs="Arial"/>
              </w:rPr>
            </w:pPr>
            <w:r w:rsidRPr="0031462B">
              <w:rPr>
                <w:rFonts w:cs="Arial"/>
              </w:rPr>
              <w:t>Good communication and numeracy skills</w:t>
            </w:r>
            <w:r>
              <w:rPr>
                <w:rFonts w:cs="Arial"/>
              </w:rPr>
              <w:t>.</w:t>
            </w:r>
          </w:p>
          <w:p w:rsidR="007662E6" w:rsidRPr="0031462B" w:rsidRDefault="007662E6" w:rsidP="007662E6">
            <w:pPr>
              <w:rPr>
                <w:rFonts w:cs="Arial"/>
              </w:rPr>
            </w:pPr>
            <w:r w:rsidRPr="0031462B">
              <w:rPr>
                <w:rFonts w:cs="Arial"/>
              </w:rPr>
              <w:t>Good telephone manner</w:t>
            </w:r>
            <w:r>
              <w:rPr>
                <w:rFonts w:cs="Arial"/>
              </w:rPr>
              <w:t>.</w:t>
            </w:r>
          </w:p>
          <w:p w:rsidR="007662E6" w:rsidRPr="0031462B" w:rsidRDefault="007662E6" w:rsidP="002C3489">
            <w:pPr>
              <w:rPr>
                <w:rFonts w:eastAsia="Calibri" w:cs="Arial"/>
                <w:b/>
                <w:szCs w:val="22"/>
                <w:lang w:eastAsia="en-US"/>
              </w:rPr>
            </w:pPr>
          </w:p>
        </w:tc>
      </w:tr>
    </w:tbl>
    <w:p w:rsidR="00987E44" w:rsidRDefault="00987E44"/>
    <w:sectPr w:rsidR="00987E44" w:rsidSect="00BA1C5B">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BC6" w:rsidRDefault="004F1BC6" w:rsidP="00C37D2A">
      <w:r>
        <w:separator/>
      </w:r>
    </w:p>
  </w:endnote>
  <w:endnote w:type="continuationSeparator" w:id="0">
    <w:p w:rsidR="004F1BC6" w:rsidRDefault="004F1BC6" w:rsidP="00C3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2A" w:rsidRDefault="00C37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2A" w:rsidRDefault="00C37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2A" w:rsidRDefault="00C37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BC6" w:rsidRDefault="004F1BC6" w:rsidP="00C37D2A">
      <w:r>
        <w:separator/>
      </w:r>
    </w:p>
  </w:footnote>
  <w:footnote w:type="continuationSeparator" w:id="0">
    <w:p w:rsidR="004F1BC6" w:rsidRDefault="004F1BC6" w:rsidP="00C37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2A" w:rsidRDefault="00C37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2A" w:rsidRDefault="00C37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2A" w:rsidRDefault="00C37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C62"/>
    <w:multiLevelType w:val="hybridMultilevel"/>
    <w:tmpl w:val="49629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CC3969"/>
    <w:multiLevelType w:val="hybridMultilevel"/>
    <w:tmpl w:val="49629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D53EED"/>
    <w:multiLevelType w:val="hybridMultilevel"/>
    <w:tmpl w:val="49629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EAE74CB"/>
    <w:multiLevelType w:val="hybridMultilevel"/>
    <w:tmpl w:val="49629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5A54728"/>
    <w:multiLevelType w:val="multilevel"/>
    <w:tmpl w:val="C718925C"/>
    <w:lvl w:ilvl="0">
      <w:start w:val="1"/>
      <w:numFmt w:val="decimal"/>
      <w:lvlText w:val="%1."/>
      <w:lvlJc w:val="left"/>
      <w:pPr>
        <w:tabs>
          <w:tab w:val="num" w:pos="360"/>
        </w:tabs>
        <w:ind w:left="360" w:firstLine="77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6515D7A"/>
    <w:multiLevelType w:val="hybridMultilevel"/>
    <w:tmpl w:val="49629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7F00ACB"/>
    <w:multiLevelType w:val="hybridMultilevel"/>
    <w:tmpl w:val="49629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B887044"/>
    <w:multiLevelType w:val="hybridMultilevel"/>
    <w:tmpl w:val="49629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16E5A87"/>
    <w:multiLevelType w:val="hybridMultilevel"/>
    <w:tmpl w:val="28EE9574"/>
    <w:lvl w:ilvl="0" w:tplc="266E9C7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1CB4615"/>
    <w:multiLevelType w:val="hybridMultilevel"/>
    <w:tmpl w:val="49629B5E"/>
    <w:lvl w:ilvl="0" w:tplc="0809000F">
      <w:start w:val="1"/>
      <w:numFmt w:val="decimal"/>
      <w:lvlText w:val="%1."/>
      <w:lvlJc w:val="left"/>
      <w:pPr>
        <w:ind w:left="785" w:hanging="360"/>
      </w:p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0" w15:restartNumberingAfterBreak="0">
    <w:nsid w:val="79DE7F32"/>
    <w:multiLevelType w:val="hybridMultilevel"/>
    <w:tmpl w:val="49629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5B"/>
    <w:rsid w:val="00046AAC"/>
    <w:rsid w:val="000622E1"/>
    <w:rsid w:val="0007394B"/>
    <w:rsid w:val="0008509B"/>
    <w:rsid w:val="000B6FC4"/>
    <w:rsid w:val="00124ACA"/>
    <w:rsid w:val="00146B47"/>
    <w:rsid w:val="0018567A"/>
    <w:rsid w:val="00203F6E"/>
    <w:rsid w:val="002C0232"/>
    <w:rsid w:val="002C3489"/>
    <w:rsid w:val="002D07D0"/>
    <w:rsid w:val="0031462B"/>
    <w:rsid w:val="00343D7B"/>
    <w:rsid w:val="00451EB7"/>
    <w:rsid w:val="004E3A6A"/>
    <w:rsid w:val="004F1BC6"/>
    <w:rsid w:val="00511C08"/>
    <w:rsid w:val="0054005E"/>
    <w:rsid w:val="005747E5"/>
    <w:rsid w:val="005757AF"/>
    <w:rsid w:val="00575BDE"/>
    <w:rsid w:val="005E57B8"/>
    <w:rsid w:val="00602E12"/>
    <w:rsid w:val="00610DBB"/>
    <w:rsid w:val="00630EFB"/>
    <w:rsid w:val="0068680D"/>
    <w:rsid w:val="0070648D"/>
    <w:rsid w:val="007070BB"/>
    <w:rsid w:val="00712B56"/>
    <w:rsid w:val="00731D90"/>
    <w:rsid w:val="007569C6"/>
    <w:rsid w:val="007662E6"/>
    <w:rsid w:val="00792BF1"/>
    <w:rsid w:val="00817D36"/>
    <w:rsid w:val="00917BF6"/>
    <w:rsid w:val="00987E44"/>
    <w:rsid w:val="009A44A0"/>
    <w:rsid w:val="00A878A6"/>
    <w:rsid w:val="00AB1AAA"/>
    <w:rsid w:val="00B02165"/>
    <w:rsid w:val="00B22056"/>
    <w:rsid w:val="00B76F5A"/>
    <w:rsid w:val="00BA1C5B"/>
    <w:rsid w:val="00C37D2A"/>
    <w:rsid w:val="00C404D3"/>
    <w:rsid w:val="00CA7FC7"/>
    <w:rsid w:val="00CE5BB2"/>
    <w:rsid w:val="00D1687B"/>
    <w:rsid w:val="00D30B78"/>
    <w:rsid w:val="00DA73D4"/>
    <w:rsid w:val="00E0479A"/>
    <w:rsid w:val="00E537FD"/>
    <w:rsid w:val="00E5596C"/>
    <w:rsid w:val="00E95CDD"/>
    <w:rsid w:val="00EA3164"/>
    <w:rsid w:val="00EA6941"/>
    <w:rsid w:val="00EB3BA9"/>
    <w:rsid w:val="00F77844"/>
    <w:rsid w:val="00FD07DF"/>
    <w:rsid w:val="00FE3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02607"/>
  <w15:docId w15:val="{A8CCC33F-2F71-4E74-9336-08379F40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C5B"/>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1C5B"/>
    <w:pPr>
      <w:overflowPunct w:val="0"/>
      <w:autoSpaceDE w:val="0"/>
      <w:autoSpaceDN w:val="0"/>
      <w:adjustRightInd w:val="0"/>
      <w:ind w:left="720"/>
    </w:pPr>
    <w:rPr>
      <w:kern w:val="22"/>
      <w:sz w:val="22"/>
      <w:lang w:eastAsia="en-US"/>
    </w:rPr>
  </w:style>
  <w:style w:type="paragraph" w:styleId="Header">
    <w:name w:val="header"/>
    <w:basedOn w:val="Normal"/>
    <w:link w:val="HeaderChar"/>
    <w:uiPriority w:val="99"/>
    <w:unhideWhenUsed/>
    <w:rsid w:val="00C37D2A"/>
    <w:pPr>
      <w:tabs>
        <w:tab w:val="center" w:pos="4513"/>
        <w:tab w:val="right" w:pos="9026"/>
      </w:tabs>
    </w:pPr>
  </w:style>
  <w:style w:type="character" w:customStyle="1" w:styleId="HeaderChar">
    <w:name w:val="Header Char"/>
    <w:basedOn w:val="DefaultParagraphFont"/>
    <w:link w:val="Header"/>
    <w:uiPriority w:val="99"/>
    <w:rsid w:val="00C37D2A"/>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C37D2A"/>
    <w:pPr>
      <w:tabs>
        <w:tab w:val="center" w:pos="4513"/>
        <w:tab w:val="right" w:pos="9026"/>
      </w:tabs>
    </w:pPr>
  </w:style>
  <w:style w:type="character" w:customStyle="1" w:styleId="FooterChar">
    <w:name w:val="Footer Char"/>
    <w:basedOn w:val="DefaultParagraphFont"/>
    <w:link w:val="Footer"/>
    <w:uiPriority w:val="99"/>
    <w:rsid w:val="00C37D2A"/>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16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CE7DD3A47063B94382C9DAD04FA53DCE" ma:contentTypeVersion="26" ma:contentTypeDescription="Designed to facilitate the storage of MOD Documents with a '.doc' or '.docx' extension" ma:contentTypeScope="" ma:versionID="13c55617e6ea26b6d6fb1fce68541b59">
  <xsd:schema xmlns:xsd="http://www.w3.org/2001/XMLSchema" xmlns:p="http://schemas.microsoft.com/office/2006/metadata/properties" xmlns:ns1="http://schemas.microsoft.com/sharepoint/v3" xmlns:ns2="02B55DF3-0B5E-4E8A-B51A-71A1FBA18656" xmlns:ns3="02b55df3-0b5e-4e8a-b51a-71a1fba18656" xmlns:ns4="87f1ad4a-dc9f-4c3f-9adf-966179b73aac" xmlns:ns5="1f5d0f06-49c0-4bfe-908f-329d27dc0ffe" targetNamespace="http://schemas.microsoft.com/office/2006/metadata/properties" ma:root="true" ma:fieldsID="325e4f50fd66ca1efe150704c2219971" ns1:_="" ns2:_="" ns3:_="" ns4:_="" ns5:_="">
    <xsd:import namespace="http://schemas.microsoft.com/sharepoint/v3"/>
    <xsd:import namespace="02B55DF3-0B5E-4E8A-B51A-71A1FBA18656"/>
    <xsd:import namespace="02b55df3-0b5e-4e8a-b51a-71a1fba18656"/>
    <xsd:import namespace="87f1ad4a-dc9f-4c3f-9adf-966179b73aac"/>
    <xsd:import namespace="1f5d0f06-49c0-4bfe-908f-329d27dc0ff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minOccurs="0"/>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Declared" minOccurs="0"/>
                <xsd:element ref="ns4:DocId" minOccurs="0"/>
                <xsd:element ref="ns4:MeridioUrl" minOccurs="0"/>
                <xsd:element ref="ns4:MeridioEDCStatus" minOccurs="0"/>
                <xsd:element ref="ns4:MeridioEDCData" minOccurs="0"/>
                <xsd:element ref="ns5:Contract_x0020_No"/>
                <xsd:element ref="ns5:Stage" minOccurs="0"/>
                <xsd:element ref="ns5:Suppl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SubjectCategory" ma:index="7"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ELECTRONIC WAYS OF WORKING" ma:description="Categories must be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MANAGEMENT SYSTEMS"/>
                        <xsd:enumeration value="COMMERCIAL GUIDANCE"/>
                        <xsd:enumeration value="ELECTRONIC WAYS OF WORKING"/>
                        <xsd:enumeration value="JOINT FORCES AND ORGANISATIONS"/>
                        <xsd:enumeration value="PROCUREMENT"/>
                        <xsd:enumeration value="RADIOS AND RADIO COMMUNICATIONS EQUIPMENT"/>
                        <xsd:maxLength value="255"/>
                      </xsd:restriction>
                    </xsd:simpleType>
                  </xsd:union>
                </xsd:simpleType>
              </xsd:element>
            </xsd:sequence>
          </xsd:extension>
        </xsd:complexContent>
      </xsd:complexType>
    </xsd:element>
    <xsd:element name="SubjectKeywords" ma:index="9"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Procurement process" ma:description="Keywords must be selected from the UK Defence Thesaurus" ma:internalName="Subject_x0020_KeywordsOOB">
      <xsd:complexType>
        <xsd:complexContent>
          <xsd:extension base="dms:MultiChoiceFillIn">
            <xsd:sequence>
              <xsd:element name="Value" maxOccurs="unbounded" minOccurs="0" nillable="true">
                <xsd:simpleType>
                  <xsd:union memberTypes="dms:Text">
                    <xsd:simpleType>
                      <xsd:restriction base="dms:Choice">
                        <xsd:enumeration value="Alcohol and drug abuse"/>
                        <xsd:enumeration value="Army Headquarters"/>
                        <xsd:enumeration value="Army Recruiting and Training Division"/>
                        <xsd:enumeration value="Basic Level Budget Holder"/>
                        <xsd:enumeration value="Business management systems"/>
                        <xsd:enumeration value="Commercial guidance"/>
                        <xsd:enumeration value="Commercial publications"/>
                        <xsd:enumeration value="Contract negotiations"/>
                        <xsd:enumeration value="Individual training"/>
                        <xsd:enumeration value="Internal communications"/>
                        <xsd:enumeration value="Joint forces and organisations"/>
                        <xsd:enumeration value="Procurement process"/>
                        <xsd:enumeration value="Purchase to Payment"/>
                        <xsd:maxLength value="255"/>
                      </xsd:restriction>
                    </xsd:simpleType>
                  </xsd:union>
                </xsd:simpleType>
              </xsd:element>
            </xsd:sequence>
          </xsd:extension>
        </xsd:complexContent>
      </xsd:complexType>
    </xsd:element>
    <xsd:element name="LocalKeywords" ma:index="11"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2"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DPS CADS"/>
                        <xsd:enumeration value="Army Discipline"/>
                        <xsd:enumeration value="Army Recruiting and Training Division"/>
                        <xsd:enumeration value="Business Management"/>
                        <xsd:enumeration value="Communications"/>
                        <xsd:enumeration value="DECS"/>
                        <xsd:enumeration value="DEFFORM"/>
                        <xsd:enumeration value="DePS"/>
                        <xsd:enumeration value="February 12 update"/>
                        <xsd:enumeration value="Future Battlefield Ambulance"/>
                        <xsd:enumeration value="Helicopters"/>
                        <xsd:enumeration value="Information Management"/>
                        <xsd:enumeration value="LBTA"/>
                        <xsd:enumeration value="Light Protected Mobility Recovery"/>
                        <xsd:enumeration value="Multi Role Vehicle Protected"/>
                        <xsd:enumeration value="P2P"/>
                        <xsd:enumeration value="Supplier information"/>
                      </xsd:restriction>
                    </xsd:simpleType>
                  </xsd:union>
                </xsd:simpleType>
              </xsd:element>
            </xsd:sequence>
          </xsd:extension>
        </xsd:complexContent>
      </xsd:complexType>
    </xsd:element>
    <xsd:element name="BusinessOwner" ma:index="14"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5" ma:displayName="Business Owner:" ma:default="DE&amp;S Commercial Commands and Centre" ma:description="Enter the organisation that has chief responsibility for the content of this item." ma:format="Dropdown" ma:internalName="Business_x0020_OwnerOOB" ma:readOnly="false">
      <xsd:simpleType>
        <xsd:union memberTypes="dms:Text">
          <xsd:simpleType>
            <xsd:restriction base="dms:Choice">
              <xsd:enumeration value="Army Headquarters"/>
              <xsd:enumeration value="Army Recruiting and Training Division"/>
              <xsd:enumeration value="DE&amp;S Commercial"/>
              <xsd:enumeration value="DE&amp;S Commercial Commands and Centre"/>
              <xsd:enumeration value="DE&amp;S Director Commercial"/>
              <xsd:enumeration value="DE&amp;S Director Commercial Project Enablement Team"/>
              <xsd:enumeration value="Land Forces"/>
              <xsd:maxLength value="255"/>
            </xsd:restriction>
          </xsd:simpleType>
        </xsd:union>
      </xsd:simpleType>
    </xsd:element>
    <xsd:element name="fileplanID" ma:index="16"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7" nillable="true" ma:displayName="UK Defence File Plan:" ma:default="04_Deliver" ma:description="ID must be selected from the UK Defence File Plan" ma:format="Dropdown" ma:internalName="fileplanIDOOB">
      <xsd:simpleType>
        <xsd:union memberTypes="dms:Text">
          <xsd:simpleType>
            <xsd:restriction base="dms:Choice">
              <xsd:enumeration value="01_09 Provide Office Services"/>
              <xsd:enumeration value="01_Administer"/>
              <xsd:enumeration value="02_Command"/>
              <xsd:enumeration value="03_03 Manage Projects"/>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2b55df3-0b5e-4e8a-b51a-71a1fba18656"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7f1ad4a-dc9f-4c3f-9adf-966179b73aac"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1f5d0f06-49c0-4bfe-908f-329d27dc0ffe" elementFormDefault="qualified">
    <xsd:import namespace="http://schemas.microsoft.com/office/2006/documentManagement/types"/>
    <xsd:element name="Contract_x0020_No" ma:index="42" ma:displayName="Contract No" ma:description="Contract Number (Must be completed)" ma:internalName="Contract_x0020_No" ma:readOnly="false">
      <xsd:simpleType>
        <xsd:restriction base="dms:Text">
          <xsd:maxLength value="50"/>
        </xsd:restriction>
      </xsd:simpleType>
    </xsd:element>
    <xsd:element name="Stage" ma:index="43" nillable="true" ma:displayName="Stage" ma:description="Procurement Stage" ma:format="Dropdown" ma:internalName="Stage">
      <xsd:simpleType>
        <xsd:restriction base="dms:Choice">
          <xsd:enumeration value="Business Case"/>
          <xsd:enumeration value="Requirements Documents"/>
          <xsd:enumeration value="Advert"/>
          <xsd:enumeration value="PQQ"/>
          <xsd:enumeration value="PQQ Evaluation"/>
          <xsd:enumeration value="ITT"/>
          <xsd:enumeration value="Industry Day"/>
          <xsd:enumeration value="Revise or Confirm"/>
          <xsd:enumeration value="ITT Evaluation"/>
          <xsd:enumeration value="Reverse Auction"/>
          <xsd:enumeration value="Award Letters"/>
          <xsd:enumeration value="Contract Documents"/>
          <xsd:enumeration value="P2P"/>
          <xsd:enumeration value="Transparency"/>
          <xsd:enumeration value="IPR"/>
          <xsd:enumeration value="Legal"/>
          <xsd:enumeration value="Expert Advice"/>
          <xsd:enumeration value="HR / TUPE"/>
          <xsd:enumeration value="Contract Amendment"/>
          <xsd:enumeration value="Performance Management"/>
          <xsd:enumeration value="Contract Management"/>
          <xsd:enumeration value="Sponsor / Customer"/>
          <xsd:enumeration value="File Notes"/>
          <xsd:enumeration value="ITT Amendment"/>
        </xsd:restriction>
      </xsd:simpleType>
    </xsd:element>
    <xsd:element name="Supplier" ma:index="44" nillable="true" ma:displayName="Supplier" ma:description="Supplier or Contractor" ma:internalName="Supplier">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Business_x0020_OwnerOOB xmlns="02B55DF3-0B5E-4E8A-B51A-71A1FBA18656">DE&amp;S Commercial Commands and Centre</Business_x0020_Owner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fileplanIDOOB xmlns="02B55DF3-0B5E-4E8A-B51A-71A1FBA18656">04_Deliver</fileplanIDOOB>
    <MeridioEDCStatus xmlns="87f1ad4a-dc9f-4c3f-9adf-966179b73aac">transferpending</MeridioEDCStatus>
    <Status xmlns="http://schemas.microsoft.com/sharepoint/v3" xsi:nil="true"/>
    <Supplier xmlns="1f5d0f06-49c0-4bfe-908f-329d27dc0ffe">Serco Limited</Supplier>
    <Subject_x0020_KeywordsOOB xmlns="02B55DF3-0B5E-4E8A-B51A-71A1FBA18656">
      <Value>Procurement process</Value>
    </Subject_x0020_KeywordsOOB>
    <SubjectKeywords xmlns="02B55DF3-0B5E-4E8A-B51A-71A1FBA18656" xsi:nil="true"/>
    <BusinessOwner xmlns="02B55DF3-0B5E-4E8A-B51A-71A1FBA18656" xsi:nil="true"/>
    <Declared xmlns="87f1ad4a-dc9f-4c3f-9adf-966179b73aac">false</Declared>
    <AuthorOriginator xmlns="http://schemas.microsoft.com/sharepoint/v3">Beckett, Nick Mr</AuthorOriginator>
    <DPAExemption xmlns="http://schemas.microsoft.com/sharepoint/v3" xsi:nil="true"/>
    <Local_x0020_KeywordsOOB xmlns="02B55DF3-0B5E-4E8A-B51A-71A1FBA18656"/>
    <Copyright xmlns="http://schemas.microsoft.com/sharepoint/v3" xsi:nil="true"/>
    <SecurityDescriptors xmlns="http://schemas.microsoft.com/sharepoint/v3">None</SecurityDescriptors>
    <MeridioUrl xmlns="87f1ad4a-dc9f-4c3f-9adf-966179b73aac" xsi:nil="true"/>
    <LocalKeywords xmlns="02B55DF3-0B5E-4E8A-B51A-71A1FBA18656" xsi:nil="true"/>
    <RetentionCategory xmlns="http://schemas.microsoft.com/sharepoint/v3">None</RetentionCategory>
    <SecurityNonUKConstraints xmlns="http://schemas.microsoft.com/sharepoint/v3" xsi:nil="true"/>
    <FOIPublicationDate xmlns="http://schemas.microsoft.com/sharepoint/v3" xsi:nil="true"/>
    <DocId xmlns="87f1ad4a-dc9f-4c3f-9adf-966179b73aac" xsi:nil="true"/>
    <DocumentVersion xmlns="http://schemas.microsoft.com/sharepoint/v3" xsi:nil="true"/>
    <fileplanIDPTH xmlns="02b55df3-0b5e-4e8a-b51a-71a1fba18656">04_Deliver</fileplanIDPTH>
    <EIRDisclosabilityIndicator xmlns="http://schemas.microsoft.com/sharepoint/v3" xsi:nil="true"/>
    <CreatedOriginated xmlns="http://schemas.microsoft.com/sharepoint/v3">2018-05-14T23:00:00+00:00</CreatedOriginated>
    <FOIExemption xmlns="http://schemas.microsoft.com/sharepoint/v3">No</FOIExemption>
    <MeridioEDCData xmlns="87f1ad4a-dc9f-4c3f-9adf-966179b73aac">Thu, 17 May 2018 07:46:48 GMT</MeridioEDCData>
    <Stage xmlns="1f5d0f06-49c0-4bfe-908f-329d27dc0ffe">Contract Documents</Stage>
    <Description xmlns="http://schemas.microsoft.com/sharepoint/v3" xsi:nil="true"/>
    <Subject_x0020_CategoryOOB xmlns="02B55DF3-0B5E-4E8A-B51A-71A1FBA18656">
      <Value>ELECTRONIC WAYS OF WORKING</Value>
    </Subject_x0020_CategoryOOB>
    <SubjectCategory xmlns="02B55DF3-0B5E-4E8A-B51A-71A1FBA18656" xsi:nil="true"/>
    <fileplanID xmlns="02B55DF3-0B5E-4E8A-B51A-71A1FBA18656" xsi:nil="true"/>
    <Contract_x0020_No xmlns="1f5d0f06-49c0-4bfe-908f-329d27dc0ffe">ArmyHQ4/00070</Contract_x0020_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7366-CA35-4FDD-B48E-D16757FBD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55DF3-0B5E-4E8A-B51A-71A1FBA18656"/>
    <ds:schemaRef ds:uri="02b55df3-0b5e-4e8a-b51a-71a1fba18656"/>
    <ds:schemaRef ds:uri="87f1ad4a-dc9f-4c3f-9adf-966179b73aac"/>
    <ds:schemaRef ds:uri="1f5d0f06-49c0-4bfe-908f-329d27dc0ff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523DD99-4FD6-4520-B9B5-9252B5ABB08A}">
  <ds:schemaRefs>
    <ds:schemaRef ds:uri="http://schemas.microsoft.com/office/2006/metadata/properties"/>
    <ds:schemaRef ds:uri="http://schemas.microsoft.com/sharepoint/v3"/>
    <ds:schemaRef ds:uri="02B55DF3-0B5E-4E8A-B51A-71A1FBA18656"/>
    <ds:schemaRef ds:uri="87f1ad4a-dc9f-4c3f-9adf-966179b73aac"/>
    <ds:schemaRef ds:uri="1f5d0f06-49c0-4bfe-908f-329d27dc0ffe"/>
    <ds:schemaRef ds:uri="02b55df3-0b5e-4e8a-b51a-71a1fba18656"/>
  </ds:schemaRefs>
</ds:datastoreItem>
</file>

<file path=customXml/itemProps3.xml><?xml version="1.0" encoding="utf-8"?>
<ds:datastoreItem xmlns:ds="http://schemas.openxmlformats.org/officeDocument/2006/customXml" ds:itemID="{A07370A0-1319-4A5B-A57F-38AC51CEED14}">
  <ds:schemaRefs>
    <ds:schemaRef ds:uri="http://schemas.microsoft.com/sharepoint/v3/contenttype/forms"/>
  </ds:schemaRefs>
</ds:datastoreItem>
</file>

<file path=customXml/itemProps4.xml><?xml version="1.0" encoding="utf-8"?>
<ds:datastoreItem xmlns:ds="http://schemas.openxmlformats.org/officeDocument/2006/customXml" ds:itemID="{4B0F3060-2D64-4CEF-BA46-84D99A75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Detailed Description of Requirement</vt:lpstr>
    </vt:vector>
  </TitlesOfParts>
  <Company>Ministry of Defence</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Description of Requirement</dc:title>
  <dc:creator>beckettn115</dc:creator>
  <cp:lastModifiedBy>Ireland, John Mr</cp:lastModifiedBy>
  <cp:revision>13</cp:revision>
  <dcterms:created xsi:type="dcterms:W3CDTF">2019-01-10T14:09:00Z</dcterms:created>
  <dcterms:modified xsi:type="dcterms:W3CDTF">2019-10-15T13:23:00Z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0x0101002817DCC3B91A4B7EA656B27E1AE952E300CE7DD3A47063B94382C9DAD04FA53DCE</vt:lpwstr>
  </property>
  <property fmtid="{D5CDD505-2E9C-101B-9397-08002B2CF9AE}" pid="3" name="originalmeridioedcstatus">
    <vt:lpwstr/>
  </property>
  <property fmtid="{D5CDD505-2E9C-101B-9397-08002B2CF9AE}" pid="4" name="originalmeridioedcdata">
    <vt:lpwstr/>
  </property>
</Properties>
</file>