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CC6" w:rsidRPr="00A9480C" w:rsidRDefault="00E60CC6" w:rsidP="00E60CC6">
      <w:pPr>
        <w:rPr>
          <w:b/>
          <w:lang w:val="en"/>
        </w:rPr>
      </w:pPr>
      <w:r w:rsidRPr="00A9480C">
        <w:rPr>
          <w:b/>
          <w:lang w:val="en"/>
        </w:rPr>
        <w:t xml:space="preserve">IN – Tend - Suppliers Instructions of how to express interest and participate in this Tender: </w:t>
      </w:r>
    </w:p>
    <w:p w:rsidR="00A9480C" w:rsidRDefault="00E60CC6" w:rsidP="00E60CC6">
      <w:pPr>
        <w:rPr>
          <w:lang w:val="en"/>
        </w:rPr>
      </w:pPr>
      <w:r w:rsidRPr="004F22F5">
        <w:rPr>
          <w:lang w:val="en"/>
        </w:rPr>
        <w:t>1. Register your company on the e-tendering portal (this is only required once):</w:t>
      </w:r>
    </w:p>
    <w:p w:rsidR="00A9480C" w:rsidRDefault="00E60CC6" w:rsidP="00E60CC6">
      <w:pPr>
        <w:rPr>
          <w:lang w:val="en"/>
        </w:rPr>
      </w:pPr>
      <w:r w:rsidRPr="004F22F5">
        <w:rPr>
          <w:lang w:val="en"/>
        </w:rPr>
        <w:t xml:space="preserve">– Browse to the e-tendering Portal: https://in-tendhost.co.uk/soepscommissioning and click the link to register. </w:t>
      </w:r>
    </w:p>
    <w:p w:rsidR="00A9480C" w:rsidRDefault="00E60CC6" w:rsidP="00E60CC6">
      <w:pPr>
        <w:rPr>
          <w:lang w:val="en"/>
        </w:rPr>
      </w:pPr>
      <w:r w:rsidRPr="004F22F5">
        <w:rPr>
          <w:lang w:val="en"/>
        </w:rPr>
        <w:t>– Read and accept the terms and conditions and lick ‘Continue’.</w:t>
      </w:r>
    </w:p>
    <w:p w:rsidR="00A9480C" w:rsidRDefault="00E60CC6" w:rsidP="00E60CC6">
      <w:pPr>
        <w:rPr>
          <w:lang w:val="en"/>
        </w:rPr>
      </w:pPr>
      <w:r w:rsidRPr="004F22F5">
        <w:rPr>
          <w:lang w:val="en"/>
        </w:rPr>
        <w:t xml:space="preserve"> – Enter your correct business and user details.</w:t>
      </w:r>
    </w:p>
    <w:p w:rsidR="00A9480C" w:rsidRDefault="00E60CC6" w:rsidP="00E60CC6">
      <w:pPr>
        <w:rPr>
          <w:lang w:val="en"/>
        </w:rPr>
      </w:pPr>
      <w:r w:rsidRPr="004F22F5">
        <w:rPr>
          <w:lang w:val="en"/>
        </w:rPr>
        <w:t xml:space="preserve"> – Note the username you chose and click ‘Save’ when complete. </w:t>
      </w:r>
    </w:p>
    <w:p w:rsidR="00E60CC6" w:rsidRDefault="00E60CC6" w:rsidP="00E60CC6">
      <w:pPr>
        <w:rPr>
          <w:lang w:val="en"/>
        </w:rPr>
      </w:pPr>
      <w:r w:rsidRPr="004F22F5">
        <w:rPr>
          <w:lang w:val="en"/>
        </w:rPr>
        <w:t xml:space="preserve">– You will shortly receive an email with your unique password (please keep this secure). </w:t>
      </w:r>
    </w:p>
    <w:p w:rsidR="00A9480C" w:rsidRDefault="00A9480C" w:rsidP="00E60CC6">
      <w:pPr>
        <w:rPr>
          <w:lang w:val="en"/>
        </w:rPr>
      </w:pPr>
    </w:p>
    <w:p w:rsidR="00A9480C" w:rsidRDefault="00E60CC6" w:rsidP="00E60CC6">
      <w:pPr>
        <w:rPr>
          <w:lang w:val="en"/>
        </w:rPr>
      </w:pPr>
      <w:r w:rsidRPr="004F22F5">
        <w:rPr>
          <w:lang w:val="en"/>
        </w:rPr>
        <w:t>2. Express an Interest in the tender:</w:t>
      </w:r>
    </w:p>
    <w:p w:rsidR="00A9480C" w:rsidRDefault="00E60CC6" w:rsidP="00E60CC6">
      <w:pPr>
        <w:rPr>
          <w:lang w:val="en"/>
        </w:rPr>
      </w:pPr>
      <w:r w:rsidRPr="004F22F5">
        <w:rPr>
          <w:lang w:val="en"/>
        </w:rPr>
        <w:t xml:space="preserve">– Login to the portal with the username/password. </w:t>
      </w:r>
    </w:p>
    <w:p w:rsidR="00A9480C" w:rsidRDefault="00E60CC6" w:rsidP="00E60CC6">
      <w:pPr>
        <w:rPr>
          <w:lang w:val="en"/>
        </w:rPr>
      </w:pPr>
      <w:r w:rsidRPr="004F22F5">
        <w:rPr>
          <w:lang w:val="en"/>
        </w:rPr>
        <w:t xml:space="preserve">– Click the ‘Tenders’ link and then select ‘Current’. (These are Pre-Qualification Questionnaires or Invitations to Tender open to any registered supplier.) </w:t>
      </w:r>
    </w:p>
    <w:p w:rsidR="00A9480C" w:rsidRDefault="00E60CC6" w:rsidP="00E60CC6">
      <w:pPr>
        <w:rPr>
          <w:lang w:val="en"/>
        </w:rPr>
      </w:pPr>
      <w:r w:rsidRPr="004F22F5">
        <w:rPr>
          <w:lang w:val="en"/>
        </w:rPr>
        <w:t xml:space="preserve">– Click on the relevant PQQ/ ITT to access the content. </w:t>
      </w:r>
    </w:p>
    <w:p w:rsidR="00A9480C" w:rsidRDefault="00E60CC6" w:rsidP="00E60CC6">
      <w:pPr>
        <w:rPr>
          <w:lang w:val="en"/>
        </w:rPr>
      </w:pPr>
      <w:r w:rsidRPr="004F22F5">
        <w:rPr>
          <w:lang w:val="en"/>
        </w:rPr>
        <w:t xml:space="preserve">– Click the ‘Express Interest' button at the bottom of the page. </w:t>
      </w:r>
    </w:p>
    <w:p w:rsidR="00A9480C" w:rsidRDefault="00E60CC6" w:rsidP="00E60CC6">
      <w:pPr>
        <w:rPr>
          <w:lang w:val="en"/>
        </w:rPr>
      </w:pPr>
      <w:r w:rsidRPr="004F22F5">
        <w:rPr>
          <w:lang w:val="en"/>
        </w:rPr>
        <w:t xml:space="preserve">– This will move the PQQ /ITT into your ‘My Tenders’ page. (This is a secure area reserved for your projects only.) </w:t>
      </w:r>
    </w:p>
    <w:p w:rsidR="00A9480C" w:rsidRDefault="00E60CC6" w:rsidP="00E60CC6">
      <w:pPr>
        <w:rPr>
          <w:lang w:val="en"/>
        </w:rPr>
      </w:pPr>
      <w:r w:rsidRPr="004F22F5">
        <w:rPr>
          <w:lang w:val="en"/>
        </w:rPr>
        <w:t xml:space="preserve">– You can now access any attachments via the relevant tabs. </w:t>
      </w:r>
    </w:p>
    <w:p w:rsidR="00A9480C" w:rsidRDefault="00E60CC6" w:rsidP="00E60CC6">
      <w:pPr>
        <w:rPr>
          <w:lang w:val="en"/>
        </w:rPr>
      </w:pPr>
      <w:r w:rsidRPr="004F22F5">
        <w:rPr>
          <w:lang w:val="en"/>
        </w:rPr>
        <w:t xml:space="preserve">– You can now use the ‘Clarifications’ function to communicate with the buyer and seek any clarification. </w:t>
      </w:r>
    </w:p>
    <w:p w:rsidR="00A9480C" w:rsidRDefault="00E60CC6" w:rsidP="00E60CC6">
      <w:pPr>
        <w:rPr>
          <w:lang w:val="en"/>
        </w:rPr>
      </w:pPr>
      <w:r w:rsidRPr="004F22F5">
        <w:rPr>
          <w:lang w:val="en"/>
        </w:rPr>
        <w:t xml:space="preserve">– Note the deadline for completion, then follow the onscreen instructions to complete the PQQ/ ITT. </w:t>
      </w:r>
    </w:p>
    <w:p w:rsidR="00A9480C" w:rsidRDefault="00E60CC6" w:rsidP="00E60CC6">
      <w:pPr>
        <w:rPr>
          <w:lang w:val="en"/>
        </w:rPr>
      </w:pPr>
      <w:r w:rsidRPr="004F22F5">
        <w:rPr>
          <w:lang w:val="en"/>
        </w:rPr>
        <w:t>– There may be a mixture of online and offline actions for you to perform (there is detailed online help available).</w:t>
      </w:r>
    </w:p>
    <w:p w:rsidR="00E60CC6" w:rsidRDefault="00E60CC6" w:rsidP="00E60CC6">
      <w:bookmarkStart w:id="0" w:name="_GoBack"/>
      <w:bookmarkEnd w:id="0"/>
      <w:r w:rsidRPr="004F22F5">
        <w:rPr>
          <w:lang w:val="en"/>
        </w:rPr>
        <w:t xml:space="preserve">You must then submit your reply using the ‘Publish Response’ button at the top of the page. If you require any further assistance please consult the online help, or contact the </w:t>
      </w:r>
      <w:proofErr w:type="spellStart"/>
      <w:r w:rsidRPr="004F22F5">
        <w:rPr>
          <w:lang w:val="en"/>
        </w:rPr>
        <w:t>eTendering</w:t>
      </w:r>
      <w:proofErr w:type="spellEnd"/>
      <w:r w:rsidRPr="004F22F5">
        <w:rPr>
          <w:lang w:val="en"/>
        </w:rPr>
        <w:t xml:space="preserve"> help desk.</w:t>
      </w:r>
    </w:p>
    <w:p w:rsidR="00DC2E83" w:rsidRDefault="00DC2E83"/>
    <w:sectPr w:rsidR="00DC2E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CC6"/>
    <w:rsid w:val="00A9480C"/>
    <w:rsid w:val="00DC2E83"/>
    <w:rsid w:val="00E60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8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2</cp:revision>
  <dcterms:created xsi:type="dcterms:W3CDTF">2017-02-10T10:47:00Z</dcterms:created>
  <dcterms:modified xsi:type="dcterms:W3CDTF">2017-02-10T11:05:00Z</dcterms:modified>
</cp:coreProperties>
</file>