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5A68E" w14:textId="77777777" w:rsidR="00DF5E45" w:rsidRDefault="00DF5E45" w:rsidP="00DF5E45">
      <w:bookmarkStart w:id="0" w:name="_Hlk137213823"/>
      <w:bookmarkStart w:id="1" w:name="_GoBack"/>
      <w:bookmarkEnd w:id="0"/>
      <w:bookmarkEnd w:id="1"/>
      <w:r>
        <w:t>Centerprise International Limited</w:t>
      </w:r>
    </w:p>
    <w:p w14:paraId="18B770E1" w14:textId="7B1227C8" w:rsidR="00672D6B" w:rsidRDefault="00533C98" w:rsidP="0084655D">
      <w:pPr>
        <w:tabs>
          <w:tab w:val="center" w:pos="4153"/>
          <w:tab w:val="right" w:pos="8306"/>
        </w:tabs>
        <w:spacing w:line="240" w:lineRule="atLeast"/>
        <w:rPr>
          <w:rFonts w:cs="Arial"/>
          <w:b/>
          <w:color w:val="FF0000"/>
        </w:rPr>
      </w:pPr>
      <w:r w:rsidRPr="00D5455D">
        <w:rPr>
          <w:rFonts w:cs="Arial"/>
          <w:b/>
          <w:color w:val="FF0000"/>
        </w:rPr>
        <w:t>REDACTED TEXT under FOIA Section 40, Personal Information</w:t>
      </w:r>
    </w:p>
    <w:p w14:paraId="028D1554" w14:textId="05E9C1B2" w:rsidR="00533C98" w:rsidRDefault="00533C98" w:rsidP="0084655D">
      <w:pPr>
        <w:tabs>
          <w:tab w:val="center" w:pos="4153"/>
          <w:tab w:val="right" w:pos="8306"/>
        </w:tabs>
        <w:spacing w:line="240" w:lineRule="atLeast"/>
        <w:rPr>
          <w:rFonts w:cs="Arial"/>
          <w:b/>
          <w:color w:val="FF0000"/>
        </w:rPr>
      </w:pPr>
      <w:r w:rsidRPr="00D5455D">
        <w:rPr>
          <w:rFonts w:cs="Arial"/>
          <w:b/>
          <w:color w:val="FF0000"/>
        </w:rPr>
        <w:t>REDACTED TEXT under FOIA Section 40, Personal Information</w:t>
      </w:r>
    </w:p>
    <w:p w14:paraId="73B88887" w14:textId="71BD41AB" w:rsidR="00533C98" w:rsidRDefault="00533C98" w:rsidP="0084655D">
      <w:pPr>
        <w:tabs>
          <w:tab w:val="center" w:pos="4153"/>
          <w:tab w:val="right" w:pos="8306"/>
        </w:tabs>
        <w:spacing w:line="240" w:lineRule="atLeast"/>
        <w:rPr>
          <w:rFonts w:cs="Arial"/>
          <w:b/>
          <w:color w:val="FF0000"/>
        </w:rPr>
      </w:pPr>
      <w:r w:rsidRPr="00D5455D">
        <w:rPr>
          <w:rFonts w:cs="Arial"/>
          <w:b/>
          <w:color w:val="FF0000"/>
        </w:rPr>
        <w:t>REDACTED TEXT under FOIA Section 40, Personal Information</w:t>
      </w:r>
    </w:p>
    <w:p w14:paraId="048D2BDE" w14:textId="30DC5943" w:rsidR="00533C98" w:rsidRDefault="00533C98" w:rsidP="0084655D">
      <w:pPr>
        <w:tabs>
          <w:tab w:val="center" w:pos="4153"/>
          <w:tab w:val="right" w:pos="8306"/>
        </w:tabs>
        <w:spacing w:line="240" w:lineRule="atLeast"/>
        <w:rPr>
          <w:rFonts w:cs="Arial"/>
          <w:b/>
          <w:color w:val="FF0000"/>
        </w:rPr>
      </w:pPr>
      <w:r w:rsidRPr="00D5455D">
        <w:rPr>
          <w:rFonts w:cs="Arial"/>
          <w:b/>
          <w:color w:val="FF0000"/>
        </w:rPr>
        <w:t>REDACTED TEXT under FOIA Section 40, Personal Information</w:t>
      </w:r>
    </w:p>
    <w:p w14:paraId="10591AC3" w14:textId="77777777" w:rsidR="00533C98" w:rsidRPr="0084655D" w:rsidRDefault="00533C98" w:rsidP="0084655D">
      <w:pPr>
        <w:tabs>
          <w:tab w:val="center" w:pos="4153"/>
          <w:tab w:val="right" w:pos="8306"/>
        </w:tabs>
        <w:spacing w:line="240" w:lineRule="atLeast"/>
        <w:rPr>
          <w:rFonts w:eastAsia="Times New Roman" w:cs="Arial"/>
        </w:rPr>
      </w:pPr>
    </w:p>
    <w:p w14:paraId="19FB074C" w14:textId="39D80276" w:rsidR="0084655D" w:rsidRDefault="0084655D" w:rsidP="0084655D">
      <w:pPr>
        <w:tabs>
          <w:tab w:val="center" w:pos="4153"/>
          <w:tab w:val="right" w:pos="8306"/>
        </w:tabs>
        <w:spacing w:line="240" w:lineRule="atLeast"/>
        <w:rPr>
          <w:rFonts w:eastAsia="Times New Roman" w:cs="Arial"/>
          <w:b/>
        </w:rPr>
      </w:pPr>
      <w:r w:rsidRPr="0084655D">
        <w:rPr>
          <w:rFonts w:eastAsia="Times New Roman" w:cs="Arial"/>
        </w:rPr>
        <w:t>Attn:</w:t>
      </w:r>
      <w:r w:rsidR="000B7A2F">
        <w:rPr>
          <w:rFonts w:eastAsia="Times New Roman" w:cs="Arial"/>
        </w:rPr>
        <w:t xml:space="preserve"> </w:t>
      </w:r>
      <w:r w:rsidR="00533C98" w:rsidRPr="00D5455D">
        <w:rPr>
          <w:rFonts w:cs="Arial"/>
          <w:b/>
          <w:color w:val="FF0000"/>
        </w:rPr>
        <w:t>REDACTED TEXT under FOIA Section 40, Personal Information</w:t>
      </w:r>
    </w:p>
    <w:p w14:paraId="417E1E7F" w14:textId="38BDE619" w:rsidR="000B7A2F" w:rsidRDefault="00533C98" w:rsidP="000B7A2F">
      <w:r w:rsidRPr="00D5455D">
        <w:rPr>
          <w:rFonts w:cs="Arial"/>
          <w:b/>
          <w:color w:val="FF0000"/>
        </w:rPr>
        <w:t>REDACTED TEXT under FOIA Section 40, Personal Information</w:t>
      </w:r>
    </w:p>
    <w:p w14:paraId="78CE409A" w14:textId="4BE9AB5E" w:rsidR="0066537B" w:rsidRPr="0066537B" w:rsidRDefault="0066537B" w:rsidP="0084655D">
      <w:pPr>
        <w:tabs>
          <w:tab w:val="center" w:pos="4153"/>
          <w:tab w:val="right" w:pos="8306"/>
        </w:tabs>
        <w:spacing w:line="240" w:lineRule="atLeast"/>
        <w:rPr>
          <w:rFonts w:eastAsia="Times New Roman" w:cs="Arial"/>
          <w:i/>
        </w:rPr>
      </w:pPr>
    </w:p>
    <w:p w14:paraId="4E53B5CA" w14:textId="50F6D4D2" w:rsidR="0084655D" w:rsidRPr="0084655D" w:rsidRDefault="0084655D" w:rsidP="0084655D">
      <w:pPr>
        <w:spacing w:line="240" w:lineRule="atLeast"/>
        <w:ind w:left="5760" w:right="3"/>
        <w:jc w:val="both"/>
        <w:rPr>
          <w:rFonts w:eastAsia="Times New Roman" w:cs="Arial"/>
        </w:rPr>
      </w:pPr>
      <w:bookmarkStart w:id="2" w:name="date"/>
      <w:bookmarkStart w:id="3" w:name="Title"/>
      <w:bookmarkEnd w:id="2"/>
      <w:bookmarkEnd w:id="3"/>
      <w:r w:rsidRPr="0084655D">
        <w:rPr>
          <w:rFonts w:eastAsia="Times New Roman" w:cs="Arial"/>
        </w:rPr>
        <w:t>Date:</w:t>
      </w:r>
      <w:r w:rsidR="00DF5E45">
        <w:rPr>
          <w:rFonts w:eastAsia="Times New Roman" w:cs="Arial"/>
        </w:rPr>
        <w:t xml:space="preserve"> </w:t>
      </w:r>
      <w:r w:rsidR="00CB2ED8">
        <w:rPr>
          <w:rFonts w:eastAsia="Times New Roman" w:cs="Arial"/>
        </w:rPr>
        <w:t>2</w:t>
      </w:r>
      <w:r w:rsidR="00CB2ED8" w:rsidRPr="00CB2ED8">
        <w:rPr>
          <w:rFonts w:eastAsia="Times New Roman" w:cs="Arial"/>
          <w:vertAlign w:val="superscript"/>
        </w:rPr>
        <w:t>nd</w:t>
      </w:r>
      <w:r w:rsidR="00DF5E45">
        <w:rPr>
          <w:rFonts w:cs="Arial"/>
          <w:color w:val="465053"/>
          <w:sz w:val="20"/>
          <w:szCs w:val="20"/>
          <w:shd w:val="clear" w:color="auto" w:fill="FFFFFF"/>
        </w:rPr>
        <w:t xml:space="preserve"> </w:t>
      </w:r>
      <w:r w:rsidR="00DD011D">
        <w:rPr>
          <w:rFonts w:cs="Arial"/>
          <w:color w:val="465053"/>
          <w:sz w:val="20"/>
          <w:szCs w:val="20"/>
          <w:shd w:val="clear" w:color="auto" w:fill="FFFFFF"/>
        </w:rPr>
        <w:t>June</w:t>
      </w:r>
      <w:r w:rsidR="00DF5E45">
        <w:rPr>
          <w:rFonts w:cs="Arial"/>
          <w:color w:val="465053"/>
          <w:sz w:val="20"/>
          <w:szCs w:val="20"/>
          <w:shd w:val="clear" w:color="auto" w:fill="FFFFFF"/>
        </w:rPr>
        <w:t xml:space="preserve"> 2023</w:t>
      </w:r>
    </w:p>
    <w:p w14:paraId="7C71F5A6" w14:textId="67140C59" w:rsidR="0084655D" w:rsidRPr="0084655D" w:rsidRDefault="00AE4134" w:rsidP="007669E5">
      <w:pPr>
        <w:spacing w:line="240" w:lineRule="atLeast"/>
        <w:ind w:left="5760" w:right="3"/>
        <w:rPr>
          <w:rFonts w:eastAsia="Times New Roman" w:cs="Arial"/>
        </w:rPr>
      </w:pPr>
      <w:r>
        <w:rPr>
          <w:rFonts w:eastAsia="Times New Roman" w:cs="Arial"/>
        </w:rPr>
        <w:t>Contract</w:t>
      </w:r>
      <w:r w:rsidR="007669E5">
        <w:rPr>
          <w:rFonts w:eastAsia="Times New Roman" w:cs="Arial"/>
        </w:rPr>
        <w:t xml:space="preserve"> </w:t>
      </w:r>
      <w:r w:rsidR="0084655D" w:rsidRPr="0084655D">
        <w:rPr>
          <w:rFonts w:eastAsia="Times New Roman" w:cs="Arial"/>
        </w:rPr>
        <w:t xml:space="preserve">ref: </w:t>
      </w:r>
      <w:r w:rsidR="00DF5E45">
        <w:rPr>
          <w:rFonts w:cs="Arial"/>
          <w:color w:val="465053"/>
          <w:sz w:val="20"/>
          <w:szCs w:val="20"/>
          <w:shd w:val="clear" w:color="auto" w:fill="FFFFFF"/>
        </w:rPr>
        <w:t>CCZN23A07</w:t>
      </w:r>
    </w:p>
    <w:p w14:paraId="3AE9D764" w14:textId="036826F0" w:rsidR="0084655D" w:rsidRPr="0084655D" w:rsidRDefault="00E26C67" w:rsidP="0084655D">
      <w:pPr>
        <w:spacing w:line="240" w:lineRule="atLeast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Dear </w:t>
      </w:r>
      <w:r w:rsidR="00533C98" w:rsidRPr="00D5455D">
        <w:rPr>
          <w:rFonts w:cs="Arial"/>
          <w:b/>
          <w:color w:val="FF0000"/>
        </w:rPr>
        <w:t>REDACTED TEXT under FOIA Section 40, Personal Information</w:t>
      </w:r>
      <w:r w:rsidR="00533C98">
        <w:rPr>
          <w:rFonts w:cs="Arial"/>
          <w:b/>
          <w:color w:val="FF0000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433E431" w14:textId="284F680A" w:rsidR="00D71790" w:rsidRDefault="0084655D" w:rsidP="00D71790">
      <w:pPr>
        <w:shd w:val="clear" w:color="auto" w:fill="FFFFFF"/>
        <w:spacing w:line="312" w:lineRule="atLeast"/>
        <w:rPr>
          <w:rFonts w:eastAsia="Times New Roman" w:cs="Arial"/>
          <w:b/>
          <w:bCs/>
          <w:spacing w:val="-4"/>
          <w:u w:val="single"/>
          <w:lang w:val="en-US"/>
        </w:rPr>
      </w:pPr>
      <w:r w:rsidRPr="00880B11">
        <w:rPr>
          <w:rFonts w:eastAsia="Times New Roman" w:cs="Arial"/>
          <w:b/>
          <w:bCs/>
          <w:spacing w:val="-4"/>
          <w:u w:val="single"/>
          <w:lang w:val="en-US"/>
        </w:rPr>
        <w:t xml:space="preserve">Award of contract for the </w:t>
      </w:r>
      <w:bookmarkStart w:id="4" w:name="_Hlk134520289"/>
      <w:bookmarkStart w:id="5" w:name="_Hlk132640774"/>
      <w:r w:rsidR="000B7A2F">
        <w:rPr>
          <w:rFonts w:eastAsia="Times New Roman" w:cs="Arial"/>
          <w:b/>
          <w:bCs/>
          <w:spacing w:val="-4"/>
          <w:u w:val="single"/>
          <w:lang w:val="en-US"/>
        </w:rPr>
        <w:t>P</w:t>
      </w:r>
      <w:r w:rsidR="00D71790" w:rsidRPr="000B7A2F">
        <w:rPr>
          <w:rFonts w:eastAsia="Times New Roman" w:cs="Arial"/>
          <w:b/>
          <w:bCs/>
          <w:spacing w:val="-4"/>
          <w:u w:val="single"/>
          <w:lang w:val="en-US"/>
        </w:rPr>
        <w:t>rovision of Sustain and Lea</w:t>
      </w:r>
      <w:r w:rsidR="00CB2ED8">
        <w:rPr>
          <w:rFonts w:eastAsia="Times New Roman" w:cs="Arial"/>
          <w:b/>
          <w:bCs/>
          <w:spacing w:val="-4"/>
          <w:u w:val="single"/>
          <w:lang w:val="en-US"/>
        </w:rPr>
        <w:t>r</w:t>
      </w:r>
      <w:r w:rsidR="00D71790" w:rsidRPr="000B7A2F">
        <w:rPr>
          <w:rFonts w:eastAsia="Times New Roman" w:cs="Arial"/>
          <w:b/>
          <w:bCs/>
          <w:spacing w:val="-4"/>
          <w:u w:val="single"/>
          <w:lang w:val="en-US"/>
        </w:rPr>
        <w:t>n Dean - Pan Technology</w:t>
      </w:r>
      <w:bookmarkEnd w:id="4"/>
      <w:bookmarkEnd w:id="5"/>
      <w:r w:rsidR="000B7A2F">
        <w:rPr>
          <w:rFonts w:eastAsia="Times New Roman" w:cs="Arial"/>
          <w:b/>
          <w:bCs/>
          <w:spacing w:val="-4"/>
          <w:u w:val="single"/>
          <w:lang w:val="en-US"/>
        </w:rPr>
        <w:t xml:space="preserve">. </w:t>
      </w:r>
    </w:p>
    <w:p w14:paraId="3977E9AA" w14:textId="620B7AF7" w:rsidR="000B7A2F" w:rsidRDefault="000B7A2F" w:rsidP="00D71790">
      <w:pPr>
        <w:shd w:val="clear" w:color="auto" w:fill="FFFFFF"/>
        <w:spacing w:line="312" w:lineRule="atLeast"/>
        <w:rPr>
          <w:rFonts w:eastAsia="Times New Roman" w:cs="Arial"/>
          <w:b/>
          <w:bCs/>
          <w:spacing w:val="-4"/>
          <w:u w:val="single"/>
          <w:lang w:val="en-US"/>
        </w:rPr>
      </w:pPr>
      <w:r>
        <w:rPr>
          <w:rFonts w:eastAsia="Times New Roman" w:cs="Arial"/>
          <w:b/>
          <w:bCs/>
          <w:spacing w:val="-4"/>
          <w:u w:val="single"/>
          <w:lang w:val="en-US"/>
        </w:rPr>
        <w:t>Lot 1</w:t>
      </w:r>
      <w:r w:rsidR="00437528">
        <w:rPr>
          <w:rFonts w:eastAsia="Times New Roman" w:cs="Arial"/>
          <w:b/>
          <w:bCs/>
          <w:spacing w:val="-4"/>
          <w:u w:val="single"/>
          <w:lang w:val="en-US"/>
        </w:rPr>
        <w:t xml:space="preserve">: </w:t>
      </w:r>
      <w:r w:rsidR="00437528">
        <w:rPr>
          <w:sz w:val="24"/>
        </w:rPr>
        <w:t>Hardware (including associated warranties and associated licences)</w:t>
      </w:r>
    </w:p>
    <w:p w14:paraId="69CE6BE8" w14:textId="0D8D46C4" w:rsidR="000B7A2F" w:rsidRDefault="000B7A2F" w:rsidP="00D71790">
      <w:pPr>
        <w:shd w:val="clear" w:color="auto" w:fill="FFFFFF"/>
        <w:spacing w:line="312" w:lineRule="atLeast"/>
        <w:rPr>
          <w:rFonts w:eastAsia="Times New Roman" w:cs="Arial"/>
          <w:b/>
          <w:bCs/>
          <w:spacing w:val="-4"/>
          <w:u w:val="single"/>
          <w:lang w:val="en-US"/>
        </w:rPr>
      </w:pPr>
      <w:r>
        <w:rPr>
          <w:rFonts w:eastAsia="Times New Roman" w:cs="Arial"/>
          <w:b/>
          <w:bCs/>
          <w:spacing w:val="-4"/>
          <w:u w:val="single"/>
          <w:lang w:val="en-US"/>
        </w:rPr>
        <w:t>Lot 2</w:t>
      </w:r>
      <w:r w:rsidR="00437528">
        <w:rPr>
          <w:rFonts w:eastAsia="Times New Roman" w:cs="Arial"/>
          <w:b/>
          <w:bCs/>
          <w:spacing w:val="-4"/>
          <w:u w:val="single"/>
          <w:lang w:val="en-US"/>
        </w:rPr>
        <w:t xml:space="preserve">: </w:t>
      </w:r>
      <w:r w:rsidR="00437528">
        <w:rPr>
          <w:sz w:val="24"/>
        </w:rPr>
        <w:t>Warranties and licences</w:t>
      </w:r>
    </w:p>
    <w:p w14:paraId="2AC596DD" w14:textId="16F5EBFC" w:rsidR="000B7A2F" w:rsidRPr="000B7A2F" w:rsidRDefault="000B7A2F" w:rsidP="00D71790">
      <w:pPr>
        <w:shd w:val="clear" w:color="auto" w:fill="FFFFFF"/>
        <w:spacing w:line="312" w:lineRule="atLeast"/>
        <w:rPr>
          <w:rFonts w:eastAsia="Times New Roman" w:cs="Arial"/>
          <w:b/>
          <w:bCs/>
          <w:spacing w:val="-4"/>
          <w:u w:val="single"/>
          <w:lang w:val="en-US"/>
        </w:rPr>
      </w:pPr>
      <w:r>
        <w:rPr>
          <w:rFonts w:eastAsia="Times New Roman" w:cs="Arial"/>
          <w:b/>
          <w:bCs/>
          <w:spacing w:val="-4"/>
          <w:u w:val="single"/>
          <w:lang w:val="en-US"/>
        </w:rPr>
        <w:t>Lot 3</w:t>
      </w:r>
      <w:r w:rsidR="00437528">
        <w:rPr>
          <w:rFonts w:eastAsia="Times New Roman" w:cs="Arial"/>
          <w:b/>
          <w:bCs/>
          <w:spacing w:val="-4"/>
          <w:u w:val="single"/>
          <w:lang w:val="en-US"/>
        </w:rPr>
        <w:t xml:space="preserve">: </w:t>
      </w:r>
      <w:r w:rsidR="00437528">
        <w:rPr>
          <w:sz w:val="24"/>
        </w:rPr>
        <w:t>LEARN UADs for RAFC Cranwell</w:t>
      </w:r>
    </w:p>
    <w:p w14:paraId="37F8FB5C" w14:textId="4B2BF049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728004E9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bid</w:t>
      </w:r>
      <w:r w:rsidR="00437528">
        <w:rPr>
          <w:rFonts w:ascii="Arial" w:hAnsi="Arial" w:cs="Arial"/>
          <w:color w:val="auto"/>
          <w:sz w:val="22"/>
          <w:szCs w:val="22"/>
        </w:rPr>
        <w:t>s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437528">
        <w:rPr>
          <w:rFonts w:ascii="Arial" w:hAnsi="Arial" w:cs="Arial"/>
          <w:color w:val="auto"/>
          <w:sz w:val="22"/>
          <w:szCs w:val="22"/>
        </w:rPr>
        <w:t xml:space="preserve">Ministry of Defence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437528">
        <w:rPr>
          <w:rFonts w:ascii="Arial" w:hAnsi="Arial" w:cs="Arial"/>
          <w:color w:val="auto"/>
          <w:sz w:val="22"/>
          <w:szCs w:val="22"/>
        </w:rPr>
        <w:t>“Authority”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</w:t>
      </w:r>
      <w:r w:rsidR="00437528">
        <w:rPr>
          <w:rFonts w:ascii="Arial" w:hAnsi="Arial" w:cs="Arial"/>
          <w:sz w:val="22"/>
          <w:szCs w:val="22"/>
        </w:rPr>
        <w:t xml:space="preserve">for all three Lots </w:t>
      </w:r>
      <w:r w:rsidR="00F25935" w:rsidRPr="00AE4134">
        <w:rPr>
          <w:rFonts w:ascii="Arial" w:hAnsi="Arial" w:cs="Arial"/>
          <w:sz w:val="22"/>
          <w:szCs w:val="22"/>
        </w:rPr>
        <w:t>and therefore we would like to award the contract</w:t>
      </w:r>
      <w:r w:rsidR="00437528">
        <w:rPr>
          <w:rFonts w:ascii="Arial" w:hAnsi="Arial" w:cs="Arial"/>
          <w:sz w:val="22"/>
          <w:szCs w:val="22"/>
        </w:rPr>
        <w:t>s</w:t>
      </w:r>
      <w:r w:rsidR="00F25935" w:rsidRPr="00AE4134">
        <w:rPr>
          <w:rFonts w:ascii="Arial" w:hAnsi="Arial" w:cs="Arial"/>
          <w:sz w:val="22"/>
          <w:szCs w:val="22"/>
        </w:rPr>
        <w:t xml:space="preserve"> to you. </w:t>
      </w:r>
    </w:p>
    <w:p w14:paraId="5072318B" w14:textId="77777777" w:rsidR="00672D6B" w:rsidRDefault="00672D6B" w:rsidP="00672D6B">
      <w:pPr>
        <w:spacing w:after="0"/>
        <w:jc w:val="both"/>
        <w:rPr>
          <w:rFonts w:cs="Arial"/>
        </w:rPr>
      </w:pPr>
    </w:p>
    <w:p w14:paraId="47E3781D" w14:textId="77777777" w:rsidR="00672D6B" w:rsidRPr="00F25935" w:rsidRDefault="00672D6B" w:rsidP="00672D6B">
      <w:pPr>
        <w:spacing w:after="0"/>
        <w:jc w:val="both"/>
        <w:rPr>
          <w:rFonts w:eastAsiaTheme="minorEastAsia" w:cs="Arial"/>
        </w:rPr>
      </w:pPr>
    </w:p>
    <w:p w14:paraId="4C7C592A" w14:textId="5A0DE64E" w:rsidR="00F25935" w:rsidRDefault="00F25935" w:rsidP="00672D6B">
      <w:pPr>
        <w:spacing w:after="0"/>
        <w:jc w:val="both"/>
        <w:rPr>
          <w:rFonts w:eastAsiaTheme="minorEastAsia" w:cs="Arial"/>
        </w:rPr>
      </w:pPr>
      <w:r w:rsidRPr="00F25935">
        <w:rPr>
          <w:rFonts w:eastAsiaTheme="minorEastAsia" w:cs="Arial"/>
        </w:rPr>
        <w:t xml:space="preserve">The </w:t>
      </w:r>
      <w:r w:rsidR="003206F0">
        <w:rPr>
          <w:rFonts w:eastAsiaTheme="minorEastAsia" w:cs="Arial"/>
        </w:rPr>
        <w:t xml:space="preserve">call-off </w:t>
      </w:r>
      <w:r w:rsidRPr="00F25935">
        <w:rPr>
          <w:rFonts w:eastAsiaTheme="minorEastAsia" w:cs="Arial"/>
        </w:rPr>
        <w:t>contract</w:t>
      </w:r>
      <w:r w:rsidR="00AF61C8">
        <w:rPr>
          <w:rFonts w:eastAsiaTheme="minorEastAsia" w:cs="Arial"/>
        </w:rPr>
        <w:t>s</w:t>
      </w:r>
      <w:r w:rsidRPr="00F25935">
        <w:rPr>
          <w:rFonts w:eastAsiaTheme="minorEastAsia" w:cs="Arial"/>
        </w:rPr>
        <w:t xml:space="preserve"> shall commence </w:t>
      </w:r>
      <w:r w:rsidR="00C1443C">
        <w:rPr>
          <w:rFonts w:eastAsiaTheme="minorEastAsia" w:cs="Arial"/>
        </w:rPr>
        <w:t>the  2</w:t>
      </w:r>
      <w:r w:rsidR="00C1443C" w:rsidRPr="00C1443C">
        <w:rPr>
          <w:rFonts w:eastAsiaTheme="minorEastAsia" w:cs="Arial"/>
          <w:vertAlign w:val="superscript"/>
        </w:rPr>
        <w:t>nd</w:t>
      </w:r>
      <w:r w:rsidR="00C1443C">
        <w:rPr>
          <w:rFonts w:eastAsiaTheme="minorEastAsia" w:cs="Arial"/>
        </w:rPr>
        <w:t xml:space="preserve"> </w:t>
      </w:r>
      <w:r w:rsidR="00EF70D5">
        <w:rPr>
          <w:rFonts w:eastAsiaTheme="minorEastAsia" w:cs="Arial"/>
        </w:rPr>
        <w:t xml:space="preserve">day of </w:t>
      </w:r>
      <w:r w:rsidR="00C1443C">
        <w:rPr>
          <w:rFonts w:eastAsiaTheme="minorEastAsia" w:cs="Arial"/>
        </w:rPr>
        <w:t>June 2023</w:t>
      </w:r>
      <w:r w:rsidR="003047BD">
        <w:rPr>
          <w:rFonts w:eastAsiaTheme="minorEastAsia" w:cs="Arial"/>
        </w:rPr>
        <w:t xml:space="preserve"> and </w:t>
      </w:r>
      <w:r w:rsidR="00E13BE1">
        <w:rPr>
          <w:rFonts w:eastAsiaTheme="minorEastAsia" w:cs="Arial"/>
        </w:rPr>
        <w:t>the Expiry Date</w:t>
      </w:r>
      <w:r w:rsidR="00AF61C8">
        <w:rPr>
          <w:rFonts w:eastAsiaTheme="minorEastAsia" w:cs="Arial"/>
        </w:rPr>
        <w:t>s</w:t>
      </w:r>
      <w:r w:rsidR="00E13BE1">
        <w:rPr>
          <w:rFonts w:eastAsiaTheme="minorEastAsia" w:cs="Arial"/>
        </w:rPr>
        <w:t xml:space="preserve"> will be </w:t>
      </w:r>
      <w:r w:rsidR="00C1443C">
        <w:rPr>
          <w:rFonts w:eastAsiaTheme="minorEastAsia" w:cs="Arial"/>
        </w:rPr>
        <w:t xml:space="preserve">the </w:t>
      </w:r>
      <w:r w:rsidR="0090246D">
        <w:rPr>
          <w:rFonts w:eastAsiaTheme="minorEastAsia" w:cs="Arial"/>
        </w:rPr>
        <w:t>1</w:t>
      </w:r>
      <w:r w:rsidR="0090246D" w:rsidRPr="0090246D">
        <w:rPr>
          <w:rFonts w:eastAsiaTheme="minorEastAsia" w:cs="Arial"/>
          <w:vertAlign w:val="superscript"/>
        </w:rPr>
        <w:t>st</w:t>
      </w:r>
      <w:r w:rsidR="0090246D">
        <w:rPr>
          <w:rFonts w:eastAsiaTheme="minorEastAsia" w:cs="Arial"/>
        </w:rPr>
        <w:t xml:space="preserve"> </w:t>
      </w:r>
      <w:r w:rsidR="00C1443C">
        <w:rPr>
          <w:rFonts w:eastAsiaTheme="minorEastAsia" w:cs="Arial"/>
        </w:rPr>
        <w:t>day of June 2028.</w:t>
      </w:r>
    </w:p>
    <w:p w14:paraId="59757A52" w14:textId="77777777" w:rsidR="00F25935" w:rsidRPr="00F25935" w:rsidRDefault="00F25935">
      <w:pPr>
        <w:spacing w:after="0"/>
        <w:jc w:val="both"/>
        <w:rPr>
          <w:rFonts w:eastAsiaTheme="minorEastAsia" w:cs="Arial"/>
        </w:rPr>
      </w:pPr>
    </w:p>
    <w:p w14:paraId="0AE2825F" w14:textId="53223A43" w:rsidR="00785C69" w:rsidRDefault="00F25935">
      <w:pPr>
        <w:spacing w:after="0"/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This procurement </w:t>
      </w:r>
      <w:r w:rsidR="003047BD">
        <w:rPr>
          <w:rFonts w:eastAsiaTheme="minorEastAsia" w:cs="Arial"/>
        </w:rPr>
        <w:t xml:space="preserve">activity </w:t>
      </w:r>
      <w:r>
        <w:rPr>
          <w:rFonts w:eastAsiaTheme="minorEastAsia" w:cs="Arial"/>
        </w:rPr>
        <w:t xml:space="preserve">was a </w:t>
      </w:r>
      <w:r w:rsidR="00C1443C">
        <w:rPr>
          <w:rFonts w:eastAsiaTheme="minorEastAsia" w:cs="Arial"/>
        </w:rPr>
        <w:t xml:space="preserve">Call Off </w:t>
      </w:r>
      <w:r w:rsidR="00AE4134">
        <w:rPr>
          <w:rFonts w:eastAsiaTheme="minorEastAsia" w:cs="Arial"/>
        </w:rPr>
        <w:t>under Commercial Agreement</w:t>
      </w:r>
      <w:r>
        <w:rPr>
          <w:rFonts w:eastAsiaTheme="minorEastAsia" w:cs="Arial"/>
        </w:rPr>
        <w:t xml:space="preserve"> </w:t>
      </w:r>
      <w:r w:rsidR="00FF138F" w:rsidRPr="00FF138F">
        <w:rPr>
          <w:rFonts w:eastAsiaTheme="minorEastAsia" w:cs="Arial"/>
        </w:rPr>
        <w:t>CCS Commercial Agreement RM6068  Technology Products and Associated Services / Lot 1 Hardware &amp; Software &amp; Associated Services.</w:t>
      </w:r>
      <w:r w:rsidR="003E1B96">
        <w:rPr>
          <w:rFonts w:eastAsiaTheme="minorEastAsia" w:cs="Arial"/>
        </w:rPr>
        <w:t xml:space="preserve"> T</w:t>
      </w:r>
      <w:r>
        <w:rPr>
          <w:rFonts w:eastAsiaTheme="minorEastAsia" w:cs="Arial"/>
        </w:rPr>
        <w:t xml:space="preserve">he </w:t>
      </w:r>
      <w:r w:rsidR="00AE4134">
        <w:rPr>
          <w:rFonts w:eastAsiaTheme="minorEastAsia" w:cs="Arial"/>
        </w:rPr>
        <w:t>Commercial Agreement</w:t>
      </w:r>
      <w:r>
        <w:rPr>
          <w:rFonts w:eastAsiaTheme="minorEastAsia" w:cs="Arial"/>
        </w:rPr>
        <w:t xml:space="preserve"> Terms and Conditions shall apply. A copy of the contract is provided with this </w:t>
      </w:r>
      <w:r w:rsidR="008206C0">
        <w:rPr>
          <w:rFonts w:eastAsiaTheme="minorEastAsia" w:cs="Arial"/>
        </w:rPr>
        <w:t>Award L</w:t>
      </w:r>
      <w:r>
        <w:rPr>
          <w:rFonts w:eastAsiaTheme="minorEastAsia" w:cs="Arial"/>
        </w:rPr>
        <w:t>etter and include</w:t>
      </w:r>
      <w:r w:rsidR="008206C0">
        <w:rPr>
          <w:rFonts w:eastAsiaTheme="minorEastAsia" w:cs="Arial"/>
        </w:rPr>
        <w:t>s</w:t>
      </w:r>
      <w:r w:rsidRPr="00F25935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>th</w:t>
      </w:r>
      <w:r w:rsidR="003047BD">
        <w:rPr>
          <w:rFonts w:eastAsiaTheme="minorEastAsia" w:cs="Arial"/>
        </w:rPr>
        <w:t>ose</w:t>
      </w:r>
      <w:r>
        <w:rPr>
          <w:rFonts w:eastAsiaTheme="minorEastAsia" w:cs="Arial"/>
        </w:rPr>
        <w:t xml:space="preserve"> </w:t>
      </w:r>
      <w:r w:rsidRPr="00F25935">
        <w:rPr>
          <w:rFonts w:eastAsiaTheme="minorEastAsia" w:cs="Arial"/>
        </w:rPr>
        <w:t>terms and conditions</w:t>
      </w:r>
      <w:r>
        <w:rPr>
          <w:rFonts w:eastAsiaTheme="minorEastAsia" w:cs="Arial"/>
        </w:rPr>
        <w:t>.</w:t>
      </w:r>
      <w:r w:rsidRPr="00F25935">
        <w:rPr>
          <w:rFonts w:eastAsiaTheme="minorEastAsia" w:cs="Arial"/>
        </w:rPr>
        <w:t xml:space="preserve"> </w:t>
      </w:r>
    </w:p>
    <w:p w14:paraId="2EB01D2D" w14:textId="77777777" w:rsidR="00785C69" w:rsidRDefault="00785C69">
      <w:pPr>
        <w:spacing w:after="0"/>
        <w:jc w:val="both"/>
        <w:rPr>
          <w:rFonts w:eastAsiaTheme="minorEastAsia" w:cs="Arial"/>
        </w:rPr>
      </w:pPr>
    </w:p>
    <w:p w14:paraId="004BBD88" w14:textId="4DB1DD39" w:rsidR="00AE4134" w:rsidRPr="00F25935" w:rsidRDefault="00F25935">
      <w:pPr>
        <w:spacing w:after="0"/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Please sign </w:t>
      </w:r>
      <w:r w:rsidR="00C45ABD">
        <w:rPr>
          <w:rFonts w:eastAsiaTheme="minorEastAsia" w:cs="Arial"/>
        </w:rPr>
        <w:t>the Call-Off Contract/Terms and Conditions (Attachment 5)</w:t>
      </w:r>
      <w:r w:rsidRPr="00F25935">
        <w:rPr>
          <w:rFonts w:eastAsiaTheme="minorEastAsia" w:cs="Arial"/>
        </w:rPr>
        <w:t xml:space="preserve"> and forward to the Procurement Lead </w:t>
      </w:r>
      <w:r>
        <w:rPr>
          <w:rFonts w:eastAsiaTheme="minorEastAsia" w:cs="Arial"/>
        </w:rPr>
        <w:t>electronically via the e-Sourcing Suites’ messaging service</w:t>
      </w:r>
      <w:r w:rsidR="00AE4134">
        <w:rPr>
          <w:rFonts w:eastAsiaTheme="minorEastAsia" w:cs="Arial"/>
        </w:rPr>
        <w:t xml:space="preserve"> by</w:t>
      </w:r>
      <w:r w:rsidR="00EF70D5" w:rsidRPr="00CD0D71">
        <w:rPr>
          <w:rFonts w:eastAsiaTheme="minorEastAsia" w:cs="Arial"/>
        </w:rPr>
        <w:t xml:space="preserve"> </w:t>
      </w:r>
      <w:r w:rsidR="003E1B96">
        <w:rPr>
          <w:rFonts w:eastAsiaTheme="minorEastAsia" w:cs="Arial"/>
        </w:rPr>
        <w:t>1700 on Friday 9</w:t>
      </w:r>
      <w:r w:rsidR="003E1B96" w:rsidRPr="003E1B96">
        <w:rPr>
          <w:rFonts w:eastAsiaTheme="minorEastAsia" w:cs="Arial"/>
          <w:vertAlign w:val="superscript"/>
        </w:rPr>
        <w:t>th</w:t>
      </w:r>
      <w:r w:rsidR="003E1B96">
        <w:rPr>
          <w:rFonts w:eastAsiaTheme="minorEastAsia" w:cs="Arial"/>
        </w:rPr>
        <w:t xml:space="preserve"> June 2023.</w:t>
      </w:r>
    </w:p>
    <w:p w14:paraId="7C83C979" w14:textId="069F5262" w:rsidR="00835D65" w:rsidRDefault="00AE4134">
      <w:pPr>
        <w:spacing w:after="0"/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eastAsiaTheme="minorEastAsia" w:cs="Arial"/>
        </w:rPr>
      </w:pPr>
    </w:p>
    <w:p w14:paraId="7F295B74" w14:textId="77777777" w:rsidR="00672D6B" w:rsidRPr="0084497D" w:rsidRDefault="00672D6B" w:rsidP="00BD6766">
      <w:pPr>
        <w:rPr>
          <w:rFonts w:eastAsiaTheme="minorEastAsia" w:cs="Arial"/>
        </w:rPr>
      </w:pPr>
    </w:p>
    <w:p w14:paraId="355C16B3" w14:textId="368B15F1" w:rsidR="00F25935" w:rsidRPr="00F25935" w:rsidRDefault="00AE4134">
      <w:pPr>
        <w:spacing w:after="0"/>
        <w:jc w:val="both"/>
        <w:rPr>
          <w:rFonts w:eastAsiaTheme="minorEastAsia" w:cs="Arial"/>
        </w:rPr>
      </w:pPr>
      <w:r>
        <w:rPr>
          <w:rFonts w:eastAsiaTheme="minorEastAsia" w:cs="Arial"/>
        </w:rPr>
        <w:lastRenderedPageBreak/>
        <w:t xml:space="preserve">A copy signed on behalf of the </w:t>
      </w:r>
      <w:r w:rsidR="00425261">
        <w:rPr>
          <w:rFonts w:eastAsiaTheme="minorEastAsia" w:cs="Arial"/>
        </w:rPr>
        <w:t>Buyer</w:t>
      </w:r>
      <w:r>
        <w:rPr>
          <w:rFonts w:eastAsiaTheme="minorEastAsia" w:cs="Arial"/>
        </w:rPr>
        <w:t xml:space="preserve"> will be returned for</w:t>
      </w:r>
      <w:r w:rsidR="00F25935" w:rsidRPr="00F25935">
        <w:rPr>
          <w:rFonts w:eastAsiaTheme="minorEastAsia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/>
        <w:jc w:val="both"/>
        <w:rPr>
          <w:rFonts w:cs="Arial"/>
        </w:rPr>
      </w:pPr>
      <w:r w:rsidRPr="003047BD">
        <w:rPr>
          <w:rFonts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/>
        <w:jc w:val="both"/>
        <w:rPr>
          <w:rFonts w:cs="Arial"/>
        </w:rPr>
      </w:pPr>
    </w:p>
    <w:p w14:paraId="6B60304F" w14:textId="106BB52F" w:rsidR="0084655D" w:rsidRDefault="0084655D" w:rsidP="0084655D">
      <w:pPr>
        <w:tabs>
          <w:tab w:val="center" w:pos="4513"/>
          <w:tab w:val="right" w:pos="9026"/>
        </w:tabs>
        <w:spacing w:line="240" w:lineRule="atLeast"/>
        <w:jc w:val="both"/>
        <w:rPr>
          <w:rFonts w:eastAsia="Times New Roman" w:cs="Arial"/>
        </w:rPr>
      </w:pPr>
      <w:r w:rsidRPr="0084655D">
        <w:rPr>
          <w:rFonts w:eastAsia="Times New Roman" w:cs="Arial"/>
        </w:rPr>
        <w:t xml:space="preserve">Yours </w:t>
      </w:r>
      <w:r w:rsidR="003E1B96">
        <w:rPr>
          <w:rFonts w:eastAsia="Times New Roman" w:cs="Arial"/>
        </w:rPr>
        <w:t>sincerely</w:t>
      </w:r>
      <w:r w:rsidRPr="0084655D">
        <w:rPr>
          <w:rFonts w:eastAsia="Times New Roman" w:cs="Arial"/>
        </w:rPr>
        <w:t>,</w:t>
      </w:r>
    </w:p>
    <w:p w14:paraId="0F128865" w14:textId="472F89D1" w:rsidR="00AF61C8" w:rsidRDefault="00533C98" w:rsidP="0084655D">
      <w:pPr>
        <w:tabs>
          <w:tab w:val="center" w:pos="4513"/>
          <w:tab w:val="right" w:pos="9026"/>
        </w:tabs>
        <w:spacing w:line="240" w:lineRule="atLeast"/>
        <w:jc w:val="both"/>
        <w:rPr>
          <w:rFonts w:eastAsia="Times New Roman" w:cs="Arial"/>
        </w:rPr>
      </w:pPr>
      <w:r w:rsidRPr="00D5455D">
        <w:rPr>
          <w:rFonts w:cs="Arial"/>
          <w:b/>
          <w:color w:val="FF0000"/>
        </w:rPr>
        <w:t>REDACTED TEXT under FOIA Section 40, Personal Information</w:t>
      </w:r>
    </w:p>
    <w:p w14:paraId="132D9AAF" w14:textId="539DEC60" w:rsidR="00AF61C8" w:rsidRDefault="00AF61C8" w:rsidP="0084655D">
      <w:pPr>
        <w:tabs>
          <w:tab w:val="center" w:pos="4513"/>
          <w:tab w:val="right" w:pos="9026"/>
        </w:tabs>
        <w:spacing w:line="240" w:lineRule="atLeast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Associate Procurement Lead </w:t>
      </w:r>
    </w:p>
    <w:p w14:paraId="6C81F424" w14:textId="51FE5A07" w:rsidR="00AF61C8" w:rsidRDefault="00AF61C8" w:rsidP="0084655D">
      <w:pPr>
        <w:tabs>
          <w:tab w:val="center" w:pos="4513"/>
          <w:tab w:val="right" w:pos="9026"/>
        </w:tabs>
        <w:spacing w:line="240" w:lineRule="atLeast"/>
        <w:jc w:val="both"/>
        <w:rPr>
          <w:rFonts w:eastAsia="Times New Roman" w:cs="Arial"/>
        </w:rPr>
      </w:pPr>
      <w:r w:rsidRPr="0084655D">
        <w:rPr>
          <w:rFonts w:eastAsia="Times New Roman" w:cs="Arial"/>
        </w:rPr>
        <w:t>Signed for and on behalf of</w:t>
      </w:r>
      <w:r>
        <w:rPr>
          <w:rFonts w:eastAsia="Times New Roman" w:cs="Arial"/>
        </w:rPr>
        <w:t xml:space="preserve"> Ministry of Defence</w:t>
      </w:r>
    </w:p>
    <w:p w14:paraId="25D0A486" w14:textId="165CC4A6" w:rsidR="00AF61C8" w:rsidRDefault="00CB2ED8" w:rsidP="0084655D">
      <w:pPr>
        <w:tabs>
          <w:tab w:val="center" w:pos="4513"/>
          <w:tab w:val="right" w:pos="9026"/>
        </w:tabs>
        <w:spacing w:line="240" w:lineRule="atLeast"/>
        <w:jc w:val="both"/>
        <w:rPr>
          <w:rFonts w:eastAsia="Times New Roman" w:cs="Arial"/>
        </w:rPr>
      </w:pPr>
      <w:r>
        <w:rPr>
          <w:rFonts w:eastAsia="Times New Roman" w:cs="Arial"/>
        </w:rPr>
        <w:t>2</w:t>
      </w:r>
      <w:r w:rsidRPr="00CB2ED8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</w:t>
      </w:r>
      <w:r w:rsidR="00AF61C8">
        <w:rPr>
          <w:rFonts w:eastAsia="Times New Roman" w:cs="Arial"/>
        </w:rPr>
        <w:t>June 2023</w:t>
      </w:r>
    </w:p>
    <w:p w14:paraId="5E03715A" w14:textId="45206D80" w:rsidR="00AF61C8" w:rsidRDefault="00AF61C8" w:rsidP="0084655D">
      <w:pPr>
        <w:tabs>
          <w:tab w:val="center" w:pos="4513"/>
          <w:tab w:val="right" w:pos="9026"/>
        </w:tabs>
        <w:spacing w:line="240" w:lineRule="atLeast"/>
        <w:jc w:val="both"/>
        <w:rPr>
          <w:rFonts w:eastAsia="Times New Roman" w:cs="Arial"/>
        </w:rPr>
      </w:pPr>
    </w:p>
    <w:p w14:paraId="08159F3F" w14:textId="408ADBE6" w:rsidR="00AF61C8" w:rsidRDefault="00AF61C8" w:rsidP="0084655D">
      <w:pPr>
        <w:tabs>
          <w:tab w:val="center" w:pos="4513"/>
          <w:tab w:val="right" w:pos="9026"/>
        </w:tabs>
        <w:spacing w:line="240" w:lineRule="atLeast"/>
        <w:jc w:val="both"/>
        <w:rPr>
          <w:rFonts w:eastAsia="Times New Roman" w:cs="Arial"/>
        </w:rPr>
      </w:pPr>
    </w:p>
    <w:p w14:paraId="2A22E03F" w14:textId="170194A0" w:rsidR="00AF61C8" w:rsidRDefault="00AF61C8" w:rsidP="0084655D">
      <w:pPr>
        <w:tabs>
          <w:tab w:val="center" w:pos="4513"/>
          <w:tab w:val="right" w:pos="9026"/>
        </w:tabs>
        <w:spacing w:line="240" w:lineRule="atLeast"/>
        <w:jc w:val="both"/>
        <w:rPr>
          <w:rFonts w:eastAsia="Times New Roman" w:cs="Arial"/>
        </w:rPr>
      </w:pPr>
    </w:p>
    <w:p w14:paraId="32AF7965" w14:textId="77777777" w:rsidR="00AF61C8" w:rsidRPr="0084655D" w:rsidRDefault="00AF61C8" w:rsidP="0084655D">
      <w:pPr>
        <w:tabs>
          <w:tab w:val="center" w:pos="4513"/>
          <w:tab w:val="right" w:pos="9026"/>
        </w:tabs>
        <w:spacing w:line="240" w:lineRule="atLeast"/>
        <w:jc w:val="both"/>
        <w:rPr>
          <w:rFonts w:eastAsia="Times New Roman" w:cs="Arial"/>
        </w:rPr>
      </w:pPr>
    </w:p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634D3" w14:textId="77777777" w:rsidR="009E7B19" w:rsidRDefault="009E7B19" w:rsidP="0071513A">
      <w:pPr>
        <w:spacing w:after="0"/>
      </w:pPr>
      <w:r>
        <w:separator/>
      </w:r>
    </w:p>
  </w:endnote>
  <w:endnote w:type="continuationSeparator" w:id="0">
    <w:p w14:paraId="42F57551" w14:textId="77777777" w:rsidR="009E7B19" w:rsidRDefault="009E7B19" w:rsidP="0071513A">
      <w:pPr>
        <w:spacing w:after="0"/>
      </w:pPr>
      <w:r>
        <w:continuationSeparator/>
      </w:r>
    </w:p>
  </w:endnote>
  <w:endnote w:type="continuationNotice" w:id="1">
    <w:p w14:paraId="3FAA332A" w14:textId="77777777" w:rsidR="009E7B19" w:rsidRDefault="009E7B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65EAFDA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.0 </w:t>
    </w:r>
    <w:r w:rsidR="00DD011D">
      <w:rPr>
        <w:rFonts w:ascii="Arial" w:hAnsi="Arial" w:cs="Arial"/>
        <w:sz w:val="20"/>
        <w:szCs w:val="20"/>
      </w:rPr>
      <w:t xml:space="preserve">                                                                        </w:t>
    </w:r>
    <w:r w:rsidR="00CB2ED8">
      <w:rPr>
        <w:rFonts w:ascii="Arial" w:hAnsi="Arial" w:cs="Arial"/>
        <w:sz w:val="20"/>
        <w:szCs w:val="20"/>
      </w:rPr>
      <w:t>2</w:t>
    </w:r>
    <w:r w:rsidR="00CB2ED8" w:rsidRPr="00CB2ED8">
      <w:rPr>
        <w:rFonts w:ascii="Arial" w:hAnsi="Arial" w:cs="Arial"/>
        <w:sz w:val="20"/>
        <w:szCs w:val="20"/>
        <w:vertAlign w:val="superscript"/>
      </w:rPr>
      <w:t>nd</w:t>
    </w:r>
    <w:r w:rsidR="00CB2ED8">
      <w:rPr>
        <w:rFonts w:ascii="Arial" w:hAnsi="Arial" w:cs="Arial"/>
        <w:sz w:val="20"/>
        <w:szCs w:val="20"/>
      </w:rPr>
      <w:t xml:space="preserve"> </w:t>
    </w:r>
    <w:r w:rsidR="00DD011D">
      <w:rPr>
        <w:rFonts w:ascii="Arial" w:hAnsi="Arial" w:cs="Arial"/>
        <w:sz w:val="20"/>
        <w:szCs w:val="20"/>
      </w:rPr>
      <w:t>June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80673" w14:textId="77777777" w:rsidR="009E7B19" w:rsidRDefault="009E7B19" w:rsidP="0071513A">
      <w:pPr>
        <w:spacing w:after="0"/>
      </w:pPr>
      <w:r>
        <w:separator/>
      </w:r>
    </w:p>
  </w:footnote>
  <w:footnote w:type="continuationSeparator" w:id="0">
    <w:p w14:paraId="7C9F313A" w14:textId="77777777" w:rsidR="009E7B19" w:rsidRDefault="009E7B19" w:rsidP="0071513A">
      <w:pPr>
        <w:spacing w:after="0"/>
      </w:pPr>
      <w:r>
        <w:continuationSeparator/>
      </w:r>
    </w:p>
  </w:footnote>
  <w:footnote w:type="continuationNotice" w:id="1">
    <w:p w14:paraId="16CE332F" w14:textId="77777777" w:rsidR="009E7B19" w:rsidRDefault="009E7B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/>
            <w:ind w:left="6980" w:hanging="6980"/>
            <w:jc w:val="both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9</w:t>
          </w:r>
          <w:r w:rsidRPr="0066537B">
            <w:rPr>
              <w:rFonts w:cs="Arial"/>
              <w:sz w:val="20"/>
              <w:szCs w:val="20"/>
              <w:vertAlign w:val="superscript"/>
            </w:rPr>
            <w:t>th</w:t>
          </w:r>
          <w:r>
            <w:rPr>
              <w:rFonts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/>
            <w:ind w:left="6980" w:hanging="6980"/>
            <w:jc w:val="both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/>
            <w:ind w:left="6980" w:hanging="6980"/>
            <w:jc w:val="both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E7B19" w:rsidP="0066537B">
          <w:pPr>
            <w:jc w:val="both"/>
            <w:rPr>
              <w:rFonts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56CC2"/>
    <w:rsid w:val="00075B59"/>
    <w:rsid w:val="000A2B62"/>
    <w:rsid w:val="000B1ECD"/>
    <w:rsid w:val="000B7A2F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E1B96"/>
    <w:rsid w:val="00425261"/>
    <w:rsid w:val="00437528"/>
    <w:rsid w:val="004A5B2C"/>
    <w:rsid w:val="004B03A5"/>
    <w:rsid w:val="004C2DD7"/>
    <w:rsid w:val="004F3C5D"/>
    <w:rsid w:val="004F52D0"/>
    <w:rsid w:val="004F5DD5"/>
    <w:rsid w:val="004F68B4"/>
    <w:rsid w:val="0050406F"/>
    <w:rsid w:val="00532593"/>
    <w:rsid w:val="00533C98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6435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0246D"/>
    <w:rsid w:val="00921B86"/>
    <w:rsid w:val="00954DE5"/>
    <w:rsid w:val="00977196"/>
    <w:rsid w:val="00984F1A"/>
    <w:rsid w:val="009C0C87"/>
    <w:rsid w:val="009E7B19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AF61C8"/>
    <w:rsid w:val="00B075D4"/>
    <w:rsid w:val="00B56971"/>
    <w:rsid w:val="00B63F01"/>
    <w:rsid w:val="00B65109"/>
    <w:rsid w:val="00BA3DF1"/>
    <w:rsid w:val="00BD6766"/>
    <w:rsid w:val="00BF35C2"/>
    <w:rsid w:val="00C1443C"/>
    <w:rsid w:val="00C14975"/>
    <w:rsid w:val="00C179FA"/>
    <w:rsid w:val="00C20410"/>
    <w:rsid w:val="00C45ABD"/>
    <w:rsid w:val="00C70004"/>
    <w:rsid w:val="00C72F3C"/>
    <w:rsid w:val="00C96834"/>
    <w:rsid w:val="00CB2ED8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71790"/>
    <w:rsid w:val="00D83646"/>
    <w:rsid w:val="00D968FE"/>
    <w:rsid w:val="00DB50D4"/>
    <w:rsid w:val="00DD011D"/>
    <w:rsid w:val="00DD5319"/>
    <w:rsid w:val="00DE5FB2"/>
    <w:rsid w:val="00DF246E"/>
    <w:rsid w:val="00DF5E45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E45"/>
    <w:pPr>
      <w:suppressAutoHyphens/>
      <w:autoSpaceDN w:val="0"/>
      <w:spacing w:after="120" w:line="240" w:lineRule="auto"/>
    </w:pPr>
    <w:rPr>
      <w:rFonts w:ascii="Arial" w:eastAsia="Calibri" w:hAnsi="Arial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uppressAutoHyphens w:val="0"/>
      <w:autoSpaceDN/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uppressAutoHyphens w:val="0"/>
      <w:autoSpaceDN/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suppressAutoHyphens w:val="0"/>
      <w:autoSpaceDE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uppressAutoHyphens w:val="0"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2023-06-15T11:02:00Z</dcterms:created>
  <dcterms:modified xsi:type="dcterms:W3CDTF">2023-06-15T11:02:00Z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